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25BE" w:rsidRPr="000B5801" w:rsidRDefault="005A25BE" w:rsidP="005A25BE">
      <w:pPr>
        <w:pStyle w:val="a3"/>
        <w:tabs>
          <w:tab w:val="clear" w:pos="4153"/>
          <w:tab w:val="clear" w:pos="8306"/>
        </w:tabs>
        <w:spacing w:line="276" w:lineRule="auto"/>
        <w:ind w:firstLine="0"/>
        <w:jc w:val="right"/>
        <w:rPr>
          <w:sz w:val="24"/>
        </w:rPr>
      </w:pPr>
      <w:r w:rsidRPr="000B5801">
        <w:rPr>
          <w:sz w:val="24"/>
        </w:rPr>
        <w:t>Проект</w:t>
      </w:r>
    </w:p>
    <w:p w:rsidR="005A25BE" w:rsidRPr="000B5801" w:rsidRDefault="005A25BE" w:rsidP="005A25BE">
      <w:pPr>
        <w:pStyle w:val="a3"/>
        <w:tabs>
          <w:tab w:val="clear" w:pos="4153"/>
          <w:tab w:val="clear" w:pos="8306"/>
        </w:tabs>
        <w:spacing w:line="276" w:lineRule="auto"/>
        <w:ind w:firstLine="0"/>
        <w:jc w:val="right"/>
        <w:rPr>
          <w:sz w:val="24"/>
        </w:rPr>
      </w:pPr>
      <w:r w:rsidRPr="000B5801">
        <w:rPr>
          <w:sz w:val="24"/>
        </w:rPr>
        <w:t>Приложение к постановлению</w:t>
      </w:r>
    </w:p>
    <w:p w:rsidR="005A25BE" w:rsidRPr="000B5801" w:rsidRDefault="005A25BE" w:rsidP="005A25BE">
      <w:pPr>
        <w:pStyle w:val="a3"/>
        <w:tabs>
          <w:tab w:val="clear" w:pos="4153"/>
          <w:tab w:val="clear" w:pos="8306"/>
        </w:tabs>
        <w:spacing w:line="276" w:lineRule="auto"/>
        <w:ind w:firstLine="0"/>
        <w:jc w:val="right"/>
        <w:rPr>
          <w:sz w:val="24"/>
        </w:rPr>
      </w:pPr>
      <w:r w:rsidRPr="000B5801">
        <w:rPr>
          <w:sz w:val="24"/>
        </w:rPr>
        <w:t>Законодательной Думы Томской области</w:t>
      </w:r>
    </w:p>
    <w:p w:rsidR="005A25BE" w:rsidRPr="000B5801" w:rsidRDefault="005A25BE" w:rsidP="005A25BE">
      <w:pPr>
        <w:pStyle w:val="a3"/>
        <w:tabs>
          <w:tab w:val="clear" w:pos="4153"/>
          <w:tab w:val="clear" w:pos="8306"/>
        </w:tabs>
        <w:spacing w:line="276" w:lineRule="auto"/>
        <w:ind w:firstLine="0"/>
        <w:jc w:val="right"/>
        <w:rPr>
          <w:sz w:val="24"/>
        </w:rPr>
      </w:pPr>
      <w:r w:rsidRPr="000B5801">
        <w:rPr>
          <w:sz w:val="24"/>
        </w:rPr>
        <w:t>от _________ № _________</w:t>
      </w:r>
    </w:p>
    <w:p w:rsidR="005A25BE" w:rsidRPr="000B5801" w:rsidRDefault="005A25BE" w:rsidP="005A25BE">
      <w:pPr>
        <w:pStyle w:val="a3"/>
        <w:tabs>
          <w:tab w:val="clear" w:pos="4153"/>
          <w:tab w:val="clear" w:pos="8306"/>
        </w:tabs>
        <w:spacing w:line="276" w:lineRule="auto"/>
        <w:ind w:firstLine="0"/>
        <w:jc w:val="right"/>
        <w:rPr>
          <w:sz w:val="24"/>
        </w:rPr>
      </w:pPr>
    </w:p>
    <w:p w:rsidR="005A25BE" w:rsidRPr="000B5801" w:rsidRDefault="005A25BE" w:rsidP="005A25BE">
      <w:pPr>
        <w:pStyle w:val="a3"/>
        <w:tabs>
          <w:tab w:val="clear" w:pos="4153"/>
          <w:tab w:val="clear" w:pos="8306"/>
        </w:tabs>
        <w:spacing w:line="276" w:lineRule="auto"/>
        <w:ind w:firstLine="0"/>
        <w:jc w:val="center"/>
        <w:rPr>
          <w:b/>
          <w:sz w:val="32"/>
          <w:szCs w:val="32"/>
        </w:rPr>
      </w:pPr>
      <w:r w:rsidRPr="000B5801">
        <w:rPr>
          <w:b/>
          <w:sz w:val="32"/>
          <w:szCs w:val="32"/>
        </w:rPr>
        <w:t>ЗАКОН ТОМСКОЙ ОБЛАСТИ</w:t>
      </w:r>
    </w:p>
    <w:p w:rsidR="005A25BE" w:rsidRPr="000B5801" w:rsidRDefault="005A25BE" w:rsidP="005A25BE">
      <w:pPr>
        <w:spacing w:line="276" w:lineRule="auto"/>
        <w:jc w:val="center"/>
        <w:rPr>
          <w:b/>
          <w:sz w:val="32"/>
          <w:szCs w:val="32"/>
        </w:rPr>
      </w:pPr>
      <w:r w:rsidRPr="000B5801">
        <w:rPr>
          <w:b/>
          <w:sz w:val="32"/>
          <w:szCs w:val="32"/>
        </w:rPr>
        <w:t>О внесении изменений в Закон Томской области</w:t>
      </w:r>
    </w:p>
    <w:p w:rsidR="005A25BE" w:rsidRPr="000B5801" w:rsidRDefault="005A6F47" w:rsidP="005A6F47">
      <w:pPr>
        <w:autoSpaceDE w:val="0"/>
        <w:autoSpaceDN w:val="0"/>
        <w:adjustRightInd w:val="0"/>
        <w:jc w:val="center"/>
        <w:rPr>
          <w:b/>
          <w:sz w:val="32"/>
          <w:szCs w:val="32"/>
        </w:rPr>
      </w:pPr>
      <w:r>
        <w:rPr>
          <w:b/>
          <w:sz w:val="32"/>
          <w:szCs w:val="32"/>
        </w:rPr>
        <w:t>«О п</w:t>
      </w:r>
      <w:r>
        <w:rPr>
          <w:rFonts w:eastAsiaTheme="minorHAnsi"/>
          <w:b/>
          <w:bCs/>
          <w:sz w:val="32"/>
          <w:szCs w:val="32"/>
          <w:lang w:eastAsia="en-US"/>
        </w:rPr>
        <w:t>орядке управления и распоряжения государственным имуществом Томской области</w:t>
      </w:r>
      <w:r w:rsidR="005A25BE" w:rsidRPr="000B5801">
        <w:rPr>
          <w:b/>
          <w:sz w:val="32"/>
          <w:szCs w:val="32"/>
        </w:rPr>
        <w:t>»</w:t>
      </w:r>
    </w:p>
    <w:p w:rsidR="005A25BE" w:rsidRPr="000B5801" w:rsidRDefault="005A25BE" w:rsidP="005A25BE">
      <w:pPr>
        <w:spacing w:line="276" w:lineRule="auto"/>
        <w:jc w:val="center"/>
        <w:rPr>
          <w:bCs/>
          <w:color w:val="000000"/>
          <w:sz w:val="28"/>
          <w:szCs w:val="28"/>
        </w:rPr>
      </w:pPr>
    </w:p>
    <w:p w:rsidR="005A25BE" w:rsidRPr="00866837" w:rsidRDefault="005A25BE" w:rsidP="005A25BE">
      <w:pPr>
        <w:autoSpaceDE w:val="0"/>
        <w:autoSpaceDN w:val="0"/>
        <w:adjustRightInd w:val="0"/>
        <w:spacing w:line="276" w:lineRule="auto"/>
        <w:ind w:firstLine="709"/>
        <w:jc w:val="both"/>
        <w:rPr>
          <w:sz w:val="26"/>
          <w:szCs w:val="26"/>
        </w:rPr>
      </w:pPr>
      <w:r w:rsidRPr="00866837">
        <w:rPr>
          <w:b/>
          <w:sz w:val="26"/>
          <w:szCs w:val="26"/>
        </w:rPr>
        <w:t>Статья 1</w:t>
      </w:r>
    </w:p>
    <w:p w:rsidR="005A6F47" w:rsidRDefault="005A6F47" w:rsidP="005A6F47">
      <w:pPr>
        <w:autoSpaceDE w:val="0"/>
        <w:autoSpaceDN w:val="0"/>
        <w:adjustRightInd w:val="0"/>
        <w:ind w:firstLine="708"/>
        <w:jc w:val="both"/>
        <w:rPr>
          <w:rFonts w:eastAsiaTheme="minorHAnsi"/>
          <w:bCs/>
          <w:sz w:val="26"/>
          <w:szCs w:val="26"/>
          <w:lang w:eastAsia="en-US"/>
        </w:rPr>
      </w:pPr>
      <w:proofErr w:type="gramStart"/>
      <w:r w:rsidRPr="005A6F47">
        <w:rPr>
          <w:rFonts w:eastAsiaTheme="minorHAnsi"/>
          <w:bCs/>
          <w:sz w:val="26"/>
          <w:szCs w:val="26"/>
          <w:lang w:eastAsia="en-US"/>
        </w:rPr>
        <w:t xml:space="preserve">Внести в </w:t>
      </w:r>
      <w:r>
        <w:rPr>
          <w:rFonts w:eastAsiaTheme="minorHAnsi"/>
          <w:bCs/>
          <w:sz w:val="26"/>
          <w:szCs w:val="26"/>
          <w:lang w:eastAsia="en-US"/>
        </w:rPr>
        <w:t>З</w:t>
      </w:r>
      <w:r w:rsidRPr="005A6F47">
        <w:rPr>
          <w:rFonts w:eastAsiaTheme="minorHAnsi"/>
          <w:bCs/>
          <w:sz w:val="26"/>
          <w:szCs w:val="26"/>
          <w:lang w:eastAsia="en-US"/>
        </w:rPr>
        <w:t xml:space="preserve">акон Томской области от 13 апреля 2004 года </w:t>
      </w:r>
      <w:r>
        <w:rPr>
          <w:rFonts w:eastAsiaTheme="minorHAnsi"/>
          <w:bCs/>
          <w:sz w:val="26"/>
          <w:szCs w:val="26"/>
          <w:lang w:eastAsia="en-US"/>
        </w:rPr>
        <w:t>№</w:t>
      </w:r>
      <w:r w:rsidRPr="005A6F47">
        <w:rPr>
          <w:rFonts w:eastAsiaTheme="minorHAnsi"/>
          <w:bCs/>
          <w:sz w:val="26"/>
          <w:szCs w:val="26"/>
          <w:lang w:eastAsia="en-US"/>
        </w:rPr>
        <w:t xml:space="preserve"> 53-ОЗ </w:t>
      </w:r>
      <w:r>
        <w:rPr>
          <w:rFonts w:eastAsiaTheme="minorHAnsi"/>
          <w:bCs/>
          <w:sz w:val="26"/>
          <w:szCs w:val="26"/>
          <w:lang w:eastAsia="en-US"/>
        </w:rPr>
        <w:t>«</w:t>
      </w:r>
      <w:r w:rsidRPr="005A6F47">
        <w:rPr>
          <w:rFonts w:eastAsiaTheme="minorHAnsi"/>
          <w:bCs/>
          <w:sz w:val="26"/>
          <w:szCs w:val="26"/>
          <w:lang w:eastAsia="en-US"/>
        </w:rPr>
        <w:t>О порядке управления и распоряжения государственным имуществом Томской области</w:t>
      </w:r>
      <w:r>
        <w:rPr>
          <w:rFonts w:eastAsiaTheme="minorHAnsi"/>
          <w:bCs/>
          <w:sz w:val="26"/>
          <w:szCs w:val="26"/>
          <w:lang w:eastAsia="en-US"/>
        </w:rPr>
        <w:t>»</w:t>
      </w:r>
      <w:r w:rsidRPr="005A6F47">
        <w:rPr>
          <w:rFonts w:eastAsiaTheme="minorHAnsi"/>
          <w:bCs/>
          <w:sz w:val="26"/>
          <w:szCs w:val="26"/>
          <w:lang w:eastAsia="en-US"/>
        </w:rPr>
        <w:t xml:space="preserve"> (Официальные ведомости Государственной Думы Томской области, 2004, </w:t>
      </w:r>
      <w:r>
        <w:rPr>
          <w:rFonts w:eastAsiaTheme="minorHAnsi"/>
          <w:bCs/>
          <w:sz w:val="26"/>
          <w:szCs w:val="26"/>
          <w:lang w:eastAsia="en-US"/>
        </w:rPr>
        <w:t>№</w:t>
      </w:r>
      <w:r w:rsidRPr="005A6F47">
        <w:rPr>
          <w:rFonts w:eastAsiaTheme="minorHAnsi"/>
          <w:bCs/>
          <w:sz w:val="26"/>
          <w:szCs w:val="26"/>
          <w:lang w:eastAsia="en-US"/>
        </w:rPr>
        <w:t xml:space="preserve"> 29(90), постановление от 25.03.2004 </w:t>
      </w:r>
      <w:r>
        <w:rPr>
          <w:rFonts w:eastAsiaTheme="minorHAnsi"/>
          <w:bCs/>
          <w:sz w:val="26"/>
          <w:szCs w:val="26"/>
          <w:lang w:eastAsia="en-US"/>
        </w:rPr>
        <w:t>№</w:t>
      </w:r>
      <w:r w:rsidRPr="005A6F47">
        <w:rPr>
          <w:rFonts w:eastAsiaTheme="minorHAnsi"/>
          <w:bCs/>
          <w:sz w:val="26"/>
          <w:szCs w:val="26"/>
          <w:lang w:eastAsia="en-US"/>
        </w:rPr>
        <w:t xml:space="preserve"> 1106; 2006, </w:t>
      </w:r>
      <w:r>
        <w:rPr>
          <w:rFonts w:eastAsiaTheme="minorHAnsi"/>
          <w:bCs/>
          <w:sz w:val="26"/>
          <w:szCs w:val="26"/>
          <w:lang w:eastAsia="en-US"/>
        </w:rPr>
        <w:t>№</w:t>
      </w:r>
      <w:r w:rsidRPr="005A6F47">
        <w:rPr>
          <w:rFonts w:eastAsiaTheme="minorHAnsi"/>
          <w:bCs/>
          <w:sz w:val="26"/>
          <w:szCs w:val="26"/>
          <w:lang w:eastAsia="en-US"/>
        </w:rPr>
        <w:t xml:space="preserve"> 57(118), постановление от 28.09.2006 </w:t>
      </w:r>
      <w:r>
        <w:rPr>
          <w:rFonts w:eastAsiaTheme="minorHAnsi"/>
          <w:bCs/>
          <w:sz w:val="26"/>
          <w:szCs w:val="26"/>
          <w:lang w:eastAsia="en-US"/>
        </w:rPr>
        <w:t>№</w:t>
      </w:r>
      <w:r w:rsidRPr="005A6F47">
        <w:rPr>
          <w:rFonts w:eastAsiaTheme="minorHAnsi"/>
          <w:bCs/>
          <w:sz w:val="26"/>
          <w:szCs w:val="26"/>
          <w:lang w:eastAsia="en-US"/>
        </w:rPr>
        <w:t xml:space="preserve"> 3475; 2007, </w:t>
      </w:r>
      <w:r>
        <w:rPr>
          <w:rFonts w:eastAsiaTheme="minorHAnsi"/>
          <w:bCs/>
          <w:sz w:val="26"/>
          <w:szCs w:val="26"/>
          <w:lang w:eastAsia="en-US"/>
        </w:rPr>
        <w:t>№</w:t>
      </w:r>
      <w:r w:rsidRPr="005A6F47">
        <w:rPr>
          <w:rFonts w:eastAsiaTheme="minorHAnsi"/>
          <w:bCs/>
          <w:sz w:val="26"/>
          <w:szCs w:val="26"/>
          <w:lang w:eastAsia="en-US"/>
        </w:rPr>
        <w:t xml:space="preserve"> 8(130), постановление от 27.09.2007 </w:t>
      </w:r>
      <w:r>
        <w:rPr>
          <w:rFonts w:eastAsiaTheme="minorHAnsi"/>
          <w:bCs/>
          <w:sz w:val="26"/>
          <w:szCs w:val="26"/>
          <w:lang w:eastAsia="en-US"/>
        </w:rPr>
        <w:t>№</w:t>
      </w:r>
      <w:r w:rsidRPr="005A6F47">
        <w:rPr>
          <w:rFonts w:eastAsiaTheme="minorHAnsi"/>
          <w:bCs/>
          <w:sz w:val="26"/>
          <w:szCs w:val="26"/>
          <w:lang w:eastAsia="en-US"/>
        </w:rPr>
        <w:t xml:space="preserve"> 571; 2008, </w:t>
      </w:r>
      <w:r>
        <w:rPr>
          <w:rFonts w:eastAsiaTheme="minorHAnsi"/>
          <w:bCs/>
          <w:sz w:val="26"/>
          <w:szCs w:val="26"/>
          <w:lang w:eastAsia="en-US"/>
        </w:rPr>
        <w:t>№</w:t>
      </w:r>
      <w:r w:rsidRPr="005A6F47">
        <w:rPr>
          <w:rFonts w:eastAsiaTheme="minorHAnsi"/>
          <w:bCs/>
          <w:sz w:val="26"/>
          <w:szCs w:val="26"/>
          <w:lang w:eastAsia="en-US"/>
        </w:rPr>
        <w:t xml:space="preserve"> 12(134), постановление от 31.01.2008 </w:t>
      </w:r>
      <w:r>
        <w:rPr>
          <w:rFonts w:eastAsiaTheme="minorHAnsi"/>
          <w:bCs/>
          <w:sz w:val="26"/>
          <w:szCs w:val="26"/>
          <w:lang w:eastAsia="en-US"/>
        </w:rPr>
        <w:t>№</w:t>
      </w:r>
      <w:r w:rsidRPr="005A6F47">
        <w:rPr>
          <w:rFonts w:eastAsiaTheme="minorHAnsi"/>
          <w:bCs/>
          <w:sz w:val="26"/>
          <w:szCs w:val="26"/>
          <w:lang w:eastAsia="en-US"/>
        </w:rPr>
        <w:t xml:space="preserve"> 940;</w:t>
      </w:r>
      <w:proofErr w:type="gramEnd"/>
      <w:r w:rsidRPr="005A6F47">
        <w:rPr>
          <w:rFonts w:eastAsiaTheme="minorHAnsi"/>
          <w:bCs/>
          <w:sz w:val="26"/>
          <w:szCs w:val="26"/>
          <w:lang w:eastAsia="en-US"/>
        </w:rPr>
        <w:t xml:space="preserve"> </w:t>
      </w:r>
      <w:r>
        <w:rPr>
          <w:rFonts w:eastAsiaTheme="minorHAnsi"/>
          <w:bCs/>
          <w:sz w:val="26"/>
          <w:szCs w:val="26"/>
          <w:lang w:eastAsia="en-US"/>
        </w:rPr>
        <w:t>№</w:t>
      </w:r>
      <w:r w:rsidRPr="005A6F47">
        <w:rPr>
          <w:rFonts w:eastAsiaTheme="minorHAnsi"/>
          <w:bCs/>
          <w:sz w:val="26"/>
          <w:szCs w:val="26"/>
          <w:lang w:eastAsia="en-US"/>
        </w:rPr>
        <w:t xml:space="preserve"> </w:t>
      </w:r>
      <w:proofErr w:type="gramStart"/>
      <w:r w:rsidRPr="005A6F47">
        <w:rPr>
          <w:rFonts w:eastAsiaTheme="minorHAnsi"/>
          <w:bCs/>
          <w:sz w:val="26"/>
          <w:szCs w:val="26"/>
          <w:lang w:eastAsia="en-US"/>
        </w:rPr>
        <w:t xml:space="preserve">16(138)-II, постановление от 29.05.2008 </w:t>
      </w:r>
      <w:r>
        <w:rPr>
          <w:rFonts w:eastAsiaTheme="minorHAnsi"/>
          <w:bCs/>
          <w:sz w:val="26"/>
          <w:szCs w:val="26"/>
          <w:lang w:eastAsia="en-US"/>
        </w:rPr>
        <w:t>№</w:t>
      </w:r>
      <w:r w:rsidRPr="005A6F47">
        <w:rPr>
          <w:rFonts w:eastAsiaTheme="minorHAnsi"/>
          <w:bCs/>
          <w:sz w:val="26"/>
          <w:szCs w:val="26"/>
          <w:lang w:eastAsia="en-US"/>
        </w:rPr>
        <w:t xml:space="preserve"> 1306; 2009, </w:t>
      </w:r>
      <w:r>
        <w:rPr>
          <w:rFonts w:eastAsiaTheme="minorHAnsi"/>
          <w:bCs/>
          <w:sz w:val="26"/>
          <w:szCs w:val="26"/>
          <w:lang w:eastAsia="en-US"/>
        </w:rPr>
        <w:t>№</w:t>
      </w:r>
      <w:r w:rsidRPr="005A6F47">
        <w:rPr>
          <w:rFonts w:eastAsiaTheme="minorHAnsi"/>
          <w:bCs/>
          <w:sz w:val="26"/>
          <w:szCs w:val="26"/>
          <w:lang w:eastAsia="en-US"/>
        </w:rPr>
        <w:t xml:space="preserve"> 24(146), постановление от 29.01.2009 </w:t>
      </w:r>
      <w:r>
        <w:rPr>
          <w:rFonts w:eastAsiaTheme="minorHAnsi"/>
          <w:bCs/>
          <w:sz w:val="26"/>
          <w:szCs w:val="26"/>
          <w:lang w:eastAsia="en-US"/>
        </w:rPr>
        <w:t>№</w:t>
      </w:r>
      <w:r w:rsidRPr="005A6F47">
        <w:rPr>
          <w:rFonts w:eastAsiaTheme="minorHAnsi"/>
          <w:bCs/>
          <w:sz w:val="26"/>
          <w:szCs w:val="26"/>
          <w:lang w:eastAsia="en-US"/>
        </w:rPr>
        <w:t xml:space="preserve"> 1986; 2010, </w:t>
      </w:r>
      <w:r>
        <w:rPr>
          <w:rFonts w:eastAsiaTheme="minorHAnsi"/>
          <w:bCs/>
          <w:sz w:val="26"/>
          <w:szCs w:val="26"/>
          <w:lang w:eastAsia="en-US"/>
        </w:rPr>
        <w:t>№</w:t>
      </w:r>
      <w:r w:rsidRPr="005A6F47">
        <w:rPr>
          <w:rFonts w:eastAsiaTheme="minorHAnsi"/>
          <w:bCs/>
          <w:sz w:val="26"/>
          <w:szCs w:val="26"/>
          <w:lang w:eastAsia="en-US"/>
        </w:rPr>
        <w:t xml:space="preserve"> 40(162), постановление от 24.06.2010 </w:t>
      </w:r>
      <w:r>
        <w:rPr>
          <w:rFonts w:eastAsiaTheme="minorHAnsi"/>
          <w:bCs/>
          <w:sz w:val="26"/>
          <w:szCs w:val="26"/>
          <w:lang w:eastAsia="en-US"/>
        </w:rPr>
        <w:t>№</w:t>
      </w:r>
      <w:r w:rsidRPr="005A6F47">
        <w:rPr>
          <w:rFonts w:eastAsiaTheme="minorHAnsi"/>
          <w:bCs/>
          <w:sz w:val="26"/>
          <w:szCs w:val="26"/>
          <w:lang w:eastAsia="en-US"/>
        </w:rPr>
        <w:t xml:space="preserve"> 3340; </w:t>
      </w:r>
      <w:r>
        <w:rPr>
          <w:rFonts w:eastAsiaTheme="minorHAnsi"/>
          <w:bCs/>
          <w:sz w:val="26"/>
          <w:szCs w:val="26"/>
          <w:lang w:eastAsia="en-US"/>
        </w:rPr>
        <w:t>№</w:t>
      </w:r>
      <w:r w:rsidRPr="005A6F47">
        <w:rPr>
          <w:rFonts w:eastAsiaTheme="minorHAnsi"/>
          <w:bCs/>
          <w:sz w:val="26"/>
          <w:szCs w:val="26"/>
          <w:lang w:eastAsia="en-US"/>
        </w:rPr>
        <w:t xml:space="preserve"> 42(164), постановление от 30.09.2010 </w:t>
      </w:r>
      <w:r>
        <w:rPr>
          <w:rFonts w:eastAsiaTheme="minorHAnsi"/>
          <w:bCs/>
          <w:sz w:val="26"/>
          <w:szCs w:val="26"/>
          <w:lang w:eastAsia="en-US"/>
        </w:rPr>
        <w:t>№</w:t>
      </w:r>
      <w:r w:rsidRPr="005A6F47">
        <w:rPr>
          <w:rFonts w:eastAsiaTheme="minorHAnsi"/>
          <w:bCs/>
          <w:sz w:val="26"/>
          <w:szCs w:val="26"/>
          <w:lang w:eastAsia="en-US"/>
        </w:rPr>
        <w:t xml:space="preserve"> 3703; Официальные ведомости Законодательной Думы Томской области, 2011, </w:t>
      </w:r>
      <w:r>
        <w:rPr>
          <w:rFonts w:eastAsiaTheme="minorHAnsi"/>
          <w:bCs/>
          <w:sz w:val="26"/>
          <w:szCs w:val="26"/>
          <w:lang w:eastAsia="en-US"/>
        </w:rPr>
        <w:t>№</w:t>
      </w:r>
      <w:r w:rsidRPr="005A6F47">
        <w:rPr>
          <w:rFonts w:eastAsiaTheme="minorHAnsi"/>
          <w:bCs/>
          <w:sz w:val="26"/>
          <w:szCs w:val="26"/>
          <w:lang w:eastAsia="en-US"/>
        </w:rPr>
        <w:t xml:space="preserve"> 46(168), постановления от 03.02.2011 </w:t>
      </w:r>
      <w:r>
        <w:rPr>
          <w:rFonts w:eastAsiaTheme="minorHAnsi"/>
          <w:bCs/>
          <w:sz w:val="26"/>
          <w:szCs w:val="26"/>
          <w:lang w:eastAsia="en-US"/>
        </w:rPr>
        <w:t>№</w:t>
      </w:r>
      <w:r w:rsidRPr="005A6F47">
        <w:rPr>
          <w:rFonts w:eastAsiaTheme="minorHAnsi"/>
          <w:bCs/>
          <w:sz w:val="26"/>
          <w:szCs w:val="26"/>
          <w:lang w:eastAsia="en-US"/>
        </w:rPr>
        <w:t xml:space="preserve"> 4064, </w:t>
      </w:r>
      <w:r>
        <w:rPr>
          <w:rFonts w:eastAsiaTheme="minorHAnsi"/>
          <w:bCs/>
          <w:sz w:val="26"/>
          <w:szCs w:val="26"/>
          <w:lang w:eastAsia="en-US"/>
        </w:rPr>
        <w:t>№</w:t>
      </w:r>
      <w:r w:rsidRPr="005A6F47">
        <w:rPr>
          <w:rFonts w:eastAsiaTheme="minorHAnsi"/>
          <w:bCs/>
          <w:sz w:val="26"/>
          <w:szCs w:val="26"/>
          <w:lang w:eastAsia="en-US"/>
        </w:rPr>
        <w:t xml:space="preserve"> 4074; 2012, </w:t>
      </w:r>
      <w:r>
        <w:rPr>
          <w:rFonts w:eastAsiaTheme="minorHAnsi"/>
          <w:bCs/>
          <w:sz w:val="26"/>
          <w:szCs w:val="26"/>
          <w:lang w:eastAsia="en-US"/>
        </w:rPr>
        <w:t>№</w:t>
      </w:r>
      <w:r w:rsidRPr="005A6F47">
        <w:rPr>
          <w:rFonts w:eastAsiaTheme="minorHAnsi"/>
          <w:bCs/>
          <w:sz w:val="26"/>
          <w:szCs w:val="26"/>
          <w:lang w:eastAsia="en-US"/>
        </w:rPr>
        <w:t xml:space="preserve"> 3(179), постановление от 26.01.2012 </w:t>
      </w:r>
      <w:r>
        <w:rPr>
          <w:rFonts w:eastAsiaTheme="minorHAnsi"/>
          <w:bCs/>
          <w:sz w:val="26"/>
          <w:szCs w:val="26"/>
          <w:lang w:eastAsia="en-US"/>
        </w:rPr>
        <w:t>№</w:t>
      </w:r>
      <w:r w:rsidRPr="005A6F47">
        <w:rPr>
          <w:rFonts w:eastAsiaTheme="minorHAnsi"/>
          <w:bCs/>
          <w:sz w:val="26"/>
          <w:szCs w:val="26"/>
          <w:lang w:eastAsia="en-US"/>
        </w:rPr>
        <w:t xml:space="preserve"> 29; </w:t>
      </w:r>
      <w:r>
        <w:rPr>
          <w:rFonts w:eastAsiaTheme="minorHAnsi"/>
          <w:bCs/>
          <w:sz w:val="26"/>
          <w:szCs w:val="26"/>
          <w:lang w:eastAsia="en-US"/>
        </w:rPr>
        <w:t>№</w:t>
      </w:r>
      <w:r w:rsidRPr="005A6F47">
        <w:rPr>
          <w:rFonts w:eastAsiaTheme="minorHAnsi"/>
          <w:bCs/>
          <w:sz w:val="26"/>
          <w:szCs w:val="26"/>
          <w:lang w:eastAsia="en-US"/>
        </w:rPr>
        <w:t xml:space="preserve"> 6(182), </w:t>
      </w:r>
      <w:r>
        <w:rPr>
          <w:rFonts w:eastAsiaTheme="minorHAnsi"/>
          <w:bCs/>
          <w:sz w:val="26"/>
          <w:szCs w:val="26"/>
          <w:lang w:eastAsia="en-US"/>
        </w:rPr>
        <w:t>№</w:t>
      </w:r>
      <w:r w:rsidRPr="005A6F47">
        <w:rPr>
          <w:rFonts w:eastAsiaTheme="minorHAnsi"/>
          <w:bCs/>
          <w:sz w:val="26"/>
          <w:szCs w:val="26"/>
          <w:lang w:eastAsia="en-US"/>
        </w:rPr>
        <w:t xml:space="preserve"> 7(183), постановление от 29.03.2012 </w:t>
      </w:r>
      <w:r>
        <w:rPr>
          <w:rFonts w:eastAsiaTheme="minorHAnsi"/>
          <w:bCs/>
          <w:sz w:val="26"/>
          <w:szCs w:val="26"/>
          <w:lang w:eastAsia="en-US"/>
        </w:rPr>
        <w:t>№</w:t>
      </w:r>
      <w:r w:rsidRPr="005A6F47">
        <w:rPr>
          <w:rFonts w:eastAsiaTheme="minorHAnsi"/>
          <w:bCs/>
          <w:sz w:val="26"/>
          <w:szCs w:val="26"/>
          <w:lang w:eastAsia="en-US"/>
        </w:rPr>
        <w:t xml:space="preserve"> 165;</w:t>
      </w:r>
      <w:proofErr w:type="gramEnd"/>
      <w:r w:rsidRPr="005A6F47">
        <w:rPr>
          <w:rFonts w:eastAsiaTheme="minorHAnsi"/>
          <w:bCs/>
          <w:sz w:val="26"/>
          <w:szCs w:val="26"/>
          <w:lang w:eastAsia="en-US"/>
        </w:rPr>
        <w:t xml:space="preserve"> </w:t>
      </w:r>
      <w:r>
        <w:rPr>
          <w:rFonts w:eastAsiaTheme="minorHAnsi"/>
          <w:bCs/>
          <w:sz w:val="26"/>
          <w:szCs w:val="26"/>
          <w:lang w:eastAsia="en-US"/>
        </w:rPr>
        <w:t>№</w:t>
      </w:r>
      <w:r w:rsidRPr="005A6F47">
        <w:rPr>
          <w:rFonts w:eastAsiaTheme="minorHAnsi"/>
          <w:bCs/>
          <w:sz w:val="26"/>
          <w:szCs w:val="26"/>
          <w:lang w:eastAsia="en-US"/>
        </w:rPr>
        <w:t xml:space="preserve"> </w:t>
      </w:r>
      <w:proofErr w:type="gramStart"/>
      <w:r w:rsidRPr="005A6F47">
        <w:rPr>
          <w:rFonts w:eastAsiaTheme="minorHAnsi"/>
          <w:bCs/>
          <w:sz w:val="26"/>
          <w:szCs w:val="26"/>
          <w:lang w:eastAsia="en-US"/>
        </w:rPr>
        <w:t xml:space="preserve">11(187), постановление от 26.07.2012 </w:t>
      </w:r>
      <w:r>
        <w:rPr>
          <w:rFonts w:eastAsiaTheme="minorHAnsi"/>
          <w:bCs/>
          <w:sz w:val="26"/>
          <w:szCs w:val="26"/>
          <w:lang w:eastAsia="en-US"/>
        </w:rPr>
        <w:t>№</w:t>
      </w:r>
      <w:r w:rsidRPr="005A6F47">
        <w:rPr>
          <w:rFonts w:eastAsiaTheme="minorHAnsi"/>
          <w:bCs/>
          <w:sz w:val="26"/>
          <w:szCs w:val="26"/>
          <w:lang w:eastAsia="en-US"/>
        </w:rPr>
        <w:t xml:space="preserve"> 495; 2013, </w:t>
      </w:r>
      <w:r>
        <w:rPr>
          <w:rFonts w:eastAsiaTheme="minorHAnsi"/>
          <w:bCs/>
          <w:sz w:val="26"/>
          <w:szCs w:val="26"/>
          <w:lang w:eastAsia="en-US"/>
        </w:rPr>
        <w:t>№</w:t>
      </w:r>
      <w:r w:rsidRPr="005A6F47">
        <w:rPr>
          <w:rFonts w:eastAsiaTheme="minorHAnsi"/>
          <w:bCs/>
          <w:sz w:val="26"/>
          <w:szCs w:val="26"/>
          <w:lang w:eastAsia="en-US"/>
        </w:rPr>
        <w:t xml:space="preserve"> 16(192), постановление от 31.01.2013 </w:t>
      </w:r>
      <w:r>
        <w:rPr>
          <w:rFonts w:eastAsiaTheme="minorHAnsi"/>
          <w:bCs/>
          <w:sz w:val="26"/>
          <w:szCs w:val="26"/>
          <w:lang w:eastAsia="en-US"/>
        </w:rPr>
        <w:t>№</w:t>
      </w:r>
      <w:r w:rsidRPr="005A6F47">
        <w:rPr>
          <w:rFonts w:eastAsiaTheme="minorHAnsi"/>
          <w:bCs/>
          <w:sz w:val="26"/>
          <w:szCs w:val="26"/>
          <w:lang w:eastAsia="en-US"/>
        </w:rPr>
        <w:t xml:space="preserve"> 896; </w:t>
      </w:r>
      <w:r>
        <w:rPr>
          <w:rFonts w:eastAsiaTheme="minorHAnsi"/>
          <w:bCs/>
          <w:sz w:val="26"/>
          <w:szCs w:val="26"/>
          <w:lang w:eastAsia="en-US"/>
        </w:rPr>
        <w:t>№</w:t>
      </w:r>
      <w:r w:rsidRPr="005A6F47">
        <w:rPr>
          <w:rFonts w:eastAsiaTheme="minorHAnsi"/>
          <w:bCs/>
          <w:sz w:val="26"/>
          <w:szCs w:val="26"/>
          <w:lang w:eastAsia="en-US"/>
        </w:rPr>
        <w:t xml:space="preserve"> 18(194), постановление от 28.03.2013 </w:t>
      </w:r>
      <w:r>
        <w:rPr>
          <w:rFonts w:eastAsiaTheme="minorHAnsi"/>
          <w:bCs/>
          <w:sz w:val="26"/>
          <w:szCs w:val="26"/>
          <w:lang w:eastAsia="en-US"/>
        </w:rPr>
        <w:t>№</w:t>
      </w:r>
      <w:r w:rsidRPr="005A6F47">
        <w:rPr>
          <w:rFonts w:eastAsiaTheme="minorHAnsi"/>
          <w:bCs/>
          <w:sz w:val="26"/>
          <w:szCs w:val="26"/>
          <w:lang w:eastAsia="en-US"/>
        </w:rPr>
        <w:t xml:space="preserve"> 1077; </w:t>
      </w:r>
      <w:r>
        <w:rPr>
          <w:rFonts w:eastAsiaTheme="minorHAnsi"/>
          <w:bCs/>
          <w:sz w:val="26"/>
          <w:szCs w:val="26"/>
          <w:lang w:eastAsia="en-US"/>
        </w:rPr>
        <w:t>№</w:t>
      </w:r>
      <w:r w:rsidRPr="005A6F47">
        <w:rPr>
          <w:rFonts w:eastAsiaTheme="minorHAnsi"/>
          <w:bCs/>
          <w:sz w:val="26"/>
          <w:szCs w:val="26"/>
          <w:lang w:eastAsia="en-US"/>
        </w:rPr>
        <w:t xml:space="preserve"> 23(199), постановление от 26.09.2013 </w:t>
      </w:r>
      <w:r>
        <w:rPr>
          <w:rFonts w:eastAsiaTheme="minorHAnsi"/>
          <w:bCs/>
          <w:sz w:val="26"/>
          <w:szCs w:val="26"/>
          <w:lang w:eastAsia="en-US"/>
        </w:rPr>
        <w:t>№</w:t>
      </w:r>
      <w:r w:rsidRPr="005A6F47">
        <w:rPr>
          <w:rFonts w:eastAsiaTheme="minorHAnsi"/>
          <w:bCs/>
          <w:sz w:val="26"/>
          <w:szCs w:val="26"/>
          <w:lang w:eastAsia="en-US"/>
        </w:rPr>
        <w:t xml:space="preserve"> 1461; 2015, </w:t>
      </w:r>
      <w:r>
        <w:rPr>
          <w:rFonts w:eastAsiaTheme="minorHAnsi"/>
          <w:bCs/>
          <w:sz w:val="26"/>
          <w:szCs w:val="26"/>
          <w:lang w:eastAsia="en-US"/>
        </w:rPr>
        <w:t>№</w:t>
      </w:r>
      <w:r w:rsidRPr="005A6F47">
        <w:rPr>
          <w:rFonts w:eastAsiaTheme="minorHAnsi"/>
          <w:bCs/>
          <w:sz w:val="26"/>
          <w:szCs w:val="26"/>
          <w:lang w:eastAsia="en-US"/>
        </w:rPr>
        <w:t xml:space="preserve"> 37(213)-II, постановление от 23.12.2014 </w:t>
      </w:r>
      <w:r>
        <w:rPr>
          <w:rFonts w:eastAsiaTheme="minorHAnsi"/>
          <w:bCs/>
          <w:sz w:val="26"/>
          <w:szCs w:val="26"/>
          <w:lang w:eastAsia="en-US"/>
        </w:rPr>
        <w:t>№</w:t>
      </w:r>
      <w:r w:rsidRPr="005A6F47">
        <w:rPr>
          <w:rFonts w:eastAsiaTheme="minorHAnsi"/>
          <w:bCs/>
          <w:sz w:val="26"/>
          <w:szCs w:val="26"/>
          <w:lang w:eastAsia="en-US"/>
        </w:rPr>
        <w:t xml:space="preserve"> 2442; </w:t>
      </w:r>
      <w:r>
        <w:rPr>
          <w:rFonts w:eastAsiaTheme="minorHAnsi"/>
          <w:bCs/>
          <w:sz w:val="26"/>
          <w:szCs w:val="26"/>
          <w:lang w:eastAsia="en-US"/>
        </w:rPr>
        <w:t>№</w:t>
      </w:r>
      <w:r w:rsidRPr="005A6F47">
        <w:rPr>
          <w:rFonts w:eastAsiaTheme="minorHAnsi"/>
          <w:bCs/>
          <w:sz w:val="26"/>
          <w:szCs w:val="26"/>
          <w:lang w:eastAsia="en-US"/>
        </w:rPr>
        <w:t xml:space="preserve"> 40(216), постановление от 26.03.2015 </w:t>
      </w:r>
      <w:r>
        <w:rPr>
          <w:rFonts w:eastAsiaTheme="minorHAnsi"/>
          <w:bCs/>
          <w:sz w:val="26"/>
          <w:szCs w:val="26"/>
          <w:lang w:eastAsia="en-US"/>
        </w:rPr>
        <w:t>№</w:t>
      </w:r>
      <w:r w:rsidRPr="005A6F47">
        <w:rPr>
          <w:rFonts w:eastAsiaTheme="minorHAnsi"/>
          <w:bCs/>
          <w:sz w:val="26"/>
          <w:szCs w:val="26"/>
          <w:lang w:eastAsia="en-US"/>
        </w:rPr>
        <w:t xml:space="preserve"> 2605; 2016, </w:t>
      </w:r>
      <w:r>
        <w:rPr>
          <w:rFonts w:eastAsiaTheme="minorHAnsi"/>
          <w:bCs/>
          <w:sz w:val="26"/>
          <w:szCs w:val="26"/>
          <w:lang w:eastAsia="en-US"/>
        </w:rPr>
        <w:t>№</w:t>
      </w:r>
      <w:r w:rsidRPr="005A6F47">
        <w:rPr>
          <w:rFonts w:eastAsiaTheme="minorHAnsi"/>
          <w:bCs/>
          <w:sz w:val="26"/>
          <w:szCs w:val="26"/>
          <w:lang w:eastAsia="en-US"/>
        </w:rPr>
        <w:t xml:space="preserve"> 50(226), постановление от 31.03.2016 </w:t>
      </w:r>
      <w:r>
        <w:rPr>
          <w:rFonts w:eastAsiaTheme="minorHAnsi"/>
          <w:bCs/>
          <w:sz w:val="26"/>
          <w:szCs w:val="26"/>
          <w:lang w:eastAsia="en-US"/>
        </w:rPr>
        <w:t>№</w:t>
      </w:r>
      <w:r w:rsidRPr="005A6F47">
        <w:rPr>
          <w:rFonts w:eastAsiaTheme="minorHAnsi"/>
          <w:bCs/>
          <w:sz w:val="26"/>
          <w:szCs w:val="26"/>
          <w:lang w:eastAsia="en-US"/>
        </w:rPr>
        <w:t xml:space="preserve"> 3164; 2017, </w:t>
      </w:r>
      <w:r>
        <w:rPr>
          <w:rFonts w:eastAsiaTheme="minorHAnsi"/>
          <w:bCs/>
          <w:sz w:val="26"/>
          <w:szCs w:val="26"/>
          <w:lang w:eastAsia="en-US"/>
        </w:rPr>
        <w:t>№</w:t>
      </w:r>
      <w:r w:rsidRPr="005A6F47">
        <w:rPr>
          <w:rFonts w:eastAsiaTheme="minorHAnsi"/>
          <w:bCs/>
          <w:sz w:val="26"/>
          <w:szCs w:val="26"/>
          <w:lang w:eastAsia="en-US"/>
        </w:rPr>
        <w:t xml:space="preserve"> 4(235)-I</w:t>
      </w:r>
      <w:r>
        <w:rPr>
          <w:rFonts w:eastAsiaTheme="minorHAnsi"/>
          <w:bCs/>
          <w:sz w:val="26"/>
          <w:szCs w:val="26"/>
          <w:lang w:eastAsia="en-US"/>
        </w:rPr>
        <w:t>I, постановление от 22.12.2016 №</w:t>
      </w:r>
      <w:r w:rsidRPr="005A6F47">
        <w:rPr>
          <w:rFonts w:eastAsiaTheme="minorHAnsi"/>
          <w:bCs/>
          <w:sz w:val="26"/>
          <w:szCs w:val="26"/>
          <w:lang w:eastAsia="en-US"/>
        </w:rPr>
        <w:t xml:space="preserve"> 183;</w:t>
      </w:r>
      <w:proofErr w:type="gramEnd"/>
      <w:r w:rsidRPr="005A6F47">
        <w:rPr>
          <w:rFonts w:eastAsiaTheme="minorHAnsi"/>
          <w:bCs/>
          <w:sz w:val="26"/>
          <w:szCs w:val="26"/>
          <w:lang w:eastAsia="en-US"/>
        </w:rPr>
        <w:t xml:space="preserve"> </w:t>
      </w:r>
      <w:proofErr w:type="gramStart"/>
      <w:r w:rsidRPr="005A6F47">
        <w:rPr>
          <w:rFonts w:eastAsiaTheme="minorHAnsi"/>
          <w:bCs/>
          <w:sz w:val="26"/>
          <w:szCs w:val="26"/>
          <w:lang w:eastAsia="en-US"/>
        </w:rPr>
        <w:t xml:space="preserve">Официальный интернет-портал правовой информации (www.pravo.gov.ru), 7 июля 2017 года, </w:t>
      </w:r>
      <w:r>
        <w:rPr>
          <w:rFonts w:eastAsiaTheme="minorHAnsi"/>
          <w:bCs/>
          <w:sz w:val="26"/>
          <w:szCs w:val="26"/>
          <w:lang w:eastAsia="en-US"/>
        </w:rPr>
        <w:t>№</w:t>
      </w:r>
      <w:r w:rsidRPr="005A6F47">
        <w:rPr>
          <w:rFonts w:eastAsiaTheme="minorHAnsi"/>
          <w:bCs/>
          <w:sz w:val="26"/>
          <w:szCs w:val="26"/>
          <w:lang w:eastAsia="en-US"/>
        </w:rPr>
        <w:t xml:space="preserve"> 7000201707070011; 19 марта 2018 года, </w:t>
      </w:r>
      <w:r>
        <w:rPr>
          <w:rFonts w:eastAsiaTheme="minorHAnsi"/>
          <w:bCs/>
          <w:sz w:val="26"/>
          <w:szCs w:val="26"/>
          <w:lang w:eastAsia="en-US"/>
        </w:rPr>
        <w:t>№</w:t>
      </w:r>
      <w:r w:rsidRPr="005A6F47">
        <w:rPr>
          <w:rFonts w:eastAsiaTheme="minorHAnsi"/>
          <w:bCs/>
          <w:sz w:val="26"/>
          <w:szCs w:val="26"/>
          <w:lang w:eastAsia="en-US"/>
        </w:rPr>
        <w:t xml:space="preserve"> 7000201803190008</w:t>
      </w:r>
      <w:r w:rsidR="00DA512C">
        <w:rPr>
          <w:rFonts w:eastAsiaTheme="minorHAnsi"/>
          <w:bCs/>
          <w:sz w:val="26"/>
          <w:szCs w:val="26"/>
          <w:lang w:eastAsia="en-US"/>
        </w:rPr>
        <w:t xml:space="preserve">, </w:t>
      </w:r>
      <w:r w:rsidR="00DA512C" w:rsidRPr="00DA512C">
        <w:rPr>
          <w:rFonts w:eastAsiaTheme="minorHAnsi"/>
          <w:bCs/>
          <w:sz w:val="26"/>
          <w:szCs w:val="26"/>
          <w:lang w:eastAsia="en-US"/>
        </w:rPr>
        <w:t>21 июня 2018 года, № 7000201806210009</w:t>
      </w:r>
      <w:r w:rsidRPr="005A6F47">
        <w:rPr>
          <w:rFonts w:eastAsiaTheme="minorHAnsi"/>
          <w:bCs/>
          <w:sz w:val="26"/>
          <w:szCs w:val="26"/>
          <w:lang w:eastAsia="en-US"/>
        </w:rPr>
        <w:t xml:space="preserve">) </w:t>
      </w:r>
      <w:r>
        <w:rPr>
          <w:rFonts w:eastAsiaTheme="minorHAnsi"/>
          <w:bCs/>
          <w:sz w:val="26"/>
          <w:szCs w:val="26"/>
          <w:lang w:eastAsia="en-US"/>
        </w:rPr>
        <w:t>следующие</w:t>
      </w:r>
      <w:r w:rsidRPr="005A6F47">
        <w:rPr>
          <w:rFonts w:eastAsiaTheme="minorHAnsi"/>
          <w:bCs/>
          <w:sz w:val="26"/>
          <w:szCs w:val="26"/>
          <w:lang w:eastAsia="en-US"/>
        </w:rPr>
        <w:t xml:space="preserve"> </w:t>
      </w:r>
      <w:r>
        <w:rPr>
          <w:rFonts w:eastAsiaTheme="minorHAnsi"/>
          <w:bCs/>
          <w:sz w:val="26"/>
          <w:szCs w:val="26"/>
          <w:lang w:eastAsia="en-US"/>
        </w:rPr>
        <w:t>изменения</w:t>
      </w:r>
      <w:r w:rsidRPr="005A6F47">
        <w:rPr>
          <w:rFonts w:eastAsiaTheme="minorHAnsi"/>
          <w:bCs/>
          <w:sz w:val="26"/>
          <w:szCs w:val="26"/>
          <w:lang w:eastAsia="en-US"/>
        </w:rPr>
        <w:t>:</w:t>
      </w:r>
      <w:proofErr w:type="gramEnd"/>
    </w:p>
    <w:p w:rsidR="00C04550" w:rsidRDefault="00C04550" w:rsidP="00C04550">
      <w:pPr>
        <w:pStyle w:val="a5"/>
        <w:numPr>
          <w:ilvl w:val="0"/>
          <w:numId w:val="7"/>
        </w:numPr>
        <w:autoSpaceDE w:val="0"/>
        <w:autoSpaceDN w:val="0"/>
        <w:adjustRightInd w:val="0"/>
        <w:ind w:left="0" w:firstLine="709"/>
        <w:jc w:val="both"/>
        <w:rPr>
          <w:rFonts w:eastAsiaTheme="minorHAnsi"/>
          <w:bCs/>
          <w:sz w:val="26"/>
          <w:szCs w:val="26"/>
          <w:lang w:eastAsia="en-US"/>
        </w:rPr>
      </w:pPr>
      <w:r>
        <w:rPr>
          <w:rFonts w:eastAsiaTheme="minorHAnsi"/>
          <w:bCs/>
          <w:sz w:val="26"/>
          <w:szCs w:val="26"/>
          <w:lang w:eastAsia="en-US"/>
        </w:rPr>
        <w:t>в пункте 3 статьи 1:</w:t>
      </w:r>
    </w:p>
    <w:p w:rsidR="00C04550" w:rsidRDefault="00C04550" w:rsidP="00C04550">
      <w:pPr>
        <w:pStyle w:val="a5"/>
        <w:autoSpaceDE w:val="0"/>
        <w:autoSpaceDN w:val="0"/>
        <w:adjustRightInd w:val="0"/>
        <w:ind w:left="0" w:firstLine="709"/>
        <w:jc w:val="both"/>
        <w:rPr>
          <w:rFonts w:eastAsiaTheme="minorHAnsi"/>
          <w:bCs/>
          <w:sz w:val="26"/>
          <w:szCs w:val="26"/>
          <w:lang w:eastAsia="en-US"/>
        </w:rPr>
      </w:pPr>
      <w:r>
        <w:rPr>
          <w:rFonts w:eastAsiaTheme="minorHAnsi"/>
          <w:bCs/>
          <w:sz w:val="26"/>
          <w:szCs w:val="26"/>
          <w:lang w:eastAsia="en-US"/>
        </w:rPr>
        <w:t>после слова «приобретения» дополнить словами «</w:t>
      </w:r>
      <w:r w:rsidR="00623566">
        <w:rPr>
          <w:rFonts w:eastAsiaTheme="minorHAnsi"/>
          <w:bCs/>
          <w:sz w:val="26"/>
          <w:szCs w:val="26"/>
          <w:lang w:eastAsia="en-US"/>
        </w:rPr>
        <w:t xml:space="preserve"> имущества </w:t>
      </w:r>
      <w:r>
        <w:rPr>
          <w:rFonts w:eastAsiaTheme="minorHAnsi"/>
          <w:bCs/>
          <w:sz w:val="26"/>
          <w:szCs w:val="26"/>
          <w:lang w:eastAsia="en-US"/>
        </w:rPr>
        <w:t>в государственную собственность Томской области»;</w:t>
      </w:r>
    </w:p>
    <w:p w:rsidR="00C04550" w:rsidRDefault="00C04550" w:rsidP="00C04550">
      <w:pPr>
        <w:pStyle w:val="a5"/>
        <w:autoSpaceDE w:val="0"/>
        <w:autoSpaceDN w:val="0"/>
        <w:adjustRightInd w:val="0"/>
        <w:ind w:left="0" w:firstLine="709"/>
        <w:jc w:val="both"/>
        <w:rPr>
          <w:rFonts w:eastAsiaTheme="minorHAnsi"/>
          <w:bCs/>
          <w:sz w:val="26"/>
          <w:szCs w:val="26"/>
          <w:lang w:eastAsia="en-US"/>
        </w:rPr>
      </w:pPr>
      <w:r>
        <w:rPr>
          <w:rFonts w:eastAsiaTheme="minorHAnsi"/>
          <w:bCs/>
          <w:sz w:val="26"/>
          <w:szCs w:val="26"/>
          <w:lang w:eastAsia="en-US"/>
        </w:rPr>
        <w:t>слова «(далее – областного государственного имущества)» заменить словами «(далее также – областное государственное имущество)»;</w:t>
      </w:r>
    </w:p>
    <w:p w:rsidR="005A7417" w:rsidRPr="005A7417" w:rsidRDefault="005A7417" w:rsidP="005A7417">
      <w:pPr>
        <w:pStyle w:val="a5"/>
        <w:numPr>
          <w:ilvl w:val="0"/>
          <w:numId w:val="7"/>
        </w:numPr>
        <w:autoSpaceDE w:val="0"/>
        <w:autoSpaceDN w:val="0"/>
        <w:adjustRightInd w:val="0"/>
        <w:ind w:left="0" w:firstLine="709"/>
        <w:jc w:val="both"/>
        <w:rPr>
          <w:rFonts w:eastAsiaTheme="minorHAnsi"/>
          <w:b/>
          <w:bCs/>
          <w:sz w:val="26"/>
          <w:szCs w:val="26"/>
          <w:lang w:eastAsia="en-US"/>
        </w:rPr>
      </w:pPr>
      <w:r w:rsidRPr="005A7417">
        <w:rPr>
          <w:rFonts w:eastAsiaTheme="minorHAnsi"/>
          <w:b/>
          <w:bCs/>
          <w:sz w:val="26"/>
          <w:szCs w:val="26"/>
          <w:lang w:eastAsia="en-US"/>
        </w:rPr>
        <w:t xml:space="preserve">в абзаце первом части 1 статьи 3 слова «и орган по управлению государственной собственностью Томской области (далее </w:t>
      </w:r>
      <w:r>
        <w:rPr>
          <w:rFonts w:eastAsiaTheme="minorHAnsi"/>
          <w:b/>
          <w:bCs/>
          <w:sz w:val="26"/>
          <w:szCs w:val="26"/>
          <w:lang w:eastAsia="en-US"/>
        </w:rPr>
        <w:t xml:space="preserve">– </w:t>
      </w:r>
      <w:r w:rsidRPr="005A7417">
        <w:rPr>
          <w:rFonts w:eastAsiaTheme="minorHAnsi"/>
          <w:b/>
          <w:bCs/>
          <w:sz w:val="26"/>
          <w:szCs w:val="26"/>
          <w:lang w:eastAsia="en-US"/>
        </w:rPr>
        <w:t xml:space="preserve"> уполномоченный областной орган по управлению областным государственным имуществом)» исключить;</w:t>
      </w:r>
    </w:p>
    <w:p w:rsidR="00DA512C" w:rsidRDefault="00DA512C" w:rsidP="00D50A8A">
      <w:pPr>
        <w:pStyle w:val="a5"/>
        <w:numPr>
          <w:ilvl w:val="0"/>
          <w:numId w:val="7"/>
        </w:numPr>
        <w:autoSpaceDE w:val="0"/>
        <w:autoSpaceDN w:val="0"/>
        <w:adjustRightInd w:val="0"/>
        <w:ind w:left="0" w:firstLine="709"/>
        <w:jc w:val="both"/>
        <w:rPr>
          <w:rFonts w:eastAsiaTheme="minorHAnsi"/>
          <w:bCs/>
          <w:sz w:val="26"/>
          <w:szCs w:val="26"/>
          <w:lang w:eastAsia="en-US"/>
        </w:rPr>
      </w:pPr>
      <w:r>
        <w:rPr>
          <w:rFonts w:eastAsiaTheme="minorHAnsi"/>
          <w:bCs/>
          <w:sz w:val="26"/>
          <w:szCs w:val="26"/>
          <w:lang w:eastAsia="en-US"/>
        </w:rPr>
        <w:t>стать</w:t>
      </w:r>
      <w:r w:rsidR="00D27D41">
        <w:rPr>
          <w:rFonts w:eastAsiaTheme="minorHAnsi"/>
          <w:bCs/>
          <w:sz w:val="26"/>
          <w:szCs w:val="26"/>
          <w:lang w:eastAsia="en-US"/>
        </w:rPr>
        <w:t>е</w:t>
      </w:r>
      <w:r>
        <w:rPr>
          <w:rFonts w:eastAsiaTheme="minorHAnsi"/>
          <w:bCs/>
          <w:sz w:val="26"/>
          <w:szCs w:val="26"/>
          <w:lang w:eastAsia="en-US"/>
        </w:rPr>
        <w:t xml:space="preserve"> 4:</w:t>
      </w:r>
    </w:p>
    <w:p w:rsidR="005A7417" w:rsidRDefault="005A7417" w:rsidP="00DA512C">
      <w:pPr>
        <w:pStyle w:val="a5"/>
        <w:autoSpaceDE w:val="0"/>
        <w:autoSpaceDN w:val="0"/>
        <w:adjustRightInd w:val="0"/>
        <w:ind w:left="0" w:firstLine="709"/>
        <w:jc w:val="both"/>
        <w:rPr>
          <w:rFonts w:eastAsiaTheme="minorHAnsi"/>
          <w:b/>
          <w:bCs/>
          <w:sz w:val="26"/>
          <w:szCs w:val="26"/>
          <w:lang w:eastAsia="en-US"/>
        </w:rPr>
      </w:pPr>
      <w:r>
        <w:rPr>
          <w:rFonts w:eastAsiaTheme="minorHAnsi"/>
          <w:b/>
          <w:bCs/>
          <w:sz w:val="26"/>
          <w:szCs w:val="26"/>
          <w:lang w:eastAsia="en-US"/>
        </w:rPr>
        <w:t>в части 1 слова «</w:t>
      </w:r>
      <w:r w:rsidRPr="005A7417">
        <w:rPr>
          <w:rFonts w:eastAsiaTheme="minorHAnsi"/>
          <w:b/>
          <w:bCs/>
          <w:sz w:val="26"/>
          <w:szCs w:val="26"/>
          <w:lang w:eastAsia="en-US"/>
        </w:rPr>
        <w:t>уполномоченный областной орган по управлению областным государственным имуществом</w:t>
      </w:r>
      <w:r>
        <w:rPr>
          <w:rFonts w:eastAsiaTheme="minorHAnsi"/>
          <w:b/>
          <w:bCs/>
          <w:sz w:val="26"/>
          <w:szCs w:val="26"/>
          <w:lang w:eastAsia="en-US"/>
        </w:rPr>
        <w:t>» заменить словами «</w:t>
      </w:r>
      <w:r w:rsidRPr="005A7417">
        <w:rPr>
          <w:rFonts w:eastAsiaTheme="minorHAnsi"/>
          <w:b/>
          <w:bCs/>
          <w:sz w:val="26"/>
          <w:szCs w:val="26"/>
          <w:lang w:eastAsia="en-US"/>
        </w:rPr>
        <w:t>исполнительн</w:t>
      </w:r>
      <w:r>
        <w:rPr>
          <w:rFonts w:eastAsiaTheme="minorHAnsi"/>
          <w:b/>
          <w:bCs/>
          <w:sz w:val="26"/>
          <w:szCs w:val="26"/>
          <w:lang w:eastAsia="en-US"/>
        </w:rPr>
        <w:t>ый</w:t>
      </w:r>
      <w:r w:rsidRPr="005A7417">
        <w:rPr>
          <w:rFonts w:eastAsiaTheme="minorHAnsi"/>
          <w:b/>
          <w:bCs/>
          <w:sz w:val="26"/>
          <w:szCs w:val="26"/>
          <w:lang w:eastAsia="en-US"/>
        </w:rPr>
        <w:t xml:space="preserve"> орган государственной власти Томской области по управлению государственным имуществом Томской области</w:t>
      </w:r>
      <w:r>
        <w:rPr>
          <w:rFonts w:eastAsiaTheme="minorHAnsi"/>
          <w:b/>
          <w:bCs/>
          <w:sz w:val="26"/>
          <w:szCs w:val="26"/>
          <w:lang w:eastAsia="en-US"/>
        </w:rPr>
        <w:t xml:space="preserve"> (далее </w:t>
      </w:r>
      <w:r>
        <w:rPr>
          <w:rFonts w:eastAsiaTheme="minorHAnsi"/>
          <w:b/>
          <w:bCs/>
          <w:sz w:val="26"/>
          <w:szCs w:val="26"/>
          <w:lang w:eastAsia="en-US"/>
        </w:rPr>
        <w:t>–</w:t>
      </w:r>
      <w:r>
        <w:rPr>
          <w:rFonts w:eastAsiaTheme="minorHAnsi"/>
          <w:b/>
          <w:bCs/>
          <w:sz w:val="26"/>
          <w:szCs w:val="26"/>
          <w:lang w:eastAsia="en-US"/>
        </w:rPr>
        <w:t xml:space="preserve"> </w:t>
      </w:r>
      <w:r w:rsidRPr="005A7417">
        <w:rPr>
          <w:rFonts w:eastAsiaTheme="minorHAnsi"/>
          <w:b/>
          <w:bCs/>
          <w:sz w:val="26"/>
          <w:szCs w:val="26"/>
          <w:lang w:eastAsia="en-US"/>
        </w:rPr>
        <w:t>уполномоченный областной орган по управлению областным государственным имуществом</w:t>
      </w:r>
      <w:r>
        <w:rPr>
          <w:rFonts w:eastAsiaTheme="minorHAnsi"/>
          <w:b/>
          <w:bCs/>
          <w:sz w:val="26"/>
          <w:szCs w:val="26"/>
          <w:lang w:eastAsia="en-US"/>
        </w:rPr>
        <w:t>)»;</w:t>
      </w:r>
    </w:p>
    <w:p w:rsidR="001232A5" w:rsidRDefault="001232A5" w:rsidP="00DA512C">
      <w:pPr>
        <w:pStyle w:val="a5"/>
        <w:autoSpaceDE w:val="0"/>
        <w:autoSpaceDN w:val="0"/>
        <w:adjustRightInd w:val="0"/>
        <w:ind w:left="0" w:firstLine="709"/>
        <w:jc w:val="both"/>
        <w:rPr>
          <w:rFonts w:eastAsiaTheme="minorHAnsi"/>
          <w:b/>
          <w:bCs/>
          <w:sz w:val="26"/>
          <w:szCs w:val="26"/>
          <w:lang w:eastAsia="en-US"/>
        </w:rPr>
      </w:pPr>
      <w:r>
        <w:rPr>
          <w:rFonts w:eastAsiaTheme="minorHAnsi"/>
          <w:b/>
          <w:bCs/>
          <w:sz w:val="26"/>
          <w:szCs w:val="26"/>
          <w:lang w:eastAsia="en-US"/>
        </w:rPr>
        <w:t>часть 2 признать утратившей силу;</w:t>
      </w:r>
    </w:p>
    <w:p w:rsidR="00D27D41" w:rsidRPr="00D27D41" w:rsidRDefault="00D27D41" w:rsidP="00DA512C">
      <w:pPr>
        <w:pStyle w:val="a5"/>
        <w:autoSpaceDE w:val="0"/>
        <w:autoSpaceDN w:val="0"/>
        <w:adjustRightInd w:val="0"/>
        <w:ind w:left="0" w:firstLine="709"/>
        <w:jc w:val="both"/>
        <w:rPr>
          <w:rFonts w:eastAsiaTheme="minorHAnsi"/>
          <w:b/>
          <w:bCs/>
          <w:sz w:val="26"/>
          <w:szCs w:val="26"/>
          <w:lang w:eastAsia="en-US"/>
        </w:rPr>
      </w:pPr>
      <w:r w:rsidRPr="00D27D41">
        <w:rPr>
          <w:rFonts w:eastAsiaTheme="minorHAnsi"/>
          <w:b/>
          <w:bCs/>
          <w:sz w:val="26"/>
          <w:szCs w:val="26"/>
          <w:lang w:eastAsia="en-US"/>
        </w:rPr>
        <w:lastRenderedPageBreak/>
        <w:t xml:space="preserve">в пункте 1 части 3 после слова «имуществом» дополнить словами «, за исключением случая, предусмотренного пунктом 4-11 части 4 </w:t>
      </w:r>
      <w:r w:rsidR="00D14506">
        <w:rPr>
          <w:rFonts w:eastAsiaTheme="minorHAnsi"/>
          <w:b/>
          <w:bCs/>
          <w:sz w:val="26"/>
          <w:szCs w:val="26"/>
          <w:lang w:eastAsia="en-US"/>
        </w:rPr>
        <w:t xml:space="preserve">настоящей </w:t>
      </w:r>
      <w:r w:rsidRPr="00D27D41">
        <w:rPr>
          <w:rFonts w:eastAsiaTheme="minorHAnsi"/>
          <w:b/>
          <w:bCs/>
          <w:sz w:val="26"/>
          <w:szCs w:val="26"/>
          <w:lang w:eastAsia="en-US"/>
        </w:rPr>
        <w:t>статьи»;</w:t>
      </w:r>
    </w:p>
    <w:p w:rsidR="00D27D41" w:rsidRDefault="00D27D41" w:rsidP="00DA512C">
      <w:pPr>
        <w:pStyle w:val="a5"/>
        <w:autoSpaceDE w:val="0"/>
        <w:autoSpaceDN w:val="0"/>
        <w:adjustRightInd w:val="0"/>
        <w:ind w:left="0" w:firstLine="709"/>
        <w:jc w:val="both"/>
        <w:rPr>
          <w:rFonts w:eastAsiaTheme="minorHAnsi"/>
          <w:bCs/>
          <w:sz w:val="26"/>
          <w:szCs w:val="26"/>
          <w:lang w:eastAsia="en-US"/>
        </w:rPr>
      </w:pPr>
      <w:r>
        <w:rPr>
          <w:rFonts w:eastAsiaTheme="minorHAnsi"/>
          <w:bCs/>
          <w:sz w:val="26"/>
          <w:szCs w:val="26"/>
          <w:lang w:eastAsia="en-US"/>
        </w:rPr>
        <w:t>в части 4</w:t>
      </w:r>
      <w:r>
        <w:rPr>
          <w:rFonts w:eastAsiaTheme="minorHAnsi"/>
          <w:bCs/>
          <w:sz w:val="26"/>
          <w:szCs w:val="26"/>
          <w:lang w:eastAsia="en-US"/>
        </w:rPr>
        <w:t>:</w:t>
      </w:r>
    </w:p>
    <w:p w:rsidR="00D27D41" w:rsidRPr="00D27D41" w:rsidRDefault="00D27D41" w:rsidP="00DA512C">
      <w:pPr>
        <w:pStyle w:val="a5"/>
        <w:autoSpaceDE w:val="0"/>
        <w:autoSpaceDN w:val="0"/>
        <w:adjustRightInd w:val="0"/>
        <w:ind w:left="0" w:firstLine="709"/>
        <w:jc w:val="both"/>
        <w:rPr>
          <w:rFonts w:eastAsiaTheme="minorHAnsi"/>
          <w:b/>
          <w:bCs/>
          <w:sz w:val="26"/>
          <w:szCs w:val="26"/>
          <w:lang w:eastAsia="en-US"/>
        </w:rPr>
      </w:pPr>
      <w:r w:rsidRPr="00D27D41">
        <w:rPr>
          <w:rFonts w:eastAsiaTheme="minorHAnsi"/>
          <w:b/>
          <w:bCs/>
          <w:sz w:val="26"/>
          <w:szCs w:val="26"/>
          <w:lang w:eastAsia="en-US"/>
        </w:rPr>
        <w:t>в пункте 1 после слова «Законом» дополнить словами «</w:t>
      </w:r>
      <w:r w:rsidR="00D14506">
        <w:rPr>
          <w:rFonts w:eastAsiaTheme="minorHAnsi"/>
          <w:b/>
          <w:bCs/>
          <w:sz w:val="26"/>
          <w:szCs w:val="26"/>
          <w:lang w:eastAsia="en-US"/>
        </w:rPr>
        <w:t xml:space="preserve"> </w:t>
      </w:r>
      <w:r w:rsidRPr="00D27D41">
        <w:rPr>
          <w:rFonts w:eastAsiaTheme="minorHAnsi"/>
          <w:b/>
          <w:bCs/>
          <w:sz w:val="26"/>
          <w:szCs w:val="26"/>
          <w:lang w:eastAsia="en-US"/>
        </w:rPr>
        <w:t xml:space="preserve">и принятыми </w:t>
      </w:r>
      <w:r>
        <w:rPr>
          <w:rFonts w:eastAsiaTheme="minorHAnsi"/>
          <w:b/>
          <w:bCs/>
          <w:sz w:val="26"/>
          <w:szCs w:val="26"/>
          <w:lang w:eastAsia="en-US"/>
        </w:rPr>
        <w:t xml:space="preserve">в </w:t>
      </w:r>
      <w:r w:rsidRPr="00D27D41">
        <w:rPr>
          <w:rFonts w:eastAsiaTheme="minorHAnsi"/>
          <w:b/>
          <w:bCs/>
          <w:sz w:val="26"/>
          <w:szCs w:val="26"/>
          <w:lang w:eastAsia="en-US"/>
        </w:rPr>
        <w:t>соответствии с ним нормативными правовыми актами Томской области»;</w:t>
      </w:r>
    </w:p>
    <w:p w:rsidR="00DA512C" w:rsidRDefault="00DA512C" w:rsidP="00DA512C">
      <w:pPr>
        <w:pStyle w:val="a5"/>
        <w:autoSpaceDE w:val="0"/>
        <w:autoSpaceDN w:val="0"/>
        <w:adjustRightInd w:val="0"/>
        <w:ind w:left="0" w:firstLine="709"/>
        <w:jc w:val="both"/>
        <w:rPr>
          <w:rFonts w:eastAsiaTheme="minorHAnsi"/>
          <w:bCs/>
          <w:sz w:val="26"/>
          <w:szCs w:val="26"/>
          <w:lang w:eastAsia="en-US"/>
        </w:rPr>
      </w:pPr>
      <w:r>
        <w:rPr>
          <w:rFonts w:eastAsiaTheme="minorHAnsi"/>
          <w:bCs/>
          <w:sz w:val="26"/>
          <w:szCs w:val="26"/>
          <w:lang w:eastAsia="en-US"/>
        </w:rPr>
        <w:t>в пункте 3-2 слова «</w:t>
      </w:r>
      <w:r w:rsidRPr="00DA512C">
        <w:rPr>
          <w:rFonts w:eastAsiaTheme="minorHAnsi"/>
          <w:bCs/>
          <w:sz w:val="26"/>
          <w:szCs w:val="26"/>
          <w:lang w:eastAsia="en-US"/>
        </w:rPr>
        <w:t>в информационно-телекоммуникационной сети Интернет</w:t>
      </w:r>
      <w:r>
        <w:rPr>
          <w:rFonts w:eastAsiaTheme="minorHAnsi"/>
          <w:bCs/>
          <w:sz w:val="26"/>
          <w:szCs w:val="26"/>
          <w:lang w:eastAsia="en-US"/>
        </w:rPr>
        <w:t>» исключить;</w:t>
      </w:r>
    </w:p>
    <w:p w:rsidR="00DA512C" w:rsidRDefault="00DA512C" w:rsidP="00DA512C">
      <w:pPr>
        <w:pStyle w:val="a5"/>
        <w:autoSpaceDE w:val="0"/>
        <w:autoSpaceDN w:val="0"/>
        <w:adjustRightInd w:val="0"/>
        <w:ind w:left="0" w:firstLine="709"/>
        <w:jc w:val="both"/>
        <w:rPr>
          <w:rFonts w:eastAsiaTheme="minorHAnsi"/>
          <w:bCs/>
          <w:sz w:val="26"/>
          <w:szCs w:val="26"/>
          <w:lang w:eastAsia="en-US"/>
        </w:rPr>
      </w:pPr>
      <w:r>
        <w:rPr>
          <w:rFonts w:eastAsiaTheme="minorHAnsi"/>
          <w:bCs/>
          <w:sz w:val="26"/>
          <w:szCs w:val="26"/>
          <w:lang w:eastAsia="en-US"/>
        </w:rPr>
        <w:t>в пункте 4 после слова «приобретении» дополнить словами «</w:t>
      </w:r>
      <w:r w:rsidR="005E2584">
        <w:rPr>
          <w:rFonts w:eastAsiaTheme="minorHAnsi"/>
          <w:bCs/>
          <w:sz w:val="26"/>
          <w:szCs w:val="26"/>
          <w:lang w:eastAsia="en-US"/>
        </w:rPr>
        <w:t xml:space="preserve"> имущества </w:t>
      </w:r>
      <w:r>
        <w:rPr>
          <w:rFonts w:eastAsiaTheme="minorHAnsi"/>
          <w:bCs/>
          <w:sz w:val="26"/>
          <w:szCs w:val="26"/>
          <w:lang w:eastAsia="en-US"/>
        </w:rPr>
        <w:t xml:space="preserve">в государственную собственность Томской области»; </w:t>
      </w:r>
    </w:p>
    <w:p w:rsidR="00586385" w:rsidRDefault="00DA512C" w:rsidP="00DA512C">
      <w:pPr>
        <w:pStyle w:val="a5"/>
        <w:autoSpaceDE w:val="0"/>
        <w:autoSpaceDN w:val="0"/>
        <w:adjustRightInd w:val="0"/>
        <w:ind w:left="709"/>
        <w:jc w:val="both"/>
        <w:rPr>
          <w:rFonts w:eastAsiaTheme="minorHAnsi"/>
          <w:bCs/>
          <w:sz w:val="26"/>
          <w:szCs w:val="26"/>
          <w:lang w:eastAsia="en-US"/>
        </w:rPr>
      </w:pPr>
      <w:r>
        <w:rPr>
          <w:rFonts w:eastAsiaTheme="minorHAnsi"/>
          <w:bCs/>
          <w:sz w:val="26"/>
          <w:szCs w:val="26"/>
          <w:lang w:eastAsia="en-US"/>
        </w:rPr>
        <w:t xml:space="preserve">дополнить </w:t>
      </w:r>
      <w:r w:rsidR="00E07C14">
        <w:rPr>
          <w:rFonts w:eastAsiaTheme="minorHAnsi"/>
          <w:bCs/>
          <w:sz w:val="26"/>
          <w:szCs w:val="26"/>
          <w:lang w:eastAsia="en-US"/>
        </w:rPr>
        <w:t>пункт</w:t>
      </w:r>
      <w:r w:rsidR="00D50A8A">
        <w:rPr>
          <w:rFonts w:eastAsiaTheme="minorHAnsi"/>
          <w:bCs/>
          <w:sz w:val="26"/>
          <w:szCs w:val="26"/>
          <w:lang w:eastAsia="en-US"/>
        </w:rPr>
        <w:t>ами</w:t>
      </w:r>
      <w:r w:rsidR="00E07C14">
        <w:rPr>
          <w:rFonts w:eastAsiaTheme="minorHAnsi"/>
          <w:bCs/>
          <w:sz w:val="26"/>
          <w:szCs w:val="26"/>
          <w:lang w:eastAsia="en-US"/>
        </w:rPr>
        <w:t xml:space="preserve"> 4-10 </w:t>
      </w:r>
      <w:r>
        <w:rPr>
          <w:rFonts w:eastAsiaTheme="minorHAnsi"/>
          <w:bCs/>
          <w:sz w:val="26"/>
          <w:szCs w:val="26"/>
          <w:lang w:eastAsia="en-US"/>
        </w:rPr>
        <w:t>– 4-12</w:t>
      </w:r>
      <w:r w:rsidR="00D50A8A">
        <w:rPr>
          <w:rFonts w:eastAsiaTheme="minorHAnsi"/>
          <w:bCs/>
          <w:sz w:val="26"/>
          <w:szCs w:val="26"/>
          <w:lang w:eastAsia="en-US"/>
        </w:rPr>
        <w:t xml:space="preserve"> </w:t>
      </w:r>
      <w:r w:rsidR="00E07C14">
        <w:rPr>
          <w:rFonts w:eastAsiaTheme="minorHAnsi"/>
          <w:bCs/>
          <w:sz w:val="26"/>
          <w:szCs w:val="26"/>
          <w:lang w:eastAsia="en-US"/>
        </w:rPr>
        <w:t>следующего содержания:</w:t>
      </w:r>
    </w:p>
    <w:p w:rsidR="00D50A8A" w:rsidRDefault="00E07C14" w:rsidP="00D50A8A">
      <w:pPr>
        <w:tabs>
          <w:tab w:val="left" w:pos="1701"/>
        </w:tabs>
        <w:autoSpaceDE w:val="0"/>
        <w:autoSpaceDN w:val="0"/>
        <w:adjustRightInd w:val="0"/>
        <w:ind w:firstLine="709"/>
        <w:jc w:val="both"/>
        <w:rPr>
          <w:rFonts w:eastAsiaTheme="minorHAnsi"/>
          <w:sz w:val="26"/>
          <w:szCs w:val="26"/>
          <w:lang w:eastAsia="en-US"/>
        </w:rPr>
      </w:pPr>
      <w:r>
        <w:rPr>
          <w:rFonts w:eastAsiaTheme="minorHAnsi"/>
          <w:bCs/>
          <w:sz w:val="26"/>
          <w:szCs w:val="26"/>
          <w:lang w:eastAsia="en-US"/>
        </w:rPr>
        <w:t>«</w:t>
      </w:r>
      <w:r w:rsidRPr="00AF4177">
        <w:rPr>
          <w:rFonts w:eastAsiaTheme="minorHAnsi"/>
          <w:bCs/>
          <w:sz w:val="26"/>
          <w:szCs w:val="26"/>
          <w:lang w:eastAsia="en-US"/>
        </w:rPr>
        <w:t xml:space="preserve">4-10) </w:t>
      </w:r>
      <w:r w:rsidR="00D50A8A">
        <w:rPr>
          <w:rFonts w:eastAsiaTheme="minorHAnsi"/>
          <w:bCs/>
          <w:sz w:val="26"/>
          <w:szCs w:val="26"/>
          <w:lang w:eastAsia="en-US"/>
        </w:rPr>
        <w:tab/>
      </w:r>
      <w:r w:rsidRPr="00485727">
        <w:rPr>
          <w:rFonts w:eastAsiaTheme="minorHAnsi"/>
          <w:sz w:val="26"/>
          <w:szCs w:val="26"/>
          <w:lang w:eastAsia="en-US"/>
        </w:rPr>
        <w:t xml:space="preserve">утверждает </w:t>
      </w:r>
      <w:r w:rsidRPr="00485727">
        <w:rPr>
          <w:sz w:val="26"/>
          <w:szCs w:val="26"/>
        </w:rPr>
        <w:t>порядок</w:t>
      </w:r>
      <w:r w:rsidR="009866E6" w:rsidRPr="00485727">
        <w:rPr>
          <w:sz w:val="26"/>
          <w:szCs w:val="26"/>
        </w:rPr>
        <w:t xml:space="preserve"> </w:t>
      </w:r>
      <w:r w:rsidR="00AF4177" w:rsidRPr="00485727">
        <w:rPr>
          <w:rFonts w:eastAsiaTheme="minorHAnsi"/>
          <w:sz w:val="26"/>
          <w:szCs w:val="26"/>
          <w:lang w:eastAsia="en-US"/>
        </w:rPr>
        <w:t>приобретения</w:t>
      </w:r>
      <w:r w:rsidR="00AF4177" w:rsidRPr="00AF4177">
        <w:rPr>
          <w:rFonts w:eastAsiaTheme="minorHAnsi"/>
          <w:sz w:val="26"/>
          <w:szCs w:val="26"/>
          <w:lang w:eastAsia="en-US"/>
        </w:rPr>
        <w:t xml:space="preserve"> имущества, указанного в </w:t>
      </w:r>
      <w:hyperlink r:id="rId9" w:history="1">
        <w:r w:rsidR="00AF4177" w:rsidRPr="00AF4177">
          <w:rPr>
            <w:rFonts w:eastAsiaTheme="minorHAnsi"/>
            <w:sz w:val="26"/>
            <w:szCs w:val="26"/>
            <w:lang w:eastAsia="en-US"/>
          </w:rPr>
          <w:t>пункте 6 части 3</w:t>
        </w:r>
      </w:hyperlink>
      <w:r w:rsidR="00AF4177">
        <w:rPr>
          <w:rFonts w:eastAsiaTheme="minorHAnsi"/>
          <w:sz w:val="26"/>
          <w:szCs w:val="26"/>
          <w:lang w:eastAsia="en-US"/>
        </w:rPr>
        <w:t xml:space="preserve"> </w:t>
      </w:r>
      <w:r w:rsidR="00AF4177" w:rsidRPr="00AF4177">
        <w:rPr>
          <w:rFonts w:eastAsiaTheme="minorHAnsi"/>
          <w:sz w:val="26"/>
          <w:szCs w:val="26"/>
          <w:lang w:eastAsia="en-US"/>
        </w:rPr>
        <w:t>статьи</w:t>
      </w:r>
      <w:r w:rsidR="00AF4177">
        <w:rPr>
          <w:rFonts w:eastAsiaTheme="minorHAnsi"/>
          <w:sz w:val="26"/>
          <w:szCs w:val="26"/>
          <w:lang w:eastAsia="en-US"/>
        </w:rPr>
        <w:t xml:space="preserve"> </w:t>
      </w:r>
      <w:r w:rsidR="00637FD7">
        <w:rPr>
          <w:rFonts w:eastAsiaTheme="minorHAnsi"/>
          <w:sz w:val="26"/>
          <w:szCs w:val="26"/>
          <w:lang w:eastAsia="en-US"/>
        </w:rPr>
        <w:t xml:space="preserve">26 </w:t>
      </w:r>
      <w:r w:rsidR="00AF4177">
        <w:rPr>
          <w:rFonts w:eastAsiaTheme="minorHAnsi"/>
          <w:sz w:val="26"/>
          <w:szCs w:val="26"/>
          <w:lang w:eastAsia="en-US"/>
        </w:rPr>
        <w:t>Федерального закона от 29</w:t>
      </w:r>
      <w:r w:rsidR="00D50A8A">
        <w:rPr>
          <w:rFonts w:eastAsiaTheme="minorHAnsi"/>
          <w:sz w:val="26"/>
          <w:szCs w:val="26"/>
          <w:lang w:eastAsia="en-US"/>
        </w:rPr>
        <w:t xml:space="preserve"> июля </w:t>
      </w:r>
      <w:r w:rsidR="00AF4177">
        <w:rPr>
          <w:rFonts w:eastAsiaTheme="minorHAnsi"/>
          <w:sz w:val="26"/>
          <w:szCs w:val="26"/>
          <w:lang w:eastAsia="en-US"/>
        </w:rPr>
        <w:t xml:space="preserve">2017 </w:t>
      </w:r>
      <w:r w:rsidR="00D50A8A">
        <w:rPr>
          <w:rFonts w:eastAsiaTheme="minorHAnsi"/>
          <w:sz w:val="26"/>
          <w:szCs w:val="26"/>
          <w:lang w:eastAsia="en-US"/>
        </w:rPr>
        <w:t xml:space="preserve">года </w:t>
      </w:r>
      <w:r w:rsidR="00AF4177">
        <w:rPr>
          <w:rFonts w:eastAsiaTheme="minorHAnsi"/>
          <w:sz w:val="26"/>
          <w:szCs w:val="26"/>
          <w:lang w:eastAsia="en-US"/>
        </w:rPr>
        <w:t>№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00D50A8A">
        <w:rPr>
          <w:rFonts w:eastAsiaTheme="minorHAnsi"/>
          <w:sz w:val="26"/>
          <w:szCs w:val="26"/>
          <w:lang w:eastAsia="en-US"/>
        </w:rPr>
        <w:t>,</w:t>
      </w:r>
      <w:r w:rsidR="00F9061B">
        <w:rPr>
          <w:rFonts w:eastAsiaTheme="minorHAnsi"/>
          <w:sz w:val="26"/>
          <w:szCs w:val="26"/>
          <w:lang w:eastAsia="en-US"/>
        </w:rPr>
        <w:t xml:space="preserve"> </w:t>
      </w:r>
      <w:r w:rsidR="00AF4177" w:rsidRPr="00AF4177">
        <w:rPr>
          <w:rFonts w:eastAsiaTheme="minorHAnsi"/>
          <w:sz w:val="26"/>
          <w:szCs w:val="26"/>
          <w:lang w:eastAsia="en-US"/>
        </w:rPr>
        <w:t xml:space="preserve">в государственную собственность </w:t>
      </w:r>
      <w:r w:rsidR="00117F15">
        <w:rPr>
          <w:rFonts w:eastAsiaTheme="minorHAnsi"/>
          <w:sz w:val="26"/>
          <w:szCs w:val="26"/>
          <w:lang w:eastAsia="en-US"/>
        </w:rPr>
        <w:t>Томской области</w:t>
      </w:r>
      <w:r w:rsidR="00832DDB">
        <w:rPr>
          <w:rFonts w:eastAsiaTheme="minorHAnsi"/>
          <w:sz w:val="26"/>
          <w:szCs w:val="26"/>
          <w:lang w:eastAsia="en-US"/>
        </w:rPr>
        <w:t>;</w:t>
      </w:r>
    </w:p>
    <w:p w:rsidR="00D50A8A" w:rsidRDefault="00D50A8A" w:rsidP="00D50A8A">
      <w:pPr>
        <w:tabs>
          <w:tab w:val="left" w:pos="1701"/>
        </w:tabs>
        <w:autoSpaceDE w:val="0"/>
        <w:autoSpaceDN w:val="0"/>
        <w:adjustRightInd w:val="0"/>
        <w:ind w:firstLine="709"/>
        <w:jc w:val="both"/>
        <w:rPr>
          <w:rFonts w:eastAsiaTheme="minorHAnsi"/>
          <w:sz w:val="26"/>
          <w:szCs w:val="26"/>
          <w:lang w:eastAsia="en-US"/>
        </w:rPr>
      </w:pPr>
      <w:r>
        <w:rPr>
          <w:rFonts w:eastAsiaTheme="minorHAnsi"/>
          <w:sz w:val="26"/>
          <w:szCs w:val="26"/>
          <w:lang w:eastAsia="en-US"/>
        </w:rPr>
        <w:t>4-11)</w:t>
      </w:r>
      <w:r>
        <w:rPr>
          <w:rFonts w:eastAsiaTheme="minorHAnsi"/>
          <w:sz w:val="26"/>
          <w:szCs w:val="26"/>
          <w:lang w:eastAsia="en-US"/>
        </w:rPr>
        <w:tab/>
      </w:r>
      <w:r w:rsidRPr="00D50A8A">
        <w:rPr>
          <w:rFonts w:eastAsiaTheme="minorHAnsi"/>
          <w:sz w:val="26"/>
          <w:szCs w:val="26"/>
          <w:lang w:eastAsia="en-US"/>
        </w:rPr>
        <w:t xml:space="preserve">утверждает порядок осуществления </w:t>
      </w:r>
      <w:proofErr w:type="gramStart"/>
      <w:r w:rsidRPr="00D50A8A">
        <w:rPr>
          <w:rFonts w:eastAsiaTheme="minorHAnsi"/>
          <w:sz w:val="26"/>
          <w:szCs w:val="26"/>
          <w:lang w:eastAsia="en-US"/>
        </w:rPr>
        <w:t>контроля за</w:t>
      </w:r>
      <w:proofErr w:type="gramEnd"/>
      <w:r w:rsidRPr="00D50A8A">
        <w:rPr>
          <w:rFonts w:eastAsiaTheme="minorHAnsi"/>
          <w:sz w:val="26"/>
          <w:szCs w:val="26"/>
          <w:lang w:eastAsia="en-US"/>
        </w:rPr>
        <w:t xml:space="preserve"> эффективностью использования и сохранностью государстве</w:t>
      </w:r>
      <w:r>
        <w:rPr>
          <w:rFonts w:eastAsiaTheme="minorHAnsi"/>
          <w:sz w:val="26"/>
          <w:szCs w:val="26"/>
          <w:lang w:eastAsia="en-US"/>
        </w:rPr>
        <w:t>нного имущества Томской области;</w:t>
      </w:r>
    </w:p>
    <w:p w:rsidR="00AF4177" w:rsidRDefault="00D50A8A" w:rsidP="00D50A8A">
      <w:pPr>
        <w:tabs>
          <w:tab w:val="left" w:pos="1701"/>
        </w:tabs>
        <w:autoSpaceDE w:val="0"/>
        <w:autoSpaceDN w:val="0"/>
        <w:adjustRightInd w:val="0"/>
        <w:ind w:firstLine="709"/>
        <w:jc w:val="both"/>
        <w:rPr>
          <w:rFonts w:eastAsiaTheme="minorHAnsi"/>
          <w:sz w:val="26"/>
          <w:szCs w:val="26"/>
          <w:lang w:eastAsia="en-US"/>
        </w:rPr>
      </w:pPr>
      <w:r>
        <w:rPr>
          <w:rFonts w:eastAsiaTheme="minorHAnsi"/>
          <w:sz w:val="26"/>
          <w:szCs w:val="26"/>
          <w:lang w:eastAsia="en-US"/>
        </w:rPr>
        <w:t>4-12)</w:t>
      </w:r>
      <w:r>
        <w:rPr>
          <w:rFonts w:eastAsiaTheme="minorHAnsi"/>
          <w:sz w:val="26"/>
          <w:szCs w:val="26"/>
          <w:lang w:eastAsia="en-US"/>
        </w:rPr>
        <w:tab/>
        <w:t>утверждает порядок принятия решений о с</w:t>
      </w:r>
      <w:r w:rsidRPr="00D50A8A">
        <w:rPr>
          <w:rFonts w:eastAsiaTheme="minorHAnsi"/>
          <w:sz w:val="26"/>
          <w:szCs w:val="26"/>
          <w:lang w:eastAsia="en-US"/>
        </w:rPr>
        <w:t>нос</w:t>
      </w:r>
      <w:r>
        <w:rPr>
          <w:rFonts w:eastAsiaTheme="minorHAnsi"/>
          <w:sz w:val="26"/>
          <w:szCs w:val="26"/>
          <w:lang w:eastAsia="en-US"/>
        </w:rPr>
        <w:t>е</w:t>
      </w:r>
      <w:r w:rsidR="001E671F">
        <w:rPr>
          <w:rFonts w:eastAsiaTheme="minorHAnsi"/>
          <w:sz w:val="26"/>
          <w:szCs w:val="26"/>
          <w:lang w:eastAsia="en-US"/>
        </w:rPr>
        <w:t xml:space="preserve">, </w:t>
      </w:r>
      <w:r>
        <w:rPr>
          <w:rFonts w:eastAsiaTheme="minorHAnsi"/>
          <w:sz w:val="26"/>
          <w:szCs w:val="26"/>
          <w:lang w:eastAsia="en-US"/>
        </w:rPr>
        <w:t xml:space="preserve">ликвидации </w:t>
      </w:r>
      <w:r w:rsidRPr="00D50A8A">
        <w:rPr>
          <w:rFonts w:eastAsiaTheme="minorHAnsi"/>
          <w:sz w:val="26"/>
          <w:szCs w:val="26"/>
          <w:lang w:eastAsia="en-US"/>
        </w:rPr>
        <w:t>областного государственного имущества</w:t>
      </w:r>
      <w:proofErr w:type="gramStart"/>
      <w:r>
        <w:rPr>
          <w:rFonts w:eastAsiaTheme="minorHAnsi"/>
          <w:sz w:val="26"/>
          <w:szCs w:val="26"/>
          <w:lang w:eastAsia="en-US"/>
        </w:rPr>
        <w:t>;</w:t>
      </w:r>
      <w:r w:rsidR="00117F15">
        <w:rPr>
          <w:rFonts w:eastAsiaTheme="minorHAnsi"/>
          <w:sz w:val="26"/>
          <w:szCs w:val="26"/>
          <w:lang w:eastAsia="en-US"/>
        </w:rPr>
        <w:t>»</w:t>
      </w:r>
      <w:proofErr w:type="gramEnd"/>
      <w:r w:rsidR="00117F15">
        <w:rPr>
          <w:rFonts w:eastAsiaTheme="minorHAnsi"/>
          <w:sz w:val="26"/>
          <w:szCs w:val="26"/>
          <w:lang w:eastAsia="en-US"/>
        </w:rPr>
        <w:t>;</w:t>
      </w:r>
    </w:p>
    <w:p w:rsidR="00845423" w:rsidRDefault="00D27D41" w:rsidP="00D50A8A">
      <w:pPr>
        <w:tabs>
          <w:tab w:val="left" w:pos="1701"/>
        </w:tabs>
        <w:autoSpaceDE w:val="0"/>
        <w:autoSpaceDN w:val="0"/>
        <w:adjustRightInd w:val="0"/>
        <w:ind w:firstLine="709"/>
        <w:jc w:val="both"/>
        <w:rPr>
          <w:rFonts w:eastAsiaTheme="minorHAnsi"/>
          <w:b/>
          <w:sz w:val="26"/>
          <w:szCs w:val="26"/>
          <w:lang w:eastAsia="en-US"/>
        </w:rPr>
      </w:pPr>
      <w:r w:rsidRPr="00D27D41">
        <w:rPr>
          <w:rFonts w:eastAsiaTheme="minorHAnsi"/>
          <w:b/>
          <w:sz w:val="26"/>
          <w:szCs w:val="26"/>
          <w:lang w:eastAsia="en-US"/>
        </w:rPr>
        <w:t xml:space="preserve">в </w:t>
      </w:r>
      <w:r>
        <w:rPr>
          <w:rFonts w:eastAsiaTheme="minorHAnsi"/>
          <w:b/>
          <w:sz w:val="26"/>
          <w:szCs w:val="26"/>
          <w:lang w:eastAsia="en-US"/>
        </w:rPr>
        <w:t>части 5</w:t>
      </w:r>
      <w:r w:rsidR="00845423">
        <w:rPr>
          <w:rFonts w:eastAsiaTheme="minorHAnsi"/>
          <w:b/>
          <w:sz w:val="26"/>
          <w:szCs w:val="26"/>
          <w:lang w:eastAsia="en-US"/>
        </w:rPr>
        <w:t>:</w:t>
      </w:r>
    </w:p>
    <w:p w:rsidR="00845423" w:rsidRDefault="00845423" w:rsidP="00D50A8A">
      <w:pPr>
        <w:tabs>
          <w:tab w:val="left" w:pos="1701"/>
        </w:tabs>
        <w:autoSpaceDE w:val="0"/>
        <w:autoSpaceDN w:val="0"/>
        <w:adjustRightInd w:val="0"/>
        <w:ind w:firstLine="709"/>
        <w:jc w:val="both"/>
        <w:rPr>
          <w:rFonts w:eastAsiaTheme="minorHAnsi"/>
          <w:b/>
          <w:sz w:val="26"/>
          <w:szCs w:val="26"/>
          <w:lang w:eastAsia="en-US"/>
        </w:rPr>
      </w:pPr>
      <w:r>
        <w:rPr>
          <w:rFonts w:eastAsiaTheme="minorHAnsi"/>
          <w:b/>
          <w:sz w:val="26"/>
          <w:szCs w:val="26"/>
          <w:lang w:eastAsia="en-US"/>
        </w:rPr>
        <w:t>абзац первый изложить в следующей редакции:</w:t>
      </w:r>
    </w:p>
    <w:p w:rsidR="00845423" w:rsidRDefault="00845423" w:rsidP="00D50A8A">
      <w:pPr>
        <w:tabs>
          <w:tab w:val="left" w:pos="1701"/>
        </w:tabs>
        <w:autoSpaceDE w:val="0"/>
        <w:autoSpaceDN w:val="0"/>
        <w:adjustRightInd w:val="0"/>
        <w:ind w:firstLine="709"/>
        <w:jc w:val="both"/>
        <w:rPr>
          <w:rFonts w:eastAsiaTheme="minorHAnsi"/>
          <w:b/>
          <w:sz w:val="26"/>
          <w:szCs w:val="26"/>
          <w:lang w:eastAsia="en-US"/>
        </w:rPr>
      </w:pPr>
      <w:r>
        <w:rPr>
          <w:rFonts w:eastAsiaTheme="minorHAnsi"/>
          <w:b/>
          <w:sz w:val="26"/>
          <w:szCs w:val="26"/>
          <w:lang w:eastAsia="en-US"/>
        </w:rPr>
        <w:t xml:space="preserve">«5. </w:t>
      </w:r>
      <w:r w:rsidRPr="00845423">
        <w:rPr>
          <w:rFonts w:eastAsiaTheme="minorHAnsi"/>
          <w:b/>
          <w:sz w:val="26"/>
          <w:szCs w:val="26"/>
          <w:lang w:eastAsia="en-US"/>
        </w:rPr>
        <w:t>Полномочия уполномоченного областного органа по управлению областным государственным имуществом</w:t>
      </w:r>
      <w:proofErr w:type="gramStart"/>
      <w:r w:rsidRPr="00845423">
        <w:rPr>
          <w:rFonts w:eastAsiaTheme="minorHAnsi"/>
          <w:b/>
          <w:sz w:val="26"/>
          <w:szCs w:val="26"/>
          <w:lang w:eastAsia="en-US"/>
        </w:rPr>
        <w:t>:</w:t>
      </w:r>
      <w:r>
        <w:rPr>
          <w:rFonts w:eastAsiaTheme="minorHAnsi"/>
          <w:b/>
          <w:sz w:val="26"/>
          <w:szCs w:val="26"/>
          <w:lang w:eastAsia="en-US"/>
        </w:rPr>
        <w:t>»</w:t>
      </w:r>
      <w:proofErr w:type="gramEnd"/>
      <w:r>
        <w:rPr>
          <w:rFonts w:eastAsiaTheme="minorHAnsi"/>
          <w:b/>
          <w:sz w:val="26"/>
          <w:szCs w:val="26"/>
          <w:lang w:eastAsia="en-US"/>
        </w:rPr>
        <w:t>;</w:t>
      </w:r>
    </w:p>
    <w:p w:rsidR="00D27D41" w:rsidRPr="00D27D41" w:rsidRDefault="00845423" w:rsidP="00D50A8A">
      <w:pPr>
        <w:tabs>
          <w:tab w:val="left" w:pos="1701"/>
        </w:tabs>
        <w:autoSpaceDE w:val="0"/>
        <w:autoSpaceDN w:val="0"/>
        <w:adjustRightInd w:val="0"/>
        <w:ind w:firstLine="709"/>
        <w:jc w:val="both"/>
        <w:rPr>
          <w:rFonts w:eastAsiaTheme="minorHAnsi"/>
          <w:b/>
          <w:sz w:val="26"/>
          <w:szCs w:val="26"/>
          <w:lang w:eastAsia="en-US"/>
        </w:rPr>
      </w:pPr>
      <w:r>
        <w:rPr>
          <w:rFonts w:eastAsiaTheme="minorHAnsi"/>
          <w:b/>
          <w:sz w:val="26"/>
          <w:szCs w:val="26"/>
          <w:lang w:eastAsia="en-US"/>
        </w:rPr>
        <w:t>в</w:t>
      </w:r>
      <w:r w:rsidR="00D27D41">
        <w:rPr>
          <w:rFonts w:eastAsiaTheme="minorHAnsi"/>
          <w:b/>
          <w:sz w:val="26"/>
          <w:szCs w:val="26"/>
          <w:lang w:eastAsia="en-US"/>
        </w:rPr>
        <w:t xml:space="preserve"> </w:t>
      </w:r>
      <w:r w:rsidRPr="00D27D41">
        <w:rPr>
          <w:rFonts w:eastAsiaTheme="minorHAnsi"/>
          <w:b/>
          <w:sz w:val="26"/>
          <w:szCs w:val="26"/>
          <w:lang w:eastAsia="en-US"/>
        </w:rPr>
        <w:t xml:space="preserve">пункте 1 </w:t>
      </w:r>
      <w:r w:rsidR="00D27D41" w:rsidRPr="00D27D41">
        <w:rPr>
          <w:rFonts w:eastAsiaTheme="minorHAnsi"/>
          <w:b/>
          <w:sz w:val="26"/>
          <w:szCs w:val="26"/>
          <w:lang w:eastAsia="en-US"/>
        </w:rPr>
        <w:t xml:space="preserve">после слова «Законом» дополнить словами «и принятыми </w:t>
      </w:r>
      <w:r w:rsidR="00D27D41">
        <w:rPr>
          <w:rFonts w:eastAsiaTheme="minorHAnsi"/>
          <w:b/>
          <w:sz w:val="26"/>
          <w:szCs w:val="26"/>
          <w:lang w:eastAsia="en-US"/>
        </w:rPr>
        <w:t xml:space="preserve">в </w:t>
      </w:r>
      <w:r w:rsidR="00D27D41" w:rsidRPr="00D27D41">
        <w:rPr>
          <w:rFonts w:eastAsiaTheme="minorHAnsi"/>
          <w:b/>
          <w:sz w:val="26"/>
          <w:szCs w:val="26"/>
          <w:lang w:eastAsia="en-US"/>
        </w:rPr>
        <w:t>соответствии с ним нормативными правовыми актами Томской области»;</w:t>
      </w:r>
    </w:p>
    <w:p w:rsidR="005E2584" w:rsidRDefault="005E2584" w:rsidP="005E2584">
      <w:pPr>
        <w:pStyle w:val="a5"/>
        <w:numPr>
          <w:ilvl w:val="0"/>
          <w:numId w:val="7"/>
        </w:numPr>
        <w:autoSpaceDE w:val="0"/>
        <w:autoSpaceDN w:val="0"/>
        <w:adjustRightInd w:val="0"/>
        <w:ind w:left="0" w:firstLine="708"/>
        <w:jc w:val="both"/>
        <w:rPr>
          <w:rFonts w:eastAsiaTheme="minorHAnsi"/>
          <w:bCs/>
          <w:sz w:val="26"/>
          <w:szCs w:val="26"/>
          <w:lang w:eastAsia="en-US"/>
        </w:rPr>
      </w:pPr>
      <w:r>
        <w:rPr>
          <w:rFonts w:eastAsiaTheme="minorHAnsi"/>
          <w:bCs/>
          <w:sz w:val="26"/>
          <w:szCs w:val="26"/>
          <w:lang w:eastAsia="en-US"/>
        </w:rPr>
        <w:t>в абзаце четвертом части 2 статьи 6 слова «</w:t>
      </w:r>
      <w:r w:rsidRPr="005E2584">
        <w:rPr>
          <w:rFonts w:eastAsiaTheme="minorHAnsi"/>
          <w:bCs/>
          <w:sz w:val="26"/>
          <w:szCs w:val="26"/>
          <w:lang w:eastAsia="en-US"/>
        </w:rPr>
        <w:t>об областном государственном имуществе, приобретенном и</w:t>
      </w:r>
      <w:r>
        <w:rPr>
          <w:rFonts w:eastAsiaTheme="minorHAnsi"/>
          <w:bCs/>
          <w:sz w:val="26"/>
          <w:szCs w:val="26"/>
          <w:lang w:eastAsia="en-US"/>
        </w:rPr>
        <w:t xml:space="preserve">» заменить словами «об имуществе, приобретенном в государственную собственность Томской области и </w:t>
      </w:r>
      <w:r w:rsidRPr="005E2584">
        <w:rPr>
          <w:rFonts w:eastAsiaTheme="minorHAnsi"/>
          <w:bCs/>
          <w:sz w:val="26"/>
          <w:szCs w:val="26"/>
          <w:lang w:eastAsia="en-US"/>
        </w:rPr>
        <w:t>областном государственном имуществе</w:t>
      </w:r>
      <w:proofErr w:type="gramStart"/>
      <w:r w:rsidRPr="005E2584">
        <w:rPr>
          <w:rFonts w:eastAsiaTheme="minorHAnsi"/>
          <w:bCs/>
          <w:sz w:val="26"/>
          <w:szCs w:val="26"/>
          <w:lang w:eastAsia="en-US"/>
        </w:rPr>
        <w:t>,</w:t>
      </w:r>
      <w:r>
        <w:rPr>
          <w:rFonts w:eastAsiaTheme="minorHAnsi"/>
          <w:bCs/>
          <w:sz w:val="26"/>
          <w:szCs w:val="26"/>
          <w:lang w:eastAsia="en-US"/>
        </w:rPr>
        <w:t>»</w:t>
      </w:r>
      <w:proofErr w:type="gramEnd"/>
      <w:r>
        <w:rPr>
          <w:rFonts w:eastAsiaTheme="minorHAnsi"/>
          <w:bCs/>
          <w:sz w:val="26"/>
          <w:szCs w:val="26"/>
          <w:lang w:eastAsia="en-US"/>
        </w:rPr>
        <w:t>;</w:t>
      </w:r>
    </w:p>
    <w:p w:rsidR="00915684" w:rsidRPr="00FA06B0" w:rsidRDefault="00915684" w:rsidP="00FA06B0">
      <w:pPr>
        <w:pStyle w:val="a5"/>
        <w:numPr>
          <w:ilvl w:val="0"/>
          <w:numId w:val="7"/>
        </w:numPr>
        <w:autoSpaceDE w:val="0"/>
        <w:autoSpaceDN w:val="0"/>
        <w:adjustRightInd w:val="0"/>
        <w:ind w:left="0" w:firstLine="709"/>
        <w:jc w:val="both"/>
        <w:rPr>
          <w:rFonts w:eastAsiaTheme="minorHAnsi"/>
          <w:bCs/>
          <w:sz w:val="26"/>
          <w:szCs w:val="26"/>
          <w:lang w:eastAsia="en-US"/>
        </w:rPr>
      </w:pPr>
      <w:r w:rsidRPr="00FA06B0">
        <w:rPr>
          <w:rFonts w:eastAsiaTheme="minorHAnsi"/>
          <w:bCs/>
          <w:sz w:val="26"/>
          <w:szCs w:val="26"/>
          <w:lang w:eastAsia="en-US"/>
        </w:rPr>
        <w:t>статьи 7,  7.1, 8 признать утратившими силу;</w:t>
      </w:r>
    </w:p>
    <w:p w:rsidR="00915684" w:rsidRDefault="00915684" w:rsidP="00FA06B0">
      <w:pPr>
        <w:pStyle w:val="a5"/>
        <w:numPr>
          <w:ilvl w:val="0"/>
          <w:numId w:val="7"/>
        </w:numPr>
        <w:autoSpaceDE w:val="0"/>
        <w:autoSpaceDN w:val="0"/>
        <w:adjustRightInd w:val="0"/>
        <w:ind w:left="0" w:firstLine="709"/>
        <w:jc w:val="both"/>
        <w:rPr>
          <w:rFonts w:eastAsiaTheme="minorHAnsi"/>
          <w:sz w:val="26"/>
          <w:szCs w:val="26"/>
          <w:lang w:eastAsia="en-US"/>
        </w:rPr>
      </w:pPr>
      <w:r w:rsidRPr="00FA06B0">
        <w:rPr>
          <w:rFonts w:eastAsiaTheme="minorHAnsi"/>
          <w:bCs/>
          <w:sz w:val="26"/>
          <w:szCs w:val="26"/>
          <w:lang w:eastAsia="en-US"/>
        </w:rPr>
        <w:t>ст</w:t>
      </w:r>
      <w:r>
        <w:rPr>
          <w:rFonts w:eastAsiaTheme="minorHAnsi"/>
          <w:sz w:val="26"/>
          <w:szCs w:val="26"/>
          <w:lang w:eastAsia="en-US"/>
        </w:rPr>
        <w:t>атью 18 изложить в следующей редакции:</w:t>
      </w:r>
    </w:p>
    <w:p w:rsidR="00915684" w:rsidRDefault="00915684" w:rsidP="00915684">
      <w:pPr>
        <w:autoSpaceDE w:val="0"/>
        <w:autoSpaceDN w:val="0"/>
        <w:adjustRightInd w:val="0"/>
        <w:ind w:firstLine="540"/>
        <w:jc w:val="both"/>
        <w:outlineLvl w:val="0"/>
        <w:rPr>
          <w:rFonts w:eastAsiaTheme="minorHAnsi"/>
          <w:sz w:val="26"/>
          <w:szCs w:val="26"/>
          <w:lang w:eastAsia="en-US"/>
        </w:rPr>
      </w:pPr>
      <w:r>
        <w:rPr>
          <w:rFonts w:eastAsiaTheme="minorHAnsi"/>
          <w:sz w:val="26"/>
          <w:szCs w:val="26"/>
          <w:lang w:eastAsia="en-US"/>
        </w:rPr>
        <w:t>«Статья 18.  Участие Томской области в юридических лицах</w:t>
      </w:r>
    </w:p>
    <w:p w:rsidR="00CC1889" w:rsidRDefault="00915684" w:rsidP="00915684">
      <w:pPr>
        <w:pStyle w:val="a5"/>
        <w:numPr>
          <w:ilvl w:val="0"/>
          <w:numId w:val="16"/>
        </w:numPr>
        <w:autoSpaceDE w:val="0"/>
        <w:autoSpaceDN w:val="0"/>
        <w:adjustRightInd w:val="0"/>
        <w:ind w:left="0" w:firstLine="709"/>
        <w:jc w:val="both"/>
        <w:outlineLvl w:val="0"/>
        <w:rPr>
          <w:rFonts w:eastAsiaTheme="minorHAnsi"/>
          <w:sz w:val="26"/>
          <w:szCs w:val="26"/>
          <w:lang w:eastAsia="en-US"/>
        </w:rPr>
      </w:pPr>
      <w:r>
        <w:rPr>
          <w:rFonts w:eastAsiaTheme="minorHAnsi"/>
          <w:sz w:val="26"/>
          <w:szCs w:val="26"/>
          <w:lang w:eastAsia="en-US"/>
        </w:rPr>
        <w:t xml:space="preserve">Томская область может выступать учредителем, участником, членом юридических лиц путем </w:t>
      </w:r>
      <w:r w:rsidR="00CC1889">
        <w:rPr>
          <w:rFonts w:eastAsiaTheme="minorHAnsi"/>
          <w:sz w:val="26"/>
          <w:szCs w:val="26"/>
          <w:lang w:eastAsia="en-US"/>
        </w:rPr>
        <w:t>учреждения</w:t>
      </w:r>
      <w:r w:rsidR="00E22EE2">
        <w:rPr>
          <w:rFonts w:eastAsiaTheme="minorHAnsi"/>
          <w:sz w:val="26"/>
          <w:szCs w:val="26"/>
          <w:lang w:eastAsia="en-US"/>
        </w:rPr>
        <w:t xml:space="preserve"> </w:t>
      </w:r>
      <w:r>
        <w:rPr>
          <w:rFonts w:eastAsiaTheme="minorHAnsi"/>
          <w:sz w:val="26"/>
          <w:szCs w:val="26"/>
          <w:lang w:eastAsia="en-US"/>
        </w:rPr>
        <w:t>юридическо</w:t>
      </w:r>
      <w:r w:rsidR="00E22EE2">
        <w:rPr>
          <w:rFonts w:eastAsiaTheme="minorHAnsi"/>
          <w:sz w:val="26"/>
          <w:szCs w:val="26"/>
          <w:lang w:eastAsia="en-US"/>
        </w:rPr>
        <w:t>го</w:t>
      </w:r>
      <w:r>
        <w:rPr>
          <w:rFonts w:eastAsiaTheme="minorHAnsi"/>
          <w:sz w:val="26"/>
          <w:szCs w:val="26"/>
          <w:lang w:eastAsia="en-US"/>
        </w:rPr>
        <w:t xml:space="preserve"> лиц</w:t>
      </w:r>
      <w:r w:rsidR="00E22EE2">
        <w:rPr>
          <w:rFonts w:eastAsiaTheme="minorHAnsi"/>
          <w:sz w:val="26"/>
          <w:szCs w:val="26"/>
          <w:lang w:eastAsia="en-US"/>
        </w:rPr>
        <w:t>а</w:t>
      </w:r>
      <w:r>
        <w:rPr>
          <w:rFonts w:eastAsiaTheme="minorHAnsi"/>
          <w:sz w:val="26"/>
          <w:szCs w:val="26"/>
          <w:lang w:eastAsia="en-US"/>
        </w:rPr>
        <w:t xml:space="preserve"> либо </w:t>
      </w:r>
      <w:r w:rsidR="00CC1889">
        <w:rPr>
          <w:rFonts w:eastAsiaTheme="minorHAnsi"/>
          <w:sz w:val="26"/>
          <w:szCs w:val="26"/>
          <w:lang w:eastAsia="en-US"/>
        </w:rPr>
        <w:t xml:space="preserve">путем </w:t>
      </w:r>
      <w:r>
        <w:rPr>
          <w:rFonts w:eastAsiaTheme="minorHAnsi"/>
          <w:sz w:val="26"/>
          <w:szCs w:val="26"/>
          <w:lang w:eastAsia="en-US"/>
        </w:rPr>
        <w:t>вхождени</w:t>
      </w:r>
      <w:r w:rsidR="00CC1889">
        <w:rPr>
          <w:rFonts w:eastAsiaTheme="minorHAnsi"/>
          <w:sz w:val="26"/>
          <w:szCs w:val="26"/>
          <w:lang w:eastAsia="en-US"/>
        </w:rPr>
        <w:t>я</w:t>
      </w:r>
      <w:r>
        <w:rPr>
          <w:rFonts w:eastAsiaTheme="minorHAnsi"/>
          <w:sz w:val="26"/>
          <w:szCs w:val="26"/>
          <w:lang w:eastAsia="en-US"/>
        </w:rPr>
        <w:t xml:space="preserve"> в состав учредител</w:t>
      </w:r>
      <w:r w:rsidR="00CC1889">
        <w:rPr>
          <w:rFonts w:eastAsiaTheme="minorHAnsi"/>
          <w:sz w:val="26"/>
          <w:szCs w:val="26"/>
          <w:lang w:eastAsia="en-US"/>
        </w:rPr>
        <w:t xml:space="preserve">ей </w:t>
      </w:r>
      <w:r>
        <w:rPr>
          <w:rFonts w:eastAsiaTheme="minorHAnsi"/>
          <w:sz w:val="26"/>
          <w:szCs w:val="26"/>
          <w:lang w:eastAsia="en-US"/>
        </w:rPr>
        <w:t>(участнико</w:t>
      </w:r>
      <w:r w:rsidR="00CC1889">
        <w:rPr>
          <w:rFonts w:eastAsiaTheme="minorHAnsi"/>
          <w:sz w:val="26"/>
          <w:szCs w:val="26"/>
          <w:lang w:eastAsia="en-US"/>
        </w:rPr>
        <w:t>в</w:t>
      </w:r>
      <w:r>
        <w:rPr>
          <w:rFonts w:eastAsiaTheme="minorHAnsi"/>
          <w:sz w:val="26"/>
          <w:szCs w:val="26"/>
          <w:lang w:eastAsia="en-US"/>
        </w:rPr>
        <w:t>, члено</w:t>
      </w:r>
      <w:r w:rsidR="00CC1889">
        <w:rPr>
          <w:rFonts w:eastAsiaTheme="minorHAnsi"/>
          <w:sz w:val="26"/>
          <w:szCs w:val="26"/>
          <w:lang w:eastAsia="en-US"/>
        </w:rPr>
        <w:t>в</w:t>
      </w:r>
      <w:r>
        <w:rPr>
          <w:rFonts w:eastAsiaTheme="minorHAnsi"/>
          <w:sz w:val="26"/>
          <w:szCs w:val="26"/>
          <w:lang w:eastAsia="en-US"/>
        </w:rPr>
        <w:t xml:space="preserve">) </w:t>
      </w:r>
      <w:r w:rsidR="00CC1889">
        <w:rPr>
          <w:rFonts w:eastAsiaTheme="minorHAnsi"/>
          <w:sz w:val="26"/>
          <w:szCs w:val="26"/>
          <w:lang w:eastAsia="en-US"/>
        </w:rPr>
        <w:t>действующего юридического лица.</w:t>
      </w:r>
    </w:p>
    <w:p w:rsidR="002132CA" w:rsidRDefault="00CC1889" w:rsidP="002132CA">
      <w:pPr>
        <w:pStyle w:val="a5"/>
        <w:numPr>
          <w:ilvl w:val="0"/>
          <w:numId w:val="16"/>
        </w:numPr>
        <w:autoSpaceDE w:val="0"/>
        <w:autoSpaceDN w:val="0"/>
        <w:adjustRightInd w:val="0"/>
        <w:ind w:left="0" w:firstLine="709"/>
        <w:jc w:val="both"/>
        <w:outlineLvl w:val="0"/>
        <w:rPr>
          <w:rFonts w:eastAsiaTheme="minorHAnsi"/>
          <w:sz w:val="26"/>
          <w:szCs w:val="26"/>
          <w:lang w:eastAsia="en-US"/>
        </w:rPr>
      </w:pPr>
      <w:r>
        <w:rPr>
          <w:rFonts w:eastAsiaTheme="minorHAnsi"/>
          <w:sz w:val="26"/>
          <w:szCs w:val="26"/>
          <w:lang w:eastAsia="en-US"/>
        </w:rPr>
        <w:t>Решение об учреждении</w:t>
      </w:r>
      <w:r w:rsidR="00E22EE2">
        <w:rPr>
          <w:rFonts w:eastAsiaTheme="minorHAnsi"/>
          <w:sz w:val="26"/>
          <w:szCs w:val="26"/>
          <w:lang w:eastAsia="en-US"/>
        </w:rPr>
        <w:t xml:space="preserve"> </w:t>
      </w:r>
      <w:r>
        <w:rPr>
          <w:rFonts w:eastAsiaTheme="minorHAnsi"/>
          <w:sz w:val="26"/>
          <w:szCs w:val="26"/>
          <w:lang w:eastAsia="en-US"/>
        </w:rPr>
        <w:t>Томской област</w:t>
      </w:r>
      <w:r w:rsidR="000109ED">
        <w:rPr>
          <w:rFonts w:eastAsiaTheme="minorHAnsi"/>
          <w:sz w:val="26"/>
          <w:szCs w:val="26"/>
          <w:lang w:eastAsia="en-US"/>
        </w:rPr>
        <w:t>ью</w:t>
      </w:r>
      <w:r>
        <w:rPr>
          <w:rFonts w:eastAsiaTheme="minorHAnsi"/>
          <w:sz w:val="26"/>
          <w:szCs w:val="26"/>
          <w:lang w:eastAsia="en-US"/>
        </w:rPr>
        <w:t xml:space="preserve"> юридическо</w:t>
      </w:r>
      <w:r w:rsidR="00E22EE2">
        <w:rPr>
          <w:rFonts w:eastAsiaTheme="minorHAnsi"/>
          <w:sz w:val="26"/>
          <w:szCs w:val="26"/>
          <w:lang w:eastAsia="en-US"/>
        </w:rPr>
        <w:t>го</w:t>
      </w:r>
      <w:r>
        <w:rPr>
          <w:rFonts w:eastAsiaTheme="minorHAnsi"/>
          <w:sz w:val="26"/>
          <w:szCs w:val="26"/>
          <w:lang w:eastAsia="en-US"/>
        </w:rPr>
        <w:t xml:space="preserve"> лиц</w:t>
      </w:r>
      <w:r w:rsidR="00E22EE2">
        <w:rPr>
          <w:rFonts w:eastAsiaTheme="minorHAnsi"/>
          <w:sz w:val="26"/>
          <w:szCs w:val="26"/>
          <w:lang w:eastAsia="en-US"/>
        </w:rPr>
        <w:t>а</w:t>
      </w:r>
      <w:r>
        <w:rPr>
          <w:rFonts w:eastAsiaTheme="minorHAnsi"/>
          <w:sz w:val="26"/>
          <w:szCs w:val="26"/>
          <w:lang w:eastAsia="en-US"/>
        </w:rPr>
        <w:t xml:space="preserve"> либо о вхождении</w:t>
      </w:r>
      <w:r w:rsidR="000109ED">
        <w:rPr>
          <w:rFonts w:eastAsiaTheme="minorHAnsi"/>
          <w:sz w:val="26"/>
          <w:szCs w:val="26"/>
          <w:lang w:eastAsia="en-US"/>
        </w:rPr>
        <w:t xml:space="preserve"> Томской области</w:t>
      </w:r>
      <w:r>
        <w:rPr>
          <w:rFonts w:eastAsiaTheme="minorHAnsi"/>
          <w:sz w:val="26"/>
          <w:szCs w:val="26"/>
          <w:lang w:eastAsia="en-US"/>
        </w:rPr>
        <w:t xml:space="preserve"> в состав учредителей (участников, членов) действующего юридического лица принимается Администрацией Томской области </w:t>
      </w:r>
      <w:proofErr w:type="gramStart"/>
      <w:r>
        <w:rPr>
          <w:rFonts w:eastAsiaTheme="minorHAnsi"/>
          <w:sz w:val="26"/>
          <w:szCs w:val="26"/>
          <w:lang w:eastAsia="en-US"/>
        </w:rPr>
        <w:t xml:space="preserve">исходя из социально-экономических </w:t>
      </w:r>
      <w:r w:rsidRPr="00915684">
        <w:rPr>
          <w:rFonts w:eastAsiaTheme="minorHAnsi"/>
          <w:sz w:val="26"/>
          <w:szCs w:val="26"/>
          <w:lang w:eastAsia="en-US"/>
        </w:rPr>
        <w:t>интересов Томской области</w:t>
      </w:r>
      <w:r>
        <w:rPr>
          <w:rFonts w:eastAsiaTheme="minorHAnsi"/>
          <w:sz w:val="26"/>
          <w:szCs w:val="26"/>
          <w:lang w:eastAsia="en-US"/>
        </w:rPr>
        <w:t xml:space="preserve"> и оформляется</w:t>
      </w:r>
      <w:proofErr w:type="gramEnd"/>
      <w:r>
        <w:rPr>
          <w:rFonts w:eastAsiaTheme="minorHAnsi"/>
          <w:sz w:val="26"/>
          <w:szCs w:val="26"/>
          <w:lang w:eastAsia="en-US"/>
        </w:rPr>
        <w:t xml:space="preserve"> путем издания соответствующего распоряжения.</w:t>
      </w:r>
    </w:p>
    <w:p w:rsidR="002132CA" w:rsidRDefault="000109ED" w:rsidP="002132CA">
      <w:pPr>
        <w:pStyle w:val="a5"/>
        <w:numPr>
          <w:ilvl w:val="0"/>
          <w:numId w:val="16"/>
        </w:numPr>
        <w:autoSpaceDE w:val="0"/>
        <w:autoSpaceDN w:val="0"/>
        <w:adjustRightInd w:val="0"/>
        <w:ind w:left="0" w:firstLine="709"/>
        <w:jc w:val="both"/>
        <w:outlineLvl w:val="0"/>
        <w:rPr>
          <w:rFonts w:eastAsiaTheme="minorHAnsi"/>
          <w:sz w:val="26"/>
          <w:szCs w:val="26"/>
          <w:lang w:eastAsia="en-US"/>
        </w:rPr>
      </w:pPr>
      <w:r>
        <w:rPr>
          <w:rFonts w:eastAsiaTheme="minorHAnsi"/>
          <w:sz w:val="26"/>
          <w:szCs w:val="26"/>
          <w:lang w:eastAsia="en-US"/>
        </w:rPr>
        <w:t>У</w:t>
      </w:r>
      <w:r w:rsidR="002132CA">
        <w:rPr>
          <w:rFonts w:eastAsiaTheme="minorHAnsi"/>
          <w:sz w:val="26"/>
          <w:szCs w:val="26"/>
          <w:lang w:eastAsia="en-US"/>
        </w:rPr>
        <w:t>чредительск</w:t>
      </w:r>
      <w:r>
        <w:rPr>
          <w:rFonts w:eastAsiaTheme="minorHAnsi"/>
          <w:sz w:val="26"/>
          <w:szCs w:val="26"/>
          <w:lang w:eastAsia="en-US"/>
        </w:rPr>
        <w:t>им</w:t>
      </w:r>
      <w:r w:rsidR="002132CA">
        <w:rPr>
          <w:rFonts w:eastAsiaTheme="minorHAnsi"/>
          <w:sz w:val="26"/>
          <w:szCs w:val="26"/>
          <w:lang w:eastAsia="en-US"/>
        </w:rPr>
        <w:t xml:space="preserve"> взнос</w:t>
      </w:r>
      <w:r>
        <w:rPr>
          <w:rFonts w:eastAsiaTheme="minorHAnsi"/>
          <w:sz w:val="26"/>
          <w:szCs w:val="26"/>
          <w:lang w:eastAsia="en-US"/>
        </w:rPr>
        <w:t>ом</w:t>
      </w:r>
      <w:r w:rsidR="002132CA">
        <w:rPr>
          <w:rFonts w:eastAsiaTheme="minorHAnsi"/>
          <w:sz w:val="26"/>
          <w:szCs w:val="26"/>
          <w:lang w:eastAsia="en-US"/>
        </w:rPr>
        <w:t xml:space="preserve"> Томской области при учреждении Томской областью юридического лица либо при вхождении </w:t>
      </w:r>
      <w:r>
        <w:rPr>
          <w:rFonts w:eastAsiaTheme="minorHAnsi"/>
          <w:sz w:val="26"/>
          <w:szCs w:val="26"/>
          <w:lang w:eastAsia="en-US"/>
        </w:rPr>
        <w:t xml:space="preserve">Томской области </w:t>
      </w:r>
      <w:r w:rsidR="002132CA">
        <w:rPr>
          <w:rFonts w:eastAsiaTheme="minorHAnsi"/>
          <w:sz w:val="26"/>
          <w:szCs w:val="26"/>
          <w:lang w:eastAsia="en-US"/>
        </w:rPr>
        <w:t xml:space="preserve">в состав учредителей (участников, членов) действующего юридического лица могут быть </w:t>
      </w:r>
      <w:r w:rsidR="002132CA" w:rsidRPr="002132CA">
        <w:rPr>
          <w:rFonts w:eastAsiaTheme="minorHAnsi"/>
          <w:sz w:val="26"/>
          <w:szCs w:val="26"/>
          <w:lang w:eastAsia="en-US"/>
        </w:rPr>
        <w:t xml:space="preserve">средства областного бюджета, </w:t>
      </w:r>
      <w:r w:rsidR="002132CA">
        <w:rPr>
          <w:rFonts w:eastAsiaTheme="minorHAnsi"/>
          <w:sz w:val="26"/>
          <w:szCs w:val="26"/>
          <w:lang w:eastAsia="en-US"/>
        </w:rPr>
        <w:t>иные объекты гражданских прав, имеющие денежную оценку.</w:t>
      </w:r>
    </w:p>
    <w:p w:rsidR="00915684" w:rsidRPr="002132CA" w:rsidRDefault="00B376BE" w:rsidP="002132CA">
      <w:pPr>
        <w:pStyle w:val="a5"/>
        <w:numPr>
          <w:ilvl w:val="0"/>
          <w:numId w:val="16"/>
        </w:numPr>
        <w:autoSpaceDE w:val="0"/>
        <w:autoSpaceDN w:val="0"/>
        <w:adjustRightInd w:val="0"/>
        <w:ind w:left="0" w:firstLine="709"/>
        <w:jc w:val="both"/>
        <w:outlineLvl w:val="0"/>
        <w:rPr>
          <w:rFonts w:eastAsiaTheme="minorHAnsi"/>
          <w:sz w:val="26"/>
          <w:szCs w:val="26"/>
          <w:lang w:eastAsia="en-US"/>
        </w:rPr>
      </w:pPr>
      <w:r w:rsidRPr="002132CA">
        <w:rPr>
          <w:rFonts w:eastAsiaTheme="minorHAnsi"/>
          <w:sz w:val="26"/>
          <w:szCs w:val="26"/>
          <w:lang w:eastAsia="en-US"/>
        </w:rPr>
        <w:t xml:space="preserve">Контроль за поступлением в областной бюджет распределенной прибыли общества с ограниченной ответственностью, участником которого является Томская область, дивидендов по акциям, находящимся в областной </w:t>
      </w:r>
      <w:r w:rsidRPr="002132CA">
        <w:rPr>
          <w:rFonts w:eastAsiaTheme="minorHAnsi"/>
          <w:sz w:val="26"/>
          <w:szCs w:val="26"/>
          <w:lang w:eastAsia="en-US"/>
        </w:rPr>
        <w:lastRenderedPageBreak/>
        <w:t>государственной собственности, осуществляет уполномоченный областной орган по управлению областным государственным имуществом</w:t>
      </w:r>
      <w:proofErr w:type="gramStart"/>
      <w:r w:rsidR="00915684" w:rsidRPr="002132CA">
        <w:rPr>
          <w:rFonts w:eastAsiaTheme="minorHAnsi"/>
          <w:sz w:val="26"/>
          <w:szCs w:val="26"/>
          <w:lang w:eastAsia="en-US"/>
        </w:rPr>
        <w:t>.</w:t>
      </w:r>
      <w:r w:rsidR="00E22EE2" w:rsidRPr="002132CA">
        <w:rPr>
          <w:rFonts w:eastAsiaTheme="minorHAnsi"/>
          <w:sz w:val="26"/>
          <w:szCs w:val="26"/>
          <w:lang w:eastAsia="en-US"/>
        </w:rPr>
        <w:t>»;</w:t>
      </w:r>
      <w:proofErr w:type="gramEnd"/>
    </w:p>
    <w:p w:rsidR="00B620A1" w:rsidRDefault="001E671F" w:rsidP="00FA06B0">
      <w:pPr>
        <w:pStyle w:val="a5"/>
        <w:numPr>
          <w:ilvl w:val="0"/>
          <w:numId w:val="7"/>
        </w:numPr>
        <w:autoSpaceDE w:val="0"/>
        <w:autoSpaceDN w:val="0"/>
        <w:adjustRightInd w:val="0"/>
        <w:ind w:left="0" w:firstLine="709"/>
        <w:jc w:val="both"/>
        <w:rPr>
          <w:rFonts w:eastAsiaTheme="minorHAnsi"/>
          <w:sz w:val="26"/>
          <w:szCs w:val="26"/>
          <w:lang w:eastAsia="en-US"/>
        </w:rPr>
      </w:pPr>
      <w:r>
        <w:rPr>
          <w:rFonts w:eastAsiaTheme="minorHAnsi"/>
          <w:sz w:val="26"/>
          <w:szCs w:val="26"/>
          <w:lang w:eastAsia="en-US"/>
        </w:rPr>
        <w:t xml:space="preserve">пункт 1 части 1 статьи 19 </w:t>
      </w:r>
      <w:r w:rsidR="00B620A1">
        <w:rPr>
          <w:rFonts w:eastAsiaTheme="minorHAnsi"/>
          <w:sz w:val="26"/>
          <w:szCs w:val="26"/>
          <w:lang w:eastAsia="en-US"/>
        </w:rPr>
        <w:t>изложить в следующей редакции:</w:t>
      </w:r>
    </w:p>
    <w:p w:rsidR="001E671F" w:rsidRPr="00B620A1" w:rsidRDefault="00B620A1" w:rsidP="00B620A1">
      <w:pPr>
        <w:tabs>
          <w:tab w:val="left" w:pos="1701"/>
        </w:tabs>
        <w:autoSpaceDE w:val="0"/>
        <w:autoSpaceDN w:val="0"/>
        <w:adjustRightInd w:val="0"/>
        <w:ind w:firstLine="708"/>
        <w:jc w:val="both"/>
        <w:rPr>
          <w:rFonts w:eastAsiaTheme="minorHAnsi"/>
          <w:sz w:val="26"/>
          <w:szCs w:val="26"/>
          <w:lang w:eastAsia="en-US"/>
        </w:rPr>
      </w:pPr>
      <w:r>
        <w:rPr>
          <w:rFonts w:eastAsiaTheme="minorHAnsi"/>
          <w:sz w:val="26"/>
          <w:szCs w:val="26"/>
          <w:lang w:eastAsia="en-US"/>
        </w:rPr>
        <w:t>«1)</w:t>
      </w:r>
      <w:r>
        <w:rPr>
          <w:rFonts w:eastAsiaTheme="minorHAnsi"/>
          <w:sz w:val="26"/>
          <w:szCs w:val="26"/>
          <w:lang w:eastAsia="en-US"/>
        </w:rPr>
        <w:tab/>
      </w:r>
      <w:r w:rsidRPr="00792C4C">
        <w:rPr>
          <w:rFonts w:eastAsiaTheme="minorHAnsi"/>
          <w:sz w:val="26"/>
          <w:szCs w:val="26"/>
          <w:lang w:eastAsia="en-US"/>
        </w:rPr>
        <w:t>государственные гражданские служащие Томской области, замещающие должности государственной гражданской службы Томской области в Администрации Томской области</w:t>
      </w:r>
      <w:r w:rsidR="001C2264">
        <w:rPr>
          <w:rFonts w:eastAsiaTheme="minorHAnsi"/>
          <w:sz w:val="26"/>
          <w:szCs w:val="26"/>
          <w:lang w:eastAsia="en-US"/>
        </w:rPr>
        <w:t xml:space="preserve"> и иных </w:t>
      </w:r>
      <w:r w:rsidRPr="00792C4C">
        <w:rPr>
          <w:rFonts w:eastAsiaTheme="minorHAnsi"/>
          <w:sz w:val="26"/>
          <w:szCs w:val="26"/>
          <w:lang w:eastAsia="en-US"/>
        </w:rPr>
        <w:t>исполнительных органах государственной власти Томской области, относящиеся к группам высших, главных и ведущих должностей категорий «руководители», «помощники (советники)», а также к группе ведущих должностей категории «специалисты»</w:t>
      </w:r>
      <w:proofErr w:type="gramStart"/>
      <w:r w:rsidR="006D3044">
        <w:rPr>
          <w:rFonts w:eastAsiaTheme="minorHAnsi"/>
          <w:sz w:val="26"/>
          <w:szCs w:val="26"/>
          <w:lang w:eastAsia="en-US"/>
        </w:rPr>
        <w:t>;»</w:t>
      </w:r>
      <w:proofErr w:type="gramEnd"/>
      <w:r w:rsidR="001E671F" w:rsidRPr="00792C4C">
        <w:rPr>
          <w:rFonts w:eastAsiaTheme="minorHAnsi"/>
          <w:sz w:val="26"/>
          <w:szCs w:val="26"/>
          <w:lang w:eastAsia="en-US"/>
        </w:rPr>
        <w:t>;</w:t>
      </w:r>
    </w:p>
    <w:p w:rsidR="00C3627B" w:rsidRDefault="00C3627B" w:rsidP="00FA06B0">
      <w:pPr>
        <w:pStyle w:val="a5"/>
        <w:numPr>
          <w:ilvl w:val="0"/>
          <w:numId w:val="7"/>
        </w:numPr>
        <w:autoSpaceDE w:val="0"/>
        <w:autoSpaceDN w:val="0"/>
        <w:adjustRightInd w:val="0"/>
        <w:ind w:left="0" w:firstLine="709"/>
        <w:jc w:val="both"/>
        <w:rPr>
          <w:rFonts w:eastAsiaTheme="minorHAnsi"/>
          <w:sz w:val="26"/>
          <w:szCs w:val="26"/>
          <w:lang w:eastAsia="en-US"/>
        </w:rPr>
      </w:pPr>
      <w:r>
        <w:rPr>
          <w:rFonts w:eastAsiaTheme="minorHAnsi"/>
          <w:sz w:val="26"/>
          <w:szCs w:val="26"/>
          <w:lang w:eastAsia="en-US"/>
        </w:rPr>
        <w:t>стать</w:t>
      </w:r>
      <w:r w:rsidR="001E671F">
        <w:rPr>
          <w:rFonts w:eastAsiaTheme="minorHAnsi"/>
          <w:sz w:val="26"/>
          <w:szCs w:val="26"/>
          <w:lang w:eastAsia="en-US"/>
        </w:rPr>
        <w:t>ю</w:t>
      </w:r>
      <w:r>
        <w:rPr>
          <w:rFonts w:eastAsiaTheme="minorHAnsi"/>
          <w:sz w:val="26"/>
          <w:szCs w:val="26"/>
          <w:lang w:eastAsia="en-US"/>
        </w:rPr>
        <w:t xml:space="preserve"> 25 изложить в следующей редакции: </w:t>
      </w:r>
    </w:p>
    <w:p w:rsidR="001E671F" w:rsidRDefault="00C3627B" w:rsidP="001E671F">
      <w:pPr>
        <w:autoSpaceDE w:val="0"/>
        <w:autoSpaceDN w:val="0"/>
        <w:adjustRightInd w:val="0"/>
        <w:ind w:firstLine="540"/>
        <w:jc w:val="both"/>
        <w:outlineLvl w:val="0"/>
        <w:rPr>
          <w:rFonts w:eastAsiaTheme="minorHAnsi"/>
          <w:sz w:val="26"/>
          <w:szCs w:val="26"/>
          <w:lang w:eastAsia="en-US"/>
        </w:rPr>
      </w:pPr>
      <w:r>
        <w:rPr>
          <w:rFonts w:eastAsiaTheme="minorHAnsi"/>
          <w:sz w:val="26"/>
          <w:szCs w:val="26"/>
          <w:lang w:eastAsia="en-US"/>
        </w:rPr>
        <w:t>«</w:t>
      </w:r>
      <w:r w:rsidR="001E671F">
        <w:rPr>
          <w:rFonts w:eastAsiaTheme="minorHAnsi"/>
          <w:sz w:val="26"/>
          <w:szCs w:val="26"/>
          <w:lang w:eastAsia="en-US"/>
        </w:rPr>
        <w:t>Статья 25. Снос, ликвидация областного государственного имущества</w:t>
      </w:r>
    </w:p>
    <w:p w:rsidR="001E671F" w:rsidRPr="00093492" w:rsidRDefault="001E671F" w:rsidP="00093492">
      <w:pPr>
        <w:pStyle w:val="a5"/>
        <w:numPr>
          <w:ilvl w:val="0"/>
          <w:numId w:val="8"/>
        </w:numPr>
        <w:autoSpaceDE w:val="0"/>
        <w:autoSpaceDN w:val="0"/>
        <w:adjustRightInd w:val="0"/>
        <w:ind w:left="0" w:firstLine="709"/>
        <w:jc w:val="both"/>
        <w:rPr>
          <w:rFonts w:eastAsiaTheme="minorHAnsi"/>
          <w:sz w:val="26"/>
          <w:szCs w:val="26"/>
          <w:lang w:eastAsia="en-US"/>
        </w:rPr>
      </w:pPr>
      <w:r w:rsidRPr="00093492">
        <w:rPr>
          <w:rFonts w:eastAsiaTheme="minorHAnsi"/>
          <w:sz w:val="26"/>
          <w:szCs w:val="26"/>
          <w:lang w:eastAsia="en-US"/>
        </w:rPr>
        <w:t>Снос недвижимого областн</w:t>
      </w:r>
      <w:r w:rsidR="00093492" w:rsidRPr="00093492">
        <w:rPr>
          <w:rFonts w:eastAsiaTheme="minorHAnsi"/>
          <w:sz w:val="26"/>
          <w:szCs w:val="26"/>
          <w:lang w:eastAsia="en-US"/>
        </w:rPr>
        <w:t>ого государственного имущества</w:t>
      </w:r>
      <w:r w:rsidR="00093492">
        <w:rPr>
          <w:rFonts w:eastAsiaTheme="minorHAnsi"/>
          <w:sz w:val="26"/>
          <w:szCs w:val="26"/>
          <w:lang w:eastAsia="en-US"/>
        </w:rPr>
        <w:t>, за исключением имущества, которым областное государственное учреждение в соответствии с законодательством распоряжается самостоятельно,</w:t>
      </w:r>
      <w:r w:rsidR="00093492" w:rsidRPr="00093492">
        <w:rPr>
          <w:rFonts w:eastAsiaTheme="minorHAnsi"/>
          <w:sz w:val="26"/>
          <w:szCs w:val="26"/>
          <w:lang w:eastAsia="en-US"/>
        </w:rPr>
        <w:t xml:space="preserve"> </w:t>
      </w:r>
      <w:r w:rsidRPr="00093492">
        <w:rPr>
          <w:rFonts w:eastAsiaTheme="minorHAnsi"/>
          <w:sz w:val="26"/>
          <w:szCs w:val="26"/>
          <w:lang w:eastAsia="en-US"/>
        </w:rPr>
        <w:t>осуществляется на основании распоряжения Администрации Томской области</w:t>
      </w:r>
      <w:r w:rsidR="00093492" w:rsidRPr="00093492">
        <w:rPr>
          <w:rFonts w:eastAsiaTheme="minorHAnsi"/>
          <w:sz w:val="26"/>
          <w:szCs w:val="26"/>
          <w:lang w:eastAsia="en-US"/>
        </w:rPr>
        <w:t>.</w:t>
      </w:r>
    </w:p>
    <w:p w:rsidR="00093492" w:rsidRPr="00093492" w:rsidRDefault="00093492" w:rsidP="00093492">
      <w:pPr>
        <w:pStyle w:val="a5"/>
        <w:numPr>
          <w:ilvl w:val="0"/>
          <w:numId w:val="8"/>
        </w:numPr>
        <w:autoSpaceDE w:val="0"/>
        <w:autoSpaceDN w:val="0"/>
        <w:adjustRightInd w:val="0"/>
        <w:ind w:left="0" w:firstLine="709"/>
        <w:jc w:val="both"/>
        <w:rPr>
          <w:rFonts w:eastAsiaTheme="minorHAnsi"/>
          <w:sz w:val="26"/>
          <w:szCs w:val="26"/>
          <w:lang w:eastAsia="en-US"/>
        </w:rPr>
      </w:pPr>
      <w:r>
        <w:rPr>
          <w:rFonts w:eastAsiaTheme="minorHAnsi"/>
          <w:sz w:val="26"/>
          <w:szCs w:val="26"/>
          <w:lang w:eastAsia="en-US"/>
        </w:rPr>
        <w:t xml:space="preserve">Ликвидация </w:t>
      </w:r>
      <w:r w:rsidRPr="00093492">
        <w:rPr>
          <w:rFonts w:eastAsiaTheme="minorHAnsi"/>
          <w:sz w:val="26"/>
          <w:szCs w:val="26"/>
          <w:lang w:eastAsia="en-US"/>
        </w:rPr>
        <w:t>движимого областного государственного имущества</w:t>
      </w:r>
      <w:r>
        <w:rPr>
          <w:rFonts w:eastAsiaTheme="minorHAnsi"/>
          <w:sz w:val="26"/>
          <w:szCs w:val="26"/>
          <w:lang w:eastAsia="en-US"/>
        </w:rPr>
        <w:t>,</w:t>
      </w:r>
      <w:r w:rsidRPr="00093492">
        <w:rPr>
          <w:rFonts w:eastAsiaTheme="minorHAnsi"/>
          <w:sz w:val="26"/>
          <w:szCs w:val="26"/>
          <w:lang w:eastAsia="en-US"/>
        </w:rPr>
        <w:t xml:space="preserve"> </w:t>
      </w:r>
      <w:r>
        <w:rPr>
          <w:rFonts w:eastAsiaTheme="minorHAnsi"/>
          <w:sz w:val="26"/>
          <w:szCs w:val="26"/>
          <w:lang w:eastAsia="en-US"/>
        </w:rPr>
        <w:t>за исключением имущества, которым областное государственное учреждение в соответствии с законодательством распоряжается самостоятельно,</w:t>
      </w:r>
      <w:r w:rsidRPr="00093492">
        <w:rPr>
          <w:rFonts w:eastAsiaTheme="minorHAnsi"/>
          <w:sz w:val="26"/>
          <w:szCs w:val="26"/>
          <w:lang w:eastAsia="en-US"/>
        </w:rPr>
        <w:t xml:space="preserve"> осуществляется на основании распоряжения</w:t>
      </w:r>
      <w:r>
        <w:rPr>
          <w:rFonts w:eastAsiaTheme="minorHAnsi"/>
          <w:sz w:val="26"/>
          <w:szCs w:val="26"/>
          <w:lang w:eastAsia="en-US"/>
        </w:rPr>
        <w:t xml:space="preserve"> уполномоченного органа по управлению областным государственным имуществом</w:t>
      </w:r>
      <w:proofErr w:type="gramStart"/>
      <w:r w:rsidR="00DC4938">
        <w:rPr>
          <w:rFonts w:eastAsiaTheme="minorHAnsi"/>
          <w:sz w:val="26"/>
          <w:szCs w:val="26"/>
          <w:lang w:eastAsia="en-US"/>
        </w:rPr>
        <w:t>.».</w:t>
      </w:r>
      <w:proofErr w:type="gramEnd"/>
    </w:p>
    <w:p w:rsidR="00D50A8A" w:rsidRDefault="00D50A8A" w:rsidP="00D0410A">
      <w:pPr>
        <w:autoSpaceDE w:val="0"/>
        <w:autoSpaceDN w:val="0"/>
        <w:adjustRightInd w:val="0"/>
        <w:spacing w:line="276" w:lineRule="auto"/>
        <w:ind w:firstLine="709"/>
        <w:jc w:val="both"/>
        <w:outlineLvl w:val="0"/>
        <w:rPr>
          <w:b/>
          <w:sz w:val="26"/>
          <w:szCs w:val="26"/>
        </w:rPr>
      </w:pPr>
    </w:p>
    <w:p w:rsidR="005E2584" w:rsidRDefault="005E2584" w:rsidP="00D0410A">
      <w:pPr>
        <w:autoSpaceDE w:val="0"/>
        <w:autoSpaceDN w:val="0"/>
        <w:adjustRightInd w:val="0"/>
        <w:spacing w:line="276" w:lineRule="auto"/>
        <w:ind w:firstLine="709"/>
        <w:jc w:val="both"/>
        <w:outlineLvl w:val="0"/>
        <w:rPr>
          <w:b/>
          <w:sz w:val="26"/>
          <w:szCs w:val="26"/>
        </w:rPr>
      </w:pPr>
    </w:p>
    <w:p w:rsidR="005E2584" w:rsidRDefault="005E2584" w:rsidP="00D0410A">
      <w:pPr>
        <w:autoSpaceDE w:val="0"/>
        <w:autoSpaceDN w:val="0"/>
        <w:adjustRightInd w:val="0"/>
        <w:spacing w:line="276" w:lineRule="auto"/>
        <w:ind w:firstLine="709"/>
        <w:jc w:val="both"/>
        <w:outlineLvl w:val="0"/>
        <w:rPr>
          <w:b/>
          <w:sz w:val="26"/>
          <w:szCs w:val="26"/>
        </w:rPr>
      </w:pPr>
    </w:p>
    <w:p w:rsidR="00D0410A" w:rsidRPr="00D0410A" w:rsidRDefault="00D0410A" w:rsidP="00D0410A">
      <w:pPr>
        <w:autoSpaceDE w:val="0"/>
        <w:autoSpaceDN w:val="0"/>
        <w:adjustRightInd w:val="0"/>
        <w:spacing w:line="276" w:lineRule="auto"/>
        <w:ind w:firstLine="709"/>
        <w:jc w:val="both"/>
        <w:outlineLvl w:val="0"/>
        <w:rPr>
          <w:b/>
          <w:sz w:val="26"/>
          <w:szCs w:val="26"/>
        </w:rPr>
      </w:pPr>
      <w:r w:rsidRPr="00D0410A">
        <w:rPr>
          <w:b/>
          <w:sz w:val="26"/>
          <w:szCs w:val="26"/>
        </w:rPr>
        <w:t>Статья 2</w:t>
      </w:r>
    </w:p>
    <w:p w:rsidR="00366235" w:rsidRPr="00D0410A" w:rsidRDefault="00D0410A" w:rsidP="00D0410A">
      <w:pPr>
        <w:pStyle w:val="ConsPlusNormal"/>
        <w:tabs>
          <w:tab w:val="left" w:pos="993"/>
        </w:tabs>
        <w:spacing w:line="276" w:lineRule="auto"/>
        <w:ind w:firstLine="709"/>
        <w:jc w:val="both"/>
        <w:rPr>
          <w:rFonts w:ascii="Times New Roman" w:hAnsi="Times New Roman" w:cs="Times New Roman"/>
          <w:sz w:val="26"/>
          <w:szCs w:val="26"/>
        </w:rPr>
      </w:pPr>
      <w:r w:rsidRPr="00D0410A">
        <w:rPr>
          <w:rFonts w:ascii="Times New Roman" w:hAnsi="Times New Roman" w:cs="Times New Roman"/>
          <w:sz w:val="26"/>
          <w:szCs w:val="26"/>
        </w:rPr>
        <w:t>Настоящий Закон вступает в силу через десять дней после дня его официального опубликования</w:t>
      </w:r>
      <w:r w:rsidR="00AB464B">
        <w:rPr>
          <w:rFonts w:ascii="Times New Roman" w:hAnsi="Times New Roman" w:cs="Times New Roman"/>
          <w:sz w:val="26"/>
          <w:szCs w:val="26"/>
        </w:rPr>
        <w:t xml:space="preserve">, за исключением </w:t>
      </w:r>
      <w:r w:rsidR="00AB464B" w:rsidRPr="00495249">
        <w:rPr>
          <w:rFonts w:ascii="Times New Roman" w:hAnsi="Times New Roman" w:cs="Times New Roman"/>
          <w:b/>
          <w:sz w:val="26"/>
          <w:szCs w:val="26"/>
        </w:rPr>
        <w:t xml:space="preserve">абзаца </w:t>
      </w:r>
      <w:r w:rsidR="00495249" w:rsidRPr="00495249">
        <w:rPr>
          <w:rFonts w:ascii="Times New Roman" w:hAnsi="Times New Roman" w:cs="Times New Roman"/>
          <w:b/>
          <w:sz w:val="26"/>
          <w:szCs w:val="26"/>
        </w:rPr>
        <w:t>деся</w:t>
      </w:r>
      <w:r w:rsidR="00AB464B" w:rsidRPr="00495249">
        <w:rPr>
          <w:rFonts w:ascii="Times New Roman" w:hAnsi="Times New Roman" w:cs="Times New Roman"/>
          <w:b/>
          <w:sz w:val="26"/>
          <w:szCs w:val="26"/>
        </w:rPr>
        <w:t xml:space="preserve">того пункта </w:t>
      </w:r>
      <w:r w:rsidR="00495249" w:rsidRPr="00495249">
        <w:rPr>
          <w:rFonts w:ascii="Times New Roman" w:hAnsi="Times New Roman" w:cs="Times New Roman"/>
          <w:b/>
          <w:sz w:val="26"/>
          <w:szCs w:val="26"/>
        </w:rPr>
        <w:t>3</w:t>
      </w:r>
      <w:r w:rsidR="00AB464B">
        <w:rPr>
          <w:rFonts w:ascii="Times New Roman" w:hAnsi="Times New Roman" w:cs="Times New Roman"/>
          <w:sz w:val="26"/>
          <w:szCs w:val="26"/>
        </w:rPr>
        <w:t xml:space="preserve"> статьи 1, который вступает в силу с 01.01.2019</w:t>
      </w:r>
      <w:r w:rsidRPr="00D0410A">
        <w:rPr>
          <w:rFonts w:ascii="Times New Roman" w:hAnsi="Times New Roman" w:cs="Times New Roman"/>
          <w:sz w:val="26"/>
          <w:szCs w:val="26"/>
        </w:rPr>
        <w:t>.</w:t>
      </w:r>
    </w:p>
    <w:p w:rsidR="008C06DD" w:rsidRDefault="008C06DD" w:rsidP="005A25BE">
      <w:pPr>
        <w:autoSpaceDE w:val="0"/>
        <w:autoSpaceDN w:val="0"/>
        <w:adjustRightInd w:val="0"/>
        <w:spacing w:line="276" w:lineRule="auto"/>
        <w:jc w:val="both"/>
        <w:rPr>
          <w:bCs/>
          <w:sz w:val="26"/>
          <w:szCs w:val="26"/>
        </w:rPr>
      </w:pPr>
    </w:p>
    <w:p w:rsidR="00B94B9A" w:rsidRDefault="005A25BE" w:rsidP="00C04550">
      <w:pPr>
        <w:autoSpaceDE w:val="0"/>
        <w:autoSpaceDN w:val="0"/>
        <w:adjustRightInd w:val="0"/>
        <w:spacing w:line="276" w:lineRule="auto"/>
        <w:jc w:val="both"/>
        <w:rPr>
          <w:bCs/>
          <w:sz w:val="26"/>
          <w:szCs w:val="26"/>
        </w:rPr>
      </w:pPr>
      <w:r w:rsidRPr="00866837">
        <w:rPr>
          <w:bCs/>
          <w:sz w:val="26"/>
          <w:szCs w:val="26"/>
        </w:rPr>
        <w:t xml:space="preserve">Губернатор Томской области                             </w:t>
      </w:r>
      <w:r>
        <w:rPr>
          <w:bCs/>
          <w:sz w:val="26"/>
          <w:szCs w:val="26"/>
        </w:rPr>
        <w:t xml:space="preserve"> </w:t>
      </w:r>
      <w:r w:rsidRPr="00866837">
        <w:rPr>
          <w:bCs/>
          <w:sz w:val="26"/>
          <w:szCs w:val="26"/>
        </w:rPr>
        <w:t xml:space="preserve">               </w:t>
      </w:r>
      <w:r>
        <w:rPr>
          <w:bCs/>
          <w:sz w:val="26"/>
          <w:szCs w:val="26"/>
        </w:rPr>
        <w:t xml:space="preserve">          </w:t>
      </w:r>
      <w:r w:rsidRPr="00866837">
        <w:rPr>
          <w:bCs/>
          <w:sz w:val="26"/>
          <w:szCs w:val="26"/>
        </w:rPr>
        <w:t xml:space="preserve">  </w:t>
      </w:r>
      <w:r>
        <w:rPr>
          <w:bCs/>
          <w:sz w:val="26"/>
          <w:szCs w:val="26"/>
        </w:rPr>
        <w:t xml:space="preserve">        </w:t>
      </w:r>
      <w:r w:rsidRPr="00866837">
        <w:rPr>
          <w:bCs/>
          <w:sz w:val="26"/>
          <w:szCs w:val="26"/>
        </w:rPr>
        <w:t xml:space="preserve">    С.А.</w:t>
      </w:r>
      <w:r>
        <w:rPr>
          <w:bCs/>
          <w:sz w:val="26"/>
          <w:szCs w:val="26"/>
        </w:rPr>
        <w:t xml:space="preserve"> </w:t>
      </w:r>
      <w:proofErr w:type="spellStart"/>
      <w:r w:rsidRPr="00866837">
        <w:rPr>
          <w:bCs/>
          <w:sz w:val="26"/>
          <w:szCs w:val="26"/>
        </w:rPr>
        <w:t>Жвачкин</w:t>
      </w:r>
      <w:proofErr w:type="spellEnd"/>
      <w:r w:rsidR="00B94B9A">
        <w:rPr>
          <w:bCs/>
          <w:sz w:val="26"/>
          <w:szCs w:val="26"/>
        </w:rPr>
        <w:br w:type="page"/>
      </w:r>
    </w:p>
    <w:p w:rsidR="00E372EC" w:rsidRDefault="00E372EC">
      <w:pPr>
        <w:spacing w:after="200" w:line="276" w:lineRule="auto"/>
        <w:rPr>
          <w:b/>
          <w:sz w:val="26"/>
          <w:szCs w:val="26"/>
        </w:rPr>
      </w:pPr>
      <w:r>
        <w:rPr>
          <w:b/>
          <w:sz w:val="26"/>
          <w:szCs w:val="26"/>
        </w:rPr>
        <w:lastRenderedPageBreak/>
        <w:br w:type="page"/>
      </w:r>
    </w:p>
    <w:p w:rsidR="00B94B9A" w:rsidRPr="00077140" w:rsidRDefault="00B94B9A" w:rsidP="00B94B9A">
      <w:pPr>
        <w:spacing w:line="276" w:lineRule="auto"/>
        <w:jc w:val="center"/>
        <w:rPr>
          <w:b/>
          <w:sz w:val="26"/>
          <w:szCs w:val="26"/>
        </w:rPr>
      </w:pPr>
      <w:r w:rsidRPr="00077140">
        <w:rPr>
          <w:b/>
          <w:sz w:val="26"/>
          <w:szCs w:val="26"/>
        </w:rPr>
        <w:lastRenderedPageBreak/>
        <w:t>Пояснительная записка</w:t>
      </w:r>
    </w:p>
    <w:p w:rsidR="00B94B9A" w:rsidRPr="00077140" w:rsidRDefault="00B94B9A" w:rsidP="00B94B9A">
      <w:pPr>
        <w:pStyle w:val="a3"/>
        <w:spacing w:line="276" w:lineRule="auto"/>
        <w:ind w:firstLine="567"/>
        <w:jc w:val="center"/>
        <w:rPr>
          <w:b/>
          <w:szCs w:val="26"/>
        </w:rPr>
      </w:pPr>
      <w:r w:rsidRPr="00077140">
        <w:rPr>
          <w:b/>
          <w:bCs/>
          <w:szCs w:val="26"/>
        </w:rPr>
        <w:t>к проекту закона Томской области «</w:t>
      </w:r>
      <w:r w:rsidRPr="00B94B9A">
        <w:rPr>
          <w:b/>
          <w:szCs w:val="26"/>
        </w:rPr>
        <w:t>О внесении изменений в Закон Томской области</w:t>
      </w:r>
      <w:r>
        <w:rPr>
          <w:b/>
          <w:szCs w:val="26"/>
        </w:rPr>
        <w:t xml:space="preserve"> </w:t>
      </w:r>
      <w:r w:rsidRPr="00B94B9A">
        <w:rPr>
          <w:b/>
          <w:szCs w:val="26"/>
        </w:rPr>
        <w:t>«О порядке управления и</w:t>
      </w:r>
      <w:bookmarkStart w:id="0" w:name="_GoBack"/>
      <w:bookmarkEnd w:id="0"/>
      <w:r w:rsidRPr="00B94B9A">
        <w:rPr>
          <w:b/>
          <w:szCs w:val="26"/>
        </w:rPr>
        <w:t xml:space="preserve"> распоряжения государственным имуществом Томской области</w:t>
      </w:r>
      <w:r w:rsidRPr="00077140">
        <w:rPr>
          <w:b/>
          <w:szCs w:val="26"/>
        </w:rPr>
        <w:t>»</w:t>
      </w:r>
    </w:p>
    <w:p w:rsidR="00B94B9A" w:rsidRPr="00077140" w:rsidRDefault="00B94B9A" w:rsidP="00B94B9A">
      <w:pPr>
        <w:spacing w:line="276" w:lineRule="auto"/>
        <w:ind w:firstLine="567"/>
        <w:jc w:val="center"/>
        <w:rPr>
          <w:sz w:val="12"/>
          <w:szCs w:val="12"/>
        </w:rPr>
      </w:pPr>
    </w:p>
    <w:p w:rsidR="00A94F76" w:rsidRDefault="00587A31" w:rsidP="001E651E">
      <w:pPr>
        <w:autoSpaceDE w:val="0"/>
        <w:autoSpaceDN w:val="0"/>
        <w:adjustRightInd w:val="0"/>
        <w:spacing w:line="276" w:lineRule="auto"/>
        <w:ind w:firstLine="709"/>
        <w:jc w:val="both"/>
        <w:rPr>
          <w:sz w:val="26"/>
          <w:szCs w:val="26"/>
        </w:rPr>
      </w:pPr>
      <w:proofErr w:type="gramStart"/>
      <w:r>
        <w:rPr>
          <w:sz w:val="26"/>
          <w:szCs w:val="26"/>
        </w:rPr>
        <w:t>П</w:t>
      </w:r>
      <w:r w:rsidRPr="00587A31">
        <w:rPr>
          <w:sz w:val="26"/>
          <w:szCs w:val="26"/>
        </w:rPr>
        <w:t>роект закона Томской области «О внесении изменений в Закон Томской области «О порядке управления и распоряжения государственным имуществом Томской области»</w:t>
      </w:r>
      <w:r>
        <w:rPr>
          <w:sz w:val="26"/>
          <w:szCs w:val="26"/>
        </w:rPr>
        <w:t xml:space="preserve"> (далее – з</w:t>
      </w:r>
      <w:r w:rsidR="00B94B9A" w:rsidRPr="00077140">
        <w:rPr>
          <w:sz w:val="26"/>
          <w:szCs w:val="26"/>
        </w:rPr>
        <w:t>аконопроект</w:t>
      </w:r>
      <w:r>
        <w:rPr>
          <w:sz w:val="26"/>
          <w:szCs w:val="26"/>
        </w:rPr>
        <w:t>)</w:t>
      </w:r>
      <w:r w:rsidR="00B94B9A" w:rsidRPr="00077140">
        <w:rPr>
          <w:sz w:val="26"/>
          <w:szCs w:val="26"/>
        </w:rPr>
        <w:t xml:space="preserve"> подготовлен в целях совершенствования </w:t>
      </w:r>
      <w:r w:rsidR="00485727" w:rsidRPr="00485727">
        <w:rPr>
          <w:sz w:val="26"/>
          <w:szCs w:val="26"/>
        </w:rPr>
        <w:t>Закон</w:t>
      </w:r>
      <w:r w:rsidR="00485727">
        <w:rPr>
          <w:sz w:val="26"/>
          <w:szCs w:val="26"/>
        </w:rPr>
        <w:t>а</w:t>
      </w:r>
      <w:r w:rsidR="00485727" w:rsidRPr="00485727">
        <w:rPr>
          <w:sz w:val="26"/>
          <w:szCs w:val="26"/>
        </w:rPr>
        <w:t xml:space="preserve"> Томской области </w:t>
      </w:r>
      <w:r>
        <w:rPr>
          <w:sz w:val="26"/>
          <w:szCs w:val="26"/>
        </w:rPr>
        <w:t xml:space="preserve">от 13 апреля 2004 года № 53-ОЗ </w:t>
      </w:r>
      <w:r w:rsidR="00485727" w:rsidRPr="00485727">
        <w:rPr>
          <w:sz w:val="26"/>
          <w:szCs w:val="26"/>
        </w:rPr>
        <w:t>«О порядке управления и распоряжения государственным имуществом Томской области»</w:t>
      </w:r>
      <w:r w:rsidR="00485727">
        <w:rPr>
          <w:sz w:val="26"/>
          <w:szCs w:val="26"/>
        </w:rPr>
        <w:t xml:space="preserve"> (далее – закон </w:t>
      </w:r>
      <w:r>
        <w:rPr>
          <w:sz w:val="26"/>
          <w:szCs w:val="26"/>
        </w:rPr>
        <w:t>Томской области № 53-ОЗ)</w:t>
      </w:r>
      <w:r w:rsidR="00A94F76">
        <w:rPr>
          <w:sz w:val="26"/>
          <w:szCs w:val="26"/>
        </w:rPr>
        <w:t xml:space="preserve">, а также </w:t>
      </w:r>
      <w:r>
        <w:rPr>
          <w:sz w:val="26"/>
          <w:szCs w:val="26"/>
        </w:rPr>
        <w:t>в целях создания предпосылок для</w:t>
      </w:r>
      <w:r w:rsidR="00A94F76">
        <w:rPr>
          <w:sz w:val="26"/>
          <w:szCs w:val="26"/>
        </w:rPr>
        <w:t xml:space="preserve"> реализации полномочия</w:t>
      </w:r>
      <w:r>
        <w:rPr>
          <w:sz w:val="26"/>
          <w:szCs w:val="26"/>
        </w:rPr>
        <w:t xml:space="preserve"> субъекта Российской</w:t>
      </w:r>
      <w:proofErr w:type="gramEnd"/>
      <w:r>
        <w:rPr>
          <w:sz w:val="26"/>
          <w:szCs w:val="26"/>
        </w:rPr>
        <w:t xml:space="preserve"> Федерации </w:t>
      </w:r>
      <w:r w:rsidR="00A94F76">
        <w:rPr>
          <w:sz w:val="26"/>
          <w:szCs w:val="26"/>
        </w:rPr>
        <w:t xml:space="preserve">в связи с вступлением с 01.01.2019 в силу </w:t>
      </w:r>
      <w:r w:rsidR="00A94F76">
        <w:rPr>
          <w:rFonts w:eastAsiaTheme="minorHAnsi"/>
          <w:sz w:val="26"/>
          <w:szCs w:val="26"/>
          <w:lang w:eastAsia="en-US"/>
        </w:rPr>
        <w:t>Федерального закона от 29 июля 2017 года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00F3173A">
        <w:rPr>
          <w:rFonts w:eastAsiaTheme="minorHAnsi"/>
          <w:sz w:val="26"/>
          <w:szCs w:val="26"/>
          <w:lang w:eastAsia="en-US"/>
        </w:rPr>
        <w:t xml:space="preserve"> (далее – Федеральный закон № 217-ФЗ)</w:t>
      </w:r>
      <w:r w:rsidR="00B94B9A" w:rsidRPr="00077140">
        <w:rPr>
          <w:sz w:val="26"/>
          <w:szCs w:val="26"/>
        </w:rPr>
        <w:t>.</w:t>
      </w:r>
    </w:p>
    <w:p w:rsidR="00623566" w:rsidRDefault="00623566" w:rsidP="001E651E">
      <w:pPr>
        <w:pStyle w:val="a5"/>
        <w:numPr>
          <w:ilvl w:val="0"/>
          <w:numId w:val="13"/>
        </w:numPr>
        <w:autoSpaceDE w:val="0"/>
        <w:autoSpaceDN w:val="0"/>
        <w:adjustRightInd w:val="0"/>
        <w:spacing w:line="276" w:lineRule="auto"/>
        <w:ind w:left="0" w:firstLine="709"/>
        <w:jc w:val="both"/>
        <w:rPr>
          <w:sz w:val="26"/>
          <w:szCs w:val="26"/>
        </w:rPr>
      </w:pPr>
      <w:r>
        <w:rPr>
          <w:sz w:val="26"/>
          <w:szCs w:val="26"/>
        </w:rPr>
        <w:t>Пункт</w:t>
      </w:r>
      <w:r w:rsidR="001232A5">
        <w:rPr>
          <w:sz w:val="26"/>
          <w:szCs w:val="26"/>
        </w:rPr>
        <w:t>а</w:t>
      </w:r>
      <w:r>
        <w:rPr>
          <w:sz w:val="26"/>
          <w:szCs w:val="26"/>
        </w:rPr>
        <w:t>м</w:t>
      </w:r>
      <w:r w:rsidR="001232A5">
        <w:rPr>
          <w:sz w:val="26"/>
          <w:szCs w:val="26"/>
        </w:rPr>
        <w:t>и</w:t>
      </w:r>
      <w:r>
        <w:rPr>
          <w:sz w:val="26"/>
          <w:szCs w:val="26"/>
        </w:rPr>
        <w:t xml:space="preserve"> </w:t>
      </w:r>
      <w:r w:rsidR="001232A5">
        <w:rPr>
          <w:sz w:val="26"/>
          <w:szCs w:val="26"/>
        </w:rPr>
        <w:t xml:space="preserve">1, </w:t>
      </w:r>
      <w:r w:rsidR="001232A5" w:rsidRPr="00495249">
        <w:rPr>
          <w:b/>
          <w:sz w:val="26"/>
          <w:szCs w:val="26"/>
        </w:rPr>
        <w:t>2</w:t>
      </w:r>
      <w:r w:rsidRPr="00495249">
        <w:rPr>
          <w:b/>
          <w:sz w:val="26"/>
          <w:szCs w:val="26"/>
        </w:rPr>
        <w:t xml:space="preserve">, абзацами </w:t>
      </w:r>
      <w:r w:rsidR="001232A5" w:rsidRPr="00495249">
        <w:rPr>
          <w:b/>
          <w:sz w:val="26"/>
          <w:szCs w:val="26"/>
        </w:rPr>
        <w:t>вторым</w:t>
      </w:r>
      <w:r w:rsidR="00495249">
        <w:rPr>
          <w:b/>
          <w:sz w:val="26"/>
          <w:szCs w:val="26"/>
        </w:rPr>
        <w:t xml:space="preserve"> - </w:t>
      </w:r>
      <w:r w:rsidR="001232A5" w:rsidRPr="00495249">
        <w:rPr>
          <w:b/>
          <w:sz w:val="26"/>
          <w:szCs w:val="26"/>
        </w:rPr>
        <w:t>четвертым, седьмым, восьмым</w:t>
      </w:r>
      <w:r w:rsidR="00495249">
        <w:rPr>
          <w:b/>
          <w:sz w:val="26"/>
          <w:szCs w:val="26"/>
        </w:rPr>
        <w:t>, тринадцатым - пятнадцатым</w:t>
      </w:r>
      <w:r w:rsidR="001232A5" w:rsidRPr="00495249">
        <w:rPr>
          <w:b/>
          <w:sz w:val="26"/>
          <w:szCs w:val="26"/>
        </w:rPr>
        <w:t xml:space="preserve"> </w:t>
      </w:r>
      <w:r w:rsidRPr="00495249">
        <w:rPr>
          <w:b/>
          <w:sz w:val="26"/>
          <w:szCs w:val="26"/>
        </w:rPr>
        <w:t xml:space="preserve">пункта </w:t>
      </w:r>
      <w:r w:rsidR="001232A5" w:rsidRPr="00495249">
        <w:rPr>
          <w:b/>
          <w:sz w:val="26"/>
          <w:szCs w:val="26"/>
        </w:rPr>
        <w:t>3</w:t>
      </w:r>
      <w:r w:rsidRPr="00495249">
        <w:rPr>
          <w:b/>
          <w:sz w:val="26"/>
          <w:szCs w:val="26"/>
        </w:rPr>
        <w:t xml:space="preserve"> </w:t>
      </w:r>
      <w:r>
        <w:rPr>
          <w:sz w:val="26"/>
          <w:szCs w:val="26"/>
        </w:rPr>
        <w:t>статьи 1 законопроекта устраняются замечания юридико-технического характера.</w:t>
      </w:r>
    </w:p>
    <w:p w:rsidR="00623566" w:rsidRDefault="00623566" w:rsidP="00623566">
      <w:pPr>
        <w:pStyle w:val="a5"/>
        <w:autoSpaceDE w:val="0"/>
        <w:autoSpaceDN w:val="0"/>
        <w:adjustRightInd w:val="0"/>
        <w:spacing w:line="276" w:lineRule="auto"/>
        <w:ind w:left="0" w:firstLine="709"/>
        <w:jc w:val="both"/>
        <w:rPr>
          <w:rFonts w:eastAsiaTheme="minorHAnsi"/>
          <w:bCs/>
          <w:sz w:val="26"/>
          <w:szCs w:val="26"/>
          <w:lang w:eastAsia="en-US"/>
        </w:rPr>
      </w:pPr>
      <w:r>
        <w:rPr>
          <w:sz w:val="26"/>
          <w:szCs w:val="26"/>
        </w:rPr>
        <w:t xml:space="preserve">Так, используемая в </w:t>
      </w:r>
      <w:r>
        <w:rPr>
          <w:rFonts w:eastAsiaTheme="minorHAnsi"/>
          <w:bCs/>
          <w:sz w:val="26"/>
          <w:szCs w:val="26"/>
          <w:lang w:eastAsia="en-US"/>
        </w:rPr>
        <w:t>пункте 3 статьи 1, пункте 4 части 4</w:t>
      </w:r>
      <w:r w:rsidRPr="00DA512C">
        <w:rPr>
          <w:rFonts w:eastAsiaTheme="minorHAnsi"/>
          <w:bCs/>
          <w:sz w:val="26"/>
          <w:szCs w:val="26"/>
          <w:lang w:eastAsia="en-US"/>
        </w:rPr>
        <w:t xml:space="preserve"> </w:t>
      </w:r>
      <w:r>
        <w:rPr>
          <w:rFonts w:eastAsiaTheme="minorHAnsi"/>
          <w:bCs/>
          <w:sz w:val="26"/>
          <w:szCs w:val="26"/>
          <w:lang w:eastAsia="en-US"/>
        </w:rPr>
        <w:t>статьи 4</w:t>
      </w:r>
      <w:r w:rsidR="005E2584">
        <w:rPr>
          <w:rFonts w:eastAsiaTheme="minorHAnsi"/>
          <w:bCs/>
          <w:sz w:val="26"/>
          <w:szCs w:val="26"/>
          <w:lang w:eastAsia="en-US"/>
        </w:rPr>
        <w:t>, части 2 статьи 6</w:t>
      </w:r>
      <w:r>
        <w:rPr>
          <w:rFonts w:eastAsiaTheme="minorHAnsi"/>
          <w:bCs/>
          <w:sz w:val="26"/>
          <w:szCs w:val="26"/>
          <w:lang w:eastAsia="en-US"/>
        </w:rPr>
        <w:t xml:space="preserve"> </w:t>
      </w:r>
      <w:r>
        <w:rPr>
          <w:sz w:val="26"/>
          <w:szCs w:val="26"/>
        </w:rPr>
        <w:t xml:space="preserve">закона Томской области № 53-ОЗ формулировка «приобретение государственного имущества Томской области» заменяется законопроектом на более точное словосочетание </w:t>
      </w:r>
      <w:r>
        <w:rPr>
          <w:rFonts w:eastAsiaTheme="minorHAnsi"/>
          <w:bCs/>
          <w:sz w:val="26"/>
          <w:szCs w:val="26"/>
          <w:lang w:eastAsia="en-US"/>
        </w:rPr>
        <w:t>«приобретение имущества в государственную собственность Томской области».</w:t>
      </w:r>
    </w:p>
    <w:p w:rsidR="0080132C" w:rsidRDefault="00623566" w:rsidP="0080132C">
      <w:pPr>
        <w:pStyle w:val="a5"/>
        <w:autoSpaceDE w:val="0"/>
        <w:autoSpaceDN w:val="0"/>
        <w:adjustRightInd w:val="0"/>
        <w:spacing w:line="276" w:lineRule="auto"/>
        <w:ind w:left="0" w:firstLine="709"/>
        <w:jc w:val="both"/>
        <w:rPr>
          <w:rFonts w:eastAsiaTheme="minorHAnsi"/>
          <w:bCs/>
          <w:sz w:val="26"/>
          <w:szCs w:val="26"/>
          <w:lang w:eastAsia="en-US"/>
        </w:rPr>
      </w:pPr>
      <w:r>
        <w:rPr>
          <w:rFonts w:eastAsiaTheme="minorHAnsi"/>
          <w:bCs/>
          <w:sz w:val="26"/>
          <w:szCs w:val="26"/>
          <w:lang w:eastAsia="en-US"/>
        </w:rPr>
        <w:t xml:space="preserve">Законопроектом </w:t>
      </w:r>
      <w:r w:rsidR="0080132C">
        <w:rPr>
          <w:rFonts w:eastAsiaTheme="minorHAnsi"/>
          <w:bCs/>
          <w:sz w:val="26"/>
          <w:szCs w:val="26"/>
          <w:lang w:eastAsia="en-US"/>
        </w:rPr>
        <w:t xml:space="preserve">также </w:t>
      </w:r>
      <w:r>
        <w:rPr>
          <w:rFonts w:eastAsiaTheme="minorHAnsi"/>
          <w:bCs/>
          <w:sz w:val="26"/>
          <w:szCs w:val="26"/>
          <w:lang w:eastAsia="en-US"/>
        </w:rPr>
        <w:t xml:space="preserve">вводится возможность использования не только сокращенной формы «областное государственное имущество», но и полного наименования «государственное имущество </w:t>
      </w:r>
      <w:r w:rsidR="0080132C">
        <w:rPr>
          <w:rFonts w:eastAsiaTheme="minorHAnsi"/>
          <w:bCs/>
          <w:sz w:val="26"/>
          <w:szCs w:val="26"/>
          <w:lang w:eastAsia="en-US"/>
        </w:rPr>
        <w:t>Томской области».</w:t>
      </w:r>
    </w:p>
    <w:p w:rsidR="0080132C" w:rsidRDefault="0080132C" w:rsidP="0080132C">
      <w:pPr>
        <w:pStyle w:val="a5"/>
        <w:autoSpaceDE w:val="0"/>
        <w:autoSpaceDN w:val="0"/>
        <w:adjustRightInd w:val="0"/>
        <w:spacing w:line="276" w:lineRule="auto"/>
        <w:ind w:left="0" w:firstLine="709"/>
        <w:jc w:val="both"/>
        <w:rPr>
          <w:rFonts w:eastAsiaTheme="minorHAnsi"/>
          <w:sz w:val="26"/>
          <w:szCs w:val="26"/>
          <w:lang w:eastAsia="en-US"/>
        </w:rPr>
      </w:pPr>
      <w:proofErr w:type="gramStart"/>
      <w:r w:rsidRPr="0080132C">
        <w:rPr>
          <w:rFonts w:eastAsiaTheme="minorHAnsi"/>
          <w:bCs/>
          <w:sz w:val="26"/>
          <w:szCs w:val="26"/>
          <w:lang w:eastAsia="en-US"/>
        </w:rPr>
        <w:t xml:space="preserve">В пункте 3-2 части 4 статьи 4 </w:t>
      </w:r>
      <w:r>
        <w:rPr>
          <w:sz w:val="26"/>
          <w:szCs w:val="26"/>
        </w:rPr>
        <w:t>закона Томской области № 53-ОЗ</w:t>
      </w:r>
      <w:r w:rsidRPr="0080132C">
        <w:rPr>
          <w:rFonts w:eastAsiaTheme="minorHAnsi"/>
          <w:bCs/>
          <w:sz w:val="26"/>
          <w:szCs w:val="26"/>
          <w:lang w:eastAsia="en-US"/>
        </w:rPr>
        <w:t xml:space="preserve"> понятие «официальный сайт исполнительного органа государственной власти» приводится в соответствие определению, данному в пункте 5 статьи 1 Федеральн</w:t>
      </w:r>
      <w:r>
        <w:rPr>
          <w:rFonts w:eastAsiaTheme="minorHAnsi"/>
          <w:bCs/>
          <w:sz w:val="26"/>
          <w:szCs w:val="26"/>
          <w:lang w:eastAsia="en-US"/>
        </w:rPr>
        <w:t>ого</w:t>
      </w:r>
      <w:r w:rsidRPr="0080132C">
        <w:rPr>
          <w:rFonts w:eastAsiaTheme="minorHAnsi"/>
          <w:bCs/>
          <w:sz w:val="26"/>
          <w:szCs w:val="26"/>
          <w:lang w:eastAsia="en-US"/>
        </w:rPr>
        <w:t xml:space="preserve"> закон</w:t>
      </w:r>
      <w:r>
        <w:rPr>
          <w:rFonts w:eastAsiaTheme="minorHAnsi"/>
          <w:bCs/>
          <w:sz w:val="26"/>
          <w:szCs w:val="26"/>
          <w:lang w:eastAsia="en-US"/>
        </w:rPr>
        <w:t>а</w:t>
      </w:r>
      <w:r w:rsidRPr="0080132C">
        <w:rPr>
          <w:rFonts w:eastAsiaTheme="minorHAnsi"/>
          <w:bCs/>
          <w:sz w:val="26"/>
          <w:szCs w:val="26"/>
          <w:lang w:eastAsia="en-US"/>
        </w:rPr>
        <w:t xml:space="preserve"> от </w:t>
      </w:r>
      <w:r>
        <w:rPr>
          <w:rFonts w:eastAsiaTheme="minorHAnsi"/>
          <w:bCs/>
          <w:sz w:val="26"/>
          <w:szCs w:val="26"/>
          <w:lang w:eastAsia="en-US"/>
        </w:rPr>
        <w:t xml:space="preserve">9 февраля </w:t>
      </w:r>
      <w:r w:rsidRPr="0080132C">
        <w:rPr>
          <w:rFonts w:eastAsiaTheme="minorHAnsi"/>
          <w:bCs/>
          <w:sz w:val="26"/>
          <w:szCs w:val="26"/>
          <w:lang w:eastAsia="en-US"/>
        </w:rPr>
        <w:t>2009</w:t>
      </w:r>
      <w:r>
        <w:rPr>
          <w:rFonts w:eastAsiaTheme="minorHAnsi"/>
          <w:bCs/>
          <w:sz w:val="26"/>
          <w:szCs w:val="26"/>
          <w:lang w:eastAsia="en-US"/>
        </w:rPr>
        <w:t xml:space="preserve"> года</w:t>
      </w:r>
      <w:r w:rsidRPr="0080132C">
        <w:rPr>
          <w:rFonts w:eastAsiaTheme="minorHAnsi"/>
          <w:bCs/>
          <w:sz w:val="26"/>
          <w:szCs w:val="26"/>
          <w:lang w:eastAsia="en-US"/>
        </w:rPr>
        <w:t xml:space="preserve"> </w:t>
      </w:r>
      <w:r>
        <w:rPr>
          <w:rFonts w:eastAsiaTheme="minorHAnsi"/>
          <w:bCs/>
          <w:sz w:val="26"/>
          <w:szCs w:val="26"/>
          <w:lang w:eastAsia="en-US"/>
        </w:rPr>
        <w:t>№</w:t>
      </w:r>
      <w:r w:rsidRPr="0080132C">
        <w:rPr>
          <w:rFonts w:eastAsiaTheme="minorHAnsi"/>
          <w:bCs/>
          <w:sz w:val="26"/>
          <w:szCs w:val="26"/>
          <w:lang w:eastAsia="en-US"/>
        </w:rPr>
        <w:t xml:space="preserve"> 8-ФЗ</w:t>
      </w:r>
      <w:r>
        <w:rPr>
          <w:rFonts w:eastAsiaTheme="minorHAnsi"/>
          <w:bCs/>
          <w:sz w:val="26"/>
          <w:szCs w:val="26"/>
          <w:lang w:eastAsia="en-US"/>
        </w:rPr>
        <w:t xml:space="preserve"> «</w:t>
      </w:r>
      <w:r w:rsidRPr="0080132C">
        <w:rPr>
          <w:rFonts w:eastAsiaTheme="minorHAnsi"/>
          <w:bCs/>
          <w:sz w:val="26"/>
          <w:szCs w:val="26"/>
          <w:lang w:eastAsia="en-US"/>
        </w:rPr>
        <w:t>Об обеспечении доступа к информации о деятельности государственных органов и органов местного самоуправления</w:t>
      </w:r>
      <w:r>
        <w:rPr>
          <w:rFonts w:eastAsiaTheme="minorHAnsi"/>
          <w:bCs/>
          <w:sz w:val="26"/>
          <w:szCs w:val="26"/>
          <w:lang w:eastAsia="en-US"/>
        </w:rPr>
        <w:t>» путем исключения слов «</w:t>
      </w:r>
      <w:r w:rsidRPr="0080132C">
        <w:rPr>
          <w:rFonts w:eastAsiaTheme="minorHAnsi"/>
          <w:bCs/>
          <w:sz w:val="26"/>
          <w:szCs w:val="26"/>
          <w:lang w:eastAsia="en-US"/>
        </w:rPr>
        <w:t>в информационно-телекоммуникационной сети "Интернет"</w:t>
      </w:r>
      <w:r>
        <w:rPr>
          <w:rFonts w:eastAsiaTheme="minorHAnsi"/>
          <w:bCs/>
          <w:sz w:val="26"/>
          <w:szCs w:val="26"/>
          <w:lang w:eastAsia="en-US"/>
        </w:rPr>
        <w:t>».</w:t>
      </w:r>
      <w:proofErr w:type="gramEnd"/>
      <w:r>
        <w:rPr>
          <w:rFonts w:eastAsiaTheme="minorHAnsi"/>
          <w:bCs/>
          <w:sz w:val="26"/>
          <w:szCs w:val="26"/>
          <w:lang w:eastAsia="en-US"/>
        </w:rPr>
        <w:t xml:space="preserve"> Так, согласно указанному определению, </w:t>
      </w:r>
      <w:r w:rsidRPr="0080132C">
        <w:rPr>
          <w:rFonts w:eastAsiaTheme="minorHAnsi"/>
          <w:bCs/>
          <w:sz w:val="26"/>
          <w:szCs w:val="26"/>
          <w:lang w:eastAsia="en-US"/>
        </w:rPr>
        <w:t xml:space="preserve">официальный сайт государственного органа </w:t>
      </w:r>
      <w:r>
        <w:rPr>
          <w:rFonts w:eastAsiaTheme="minorHAnsi"/>
          <w:bCs/>
          <w:sz w:val="26"/>
          <w:szCs w:val="26"/>
          <w:lang w:eastAsia="en-US"/>
        </w:rPr>
        <w:t>–</w:t>
      </w:r>
      <w:r w:rsidRPr="0080132C">
        <w:rPr>
          <w:rFonts w:eastAsiaTheme="minorHAnsi"/>
          <w:bCs/>
          <w:sz w:val="26"/>
          <w:szCs w:val="26"/>
          <w:lang w:eastAsia="en-US"/>
        </w:rPr>
        <w:t xml:space="preserve"> </w:t>
      </w:r>
      <w:r>
        <w:rPr>
          <w:rFonts w:eastAsiaTheme="minorHAnsi"/>
          <w:bCs/>
          <w:sz w:val="26"/>
          <w:szCs w:val="26"/>
          <w:lang w:eastAsia="en-US"/>
        </w:rPr>
        <w:t xml:space="preserve">это </w:t>
      </w:r>
      <w:r w:rsidRPr="0080132C">
        <w:rPr>
          <w:rFonts w:eastAsiaTheme="minorHAnsi"/>
          <w:bCs/>
          <w:sz w:val="26"/>
          <w:szCs w:val="26"/>
          <w:lang w:eastAsia="en-US"/>
        </w:rPr>
        <w:t>сайт в информационно-теле</w:t>
      </w:r>
      <w:r>
        <w:rPr>
          <w:rFonts w:eastAsiaTheme="minorHAnsi"/>
          <w:bCs/>
          <w:sz w:val="26"/>
          <w:szCs w:val="26"/>
          <w:lang w:eastAsia="en-US"/>
        </w:rPr>
        <w:t xml:space="preserve">коммуникационной сети «Интернет», </w:t>
      </w:r>
      <w:r>
        <w:rPr>
          <w:rFonts w:eastAsiaTheme="minorHAnsi"/>
          <w:sz w:val="26"/>
          <w:szCs w:val="26"/>
          <w:lang w:eastAsia="en-US"/>
        </w:rPr>
        <w:t xml:space="preserve">содержащий информацию о деятельности государственного органа, электронный адрес которого включает доменное имя, права на которое принадлежат государственному органу. В связи с этим дублирование словосочетания в </w:t>
      </w:r>
      <w:r w:rsidRPr="0080132C">
        <w:rPr>
          <w:rFonts w:eastAsiaTheme="minorHAnsi"/>
          <w:bCs/>
          <w:sz w:val="26"/>
          <w:szCs w:val="26"/>
          <w:lang w:eastAsia="en-US"/>
        </w:rPr>
        <w:t xml:space="preserve">пункте 3-2 части 4 статьи </w:t>
      </w:r>
      <w:r>
        <w:rPr>
          <w:rFonts w:eastAsiaTheme="minorHAnsi"/>
          <w:bCs/>
          <w:sz w:val="26"/>
          <w:szCs w:val="26"/>
          <w:lang w:eastAsia="en-US"/>
        </w:rPr>
        <w:t xml:space="preserve">4 </w:t>
      </w:r>
      <w:r>
        <w:rPr>
          <w:sz w:val="26"/>
          <w:szCs w:val="26"/>
        </w:rPr>
        <w:t>закона Томской области № 53-ОЗ</w:t>
      </w:r>
      <w:r w:rsidRPr="0080132C">
        <w:rPr>
          <w:rFonts w:eastAsiaTheme="minorHAnsi"/>
          <w:bCs/>
          <w:sz w:val="26"/>
          <w:szCs w:val="26"/>
          <w:lang w:eastAsia="en-US"/>
        </w:rPr>
        <w:t xml:space="preserve"> </w:t>
      </w:r>
      <w:r>
        <w:rPr>
          <w:rFonts w:eastAsiaTheme="minorHAnsi"/>
          <w:sz w:val="26"/>
          <w:szCs w:val="26"/>
          <w:lang w:eastAsia="en-US"/>
        </w:rPr>
        <w:t>исключается.</w:t>
      </w:r>
    </w:p>
    <w:p w:rsidR="001F0260" w:rsidRPr="005A7417" w:rsidRDefault="001F0260" w:rsidP="0080132C">
      <w:pPr>
        <w:pStyle w:val="a5"/>
        <w:autoSpaceDE w:val="0"/>
        <w:autoSpaceDN w:val="0"/>
        <w:adjustRightInd w:val="0"/>
        <w:spacing w:line="276" w:lineRule="auto"/>
        <w:ind w:left="0" w:firstLine="709"/>
        <w:jc w:val="both"/>
        <w:rPr>
          <w:rFonts w:eastAsiaTheme="minorHAnsi"/>
          <w:b/>
          <w:sz w:val="26"/>
          <w:szCs w:val="26"/>
          <w:lang w:eastAsia="en-US"/>
        </w:rPr>
      </w:pPr>
      <w:r w:rsidRPr="005A7417">
        <w:rPr>
          <w:rFonts w:eastAsiaTheme="minorHAnsi"/>
          <w:b/>
          <w:sz w:val="26"/>
          <w:szCs w:val="26"/>
          <w:lang w:eastAsia="en-US"/>
        </w:rPr>
        <w:t xml:space="preserve">Кроме того, </w:t>
      </w:r>
      <w:r w:rsidR="001232A5">
        <w:rPr>
          <w:rFonts w:eastAsiaTheme="minorHAnsi"/>
          <w:b/>
          <w:sz w:val="26"/>
          <w:szCs w:val="26"/>
          <w:lang w:eastAsia="en-US"/>
        </w:rPr>
        <w:t>устраняется предусмотренная</w:t>
      </w:r>
      <w:r w:rsidR="001232A5" w:rsidRPr="001232A5">
        <w:t xml:space="preserve"> </w:t>
      </w:r>
      <w:r w:rsidR="001232A5" w:rsidRPr="001232A5">
        <w:rPr>
          <w:rFonts w:eastAsiaTheme="minorHAnsi"/>
          <w:b/>
          <w:sz w:val="26"/>
          <w:szCs w:val="26"/>
          <w:lang w:eastAsia="en-US"/>
        </w:rPr>
        <w:t>закон</w:t>
      </w:r>
      <w:r w:rsidR="001232A5">
        <w:rPr>
          <w:rFonts w:eastAsiaTheme="minorHAnsi"/>
          <w:b/>
          <w:sz w:val="26"/>
          <w:szCs w:val="26"/>
          <w:lang w:eastAsia="en-US"/>
        </w:rPr>
        <w:t>ом</w:t>
      </w:r>
      <w:r w:rsidR="001232A5" w:rsidRPr="001232A5">
        <w:rPr>
          <w:rFonts w:eastAsiaTheme="minorHAnsi"/>
          <w:b/>
          <w:sz w:val="26"/>
          <w:szCs w:val="26"/>
          <w:lang w:eastAsia="en-US"/>
        </w:rPr>
        <w:t xml:space="preserve"> Томской области № 53-ОЗ</w:t>
      </w:r>
      <w:r w:rsidR="001232A5">
        <w:rPr>
          <w:rFonts w:eastAsiaTheme="minorHAnsi"/>
          <w:b/>
          <w:sz w:val="26"/>
          <w:szCs w:val="26"/>
          <w:lang w:eastAsia="en-US"/>
        </w:rPr>
        <w:t xml:space="preserve"> неопределенность в понимании места </w:t>
      </w:r>
      <w:r w:rsidR="001232A5" w:rsidRPr="005A7417">
        <w:rPr>
          <w:rFonts w:eastAsiaTheme="minorHAnsi"/>
          <w:b/>
          <w:sz w:val="26"/>
          <w:szCs w:val="26"/>
          <w:lang w:eastAsia="en-US"/>
        </w:rPr>
        <w:t>исполнительного органа государственной власти Томской области по управлению государственным имуществом Томской области</w:t>
      </w:r>
      <w:r w:rsidR="00495249">
        <w:rPr>
          <w:rFonts w:eastAsiaTheme="minorHAnsi"/>
          <w:b/>
          <w:sz w:val="26"/>
          <w:szCs w:val="26"/>
          <w:lang w:eastAsia="en-US"/>
        </w:rPr>
        <w:t xml:space="preserve"> в системе органов государственной власти Томской области</w:t>
      </w:r>
      <w:r w:rsidR="002105CB" w:rsidRPr="002105CB">
        <w:rPr>
          <w:rFonts w:eastAsiaTheme="minorHAnsi"/>
          <w:b/>
          <w:sz w:val="26"/>
          <w:szCs w:val="26"/>
          <w:lang w:eastAsia="en-US"/>
        </w:rPr>
        <w:t xml:space="preserve">, осуществляющих управление и распоряжение областным </w:t>
      </w:r>
      <w:r w:rsidR="002105CB" w:rsidRPr="002105CB">
        <w:rPr>
          <w:rFonts w:eastAsiaTheme="minorHAnsi"/>
          <w:b/>
          <w:sz w:val="26"/>
          <w:szCs w:val="26"/>
          <w:lang w:eastAsia="en-US"/>
        </w:rPr>
        <w:lastRenderedPageBreak/>
        <w:t xml:space="preserve">государственным имуществом, </w:t>
      </w:r>
      <w:r w:rsidR="00495249">
        <w:rPr>
          <w:rFonts w:eastAsiaTheme="minorHAnsi"/>
          <w:b/>
          <w:sz w:val="26"/>
          <w:szCs w:val="26"/>
          <w:lang w:eastAsia="en-US"/>
        </w:rPr>
        <w:t xml:space="preserve"> и</w:t>
      </w:r>
      <w:r w:rsidR="001232A5" w:rsidRPr="005A7417">
        <w:rPr>
          <w:rFonts w:eastAsiaTheme="minorHAnsi"/>
          <w:b/>
          <w:sz w:val="26"/>
          <w:szCs w:val="26"/>
          <w:lang w:eastAsia="en-US"/>
        </w:rPr>
        <w:t xml:space="preserve"> </w:t>
      </w:r>
      <w:r w:rsidRPr="005A7417">
        <w:rPr>
          <w:rFonts w:eastAsiaTheme="minorHAnsi"/>
          <w:b/>
          <w:sz w:val="26"/>
          <w:szCs w:val="26"/>
          <w:lang w:eastAsia="en-US"/>
        </w:rPr>
        <w:t>обеспечивается единообразие при указании наименования</w:t>
      </w:r>
      <w:r w:rsidR="00495249">
        <w:rPr>
          <w:rFonts w:eastAsiaTheme="minorHAnsi"/>
          <w:b/>
          <w:sz w:val="26"/>
          <w:szCs w:val="26"/>
          <w:lang w:eastAsia="en-US"/>
        </w:rPr>
        <w:t xml:space="preserve"> данного органа</w:t>
      </w:r>
      <w:r w:rsidRPr="005A7417">
        <w:rPr>
          <w:rFonts w:eastAsiaTheme="minorHAnsi"/>
          <w:b/>
          <w:sz w:val="26"/>
          <w:szCs w:val="26"/>
          <w:lang w:eastAsia="en-US"/>
        </w:rPr>
        <w:t>.</w:t>
      </w:r>
    </w:p>
    <w:p w:rsidR="001E651E" w:rsidRPr="001E651E" w:rsidRDefault="001E651E" w:rsidP="001E651E">
      <w:pPr>
        <w:pStyle w:val="a5"/>
        <w:numPr>
          <w:ilvl w:val="0"/>
          <w:numId w:val="13"/>
        </w:numPr>
        <w:autoSpaceDE w:val="0"/>
        <w:autoSpaceDN w:val="0"/>
        <w:adjustRightInd w:val="0"/>
        <w:spacing w:line="276" w:lineRule="auto"/>
        <w:ind w:left="0" w:firstLine="709"/>
        <w:jc w:val="both"/>
        <w:rPr>
          <w:sz w:val="26"/>
          <w:szCs w:val="26"/>
        </w:rPr>
      </w:pPr>
      <w:r>
        <w:rPr>
          <w:sz w:val="26"/>
          <w:szCs w:val="26"/>
        </w:rPr>
        <w:t xml:space="preserve">Согласно части 7 статьи 26 </w:t>
      </w:r>
      <w:r w:rsidR="00F3173A">
        <w:rPr>
          <w:rFonts w:eastAsiaTheme="minorHAnsi"/>
          <w:sz w:val="26"/>
          <w:szCs w:val="26"/>
          <w:lang w:eastAsia="en-US"/>
        </w:rPr>
        <w:t>Федерального закона № 217-ФЗ</w:t>
      </w:r>
      <w:r w:rsidR="00F3173A">
        <w:rPr>
          <w:sz w:val="26"/>
          <w:szCs w:val="26"/>
        </w:rPr>
        <w:t xml:space="preserve"> </w:t>
      </w:r>
      <w:r>
        <w:rPr>
          <w:sz w:val="26"/>
          <w:szCs w:val="26"/>
        </w:rPr>
        <w:t>п</w:t>
      </w:r>
      <w:r w:rsidRPr="001E651E">
        <w:rPr>
          <w:sz w:val="26"/>
          <w:szCs w:val="26"/>
        </w:rPr>
        <w:t xml:space="preserve">орядок </w:t>
      </w:r>
      <w:r>
        <w:rPr>
          <w:sz w:val="26"/>
          <w:szCs w:val="26"/>
        </w:rPr>
        <w:t xml:space="preserve">безвозмездного </w:t>
      </w:r>
      <w:r w:rsidRPr="001E651E">
        <w:rPr>
          <w:sz w:val="26"/>
          <w:szCs w:val="26"/>
        </w:rPr>
        <w:t xml:space="preserve">приобретения </w:t>
      </w:r>
      <w:r>
        <w:rPr>
          <w:sz w:val="26"/>
          <w:szCs w:val="26"/>
        </w:rPr>
        <w:t xml:space="preserve">в </w:t>
      </w:r>
      <w:r w:rsidRPr="001E651E">
        <w:rPr>
          <w:sz w:val="26"/>
          <w:szCs w:val="26"/>
        </w:rPr>
        <w:t xml:space="preserve"> государственную собственность субъекта Российской Федерации или муниципальную собственность имущества общего пользования</w:t>
      </w:r>
      <w:r>
        <w:rPr>
          <w:sz w:val="26"/>
          <w:szCs w:val="26"/>
        </w:rPr>
        <w:t xml:space="preserve"> </w:t>
      </w:r>
      <w:r w:rsidRPr="001E651E">
        <w:rPr>
          <w:sz w:val="26"/>
          <w:szCs w:val="26"/>
        </w:rPr>
        <w:t>(автомобильные дороги, объекты электросетевого хозяйства, водоснабжения, связи и другие объекты)</w:t>
      </w:r>
      <w:r>
        <w:rPr>
          <w:sz w:val="26"/>
          <w:szCs w:val="26"/>
        </w:rPr>
        <w:t xml:space="preserve">, </w:t>
      </w:r>
      <w:r w:rsidRPr="001E651E">
        <w:rPr>
          <w:sz w:val="26"/>
          <w:szCs w:val="26"/>
        </w:rPr>
        <w:t>расположенно</w:t>
      </w:r>
      <w:r>
        <w:rPr>
          <w:sz w:val="26"/>
          <w:szCs w:val="26"/>
        </w:rPr>
        <w:t>го</w:t>
      </w:r>
      <w:r w:rsidRPr="001E651E">
        <w:rPr>
          <w:sz w:val="26"/>
          <w:szCs w:val="26"/>
        </w:rPr>
        <w:t xml:space="preserve"> в границах территории садоводства или огородничества</w:t>
      </w:r>
      <w:r>
        <w:rPr>
          <w:sz w:val="26"/>
          <w:szCs w:val="26"/>
        </w:rPr>
        <w:t>,</w:t>
      </w:r>
      <w:r w:rsidRPr="001E651E">
        <w:rPr>
          <w:sz w:val="26"/>
          <w:szCs w:val="26"/>
        </w:rPr>
        <w:t xml:space="preserve"> по заявлению товарищества или участников общей долевой собственности на </w:t>
      </w:r>
      <w:r>
        <w:rPr>
          <w:sz w:val="26"/>
          <w:szCs w:val="26"/>
        </w:rPr>
        <w:t xml:space="preserve">такое </w:t>
      </w:r>
      <w:r w:rsidRPr="001E651E">
        <w:rPr>
          <w:sz w:val="26"/>
          <w:szCs w:val="26"/>
        </w:rPr>
        <w:t>имущество устанавливается субъектами Российской Федерации.</w:t>
      </w:r>
    </w:p>
    <w:p w:rsidR="00485727" w:rsidRDefault="00485727" w:rsidP="00485727">
      <w:pPr>
        <w:autoSpaceDE w:val="0"/>
        <w:autoSpaceDN w:val="0"/>
        <w:adjustRightInd w:val="0"/>
        <w:spacing w:line="276" w:lineRule="auto"/>
        <w:ind w:firstLine="709"/>
        <w:jc w:val="both"/>
        <w:rPr>
          <w:sz w:val="26"/>
          <w:szCs w:val="26"/>
        </w:rPr>
      </w:pPr>
      <w:r>
        <w:rPr>
          <w:sz w:val="26"/>
          <w:szCs w:val="26"/>
        </w:rPr>
        <w:t xml:space="preserve">Применительно к </w:t>
      </w:r>
      <w:r w:rsidR="00F3173A">
        <w:rPr>
          <w:sz w:val="26"/>
          <w:szCs w:val="26"/>
        </w:rPr>
        <w:t xml:space="preserve">приобретению такого имущества в государственную собственность Томской области </w:t>
      </w:r>
      <w:r>
        <w:rPr>
          <w:sz w:val="26"/>
          <w:szCs w:val="26"/>
        </w:rPr>
        <w:t xml:space="preserve">полномочиями по установлению порядка приобретения имущества предлагается наделить </w:t>
      </w:r>
      <w:r w:rsidR="00C45E72">
        <w:rPr>
          <w:rFonts w:eastAsiaTheme="minorHAnsi"/>
          <w:sz w:val="26"/>
          <w:szCs w:val="26"/>
          <w:lang w:eastAsia="en-US"/>
        </w:rPr>
        <w:t>высший исполнительный орган государственной власти Томской области</w:t>
      </w:r>
      <w:r>
        <w:rPr>
          <w:sz w:val="26"/>
          <w:szCs w:val="26"/>
        </w:rPr>
        <w:t>. С</w:t>
      </w:r>
      <w:r w:rsidR="00F3173A">
        <w:rPr>
          <w:sz w:val="26"/>
          <w:szCs w:val="26"/>
        </w:rPr>
        <w:t xml:space="preserve"> этой целью часть 4 статьи 4 закона Томской области № 53-ОЗ</w:t>
      </w:r>
      <w:r w:rsidR="00C45E72" w:rsidRPr="00C45E72">
        <w:rPr>
          <w:sz w:val="26"/>
          <w:szCs w:val="26"/>
        </w:rPr>
        <w:t xml:space="preserve"> </w:t>
      </w:r>
      <w:r w:rsidR="00C45E72">
        <w:rPr>
          <w:sz w:val="26"/>
          <w:szCs w:val="26"/>
        </w:rPr>
        <w:t xml:space="preserve">дополняется пунктом 4-10, </w:t>
      </w:r>
      <w:r w:rsidR="00C45E72">
        <w:rPr>
          <w:rFonts w:eastAsiaTheme="minorHAnsi"/>
          <w:sz w:val="26"/>
          <w:szCs w:val="26"/>
          <w:lang w:eastAsia="en-US"/>
        </w:rPr>
        <w:t>устанавливающим соответствующее полномочие Администрации Томской области.</w:t>
      </w:r>
    </w:p>
    <w:p w:rsidR="00F3173A" w:rsidRDefault="00F3173A" w:rsidP="00F3173A">
      <w:pPr>
        <w:autoSpaceDE w:val="0"/>
        <w:autoSpaceDN w:val="0"/>
        <w:adjustRightInd w:val="0"/>
        <w:spacing w:line="276" w:lineRule="auto"/>
        <w:ind w:firstLine="709"/>
        <w:jc w:val="both"/>
        <w:rPr>
          <w:sz w:val="26"/>
          <w:szCs w:val="26"/>
        </w:rPr>
      </w:pPr>
      <w:proofErr w:type="gramStart"/>
      <w:r>
        <w:rPr>
          <w:sz w:val="26"/>
          <w:szCs w:val="26"/>
        </w:rPr>
        <w:t xml:space="preserve">Вместе с тем аналогичное полномочие по приобретению имущества, </w:t>
      </w:r>
      <w:r w:rsidRPr="001E651E">
        <w:rPr>
          <w:sz w:val="26"/>
          <w:szCs w:val="26"/>
        </w:rPr>
        <w:t>расположенно</w:t>
      </w:r>
      <w:r>
        <w:rPr>
          <w:sz w:val="26"/>
          <w:szCs w:val="26"/>
        </w:rPr>
        <w:t>го</w:t>
      </w:r>
      <w:r w:rsidRPr="001E651E">
        <w:rPr>
          <w:sz w:val="26"/>
          <w:szCs w:val="26"/>
        </w:rPr>
        <w:t xml:space="preserve"> в границах территории садоводства или огородничества</w:t>
      </w:r>
      <w:r>
        <w:rPr>
          <w:sz w:val="26"/>
          <w:szCs w:val="26"/>
        </w:rPr>
        <w:t xml:space="preserve">, в собственность муниципальных образований Томской области не может быть урегулировано изменяемым законом, поскольку </w:t>
      </w:r>
      <w:r w:rsidR="00485727">
        <w:rPr>
          <w:sz w:val="26"/>
          <w:szCs w:val="26"/>
        </w:rPr>
        <w:t>сфера</w:t>
      </w:r>
      <w:r>
        <w:rPr>
          <w:sz w:val="26"/>
          <w:szCs w:val="26"/>
        </w:rPr>
        <w:t xml:space="preserve"> его</w:t>
      </w:r>
      <w:r w:rsidR="00485727">
        <w:rPr>
          <w:sz w:val="26"/>
          <w:szCs w:val="26"/>
        </w:rPr>
        <w:t xml:space="preserve"> правового регулирования ограничена вопросами управления областным государственным имуществом</w:t>
      </w:r>
      <w:r>
        <w:rPr>
          <w:sz w:val="26"/>
          <w:szCs w:val="26"/>
        </w:rPr>
        <w:t xml:space="preserve"> (включая принятие имущества в собственность Томской области) и не распространяется на управление муниципальным имуществом (в том числе </w:t>
      </w:r>
      <w:r w:rsidR="00587A31">
        <w:rPr>
          <w:sz w:val="26"/>
          <w:szCs w:val="26"/>
        </w:rPr>
        <w:t xml:space="preserve">на </w:t>
      </w:r>
      <w:r>
        <w:rPr>
          <w:sz w:val="26"/>
          <w:szCs w:val="26"/>
        </w:rPr>
        <w:t>принятие имущества в муниципальную</w:t>
      </w:r>
      <w:proofErr w:type="gramEnd"/>
      <w:r>
        <w:rPr>
          <w:sz w:val="26"/>
          <w:szCs w:val="26"/>
        </w:rPr>
        <w:t xml:space="preserve"> собственность). </w:t>
      </w:r>
    </w:p>
    <w:p w:rsidR="00781894" w:rsidRDefault="008A791C" w:rsidP="00781894">
      <w:pPr>
        <w:autoSpaceDE w:val="0"/>
        <w:autoSpaceDN w:val="0"/>
        <w:adjustRightInd w:val="0"/>
        <w:spacing w:line="276" w:lineRule="auto"/>
        <w:ind w:firstLine="709"/>
        <w:jc w:val="both"/>
        <w:rPr>
          <w:sz w:val="26"/>
          <w:szCs w:val="26"/>
        </w:rPr>
      </w:pPr>
      <w:proofErr w:type="gramStart"/>
      <w:r>
        <w:rPr>
          <w:sz w:val="26"/>
          <w:szCs w:val="26"/>
        </w:rPr>
        <w:t xml:space="preserve">На сегодняшний день в целях реализации части 7 статьи 26 </w:t>
      </w:r>
      <w:r>
        <w:rPr>
          <w:rFonts w:eastAsiaTheme="minorHAnsi"/>
          <w:sz w:val="26"/>
          <w:szCs w:val="26"/>
          <w:lang w:eastAsia="en-US"/>
        </w:rPr>
        <w:t>Федерального закона № 217-ФЗ</w:t>
      </w:r>
      <w:r>
        <w:rPr>
          <w:sz w:val="26"/>
          <w:szCs w:val="26"/>
        </w:rPr>
        <w:t xml:space="preserve"> </w:t>
      </w:r>
      <w:r w:rsidR="00781894">
        <w:rPr>
          <w:sz w:val="26"/>
          <w:szCs w:val="26"/>
        </w:rPr>
        <w:t>нормативные</w:t>
      </w:r>
      <w:r>
        <w:rPr>
          <w:sz w:val="26"/>
          <w:szCs w:val="26"/>
        </w:rPr>
        <w:t xml:space="preserve"> правовые акты</w:t>
      </w:r>
      <w:r w:rsidR="00781894">
        <w:rPr>
          <w:sz w:val="26"/>
          <w:szCs w:val="26"/>
        </w:rPr>
        <w:t xml:space="preserve"> приняты в Ульяновской, </w:t>
      </w:r>
      <w:r w:rsidRPr="008A791C">
        <w:rPr>
          <w:sz w:val="26"/>
          <w:szCs w:val="26"/>
        </w:rPr>
        <w:t xml:space="preserve">Пензенской </w:t>
      </w:r>
      <w:r w:rsidR="00781894">
        <w:rPr>
          <w:sz w:val="26"/>
          <w:szCs w:val="26"/>
        </w:rPr>
        <w:t>и</w:t>
      </w:r>
      <w:r w:rsidRPr="008A791C">
        <w:rPr>
          <w:sz w:val="26"/>
          <w:szCs w:val="26"/>
        </w:rPr>
        <w:t xml:space="preserve"> Саратовской област</w:t>
      </w:r>
      <w:r w:rsidR="00781894">
        <w:rPr>
          <w:sz w:val="26"/>
          <w:szCs w:val="26"/>
        </w:rPr>
        <w:t>ях.</w:t>
      </w:r>
      <w:proofErr w:type="gramEnd"/>
    </w:p>
    <w:p w:rsidR="00C45E72" w:rsidRPr="00C45E72" w:rsidRDefault="00637FD7" w:rsidP="00C45E72">
      <w:pPr>
        <w:pStyle w:val="a5"/>
        <w:numPr>
          <w:ilvl w:val="0"/>
          <w:numId w:val="13"/>
        </w:numPr>
        <w:autoSpaceDE w:val="0"/>
        <w:autoSpaceDN w:val="0"/>
        <w:adjustRightInd w:val="0"/>
        <w:spacing w:line="276" w:lineRule="auto"/>
        <w:ind w:left="0" w:firstLine="709"/>
        <w:jc w:val="both"/>
        <w:rPr>
          <w:sz w:val="26"/>
          <w:szCs w:val="26"/>
        </w:rPr>
      </w:pPr>
      <w:r>
        <w:rPr>
          <w:sz w:val="26"/>
          <w:szCs w:val="26"/>
        </w:rPr>
        <w:t>Законопроектом также предлагается уст</w:t>
      </w:r>
      <w:r w:rsidR="00C45E72">
        <w:rPr>
          <w:sz w:val="26"/>
          <w:szCs w:val="26"/>
        </w:rPr>
        <w:t xml:space="preserve">ранить правовой пробел, связанный с отсутствием у какого-либо государственного органа Томской области  нормативно определенного полномочия по </w:t>
      </w:r>
      <w:r w:rsidR="00C45E72" w:rsidRPr="00C45E72">
        <w:rPr>
          <w:rFonts w:eastAsiaTheme="minorHAnsi"/>
          <w:sz w:val="26"/>
          <w:szCs w:val="26"/>
          <w:lang w:eastAsia="en-US"/>
        </w:rPr>
        <w:t>утвержд</w:t>
      </w:r>
      <w:r w:rsidR="00C45E72">
        <w:rPr>
          <w:rFonts w:eastAsiaTheme="minorHAnsi"/>
          <w:sz w:val="26"/>
          <w:szCs w:val="26"/>
          <w:lang w:eastAsia="en-US"/>
        </w:rPr>
        <w:t>ению</w:t>
      </w:r>
      <w:r w:rsidR="00C45E72" w:rsidRPr="00C45E72">
        <w:rPr>
          <w:rFonts w:eastAsiaTheme="minorHAnsi"/>
          <w:sz w:val="26"/>
          <w:szCs w:val="26"/>
          <w:lang w:eastAsia="en-US"/>
        </w:rPr>
        <w:t xml:space="preserve"> порядк</w:t>
      </w:r>
      <w:r w:rsidR="00C45E72">
        <w:rPr>
          <w:rFonts w:eastAsiaTheme="minorHAnsi"/>
          <w:sz w:val="26"/>
          <w:szCs w:val="26"/>
          <w:lang w:eastAsia="en-US"/>
        </w:rPr>
        <w:t>а</w:t>
      </w:r>
      <w:r w:rsidR="00C45E72" w:rsidRPr="00C45E72">
        <w:rPr>
          <w:rFonts w:eastAsiaTheme="minorHAnsi"/>
          <w:sz w:val="26"/>
          <w:szCs w:val="26"/>
          <w:lang w:eastAsia="en-US"/>
        </w:rPr>
        <w:t xml:space="preserve"> осуществления </w:t>
      </w:r>
      <w:proofErr w:type="gramStart"/>
      <w:r w:rsidR="00C45E72" w:rsidRPr="00C45E72">
        <w:rPr>
          <w:rFonts w:eastAsiaTheme="minorHAnsi"/>
          <w:sz w:val="26"/>
          <w:szCs w:val="26"/>
          <w:lang w:eastAsia="en-US"/>
        </w:rPr>
        <w:t>контроля за</w:t>
      </w:r>
      <w:proofErr w:type="gramEnd"/>
      <w:r w:rsidR="00C45E72" w:rsidRPr="00C45E72">
        <w:rPr>
          <w:rFonts w:eastAsiaTheme="minorHAnsi"/>
          <w:sz w:val="26"/>
          <w:szCs w:val="26"/>
          <w:lang w:eastAsia="en-US"/>
        </w:rPr>
        <w:t xml:space="preserve"> эффективностью использования и сохранностью государственного имущества Томской области</w:t>
      </w:r>
      <w:r w:rsidR="00C45E72">
        <w:rPr>
          <w:rFonts w:eastAsiaTheme="minorHAnsi"/>
          <w:sz w:val="26"/>
          <w:szCs w:val="26"/>
          <w:lang w:eastAsia="en-US"/>
        </w:rPr>
        <w:t>.</w:t>
      </w:r>
    </w:p>
    <w:p w:rsidR="00D91F5E" w:rsidRDefault="00C45E72" w:rsidP="00D91F5E">
      <w:pPr>
        <w:pStyle w:val="a5"/>
        <w:autoSpaceDE w:val="0"/>
        <w:autoSpaceDN w:val="0"/>
        <w:adjustRightInd w:val="0"/>
        <w:spacing w:line="276" w:lineRule="auto"/>
        <w:ind w:left="0" w:firstLine="709"/>
        <w:jc w:val="both"/>
        <w:rPr>
          <w:rFonts w:eastAsiaTheme="minorHAnsi"/>
          <w:sz w:val="26"/>
          <w:szCs w:val="26"/>
          <w:lang w:eastAsia="en-US"/>
        </w:rPr>
      </w:pPr>
      <w:r w:rsidRPr="00C45E72">
        <w:rPr>
          <w:rFonts w:eastAsiaTheme="minorHAnsi"/>
          <w:sz w:val="26"/>
          <w:szCs w:val="26"/>
          <w:lang w:eastAsia="en-US"/>
        </w:rPr>
        <w:t xml:space="preserve">Согласно пункту 6 части 1 статьи 6 </w:t>
      </w:r>
      <w:r w:rsidRPr="00D91F5E">
        <w:rPr>
          <w:rFonts w:eastAsiaTheme="minorHAnsi"/>
          <w:sz w:val="26"/>
          <w:szCs w:val="26"/>
          <w:lang w:eastAsia="en-US"/>
        </w:rPr>
        <w:t xml:space="preserve">закона Томской области № 53-ОЗ </w:t>
      </w:r>
      <w:r>
        <w:rPr>
          <w:rFonts w:eastAsiaTheme="minorHAnsi"/>
          <w:sz w:val="26"/>
          <w:szCs w:val="26"/>
          <w:lang w:eastAsia="en-US"/>
        </w:rPr>
        <w:t>у</w:t>
      </w:r>
      <w:r w:rsidRPr="00C45E72">
        <w:rPr>
          <w:rFonts w:eastAsiaTheme="minorHAnsi"/>
          <w:sz w:val="26"/>
          <w:szCs w:val="26"/>
          <w:lang w:eastAsia="en-US"/>
        </w:rPr>
        <w:t>правление областным государственным имуществом включает</w:t>
      </w:r>
      <w:r>
        <w:rPr>
          <w:rFonts w:eastAsiaTheme="minorHAnsi"/>
          <w:sz w:val="26"/>
          <w:szCs w:val="26"/>
          <w:lang w:eastAsia="en-US"/>
        </w:rPr>
        <w:t xml:space="preserve"> в себя </w:t>
      </w:r>
      <w:proofErr w:type="gramStart"/>
      <w:r>
        <w:rPr>
          <w:rFonts w:eastAsiaTheme="minorHAnsi"/>
          <w:sz w:val="26"/>
          <w:szCs w:val="26"/>
          <w:lang w:eastAsia="en-US"/>
        </w:rPr>
        <w:t>контроль за</w:t>
      </w:r>
      <w:proofErr w:type="gramEnd"/>
      <w:r>
        <w:rPr>
          <w:rFonts w:eastAsiaTheme="minorHAnsi"/>
          <w:sz w:val="26"/>
          <w:szCs w:val="26"/>
          <w:lang w:eastAsia="en-US"/>
        </w:rPr>
        <w:t xml:space="preserve"> эффективностью использования и сохранностью областного государственного имущества. Вместе с тем орган, уполномоченный на утверждение порядка</w:t>
      </w:r>
      <w:r w:rsidR="00587A31">
        <w:rPr>
          <w:rFonts w:eastAsiaTheme="minorHAnsi"/>
          <w:sz w:val="26"/>
          <w:szCs w:val="26"/>
          <w:lang w:eastAsia="en-US"/>
        </w:rPr>
        <w:t xml:space="preserve"> такого контроля</w:t>
      </w:r>
      <w:r>
        <w:rPr>
          <w:rFonts w:eastAsiaTheme="minorHAnsi"/>
          <w:sz w:val="26"/>
          <w:szCs w:val="26"/>
          <w:lang w:eastAsia="en-US"/>
        </w:rPr>
        <w:t>, не определен.</w:t>
      </w:r>
      <w:r w:rsidR="00D91F5E">
        <w:rPr>
          <w:rFonts w:eastAsiaTheme="minorHAnsi"/>
          <w:sz w:val="26"/>
          <w:szCs w:val="26"/>
          <w:lang w:eastAsia="en-US"/>
        </w:rPr>
        <w:t xml:space="preserve"> В настоящее время контроль осуществляется в соответствии с п</w:t>
      </w:r>
      <w:r w:rsidR="00D91F5E" w:rsidRPr="00D91F5E">
        <w:rPr>
          <w:rFonts w:eastAsiaTheme="minorHAnsi"/>
          <w:sz w:val="26"/>
          <w:szCs w:val="26"/>
          <w:lang w:eastAsia="en-US"/>
        </w:rPr>
        <w:t>риказ</w:t>
      </w:r>
      <w:r w:rsidR="00D91F5E">
        <w:rPr>
          <w:rFonts w:eastAsiaTheme="minorHAnsi"/>
          <w:sz w:val="26"/>
          <w:szCs w:val="26"/>
          <w:lang w:eastAsia="en-US"/>
        </w:rPr>
        <w:t>ом</w:t>
      </w:r>
      <w:r w:rsidR="00D91F5E" w:rsidRPr="00D91F5E">
        <w:rPr>
          <w:rFonts w:eastAsiaTheme="minorHAnsi"/>
          <w:sz w:val="26"/>
          <w:szCs w:val="26"/>
          <w:lang w:eastAsia="en-US"/>
        </w:rPr>
        <w:t xml:space="preserve"> Департамента по управлению государственной собственностью Томской области от 23.01.2017 </w:t>
      </w:r>
      <w:r w:rsidR="00D91F5E">
        <w:rPr>
          <w:rFonts w:eastAsiaTheme="minorHAnsi"/>
          <w:sz w:val="26"/>
          <w:szCs w:val="26"/>
          <w:lang w:eastAsia="en-US"/>
        </w:rPr>
        <w:t>№</w:t>
      </w:r>
      <w:r w:rsidR="00D91F5E" w:rsidRPr="00D91F5E">
        <w:rPr>
          <w:rFonts w:eastAsiaTheme="minorHAnsi"/>
          <w:sz w:val="26"/>
          <w:szCs w:val="26"/>
          <w:lang w:eastAsia="en-US"/>
        </w:rPr>
        <w:t xml:space="preserve"> 4</w:t>
      </w:r>
      <w:r w:rsidR="00D91F5E">
        <w:rPr>
          <w:rFonts w:eastAsiaTheme="minorHAnsi"/>
          <w:sz w:val="26"/>
          <w:szCs w:val="26"/>
          <w:lang w:eastAsia="en-US"/>
        </w:rPr>
        <w:t xml:space="preserve"> «</w:t>
      </w:r>
      <w:r w:rsidR="00D91F5E" w:rsidRPr="00D91F5E">
        <w:rPr>
          <w:rFonts w:eastAsiaTheme="minorHAnsi"/>
          <w:sz w:val="26"/>
          <w:szCs w:val="26"/>
          <w:lang w:eastAsia="en-US"/>
        </w:rPr>
        <w:t xml:space="preserve">Об утверждении Порядка осуществления </w:t>
      </w:r>
      <w:proofErr w:type="gramStart"/>
      <w:r w:rsidR="00D91F5E" w:rsidRPr="00D91F5E">
        <w:rPr>
          <w:rFonts w:eastAsiaTheme="minorHAnsi"/>
          <w:sz w:val="26"/>
          <w:szCs w:val="26"/>
          <w:lang w:eastAsia="en-US"/>
        </w:rPr>
        <w:t>контроля за</w:t>
      </w:r>
      <w:proofErr w:type="gramEnd"/>
      <w:r w:rsidR="00D91F5E" w:rsidRPr="00D91F5E">
        <w:rPr>
          <w:rFonts w:eastAsiaTheme="minorHAnsi"/>
          <w:sz w:val="26"/>
          <w:szCs w:val="26"/>
          <w:lang w:eastAsia="en-US"/>
        </w:rPr>
        <w:t xml:space="preserve"> эффективностью использования и сохранностью государственного имущества Томской области</w:t>
      </w:r>
      <w:r w:rsidR="00D91F5E">
        <w:rPr>
          <w:rFonts w:eastAsiaTheme="minorHAnsi"/>
          <w:sz w:val="26"/>
          <w:szCs w:val="26"/>
          <w:lang w:eastAsia="en-US"/>
        </w:rPr>
        <w:t>», который принят в отсутствие у департамента соответствующего полномочия.</w:t>
      </w:r>
    </w:p>
    <w:p w:rsidR="00C45E72" w:rsidRDefault="00C45E72" w:rsidP="00C45E72">
      <w:pPr>
        <w:pStyle w:val="a5"/>
        <w:autoSpaceDE w:val="0"/>
        <w:autoSpaceDN w:val="0"/>
        <w:adjustRightInd w:val="0"/>
        <w:spacing w:line="276" w:lineRule="auto"/>
        <w:ind w:left="0" w:firstLine="709"/>
        <w:jc w:val="both"/>
        <w:rPr>
          <w:rFonts w:eastAsiaTheme="minorHAnsi"/>
          <w:sz w:val="26"/>
          <w:szCs w:val="26"/>
          <w:lang w:eastAsia="en-US"/>
        </w:rPr>
      </w:pPr>
      <w:r>
        <w:rPr>
          <w:rFonts w:eastAsiaTheme="minorHAnsi"/>
          <w:sz w:val="26"/>
          <w:szCs w:val="26"/>
          <w:lang w:eastAsia="en-US"/>
        </w:rPr>
        <w:t xml:space="preserve"> </w:t>
      </w:r>
      <w:proofErr w:type="gramStart"/>
      <w:r>
        <w:rPr>
          <w:rFonts w:eastAsiaTheme="minorHAnsi"/>
          <w:sz w:val="26"/>
          <w:szCs w:val="26"/>
          <w:lang w:eastAsia="en-US"/>
        </w:rPr>
        <w:t xml:space="preserve">Поскольку порядок </w:t>
      </w:r>
      <w:r w:rsidR="00D91F5E" w:rsidRPr="00D91F5E">
        <w:rPr>
          <w:rFonts w:eastAsiaTheme="minorHAnsi"/>
          <w:sz w:val="26"/>
          <w:szCs w:val="26"/>
          <w:lang w:eastAsia="en-US"/>
        </w:rPr>
        <w:t>контроля за эффективностью использования и сохранностью государственного имущества Томской области</w:t>
      </w:r>
      <w:r w:rsidR="00D91F5E">
        <w:rPr>
          <w:rFonts w:eastAsiaTheme="minorHAnsi"/>
          <w:sz w:val="26"/>
          <w:szCs w:val="26"/>
          <w:lang w:eastAsia="en-US"/>
        </w:rPr>
        <w:t xml:space="preserve"> </w:t>
      </w:r>
      <w:r w:rsidR="00587663">
        <w:rPr>
          <w:rFonts w:eastAsiaTheme="minorHAnsi"/>
          <w:sz w:val="26"/>
          <w:szCs w:val="26"/>
          <w:lang w:eastAsia="en-US"/>
        </w:rPr>
        <w:t>предполагает</w:t>
      </w:r>
      <w:r w:rsidR="00D91F5E">
        <w:rPr>
          <w:rFonts w:eastAsiaTheme="minorHAnsi"/>
          <w:sz w:val="26"/>
          <w:szCs w:val="26"/>
          <w:lang w:eastAsia="en-US"/>
        </w:rPr>
        <w:t xml:space="preserve"> </w:t>
      </w:r>
      <w:r w:rsidR="00D91F5E">
        <w:rPr>
          <w:rFonts w:eastAsiaTheme="minorHAnsi"/>
          <w:sz w:val="26"/>
          <w:szCs w:val="26"/>
          <w:lang w:eastAsia="en-US"/>
        </w:rPr>
        <w:lastRenderedPageBreak/>
        <w:t>регламен</w:t>
      </w:r>
      <w:r w:rsidR="00587663">
        <w:rPr>
          <w:rFonts w:eastAsiaTheme="minorHAnsi"/>
          <w:sz w:val="26"/>
          <w:szCs w:val="26"/>
          <w:lang w:eastAsia="en-US"/>
        </w:rPr>
        <w:t xml:space="preserve">тацию </w:t>
      </w:r>
      <w:r>
        <w:rPr>
          <w:rFonts w:eastAsiaTheme="minorHAnsi"/>
          <w:sz w:val="26"/>
          <w:szCs w:val="26"/>
          <w:lang w:eastAsia="en-US"/>
        </w:rPr>
        <w:t>последовательност</w:t>
      </w:r>
      <w:r w:rsidR="00587663">
        <w:rPr>
          <w:rFonts w:eastAsiaTheme="minorHAnsi"/>
          <w:sz w:val="26"/>
          <w:szCs w:val="26"/>
          <w:lang w:eastAsia="en-US"/>
        </w:rPr>
        <w:t>и</w:t>
      </w:r>
      <w:r w:rsidR="00D91F5E">
        <w:rPr>
          <w:rFonts w:eastAsiaTheme="minorHAnsi"/>
          <w:sz w:val="26"/>
          <w:szCs w:val="26"/>
          <w:lang w:eastAsia="en-US"/>
        </w:rPr>
        <w:t xml:space="preserve"> действий, связанных с </w:t>
      </w:r>
      <w:r>
        <w:rPr>
          <w:rFonts w:eastAsiaTheme="minorHAnsi"/>
          <w:sz w:val="26"/>
          <w:szCs w:val="26"/>
          <w:lang w:eastAsia="en-US"/>
        </w:rPr>
        <w:t>планирование</w:t>
      </w:r>
      <w:r w:rsidR="00D91F5E">
        <w:rPr>
          <w:rFonts w:eastAsiaTheme="minorHAnsi"/>
          <w:sz w:val="26"/>
          <w:szCs w:val="26"/>
          <w:lang w:eastAsia="en-US"/>
        </w:rPr>
        <w:t>м</w:t>
      </w:r>
      <w:r>
        <w:rPr>
          <w:rFonts w:eastAsiaTheme="minorHAnsi"/>
          <w:sz w:val="26"/>
          <w:szCs w:val="26"/>
          <w:lang w:eastAsia="en-US"/>
        </w:rPr>
        <w:t xml:space="preserve"> и осуществление</w:t>
      </w:r>
      <w:r w:rsidR="00D91F5E">
        <w:rPr>
          <w:rFonts w:eastAsiaTheme="minorHAnsi"/>
          <w:sz w:val="26"/>
          <w:szCs w:val="26"/>
          <w:lang w:eastAsia="en-US"/>
        </w:rPr>
        <w:t>м</w:t>
      </w:r>
      <w:r>
        <w:rPr>
          <w:rFonts w:eastAsiaTheme="minorHAnsi"/>
          <w:sz w:val="26"/>
          <w:szCs w:val="26"/>
          <w:lang w:eastAsia="en-US"/>
        </w:rPr>
        <w:t xml:space="preserve"> проверок, контрол</w:t>
      </w:r>
      <w:r w:rsidR="00D91F5E">
        <w:rPr>
          <w:rFonts w:eastAsiaTheme="minorHAnsi"/>
          <w:sz w:val="26"/>
          <w:szCs w:val="26"/>
          <w:lang w:eastAsia="en-US"/>
        </w:rPr>
        <w:t>ем</w:t>
      </w:r>
      <w:r>
        <w:rPr>
          <w:rFonts w:eastAsiaTheme="minorHAnsi"/>
          <w:sz w:val="26"/>
          <w:szCs w:val="26"/>
          <w:lang w:eastAsia="en-US"/>
        </w:rPr>
        <w:t xml:space="preserve"> за устранением выявленных по рез</w:t>
      </w:r>
      <w:r w:rsidR="00D91F5E">
        <w:rPr>
          <w:rFonts w:eastAsiaTheme="minorHAnsi"/>
          <w:sz w:val="26"/>
          <w:szCs w:val="26"/>
          <w:lang w:eastAsia="en-US"/>
        </w:rPr>
        <w:t xml:space="preserve">ультатам проверок замечаний, но в то же время </w:t>
      </w:r>
      <w:r w:rsidR="00587663">
        <w:rPr>
          <w:rFonts w:eastAsiaTheme="minorHAnsi"/>
          <w:sz w:val="26"/>
          <w:szCs w:val="26"/>
          <w:lang w:eastAsia="en-US"/>
        </w:rPr>
        <w:t xml:space="preserve">должен </w:t>
      </w:r>
      <w:r w:rsidR="00D91F5E">
        <w:rPr>
          <w:rFonts w:eastAsiaTheme="minorHAnsi"/>
          <w:sz w:val="26"/>
          <w:szCs w:val="26"/>
          <w:lang w:eastAsia="en-US"/>
        </w:rPr>
        <w:t xml:space="preserve">быть обязательным для </w:t>
      </w:r>
      <w:r w:rsidR="00DB4EF1">
        <w:rPr>
          <w:rFonts w:eastAsiaTheme="minorHAnsi"/>
          <w:sz w:val="26"/>
          <w:szCs w:val="26"/>
          <w:lang w:eastAsia="en-US"/>
        </w:rPr>
        <w:t>всех владельцев областного государственного имущества</w:t>
      </w:r>
      <w:r>
        <w:rPr>
          <w:rFonts w:eastAsiaTheme="minorHAnsi"/>
          <w:sz w:val="26"/>
          <w:szCs w:val="26"/>
          <w:lang w:eastAsia="en-US"/>
        </w:rPr>
        <w:t xml:space="preserve">, полномочием по утверждению такого порядка </w:t>
      </w:r>
      <w:r w:rsidR="00DB4EF1">
        <w:rPr>
          <w:rFonts w:eastAsiaTheme="minorHAnsi"/>
          <w:sz w:val="26"/>
          <w:szCs w:val="26"/>
          <w:lang w:eastAsia="en-US"/>
        </w:rPr>
        <w:t xml:space="preserve">предлагается </w:t>
      </w:r>
      <w:r>
        <w:rPr>
          <w:rFonts w:eastAsiaTheme="minorHAnsi"/>
          <w:sz w:val="26"/>
          <w:szCs w:val="26"/>
          <w:lang w:eastAsia="en-US"/>
        </w:rPr>
        <w:t>наделить высший исполнительный орган государственной власти Томской области.</w:t>
      </w:r>
      <w:proofErr w:type="gramEnd"/>
    </w:p>
    <w:p w:rsidR="00640377" w:rsidRDefault="00C45E72" w:rsidP="00640377">
      <w:pPr>
        <w:pStyle w:val="a5"/>
        <w:autoSpaceDE w:val="0"/>
        <w:autoSpaceDN w:val="0"/>
        <w:adjustRightInd w:val="0"/>
        <w:spacing w:line="276" w:lineRule="auto"/>
        <w:ind w:left="0" w:firstLine="709"/>
        <w:jc w:val="both"/>
        <w:rPr>
          <w:sz w:val="26"/>
          <w:szCs w:val="26"/>
        </w:rPr>
      </w:pPr>
      <w:r>
        <w:rPr>
          <w:sz w:val="26"/>
          <w:szCs w:val="26"/>
        </w:rPr>
        <w:t>С этой целью часть 4 статьи 4 закона Томской области № 53-ОЗ</w:t>
      </w:r>
      <w:r w:rsidRPr="00C45E72">
        <w:rPr>
          <w:sz w:val="26"/>
          <w:szCs w:val="26"/>
        </w:rPr>
        <w:t xml:space="preserve"> </w:t>
      </w:r>
      <w:r>
        <w:rPr>
          <w:sz w:val="26"/>
          <w:szCs w:val="26"/>
        </w:rPr>
        <w:t xml:space="preserve">дополняется пунктом 4-11, устанавливающим соответствующее полномочие </w:t>
      </w:r>
      <w:r>
        <w:rPr>
          <w:rFonts w:eastAsiaTheme="minorHAnsi"/>
          <w:sz w:val="26"/>
          <w:szCs w:val="26"/>
          <w:lang w:eastAsia="en-US"/>
        </w:rPr>
        <w:t>Администрации Томской области</w:t>
      </w:r>
      <w:r>
        <w:rPr>
          <w:sz w:val="26"/>
          <w:szCs w:val="26"/>
        </w:rPr>
        <w:t>.</w:t>
      </w:r>
      <w:r w:rsidR="000E1A30">
        <w:rPr>
          <w:sz w:val="26"/>
          <w:szCs w:val="26"/>
        </w:rPr>
        <w:t xml:space="preserve"> </w:t>
      </w:r>
      <w:r w:rsidR="000E1A30">
        <w:rPr>
          <w:b/>
          <w:sz w:val="26"/>
          <w:szCs w:val="26"/>
        </w:rPr>
        <w:t>Во избежание внутренней коллизии правовых норм т</w:t>
      </w:r>
      <w:r w:rsidR="000E1A30" w:rsidRPr="000E1A30">
        <w:rPr>
          <w:b/>
          <w:sz w:val="26"/>
          <w:szCs w:val="26"/>
        </w:rPr>
        <w:t>акже уточняются полномочия Законодательной Думы Томской области, Админис</w:t>
      </w:r>
      <w:r w:rsidR="000E1A30" w:rsidRPr="000E1A30">
        <w:rPr>
          <w:b/>
          <w:sz w:val="26"/>
          <w:szCs w:val="26"/>
        </w:rPr>
        <w:t>т</w:t>
      </w:r>
      <w:r w:rsidR="000E1A30" w:rsidRPr="000E1A30">
        <w:rPr>
          <w:b/>
          <w:sz w:val="26"/>
          <w:szCs w:val="26"/>
        </w:rPr>
        <w:t>рации Томской области и уполномоченного областного органа по управлению областным государственным имуществом</w:t>
      </w:r>
      <w:r w:rsidR="000E1A30">
        <w:rPr>
          <w:b/>
          <w:sz w:val="26"/>
          <w:szCs w:val="26"/>
        </w:rPr>
        <w:t xml:space="preserve">, связанные с управлением областным государственным имуществом и установлением порядка управления </w:t>
      </w:r>
      <w:r w:rsidR="000E1A30">
        <w:rPr>
          <w:b/>
          <w:sz w:val="26"/>
          <w:szCs w:val="26"/>
        </w:rPr>
        <w:t>областным государственным имуществом</w:t>
      </w:r>
      <w:r w:rsidR="000E1A30">
        <w:rPr>
          <w:b/>
          <w:sz w:val="26"/>
          <w:szCs w:val="26"/>
        </w:rPr>
        <w:t>.</w:t>
      </w:r>
    </w:p>
    <w:p w:rsidR="00EB6504" w:rsidRDefault="00640377" w:rsidP="00640377">
      <w:pPr>
        <w:pStyle w:val="a5"/>
        <w:autoSpaceDE w:val="0"/>
        <w:autoSpaceDN w:val="0"/>
        <w:adjustRightInd w:val="0"/>
        <w:spacing w:line="276" w:lineRule="auto"/>
        <w:ind w:left="0" w:firstLine="709"/>
        <w:jc w:val="both"/>
        <w:rPr>
          <w:rFonts w:eastAsiaTheme="minorHAnsi"/>
          <w:sz w:val="26"/>
          <w:szCs w:val="26"/>
          <w:lang w:eastAsia="en-US"/>
        </w:rPr>
      </w:pPr>
      <w:r w:rsidRPr="00640377">
        <w:rPr>
          <w:sz w:val="26"/>
          <w:szCs w:val="26"/>
        </w:rPr>
        <w:t xml:space="preserve">Правовые акты, определяющие порядок </w:t>
      </w:r>
      <w:proofErr w:type="gramStart"/>
      <w:r w:rsidRPr="00640377">
        <w:rPr>
          <w:rFonts w:eastAsiaTheme="minorHAnsi"/>
          <w:sz w:val="26"/>
          <w:szCs w:val="26"/>
          <w:lang w:eastAsia="en-US"/>
        </w:rPr>
        <w:t>контроля за</w:t>
      </w:r>
      <w:proofErr w:type="gramEnd"/>
      <w:r w:rsidRPr="00640377">
        <w:rPr>
          <w:rFonts w:eastAsiaTheme="minorHAnsi"/>
          <w:sz w:val="26"/>
          <w:szCs w:val="26"/>
          <w:lang w:eastAsia="en-US"/>
        </w:rPr>
        <w:t xml:space="preserve"> сохранностью и использованием по назначению государственного имущества</w:t>
      </w:r>
      <w:r w:rsidR="00587A31">
        <w:rPr>
          <w:rFonts w:eastAsiaTheme="minorHAnsi"/>
          <w:sz w:val="26"/>
          <w:szCs w:val="26"/>
          <w:lang w:eastAsia="en-US"/>
        </w:rPr>
        <w:t>, приняты</w:t>
      </w:r>
      <w:r w:rsidR="00EB6504">
        <w:rPr>
          <w:rFonts w:eastAsiaTheme="minorHAnsi"/>
          <w:sz w:val="26"/>
          <w:szCs w:val="26"/>
          <w:lang w:eastAsia="en-US"/>
        </w:rPr>
        <w:t xml:space="preserve"> исполнительными органами государственной власти </w:t>
      </w:r>
      <w:r w:rsidR="007C23D1" w:rsidRPr="00640377">
        <w:rPr>
          <w:rFonts w:eastAsiaTheme="minorHAnsi"/>
          <w:sz w:val="26"/>
          <w:szCs w:val="26"/>
          <w:lang w:eastAsia="en-US"/>
        </w:rPr>
        <w:t>Красноярского края</w:t>
      </w:r>
      <w:r w:rsidR="007C23D1" w:rsidRPr="007C23D1">
        <w:rPr>
          <w:rFonts w:eastAsiaTheme="minorHAnsi"/>
          <w:sz w:val="26"/>
          <w:szCs w:val="26"/>
          <w:lang w:eastAsia="en-US"/>
        </w:rPr>
        <w:t xml:space="preserve"> </w:t>
      </w:r>
      <w:r w:rsidR="007C23D1">
        <w:rPr>
          <w:rFonts w:eastAsiaTheme="minorHAnsi"/>
          <w:sz w:val="26"/>
          <w:szCs w:val="26"/>
          <w:lang w:eastAsia="en-US"/>
        </w:rPr>
        <w:t>(п</w:t>
      </w:r>
      <w:r w:rsidR="007C23D1" w:rsidRPr="00640377">
        <w:rPr>
          <w:rFonts w:eastAsiaTheme="minorHAnsi"/>
          <w:sz w:val="26"/>
          <w:szCs w:val="26"/>
          <w:lang w:eastAsia="en-US"/>
        </w:rPr>
        <w:t xml:space="preserve">остановление Правительства от 18.06.2013 </w:t>
      </w:r>
      <w:r w:rsidR="007C23D1">
        <w:rPr>
          <w:rFonts w:eastAsiaTheme="minorHAnsi"/>
          <w:sz w:val="26"/>
          <w:szCs w:val="26"/>
          <w:lang w:eastAsia="en-US"/>
        </w:rPr>
        <w:t>№</w:t>
      </w:r>
      <w:r w:rsidR="007C23D1" w:rsidRPr="00640377">
        <w:rPr>
          <w:rFonts w:eastAsiaTheme="minorHAnsi"/>
          <w:sz w:val="26"/>
          <w:szCs w:val="26"/>
          <w:lang w:eastAsia="en-US"/>
        </w:rPr>
        <w:t xml:space="preserve"> 298-п</w:t>
      </w:r>
      <w:r w:rsidR="007C23D1">
        <w:rPr>
          <w:rFonts w:eastAsiaTheme="minorHAnsi"/>
          <w:sz w:val="26"/>
          <w:szCs w:val="26"/>
          <w:lang w:eastAsia="en-US"/>
        </w:rPr>
        <w:t xml:space="preserve">), </w:t>
      </w:r>
      <w:r w:rsidR="007C23D1" w:rsidRPr="00640377">
        <w:rPr>
          <w:rFonts w:eastAsiaTheme="minorHAnsi"/>
          <w:sz w:val="26"/>
          <w:szCs w:val="26"/>
          <w:lang w:eastAsia="en-US"/>
        </w:rPr>
        <w:t>Ставропольского края</w:t>
      </w:r>
      <w:r w:rsidR="007C23D1">
        <w:rPr>
          <w:rFonts w:eastAsiaTheme="minorHAnsi"/>
          <w:sz w:val="26"/>
          <w:szCs w:val="26"/>
          <w:lang w:eastAsia="en-US"/>
        </w:rPr>
        <w:t xml:space="preserve"> </w:t>
      </w:r>
      <w:r w:rsidR="007C23D1" w:rsidRPr="00640377">
        <w:rPr>
          <w:rFonts w:eastAsiaTheme="minorHAnsi"/>
          <w:sz w:val="26"/>
          <w:szCs w:val="26"/>
          <w:lang w:eastAsia="en-US"/>
        </w:rPr>
        <w:t>(постановление Правительства от 26.01.2015 № 29-п</w:t>
      </w:r>
      <w:r w:rsidR="007C23D1">
        <w:rPr>
          <w:rFonts w:eastAsiaTheme="minorHAnsi"/>
          <w:sz w:val="26"/>
          <w:szCs w:val="26"/>
          <w:lang w:eastAsia="en-US"/>
        </w:rPr>
        <w:t xml:space="preserve">), </w:t>
      </w:r>
      <w:r w:rsidR="007C23D1" w:rsidRPr="00640377">
        <w:rPr>
          <w:rFonts w:eastAsiaTheme="minorHAnsi"/>
          <w:sz w:val="26"/>
          <w:szCs w:val="26"/>
          <w:lang w:eastAsia="en-US"/>
        </w:rPr>
        <w:t xml:space="preserve">Рязанской области (постановление </w:t>
      </w:r>
      <w:proofErr w:type="spellStart"/>
      <w:r w:rsidR="007C23D1" w:rsidRPr="00640377">
        <w:rPr>
          <w:rFonts w:eastAsiaTheme="minorHAnsi"/>
          <w:sz w:val="26"/>
          <w:szCs w:val="26"/>
          <w:lang w:eastAsia="en-US"/>
        </w:rPr>
        <w:t>Минимущества</w:t>
      </w:r>
      <w:proofErr w:type="spellEnd"/>
      <w:r w:rsidR="007C23D1" w:rsidRPr="00640377">
        <w:rPr>
          <w:rFonts w:eastAsiaTheme="minorHAnsi"/>
          <w:sz w:val="26"/>
          <w:szCs w:val="26"/>
          <w:lang w:eastAsia="en-US"/>
        </w:rPr>
        <w:t xml:space="preserve"> Рязанской области от 04.06.2013 № 9-П</w:t>
      </w:r>
      <w:r w:rsidR="007C23D1">
        <w:rPr>
          <w:rFonts w:eastAsiaTheme="minorHAnsi"/>
          <w:sz w:val="26"/>
          <w:szCs w:val="26"/>
          <w:lang w:eastAsia="en-US"/>
        </w:rPr>
        <w:t>) и в других регионах.</w:t>
      </w:r>
    </w:p>
    <w:p w:rsidR="00B7358A" w:rsidRDefault="00B7358A" w:rsidP="00B7358A">
      <w:pPr>
        <w:pStyle w:val="a5"/>
        <w:numPr>
          <w:ilvl w:val="0"/>
          <w:numId w:val="13"/>
        </w:numPr>
        <w:autoSpaceDE w:val="0"/>
        <w:autoSpaceDN w:val="0"/>
        <w:adjustRightInd w:val="0"/>
        <w:spacing w:line="276" w:lineRule="auto"/>
        <w:ind w:left="0" w:firstLine="709"/>
        <w:jc w:val="both"/>
        <w:rPr>
          <w:rFonts w:eastAsiaTheme="minorHAnsi"/>
          <w:sz w:val="26"/>
          <w:szCs w:val="26"/>
          <w:lang w:eastAsia="en-US"/>
        </w:rPr>
      </w:pPr>
      <w:r>
        <w:rPr>
          <w:rFonts w:eastAsiaTheme="minorHAnsi"/>
          <w:sz w:val="26"/>
          <w:szCs w:val="26"/>
          <w:lang w:eastAsia="en-US"/>
        </w:rPr>
        <w:t>Законопроектом предлагается объединить нормы, содержащиеся в  статьях 7, 7.1</w:t>
      </w:r>
      <w:r w:rsidRPr="005B7205">
        <w:rPr>
          <w:rFonts w:eastAsiaTheme="minorHAnsi"/>
          <w:sz w:val="26"/>
          <w:szCs w:val="26"/>
          <w:lang w:eastAsia="en-US"/>
        </w:rPr>
        <w:t xml:space="preserve">, 8 </w:t>
      </w:r>
      <w:r>
        <w:rPr>
          <w:rFonts w:eastAsiaTheme="minorHAnsi"/>
          <w:sz w:val="26"/>
          <w:szCs w:val="26"/>
          <w:lang w:eastAsia="en-US"/>
        </w:rPr>
        <w:t>и 18</w:t>
      </w:r>
      <w:r w:rsidR="00491962" w:rsidRPr="00491962">
        <w:rPr>
          <w:sz w:val="26"/>
          <w:szCs w:val="26"/>
        </w:rPr>
        <w:t xml:space="preserve"> </w:t>
      </w:r>
      <w:r w:rsidR="00491962">
        <w:rPr>
          <w:sz w:val="26"/>
          <w:szCs w:val="26"/>
        </w:rPr>
        <w:t>закона Томской области № 53-ОЗ</w:t>
      </w:r>
      <w:r>
        <w:rPr>
          <w:rFonts w:eastAsiaTheme="minorHAnsi"/>
          <w:sz w:val="26"/>
          <w:szCs w:val="26"/>
          <w:lang w:eastAsia="en-US"/>
        </w:rPr>
        <w:t xml:space="preserve">, в одну статью 18, </w:t>
      </w:r>
      <w:r w:rsidR="000556C2">
        <w:rPr>
          <w:rFonts w:eastAsiaTheme="minorHAnsi"/>
          <w:sz w:val="26"/>
          <w:szCs w:val="26"/>
          <w:lang w:eastAsia="en-US"/>
        </w:rPr>
        <w:t>урегулировав этой статьей вопросы</w:t>
      </w:r>
      <w:r>
        <w:rPr>
          <w:rFonts w:eastAsiaTheme="minorHAnsi"/>
          <w:sz w:val="26"/>
          <w:szCs w:val="26"/>
          <w:lang w:eastAsia="en-US"/>
        </w:rPr>
        <w:t xml:space="preserve"> участия Томской области в юридических лицах.</w:t>
      </w:r>
    </w:p>
    <w:p w:rsidR="00B7358A" w:rsidRDefault="000556C2" w:rsidP="00B7358A">
      <w:pPr>
        <w:pStyle w:val="a5"/>
        <w:autoSpaceDE w:val="0"/>
        <w:autoSpaceDN w:val="0"/>
        <w:adjustRightInd w:val="0"/>
        <w:spacing w:line="276" w:lineRule="auto"/>
        <w:ind w:left="0" w:firstLine="709"/>
        <w:jc w:val="both"/>
        <w:rPr>
          <w:rFonts w:eastAsiaTheme="minorHAnsi"/>
          <w:sz w:val="26"/>
          <w:szCs w:val="26"/>
          <w:lang w:eastAsia="en-US"/>
        </w:rPr>
      </w:pPr>
      <w:r>
        <w:rPr>
          <w:rFonts w:eastAsiaTheme="minorHAnsi"/>
          <w:sz w:val="26"/>
          <w:szCs w:val="26"/>
          <w:lang w:eastAsia="en-US"/>
        </w:rPr>
        <w:t>Д</w:t>
      </w:r>
      <w:r w:rsidR="00B7358A">
        <w:rPr>
          <w:rFonts w:eastAsiaTheme="minorHAnsi"/>
          <w:sz w:val="26"/>
          <w:szCs w:val="26"/>
          <w:lang w:eastAsia="en-US"/>
        </w:rPr>
        <w:t xml:space="preserve">ействующая редакция </w:t>
      </w:r>
      <w:r w:rsidR="00B7358A">
        <w:rPr>
          <w:sz w:val="26"/>
          <w:szCs w:val="26"/>
        </w:rPr>
        <w:t xml:space="preserve">закона Томской области № 53-ОЗ не содержит норм, позволяющих Томской области </w:t>
      </w:r>
      <w:r w:rsidR="00491962">
        <w:rPr>
          <w:rFonts w:eastAsiaTheme="minorHAnsi"/>
          <w:sz w:val="26"/>
          <w:szCs w:val="26"/>
          <w:lang w:eastAsia="en-US"/>
        </w:rPr>
        <w:t>входить в состав учредителей (участников, членов) уже действующего юридического лица, предусматривая возможность такого вхождения лишь при создании юридического лица, что, по мнению разработчика законопроекта, является пробелом в правовом регулировании.</w:t>
      </w:r>
    </w:p>
    <w:p w:rsidR="00491962" w:rsidRDefault="00491962" w:rsidP="00491962">
      <w:pPr>
        <w:pStyle w:val="a5"/>
        <w:autoSpaceDE w:val="0"/>
        <w:autoSpaceDN w:val="0"/>
        <w:adjustRightInd w:val="0"/>
        <w:spacing w:line="276" w:lineRule="auto"/>
        <w:ind w:left="0" w:firstLine="709"/>
        <w:jc w:val="both"/>
        <w:rPr>
          <w:sz w:val="26"/>
          <w:szCs w:val="26"/>
        </w:rPr>
      </w:pPr>
      <w:r>
        <w:rPr>
          <w:rFonts w:eastAsiaTheme="minorHAnsi"/>
          <w:sz w:val="26"/>
          <w:szCs w:val="26"/>
          <w:lang w:eastAsia="en-US"/>
        </w:rPr>
        <w:t xml:space="preserve">Статьей 18 </w:t>
      </w:r>
      <w:r>
        <w:rPr>
          <w:sz w:val="26"/>
          <w:szCs w:val="26"/>
        </w:rPr>
        <w:t xml:space="preserve">закона Томской области № 53-ОЗ в новой редакции указанный пробел устраняется. </w:t>
      </w:r>
    </w:p>
    <w:p w:rsidR="00491962" w:rsidRDefault="00491962" w:rsidP="00491962">
      <w:pPr>
        <w:pStyle w:val="a5"/>
        <w:autoSpaceDE w:val="0"/>
        <w:autoSpaceDN w:val="0"/>
        <w:adjustRightInd w:val="0"/>
        <w:spacing w:line="276" w:lineRule="auto"/>
        <w:ind w:left="0" w:firstLine="709"/>
        <w:jc w:val="both"/>
        <w:rPr>
          <w:rFonts w:eastAsiaTheme="minorHAnsi"/>
          <w:sz w:val="26"/>
          <w:szCs w:val="26"/>
          <w:lang w:eastAsia="en-US"/>
        </w:rPr>
      </w:pPr>
      <w:r>
        <w:rPr>
          <w:sz w:val="26"/>
          <w:szCs w:val="26"/>
        </w:rPr>
        <w:t>Статью 7</w:t>
      </w:r>
      <w:r w:rsidR="002115DF" w:rsidRPr="002115DF">
        <w:rPr>
          <w:sz w:val="26"/>
          <w:szCs w:val="26"/>
        </w:rPr>
        <w:t xml:space="preserve"> </w:t>
      </w:r>
      <w:r w:rsidR="002115DF">
        <w:rPr>
          <w:sz w:val="26"/>
          <w:szCs w:val="26"/>
        </w:rPr>
        <w:t>закона Томской области № 53-ОЗ</w:t>
      </w:r>
      <w:r>
        <w:rPr>
          <w:sz w:val="26"/>
          <w:szCs w:val="26"/>
        </w:rPr>
        <w:t xml:space="preserve">, определяющую перечень юридических лиц, которые могут создаваться </w:t>
      </w:r>
      <w:r>
        <w:rPr>
          <w:rFonts w:eastAsiaTheme="minorHAnsi"/>
          <w:sz w:val="26"/>
          <w:szCs w:val="26"/>
          <w:lang w:eastAsia="en-US"/>
        </w:rPr>
        <w:t>на основе или с использованием областного государственного имущества, предлагается признать утратившей силу, поскольку перечень таких лиц носит не исчерпывающий характер, включает в себя категорию «</w:t>
      </w:r>
      <w:r w:rsidRPr="00491962">
        <w:rPr>
          <w:rFonts w:eastAsiaTheme="minorHAnsi"/>
          <w:sz w:val="26"/>
          <w:szCs w:val="26"/>
          <w:lang w:eastAsia="en-US"/>
        </w:rPr>
        <w:t>иные организации, создание которых допускается законом</w:t>
      </w:r>
      <w:r>
        <w:rPr>
          <w:rFonts w:eastAsiaTheme="minorHAnsi"/>
          <w:sz w:val="26"/>
          <w:szCs w:val="26"/>
          <w:lang w:eastAsia="en-US"/>
        </w:rPr>
        <w:t>», что делает указанную норму избыточной. Так, согласно статье 124 Гражданского кодекса Российской Федерации субъекты Российской Федерации выступают в отношениях, регулируемых гражданским законодательством, на равных началах с иными участниками этих отношений – гражданами и юридическими лицами. Тем самым право субъекта Российской Федерации участвовать в гражданско-правовых отношениях, в том числе участвовать в юридических лицах</w:t>
      </w:r>
      <w:r w:rsidR="003C3345">
        <w:rPr>
          <w:rFonts w:eastAsiaTheme="minorHAnsi"/>
          <w:sz w:val="26"/>
          <w:szCs w:val="26"/>
          <w:lang w:eastAsia="en-US"/>
        </w:rPr>
        <w:t xml:space="preserve"> определенных видов</w:t>
      </w:r>
      <w:r>
        <w:rPr>
          <w:rFonts w:eastAsiaTheme="minorHAnsi"/>
          <w:sz w:val="26"/>
          <w:szCs w:val="26"/>
          <w:lang w:eastAsia="en-US"/>
        </w:rPr>
        <w:t xml:space="preserve">, </w:t>
      </w:r>
      <w:r>
        <w:rPr>
          <w:rFonts w:eastAsiaTheme="minorHAnsi"/>
          <w:sz w:val="26"/>
          <w:szCs w:val="26"/>
          <w:lang w:eastAsia="en-US"/>
        </w:rPr>
        <w:lastRenderedPageBreak/>
        <w:t>определено гражданским законодательством и не требует дублирования на уровне регионального закона.</w:t>
      </w:r>
    </w:p>
    <w:p w:rsidR="003C3345" w:rsidRPr="003C3345" w:rsidRDefault="003C3345" w:rsidP="003C3345">
      <w:pPr>
        <w:pStyle w:val="a5"/>
        <w:autoSpaceDE w:val="0"/>
        <w:autoSpaceDN w:val="0"/>
        <w:adjustRightInd w:val="0"/>
        <w:spacing w:line="276" w:lineRule="auto"/>
        <w:ind w:left="0" w:firstLine="709"/>
        <w:jc w:val="both"/>
        <w:rPr>
          <w:rFonts w:eastAsiaTheme="minorHAnsi"/>
          <w:sz w:val="26"/>
          <w:szCs w:val="26"/>
          <w:lang w:eastAsia="en-US"/>
        </w:rPr>
      </w:pPr>
      <w:r>
        <w:rPr>
          <w:rFonts w:eastAsiaTheme="minorHAnsi"/>
          <w:sz w:val="26"/>
          <w:szCs w:val="26"/>
          <w:lang w:eastAsia="en-US"/>
        </w:rPr>
        <w:t xml:space="preserve">Кроме того, статья 7 </w:t>
      </w:r>
      <w:r>
        <w:rPr>
          <w:sz w:val="26"/>
          <w:szCs w:val="26"/>
        </w:rPr>
        <w:t>закона Томской области № 53-ОЗ</w:t>
      </w:r>
      <w:r>
        <w:rPr>
          <w:rFonts w:eastAsiaTheme="minorHAnsi"/>
          <w:sz w:val="26"/>
          <w:szCs w:val="26"/>
          <w:lang w:eastAsia="en-US"/>
        </w:rPr>
        <w:t xml:space="preserve"> в части установления возможности Томской области участвовать в хозяйственных товариществах противоречит пункту 5 статьи 66 Гражданского кодекса Российской Федерации, согласно которому уч</w:t>
      </w:r>
      <w:r w:rsidRPr="003C3345">
        <w:rPr>
          <w:rFonts w:eastAsiaTheme="minorHAnsi"/>
          <w:sz w:val="26"/>
          <w:szCs w:val="26"/>
          <w:lang w:eastAsia="en-US"/>
        </w:rPr>
        <w:t xml:space="preserve">астниками </w:t>
      </w:r>
      <w:r>
        <w:rPr>
          <w:rFonts w:eastAsiaTheme="minorHAnsi"/>
          <w:sz w:val="26"/>
          <w:szCs w:val="26"/>
          <w:lang w:eastAsia="en-US"/>
        </w:rPr>
        <w:t>хозяйственных</w:t>
      </w:r>
      <w:r w:rsidRPr="003C3345">
        <w:rPr>
          <w:rFonts w:eastAsiaTheme="minorHAnsi"/>
          <w:sz w:val="26"/>
          <w:szCs w:val="26"/>
          <w:lang w:eastAsia="en-US"/>
        </w:rPr>
        <w:t xml:space="preserve"> товариществ могут быть </w:t>
      </w:r>
      <w:r>
        <w:rPr>
          <w:rFonts w:eastAsiaTheme="minorHAnsi"/>
          <w:sz w:val="26"/>
          <w:szCs w:val="26"/>
          <w:lang w:eastAsia="en-US"/>
        </w:rPr>
        <w:t xml:space="preserve">только </w:t>
      </w:r>
      <w:r w:rsidRPr="003C3345">
        <w:rPr>
          <w:rFonts w:eastAsiaTheme="minorHAnsi"/>
          <w:sz w:val="26"/>
          <w:szCs w:val="26"/>
          <w:lang w:eastAsia="en-US"/>
        </w:rPr>
        <w:t>индивидуальные предприниматели и коммерческие организации</w:t>
      </w:r>
      <w:r>
        <w:rPr>
          <w:rFonts w:eastAsiaTheme="minorHAnsi"/>
          <w:sz w:val="26"/>
          <w:szCs w:val="26"/>
          <w:lang w:eastAsia="en-US"/>
        </w:rPr>
        <w:t>;</w:t>
      </w:r>
      <w:r w:rsidRPr="003C3345">
        <w:rPr>
          <w:rFonts w:eastAsiaTheme="minorHAnsi"/>
          <w:sz w:val="26"/>
          <w:szCs w:val="26"/>
          <w:lang w:eastAsia="en-US"/>
        </w:rPr>
        <w:t xml:space="preserve"> </w:t>
      </w:r>
      <w:r>
        <w:rPr>
          <w:rFonts w:eastAsiaTheme="minorHAnsi"/>
          <w:sz w:val="26"/>
          <w:szCs w:val="26"/>
          <w:lang w:eastAsia="en-US"/>
        </w:rPr>
        <w:t>участие публично-правовых образований в хозяйственных товариществах не предусмотрено</w:t>
      </w:r>
      <w:r w:rsidRPr="003C3345">
        <w:rPr>
          <w:rFonts w:eastAsiaTheme="minorHAnsi"/>
          <w:sz w:val="26"/>
          <w:szCs w:val="26"/>
          <w:lang w:eastAsia="en-US"/>
        </w:rPr>
        <w:t>.</w:t>
      </w:r>
    </w:p>
    <w:p w:rsidR="003C3345" w:rsidRDefault="002115DF" w:rsidP="003C3345">
      <w:pPr>
        <w:pStyle w:val="a5"/>
        <w:autoSpaceDE w:val="0"/>
        <w:autoSpaceDN w:val="0"/>
        <w:adjustRightInd w:val="0"/>
        <w:spacing w:line="276" w:lineRule="auto"/>
        <w:ind w:left="0" w:firstLine="709"/>
        <w:jc w:val="both"/>
        <w:rPr>
          <w:rFonts w:eastAsiaTheme="minorHAnsi"/>
          <w:sz w:val="26"/>
          <w:szCs w:val="26"/>
          <w:lang w:eastAsia="en-US"/>
        </w:rPr>
      </w:pPr>
      <w:r>
        <w:rPr>
          <w:rFonts w:eastAsiaTheme="minorHAnsi"/>
          <w:sz w:val="26"/>
          <w:szCs w:val="26"/>
          <w:lang w:eastAsia="en-US"/>
        </w:rPr>
        <w:t xml:space="preserve">Статья 7.1 </w:t>
      </w:r>
      <w:r>
        <w:rPr>
          <w:sz w:val="26"/>
          <w:szCs w:val="26"/>
        </w:rPr>
        <w:t>закона Томской области № 53-ОЗ, согласно которой р</w:t>
      </w:r>
      <w:r>
        <w:rPr>
          <w:rFonts w:eastAsiaTheme="minorHAnsi"/>
          <w:sz w:val="26"/>
          <w:szCs w:val="26"/>
          <w:lang w:eastAsia="en-US"/>
        </w:rPr>
        <w:t>ешение о создании юридического лица из хозяйственного общества и товарищества, областного государственного учреждения, иных юридических лиц, оформляется распоряжением Администрации Томской области, не в полной мере соответствует нормам</w:t>
      </w:r>
      <w:r w:rsidR="003C3345">
        <w:rPr>
          <w:rFonts w:eastAsiaTheme="minorHAnsi"/>
          <w:sz w:val="26"/>
          <w:szCs w:val="26"/>
          <w:lang w:eastAsia="en-US"/>
        </w:rPr>
        <w:t xml:space="preserve"> гражданского законодательства.</w:t>
      </w:r>
    </w:p>
    <w:p w:rsidR="000D2462" w:rsidRDefault="002115DF" w:rsidP="000D2462">
      <w:pPr>
        <w:pStyle w:val="a5"/>
        <w:autoSpaceDE w:val="0"/>
        <w:autoSpaceDN w:val="0"/>
        <w:adjustRightInd w:val="0"/>
        <w:spacing w:line="276" w:lineRule="auto"/>
        <w:ind w:left="0" w:firstLine="709"/>
        <w:jc w:val="both"/>
        <w:rPr>
          <w:rFonts w:eastAsiaTheme="minorHAnsi"/>
          <w:sz w:val="26"/>
          <w:szCs w:val="26"/>
          <w:lang w:eastAsia="en-US"/>
        </w:rPr>
      </w:pPr>
      <w:r>
        <w:rPr>
          <w:rFonts w:eastAsiaTheme="minorHAnsi"/>
          <w:sz w:val="26"/>
          <w:szCs w:val="26"/>
          <w:lang w:eastAsia="en-US"/>
        </w:rPr>
        <w:t xml:space="preserve">Юридическое лицо (юридические лица) «создаются» из другого юридического лица (других юридических лиц) только в результате реорганизации. </w:t>
      </w:r>
      <w:r w:rsidR="003C3345">
        <w:rPr>
          <w:rFonts w:eastAsiaTheme="minorHAnsi"/>
          <w:sz w:val="26"/>
          <w:szCs w:val="26"/>
          <w:lang w:eastAsia="en-US"/>
        </w:rPr>
        <w:t>Согласно пункту 1 статьи 57 Гражданского кодекса Российской Федерации р</w:t>
      </w:r>
      <w:r>
        <w:rPr>
          <w:rFonts w:eastAsiaTheme="minorHAnsi"/>
          <w:sz w:val="26"/>
          <w:szCs w:val="26"/>
          <w:lang w:eastAsia="en-US"/>
        </w:rPr>
        <w:t xml:space="preserve">еорганизация </w:t>
      </w:r>
      <w:r w:rsidR="003C3345">
        <w:rPr>
          <w:rFonts w:eastAsiaTheme="minorHAnsi"/>
          <w:sz w:val="26"/>
          <w:szCs w:val="26"/>
          <w:lang w:eastAsia="en-US"/>
        </w:rPr>
        <w:t xml:space="preserve">юридического лица может быть осуществлена по решению его учредителей (участников) или органа юридического лица, уполномоченного на то учредительным документом. В отношении хозяйственных обществ таким органом выступает общее собрание акционеров (пункт </w:t>
      </w:r>
      <w:r w:rsidR="003C3345">
        <w:rPr>
          <w:sz w:val="26"/>
        </w:rPr>
        <w:t xml:space="preserve">2 части 1 статьи 48 </w:t>
      </w:r>
      <w:r w:rsidR="003C3345" w:rsidRPr="003C3345">
        <w:rPr>
          <w:sz w:val="26"/>
        </w:rPr>
        <w:t>Федеральн</w:t>
      </w:r>
      <w:r w:rsidR="003C3345">
        <w:rPr>
          <w:sz w:val="26"/>
        </w:rPr>
        <w:t>ого</w:t>
      </w:r>
      <w:r w:rsidR="003C3345" w:rsidRPr="003C3345">
        <w:rPr>
          <w:sz w:val="26"/>
        </w:rPr>
        <w:t xml:space="preserve"> закон</w:t>
      </w:r>
      <w:r w:rsidR="003C3345">
        <w:rPr>
          <w:sz w:val="26"/>
        </w:rPr>
        <w:t>а</w:t>
      </w:r>
      <w:r w:rsidR="003C3345" w:rsidRPr="003C3345">
        <w:rPr>
          <w:sz w:val="26"/>
        </w:rPr>
        <w:t xml:space="preserve"> </w:t>
      </w:r>
      <w:r w:rsidR="003C3345">
        <w:rPr>
          <w:sz w:val="26"/>
        </w:rPr>
        <w:t>«</w:t>
      </w:r>
      <w:r w:rsidR="003C3345" w:rsidRPr="003C3345">
        <w:rPr>
          <w:sz w:val="26"/>
        </w:rPr>
        <w:t>Об акционерных обществах</w:t>
      </w:r>
      <w:r w:rsidR="003C3345">
        <w:rPr>
          <w:sz w:val="26"/>
        </w:rPr>
        <w:t xml:space="preserve">»), общее собрание участников общества с ограниченной ответственностью (подпункт 11 пункта 1 статьи 33 </w:t>
      </w:r>
      <w:r w:rsidR="003C3345" w:rsidRPr="003C3345">
        <w:rPr>
          <w:sz w:val="26"/>
        </w:rPr>
        <w:t>Федеральн</w:t>
      </w:r>
      <w:r w:rsidR="003C3345">
        <w:rPr>
          <w:sz w:val="26"/>
        </w:rPr>
        <w:t>ого</w:t>
      </w:r>
      <w:r w:rsidR="003C3345" w:rsidRPr="003C3345">
        <w:rPr>
          <w:sz w:val="26"/>
        </w:rPr>
        <w:t xml:space="preserve"> закон</w:t>
      </w:r>
      <w:r w:rsidR="003C3345">
        <w:rPr>
          <w:sz w:val="26"/>
        </w:rPr>
        <w:t>а</w:t>
      </w:r>
      <w:r w:rsidR="003C3345" w:rsidRPr="003C3345">
        <w:rPr>
          <w:sz w:val="26"/>
        </w:rPr>
        <w:t xml:space="preserve"> </w:t>
      </w:r>
      <w:r w:rsidR="003C3345">
        <w:rPr>
          <w:sz w:val="26"/>
        </w:rPr>
        <w:t>«</w:t>
      </w:r>
      <w:r w:rsidR="003C3345" w:rsidRPr="003C3345">
        <w:rPr>
          <w:sz w:val="26"/>
        </w:rPr>
        <w:t>Об обществах с ограниченной ответственностью</w:t>
      </w:r>
      <w:r w:rsidR="003C3345">
        <w:rPr>
          <w:sz w:val="26"/>
        </w:rPr>
        <w:t xml:space="preserve">»). </w:t>
      </w:r>
      <w:proofErr w:type="gramStart"/>
      <w:r w:rsidR="003C3345">
        <w:rPr>
          <w:sz w:val="26"/>
        </w:rPr>
        <w:t xml:space="preserve">В отношении некоммерческих организаций (за исключением фонда) </w:t>
      </w:r>
      <w:r w:rsidR="000D2462">
        <w:rPr>
          <w:sz w:val="26"/>
        </w:rPr>
        <w:t>органом, уполномоченным на принятие решения о реорганизации, является</w:t>
      </w:r>
      <w:r w:rsidR="003C3345">
        <w:rPr>
          <w:sz w:val="26"/>
        </w:rPr>
        <w:t xml:space="preserve"> </w:t>
      </w:r>
      <w:r w:rsidR="003C3345">
        <w:rPr>
          <w:rFonts w:eastAsiaTheme="minorHAnsi"/>
          <w:sz w:val="26"/>
          <w:szCs w:val="26"/>
          <w:lang w:eastAsia="en-US"/>
        </w:rPr>
        <w:t>высши</w:t>
      </w:r>
      <w:r w:rsidR="000D2462">
        <w:rPr>
          <w:rFonts w:eastAsiaTheme="minorHAnsi"/>
          <w:sz w:val="26"/>
          <w:szCs w:val="26"/>
          <w:lang w:eastAsia="en-US"/>
        </w:rPr>
        <w:t>й</w:t>
      </w:r>
      <w:r w:rsidR="003C3345">
        <w:rPr>
          <w:rFonts w:eastAsiaTheme="minorHAnsi"/>
          <w:sz w:val="26"/>
          <w:szCs w:val="26"/>
          <w:lang w:eastAsia="en-US"/>
        </w:rPr>
        <w:t xml:space="preserve"> орган управления некоммерческой организацией</w:t>
      </w:r>
      <w:r w:rsidR="000D2462">
        <w:rPr>
          <w:rFonts w:eastAsiaTheme="minorHAnsi"/>
          <w:sz w:val="26"/>
          <w:szCs w:val="26"/>
          <w:lang w:eastAsia="en-US"/>
        </w:rPr>
        <w:t xml:space="preserve"> (пункт 1 статьи 29 Федерального закона «О некоммерческих организациях»), а реорганизация фонда согласно пункту 3 статьи 123.17 Гражданского кодекса Российской Федерации (кроме негосударственных пенсионных фондов и </w:t>
      </w:r>
      <w:r w:rsidR="000D2462" w:rsidRPr="000D2462">
        <w:rPr>
          <w:rFonts w:eastAsiaTheme="minorHAnsi"/>
          <w:sz w:val="26"/>
          <w:szCs w:val="26"/>
          <w:lang w:eastAsia="en-US"/>
        </w:rPr>
        <w:t>Российско</w:t>
      </w:r>
      <w:r w:rsidR="000D2462">
        <w:rPr>
          <w:rFonts w:eastAsiaTheme="minorHAnsi"/>
          <w:sz w:val="26"/>
          <w:szCs w:val="26"/>
          <w:lang w:eastAsia="en-US"/>
        </w:rPr>
        <w:t>го</w:t>
      </w:r>
      <w:r w:rsidR="000D2462" w:rsidRPr="000D2462">
        <w:rPr>
          <w:rFonts w:eastAsiaTheme="minorHAnsi"/>
          <w:sz w:val="26"/>
          <w:szCs w:val="26"/>
          <w:lang w:eastAsia="en-US"/>
        </w:rPr>
        <w:t xml:space="preserve"> научно</w:t>
      </w:r>
      <w:r w:rsidR="000D2462">
        <w:rPr>
          <w:rFonts w:eastAsiaTheme="minorHAnsi"/>
          <w:sz w:val="26"/>
          <w:szCs w:val="26"/>
          <w:lang w:eastAsia="en-US"/>
        </w:rPr>
        <w:t>го</w:t>
      </w:r>
      <w:r w:rsidR="000D2462" w:rsidRPr="000D2462">
        <w:rPr>
          <w:rFonts w:eastAsiaTheme="minorHAnsi"/>
          <w:sz w:val="26"/>
          <w:szCs w:val="26"/>
          <w:lang w:eastAsia="en-US"/>
        </w:rPr>
        <w:t xml:space="preserve"> фо</w:t>
      </w:r>
      <w:r w:rsidR="000D2462">
        <w:rPr>
          <w:rFonts w:eastAsiaTheme="minorHAnsi"/>
          <w:sz w:val="26"/>
          <w:szCs w:val="26"/>
          <w:lang w:eastAsia="en-US"/>
        </w:rPr>
        <w:t>нда) не допускается.</w:t>
      </w:r>
      <w:proofErr w:type="gramEnd"/>
    </w:p>
    <w:p w:rsidR="000D2462" w:rsidRDefault="000D2462" w:rsidP="000D2462">
      <w:pPr>
        <w:pStyle w:val="a5"/>
        <w:autoSpaceDE w:val="0"/>
        <w:autoSpaceDN w:val="0"/>
        <w:adjustRightInd w:val="0"/>
        <w:spacing w:line="276" w:lineRule="auto"/>
        <w:ind w:left="0" w:firstLine="709"/>
        <w:jc w:val="both"/>
        <w:rPr>
          <w:sz w:val="26"/>
        </w:rPr>
      </w:pPr>
      <w:r>
        <w:rPr>
          <w:rFonts w:eastAsiaTheme="minorHAnsi"/>
          <w:sz w:val="26"/>
          <w:szCs w:val="26"/>
          <w:lang w:eastAsia="en-US"/>
        </w:rPr>
        <w:t xml:space="preserve">Таким образом, возложение на Администрацию Томской области полномочий по принятию решений о реорганизации хозяйственных обществ и </w:t>
      </w:r>
      <w:r>
        <w:rPr>
          <w:sz w:val="26"/>
        </w:rPr>
        <w:t>некоммерческих организаций противоречит федеральному законодательству.</w:t>
      </w:r>
    </w:p>
    <w:p w:rsidR="000D2462" w:rsidRDefault="000D2462" w:rsidP="000D2462">
      <w:pPr>
        <w:pStyle w:val="a5"/>
        <w:autoSpaceDE w:val="0"/>
        <w:autoSpaceDN w:val="0"/>
        <w:adjustRightInd w:val="0"/>
        <w:spacing w:line="276" w:lineRule="auto"/>
        <w:ind w:left="0" w:firstLine="709"/>
        <w:jc w:val="both"/>
        <w:rPr>
          <w:sz w:val="26"/>
          <w:szCs w:val="26"/>
        </w:rPr>
      </w:pPr>
      <w:r>
        <w:rPr>
          <w:sz w:val="26"/>
        </w:rPr>
        <w:t xml:space="preserve">В то же время полномочие по принятию Администрацией Томской области решения о реорганизации </w:t>
      </w:r>
      <w:r>
        <w:rPr>
          <w:rFonts w:eastAsiaTheme="minorHAnsi"/>
          <w:sz w:val="26"/>
          <w:szCs w:val="26"/>
          <w:lang w:eastAsia="en-US"/>
        </w:rPr>
        <w:t xml:space="preserve">областного государственного учреждения уже определено частью 1 статьи 13 </w:t>
      </w:r>
      <w:r>
        <w:rPr>
          <w:sz w:val="26"/>
          <w:szCs w:val="26"/>
        </w:rPr>
        <w:t>закона Томской области № 53-ОЗ.</w:t>
      </w:r>
    </w:p>
    <w:p w:rsidR="000D2462" w:rsidRDefault="000D2462" w:rsidP="000D2462">
      <w:pPr>
        <w:pStyle w:val="a5"/>
        <w:autoSpaceDE w:val="0"/>
        <w:autoSpaceDN w:val="0"/>
        <w:adjustRightInd w:val="0"/>
        <w:spacing w:line="276" w:lineRule="auto"/>
        <w:ind w:left="0" w:firstLine="709"/>
        <w:jc w:val="both"/>
        <w:rPr>
          <w:sz w:val="26"/>
          <w:szCs w:val="26"/>
        </w:rPr>
      </w:pPr>
      <w:proofErr w:type="gramStart"/>
      <w:r>
        <w:rPr>
          <w:sz w:val="26"/>
          <w:szCs w:val="26"/>
        </w:rPr>
        <w:t>В связи с изложенным статью 7.1 закона Томской области № 53-ОЗ необходимо признать утратившей силу.</w:t>
      </w:r>
      <w:proofErr w:type="gramEnd"/>
    </w:p>
    <w:p w:rsidR="009D3DD9" w:rsidRDefault="000D2462" w:rsidP="009D3DD9">
      <w:pPr>
        <w:pStyle w:val="a5"/>
        <w:autoSpaceDE w:val="0"/>
        <w:autoSpaceDN w:val="0"/>
        <w:adjustRightInd w:val="0"/>
        <w:spacing w:line="276" w:lineRule="auto"/>
        <w:ind w:left="0" w:firstLine="709"/>
        <w:jc w:val="both"/>
        <w:rPr>
          <w:rFonts w:eastAsiaTheme="minorHAnsi"/>
          <w:sz w:val="26"/>
          <w:szCs w:val="26"/>
          <w:lang w:eastAsia="en-US"/>
        </w:rPr>
      </w:pPr>
      <w:r>
        <w:rPr>
          <w:sz w:val="26"/>
          <w:szCs w:val="26"/>
        </w:rPr>
        <w:t>Статья 8 закона Томской области № 53-ОЗ</w:t>
      </w:r>
      <w:r w:rsidR="009D3DD9">
        <w:rPr>
          <w:sz w:val="26"/>
          <w:szCs w:val="26"/>
        </w:rPr>
        <w:t>, устанавливающая виды имущества, которое может вноситься в качестве вклада Томской области в</w:t>
      </w:r>
      <w:r w:rsidR="009D3DD9">
        <w:rPr>
          <w:rFonts w:eastAsiaTheme="minorHAnsi"/>
          <w:sz w:val="26"/>
          <w:szCs w:val="26"/>
          <w:lang w:eastAsia="en-US"/>
        </w:rPr>
        <w:t xml:space="preserve"> имущество организаций, создаваемых на основе или с использованием областного государственного имущества, в измененно</w:t>
      </w:r>
      <w:r w:rsidR="005234A4">
        <w:rPr>
          <w:rFonts w:eastAsiaTheme="minorHAnsi"/>
          <w:sz w:val="26"/>
          <w:szCs w:val="26"/>
          <w:lang w:eastAsia="en-US"/>
        </w:rPr>
        <w:t xml:space="preserve">й форме изложена в части 3 проектируемой статьи 18 </w:t>
      </w:r>
      <w:r w:rsidR="005234A4">
        <w:rPr>
          <w:sz w:val="26"/>
          <w:szCs w:val="26"/>
        </w:rPr>
        <w:t>закона Томской области № 53-ОЗ</w:t>
      </w:r>
      <w:r w:rsidR="005234A4">
        <w:rPr>
          <w:rFonts w:eastAsiaTheme="minorHAnsi"/>
          <w:sz w:val="26"/>
          <w:szCs w:val="26"/>
          <w:lang w:eastAsia="en-US"/>
        </w:rPr>
        <w:t xml:space="preserve">. Виды имущества </w:t>
      </w:r>
      <w:r w:rsidR="005234A4">
        <w:rPr>
          <w:rFonts w:eastAsiaTheme="minorHAnsi"/>
          <w:sz w:val="26"/>
          <w:szCs w:val="26"/>
          <w:lang w:eastAsia="en-US"/>
        </w:rPr>
        <w:lastRenderedPageBreak/>
        <w:t>указаны с учетом понятия «объекты гражданских прав», содержащегося в статье 128 Гражданского кодекса Российской Федерации.</w:t>
      </w:r>
    </w:p>
    <w:p w:rsidR="00B7358A" w:rsidRDefault="005234A4" w:rsidP="00B7358A">
      <w:pPr>
        <w:pStyle w:val="a5"/>
        <w:autoSpaceDE w:val="0"/>
        <w:autoSpaceDN w:val="0"/>
        <w:adjustRightInd w:val="0"/>
        <w:spacing w:line="276" w:lineRule="auto"/>
        <w:ind w:left="0" w:firstLine="709"/>
        <w:jc w:val="both"/>
        <w:rPr>
          <w:rFonts w:eastAsiaTheme="minorHAnsi"/>
          <w:sz w:val="26"/>
          <w:szCs w:val="26"/>
          <w:lang w:eastAsia="en-US"/>
        </w:rPr>
      </w:pPr>
      <w:r>
        <w:rPr>
          <w:sz w:val="26"/>
          <w:szCs w:val="26"/>
        </w:rPr>
        <w:t xml:space="preserve">В части 4 новой редакции статьи 18 закона Томской области № 53-ОЗ исключается несоответствие терминологии </w:t>
      </w:r>
      <w:r w:rsidRPr="003C3345">
        <w:rPr>
          <w:sz w:val="26"/>
        </w:rPr>
        <w:t>Федеральн</w:t>
      </w:r>
      <w:r>
        <w:rPr>
          <w:sz w:val="26"/>
        </w:rPr>
        <w:t>ого</w:t>
      </w:r>
      <w:r w:rsidRPr="003C3345">
        <w:rPr>
          <w:sz w:val="26"/>
        </w:rPr>
        <w:t xml:space="preserve"> закон</w:t>
      </w:r>
      <w:r>
        <w:rPr>
          <w:sz w:val="26"/>
        </w:rPr>
        <w:t>а</w:t>
      </w:r>
      <w:r w:rsidRPr="003C3345">
        <w:rPr>
          <w:sz w:val="26"/>
        </w:rPr>
        <w:t xml:space="preserve"> </w:t>
      </w:r>
      <w:r>
        <w:rPr>
          <w:sz w:val="26"/>
        </w:rPr>
        <w:t>«</w:t>
      </w:r>
      <w:r w:rsidRPr="003C3345">
        <w:rPr>
          <w:sz w:val="26"/>
        </w:rPr>
        <w:t>Об обществах с ограниченной ответственностью</w:t>
      </w:r>
      <w:r>
        <w:rPr>
          <w:sz w:val="26"/>
        </w:rPr>
        <w:t xml:space="preserve">», согласно которому участники общества имеют право на получение </w:t>
      </w:r>
      <w:r w:rsidRPr="002132CA">
        <w:rPr>
          <w:rFonts w:eastAsiaTheme="minorHAnsi"/>
          <w:sz w:val="26"/>
          <w:szCs w:val="26"/>
          <w:lang w:eastAsia="en-US"/>
        </w:rPr>
        <w:t>распределенной прибыли общества с ограниченной ответственностью</w:t>
      </w:r>
      <w:r>
        <w:rPr>
          <w:rFonts w:eastAsiaTheme="minorHAnsi"/>
          <w:sz w:val="26"/>
          <w:szCs w:val="26"/>
          <w:lang w:eastAsia="en-US"/>
        </w:rPr>
        <w:t xml:space="preserve"> (а не дивидендов, как в действующей редакции).</w:t>
      </w:r>
    </w:p>
    <w:p w:rsidR="004149A7" w:rsidRDefault="005234A4" w:rsidP="004149A7">
      <w:pPr>
        <w:pStyle w:val="a5"/>
        <w:autoSpaceDE w:val="0"/>
        <w:autoSpaceDN w:val="0"/>
        <w:adjustRightInd w:val="0"/>
        <w:spacing w:line="276" w:lineRule="auto"/>
        <w:ind w:left="0" w:firstLine="709"/>
        <w:jc w:val="both"/>
        <w:rPr>
          <w:rFonts w:eastAsiaTheme="minorHAnsi"/>
          <w:sz w:val="26"/>
          <w:szCs w:val="26"/>
          <w:lang w:eastAsia="en-US"/>
        </w:rPr>
      </w:pPr>
      <w:proofErr w:type="gramStart"/>
      <w:r>
        <w:rPr>
          <w:rFonts w:eastAsiaTheme="minorHAnsi"/>
          <w:sz w:val="26"/>
          <w:szCs w:val="26"/>
          <w:lang w:eastAsia="en-US"/>
        </w:rPr>
        <w:t xml:space="preserve">Также из </w:t>
      </w:r>
      <w:r>
        <w:rPr>
          <w:sz w:val="26"/>
          <w:szCs w:val="26"/>
        </w:rPr>
        <w:t>новой редакции статьи 18</w:t>
      </w:r>
      <w:r w:rsidRPr="005234A4">
        <w:rPr>
          <w:sz w:val="26"/>
          <w:szCs w:val="26"/>
        </w:rPr>
        <w:t xml:space="preserve"> </w:t>
      </w:r>
      <w:r>
        <w:rPr>
          <w:sz w:val="26"/>
          <w:szCs w:val="26"/>
        </w:rPr>
        <w:t xml:space="preserve">закона Томской области № 53-ОЗ исключается полномочия </w:t>
      </w:r>
      <w:r>
        <w:rPr>
          <w:rFonts w:eastAsiaTheme="minorHAnsi"/>
          <w:sz w:val="26"/>
          <w:szCs w:val="26"/>
          <w:lang w:eastAsia="en-US"/>
        </w:rPr>
        <w:t>уполномоченного областного органа по управлению областным государственным имуществом  по направлению в органы управления юридических лиц, учредителем (участником, членом) которых является Томская область</w:t>
      </w:r>
      <w:r w:rsidR="004149A7">
        <w:rPr>
          <w:rFonts w:eastAsiaTheme="minorHAnsi"/>
          <w:sz w:val="26"/>
          <w:szCs w:val="26"/>
          <w:lang w:eastAsia="en-US"/>
        </w:rPr>
        <w:t>,</w:t>
      </w:r>
      <w:r>
        <w:rPr>
          <w:rFonts w:eastAsiaTheme="minorHAnsi"/>
          <w:sz w:val="26"/>
          <w:szCs w:val="26"/>
          <w:lang w:eastAsia="en-US"/>
        </w:rPr>
        <w:t xml:space="preserve"> предложений по кандидатурам представителей Томской области для их избрания; </w:t>
      </w:r>
      <w:r w:rsidR="004149A7">
        <w:rPr>
          <w:rFonts w:eastAsiaTheme="minorHAnsi"/>
          <w:sz w:val="26"/>
          <w:szCs w:val="26"/>
          <w:lang w:eastAsia="en-US"/>
        </w:rPr>
        <w:t>по обеспечению участия представителей Томской области в органах управления таких юридических лиц.</w:t>
      </w:r>
      <w:proofErr w:type="gramEnd"/>
      <w:r w:rsidR="004149A7">
        <w:rPr>
          <w:rFonts w:eastAsiaTheme="minorHAnsi"/>
          <w:sz w:val="26"/>
          <w:szCs w:val="26"/>
          <w:lang w:eastAsia="en-US"/>
        </w:rPr>
        <w:t xml:space="preserve"> Указанные полномочия являются неотъемлемой частью процедуры участия уполномоченных представителей Томской области в органах управления юридических лиц, учредителем (участником, членом) которых является Томская область, порядок которого утверждается нормативным правовым актом Администрации Томской области (часть 2 статьи 19 </w:t>
      </w:r>
      <w:r w:rsidR="004149A7">
        <w:rPr>
          <w:sz w:val="26"/>
          <w:szCs w:val="26"/>
        </w:rPr>
        <w:t>закона Томской области № 53-ОЗ)</w:t>
      </w:r>
      <w:r w:rsidR="004149A7">
        <w:rPr>
          <w:rFonts w:eastAsiaTheme="minorHAnsi"/>
          <w:sz w:val="26"/>
          <w:szCs w:val="26"/>
          <w:lang w:eastAsia="en-US"/>
        </w:rPr>
        <w:t>.</w:t>
      </w:r>
    </w:p>
    <w:p w:rsidR="004149A7" w:rsidRDefault="004149A7" w:rsidP="004149A7">
      <w:pPr>
        <w:pStyle w:val="a5"/>
        <w:autoSpaceDE w:val="0"/>
        <w:autoSpaceDN w:val="0"/>
        <w:adjustRightInd w:val="0"/>
        <w:spacing w:line="276" w:lineRule="auto"/>
        <w:ind w:left="0" w:firstLine="709"/>
        <w:jc w:val="both"/>
        <w:rPr>
          <w:rFonts w:eastAsiaTheme="minorHAnsi"/>
          <w:sz w:val="26"/>
          <w:szCs w:val="26"/>
          <w:lang w:eastAsia="en-US"/>
        </w:rPr>
      </w:pPr>
      <w:r>
        <w:rPr>
          <w:rFonts w:eastAsiaTheme="minorHAnsi"/>
          <w:sz w:val="26"/>
          <w:szCs w:val="26"/>
          <w:lang w:eastAsia="en-US"/>
        </w:rPr>
        <w:t>Тем самым установление этих полномочий законом Томской области является излишним.</w:t>
      </w:r>
    </w:p>
    <w:p w:rsidR="00F3173A" w:rsidRPr="00D91F5E" w:rsidRDefault="00D91F5E" w:rsidP="008C06DD">
      <w:pPr>
        <w:pStyle w:val="a5"/>
        <w:numPr>
          <w:ilvl w:val="0"/>
          <w:numId w:val="13"/>
        </w:numPr>
        <w:autoSpaceDE w:val="0"/>
        <w:autoSpaceDN w:val="0"/>
        <w:adjustRightInd w:val="0"/>
        <w:spacing w:line="276" w:lineRule="auto"/>
        <w:ind w:left="0" w:firstLine="709"/>
        <w:jc w:val="both"/>
        <w:rPr>
          <w:sz w:val="26"/>
          <w:szCs w:val="26"/>
        </w:rPr>
      </w:pPr>
      <w:r>
        <w:rPr>
          <w:sz w:val="26"/>
          <w:szCs w:val="26"/>
        </w:rPr>
        <w:t xml:space="preserve">Ещё один правовой пробел, который устраняется с принятием законопроекта, связан с отсутствием у какого-либо государственного органа Томской области полномочия по </w:t>
      </w:r>
      <w:r w:rsidRPr="00C45E72">
        <w:rPr>
          <w:rFonts w:eastAsiaTheme="minorHAnsi"/>
          <w:sz w:val="26"/>
          <w:szCs w:val="26"/>
          <w:lang w:eastAsia="en-US"/>
        </w:rPr>
        <w:t>утвержд</w:t>
      </w:r>
      <w:r>
        <w:rPr>
          <w:rFonts w:eastAsiaTheme="minorHAnsi"/>
          <w:sz w:val="26"/>
          <w:szCs w:val="26"/>
          <w:lang w:eastAsia="en-US"/>
        </w:rPr>
        <w:t>ению</w:t>
      </w:r>
      <w:r w:rsidRPr="00C45E72">
        <w:rPr>
          <w:rFonts w:eastAsiaTheme="minorHAnsi"/>
          <w:sz w:val="26"/>
          <w:szCs w:val="26"/>
          <w:lang w:eastAsia="en-US"/>
        </w:rPr>
        <w:t xml:space="preserve"> порядк</w:t>
      </w:r>
      <w:r>
        <w:rPr>
          <w:rFonts w:eastAsiaTheme="minorHAnsi"/>
          <w:sz w:val="26"/>
          <w:szCs w:val="26"/>
          <w:lang w:eastAsia="en-US"/>
        </w:rPr>
        <w:t>а</w:t>
      </w:r>
      <w:r w:rsidRPr="00C45E72">
        <w:rPr>
          <w:rFonts w:eastAsiaTheme="minorHAnsi"/>
          <w:sz w:val="26"/>
          <w:szCs w:val="26"/>
          <w:lang w:eastAsia="en-US"/>
        </w:rPr>
        <w:t xml:space="preserve"> </w:t>
      </w:r>
      <w:r w:rsidR="006613D7">
        <w:rPr>
          <w:rFonts w:eastAsiaTheme="minorHAnsi"/>
          <w:sz w:val="26"/>
          <w:szCs w:val="26"/>
          <w:lang w:eastAsia="en-US"/>
        </w:rPr>
        <w:t>принятия решений о с</w:t>
      </w:r>
      <w:r w:rsidR="006613D7" w:rsidRPr="00D50A8A">
        <w:rPr>
          <w:rFonts w:eastAsiaTheme="minorHAnsi"/>
          <w:sz w:val="26"/>
          <w:szCs w:val="26"/>
          <w:lang w:eastAsia="en-US"/>
        </w:rPr>
        <w:t>нос</w:t>
      </w:r>
      <w:r w:rsidR="006613D7">
        <w:rPr>
          <w:rFonts w:eastAsiaTheme="minorHAnsi"/>
          <w:sz w:val="26"/>
          <w:szCs w:val="26"/>
          <w:lang w:eastAsia="en-US"/>
        </w:rPr>
        <w:t xml:space="preserve">е, ликвидации </w:t>
      </w:r>
      <w:r w:rsidR="006613D7" w:rsidRPr="00D50A8A">
        <w:rPr>
          <w:rFonts w:eastAsiaTheme="minorHAnsi"/>
          <w:sz w:val="26"/>
          <w:szCs w:val="26"/>
          <w:lang w:eastAsia="en-US"/>
        </w:rPr>
        <w:t>областного государственного имущества</w:t>
      </w:r>
      <w:r>
        <w:rPr>
          <w:rFonts w:eastAsiaTheme="minorHAnsi"/>
          <w:sz w:val="26"/>
          <w:szCs w:val="26"/>
          <w:lang w:eastAsia="en-US"/>
        </w:rPr>
        <w:t xml:space="preserve">. </w:t>
      </w:r>
    </w:p>
    <w:p w:rsidR="00D91F5E" w:rsidRDefault="00D91F5E" w:rsidP="00D91F5E">
      <w:pPr>
        <w:pStyle w:val="a5"/>
        <w:autoSpaceDE w:val="0"/>
        <w:autoSpaceDN w:val="0"/>
        <w:adjustRightInd w:val="0"/>
        <w:spacing w:line="276" w:lineRule="auto"/>
        <w:ind w:left="0" w:firstLine="709"/>
        <w:jc w:val="both"/>
        <w:rPr>
          <w:rFonts w:eastAsiaTheme="minorHAnsi"/>
          <w:sz w:val="26"/>
          <w:szCs w:val="26"/>
          <w:lang w:eastAsia="en-US"/>
        </w:rPr>
      </w:pPr>
      <w:proofErr w:type="gramStart"/>
      <w:r>
        <w:rPr>
          <w:rFonts w:eastAsiaTheme="minorHAnsi"/>
          <w:sz w:val="26"/>
          <w:szCs w:val="26"/>
          <w:lang w:eastAsia="en-US"/>
        </w:rPr>
        <w:t xml:space="preserve">Статья 25 </w:t>
      </w:r>
      <w:r>
        <w:rPr>
          <w:sz w:val="26"/>
          <w:szCs w:val="26"/>
        </w:rPr>
        <w:t xml:space="preserve">закона Томской области № 53-ОЗ определяет органы, уполномоченные на принятие решений о </w:t>
      </w:r>
      <w:r>
        <w:rPr>
          <w:rFonts w:eastAsiaTheme="minorHAnsi"/>
          <w:sz w:val="26"/>
          <w:szCs w:val="26"/>
          <w:lang w:eastAsia="en-US"/>
        </w:rPr>
        <w:t>с</w:t>
      </w:r>
      <w:r w:rsidRPr="00D50A8A">
        <w:rPr>
          <w:rFonts w:eastAsiaTheme="minorHAnsi"/>
          <w:sz w:val="26"/>
          <w:szCs w:val="26"/>
          <w:lang w:eastAsia="en-US"/>
        </w:rPr>
        <w:t>нос</w:t>
      </w:r>
      <w:r>
        <w:rPr>
          <w:rFonts w:eastAsiaTheme="minorHAnsi"/>
          <w:sz w:val="26"/>
          <w:szCs w:val="26"/>
          <w:lang w:eastAsia="en-US"/>
        </w:rPr>
        <w:t xml:space="preserve">е, ликвидации </w:t>
      </w:r>
      <w:r w:rsidRPr="00D50A8A">
        <w:rPr>
          <w:rFonts w:eastAsiaTheme="minorHAnsi"/>
          <w:sz w:val="26"/>
          <w:szCs w:val="26"/>
          <w:lang w:eastAsia="en-US"/>
        </w:rPr>
        <w:t>областного государственного имущества</w:t>
      </w:r>
      <w:r>
        <w:rPr>
          <w:rFonts w:eastAsiaTheme="minorHAnsi"/>
          <w:sz w:val="26"/>
          <w:szCs w:val="26"/>
          <w:lang w:eastAsia="en-US"/>
        </w:rPr>
        <w:t>, однако не регулирует процедуру принятия таких решений, включающую в себя порядок подачи заявлений о сносе, ликвидации</w:t>
      </w:r>
      <w:r w:rsidRPr="00D91F5E">
        <w:rPr>
          <w:rFonts w:eastAsiaTheme="minorHAnsi"/>
          <w:sz w:val="26"/>
          <w:szCs w:val="26"/>
          <w:lang w:eastAsia="en-US"/>
        </w:rPr>
        <w:t xml:space="preserve"> </w:t>
      </w:r>
      <w:r>
        <w:rPr>
          <w:rFonts w:eastAsiaTheme="minorHAnsi"/>
          <w:sz w:val="26"/>
          <w:szCs w:val="26"/>
          <w:lang w:eastAsia="en-US"/>
        </w:rPr>
        <w:t>имущества, перечень прилагаемых к такому заявлению документов, сроки рассмотрения заявлений, основания для отказа в принятии решения и т.п.</w:t>
      </w:r>
      <w:proofErr w:type="gramEnd"/>
    </w:p>
    <w:p w:rsidR="00D91F5E" w:rsidRDefault="00D91F5E" w:rsidP="00D91F5E">
      <w:pPr>
        <w:pStyle w:val="a5"/>
        <w:autoSpaceDE w:val="0"/>
        <w:autoSpaceDN w:val="0"/>
        <w:adjustRightInd w:val="0"/>
        <w:spacing w:line="276" w:lineRule="auto"/>
        <w:ind w:left="0" w:firstLine="709"/>
        <w:jc w:val="both"/>
        <w:rPr>
          <w:rFonts w:eastAsiaTheme="minorHAnsi"/>
          <w:sz w:val="26"/>
          <w:szCs w:val="26"/>
          <w:lang w:eastAsia="en-US"/>
        </w:rPr>
      </w:pPr>
      <w:proofErr w:type="gramStart"/>
      <w:r w:rsidRPr="00D91F5E">
        <w:rPr>
          <w:rFonts w:eastAsiaTheme="minorHAnsi"/>
          <w:sz w:val="26"/>
          <w:szCs w:val="26"/>
          <w:lang w:eastAsia="en-US"/>
        </w:rPr>
        <w:t xml:space="preserve">Указанная процедура в настоящее время </w:t>
      </w:r>
      <w:r w:rsidR="00AE6ED4">
        <w:rPr>
          <w:rFonts w:eastAsiaTheme="minorHAnsi"/>
          <w:sz w:val="26"/>
          <w:szCs w:val="26"/>
          <w:lang w:eastAsia="en-US"/>
        </w:rPr>
        <w:t>определена</w:t>
      </w:r>
      <w:r w:rsidRPr="00D91F5E">
        <w:rPr>
          <w:rFonts w:eastAsiaTheme="minorHAnsi"/>
          <w:sz w:val="26"/>
          <w:szCs w:val="26"/>
          <w:lang w:eastAsia="en-US"/>
        </w:rPr>
        <w:t xml:space="preserve"> распоряжением Департамента по управлению государственной собственностью Томской области от 23.12.2015 </w:t>
      </w:r>
      <w:r>
        <w:rPr>
          <w:rFonts w:eastAsiaTheme="minorHAnsi"/>
          <w:sz w:val="26"/>
          <w:szCs w:val="26"/>
          <w:lang w:eastAsia="en-US"/>
        </w:rPr>
        <w:t>№</w:t>
      </w:r>
      <w:r w:rsidRPr="00D91F5E">
        <w:rPr>
          <w:rFonts w:eastAsiaTheme="minorHAnsi"/>
          <w:sz w:val="26"/>
          <w:szCs w:val="26"/>
          <w:lang w:eastAsia="en-US"/>
        </w:rPr>
        <w:t xml:space="preserve"> 1111</w:t>
      </w:r>
      <w:r>
        <w:rPr>
          <w:rFonts w:eastAsiaTheme="minorHAnsi"/>
          <w:sz w:val="26"/>
          <w:szCs w:val="26"/>
          <w:lang w:eastAsia="en-US"/>
        </w:rPr>
        <w:t xml:space="preserve"> «</w:t>
      </w:r>
      <w:r w:rsidRPr="00D91F5E">
        <w:rPr>
          <w:rFonts w:eastAsiaTheme="minorHAnsi"/>
          <w:sz w:val="26"/>
          <w:szCs w:val="26"/>
          <w:lang w:eastAsia="en-US"/>
        </w:rPr>
        <w:t>Об утверждении Положения о порядке принятия решений о сносе (ликвидации) и списании областного государственного недвижимого имущества, разборке, демонтаже, ликвидации областного государственного движимого имущества</w:t>
      </w:r>
      <w:r>
        <w:rPr>
          <w:rFonts w:eastAsiaTheme="minorHAnsi"/>
          <w:sz w:val="26"/>
          <w:szCs w:val="26"/>
          <w:lang w:eastAsia="en-US"/>
        </w:rPr>
        <w:t>», которое не является нормативным правовым актом, обязательным для исполнения владельцами областного государственного имущества.</w:t>
      </w:r>
      <w:proofErr w:type="gramEnd"/>
    </w:p>
    <w:p w:rsidR="00AE6ED4" w:rsidRDefault="00AE6ED4" w:rsidP="00D91F5E">
      <w:pPr>
        <w:pStyle w:val="a5"/>
        <w:autoSpaceDE w:val="0"/>
        <w:autoSpaceDN w:val="0"/>
        <w:adjustRightInd w:val="0"/>
        <w:spacing w:line="276" w:lineRule="auto"/>
        <w:ind w:left="0" w:firstLine="709"/>
        <w:jc w:val="both"/>
        <w:rPr>
          <w:sz w:val="26"/>
          <w:szCs w:val="26"/>
        </w:rPr>
      </w:pPr>
      <w:r>
        <w:rPr>
          <w:sz w:val="26"/>
          <w:szCs w:val="26"/>
        </w:rPr>
        <w:t xml:space="preserve">Полномочием по </w:t>
      </w:r>
      <w:r w:rsidRPr="00C45E72">
        <w:rPr>
          <w:rFonts w:eastAsiaTheme="minorHAnsi"/>
          <w:sz w:val="26"/>
          <w:szCs w:val="26"/>
          <w:lang w:eastAsia="en-US"/>
        </w:rPr>
        <w:t>утвержд</w:t>
      </w:r>
      <w:r>
        <w:rPr>
          <w:rFonts w:eastAsiaTheme="minorHAnsi"/>
          <w:sz w:val="26"/>
          <w:szCs w:val="26"/>
          <w:lang w:eastAsia="en-US"/>
        </w:rPr>
        <w:t>ению</w:t>
      </w:r>
      <w:r w:rsidRPr="00C45E72">
        <w:rPr>
          <w:rFonts w:eastAsiaTheme="minorHAnsi"/>
          <w:sz w:val="26"/>
          <w:szCs w:val="26"/>
          <w:lang w:eastAsia="en-US"/>
        </w:rPr>
        <w:t xml:space="preserve"> порядк</w:t>
      </w:r>
      <w:r>
        <w:rPr>
          <w:rFonts w:eastAsiaTheme="minorHAnsi"/>
          <w:sz w:val="26"/>
          <w:szCs w:val="26"/>
          <w:lang w:eastAsia="en-US"/>
        </w:rPr>
        <w:t>а</w:t>
      </w:r>
      <w:r w:rsidRPr="00C45E72">
        <w:rPr>
          <w:rFonts w:eastAsiaTheme="minorHAnsi"/>
          <w:sz w:val="26"/>
          <w:szCs w:val="26"/>
          <w:lang w:eastAsia="en-US"/>
        </w:rPr>
        <w:t xml:space="preserve"> </w:t>
      </w:r>
      <w:r>
        <w:rPr>
          <w:rFonts w:eastAsiaTheme="minorHAnsi"/>
          <w:sz w:val="26"/>
          <w:szCs w:val="26"/>
          <w:lang w:eastAsia="en-US"/>
        </w:rPr>
        <w:t>принятия решений о с</w:t>
      </w:r>
      <w:r w:rsidRPr="00D50A8A">
        <w:rPr>
          <w:rFonts w:eastAsiaTheme="minorHAnsi"/>
          <w:sz w:val="26"/>
          <w:szCs w:val="26"/>
          <w:lang w:eastAsia="en-US"/>
        </w:rPr>
        <w:t>нос</w:t>
      </w:r>
      <w:r>
        <w:rPr>
          <w:rFonts w:eastAsiaTheme="minorHAnsi"/>
          <w:sz w:val="26"/>
          <w:szCs w:val="26"/>
          <w:lang w:eastAsia="en-US"/>
        </w:rPr>
        <w:t xml:space="preserve">е, ликвидации </w:t>
      </w:r>
      <w:r w:rsidRPr="00D50A8A">
        <w:rPr>
          <w:rFonts w:eastAsiaTheme="minorHAnsi"/>
          <w:sz w:val="26"/>
          <w:szCs w:val="26"/>
          <w:lang w:eastAsia="en-US"/>
        </w:rPr>
        <w:t>областного государственного имущества</w:t>
      </w:r>
      <w:r>
        <w:rPr>
          <w:rFonts w:eastAsiaTheme="minorHAnsi"/>
          <w:sz w:val="26"/>
          <w:szCs w:val="26"/>
          <w:lang w:eastAsia="en-US"/>
        </w:rPr>
        <w:t xml:space="preserve"> предлагается наделить Администрацию Томской области, дополнив часть </w:t>
      </w:r>
      <w:r>
        <w:rPr>
          <w:sz w:val="26"/>
          <w:szCs w:val="26"/>
        </w:rPr>
        <w:t>4 статьи 4 закона Томской области № 53-ОЗ</w:t>
      </w:r>
      <w:r w:rsidRPr="00C45E72">
        <w:rPr>
          <w:sz w:val="26"/>
          <w:szCs w:val="26"/>
        </w:rPr>
        <w:t xml:space="preserve"> </w:t>
      </w:r>
      <w:r>
        <w:rPr>
          <w:sz w:val="26"/>
          <w:szCs w:val="26"/>
        </w:rPr>
        <w:t>пунктом 4-12 соответствующего содержания.</w:t>
      </w:r>
    </w:p>
    <w:p w:rsidR="00314B21" w:rsidRPr="00314B21" w:rsidRDefault="00314B21" w:rsidP="00314B21">
      <w:pPr>
        <w:pStyle w:val="a5"/>
        <w:numPr>
          <w:ilvl w:val="0"/>
          <w:numId w:val="13"/>
        </w:numPr>
        <w:autoSpaceDE w:val="0"/>
        <w:autoSpaceDN w:val="0"/>
        <w:adjustRightInd w:val="0"/>
        <w:spacing w:line="276" w:lineRule="auto"/>
        <w:ind w:left="0" w:firstLine="709"/>
        <w:jc w:val="both"/>
        <w:rPr>
          <w:sz w:val="26"/>
          <w:szCs w:val="26"/>
        </w:rPr>
      </w:pPr>
      <w:r>
        <w:rPr>
          <w:sz w:val="26"/>
          <w:szCs w:val="26"/>
        </w:rPr>
        <w:lastRenderedPageBreak/>
        <w:t>Законопроектом предлагается расширить перечень должностей</w:t>
      </w:r>
      <w:r w:rsidRPr="00314B21">
        <w:rPr>
          <w:rFonts w:eastAsiaTheme="minorHAnsi"/>
          <w:sz w:val="26"/>
          <w:szCs w:val="26"/>
          <w:lang w:eastAsia="en-US"/>
        </w:rPr>
        <w:t xml:space="preserve"> государственной гражданской службы Томской области</w:t>
      </w:r>
      <w:r>
        <w:rPr>
          <w:sz w:val="26"/>
          <w:szCs w:val="26"/>
        </w:rPr>
        <w:t xml:space="preserve">, замещение которых позволит </w:t>
      </w:r>
      <w:r w:rsidRPr="00314B21">
        <w:rPr>
          <w:rFonts w:eastAsiaTheme="minorHAnsi"/>
          <w:sz w:val="26"/>
          <w:szCs w:val="26"/>
          <w:lang w:eastAsia="en-US"/>
        </w:rPr>
        <w:t>государственны</w:t>
      </w:r>
      <w:r>
        <w:rPr>
          <w:rFonts w:eastAsiaTheme="minorHAnsi"/>
          <w:sz w:val="26"/>
          <w:szCs w:val="26"/>
          <w:lang w:eastAsia="en-US"/>
        </w:rPr>
        <w:t>м</w:t>
      </w:r>
      <w:r w:rsidRPr="00314B21">
        <w:rPr>
          <w:rFonts w:eastAsiaTheme="minorHAnsi"/>
          <w:sz w:val="26"/>
          <w:szCs w:val="26"/>
          <w:lang w:eastAsia="en-US"/>
        </w:rPr>
        <w:t xml:space="preserve"> граждански</w:t>
      </w:r>
      <w:r>
        <w:rPr>
          <w:rFonts w:eastAsiaTheme="minorHAnsi"/>
          <w:sz w:val="26"/>
          <w:szCs w:val="26"/>
          <w:lang w:eastAsia="en-US"/>
        </w:rPr>
        <w:t>м</w:t>
      </w:r>
      <w:r w:rsidRPr="00314B21">
        <w:rPr>
          <w:rFonts w:eastAsiaTheme="minorHAnsi"/>
          <w:sz w:val="26"/>
          <w:szCs w:val="26"/>
          <w:lang w:eastAsia="en-US"/>
        </w:rPr>
        <w:t xml:space="preserve"> служащи</w:t>
      </w:r>
      <w:r>
        <w:rPr>
          <w:rFonts w:eastAsiaTheme="minorHAnsi"/>
          <w:sz w:val="26"/>
          <w:szCs w:val="26"/>
          <w:lang w:eastAsia="en-US"/>
        </w:rPr>
        <w:t>м</w:t>
      </w:r>
      <w:r w:rsidRPr="00314B21">
        <w:rPr>
          <w:rFonts w:eastAsiaTheme="minorHAnsi"/>
          <w:sz w:val="26"/>
          <w:szCs w:val="26"/>
          <w:lang w:eastAsia="en-US"/>
        </w:rPr>
        <w:t xml:space="preserve"> Томской области</w:t>
      </w:r>
      <w:r>
        <w:rPr>
          <w:rFonts w:eastAsiaTheme="minorHAnsi"/>
          <w:sz w:val="26"/>
          <w:szCs w:val="26"/>
          <w:lang w:eastAsia="en-US"/>
        </w:rPr>
        <w:t xml:space="preserve"> выступать у</w:t>
      </w:r>
      <w:r w:rsidRPr="00314B21">
        <w:rPr>
          <w:rFonts w:eastAsiaTheme="minorHAnsi"/>
          <w:sz w:val="26"/>
          <w:szCs w:val="26"/>
          <w:lang w:eastAsia="en-US"/>
        </w:rPr>
        <w:t>полномоченными представителями Томской области в органах управления юридических лиц, учредителем (участником, членом) которых является Томская область</w:t>
      </w:r>
      <w:r>
        <w:rPr>
          <w:rFonts w:eastAsiaTheme="minorHAnsi"/>
          <w:sz w:val="26"/>
          <w:szCs w:val="26"/>
          <w:lang w:eastAsia="en-US"/>
        </w:rPr>
        <w:t>.</w:t>
      </w:r>
    </w:p>
    <w:p w:rsidR="00314B21" w:rsidRDefault="00982063" w:rsidP="00F65E1A">
      <w:pPr>
        <w:pStyle w:val="a5"/>
        <w:autoSpaceDE w:val="0"/>
        <w:autoSpaceDN w:val="0"/>
        <w:adjustRightInd w:val="0"/>
        <w:spacing w:line="276" w:lineRule="auto"/>
        <w:ind w:left="0" w:firstLine="709"/>
        <w:jc w:val="both"/>
        <w:rPr>
          <w:rFonts w:eastAsiaTheme="minorHAnsi"/>
          <w:sz w:val="26"/>
          <w:szCs w:val="26"/>
          <w:lang w:eastAsia="en-US"/>
        </w:rPr>
      </w:pPr>
      <w:r>
        <w:rPr>
          <w:rFonts w:eastAsiaTheme="minorHAnsi"/>
          <w:sz w:val="26"/>
          <w:szCs w:val="26"/>
          <w:lang w:eastAsia="en-US"/>
        </w:rPr>
        <w:t>Действующей редакцией закона Томской области № 53-ОЗ</w:t>
      </w:r>
      <w:r w:rsidR="00314B21">
        <w:rPr>
          <w:rFonts w:eastAsiaTheme="minorHAnsi"/>
          <w:sz w:val="26"/>
          <w:szCs w:val="26"/>
          <w:lang w:eastAsia="en-US"/>
        </w:rPr>
        <w:t xml:space="preserve"> к числу таких должностей отн</w:t>
      </w:r>
      <w:r>
        <w:rPr>
          <w:rFonts w:eastAsiaTheme="minorHAnsi"/>
          <w:sz w:val="26"/>
          <w:szCs w:val="26"/>
          <w:lang w:eastAsia="en-US"/>
        </w:rPr>
        <w:t xml:space="preserve">есены </w:t>
      </w:r>
      <w:r w:rsidR="00314B21" w:rsidRPr="00314B21">
        <w:rPr>
          <w:rFonts w:eastAsiaTheme="minorHAnsi"/>
          <w:sz w:val="26"/>
          <w:szCs w:val="26"/>
          <w:lang w:eastAsia="en-US"/>
        </w:rPr>
        <w:t>групп</w:t>
      </w:r>
      <w:r w:rsidR="00314B21">
        <w:rPr>
          <w:rFonts w:eastAsiaTheme="minorHAnsi"/>
          <w:sz w:val="26"/>
          <w:szCs w:val="26"/>
          <w:lang w:eastAsia="en-US"/>
        </w:rPr>
        <w:t>ы</w:t>
      </w:r>
      <w:r w:rsidR="00314B21" w:rsidRPr="00314B21">
        <w:rPr>
          <w:rFonts w:eastAsiaTheme="minorHAnsi"/>
          <w:sz w:val="26"/>
          <w:szCs w:val="26"/>
          <w:lang w:eastAsia="en-US"/>
        </w:rPr>
        <w:t xml:space="preserve"> высших и главных должностей категорий </w:t>
      </w:r>
      <w:r w:rsidR="00314B21">
        <w:rPr>
          <w:rFonts w:eastAsiaTheme="minorHAnsi"/>
          <w:sz w:val="26"/>
          <w:szCs w:val="26"/>
          <w:lang w:eastAsia="en-US"/>
        </w:rPr>
        <w:t>«</w:t>
      </w:r>
      <w:r w:rsidR="00314B21" w:rsidRPr="00314B21">
        <w:rPr>
          <w:rFonts w:eastAsiaTheme="minorHAnsi"/>
          <w:sz w:val="26"/>
          <w:szCs w:val="26"/>
          <w:lang w:eastAsia="en-US"/>
        </w:rPr>
        <w:t>руководители</w:t>
      </w:r>
      <w:r w:rsidR="00314B21">
        <w:rPr>
          <w:rFonts w:eastAsiaTheme="minorHAnsi"/>
          <w:sz w:val="26"/>
          <w:szCs w:val="26"/>
          <w:lang w:eastAsia="en-US"/>
        </w:rPr>
        <w:t>»</w:t>
      </w:r>
      <w:r w:rsidR="00314B21" w:rsidRPr="00314B21">
        <w:rPr>
          <w:rFonts w:eastAsiaTheme="minorHAnsi"/>
          <w:sz w:val="26"/>
          <w:szCs w:val="26"/>
          <w:lang w:eastAsia="en-US"/>
        </w:rPr>
        <w:t xml:space="preserve">, </w:t>
      </w:r>
      <w:r w:rsidR="00314B21">
        <w:rPr>
          <w:rFonts w:eastAsiaTheme="minorHAnsi"/>
          <w:sz w:val="26"/>
          <w:szCs w:val="26"/>
          <w:lang w:eastAsia="en-US"/>
        </w:rPr>
        <w:t>«</w:t>
      </w:r>
      <w:r w:rsidR="00314B21" w:rsidRPr="00314B21">
        <w:rPr>
          <w:rFonts w:eastAsiaTheme="minorHAnsi"/>
          <w:sz w:val="26"/>
          <w:szCs w:val="26"/>
          <w:lang w:eastAsia="en-US"/>
        </w:rPr>
        <w:t>помощники (советники)</w:t>
      </w:r>
      <w:r w:rsidR="00314B21">
        <w:rPr>
          <w:rFonts w:eastAsiaTheme="minorHAnsi"/>
          <w:sz w:val="26"/>
          <w:szCs w:val="26"/>
          <w:lang w:eastAsia="en-US"/>
        </w:rPr>
        <w:t xml:space="preserve">», в </w:t>
      </w:r>
      <w:proofErr w:type="gramStart"/>
      <w:r w:rsidR="00314B21">
        <w:rPr>
          <w:rFonts w:eastAsiaTheme="minorHAnsi"/>
          <w:sz w:val="26"/>
          <w:szCs w:val="26"/>
          <w:lang w:eastAsia="en-US"/>
        </w:rPr>
        <w:t>связи</w:t>
      </w:r>
      <w:proofErr w:type="gramEnd"/>
      <w:r w:rsidR="00314B21">
        <w:rPr>
          <w:rFonts w:eastAsiaTheme="minorHAnsi"/>
          <w:sz w:val="26"/>
          <w:szCs w:val="26"/>
          <w:lang w:eastAsia="en-US"/>
        </w:rPr>
        <w:t xml:space="preserve"> с чем представителем Томской области </w:t>
      </w:r>
      <w:r>
        <w:rPr>
          <w:rFonts w:eastAsiaTheme="minorHAnsi"/>
          <w:sz w:val="26"/>
          <w:szCs w:val="26"/>
          <w:lang w:eastAsia="en-US"/>
        </w:rPr>
        <w:t xml:space="preserve">в органах юридических лиц </w:t>
      </w:r>
      <w:r w:rsidR="00314B21">
        <w:rPr>
          <w:rFonts w:eastAsiaTheme="minorHAnsi"/>
          <w:sz w:val="26"/>
          <w:szCs w:val="26"/>
          <w:lang w:eastAsia="en-US"/>
        </w:rPr>
        <w:t xml:space="preserve">может быть </w:t>
      </w:r>
      <w:r w:rsidR="00314B21" w:rsidRPr="00314B21">
        <w:rPr>
          <w:rFonts w:eastAsiaTheme="minorHAnsi"/>
          <w:sz w:val="26"/>
          <w:szCs w:val="26"/>
          <w:lang w:eastAsia="en-US"/>
        </w:rPr>
        <w:t>государственны</w:t>
      </w:r>
      <w:r w:rsidR="00314B21">
        <w:rPr>
          <w:rFonts w:eastAsiaTheme="minorHAnsi"/>
          <w:sz w:val="26"/>
          <w:szCs w:val="26"/>
          <w:lang w:eastAsia="en-US"/>
        </w:rPr>
        <w:t>й</w:t>
      </w:r>
      <w:r w:rsidR="00314B21" w:rsidRPr="00314B21">
        <w:rPr>
          <w:rFonts w:eastAsiaTheme="minorHAnsi"/>
          <w:sz w:val="26"/>
          <w:szCs w:val="26"/>
          <w:lang w:eastAsia="en-US"/>
        </w:rPr>
        <w:t xml:space="preserve"> граждански</w:t>
      </w:r>
      <w:r w:rsidR="00314B21">
        <w:rPr>
          <w:rFonts w:eastAsiaTheme="minorHAnsi"/>
          <w:sz w:val="26"/>
          <w:szCs w:val="26"/>
          <w:lang w:eastAsia="en-US"/>
        </w:rPr>
        <w:t>й</w:t>
      </w:r>
      <w:r w:rsidR="00314B21" w:rsidRPr="00314B21">
        <w:rPr>
          <w:rFonts w:eastAsiaTheme="minorHAnsi"/>
          <w:sz w:val="26"/>
          <w:szCs w:val="26"/>
          <w:lang w:eastAsia="en-US"/>
        </w:rPr>
        <w:t xml:space="preserve"> служащи</w:t>
      </w:r>
      <w:r w:rsidR="00314B21">
        <w:rPr>
          <w:rFonts w:eastAsiaTheme="minorHAnsi"/>
          <w:sz w:val="26"/>
          <w:szCs w:val="26"/>
          <w:lang w:eastAsia="en-US"/>
        </w:rPr>
        <w:t>й</w:t>
      </w:r>
      <w:r w:rsidR="00314B21" w:rsidRPr="00314B21">
        <w:rPr>
          <w:rFonts w:eastAsiaTheme="minorHAnsi"/>
          <w:sz w:val="26"/>
          <w:szCs w:val="26"/>
          <w:lang w:eastAsia="en-US"/>
        </w:rPr>
        <w:t xml:space="preserve"> Томской области</w:t>
      </w:r>
      <w:r w:rsidR="00314B21">
        <w:rPr>
          <w:rFonts w:eastAsiaTheme="minorHAnsi"/>
          <w:sz w:val="26"/>
          <w:szCs w:val="26"/>
          <w:lang w:eastAsia="en-US"/>
        </w:rPr>
        <w:t xml:space="preserve"> в должности не ниже </w:t>
      </w:r>
      <w:r w:rsidR="00F65E1A">
        <w:rPr>
          <w:rFonts w:eastAsiaTheme="minorHAnsi"/>
          <w:sz w:val="26"/>
          <w:szCs w:val="26"/>
          <w:lang w:eastAsia="en-US"/>
        </w:rPr>
        <w:t>заместителя председателя комитета в составе департамента, управления</w:t>
      </w:r>
      <w:r w:rsidR="00F65E1A" w:rsidRPr="00F65E1A">
        <w:rPr>
          <w:rFonts w:eastAsiaTheme="minorHAnsi"/>
          <w:sz w:val="26"/>
          <w:szCs w:val="26"/>
          <w:lang w:eastAsia="en-US"/>
        </w:rPr>
        <w:t xml:space="preserve"> либо аппарата Губернатора Томской области в составе Администрации Томской области</w:t>
      </w:r>
      <w:r w:rsidR="00F65E1A">
        <w:rPr>
          <w:rFonts w:eastAsiaTheme="minorHAnsi"/>
          <w:sz w:val="26"/>
          <w:szCs w:val="26"/>
          <w:lang w:eastAsia="en-US"/>
        </w:rPr>
        <w:t>.</w:t>
      </w:r>
    </w:p>
    <w:p w:rsidR="0009322E" w:rsidRDefault="00F65E1A" w:rsidP="00F65E1A">
      <w:pPr>
        <w:pStyle w:val="a5"/>
        <w:autoSpaceDE w:val="0"/>
        <w:autoSpaceDN w:val="0"/>
        <w:adjustRightInd w:val="0"/>
        <w:spacing w:line="276" w:lineRule="auto"/>
        <w:ind w:left="0" w:firstLine="709"/>
        <w:jc w:val="both"/>
        <w:rPr>
          <w:rFonts w:eastAsiaTheme="minorHAnsi"/>
          <w:sz w:val="26"/>
          <w:szCs w:val="26"/>
          <w:lang w:eastAsia="en-US"/>
        </w:rPr>
      </w:pPr>
      <w:r>
        <w:rPr>
          <w:rFonts w:eastAsiaTheme="minorHAnsi"/>
          <w:sz w:val="26"/>
          <w:szCs w:val="26"/>
          <w:lang w:eastAsia="en-US"/>
        </w:rPr>
        <w:t xml:space="preserve">При этом </w:t>
      </w:r>
      <w:r w:rsidR="0009322E">
        <w:rPr>
          <w:rFonts w:eastAsiaTheme="minorHAnsi"/>
          <w:sz w:val="26"/>
          <w:szCs w:val="26"/>
          <w:lang w:eastAsia="en-US"/>
        </w:rPr>
        <w:t xml:space="preserve">Томская область является </w:t>
      </w:r>
      <w:r w:rsidR="0009322E" w:rsidRPr="00314B21">
        <w:rPr>
          <w:rFonts w:eastAsiaTheme="minorHAnsi"/>
          <w:sz w:val="26"/>
          <w:szCs w:val="26"/>
          <w:lang w:eastAsia="en-US"/>
        </w:rPr>
        <w:t>уч</w:t>
      </w:r>
      <w:r w:rsidR="00792C4C">
        <w:rPr>
          <w:rFonts w:eastAsiaTheme="minorHAnsi"/>
          <w:sz w:val="26"/>
          <w:szCs w:val="26"/>
          <w:lang w:eastAsia="en-US"/>
        </w:rPr>
        <w:t>астником</w:t>
      </w:r>
      <w:r w:rsidR="0009322E">
        <w:rPr>
          <w:rFonts w:eastAsiaTheme="minorHAnsi"/>
          <w:sz w:val="26"/>
          <w:szCs w:val="26"/>
          <w:lang w:eastAsia="en-US"/>
        </w:rPr>
        <w:t xml:space="preserve"> </w:t>
      </w:r>
      <w:r w:rsidR="00792C4C" w:rsidRPr="00792C4C">
        <w:rPr>
          <w:rFonts w:eastAsiaTheme="minorHAnsi"/>
          <w:sz w:val="26"/>
          <w:szCs w:val="26"/>
          <w:lang w:eastAsia="en-US"/>
        </w:rPr>
        <w:t>21 хозяйственного общества</w:t>
      </w:r>
      <w:r w:rsidR="00792C4C">
        <w:rPr>
          <w:rFonts w:eastAsiaTheme="minorHAnsi"/>
          <w:sz w:val="26"/>
          <w:szCs w:val="26"/>
          <w:lang w:eastAsia="en-US"/>
        </w:rPr>
        <w:t>, а также участником (учредителем, членом)</w:t>
      </w:r>
      <w:r w:rsidR="00792C4C" w:rsidRPr="00792C4C">
        <w:rPr>
          <w:rFonts w:eastAsiaTheme="minorHAnsi"/>
          <w:sz w:val="26"/>
          <w:szCs w:val="26"/>
          <w:lang w:eastAsia="en-US"/>
        </w:rPr>
        <w:t xml:space="preserve"> 11 некоммерческих организаций (не включая областные государственные учреждения)</w:t>
      </w:r>
      <w:r w:rsidR="0009322E" w:rsidRPr="00792C4C">
        <w:rPr>
          <w:rFonts w:eastAsiaTheme="minorHAnsi"/>
          <w:sz w:val="26"/>
          <w:szCs w:val="26"/>
          <w:lang w:eastAsia="en-US"/>
        </w:rPr>
        <w:t xml:space="preserve">, </w:t>
      </w:r>
      <w:r w:rsidR="00792C4C">
        <w:rPr>
          <w:rFonts w:eastAsiaTheme="minorHAnsi"/>
          <w:sz w:val="26"/>
          <w:szCs w:val="26"/>
          <w:lang w:eastAsia="en-US"/>
        </w:rPr>
        <w:t>в состав каждого из указанных юридических лиц входит</w:t>
      </w:r>
      <w:r w:rsidR="0009322E" w:rsidRPr="00792C4C">
        <w:rPr>
          <w:rFonts w:eastAsiaTheme="minorHAnsi"/>
          <w:sz w:val="26"/>
          <w:szCs w:val="26"/>
          <w:lang w:eastAsia="en-US"/>
        </w:rPr>
        <w:t xml:space="preserve"> более</w:t>
      </w:r>
      <w:r w:rsidR="0009322E">
        <w:rPr>
          <w:rFonts w:eastAsiaTheme="minorHAnsi"/>
          <w:sz w:val="26"/>
          <w:szCs w:val="26"/>
          <w:lang w:eastAsia="en-US"/>
        </w:rPr>
        <w:t xml:space="preserve"> одного органа </w:t>
      </w:r>
      <w:r w:rsidR="00982063">
        <w:rPr>
          <w:rFonts w:eastAsiaTheme="minorHAnsi"/>
          <w:sz w:val="26"/>
          <w:szCs w:val="26"/>
          <w:lang w:eastAsia="en-US"/>
        </w:rPr>
        <w:t xml:space="preserve">управления </w:t>
      </w:r>
      <w:r w:rsidR="0009322E">
        <w:rPr>
          <w:rFonts w:eastAsiaTheme="minorHAnsi"/>
          <w:sz w:val="26"/>
          <w:szCs w:val="26"/>
          <w:lang w:eastAsia="en-US"/>
        </w:rPr>
        <w:t xml:space="preserve">(общее собрание или высший коллегиальный орган, наблюдательный совет или совет директоров, ревизионная комиссия, попечительский совет и т.д.), в </w:t>
      </w:r>
      <w:proofErr w:type="gramStart"/>
      <w:r w:rsidR="0009322E">
        <w:rPr>
          <w:rFonts w:eastAsiaTheme="minorHAnsi"/>
          <w:sz w:val="26"/>
          <w:szCs w:val="26"/>
          <w:lang w:eastAsia="en-US"/>
        </w:rPr>
        <w:t>связи</w:t>
      </w:r>
      <w:proofErr w:type="gramEnd"/>
      <w:r w:rsidR="0009322E">
        <w:rPr>
          <w:rFonts w:eastAsiaTheme="minorHAnsi"/>
          <w:sz w:val="26"/>
          <w:szCs w:val="26"/>
          <w:lang w:eastAsia="en-US"/>
        </w:rPr>
        <w:t xml:space="preserve"> с чем обеспечить представительство Томской области во всех органах юридическ</w:t>
      </w:r>
      <w:r w:rsidR="00792C4C">
        <w:rPr>
          <w:rFonts w:eastAsiaTheme="minorHAnsi"/>
          <w:sz w:val="26"/>
          <w:szCs w:val="26"/>
          <w:lang w:eastAsia="en-US"/>
        </w:rPr>
        <w:t xml:space="preserve">их лиц с участием Томской области, </w:t>
      </w:r>
      <w:r w:rsidR="0009322E">
        <w:rPr>
          <w:rFonts w:eastAsiaTheme="minorHAnsi"/>
          <w:sz w:val="26"/>
          <w:szCs w:val="26"/>
          <w:lang w:eastAsia="en-US"/>
        </w:rPr>
        <w:t xml:space="preserve">учитывая отраслевую специфику некоторых организаций, </w:t>
      </w:r>
      <w:r w:rsidR="00792C4C">
        <w:rPr>
          <w:rFonts w:eastAsiaTheme="minorHAnsi"/>
          <w:sz w:val="26"/>
          <w:szCs w:val="26"/>
          <w:lang w:eastAsia="en-US"/>
        </w:rPr>
        <w:t>из числа служащих указанных должностей</w:t>
      </w:r>
      <w:r w:rsidR="00E978F2">
        <w:rPr>
          <w:rFonts w:eastAsiaTheme="minorHAnsi"/>
          <w:sz w:val="26"/>
          <w:szCs w:val="26"/>
          <w:lang w:eastAsia="en-US"/>
        </w:rPr>
        <w:t xml:space="preserve"> </w:t>
      </w:r>
      <w:r w:rsidR="00792C4C">
        <w:rPr>
          <w:rFonts w:eastAsiaTheme="minorHAnsi"/>
          <w:sz w:val="26"/>
          <w:szCs w:val="26"/>
          <w:lang w:eastAsia="en-US"/>
        </w:rPr>
        <w:t xml:space="preserve">крайне </w:t>
      </w:r>
      <w:r w:rsidR="00E978F2">
        <w:rPr>
          <w:rFonts w:eastAsiaTheme="minorHAnsi"/>
          <w:sz w:val="26"/>
          <w:szCs w:val="26"/>
          <w:lang w:eastAsia="en-US"/>
        </w:rPr>
        <w:t>проблематично</w:t>
      </w:r>
      <w:r w:rsidR="0009322E">
        <w:rPr>
          <w:rFonts w:eastAsiaTheme="minorHAnsi"/>
          <w:sz w:val="26"/>
          <w:szCs w:val="26"/>
          <w:lang w:eastAsia="en-US"/>
        </w:rPr>
        <w:t>.</w:t>
      </w:r>
    </w:p>
    <w:p w:rsidR="00E978F2" w:rsidRDefault="0009322E" w:rsidP="00E978F2">
      <w:pPr>
        <w:pStyle w:val="a5"/>
        <w:autoSpaceDE w:val="0"/>
        <w:autoSpaceDN w:val="0"/>
        <w:adjustRightInd w:val="0"/>
        <w:spacing w:line="276" w:lineRule="auto"/>
        <w:ind w:left="0" w:firstLine="709"/>
        <w:jc w:val="both"/>
        <w:rPr>
          <w:rFonts w:eastAsiaTheme="minorHAnsi"/>
          <w:sz w:val="26"/>
          <w:szCs w:val="26"/>
          <w:lang w:eastAsia="en-US"/>
        </w:rPr>
      </w:pPr>
      <w:proofErr w:type="gramStart"/>
      <w:r>
        <w:rPr>
          <w:rFonts w:eastAsiaTheme="minorHAnsi"/>
          <w:sz w:val="26"/>
          <w:szCs w:val="26"/>
          <w:lang w:eastAsia="en-US"/>
        </w:rPr>
        <w:t xml:space="preserve">С этой целью предлагается предусмотреть возможность </w:t>
      </w:r>
      <w:r w:rsidR="00E978F2">
        <w:rPr>
          <w:rFonts w:eastAsiaTheme="minorHAnsi"/>
          <w:sz w:val="26"/>
          <w:szCs w:val="26"/>
          <w:lang w:eastAsia="en-US"/>
        </w:rPr>
        <w:t xml:space="preserve">выступать от имени Томской области в органах юридического лица также и </w:t>
      </w:r>
      <w:r w:rsidR="00E978F2" w:rsidRPr="00314B21">
        <w:rPr>
          <w:rFonts w:eastAsiaTheme="minorHAnsi"/>
          <w:sz w:val="26"/>
          <w:szCs w:val="26"/>
          <w:lang w:eastAsia="en-US"/>
        </w:rPr>
        <w:t>государственны</w:t>
      </w:r>
      <w:r w:rsidR="00E978F2">
        <w:rPr>
          <w:rFonts w:eastAsiaTheme="minorHAnsi"/>
          <w:sz w:val="26"/>
          <w:szCs w:val="26"/>
          <w:lang w:eastAsia="en-US"/>
        </w:rPr>
        <w:t>м</w:t>
      </w:r>
      <w:r w:rsidR="00E978F2" w:rsidRPr="00314B21">
        <w:rPr>
          <w:rFonts w:eastAsiaTheme="minorHAnsi"/>
          <w:sz w:val="26"/>
          <w:szCs w:val="26"/>
          <w:lang w:eastAsia="en-US"/>
        </w:rPr>
        <w:t xml:space="preserve"> граждански</w:t>
      </w:r>
      <w:r w:rsidR="00E978F2">
        <w:rPr>
          <w:rFonts w:eastAsiaTheme="minorHAnsi"/>
          <w:sz w:val="26"/>
          <w:szCs w:val="26"/>
          <w:lang w:eastAsia="en-US"/>
        </w:rPr>
        <w:t>м</w:t>
      </w:r>
      <w:r w:rsidR="00E978F2" w:rsidRPr="00314B21">
        <w:rPr>
          <w:rFonts w:eastAsiaTheme="minorHAnsi"/>
          <w:sz w:val="26"/>
          <w:szCs w:val="26"/>
          <w:lang w:eastAsia="en-US"/>
        </w:rPr>
        <w:t xml:space="preserve"> служащи</w:t>
      </w:r>
      <w:r w:rsidR="00E978F2">
        <w:rPr>
          <w:rFonts w:eastAsiaTheme="minorHAnsi"/>
          <w:sz w:val="26"/>
          <w:szCs w:val="26"/>
          <w:lang w:eastAsia="en-US"/>
        </w:rPr>
        <w:t>м</w:t>
      </w:r>
      <w:r w:rsidR="00E978F2" w:rsidRPr="00314B21">
        <w:rPr>
          <w:rFonts w:eastAsiaTheme="minorHAnsi"/>
          <w:sz w:val="26"/>
          <w:szCs w:val="26"/>
          <w:lang w:eastAsia="en-US"/>
        </w:rPr>
        <w:t xml:space="preserve"> Томской области</w:t>
      </w:r>
      <w:r w:rsidR="00E978F2">
        <w:rPr>
          <w:rFonts w:eastAsiaTheme="minorHAnsi"/>
          <w:sz w:val="26"/>
          <w:szCs w:val="26"/>
          <w:lang w:eastAsia="en-US"/>
        </w:rPr>
        <w:t>, замещающим ведущие должности категории «руководители» (н</w:t>
      </w:r>
      <w:r w:rsidR="00E978F2" w:rsidRPr="00E978F2">
        <w:rPr>
          <w:rFonts w:eastAsiaTheme="minorHAnsi"/>
          <w:sz w:val="26"/>
          <w:szCs w:val="26"/>
          <w:lang w:eastAsia="en-US"/>
        </w:rPr>
        <w:t>ачальник отдела</w:t>
      </w:r>
      <w:r w:rsidR="00E978F2">
        <w:rPr>
          <w:rFonts w:eastAsiaTheme="minorHAnsi"/>
          <w:sz w:val="26"/>
          <w:szCs w:val="26"/>
          <w:lang w:eastAsia="en-US"/>
        </w:rPr>
        <w:t>, з</w:t>
      </w:r>
      <w:r w:rsidR="00E978F2" w:rsidRPr="00E978F2">
        <w:rPr>
          <w:rFonts w:eastAsiaTheme="minorHAnsi"/>
          <w:sz w:val="26"/>
          <w:szCs w:val="26"/>
          <w:lang w:eastAsia="en-US"/>
        </w:rPr>
        <w:t>аместитель начальника отдела</w:t>
      </w:r>
      <w:r w:rsidR="00E978F2">
        <w:rPr>
          <w:rFonts w:eastAsiaTheme="minorHAnsi"/>
          <w:sz w:val="26"/>
          <w:szCs w:val="26"/>
          <w:lang w:eastAsia="en-US"/>
        </w:rPr>
        <w:t xml:space="preserve"> </w:t>
      </w:r>
      <w:r w:rsidR="00E978F2" w:rsidRPr="00E978F2">
        <w:rPr>
          <w:rFonts w:eastAsiaTheme="minorHAnsi"/>
          <w:sz w:val="26"/>
          <w:szCs w:val="26"/>
          <w:lang w:eastAsia="en-US"/>
        </w:rPr>
        <w:t>в составе департамента</w:t>
      </w:r>
      <w:r w:rsidR="00E978F2">
        <w:rPr>
          <w:rFonts w:eastAsiaTheme="minorHAnsi"/>
          <w:sz w:val="26"/>
          <w:szCs w:val="26"/>
          <w:lang w:eastAsia="en-US"/>
        </w:rPr>
        <w:t xml:space="preserve">, управления, комитета, обладающих статусом юридического лица), а также ведущую должность категории «специалисты» (консультант </w:t>
      </w:r>
      <w:r w:rsidR="00792C4C">
        <w:rPr>
          <w:rFonts w:eastAsiaTheme="minorHAnsi"/>
          <w:sz w:val="26"/>
          <w:szCs w:val="26"/>
          <w:lang w:eastAsia="en-US"/>
        </w:rPr>
        <w:t xml:space="preserve">в </w:t>
      </w:r>
      <w:r w:rsidR="00E978F2">
        <w:rPr>
          <w:rFonts w:eastAsiaTheme="minorHAnsi"/>
          <w:sz w:val="26"/>
          <w:szCs w:val="26"/>
          <w:lang w:eastAsia="en-US"/>
        </w:rPr>
        <w:t>государственно</w:t>
      </w:r>
      <w:r w:rsidR="00792C4C">
        <w:rPr>
          <w:rFonts w:eastAsiaTheme="minorHAnsi"/>
          <w:sz w:val="26"/>
          <w:szCs w:val="26"/>
          <w:lang w:eastAsia="en-US"/>
        </w:rPr>
        <w:t>м</w:t>
      </w:r>
      <w:r w:rsidR="00E978F2">
        <w:rPr>
          <w:rFonts w:eastAsiaTheme="minorHAnsi"/>
          <w:sz w:val="26"/>
          <w:szCs w:val="26"/>
          <w:lang w:eastAsia="en-US"/>
        </w:rPr>
        <w:t xml:space="preserve"> орган</w:t>
      </w:r>
      <w:r w:rsidR="00792C4C">
        <w:rPr>
          <w:rFonts w:eastAsiaTheme="minorHAnsi"/>
          <w:sz w:val="26"/>
          <w:szCs w:val="26"/>
          <w:lang w:eastAsia="en-US"/>
        </w:rPr>
        <w:t>е</w:t>
      </w:r>
      <w:r w:rsidR="00E978F2">
        <w:rPr>
          <w:rFonts w:eastAsiaTheme="minorHAnsi"/>
          <w:sz w:val="26"/>
          <w:szCs w:val="26"/>
          <w:lang w:eastAsia="en-US"/>
        </w:rPr>
        <w:t>).</w:t>
      </w:r>
      <w:proofErr w:type="gramEnd"/>
    </w:p>
    <w:p w:rsidR="002B5CE5" w:rsidRDefault="002B5CE5" w:rsidP="002B5CE5">
      <w:pPr>
        <w:pStyle w:val="a5"/>
        <w:autoSpaceDE w:val="0"/>
        <w:autoSpaceDN w:val="0"/>
        <w:adjustRightInd w:val="0"/>
        <w:spacing w:line="276" w:lineRule="auto"/>
        <w:ind w:left="0" w:firstLine="709"/>
        <w:jc w:val="both"/>
        <w:rPr>
          <w:rFonts w:eastAsiaTheme="minorHAnsi"/>
          <w:sz w:val="26"/>
          <w:szCs w:val="26"/>
          <w:lang w:eastAsia="en-US"/>
        </w:rPr>
      </w:pPr>
      <w:r>
        <w:rPr>
          <w:rFonts w:eastAsiaTheme="minorHAnsi"/>
          <w:sz w:val="26"/>
          <w:szCs w:val="26"/>
          <w:lang w:eastAsia="en-US"/>
        </w:rPr>
        <w:t>Кроме того, предлагается уточнить, что интересы Томской области в органах юридического лица представляют государственные гражданские служащие, замещающие должности в</w:t>
      </w:r>
      <w:r w:rsidRPr="002B5CE5">
        <w:rPr>
          <w:rFonts w:eastAsiaTheme="minorHAnsi"/>
          <w:sz w:val="26"/>
          <w:szCs w:val="26"/>
          <w:lang w:eastAsia="en-US"/>
        </w:rPr>
        <w:t xml:space="preserve"> Администрации Томской области</w:t>
      </w:r>
      <w:r w:rsidR="00792C4C">
        <w:rPr>
          <w:rFonts w:eastAsiaTheme="minorHAnsi"/>
          <w:sz w:val="26"/>
          <w:szCs w:val="26"/>
          <w:lang w:eastAsia="en-US"/>
        </w:rPr>
        <w:t xml:space="preserve">, </w:t>
      </w:r>
      <w:r w:rsidRPr="002B5CE5">
        <w:rPr>
          <w:rFonts w:eastAsiaTheme="minorHAnsi"/>
          <w:sz w:val="26"/>
          <w:szCs w:val="26"/>
          <w:lang w:eastAsia="en-US"/>
        </w:rPr>
        <w:t>исполнительных органах государственной власти Томской области</w:t>
      </w:r>
      <w:r>
        <w:rPr>
          <w:rFonts w:eastAsiaTheme="minorHAnsi"/>
          <w:sz w:val="26"/>
          <w:szCs w:val="26"/>
          <w:lang w:eastAsia="en-US"/>
        </w:rPr>
        <w:t xml:space="preserve">. </w:t>
      </w:r>
    </w:p>
    <w:p w:rsidR="002B5CE5" w:rsidRDefault="002B5CE5" w:rsidP="002B5CE5">
      <w:pPr>
        <w:pStyle w:val="a5"/>
        <w:autoSpaceDE w:val="0"/>
        <w:autoSpaceDN w:val="0"/>
        <w:adjustRightInd w:val="0"/>
        <w:spacing w:line="276" w:lineRule="auto"/>
        <w:ind w:left="0" w:firstLine="709"/>
        <w:jc w:val="both"/>
        <w:rPr>
          <w:rFonts w:eastAsiaTheme="minorHAnsi"/>
          <w:sz w:val="26"/>
          <w:szCs w:val="26"/>
          <w:lang w:eastAsia="en-US"/>
        </w:rPr>
      </w:pPr>
      <w:proofErr w:type="gramStart"/>
      <w:r>
        <w:rPr>
          <w:rFonts w:eastAsiaTheme="minorHAnsi"/>
          <w:sz w:val="26"/>
          <w:szCs w:val="26"/>
          <w:lang w:eastAsia="en-US"/>
        </w:rPr>
        <w:t>Так, согласно пункту «д» части 1 статьи 1 Федерального закона от 6</w:t>
      </w:r>
      <w:r w:rsidR="00DC577A">
        <w:rPr>
          <w:rFonts w:eastAsiaTheme="minorHAnsi"/>
          <w:sz w:val="26"/>
          <w:szCs w:val="26"/>
          <w:lang w:eastAsia="en-US"/>
        </w:rPr>
        <w:t xml:space="preserve"> октября </w:t>
      </w:r>
      <w:r>
        <w:rPr>
          <w:rFonts w:eastAsiaTheme="minorHAnsi"/>
          <w:sz w:val="26"/>
          <w:szCs w:val="26"/>
          <w:lang w:eastAsia="en-US"/>
        </w:rPr>
        <w:t xml:space="preserve">1999 </w:t>
      </w:r>
      <w:r w:rsidR="00DC577A">
        <w:rPr>
          <w:rFonts w:eastAsiaTheme="minorHAnsi"/>
          <w:sz w:val="26"/>
          <w:szCs w:val="26"/>
          <w:lang w:eastAsia="en-US"/>
        </w:rPr>
        <w:t xml:space="preserve">года </w:t>
      </w:r>
      <w:r>
        <w:rPr>
          <w:rFonts w:eastAsiaTheme="minorHAnsi"/>
          <w:sz w:val="26"/>
          <w:szCs w:val="26"/>
          <w:lang w:eastAsia="en-US"/>
        </w:rPr>
        <w:t xml:space="preserve">№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в соответствии с </w:t>
      </w:r>
      <w:hyperlink r:id="rId10" w:history="1">
        <w:r w:rsidRPr="002B5CE5">
          <w:rPr>
            <w:rFonts w:eastAsiaTheme="minorHAnsi"/>
            <w:sz w:val="26"/>
            <w:szCs w:val="26"/>
            <w:lang w:eastAsia="en-US"/>
          </w:rPr>
          <w:t>Конституцией</w:t>
        </w:r>
      </w:hyperlink>
      <w:r>
        <w:rPr>
          <w:rFonts w:eastAsiaTheme="minorHAnsi"/>
          <w:sz w:val="26"/>
          <w:szCs w:val="26"/>
          <w:lang w:eastAsia="en-US"/>
        </w:rPr>
        <w:t xml:space="preserve"> Российской Федерации деятельность органов государственной власти субъекта Российской Федерации осуществляется в соответствии с принципом разделения государственной власти на законодательную, исполнительную и судебную в целях обеспечения сбалансированности</w:t>
      </w:r>
      <w:proofErr w:type="gramEnd"/>
      <w:r>
        <w:rPr>
          <w:rFonts w:eastAsiaTheme="minorHAnsi"/>
          <w:sz w:val="26"/>
          <w:szCs w:val="26"/>
          <w:lang w:eastAsia="en-US"/>
        </w:rPr>
        <w:t xml:space="preserve"> полномочий и исключения сосредоточения всех полномочий или большей их части в ведении одного органа государственной власти либо должностного лица.</w:t>
      </w:r>
    </w:p>
    <w:p w:rsidR="00792C4C" w:rsidRDefault="00DC577A" w:rsidP="002B5CE5">
      <w:pPr>
        <w:pStyle w:val="a5"/>
        <w:autoSpaceDE w:val="0"/>
        <w:autoSpaceDN w:val="0"/>
        <w:adjustRightInd w:val="0"/>
        <w:spacing w:line="276" w:lineRule="auto"/>
        <w:ind w:left="0" w:firstLine="709"/>
        <w:jc w:val="both"/>
        <w:rPr>
          <w:rFonts w:eastAsiaTheme="minorHAnsi"/>
          <w:sz w:val="26"/>
          <w:szCs w:val="26"/>
          <w:lang w:eastAsia="en-US"/>
        </w:rPr>
      </w:pPr>
      <w:r>
        <w:rPr>
          <w:rFonts w:eastAsiaTheme="minorHAnsi"/>
          <w:sz w:val="26"/>
          <w:szCs w:val="26"/>
          <w:lang w:eastAsia="en-US"/>
        </w:rPr>
        <w:lastRenderedPageBreak/>
        <w:t xml:space="preserve">Обеспечение эффективной деятельности юридических лиц с участием Томской области путем участия в принятии органами управления юридического лица тех или иных решений в пределах своей компетенции соответствует характеру полномочий именно исполнительных </w:t>
      </w:r>
      <w:r w:rsidR="001C2264">
        <w:rPr>
          <w:rFonts w:eastAsiaTheme="minorHAnsi"/>
          <w:sz w:val="26"/>
          <w:szCs w:val="26"/>
          <w:lang w:eastAsia="en-US"/>
        </w:rPr>
        <w:t xml:space="preserve">органов государственной власти. </w:t>
      </w:r>
    </w:p>
    <w:p w:rsidR="001C2264" w:rsidRDefault="00B5780E" w:rsidP="002B5CE5">
      <w:pPr>
        <w:pStyle w:val="a5"/>
        <w:autoSpaceDE w:val="0"/>
        <w:autoSpaceDN w:val="0"/>
        <w:adjustRightInd w:val="0"/>
        <w:spacing w:line="276" w:lineRule="auto"/>
        <w:ind w:left="0" w:firstLine="709"/>
        <w:jc w:val="both"/>
        <w:rPr>
          <w:rFonts w:eastAsiaTheme="minorHAnsi"/>
          <w:sz w:val="26"/>
          <w:szCs w:val="26"/>
          <w:lang w:eastAsia="en-US"/>
        </w:rPr>
      </w:pPr>
      <w:r>
        <w:rPr>
          <w:rFonts w:eastAsiaTheme="minorHAnsi"/>
          <w:sz w:val="26"/>
          <w:szCs w:val="26"/>
          <w:lang w:eastAsia="en-US"/>
        </w:rPr>
        <w:t>На практике</w:t>
      </w:r>
      <w:r w:rsidR="001C2264">
        <w:rPr>
          <w:rFonts w:eastAsiaTheme="minorHAnsi"/>
          <w:sz w:val="26"/>
          <w:szCs w:val="26"/>
          <w:lang w:eastAsia="en-US"/>
        </w:rPr>
        <w:t xml:space="preserve"> указанные полномочия реализуются именно Администрацией Томской области (в том числе через структурные подразделения администрации) и исполнительные органы государственной власти Томской области. Проектом предлагается лишь закрепить фактически сложившийся порядок. С этой целью пункт 1 части 1 статьи 19 изложен в новой редакции.</w:t>
      </w:r>
    </w:p>
    <w:p w:rsidR="001C2264" w:rsidRDefault="001C2264" w:rsidP="001C2264">
      <w:pPr>
        <w:pStyle w:val="a5"/>
        <w:numPr>
          <w:ilvl w:val="0"/>
          <w:numId w:val="13"/>
        </w:numPr>
        <w:autoSpaceDE w:val="0"/>
        <w:autoSpaceDN w:val="0"/>
        <w:adjustRightInd w:val="0"/>
        <w:spacing w:line="276" w:lineRule="auto"/>
        <w:ind w:left="0" w:firstLine="709"/>
        <w:jc w:val="both"/>
        <w:rPr>
          <w:rFonts w:eastAsiaTheme="minorHAnsi"/>
          <w:sz w:val="26"/>
          <w:szCs w:val="26"/>
          <w:lang w:eastAsia="en-US"/>
        </w:rPr>
      </w:pPr>
      <w:r>
        <w:rPr>
          <w:rFonts w:eastAsiaTheme="minorHAnsi"/>
          <w:sz w:val="26"/>
          <w:szCs w:val="26"/>
          <w:lang w:eastAsia="en-US"/>
        </w:rPr>
        <w:t>Законопроектом предлагается изложить в новой редакции статью 25 закона Томской области № 53-ОЗ, объединив одинаковые по смыслу структурные элементы, а также исключив излишнее полномочие Администрации Томской области по принятию решения о «списании» недвижимого имущества.</w:t>
      </w:r>
    </w:p>
    <w:p w:rsidR="001C2264" w:rsidRDefault="001C2264" w:rsidP="001C2264">
      <w:pPr>
        <w:pStyle w:val="a5"/>
        <w:autoSpaceDE w:val="0"/>
        <w:autoSpaceDN w:val="0"/>
        <w:adjustRightInd w:val="0"/>
        <w:spacing w:line="276" w:lineRule="auto"/>
        <w:ind w:left="0" w:firstLine="709"/>
        <w:jc w:val="both"/>
        <w:rPr>
          <w:rFonts w:eastAsiaTheme="minorHAnsi"/>
          <w:sz w:val="26"/>
          <w:szCs w:val="26"/>
          <w:lang w:eastAsia="en-US"/>
        </w:rPr>
      </w:pPr>
      <w:r>
        <w:rPr>
          <w:rFonts w:eastAsiaTheme="minorHAnsi"/>
          <w:sz w:val="26"/>
          <w:szCs w:val="26"/>
          <w:lang w:eastAsia="en-US"/>
        </w:rPr>
        <w:t>Одним из правомочий собственника является возможность распоряжаться имуществом – то есть определять его юридическую судьбу. При определенных обстоятельствах собственник имущества вправе принять решение о прекращении существования такого имущества (его уничтожении, ликвидации, сносе). Вместе с тем списание имущества с бухгалтерского учета не я</w:t>
      </w:r>
      <w:r w:rsidR="002D3E28">
        <w:rPr>
          <w:rFonts w:eastAsiaTheme="minorHAnsi"/>
          <w:sz w:val="26"/>
          <w:szCs w:val="26"/>
          <w:lang w:eastAsia="en-US"/>
        </w:rPr>
        <w:t xml:space="preserve">вляется решением о распоряжении имуществом, не определяет его юридическую судьбу, а лишь </w:t>
      </w:r>
      <w:r w:rsidR="00B5780E">
        <w:rPr>
          <w:rFonts w:eastAsiaTheme="minorHAnsi"/>
          <w:sz w:val="26"/>
          <w:szCs w:val="26"/>
          <w:lang w:eastAsia="en-US"/>
        </w:rPr>
        <w:t xml:space="preserve">является актом бухгалтерского </w:t>
      </w:r>
      <w:proofErr w:type="gramStart"/>
      <w:r w:rsidR="00B5780E">
        <w:rPr>
          <w:rFonts w:eastAsiaTheme="minorHAnsi"/>
          <w:sz w:val="26"/>
          <w:szCs w:val="26"/>
          <w:lang w:eastAsia="en-US"/>
        </w:rPr>
        <w:t>оформления факта</w:t>
      </w:r>
      <w:r w:rsidR="002D3E28">
        <w:rPr>
          <w:rFonts w:eastAsiaTheme="minorHAnsi"/>
          <w:sz w:val="26"/>
          <w:szCs w:val="26"/>
          <w:lang w:eastAsia="en-US"/>
        </w:rPr>
        <w:t xml:space="preserve"> прекращени</w:t>
      </w:r>
      <w:r w:rsidR="00B5780E">
        <w:rPr>
          <w:rFonts w:eastAsiaTheme="minorHAnsi"/>
          <w:sz w:val="26"/>
          <w:szCs w:val="26"/>
          <w:lang w:eastAsia="en-US"/>
        </w:rPr>
        <w:t>я</w:t>
      </w:r>
      <w:r w:rsidR="002D3E28">
        <w:rPr>
          <w:rFonts w:eastAsiaTheme="minorHAnsi"/>
          <w:sz w:val="26"/>
          <w:szCs w:val="26"/>
          <w:lang w:eastAsia="en-US"/>
        </w:rPr>
        <w:t xml:space="preserve"> существования имущества</w:t>
      </w:r>
      <w:proofErr w:type="gramEnd"/>
      <w:r w:rsidR="002D3E28">
        <w:rPr>
          <w:rFonts w:eastAsiaTheme="minorHAnsi"/>
          <w:sz w:val="26"/>
          <w:szCs w:val="26"/>
          <w:lang w:eastAsia="en-US"/>
        </w:rPr>
        <w:t>.</w:t>
      </w:r>
    </w:p>
    <w:p w:rsidR="002D3E28" w:rsidRDefault="002D3E28" w:rsidP="001C2264">
      <w:pPr>
        <w:pStyle w:val="a5"/>
        <w:autoSpaceDE w:val="0"/>
        <w:autoSpaceDN w:val="0"/>
        <w:adjustRightInd w:val="0"/>
        <w:spacing w:line="276" w:lineRule="auto"/>
        <w:ind w:left="0" w:firstLine="709"/>
        <w:jc w:val="both"/>
        <w:rPr>
          <w:rFonts w:eastAsiaTheme="minorHAnsi"/>
          <w:sz w:val="26"/>
          <w:szCs w:val="26"/>
          <w:lang w:eastAsia="en-US"/>
        </w:rPr>
      </w:pPr>
      <w:r>
        <w:rPr>
          <w:rFonts w:eastAsiaTheme="minorHAnsi"/>
          <w:sz w:val="26"/>
          <w:szCs w:val="26"/>
          <w:lang w:eastAsia="en-US"/>
        </w:rPr>
        <w:t>Подобным действием является, например, внесение в Единый государственный реестр прав сведений о прекращении права на имущество, которое совершенно обоснованно не закреплено законом в форме полномочия Администрации Томской области.</w:t>
      </w:r>
    </w:p>
    <w:p w:rsidR="002D3E28" w:rsidRDefault="00B5780E" w:rsidP="001C2264">
      <w:pPr>
        <w:pStyle w:val="a5"/>
        <w:autoSpaceDE w:val="0"/>
        <w:autoSpaceDN w:val="0"/>
        <w:adjustRightInd w:val="0"/>
        <w:spacing w:line="276" w:lineRule="auto"/>
        <w:ind w:left="0" w:firstLine="709"/>
        <w:jc w:val="both"/>
        <w:rPr>
          <w:rFonts w:eastAsiaTheme="minorHAnsi"/>
          <w:sz w:val="26"/>
          <w:szCs w:val="26"/>
          <w:lang w:eastAsia="en-US"/>
        </w:rPr>
      </w:pPr>
      <w:r>
        <w:rPr>
          <w:rFonts w:eastAsiaTheme="minorHAnsi"/>
          <w:sz w:val="26"/>
          <w:szCs w:val="26"/>
          <w:lang w:eastAsia="en-US"/>
        </w:rPr>
        <w:t>О</w:t>
      </w:r>
      <w:r w:rsidR="002D3E28">
        <w:rPr>
          <w:rFonts w:eastAsiaTheme="minorHAnsi"/>
          <w:sz w:val="26"/>
          <w:szCs w:val="26"/>
          <w:lang w:eastAsia="en-US"/>
        </w:rPr>
        <w:t>бязанность списать недвижимое имущество после принятия и реализации решения о его уничтожении автоматически возникает у лица, осуществляющего бухгалтерский учет имущества (учреждения, предприятия – в отношении имущества, переданного им в оперативное управление или хозяйственное ведение; у Департамента по управлению государственной собственностью Томской области – в отношении имущества, составляющего Казну Томской области).</w:t>
      </w:r>
    </w:p>
    <w:p w:rsidR="00B5780E" w:rsidRDefault="00B5780E" w:rsidP="001C2264">
      <w:pPr>
        <w:pStyle w:val="a5"/>
        <w:autoSpaceDE w:val="0"/>
        <w:autoSpaceDN w:val="0"/>
        <w:adjustRightInd w:val="0"/>
        <w:spacing w:line="276" w:lineRule="auto"/>
        <w:ind w:left="0" w:firstLine="709"/>
        <w:jc w:val="both"/>
        <w:rPr>
          <w:rFonts w:eastAsiaTheme="minorHAnsi"/>
          <w:sz w:val="26"/>
          <w:szCs w:val="26"/>
          <w:lang w:eastAsia="en-US"/>
        </w:rPr>
      </w:pPr>
      <w:proofErr w:type="gramStart"/>
      <w:r>
        <w:rPr>
          <w:rFonts w:eastAsiaTheme="minorHAnsi"/>
          <w:sz w:val="26"/>
          <w:szCs w:val="26"/>
          <w:lang w:eastAsia="en-US"/>
        </w:rPr>
        <w:t>В связи с этим из полномочия Администрации Томской области по принятию решения о сносе</w:t>
      </w:r>
      <w:proofErr w:type="gramEnd"/>
      <w:r>
        <w:rPr>
          <w:rFonts w:eastAsiaTheme="minorHAnsi"/>
          <w:sz w:val="26"/>
          <w:szCs w:val="26"/>
          <w:lang w:eastAsia="en-US"/>
        </w:rPr>
        <w:t xml:space="preserve"> недвижимого имущества предлагается исключить полномочие по его списанию с бюджетного учета.</w:t>
      </w:r>
    </w:p>
    <w:p w:rsidR="00B94B9A" w:rsidRPr="00077140" w:rsidRDefault="00B94B9A" w:rsidP="00B94B9A">
      <w:pPr>
        <w:autoSpaceDE w:val="0"/>
        <w:autoSpaceDN w:val="0"/>
        <w:adjustRightInd w:val="0"/>
        <w:spacing w:line="276" w:lineRule="auto"/>
        <w:ind w:firstLine="709"/>
        <w:jc w:val="both"/>
        <w:rPr>
          <w:sz w:val="26"/>
          <w:szCs w:val="26"/>
        </w:rPr>
      </w:pPr>
      <w:r w:rsidRPr="00077140">
        <w:rPr>
          <w:sz w:val="26"/>
          <w:szCs w:val="26"/>
        </w:rPr>
        <w:t>Принятие законопроекта не повлечет за собой дополнительных расходов, покрываемых за счет средств областного бюджета.</w:t>
      </w:r>
    </w:p>
    <w:p w:rsidR="00B94B9A" w:rsidRPr="00077140" w:rsidRDefault="00B94B9A" w:rsidP="00B94B9A">
      <w:pPr>
        <w:autoSpaceDE w:val="0"/>
        <w:autoSpaceDN w:val="0"/>
        <w:adjustRightInd w:val="0"/>
        <w:spacing w:line="276" w:lineRule="auto"/>
        <w:ind w:firstLine="709"/>
        <w:jc w:val="both"/>
        <w:rPr>
          <w:sz w:val="26"/>
          <w:szCs w:val="26"/>
        </w:rPr>
      </w:pPr>
      <w:r w:rsidRPr="00077140">
        <w:rPr>
          <w:sz w:val="26"/>
          <w:szCs w:val="26"/>
        </w:rPr>
        <w:t>Законопроект не устанавливает и не изменяет обязанности, ответственность                     для субъектов предпринимательской и инвестиционной</w:t>
      </w:r>
      <w:r w:rsidR="00C5529C">
        <w:rPr>
          <w:sz w:val="26"/>
          <w:szCs w:val="26"/>
        </w:rPr>
        <w:t xml:space="preserve"> деятельности. Согласно пункту </w:t>
      </w:r>
      <w:r w:rsidRPr="00077140">
        <w:rPr>
          <w:sz w:val="26"/>
          <w:szCs w:val="26"/>
        </w:rPr>
        <w:t xml:space="preserve">1 статьи 26.3-3 Федерального закона от 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данный законопроект не подлежит оценке регулирующего воздействия.  </w:t>
      </w:r>
    </w:p>
    <w:p w:rsidR="00B94B9A" w:rsidRPr="00077140" w:rsidRDefault="00B94B9A" w:rsidP="00B94B9A">
      <w:pPr>
        <w:pStyle w:val="anons"/>
        <w:spacing w:before="0" w:beforeAutospacing="0" w:after="0" w:afterAutospacing="0" w:line="276" w:lineRule="auto"/>
        <w:ind w:firstLine="709"/>
        <w:jc w:val="both"/>
        <w:rPr>
          <w:sz w:val="26"/>
          <w:szCs w:val="26"/>
        </w:rPr>
      </w:pPr>
      <w:r w:rsidRPr="00077140">
        <w:rPr>
          <w:sz w:val="26"/>
          <w:szCs w:val="26"/>
        </w:rPr>
        <w:lastRenderedPageBreak/>
        <w:t>Возможные риски принятия законопроекта не выявлены. Негативные социально-экономические последствия действия законопроекта после его принятия отсутствуют.</w:t>
      </w:r>
    </w:p>
    <w:p w:rsidR="00B94B9A" w:rsidRPr="00077140" w:rsidRDefault="00B94B9A" w:rsidP="00B94B9A">
      <w:pPr>
        <w:spacing w:line="276" w:lineRule="auto"/>
        <w:ind w:firstLine="567"/>
      </w:pPr>
    </w:p>
    <w:p w:rsidR="00B94B9A" w:rsidRDefault="005A25BE" w:rsidP="008C06DD">
      <w:pPr>
        <w:autoSpaceDE w:val="0"/>
        <w:autoSpaceDN w:val="0"/>
        <w:adjustRightInd w:val="0"/>
        <w:spacing w:line="276" w:lineRule="auto"/>
        <w:jc w:val="both"/>
        <w:rPr>
          <w:sz w:val="26"/>
          <w:szCs w:val="26"/>
        </w:rPr>
      </w:pPr>
      <w:r w:rsidRPr="00866837">
        <w:rPr>
          <w:sz w:val="26"/>
          <w:szCs w:val="26"/>
        </w:rPr>
        <w:tab/>
      </w:r>
    </w:p>
    <w:p w:rsidR="00B94B9A" w:rsidRDefault="00B94B9A">
      <w:pPr>
        <w:spacing w:after="200" w:line="276" w:lineRule="auto"/>
        <w:rPr>
          <w:sz w:val="26"/>
          <w:szCs w:val="26"/>
        </w:rPr>
      </w:pPr>
      <w:r>
        <w:rPr>
          <w:sz w:val="26"/>
          <w:szCs w:val="26"/>
        </w:rPr>
        <w:br w:type="page"/>
      </w:r>
    </w:p>
    <w:p w:rsidR="00C5529C" w:rsidRPr="00077140" w:rsidRDefault="00C5529C" w:rsidP="00C5529C">
      <w:pPr>
        <w:pStyle w:val="anons"/>
        <w:spacing w:before="0" w:beforeAutospacing="0" w:after="0" w:afterAutospacing="0" w:line="276" w:lineRule="auto"/>
        <w:jc w:val="center"/>
        <w:rPr>
          <w:b/>
          <w:sz w:val="26"/>
          <w:szCs w:val="26"/>
        </w:rPr>
      </w:pPr>
      <w:r w:rsidRPr="00077140">
        <w:rPr>
          <w:b/>
          <w:sz w:val="26"/>
          <w:szCs w:val="26"/>
        </w:rPr>
        <w:lastRenderedPageBreak/>
        <w:t xml:space="preserve">Перечень правовых актов Томской области, подлежащих признанию </w:t>
      </w:r>
      <w:proofErr w:type="gramStart"/>
      <w:r w:rsidRPr="00077140">
        <w:rPr>
          <w:b/>
          <w:sz w:val="26"/>
          <w:szCs w:val="26"/>
        </w:rPr>
        <w:t>утратившими</w:t>
      </w:r>
      <w:proofErr w:type="gramEnd"/>
      <w:r w:rsidRPr="00077140">
        <w:rPr>
          <w:b/>
          <w:sz w:val="26"/>
          <w:szCs w:val="26"/>
        </w:rPr>
        <w:t xml:space="preserve"> силу, приостановлению, изменению или принятию в связи с принятием закона Томской области </w:t>
      </w:r>
      <w:r w:rsidRPr="00077140">
        <w:rPr>
          <w:b/>
          <w:bCs/>
          <w:sz w:val="26"/>
          <w:szCs w:val="26"/>
        </w:rPr>
        <w:t>«</w:t>
      </w:r>
      <w:r w:rsidRPr="00C5529C">
        <w:rPr>
          <w:rFonts w:eastAsiaTheme="minorHAnsi"/>
          <w:b/>
          <w:bCs/>
          <w:sz w:val="26"/>
          <w:szCs w:val="26"/>
          <w:lang w:eastAsia="en-US"/>
        </w:rPr>
        <w:t>О внесении изменений в Закон Томской области «О порядке управления и распоряжения государственным имуществом Томской области</w:t>
      </w:r>
      <w:r w:rsidRPr="00077140">
        <w:rPr>
          <w:b/>
          <w:sz w:val="26"/>
          <w:szCs w:val="26"/>
        </w:rPr>
        <w:t>»</w:t>
      </w:r>
    </w:p>
    <w:p w:rsidR="00C5529C" w:rsidRPr="00077140" w:rsidRDefault="00C5529C" w:rsidP="00C5529C">
      <w:pPr>
        <w:pStyle w:val="anons"/>
        <w:spacing w:before="0" w:beforeAutospacing="0" w:after="0" w:afterAutospacing="0" w:line="276" w:lineRule="auto"/>
        <w:ind w:firstLine="709"/>
        <w:jc w:val="center"/>
        <w:rPr>
          <w:sz w:val="12"/>
          <w:szCs w:val="12"/>
        </w:rPr>
      </w:pPr>
    </w:p>
    <w:p w:rsidR="00C5529C" w:rsidRDefault="00C5529C" w:rsidP="00C5529C">
      <w:pPr>
        <w:spacing w:line="276" w:lineRule="auto"/>
        <w:ind w:firstLine="709"/>
        <w:jc w:val="both"/>
        <w:rPr>
          <w:sz w:val="26"/>
          <w:szCs w:val="26"/>
        </w:rPr>
      </w:pPr>
      <w:r w:rsidRPr="00077140">
        <w:rPr>
          <w:sz w:val="26"/>
          <w:szCs w:val="26"/>
        </w:rPr>
        <w:t xml:space="preserve">В связи с принятием </w:t>
      </w:r>
      <w:r w:rsidRPr="00077140">
        <w:rPr>
          <w:bCs/>
          <w:sz w:val="26"/>
          <w:szCs w:val="26"/>
        </w:rPr>
        <w:t>закона Томской области «</w:t>
      </w:r>
      <w:r w:rsidRPr="00C5529C">
        <w:rPr>
          <w:rFonts w:eastAsiaTheme="minorHAnsi"/>
          <w:bCs/>
          <w:sz w:val="26"/>
          <w:szCs w:val="26"/>
          <w:lang w:eastAsia="en-US"/>
        </w:rPr>
        <w:t>О внесении изменений в Закон Томской области «О порядке управления и распоряжения государственным имуществом Томской области</w:t>
      </w:r>
      <w:r w:rsidRPr="00077140">
        <w:rPr>
          <w:sz w:val="26"/>
          <w:szCs w:val="26"/>
        </w:rPr>
        <w:t>» потребуется принятие</w:t>
      </w:r>
      <w:r w:rsidR="00A94F76">
        <w:rPr>
          <w:sz w:val="26"/>
          <w:szCs w:val="26"/>
        </w:rPr>
        <w:t xml:space="preserve"> постановлений Администрации Томской области</w:t>
      </w:r>
      <w:r w:rsidRPr="00077140">
        <w:rPr>
          <w:sz w:val="26"/>
          <w:szCs w:val="26"/>
        </w:rPr>
        <w:t>:</w:t>
      </w:r>
    </w:p>
    <w:p w:rsidR="00A94F76" w:rsidRDefault="00A94F76" w:rsidP="00A94F76">
      <w:pPr>
        <w:pStyle w:val="a5"/>
        <w:numPr>
          <w:ilvl w:val="0"/>
          <w:numId w:val="11"/>
        </w:numPr>
        <w:spacing w:line="276" w:lineRule="auto"/>
        <w:ind w:left="0" w:firstLine="709"/>
        <w:jc w:val="both"/>
        <w:rPr>
          <w:sz w:val="26"/>
          <w:szCs w:val="26"/>
        </w:rPr>
      </w:pPr>
      <w:r>
        <w:rPr>
          <w:sz w:val="26"/>
          <w:szCs w:val="26"/>
        </w:rPr>
        <w:t xml:space="preserve">об утверждении </w:t>
      </w:r>
      <w:r w:rsidRPr="00A94F76">
        <w:rPr>
          <w:sz w:val="26"/>
          <w:szCs w:val="26"/>
        </w:rPr>
        <w:t>порядк</w:t>
      </w:r>
      <w:r>
        <w:rPr>
          <w:sz w:val="26"/>
          <w:szCs w:val="26"/>
        </w:rPr>
        <w:t>а</w:t>
      </w:r>
      <w:r w:rsidRPr="00A94F76">
        <w:rPr>
          <w:sz w:val="26"/>
          <w:szCs w:val="26"/>
        </w:rPr>
        <w:t xml:space="preserve"> приобретения имущества, указанного в пункте 6 части 3 статьи Федерального закона от 29 июля 2017 года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в государственную собственность Томской области или со</w:t>
      </w:r>
      <w:r>
        <w:rPr>
          <w:sz w:val="26"/>
          <w:szCs w:val="26"/>
        </w:rPr>
        <w:t xml:space="preserve">бственность </w:t>
      </w:r>
      <w:r>
        <w:rPr>
          <w:rFonts w:eastAsiaTheme="minorHAnsi"/>
          <w:sz w:val="26"/>
          <w:szCs w:val="26"/>
          <w:lang w:eastAsia="en-US"/>
        </w:rPr>
        <w:t>муниципальных образований Томской области</w:t>
      </w:r>
      <w:r>
        <w:rPr>
          <w:sz w:val="26"/>
          <w:szCs w:val="26"/>
        </w:rPr>
        <w:t>;</w:t>
      </w:r>
    </w:p>
    <w:p w:rsidR="00A94F76" w:rsidRDefault="00A94F76" w:rsidP="00A94F76">
      <w:pPr>
        <w:pStyle w:val="a5"/>
        <w:numPr>
          <w:ilvl w:val="0"/>
          <w:numId w:val="11"/>
        </w:numPr>
        <w:spacing w:line="276" w:lineRule="auto"/>
        <w:ind w:left="0" w:firstLine="709"/>
        <w:jc w:val="both"/>
        <w:rPr>
          <w:sz w:val="26"/>
          <w:szCs w:val="26"/>
        </w:rPr>
      </w:pPr>
      <w:r w:rsidRPr="00A94F76">
        <w:rPr>
          <w:sz w:val="26"/>
          <w:szCs w:val="26"/>
        </w:rPr>
        <w:t xml:space="preserve">об утверждении порядка осуществления </w:t>
      </w:r>
      <w:proofErr w:type="gramStart"/>
      <w:r w:rsidRPr="00A94F76">
        <w:rPr>
          <w:sz w:val="26"/>
          <w:szCs w:val="26"/>
        </w:rPr>
        <w:t>контроля за</w:t>
      </w:r>
      <w:proofErr w:type="gramEnd"/>
      <w:r w:rsidRPr="00A94F76">
        <w:rPr>
          <w:sz w:val="26"/>
          <w:szCs w:val="26"/>
        </w:rPr>
        <w:t xml:space="preserve"> эффективностью использования и сохранностью государственного имущества Томской области;</w:t>
      </w:r>
    </w:p>
    <w:p w:rsidR="00A94F76" w:rsidRDefault="00A94F76" w:rsidP="00A94F76">
      <w:pPr>
        <w:pStyle w:val="a5"/>
        <w:numPr>
          <w:ilvl w:val="0"/>
          <w:numId w:val="11"/>
        </w:numPr>
        <w:spacing w:line="276" w:lineRule="auto"/>
        <w:ind w:left="0" w:firstLine="709"/>
        <w:jc w:val="both"/>
        <w:rPr>
          <w:sz w:val="26"/>
          <w:szCs w:val="26"/>
        </w:rPr>
      </w:pPr>
      <w:r w:rsidRPr="00A94F76">
        <w:rPr>
          <w:sz w:val="26"/>
          <w:szCs w:val="26"/>
        </w:rPr>
        <w:t>об утверждении порядка принятия решений о сносе, ликвидации областного государственного имущества</w:t>
      </w:r>
      <w:r>
        <w:rPr>
          <w:sz w:val="26"/>
          <w:szCs w:val="26"/>
        </w:rPr>
        <w:t>.</w:t>
      </w:r>
    </w:p>
    <w:p w:rsidR="008733B4" w:rsidRDefault="001945A0" w:rsidP="001945A0">
      <w:pPr>
        <w:pStyle w:val="a5"/>
        <w:spacing w:line="276" w:lineRule="auto"/>
        <w:ind w:left="0" w:firstLine="709"/>
        <w:jc w:val="both"/>
        <w:rPr>
          <w:sz w:val="26"/>
          <w:szCs w:val="26"/>
        </w:rPr>
      </w:pPr>
      <w:r w:rsidRPr="00077140">
        <w:rPr>
          <w:sz w:val="26"/>
          <w:szCs w:val="26"/>
        </w:rPr>
        <w:t xml:space="preserve">В связи с принятием </w:t>
      </w:r>
      <w:r w:rsidRPr="00077140">
        <w:rPr>
          <w:bCs/>
          <w:sz w:val="26"/>
          <w:szCs w:val="26"/>
        </w:rPr>
        <w:t>закона Томской области «</w:t>
      </w:r>
      <w:r w:rsidRPr="00C5529C">
        <w:rPr>
          <w:rFonts w:eastAsiaTheme="minorHAnsi"/>
          <w:bCs/>
          <w:sz w:val="26"/>
          <w:szCs w:val="26"/>
          <w:lang w:eastAsia="en-US"/>
        </w:rPr>
        <w:t>О внесении изменений в Закон Томской области «О порядке управления и распоряжения государственным имуществом Томской области</w:t>
      </w:r>
      <w:r w:rsidRPr="00077140">
        <w:rPr>
          <w:sz w:val="26"/>
          <w:szCs w:val="26"/>
        </w:rPr>
        <w:t xml:space="preserve">» потребуется </w:t>
      </w:r>
      <w:r>
        <w:rPr>
          <w:sz w:val="26"/>
          <w:szCs w:val="26"/>
        </w:rPr>
        <w:t xml:space="preserve">признание </w:t>
      </w:r>
      <w:proofErr w:type="gramStart"/>
      <w:r>
        <w:rPr>
          <w:sz w:val="26"/>
          <w:szCs w:val="26"/>
        </w:rPr>
        <w:t>утратившими</w:t>
      </w:r>
      <w:proofErr w:type="gramEnd"/>
      <w:r>
        <w:rPr>
          <w:sz w:val="26"/>
          <w:szCs w:val="26"/>
        </w:rPr>
        <w:t xml:space="preserve"> силу</w:t>
      </w:r>
      <w:r w:rsidR="008733B4">
        <w:rPr>
          <w:sz w:val="26"/>
          <w:szCs w:val="26"/>
        </w:rPr>
        <w:t>:</w:t>
      </w:r>
    </w:p>
    <w:p w:rsidR="008733B4" w:rsidRPr="008733B4" w:rsidRDefault="001945A0" w:rsidP="008733B4">
      <w:pPr>
        <w:pStyle w:val="a5"/>
        <w:numPr>
          <w:ilvl w:val="0"/>
          <w:numId w:val="15"/>
        </w:numPr>
        <w:spacing w:line="276" w:lineRule="auto"/>
        <w:ind w:left="0" w:firstLine="709"/>
        <w:jc w:val="both"/>
        <w:rPr>
          <w:sz w:val="26"/>
          <w:szCs w:val="26"/>
        </w:rPr>
      </w:pPr>
      <w:r>
        <w:rPr>
          <w:sz w:val="26"/>
          <w:szCs w:val="26"/>
        </w:rPr>
        <w:t xml:space="preserve">приказа </w:t>
      </w:r>
      <w:r w:rsidR="008733B4" w:rsidRPr="00D91F5E">
        <w:rPr>
          <w:rFonts w:eastAsiaTheme="minorHAnsi"/>
          <w:sz w:val="26"/>
          <w:szCs w:val="26"/>
          <w:lang w:eastAsia="en-US"/>
        </w:rPr>
        <w:t xml:space="preserve">Департамента по управлению государственной собственностью Томской области от 23.01.2017 </w:t>
      </w:r>
      <w:r w:rsidR="008733B4">
        <w:rPr>
          <w:rFonts w:eastAsiaTheme="minorHAnsi"/>
          <w:sz w:val="26"/>
          <w:szCs w:val="26"/>
          <w:lang w:eastAsia="en-US"/>
        </w:rPr>
        <w:t>№</w:t>
      </w:r>
      <w:r w:rsidR="008733B4" w:rsidRPr="00D91F5E">
        <w:rPr>
          <w:rFonts w:eastAsiaTheme="minorHAnsi"/>
          <w:sz w:val="26"/>
          <w:szCs w:val="26"/>
          <w:lang w:eastAsia="en-US"/>
        </w:rPr>
        <w:t xml:space="preserve"> 4</w:t>
      </w:r>
      <w:r w:rsidR="008733B4">
        <w:rPr>
          <w:rFonts w:eastAsiaTheme="minorHAnsi"/>
          <w:sz w:val="26"/>
          <w:szCs w:val="26"/>
          <w:lang w:eastAsia="en-US"/>
        </w:rPr>
        <w:t xml:space="preserve"> «</w:t>
      </w:r>
      <w:r w:rsidR="008733B4" w:rsidRPr="00D91F5E">
        <w:rPr>
          <w:rFonts w:eastAsiaTheme="minorHAnsi"/>
          <w:sz w:val="26"/>
          <w:szCs w:val="26"/>
          <w:lang w:eastAsia="en-US"/>
        </w:rPr>
        <w:t xml:space="preserve">Об утверждении Порядка осуществления </w:t>
      </w:r>
      <w:proofErr w:type="gramStart"/>
      <w:r w:rsidR="008733B4" w:rsidRPr="00D91F5E">
        <w:rPr>
          <w:rFonts w:eastAsiaTheme="minorHAnsi"/>
          <w:sz w:val="26"/>
          <w:szCs w:val="26"/>
          <w:lang w:eastAsia="en-US"/>
        </w:rPr>
        <w:t>контроля за</w:t>
      </w:r>
      <w:proofErr w:type="gramEnd"/>
      <w:r w:rsidR="008733B4" w:rsidRPr="00D91F5E">
        <w:rPr>
          <w:rFonts w:eastAsiaTheme="minorHAnsi"/>
          <w:sz w:val="26"/>
          <w:szCs w:val="26"/>
          <w:lang w:eastAsia="en-US"/>
        </w:rPr>
        <w:t xml:space="preserve"> эффективностью использования и сохранностью государственного имущества Томской области</w:t>
      </w:r>
      <w:r w:rsidR="008733B4">
        <w:rPr>
          <w:rFonts w:eastAsiaTheme="minorHAnsi"/>
          <w:sz w:val="26"/>
          <w:szCs w:val="26"/>
          <w:lang w:eastAsia="en-US"/>
        </w:rPr>
        <w:t>»;</w:t>
      </w:r>
    </w:p>
    <w:p w:rsidR="001945A0" w:rsidRPr="00A94F76" w:rsidRDefault="008733B4" w:rsidP="008733B4">
      <w:pPr>
        <w:pStyle w:val="a5"/>
        <w:numPr>
          <w:ilvl w:val="0"/>
          <w:numId w:val="15"/>
        </w:numPr>
        <w:spacing w:line="276" w:lineRule="auto"/>
        <w:ind w:left="0" w:firstLine="709"/>
        <w:jc w:val="both"/>
        <w:rPr>
          <w:sz w:val="26"/>
          <w:szCs w:val="26"/>
        </w:rPr>
      </w:pPr>
      <w:r>
        <w:rPr>
          <w:rFonts w:eastAsiaTheme="minorHAnsi"/>
          <w:sz w:val="26"/>
          <w:szCs w:val="26"/>
          <w:lang w:eastAsia="en-US"/>
        </w:rPr>
        <w:t xml:space="preserve">распоряжения </w:t>
      </w:r>
      <w:r w:rsidRPr="00D91F5E">
        <w:rPr>
          <w:rFonts w:eastAsiaTheme="minorHAnsi"/>
          <w:sz w:val="26"/>
          <w:szCs w:val="26"/>
          <w:lang w:eastAsia="en-US"/>
        </w:rPr>
        <w:t xml:space="preserve">Департамента по управлению государственной собственностью Томской области от 23.12.2015 </w:t>
      </w:r>
      <w:r>
        <w:rPr>
          <w:rFonts w:eastAsiaTheme="minorHAnsi"/>
          <w:sz w:val="26"/>
          <w:szCs w:val="26"/>
          <w:lang w:eastAsia="en-US"/>
        </w:rPr>
        <w:t>№</w:t>
      </w:r>
      <w:r w:rsidRPr="00D91F5E">
        <w:rPr>
          <w:rFonts w:eastAsiaTheme="minorHAnsi"/>
          <w:sz w:val="26"/>
          <w:szCs w:val="26"/>
          <w:lang w:eastAsia="en-US"/>
        </w:rPr>
        <w:t xml:space="preserve"> 1111</w:t>
      </w:r>
      <w:r>
        <w:rPr>
          <w:rFonts w:eastAsiaTheme="minorHAnsi"/>
          <w:sz w:val="26"/>
          <w:szCs w:val="26"/>
          <w:lang w:eastAsia="en-US"/>
        </w:rPr>
        <w:t xml:space="preserve"> «</w:t>
      </w:r>
      <w:r w:rsidRPr="00D91F5E">
        <w:rPr>
          <w:rFonts w:eastAsiaTheme="minorHAnsi"/>
          <w:sz w:val="26"/>
          <w:szCs w:val="26"/>
          <w:lang w:eastAsia="en-US"/>
        </w:rPr>
        <w:t>Об утверждении Положения о порядке принятия решений о сносе (ликвидации) и списании областного государственного недвижимого имущества, разборке, демонтаже, ликвидации областного государственного движимого имущества</w:t>
      </w:r>
      <w:r>
        <w:rPr>
          <w:rFonts w:eastAsiaTheme="minorHAnsi"/>
          <w:sz w:val="26"/>
          <w:szCs w:val="26"/>
          <w:lang w:eastAsia="en-US"/>
        </w:rPr>
        <w:t>».</w:t>
      </w:r>
    </w:p>
    <w:p w:rsidR="00C5529C" w:rsidRPr="006B1950" w:rsidRDefault="006B1950" w:rsidP="006B1950">
      <w:pPr>
        <w:spacing w:line="276" w:lineRule="auto"/>
        <w:ind w:firstLine="709"/>
        <w:jc w:val="both"/>
        <w:rPr>
          <w:rFonts w:eastAsiaTheme="minorHAnsi"/>
          <w:bCs/>
          <w:sz w:val="26"/>
          <w:szCs w:val="26"/>
          <w:lang w:eastAsia="en-US"/>
        </w:rPr>
      </w:pPr>
      <w:proofErr w:type="gramStart"/>
      <w:r w:rsidRPr="006B1950">
        <w:rPr>
          <w:rFonts w:eastAsiaTheme="minorHAnsi"/>
          <w:bCs/>
          <w:sz w:val="26"/>
          <w:szCs w:val="26"/>
          <w:lang w:eastAsia="en-US"/>
        </w:rPr>
        <w:t>В связи с принятием закона Томской области «</w:t>
      </w:r>
      <w:r w:rsidRPr="00C5529C">
        <w:rPr>
          <w:rFonts w:eastAsiaTheme="minorHAnsi"/>
          <w:bCs/>
          <w:sz w:val="26"/>
          <w:szCs w:val="26"/>
          <w:lang w:eastAsia="en-US"/>
        </w:rPr>
        <w:t>О внесении изменений в Закон Томской области «О порядке управления и распоряжения государственным имуществом Томской области</w:t>
      </w:r>
      <w:r w:rsidRPr="006B1950">
        <w:rPr>
          <w:rFonts w:eastAsiaTheme="minorHAnsi"/>
          <w:bCs/>
          <w:sz w:val="26"/>
          <w:szCs w:val="26"/>
          <w:lang w:eastAsia="en-US"/>
        </w:rPr>
        <w:t xml:space="preserve">» потребуется внесение изменений в постановление Администрации Томской области от 09.11.2006 </w:t>
      </w:r>
      <w:r>
        <w:rPr>
          <w:rFonts w:eastAsiaTheme="minorHAnsi"/>
          <w:bCs/>
          <w:sz w:val="26"/>
          <w:szCs w:val="26"/>
          <w:lang w:eastAsia="en-US"/>
        </w:rPr>
        <w:t>№</w:t>
      </w:r>
      <w:r w:rsidRPr="006B1950">
        <w:rPr>
          <w:rFonts w:eastAsiaTheme="minorHAnsi"/>
          <w:bCs/>
          <w:sz w:val="26"/>
          <w:szCs w:val="26"/>
          <w:lang w:eastAsia="en-US"/>
        </w:rPr>
        <w:t xml:space="preserve"> 136а</w:t>
      </w:r>
      <w:r>
        <w:rPr>
          <w:rFonts w:eastAsiaTheme="minorHAnsi"/>
          <w:bCs/>
          <w:sz w:val="26"/>
          <w:szCs w:val="26"/>
          <w:lang w:eastAsia="en-US"/>
        </w:rPr>
        <w:t xml:space="preserve"> «</w:t>
      </w:r>
      <w:r w:rsidRPr="006B1950">
        <w:rPr>
          <w:rFonts w:eastAsiaTheme="minorHAnsi"/>
          <w:bCs/>
          <w:sz w:val="26"/>
          <w:szCs w:val="26"/>
          <w:lang w:eastAsia="en-US"/>
        </w:rPr>
        <w:t>Об утверждении Положения о порядке оформления поручения государственному гражданскому служащему Томской области, лицу, замещающему государственную должность Томской области, на участие в управлении юридическими лицами, учредителем (участником</w:t>
      </w:r>
      <w:proofErr w:type="gramEnd"/>
      <w:r w:rsidRPr="006B1950">
        <w:rPr>
          <w:rFonts w:eastAsiaTheme="minorHAnsi"/>
          <w:bCs/>
          <w:sz w:val="26"/>
          <w:szCs w:val="26"/>
          <w:lang w:eastAsia="en-US"/>
        </w:rPr>
        <w:t>, членом) которых является Томская область, деятельности и предоставления отчетности уполномоченными представителями Томской области в органах управления юридических лиц, учредителем (участником, членом) которых является Томская область</w:t>
      </w:r>
      <w:r>
        <w:rPr>
          <w:rFonts w:eastAsiaTheme="minorHAnsi"/>
          <w:bCs/>
          <w:sz w:val="26"/>
          <w:szCs w:val="26"/>
          <w:lang w:eastAsia="en-US"/>
        </w:rPr>
        <w:t>».</w:t>
      </w:r>
    </w:p>
    <w:p w:rsidR="00C5529C" w:rsidRDefault="00C5529C">
      <w:pPr>
        <w:spacing w:after="200" w:line="276" w:lineRule="auto"/>
        <w:rPr>
          <w:sz w:val="26"/>
          <w:szCs w:val="26"/>
        </w:rPr>
      </w:pPr>
      <w:r>
        <w:rPr>
          <w:sz w:val="26"/>
          <w:szCs w:val="26"/>
        </w:rPr>
        <w:br w:type="page"/>
      </w:r>
    </w:p>
    <w:p w:rsidR="00C5529C" w:rsidRDefault="00C5529C" w:rsidP="00C5529C">
      <w:pPr>
        <w:spacing w:line="276" w:lineRule="auto"/>
        <w:ind w:firstLine="709"/>
        <w:jc w:val="both"/>
        <w:rPr>
          <w:sz w:val="26"/>
          <w:szCs w:val="26"/>
        </w:rPr>
        <w:sectPr w:rsidR="00C5529C" w:rsidSect="00D50A8A">
          <w:pgSz w:w="11906" w:h="16838"/>
          <w:pgMar w:top="851" w:right="850" w:bottom="851" w:left="1701" w:header="708" w:footer="708" w:gutter="0"/>
          <w:cols w:space="708"/>
          <w:docGrid w:linePitch="360"/>
        </w:sectPr>
      </w:pPr>
    </w:p>
    <w:p w:rsidR="00C5529C" w:rsidRPr="00077140" w:rsidRDefault="00C5529C" w:rsidP="00C5529C">
      <w:pPr>
        <w:spacing w:line="276" w:lineRule="auto"/>
        <w:ind w:firstLine="709"/>
        <w:jc w:val="center"/>
        <w:rPr>
          <w:rFonts w:eastAsiaTheme="minorHAnsi"/>
          <w:b/>
          <w:sz w:val="26"/>
          <w:szCs w:val="26"/>
          <w:lang w:eastAsia="en-US"/>
        </w:rPr>
      </w:pPr>
      <w:r w:rsidRPr="00077140">
        <w:rPr>
          <w:rFonts w:eastAsiaTheme="minorHAnsi"/>
          <w:b/>
          <w:sz w:val="26"/>
          <w:szCs w:val="26"/>
          <w:lang w:eastAsia="en-US"/>
        </w:rPr>
        <w:lastRenderedPageBreak/>
        <w:t>Сравнительная таблица</w:t>
      </w:r>
    </w:p>
    <w:p w:rsidR="00C5529C" w:rsidRPr="00077140" w:rsidRDefault="00C5529C" w:rsidP="00C5529C">
      <w:pPr>
        <w:spacing w:line="276" w:lineRule="auto"/>
        <w:ind w:firstLine="709"/>
        <w:jc w:val="center"/>
        <w:rPr>
          <w:rFonts w:eastAsiaTheme="minorHAnsi"/>
          <w:b/>
          <w:sz w:val="26"/>
          <w:szCs w:val="26"/>
          <w:lang w:eastAsia="en-US"/>
        </w:rPr>
      </w:pPr>
      <w:r w:rsidRPr="00077140">
        <w:rPr>
          <w:rFonts w:eastAsiaTheme="minorHAnsi"/>
          <w:b/>
          <w:sz w:val="26"/>
          <w:szCs w:val="26"/>
          <w:lang w:eastAsia="en-US"/>
        </w:rPr>
        <w:t>к проекту закона «</w:t>
      </w:r>
      <w:r w:rsidRPr="00C5529C">
        <w:rPr>
          <w:rFonts w:eastAsiaTheme="minorHAnsi"/>
          <w:b/>
          <w:sz w:val="26"/>
          <w:szCs w:val="26"/>
          <w:lang w:eastAsia="en-US"/>
        </w:rPr>
        <w:t>О внесении изменений в Закон Томской области «О порядке управления и распоряжения государственным имуществом Томской области</w:t>
      </w:r>
      <w:r w:rsidRPr="00077140">
        <w:rPr>
          <w:rFonts w:eastAsiaTheme="minorHAnsi"/>
          <w:b/>
          <w:sz w:val="26"/>
          <w:szCs w:val="26"/>
          <w:lang w:eastAsia="en-US"/>
        </w:rPr>
        <w:t>»</w:t>
      </w:r>
    </w:p>
    <w:p w:rsidR="00C5529C" w:rsidRPr="00077140" w:rsidRDefault="00C5529C" w:rsidP="00C5529C">
      <w:pPr>
        <w:spacing w:line="276" w:lineRule="auto"/>
        <w:ind w:firstLine="709"/>
        <w:jc w:val="center"/>
        <w:rPr>
          <w:rFonts w:eastAsiaTheme="minorHAnsi"/>
          <w:b/>
          <w:sz w:val="26"/>
          <w:szCs w:val="26"/>
          <w:lang w:eastAsia="en-US"/>
        </w:rPr>
      </w:pPr>
    </w:p>
    <w:tbl>
      <w:tblPr>
        <w:tblW w:w="1531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6946"/>
        <w:gridCol w:w="6946"/>
      </w:tblGrid>
      <w:tr w:rsidR="00C5529C" w:rsidRPr="00077140" w:rsidTr="00CC1889">
        <w:tc>
          <w:tcPr>
            <w:tcW w:w="1418" w:type="dxa"/>
            <w:vAlign w:val="center"/>
          </w:tcPr>
          <w:p w:rsidR="00C5529C" w:rsidRPr="00077140" w:rsidRDefault="00C5529C" w:rsidP="00CC1889">
            <w:pPr>
              <w:tabs>
                <w:tab w:val="left" w:leader="underscore" w:pos="-108"/>
              </w:tabs>
              <w:ind w:left="-108" w:right="-108"/>
              <w:jc w:val="center"/>
            </w:pPr>
            <w:r w:rsidRPr="00077140">
              <w:t>Структурные единицы Закона, в которые предлагается внести изменения</w:t>
            </w:r>
          </w:p>
        </w:tc>
        <w:tc>
          <w:tcPr>
            <w:tcW w:w="6946" w:type="dxa"/>
            <w:vAlign w:val="center"/>
          </w:tcPr>
          <w:p w:rsidR="00C5529C" w:rsidRPr="00077140" w:rsidRDefault="00C5529C" w:rsidP="00C5529C">
            <w:pPr>
              <w:tabs>
                <w:tab w:val="left" w:leader="underscore" w:pos="0"/>
              </w:tabs>
              <w:jc w:val="center"/>
            </w:pPr>
            <w:r>
              <w:t>Действующая р</w:t>
            </w:r>
            <w:r w:rsidRPr="00077140">
              <w:t>едакция Закона Томской области «</w:t>
            </w:r>
            <w:r w:rsidRPr="00C5529C">
              <w:t>О внесении изменений в Закон Томской области «О порядке управления и распоряжения государственным имуществом Томской области</w:t>
            </w:r>
            <w:r w:rsidRPr="00077140">
              <w:t>»</w:t>
            </w:r>
            <w:r w:rsidRPr="00077140">
              <w:rPr>
                <w:b/>
              </w:rPr>
              <w:t xml:space="preserve">                                </w:t>
            </w:r>
          </w:p>
        </w:tc>
        <w:tc>
          <w:tcPr>
            <w:tcW w:w="6946" w:type="dxa"/>
            <w:vAlign w:val="center"/>
          </w:tcPr>
          <w:p w:rsidR="00C5529C" w:rsidRPr="00077140" w:rsidRDefault="00C5529C" w:rsidP="00C5529C">
            <w:pPr>
              <w:tabs>
                <w:tab w:val="left" w:leader="underscore" w:pos="0"/>
              </w:tabs>
              <w:jc w:val="center"/>
            </w:pPr>
            <w:r w:rsidRPr="00077140">
              <w:t>Редакция Закона Томской области «</w:t>
            </w:r>
            <w:r w:rsidRPr="00C5529C">
              <w:t>О внесении изменений в Закон Томской области «О порядке управления и распоряжения государственным имуществом Томской области</w:t>
            </w:r>
            <w:r w:rsidRPr="00077140">
              <w:t>»</w:t>
            </w:r>
            <w:r w:rsidRPr="00077140">
              <w:rPr>
                <w:b/>
              </w:rPr>
              <w:t xml:space="preserve">                                с учетом предлагаемых изменений</w:t>
            </w:r>
          </w:p>
        </w:tc>
      </w:tr>
      <w:tr w:rsidR="00220C6B" w:rsidRPr="00077140" w:rsidTr="00CC1889">
        <w:tc>
          <w:tcPr>
            <w:tcW w:w="1418" w:type="dxa"/>
          </w:tcPr>
          <w:p w:rsidR="00220C6B" w:rsidRDefault="00220C6B" w:rsidP="00C5529C">
            <w:pPr>
              <w:tabs>
                <w:tab w:val="left" w:leader="underscore" w:pos="-108"/>
                <w:tab w:val="left" w:pos="1560"/>
              </w:tabs>
              <w:ind w:left="-108" w:right="-108"/>
              <w:jc w:val="center"/>
              <w:rPr>
                <w:sz w:val="22"/>
                <w:szCs w:val="22"/>
              </w:rPr>
            </w:pPr>
            <w:r>
              <w:rPr>
                <w:sz w:val="22"/>
                <w:szCs w:val="22"/>
              </w:rPr>
              <w:t xml:space="preserve">Пункт 3 </w:t>
            </w:r>
          </w:p>
          <w:p w:rsidR="00220C6B" w:rsidRDefault="00220C6B" w:rsidP="00C5529C">
            <w:pPr>
              <w:tabs>
                <w:tab w:val="left" w:leader="underscore" w:pos="-108"/>
                <w:tab w:val="left" w:pos="1560"/>
              </w:tabs>
              <w:ind w:left="-108" w:right="-108"/>
              <w:jc w:val="center"/>
              <w:rPr>
                <w:sz w:val="22"/>
                <w:szCs w:val="22"/>
              </w:rPr>
            </w:pPr>
            <w:r>
              <w:rPr>
                <w:sz w:val="22"/>
                <w:szCs w:val="22"/>
              </w:rPr>
              <w:t>статьи 1</w:t>
            </w:r>
          </w:p>
        </w:tc>
        <w:tc>
          <w:tcPr>
            <w:tcW w:w="6946" w:type="dxa"/>
          </w:tcPr>
          <w:p w:rsidR="00220C6B" w:rsidRDefault="00220C6B" w:rsidP="00220C6B">
            <w:pPr>
              <w:tabs>
                <w:tab w:val="left" w:leader="underscore" w:pos="0"/>
                <w:tab w:val="left" w:pos="1560"/>
              </w:tabs>
              <w:ind w:firstLine="601"/>
              <w:jc w:val="both"/>
            </w:pPr>
            <w:r>
              <w:t>«Статья 1. Предмет регулирования настоящего Закона</w:t>
            </w:r>
          </w:p>
          <w:p w:rsidR="00220C6B" w:rsidRDefault="00220C6B" w:rsidP="00220C6B">
            <w:pPr>
              <w:tabs>
                <w:tab w:val="left" w:leader="underscore" w:pos="0"/>
                <w:tab w:val="left" w:pos="1560"/>
              </w:tabs>
              <w:ind w:firstLine="601"/>
              <w:jc w:val="both"/>
            </w:pPr>
            <w:r>
              <w:t>Настоящий Закон регулирует:</w:t>
            </w:r>
          </w:p>
          <w:p w:rsidR="00220C6B" w:rsidRDefault="00220C6B" w:rsidP="00220C6B">
            <w:pPr>
              <w:tabs>
                <w:tab w:val="left" w:leader="underscore" w:pos="0"/>
                <w:tab w:val="left" w:pos="1560"/>
              </w:tabs>
              <w:ind w:firstLine="601"/>
              <w:jc w:val="both"/>
            </w:pPr>
            <w:r>
              <w:t>…</w:t>
            </w:r>
          </w:p>
          <w:p w:rsidR="008B679B" w:rsidRDefault="00220C6B" w:rsidP="00220C6B">
            <w:pPr>
              <w:tabs>
                <w:tab w:val="left" w:leader="underscore" w:pos="0"/>
                <w:tab w:val="left" w:pos="1560"/>
              </w:tabs>
              <w:ind w:firstLine="601"/>
              <w:jc w:val="both"/>
            </w:pPr>
            <w:r>
              <w:t>3) порядок приобретения и отчуждения государственного имущества Томской области (далее – областного государственного имущества);</w:t>
            </w:r>
          </w:p>
          <w:p w:rsidR="00220C6B" w:rsidRPr="00077140" w:rsidRDefault="00220C6B" w:rsidP="00220C6B">
            <w:pPr>
              <w:tabs>
                <w:tab w:val="left" w:leader="underscore" w:pos="0"/>
                <w:tab w:val="left" w:pos="1560"/>
              </w:tabs>
              <w:ind w:firstLine="601"/>
              <w:jc w:val="both"/>
            </w:pPr>
            <w:r>
              <w:t>…»</w:t>
            </w:r>
          </w:p>
        </w:tc>
        <w:tc>
          <w:tcPr>
            <w:tcW w:w="6946" w:type="dxa"/>
          </w:tcPr>
          <w:p w:rsidR="00220C6B" w:rsidRDefault="00220C6B" w:rsidP="00220C6B">
            <w:pPr>
              <w:tabs>
                <w:tab w:val="left" w:leader="underscore" w:pos="0"/>
                <w:tab w:val="left" w:pos="1560"/>
              </w:tabs>
              <w:ind w:firstLine="601"/>
              <w:jc w:val="both"/>
            </w:pPr>
            <w:r>
              <w:t>«Статья 1. Предмет регулирования настоящего Закона</w:t>
            </w:r>
          </w:p>
          <w:p w:rsidR="00220C6B" w:rsidRDefault="00220C6B" w:rsidP="00220C6B">
            <w:pPr>
              <w:tabs>
                <w:tab w:val="left" w:leader="underscore" w:pos="0"/>
                <w:tab w:val="left" w:pos="1560"/>
              </w:tabs>
              <w:ind w:firstLine="601"/>
              <w:jc w:val="both"/>
            </w:pPr>
            <w:r>
              <w:t>Настоящий Закон регулирует:</w:t>
            </w:r>
          </w:p>
          <w:p w:rsidR="00220C6B" w:rsidRDefault="00220C6B" w:rsidP="00220C6B">
            <w:pPr>
              <w:tabs>
                <w:tab w:val="left" w:leader="underscore" w:pos="0"/>
                <w:tab w:val="left" w:pos="1560"/>
              </w:tabs>
              <w:ind w:firstLine="601"/>
              <w:jc w:val="both"/>
            </w:pPr>
            <w:r>
              <w:t>…</w:t>
            </w:r>
          </w:p>
          <w:p w:rsidR="008B679B" w:rsidRDefault="00220C6B" w:rsidP="00220C6B">
            <w:pPr>
              <w:tabs>
                <w:tab w:val="left" w:leader="underscore" w:pos="0"/>
                <w:tab w:val="left" w:pos="1560"/>
              </w:tabs>
              <w:ind w:firstLine="601"/>
              <w:jc w:val="both"/>
            </w:pPr>
            <w:r>
              <w:t xml:space="preserve">3) порядок приобретения </w:t>
            </w:r>
            <w:r w:rsidRPr="00220C6B">
              <w:rPr>
                <w:b/>
              </w:rPr>
              <w:t xml:space="preserve">имущества в государственную собственность Томской области </w:t>
            </w:r>
            <w:r>
              <w:t xml:space="preserve">и отчуждения государственного имущества Томской области </w:t>
            </w:r>
            <w:r w:rsidRPr="00220C6B">
              <w:t xml:space="preserve">(далее </w:t>
            </w:r>
            <w:r w:rsidRPr="00220C6B">
              <w:rPr>
                <w:b/>
              </w:rPr>
              <w:t>также – областное государственное имущество</w:t>
            </w:r>
            <w:r w:rsidRPr="00220C6B">
              <w:t>)</w:t>
            </w:r>
            <w:r>
              <w:t>;</w:t>
            </w:r>
          </w:p>
          <w:p w:rsidR="00220C6B" w:rsidRPr="00077140" w:rsidRDefault="00220C6B" w:rsidP="00220C6B">
            <w:pPr>
              <w:tabs>
                <w:tab w:val="left" w:leader="underscore" w:pos="0"/>
                <w:tab w:val="left" w:pos="1560"/>
              </w:tabs>
              <w:ind w:firstLine="601"/>
              <w:jc w:val="both"/>
            </w:pPr>
            <w:r>
              <w:t>…»</w:t>
            </w:r>
          </w:p>
        </w:tc>
      </w:tr>
      <w:tr w:rsidR="001232A5" w:rsidRPr="00077140" w:rsidTr="00CC1889">
        <w:tc>
          <w:tcPr>
            <w:tcW w:w="1418" w:type="dxa"/>
          </w:tcPr>
          <w:p w:rsidR="001232A5" w:rsidRDefault="001232A5" w:rsidP="00C5529C">
            <w:pPr>
              <w:tabs>
                <w:tab w:val="left" w:leader="underscore" w:pos="-108"/>
                <w:tab w:val="left" w:pos="1560"/>
              </w:tabs>
              <w:ind w:left="-108" w:right="-108"/>
              <w:jc w:val="center"/>
              <w:rPr>
                <w:sz w:val="22"/>
                <w:szCs w:val="22"/>
              </w:rPr>
            </w:pPr>
            <w:r>
              <w:rPr>
                <w:sz w:val="22"/>
                <w:szCs w:val="22"/>
              </w:rPr>
              <w:t xml:space="preserve">Часть 1 </w:t>
            </w:r>
          </w:p>
          <w:p w:rsidR="001232A5" w:rsidRDefault="001232A5" w:rsidP="00C5529C">
            <w:pPr>
              <w:tabs>
                <w:tab w:val="left" w:leader="underscore" w:pos="-108"/>
                <w:tab w:val="left" w:pos="1560"/>
              </w:tabs>
              <w:ind w:left="-108" w:right="-108"/>
              <w:jc w:val="center"/>
              <w:rPr>
                <w:sz w:val="22"/>
                <w:szCs w:val="22"/>
              </w:rPr>
            </w:pPr>
            <w:r>
              <w:rPr>
                <w:sz w:val="22"/>
                <w:szCs w:val="22"/>
              </w:rPr>
              <w:t>статьи 3</w:t>
            </w:r>
          </w:p>
        </w:tc>
        <w:tc>
          <w:tcPr>
            <w:tcW w:w="6946" w:type="dxa"/>
          </w:tcPr>
          <w:p w:rsidR="001232A5" w:rsidRPr="001232A5" w:rsidRDefault="001232A5" w:rsidP="001232A5">
            <w:pPr>
              <w:autoSpaceDE w:val="0"/>
              <w:autoSpaceDN w:val="0"/>
              <w:adjustRightInd w:val="0"/>
              <w:ind w:firstLine="540"/>
              <w:jc w:val="both"/>
              <w:outlineLvl w:val="0"/>
              <w:rPr>
                <w:rFonts w:eastAsiaTheme="minorHAnsi"/>
                <w:bCs/>
                <w:lang w:eastAsia="en-US"/>
              </w:rPr>
            </w:pPr>
            <w:r>
              <w:rPr>
                <w:rFonts w:eastAsiaTheme="minorHAnsi"/>
                <w:bCs/>
                <w:lang w:eastAsia="en-US"/>
              </w:rPr>
              <w:t>«</w:t>
            </w:r>
            <w:r w:rsidRPr="001232A5">
              <w:rPr>
                <w:rFonts w:eastAsiaTheme="minorHAnsi"/>
                <w:bCs/>
                <w:lang w:eastAsia="en-US"/>
              </w:rPr>
              <w:t>Статья 3. Распоряжение областным государственным имуществом</w:t>
            </w:r>
          </w:p>
          <w:p w:rsidR="001232A5" w:rsidRPr="001232A5" w:rsidRDefault="001232A5" w:rsidP="001232A5">
            <w:pPr>
              <w:autoSpaceDE w:val="0"/>
              <w:autoSpaceDN w:val="0"/>
              <w:adjustRightInd w:val="0"/>
              <w:jc w:val="both"/>
              <w:rPr>
                <w:rFonts w:eastAsiaTheme="minorHAnsi"/>
                <w:bCs/>
                <w:lang w:eastAsia="en-US"/>
              </w:rPr>
            </w:pPr>
          </w:p>
          <w:p w:rsidR="001232A5" w:rsidRPr="001232A5" w:rsidRDefault="001232A5" w:rsidP="001232A5">
            <w:pPr>
              <w:autoSpaceDE w:val="0"/>
              <w:autoSpaceDN w:val="0"/>
              <w:adjustRightInd w:val="0"/>
              <w:ind w:firstLine="540"/>
              <w:jc w:val="both"/>
              <w:rPr>
                <w:rFonts w:eastAsiaTheme="minorHAnsi"/>
                <w:bCs/>
                <w:lang w:eastAsia="en-US"/>
              </w:rPr>
            </w:pPr>
            <w:r w:rsidRPr="001232A5">
              <w:rPr>
                <w:rFonts w:eastAsiaTheme="minorHAnsi"/>
                <w:bCs/>
                <w:lang w:eastAsia="en-US"/>
              </w:rPr>
              <w:t xml:space="preserve">1. </w:t>
            </w:r>
            <w:proofErr w:type="gramStart"/>
            <w:r w:rsidRPr="001232A5">
              <w:rPr>
                <w:rFonts w:eastAsiaTheme="minorHAnsi"/>
                <w:bCs/>
                <w:lang w:eastAsia="en-US"/>
              </w:rPr>
              <w:t xml:space="preserve">Органы государственной власти, иные государственные органы Томской области </w:t>
            </w:r>
            <w:r w:rsidRPr="001232A5">
              <w:rPr>
                <w:rFonts w:eastAsiaTheme="minorHAnsi"/>
                <w:bCs/>
                <w:strike/>
                <w:lang w:eastAsia="en-US"/>
              </w:rPr>
              <w:t>и орган по управлению государственной собственностью Томской области (далее - уполномоченный областной орган по управлению областным государственным имуществом)</w:t>
            </w:r>
            <w:r w:rsidRPr="001232A5">
              <w:rPr>
                <w:rFonts w:eastAsiaTheme="minorHAnsi"/>
                <w:bCs/>
                <w:lang w:eastAsia="en-US"/>
              </w:rPr>
              <w:t xml:space="preserve"> вправе в пределах своей компетенции совершать в отношении областного государственного имущества действия, не противоречащие законодательству и не нарушающие права и охраняемые законом интересы других лиц, в том числе:</w:t>
            </w:r>
            <w:proofErr w:type="gramEnd"/>
          </w:p>
          <w:p w:rsidR="001232A5" w:rsidRDefault="001232A5" w:rsidP="00220C6B">
            <w:pPr>
              <w:tabs>
                <w:tab w:val="left" w:leader="underscore" w:pos="0"/>
                <w:tab w:val="left" w:pos="1560"/>
              </w:tabs>
              <w:ind w:firstLine="601"/>
              <w:jc w:val="both"/>
            </w:pPr>
            <w:r>
              <w:t>…»</w:t>
            </w:r>
          </w:p>
        </w:tc>
        <w:tc>
          <w:tcPr>
            <w:tcW w:w="6946" w:type="dxa"/>
          </w:tcPr>
          <w:p w:rsidR="001232A5" w:rsidRPr="001232A5" w:rsidRDefault="001232A5" w:rsidP="001232A5">
            <w:pPr>
              <w:autoSpaceDE w:val="0"/>
              <w:autoSpaceDN w:val="0"/>
              <w:adjustRightInd w:val="0"/>
              <w:ind w:firstLine="540"/>
              <w:jc w:val="both"/>
              <w:outlineLvl w:val="0"/>
              <w:rPr>
                <w:rFonts w:eastAsiaTheme="minorHAnsi"/>
                <w:bCs/>
                <w:lang w:eastAsia="en-US"/>
              </w:rPr>
            </w:pPr>
            <w:r>
              <w:rPr>
                <w:rFonts w:eastAsiaTheme="minorHAnsi"/>
                <w:bCs/>
                <w:lang w:eastAsia="en-US"/>
              </w:rPr>
              <w:t>«</w:t>
            </w:r>
            <w:r w:rsidRPr="001232A5">
              <w:rPr>
                <w:rFonts w:eastAsiaTheme="minorHAnsi"/>
                <w:bCs/>
                <w:lang w:eastAsia="en-US"/>
              </w:rPr>
              <w:t>Статья 3. Распоряжение областным государственным имуществом</w:t>
            </w:r>
          </w:p>
          <w:p w:rsidR="001232A5" w:rsidRPr="001232A5" w:rsidRDefault="001232A5" w:rsidP="001232A5">
            <w:pPr>
              <w:autoSpaceDE w:val="0"/>
              <w:autoSpaceDN w:val="0"/>
              <w:adjustRightInd w:val="0"/>
              <w:jc w:val="both"/>
              <w:rPr>
                <w:rFonts w:eastAsiaTheme="minorHAnsi"/>
                <w:bCs/>
                <w:lang w:eastAsia="en-US"/>
              </w:rPr>
            </w:pPr>
          </w:p>
          <w:p w:rsidR="001232A5" w:rsidRPr="001232A5" w:rsidRDefault="001232A5" w:rsidP="001232A5">
            <w:pPr>
              <w:autoSpaceDE w:val="0"/>
              <w:autoSpaceDN w:val="0"/>
              <w:adjustRightInd w:val="0"/>
              <w:ind w:firstLine="540"/>
              <w:jc w:val="both"/>
              <w:rPr>
                <w:rFonts w:eastAsiaTheme="minorHAnsi"/>
                <w:bCs/>
                <w:lang w:eastAsia="en-US"/>
              </w:rPr>
            </w:pPr>
            <w:r w:rsidRPr="001232A5">
              <w:rPr>
                <w:rFonts w:eastAsiaTheme="minorHAnsi"/>
                <w:bCs/>
                <w:lang w:eastAsia="en-US"/>
              </w:rPr>
              <w:t>1. Органы государственной власти, иные государственные органы Томской области вправе в пределах своей компетенции совершать в отношении областного государственного имущества действия, не противоречащие законодательству и не нарушающие права и охраняемые законом интересы других лиц, в том числе:</w:t>
            </w:r>
          </w:p>
          <w:p w:rsidR="001232A5" w:rsidRDefault="001232A5" w:rsidP="001232A5">
            <w:pPr>
              <w:tabs>
                <w:tab w:val="left" w:leader="underscore" w:pos="0"/>
                <w:tab w:val="left" w:pos="1560"/>
              </w:tabs>
              <w:ind w:firstLine="601"/>
              <w:jc w:val="both"/>
            </w:pPr>
            <w:r>
              <w:t>…»</w:t>
            </w:r>
          </w:p>
        </w:tc>
      </w:tr>
      <w:tr w:rsidR="00C5529C" w:rsidRPr="00077140" w:rsidTr="00CC1889">
        <w:tc>
          <w:tcPr>
            <w:tcW w:w="1418" w:type="dxa"/>
          </w:tcPr>
          <w:p w:rsidR="00C5529C" w:rsidRPr="00077140" w:rsidRDefault="002D6EEF" w:rsidP="002D6EEF">
            <w:pPr>
              <w:tabs>
                <w:tab w:val="left" w:leader="underscore" w:pos="-108"/>
                <w:tab w:val="left" w:pos="1560"/>
              </w:tabs>
              <w:ind w:left="-108" w:right="-108"/>
              <w:jc w:val="center"/>
              <w:rPr>
                <w:sz w:val="22"/>
                <w:szCs w:val="22"/>
              </w:rPr>
            </w:pPr>
            <w:r>
              <w:rPr>
                <w:sz w:val="22"/>
                <w:szCs w:val="22"/>
              </w:rPr>
              <w:t>С</w:t>
            </w:r>
            <w:r w:rsidR="00C5529C" w:rsidRPr="00077140">
              <w:rPr>
                <w:sz w:val="22"/>
                <w:szCs w:val="22"/>
              </w:rPr>
              <w:t>тать</w:t>
            </w:r>
            <w:r>
              <w:rPr>
                <w:sz w:val="22"/>
                <w:szCs w:val="22"/>
              </w:rPr>
              <w:t>я</w:t>
            </w:r>
            <w:r w:rsidR="00C5529C" w:rsidRPr="00077140">
              <w:rPr>
                <w:sz w:val="22"/>
                <w:szCs w:val="22"/>
              </w:rPr>
              <w:t xml:space="preserve"> </w:t>
            </w:r>
            <w:r w:rsidR="00C5529C">
              <w:rPr>
                <w:sz w:val="22"/>
                <w:szCs w:val="22"/>
              </w:rPr>
              <w:t>4</w:t>
            </w:r>
          </w:p>
        </w:tc>
        <w:tc>
          <w:tcPr>
            <w:tcW w:w="6946" w:type="dxa"/>
          </w:tcPr>
          <w:p w:rsidR="00C5529C" w:rsidRPr="00077140" w:rsidRDefault="00C5529C" w:rsidP="00CC1889">
            <w:pPr>
              <w:tabs>
                <w:tab w:val="left" w:leader="underscore" w:pos="0"/>
                <w:tab w:val="left" w:pos="1560"/>
              </w:tabs>
              <w:ind w:firstLine="601"/>
              <w:jc w:val="both"/>
            </w:pPr>
            <w:r w:rsidRPr="00077140">
              <w:t xml:space="preserve">«Статья </w:t>
            </w:r>
            <w:r>
              <w:t>4</w:t>
            </w:r>
            <w:r w:rsidRPr="00077140">
              <w:t xml:space="preserve">. </w:t>
            </w:r>
            <w:r w:rsidRPr="00C5529C">
              <w:t xml:space="preserve">Полномочия органов государственной власти, </w:t>
            </w:r>
            <w:r w:rsidRPr="00C5529C">
              <w:lastRenderedPageBreak/>
              <w:t>иных государственных органов Томской области, осуществляющих управление и распоряжение областным государственным имуществом</w:t>
            </w:r>
          </w:p>
          <w:p w:rsidR="001232A5" w:rsidRDefault="001232A5" w:rsidP="001232A5">
            <w:pPr>
              <w:tabs>
                <w:tab w:val="left" w:leader="underscore" w:pos="0"/>
                <w:tab w:val="left" w:pos="1560"/>
              </w:tabs>
              <w:ind w:firstLine="601"/>
              <w:jc w:val="both"/>
            </w:pPr>
            <w:r>
              <w:t xml:space="preserve">1. Органами государственной власти, иными государственными органами, осуществляющими от имени Томской области управление и распоряжение областным государственным имуществом, являются Законодательная Дума Томской области, Контрольно-счетная палата Томской области, Администрация Томской области и </w:t>
            </w:r>
            <w:r w:rsidRPr="001232A5">
              <w:rPr>
                <w:strike/>
              </w:rPr>
              <w:t>уполномоченный областной орган по управлению областным государственным имуществом</w:t>
            </w:r>
            <w:r>
              <w:t>.</w:t>
            </w:r>
          </w:p>
          <w:p w:rsidR="001232A5" w:rsidRDefault="001232A5" w:rsidP="008B679B">
            <w:pPr>
              <w:tabs>
                <w:tab w:val="left" w:leader="underscore" w:pos="0"/>
                <w:tab w:val="left" w:pos="1560"/>
              </w:tabs>
              <w:ind w:firstLine="601"/>
              <w:jc w:val="both"/>
            </w:pPr>
          </w:p>
          <w:p w:rsidR="001232A5" w:rsidRDefault="001232A5" w:rsidP="008B679B">
            <w:pPr>
              <w:tabs>
                <w:tab w:val="left" w:leader="underscore" w:pos="0"/>
                <w:tab w:val="left" w:pos="1560"/>
              </w:tabs>
              <w:ind w:firstLine="601"/>
              <w:jc w:val="both"/>
            </w:pPr>
          </w:p>
          <w:p w:rsidR="001232A5" w:rsidRDefault="001232A5" w:rsidP="008B679B">
            <w:pPr>
              <w:tabs>
                <w:tab w:val="left" w:leader="underscore" w:pos="0"/>
                <w:tab w:val="left" w:pos="1560"/>
              </w:tabs>
              <w:ind w:firstLine="601"/>
              <w:jc w:val="both"/>
            </w:pPr>
          </w:p>
          <w:p w:rsidR="001232A5" w:rsidRDefault="001232A5" w:rsidP="008B679B">
            <w:pPr>
              <w:tabs>
                <w:tab w:val="left" w:leader="underscore" w:pos="0"/>
                <w:tab w:val="left" w:pos="1560"/>
              </w:tabs>
              <w:ind w:firstLine="601"/>
              <w:jc w:val="both"/>
            </w:pPr>
          </w:p>
          <w:p w:rsidR="001232A5" w:rsidRDefault="001232A5" w:rsidP="008B679B">
            <w:pPr>
              <w:tabs>
                <w:tab w:val="left" w:leader="underscore" w:pos="0"/>
                <w:tab w:val="left" w:pos="1560"/>
              </w:tabs>
              <w:ind w:firstLine="601"/>
              <w:jc w:val="both"/>
            </w:pPr>
            <w:r>
              <w:t>2. Уполномоченным областным органом по управлению областным государственным имуществом на территории Томской области является орган исполнительной власти Томской области по управлению государственным имуществом.</w:t>
            </w:r>
          </w:p>
          <w:p w:rsidR="008B679B" w:rsidRDefault="008B679B" w:rsidP="008B679B">
            <w:pPr>
              <w:tabs>
                <w:tab w:val="left" w:leader="underscore" w:pos="0"/>
                <w:tab w:val="left" w:pos="1560"/>
              </w:tabs>
              <w:ind w:firstLine="601"/>
              <w:jc w:val="both"/>
            </w:pPr>
            <w:r>
              <w:t>3. Полномочия Законодательной Думы Томской области в сфере управления и распоряжения областным государственным имуществом:</w:t>
            </w:r>
          </w:p>
          <w:p w:rsidR="008B679B" w:rsidRDefault="008B679B" w:rsidP="008B679B">
            <w:pPr>
              <w:tabs>
                <w:tab w:val="left" w:leader="underscore" w:pos="0"/>
                <w:tab w:val="left" w:pos="1560"/>
              </w:tabs>
              <w:ind w:firstLine="601"/>
              <w:jc w:val="both"/>
            </w:pPr>
            <w:r>
              <w:t>1) устанавливает порядок управления и распоряжения областным государственным имуществом;</w:t>
            </w:r>
          </w:p>
          <w:p w:rsidR="008B679B" w:rsidRDefault="008B679B" w:rsidP="008B679B">
            <w:pPr>
              <w:tabs>
                <w:tab w:val="left" w:leader="underscore" w:pos="0"/>
                <w:tab w:val="left" w:pos="1560"/>
              </w:tabs>
              <w:ind w:firstLine="601"/>
              <w:jc w:val="both"/>
            </w:pPr>
            <w:r>
              <w:t>…</w:t>
            </w:r>
          </w:p>
          <w:p w:rsidR="008B679B" w:rsidRDefault="008B679B" w:rsidP="008B679B">
            <w:pPr>
              <w:tabs>
                <w:tab w:val="left" w:leader="underscore" w:pos="0"/>
                <w:tab w:val="left" w:pos="1560"/>
              </w:tabs>
              <w:ind w:firstLine="601"/>
              <w:jc w:val="both"/>
            </w:pPr>
          </w:p>
          <w:p w:rsidR="008B679B" w:rsidRPr="00077140" w:rsidRDefault="008B679B" w:rsidP="008B679B">
            <w:pPr>
              <w:tabs>
                <w:tab w:val="left" w:leader="underscore" w:pos="0"/>
                <w:tab w:val="left" w:pos="1560"/>
              </w:tabs>
              <w:ind w:firstLine="601"/>
              <w:jc w:val="both"/>
            </w:pPr>
          </w:p>
          <w:p w:rsidR="00C5529C" w:rsidRDefault="00C5529C" w:rsidP="00C5529C">
            <w:pPr>
              <w:autoSpaceDE w:val="0"/>
              <w:autoSpaceDN w:val="0"/>
              <w:adjustRightInd w:val="0"/>
              <w:ind w:firstLine="540"/>
              <w:jc w:val="both"/>
              <w:rPr>
                <w:rFonts w:eastAsiaTheme="minorHAnsi"/>
                <w:lang w:eastAsia="en-US"/>
              </w:rPr>
            </w:pPr>
            <w:r>
              <w:rPr>
                <w:rFonts w:eastAsiaTheme="minorHAnsi"/>
                <w:lang w:eastAsia="en-US"/>
              </w:rPr>
              <w:t>4. Полномочия Администрации Томской области в сфере управления и распоряжения областным государственным имуществом:</w:t>
            </w:r>
          </w:p>
          <w:p w:rsidR="008B679B" w:rsidRDefault="008B679B" w:rsidP="00C5529C">
            <w:pPr>
              <w:autoSpaceDE w:val="0"/>
              <w:autoSpaceDN w:val="0"/>
              <w:adjustRightInd w:val="0"/>
              <w:ind w:firstLine="540"/>
              <w:jc w:val="both"/>
              <w:rPr>
                <w:rFonts w:eastAsiaTheme="minorHAnsi"/>
                <w:lang w:eastAsia="en-US"/>
              </w:rPr>
            </w:pPr>
            <w:r w:rsidRPr="008B679B">
              <w:rPr>
                <w:rFonts w:eastAsiaTheme="minorHAnsi"/>
                <w:lang w:eastAsia="en-US"/>
              </w:rPr>
              <w:t>1) управляет и распоряжается областным государственным имуществом в порядке, установленном настоящим Законом;</w:t>
            </w:r>
          </w:p>
          <w:p w:rsidR="008B679B" w:rsidRDefault="008B679B" w:rsidP="005E2584">
            <w:pPr>
              <w:autoSpaceDE w:val="0"/>
              <w:autoSpaceDN w:val="0"/>
              <w:adjustRightInd w:val="0"/>
              <w:ind w:firstLine="540"/>
              <w:jc w:val="both"/>
              <w:rPr>
                <w:rFonts w:eastAsiaTheme="minorHAnsi"/>
                <w:lang w:eastAsia="en-US"/>
              </w:rPr>
            </w:pPr>
            <w:r>
              <w:rPr>
                <w:rFonts w:eastAsiaTheme="minorHAnsi"/>
                <w:lang w:eastAsia="en-US"/>
              </w:rPr>
              <w:t>…</w:t>
            </w:r>
          </w:p>
          <w:p w:rsidR="008B679B" w:rsidRDefault="008B679B" w:rsidP="005E2584">
            <w:pPr>
              <w:autoSpaceDE w:val="0"/>
              <w:autoSpaceDN w:val="0"/>
              <w:adjustRightInd w:val="0"/>
              <w:ind w:firstLine="540"/>
              <w:jc w:val="both"/>
              <w:rPr>
                <w:rFonts w:eastAsiaTheme="minorHAnsi"/>
                <w:lang w:eastAsia="en-US"/>
              </w:rPr>
            </w:pPr>
          </w:p>
          <w:p w:rsidR="008B679B" w:rsidRDefault="008B679B" w:rsidP="005E2584">
            <w:pPr>
              <w:autoSpaceDE w:val="0"/>
              <w:autoSpaceDN w:val="0"/>
              <w:adjustRightInd w:val="0"/>
              <w:ind w:firstLine="540"/>
              <w:jc w:val="both"/>
              <w:rPr>
                <w:rFonts w:eastAsiaTheme="minorHAnsi"/>
                <w:lang w:eastAsia="en-US"/>
              </w:rPr>
            </w:pPr>
          </w:p>
          <w:p w:rsidR="005E2584" w:rsidRDefault="005E2584" w:rsidP="005E2584">
            <w:pPr>
              <w:autoSpaceDE w:val="0"/>
              <w:autoSpaceDN w:val="0"/>
              <w:adjustRightInd w:val="0"/>
              <w:ind w:firstLine="540"/>
              <w:jc w:val="both"/>
              <w:rPr>
                <w:rFonts w:eastAsiaTheme="minorHAnsi"/>
                <w:lang w:eastAsia="en-US"/>
              </w:rPr>
            </w:pPr>
            <w:r w:rsidRPr="005E2584">
              <w:rPr>
                <w:rFonts w:eastAsiaTheme="minorHAnsi"/>
                <w:lang w:eastAsia="en-US"/>
              </w:rPr>
              <w:lastRenderedPageBreak/>
              <w:t xml:space="preserve">3-2) устанавливает порядок размещения </w:t>
            </w:r>
            <w:r w:rsidRPr="005E2584">
              <w:rPr>
                <w:rFonts w:eastAsiaTheme="minorHAnsi"/>
                <w:strike/>
                <w:lang w:eastAsia="en-US"/>
              </w:rPr>
              <w:t xml:space="preserve">в информационно-телекоммуникационной сети Интернет </w:t>
            </w:r>
            <w:r w:rsidRPr="005E2584">
              <w:rPr>
                <w:rFonts w:eastAsiaTheme="minorHAnsi"/>
                <w:lang w:eastAsia="en-US"/>
              </w:rPr>
              <w:t>на официальных сайтах исполнительных органов государственной власти Томской области и предоставления для опубликования средствам массовой информации сведений о доходах, об имуществе и обязательствах имущественного характера, представляемых руководителями областных государственных учреждений;</w:t>
            </w:r>
          </w:p>
          <w:p w:rsidR="005E2584" w:rsidRDefault="005E2584" w:rsidP="005E2584">
            <w:pPr>
              <w:autoSpaceDE w:val="0"/>
              <w:autoSpaceDN w:val="0"/>
              <w:adjustRightInd w:val="0"/>
              <w:ind w:firstLine="540"/>
              <w:jc w:val="both"/>
              <w:rPr>
                <w:rFonts w:eastAsiaTheme="minorHAnsi"/>
                <w:lang w:eastAsia="en-US"/>
              </w:rPr>
            </w:pPr>
            <w:r>
              <w:rPr>
                <w:rFonts w:eastAsiaTheme="minorHAnsi"/>
                <w:lang w:eastAsia="en-US"/>
              </w:rPr>
              <w:t>…</w:t>
            </w:r>
          </w:p>
          <w:p w:rsidR="005E2584" w:rsidRDefault="005E2584" w:rsidP="005E2584">
            <w:pPr>
              <w:autoSpaceDE w:val="0"/>
              <w:autoSpaceDN w:val="0"/>
              <w:adjustRightInd w:val="0"/>
              <w:ind w:firstLine="540"/>
              <w:jc w:val="both"/>
              <w:rPr>
                <w:rFonts w:eastAsiaTheme="minorHAnsi"/>
                <w:lang w:eastAsia="en-US"/>
              </w:rPr>
            </w:pPr>
            <w:r w:rsidRPr="005E2584">
              <w:rPr>
                <w:rFonts w:eastAsiaTheme="minorHAnsi"/>
                <w:lang w:eastAsia="en-US"/>
              </w:rPr>
              <w:t>4) принимает решения о приобретении, отчуждении и залоге областного государственного имущества в предусмотренных настоящим Законом случаях;</w:t>
            </w:r>
          </w:p>
          <w:p w:rsidR="005E2584" w:rsidRDefault="005E2584" w:rsidP="005E2584">
            <w:pPr>
              <w:autoSpaceDE w:val="0"/>
              <w:autoSpaceDN w:val="0"/>
              <w:adjustRightInd w:val="0"/>
              <w:ind w:firstLine="540"/>
              <w:jc w:val="both"/>
              <w:rPr>
                <w:rFonts w:eastAsiaTheme="minorHAnsi"/>
                <w:lang w:eastAsia="en-US"/>
              </w:rPr>
            </w:pPr>
            <w:r>
              <w:rPr>
                <w:rFonts w:eastAsiaTheme="minorHAnsi"/>
                <w:lang w:eastAsia="en-US"/>
              </w:rPr>
              <w:t>…</w:t>
            </w:r>
          </w:p>
          <w:p w:rsidR="008B679B" w:rsidRDefault="008B679B" w:rsidP="005E2584">
            <w:pPr>
              <w:autoSpaceDE w:val="0"/>
              <w:autoSpaceDN w:val="0"/>
              <w:adjustRightInd w:val="0"/>
              <w:ind w:firstLine="540"/>
              <w:jc w:val="both"/>
            </w:pPr>
          </w:p>
          <w:p w:rsidR="005E2584" w:rsidRDefault="008B679B" w:rsidP="005E2584">
            <w:pPr>
              <w:autoSpaceDE w:val="0"/>
              <w:autoSpaceDN w:val="0"/>
              <w:adjustRightInd w:val="0"/>
              <w:ind w:firstLine="540"/>
              <w:jc w:val="both"/>
            </w:pPr>
            <w:r>
              <w:t xml:space="preserve">Пункт </w:t>
            </w:r>
            <w:r w:rsidR="00C5529C">
              <w:t>4-10</w:t>
            </w:r>
            <w:r>
              <w:t xml:space="preserve"> отсутствует</w:t>
            </w:r>
          </w:p>
          <w:p w:rsidR="008B679B" w:rsidRDefault="008B679B" w:rsidP="005E2584">
            <w:pPr>
              <w:autoSpaceDE w:val="0"/>
              <w:autoSpaceDN w:val="0"/>
              <w:adjustRightInd w:val="0"/>
              <w:ind w:firstLine="540"/>
              <w:jc w:val="both"/>
            </w:pPr>
          </w:p>
          <w:p w:rsidR="008B679B" w:rsidRDefault="008B679B" w:rsidP="005E2584">
            <w:pPr>
              <w:autoSpaceDE w:val="0"/>
              <w:autoSpaceDN w:val="0"/>
              <w:adjustRightInd w:val="0"/>
              <w:ind w:firstLine="540"/>
              <w:jc w:val="both"/>
            </w:pPr>
          </w:p>
          <w:p w:rsidR="008B679B" w:rsidRDefault="008B679B" w:rsidP="005E2584">
            <w:pPr>
              <w:autoSpaceDE w:val="0"/>
              <w:autoSpaceDN w:val="0"/>
              <w:adjustRightInd w:val="0"/>
              <w:ind w:firstLine="540"/>
              <w:jc w:val="both"/>
            </w:pPr>
          </w:p>
          <w:p w:rsidR="008B679B" w:rsidRDefault="008B679B" w:rsidP="005E2584">
            <w:pPr>
              <w:autoSpaceDE w:val="0"/>
              <w:autoSpaceDN w:val="0"/>
              <w:adjustRightInd w:val="0"/>
              <w:ind w:firstLine="540"/>
              <w:jc w:val="both"/>
            </w:pPr>
          </w:p>
          <w:p w:rsidR="008B679B" w:rsidRDefault="008B679B" w:rsidP="005E2584">
            <w:pPr>
              <w:autoSpaceDE w:val="0"/>
              <w:autoSpaceDN w:val="0"/>
              <w:adjustRightInd w:val="0"/>
              <w:ind w:firstLine="540"/>
              <w:jc w:val="both"/>
            </w:pPr>
          </w:p>
          <w:p w:rsidR="008B679B" w:rsidRDefault="008B679B" w:rsidP="005E2584">
            <w:pPr>
              <w:autoSpaceDE w:val="0"/>
              <w:autoSpaceDN w:val="0"/>
              <w:adjustRightInd w:val="0"/>
              <w:ind w:firstLine="540"/>
              <w:jc w:val="both"/>
            </w:pPr>
          </w:p>
          <w:p w:rsidR="005E2584" w:rsidRDefault="008B679B" w:rsidP="005E2584">
            <w:pPr>
              <w:autoSpaceDE w:val="0"/>
              <w:autoSpaceDN w:val="0"/>
              <w:adjustRightInd w:val="0"/>
              <w:ind w:firstLine="540"/>
              <w:jc w:val="both"/>
            </w:pPr>
            <w:r>
              <w:t xml:space="preserve">Пункт </w:t>
            </w:r>
            <w:r w:rsidR="00C5529C">
              <w:t>4-11</w:t>
            </w:r>
            <w:r>
              <w:t xml:space="preserve"> отсутствует</w:t>
            </w:r>
          </w:p>
          <w:p w:rsidR="008B679B" w:rsidRDefault="008B679B" w:rsidP="005E2584">
            <w:pPr>
              <w:autoSpaceDE w:val="0"/>
              <w:autoSpaceDN w:val="0"/>
              <w:adjustRightInd w:val="0"/>
              <w:ind w:firstLine="540"/>
              <w:jc w:val="both"/>
            </w:pPr>
          </w:p>
          <w:p w:rsidR="008B679B" w:rsidRDefault="008B679B" w:rsidP="005E2584">
            <w:pPr>
              <w:autoSpaceDE w:val="0"/>
              <w:autoSpaceDN w:val="0"/>
              <w:adjustRightInd w:val="0"/>
              <w:ind w:firstLine="540"/>
              <w:jc w:val="both"/>
            </w:pPr>
          </w:p>
          <w:p w:rsidR="005E2584" w:rsidRDefault="008B679B" w:rsidP="005E2584">
            <w:pPr>
              <w:autoSpaceDE w:val="0"/>
              <w:autoSpaceDN w:val="0"/>
              <w:adjustRightInd w:val="0"/>
              <w:ind w:firstLine="540"/>
              <w:jc w:val="both"/>
            </w:pPr>
            <w:r>
              <w:t xml:space="preserve">Пункт </w:t>
            </w:r>
            <w:r w:rsidR="00C5529C">
              <w:t>4-12 отсутствует</w:t>
            </w:r>
          </w:p>
          <w:p w:rsidR="008B679B" w:rsidRPr="008B679B" w:rsidRDefault="008B679B" w:rsidP="008B679B">
            <w:pPr>
              <w:tabs>
                <w:tab w:val="left" w:leader="underscore" w:pos="0"/>
                <w:tab w:val="left" w:pos="885"/>
                <w:tab w:val="left" w:pos="1560"/>
              </w:tabs>
              <w:ind w:firstLine="601"/>
              <w:jc w:val="both"/>
            </w:pPr>
            <w:r w:rsidRPr="008B679B">
              <w:t>…</w:t>
            </w:r>
          </w:p>
          <w:p w:rsidR="008B679B" w:rsidRDefault="008B679B" w:rsidP="008B679B">
            <w:pPr>
              <w:tabs>
                <w:tab w:val="left" w:leader="underscore" w:pos="0"/>
                <w:tab w:val="left" w:pos="885"/>
                <w:tab w:val="left" w:pos="1560"/>
              </w:tabs>
              <w:ind w:firstLine="601"/>
              <w:jc w:val="both"/>
            </w:pPr>
          </w:p>
          <w:p w:rsidR="008B679B" w:rsidRPr="008B679B" w:rsidRDefault="008B679B" w:rsidP="008B679B">
            <w:pPr>
              <w:tabs>
                <w:tab w:val="left" w:leader="underscore" w:pos="0"/>
                <w:tab w:val="left" w:pos="885"/>
                <w:tab w:val="left" w:pos="1560"/>
              </w:tabs>
              <w:ind w:firstLine="601"/>
              <w:jc w:val="both"/>
            </w:pPr>
            <w:r w:rsidRPr="008B679B">
              <w:t>5. Полномочия областного органа по управлению областным государственным имуществом на территории Томской области:</w:t>
            </w:r>
          </w:p>
          <w:p w:rsidR="008B679B" w:rsidRDefault="008B679B" w:rsidP="008B679B">
            <w:pPr>
              <w:autoSpaceDE w:val="0"/>
              <w:autoSpaceDN w:val="0"/>
              <w:adjustRightInd w:val="0"/>
              <w:ind w:firstLine="540"/>
              <w:jc w:val="both"/>
            </w:pPr>
            <w:r w:rsidRPr="008B679B">
              <w:t>1) управляет и распоряжается областным государственным имуществом в порядке и пределах, установленных настоящим Законом;</w:t>
            </w:r>
          </w:p>
          <w:p w:rsidR="00C5529C" w:rsidRPr="00077140" w:rsidRDefault="008B679B" w:rsidP="008B679B">
            <w:pPr>
              <w:autoSpaceDE w:val="0"/>
              <w:autoSpaceDN w:val="0"/>
              <w:adjustRightInd w:val="0"/>
              <w:ind w:firstLine="540"/>
              <w:jc w:val="both"/>
            </w:pPr>
            <w:r w:rsidRPr="008B679B">
              <w:t xml:space="preserve"> </w:t>
            </w:r>
            <w:r w:rsidR="00C5529C">
              <w:t>…»</w:t>
            </w:r>
          </w:p>
        </w:tc>
        <w:tc>
          <w:tcPr>
            <w:tcW w:w="6946" w:type="dxa"/>
          </w:tcPr>
          <w:p w:rsidR="00C5529C" w:rsidRPr="00077140" w:rsidRDefault="00C5529C" w:rsidP="00C5529C">
            <w:pPr>
              <w:tabs>
                <w:tab w:val="left" w:leader="underscore" w:pos="0"/>
                <w:tab w:val="left" w:pos="1560"/>
              </w:tabs>
              <w:ind w:firstLine="601"/>
              <w:jc w:val="both"/>
            </w:pPr>
            <w:r w:rsidRPr="00077140">
              <w:lastRenderedPageBreak/>
              <w:t xml:space="preserve">«Статья </w:t>
            </w:r>
            <w:r>
              <w:t>4</w:t>
            </w:r>
            <w:r w:rsidRPr="00077140">
              <w:t xml:space="preserve">. </w:t>
            </w:r>
            <w:r w:rsidRPr="00C5529C">
              <w:t xml:space="preserve">Полномочия органов государственной власти, </w:t>
            </w:r>
            <w:r w:rsidRPr="00C5529C">
              <w:lastRenderedPageBreak/>
              <w:t>иных государственных органов Томской области, осуществляющих управление и распоряжение областным государственным имуществом</w:t>
            </w:r>
          </w:p>
          <w:p w:rsidR="001232A5" w:rsidRDefault="001232A5" w:rsidP="00D27D41">
            <w:pPr>
              <w:tabs>
                <w:tab w:val="left" w:leader="underscore" w:pos="0"/>
                <w:tab w:val="left" w:pos="1560"/>
              </w:tabs>
              <w:ind w:firstLine="601"/>
              <w:jc w:val="both"/>
            </w:pPr>
            <w:r>
              <w:t xml:space="preserve">1. </w:t>
            </w:r>
            <w:proofErr w:type="gramStart"/>
            <w:r>
              <w:t xml:space="preserve">Органами государственной власти, иными государственными органами, осуществляющими от имени Томской области управление и распоряжение областным государственным имуществом, являются Законодательная Дума Томской области, Контрольно-счетная палата Томской области, Администрация Томской области </w:t>
            </w:r>
            <w:r w:rsidRPr="00264E8A">
              <w:t>и</w:t>
            </w:r>
            <w:r w:rsidRPr="001232A5">
              <w:rPr>
                <w:b/>
              </w:rPr>
              <w:t xml:space="preserve"> </w:t>
            </w:r>
            <w:r w:rsidRPr="001232A5">
              <w:rPr>
                <w:b/>
              </w:rPr>
              <w:t>исполнительный орган государственной власти Томской области по управлению государственным имуществом Томской области (далее – уполномоченный областной орган по управлению областным государственным имуществом)</w:t>
            </w:r>
            <w:r>
              <w:rPr>
                <w:b/>
              </w:rPr>
              <w:t>.</w:t>
            </w:r>
            <w:proofErr w:type="gramEnd"/>
          </w:p>
          <w:p w:rsidR="001232A5" w:rsidRDefault="001232A5" w:rsidP="00D27D41">
            <w:pPr>
              <w:tabs>
                <w:tab w:val="left" w:leader="underscore" w:pos="0"/>
                <w:tab w:val="left" w:pos="1560"/>
              </w:tabs>
              <w:ind w:firstLine="601"/>
              <w:jc w:val="both"/>
            </w:pPr>
          </w:p>
          <w:p w:rsidR="001232A5" w:rsidRPr="001232A5" w:rsidRDefault="001232A5" w:rsidP="00D27D41">
            <w:pPr>
              <w:tabs>
                <w:tab w:val="left" w:leader="underscore" w:pos="0"/>
                <w:tab w:val="left" w:pos="1560"/>
              </w:tabs>
              <w:ind w:firstLine="601"/>
              <w:jc w:val="both"/>
              <w:rPr>
                <w:b/>
              </w:rPr>
            </w:pPr>
            <w:r w:rsidRPr="001232A5">
              <w:rPr>
                <w:b/>
              </w:rPr>
              <w:t>Часть 2 признать утратившей силу</w:t>
            </w:r>
          </w:p>
          <w:p w:rsidR="001232A5" w:rsidRDefault="001232A5" w:rsidP="00D27D41">
            <w:pPr>
              <w:tabs>
                <w:tab w:val="left" w:leader="underscore" w:pos="0"/>
                <w:tab w:val="left" w:pos="1560"/>
              </w:tabs>
              <w:ind w:firstLine="601"/>
              <w:jc w:val="both"/>
            </w:pPr>
          </w:p>
          <w:p w:rsidR="001232A5" w:rsidRDefault="001232A5" w:rsidP="00D27D41">
            <w:pPr>
              <w:tabs>
                <w:tab w:val="left" w:leader="underscore" w:pos="0"/>
                <w:tab w:val="left" w:pos="1560"/>
              </w:tabs>
              <w:ind w:firstLine="601"/>
              <w:jc w:val="both"/>
            </w:pPr>
          </w:p>
          <w:p w:rsidR="001232A5" w:rsidRDefault="001232A5" w:rsidP="00D27D41">
            <w:pPr>
              <w:tabs>
                <w:tab w:val="left" w:leader="underscore" w:pos="0"/>
                <w:tab w:val="left" w:pos="1560"/>
              </w:tabs>
              <w:ind w:firstLine="601"/>
              <w:jc w:val="both"/>
            </w:pPr>
          </w:p>
          <w:p w:rsidR="00D27D41" w:rsidRDefault="00D27D41" w:rsidP="00D27D41">
            <w:pPr>
              <w:tabs>
                <w:tab w:val="left" w:leader="underscore" w:pos="0"/>
                <w:tab w:val="left" w:pos="1560"/>
              </w:tabs>
              <w:ind w:firstLine="601"/>
              <w:jc w:val="both"/>
            </w:pPr>
            <w:r>
              <w:t>3. Полномочия Законодательной Думы Томской области в сфере управления и распоряжения областным государственным имуществом:</w:t>
            </w:r>
          </w:p>
          <w:p w:rsidR="00D27D41" w:rsidRDefault="00D27D41" w:rsidP="00D27D41">
            <w:pPr>
              <w:tabs>
                <w:tab w:val="left" w:leader="underscore" w:pos="0"/>
                <w:tab w:val="left" w:pos="1560"/>
              </w:tabs>
              <w:ind w:firstLine="601"/>
              <w:jc w:val="both"/>
            </w:pPr>
            <w:r>
              <w:t>1) устанавливает порядок управления и распоряжения областным государственным имуществом</w:t>
            </w:r>
            <w:r w:rsidR="008B679B" w:rsidRPr="008B679B">
              <w:rPr>
                <w:b/>
              </w:rPr>
              <w:t xml:space="preserve">, за исключением случая, предусмотренного пунктом 4-11 части 4 </w:t>
            </w:r>
            <w:r w:rsidR="00264E8A">
              <w:rPr>
                <w:b/>
              </w:rPr>
              <w:t xml:space="preserve">настоящей </w:t>
            </w:r>
            <w:r w:rsidR="008B679B" w:rsidRPr="008B679B">
              <w:rPr>
                <w:b/>
              </w:rPr>
              <w:t>статьи</w:t>
            </w:r>
            <w:r>
              <w:t>;</w:t>
            </w:r>
          </w:p>
          <w:p w:rsidR="00D27D41" w:rsidRPr="00077140" w:rsidRDefault="00D27D41" w:rsidP="00D27D41">
            <w:pPr>
              <w:tabs>
                <w:tab w:val="left" w:leader="underscore" w:pos="0"/>
                <w:tab w:val="left" w:pos="1560"/>
              </w:tabs>
              <w:ind w:firstLine="601"/>
              <w:jc w:val="both"/>
            </w:pPr>
            <w:r>
              <w:t>…</w:t>
            </w:r>
          </w:p>
          <w:p w:rsidR="00C5529C" w:rsidRDefault="00C5529C" w:rsidP="00C5529C">
            <w:pPr>
              <w:autoSpaceDE w:val="0"/>
              <w:autoSpaceDN w:val="0"/>
              <w:adjustRightInd w:val="0"/>
              <w:ind w:firstLine="540"/>
              <w:jc w:val="both"/>
              <w:rPr>
                <w:rFonts w:eastAsiaTheme="minorHAnsi"/>
                <w:lang w:eastAsia="en-US"/>
              </w:rPr>
            </w:pPr>
            <w:r>
              <w:rPr>
                <w:rFonts w:eastAsiaTheme="minorHAnsi"/>
                <w:lang w:eastAsia="en-US"/>
              </w:rPr>
              <w:t>4. Полномочия Администрации Томской области в сфере управления и распоряжения областным государственным имуществом:</w:t>
            </w:r>
          </w:p>
          <w:p w:rsidR="008B679B" w:rsidRDefault="008B679B" w:rsidP="008B679B">
            <w:pPr>
              <w:autoSpaceDE w:val="0"/>
              <w:autoSpaceDN w:val="0"/>
              <w:adjustRightInd w:val="0"/>
              <w:ind w:firstLine="540"/>
              <w:jc w:val="both"/>
              <w:rPr>
                <w:rFonts w:eastAsiaTheme="minorHAnsi"/>
                <w:lang w:eastAsia="en-US"/>
              </w:rPr>
            </w:pPr>
            <w:r w:rsidRPr="008B679B">
              <w:rPr>
                <w:rFonts w:eastAsiaTheme="minorHAnsi"/>
                <w:lang w:eastAsia="en-US"/>
              </w:rPr>
              <w:t>1) управляет и распоряжается областным государственным имуществом в порядке, установленном настоящим Законом</w:t>
            </w:r>
            <w:r>
              <w:rPr>
                <w:rFonts w:eastAsiaTheme="minorHAnsi"/>
                <w:lang w:eastAsia="en-US"/>
              </w:rPr>
              <w:t xml:space="preserve"> </w:t>
            </w:r>
            <w:r w:rsidRPr="008B679B">
              <w:rPr>
                <w:rFonts w:eastAsiaTheme="minorHAnsi"/>
                <w:b/>
                <w:lang w:eastAsia="en-US"/>
              </w:rPr>
              <w:t>и принятыми в соответствии с ним нормативными правовыми актами Томской области</w:t>
            </w:r>
            <w:r w:rsidRPr="008B679B">
              <w:rPr>
                <w:rFonts w:eastAsiaTheme="minorHAnsi"/>
                <w:lang w:eastAsia="en-US"/>
              </w:rPr>
              <w:t>;</w:t>
            </w:r>
          </w:p>
          <w:p w:rsidR="008B679B" w:rsidRDefault="008B679B" w:rsidP="008B679B">
            <w:pPr>
              <w:autoSpaceDE w:val="0"/>
              <w:autoSpaceDN w:val="0"/>
              <w:adjustRightInd w:val="0"/>
              <w:ind w:firstLine="540"/>
              <w:jc w:val="both"/>
              <w:rPr>
                <w:rFonts w:eastAsiaTheme="minorHAnsi"/>
                <w:lang w:eastAsia="en-US"/>
              </w:rPr>
            </w:pPr>
            <w:r>
              <w:rPr>
                <w:rFonts w:eastAsiaTheme="minorHAnsi"/>
                <w:lang w:eastAsia="en-US"/>
              </w:rPr>
              <w:t>…</w:t>
            </w:r>
          </w:p>
          <w:p w:rsidR="005E2584" w:rsidRDefault="005E2584" w:rsidP="005E2584">
            <w:pPr>
              <w:autoSpaceDE w:val="0"/>
              <w:autoSpaceDN w:val="0"/>
              <w:adjustRightInd w:val="0"/>
              <w:ind w:firstLine="540"/>
              <w:jc w:val="both"/>
              <w:rPr>
                <w:rFonts w:eastAsiaTheme="minorHAnsi"/>
                <w:lang w:eastAsia="en-US"/>
              </w:rPr>
            </w:pPr>
            <w:r w:rsidRPr="005E2584">
              <w:rPr>
                <w:rFonts w:eastAsiaTheme="minorHAnsi"/>
                <w:lang w:eastAsia="en-US"/>
              </w:rPr>
              <w:lastRenderedPageBreak/>
              <w:t>3-2) устанавливает порядок размещения на официальных сайтах исполнительных органов государственной власти Томской области и предоставления для опубликования средствам массовой информации сведений о доходах, об имуществе и обязательствах имущественного характера, представляемых руководителями областных государственных учреждений;</w:t>
            </w:r>
          </w:p>
          <w:p w:rsidR="00C7326A" w:rsidRDefault="00C7326A" w:rsidP="00C7326A">
            <w:pPr>
              <w:autoSpaceDE w:val="0"/>
              <w:autoSpaceDN w:val="0"/>
              <w:adjustRightInd w:val="0"/>
              <w:ind w:firstLine="540"/>
              <w:jc w:val="both"/>
              <w:rPr>
                <w:rFonts w:eastAsiaTheme="minorHAnsi"/>
                <w:lang w:eastAsia="en-US"/>
              </w:rPr>
            </w:pPr>
            <w:r>
              <w:rPr>
                <w:rFonts w:eastAsiaTheme="minorHAnsi"/>
                <w:lang w:eastAsia="en-US"/>
              </w:rPr>
              <w:t>…</w:t>
            </w:r>
          </w:p>
          <w:p w:rsidR="00C7326A" w:rsidRDefault="00C7326A" w:rsidP="00C7326A">
            <w:pPr>
              <w:autoSpaceDE w:val="0"/>
              <w:autoSpaceDN w:val="0"/>
              <w:adjustRightInd w:val="0"/>
              <w:ind w:firstLine="540"/>
              <w:jc w:val="both"/>
              <w:rPr>
                <w:rFonts w:eastAsiaTheme="minorHAnsi"/>
                <w:lang w:eastAsia="en-US"/>
              </w:rPr>
            </w:pPr>
            <w:r w:rsidRPr="005E2584">
              <w:rPr>
                <w:rFonts w:eastAsiaTheme="minorHAnsi"/>
                <w:lang w:eastAsia="en-US"/>
              </w:rPr>
              <w:t>4) принимает решения о приобретении</w:t>
            </w:r>
            <w:r>
              <w:t xml:space="preserve"> </w:t>
            </w:r>
            <w:r w:rsidRPr="00C7326A">
              <w:rPr>
                <w:rFonts w:eastAsiaTheme="minorHAnsi"/>
                <w:b/>
                <w:lang w:eastAsia="en-US"/>
              </w:rPr>
              <w:t>имущества в государственную собственность Томской области</w:t>
            </w:r>
            <w:r w:rsidRPr="005E2584">
              <w:rPr>
                <w:rFonts w:eastAsiaTheme="minorHAnsi"/>
                <w:lang w:eastAsia="en-US"/>
              </w:rPr>
              <w:t>, отчуждении и залоге областного государственного имущества в предусмотренных настоящим Законом случаях;</w:t>
            </w:r>
          </w:p>
          <w:p w:rsidR="00C7326A" w:rsidRDefault="00C7326A" w:rsidP="00C7326A">
            <w:pPr>
              <w:autoSpaceDE w:val="0"/>
              <w:autoSpaceDN w:val="0"/>
              <w:adjustRightInd w:val="0"/>
              <w:ind w:firstLine="540"/>
              <w:jc w:val="both"/>
              <w:rPr>
                <w:rFonts w:eastAsiaTheme="minorHAnsi"/>
                <w:lang w:eastAsia="en-US"/>
              </w:rPr>
            </w:pPr>
            <w:r>
              <w:rPr>
                <w:rFonts w:eastAsiaTheme="minorHAnsi"/>
                <w:lang w:eastAsia="en-US"/>
              </w:rPr>
              <w:t>…</w:t>
            </w:r>
          </w:p>
          <w:p w:rsidR="008A791C" w:rsidRPr="008A791C" w:rsidRDefault="008A791C" w:rsidP="008A791C">
            <w:pPr>
              <w:tabs>
                <w:tab w:val="left" w:leader="underscore" w:pos="0"/>
                <w:tab w:val="left" w:pos="885"/>
                <w:tab w:val="left" w:pos="1560"/>
              </w:tabs>
              <w:ind w:firstLine="601"/>
              <w:jc w:val="both"/>
              <w:rPr>
                <w:b/>
              </w:rPr>
            </w:pPr>
            <w:r w:rsidRPr="008A791C">
              <w:rPr>
                <w:b/>
              </w:rPr>
              <w:t xml:space="preserve">4-10) </w:t>
            </w:r>
            <w:r w:rsidRPr="008A791C">
              <w:rPr>
                <w:b/>
              </w:rPr>
              <w:tab/>
              <w:t>утверждает порядок приобретения имущества, указанного в пункте 6 части 3 статьи 26 Федерального закона от 29 июля 2017 года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в государственную собственность Томской области;</w:t>
            </w:r>
          </w:p>
          <w:p w:rsidR="008A791C" w:rsidRPr="008A791C" w:rsidRDefault="008A791C" w:rsidP="008A791C">
            <w:pPr>
              <w:tabs>
                <w:tab w:val="left" w:leader="underscore" w:pos="0"/>
                <w:tab w:val="left" w:pos="885"/>
                <w:tab w:val="left" w:pos="1560"/>
              </w:tabs>
              <w:ind w:firstLine="601"/>
              <w:jc w:val="both"/>
              <w:rPr>
                <w:b/>
              </w:rPr>
            </w:pPr>
            <w:r w:rsidRPr="008A791C">
              <w:rPr>
                <w:b/>
              </w:rPr>
              <w:t>4-11)</w:t>
            </w:r>
            <w:r w:rsidRPr="008A791C">
              <w:rPr>
                <w:b/>
              </w:rPr>
              <w:tab/>
              <w:t xml:space="preserve">утверждает порядок осуществления </w:t>
            </w:r>
            <w:proofErr w:type="gramStart"/>
            <w:r w:rsidRPr="008A791C">
              <w:rPr>
                <w:b/>
              </w:rPr>
              <w:t>контроля за</w:t>
            </w:r>
            <w:proofErr w:type="gramEnd"/>
            <w:r w:rsidRPr="008A791C">
              <w:rPr>
                <w:b/>
              </w:rPr>
              <w:t xml:space="preserve"> эффективностью использования и сохранностью государственного имущества Томской области;</w:t>
            </w:r>
          </w:p>
          <w:p w:rsidR="008B679B" w:rsidRDefault="008A791C" w:rsidP="00C7326A">
            <w:pPr>
              <w:tabs>
                <w:tab w:val="left" w:leader="underscore" w:pos="0"/>
                <w:tab w:val="left" w:pos="885"/>
                <w:tab w:val="left" w:pos="1560"/>
              </w:tabs>
              <w:ind w:firstLine="601"/>
              <w:jc w:val="both"/>
              <w:rPr>
                <w:b/>
              </w:rPr>
            </w:pPr>
            <w:r w:rsidRPr="008A791C">
              <w:rPr>
                <w:b/>
              </w:rPr>
              <w:t>4-12)</w:t>
            </w:r>
            <w:r w:rsidRPr="008A791C">
              <w:rPr>
                <w:b/>
              </w:rPr>
              <w:tab/>
              <w:t>утверждает порядок принятия решений о сносе, ликвидации областного государственного имущества;</w:t>
            </w:r>
          </w:p>
          <w:p w:rsidR="008B679B" w:rsidRPr="008B679B" w:rsidRDefault="008B679B" w:rsidP="00C7326A">
            <w:pPr>
              <w:tabs>
                <w:tab w:val="left" w:leader="underscore" w:pos="0"/>
                <w:tab w:val="left" w:pos="885"/>
                <w:tab w:val="left" w:pos="1560"/>
              </w:tabs>
              <w:ind w:firstLine="601"/>
              <w:jc w:val="both"/>
            </w:pPr>
            <w:r w:rsidRPr="008B679B">
              <w:t>…</w:t>
            </w:r>
          </w:p>
          <w:p w:rsidR="008B679B" w:rsidRPr="008B679B" w:rsidRDefault="008B679B" w:rsidP="008B679B">
            <w:pPr>
              <w:tabs>
                <w:tab w:val="left" w:leader="underscore" w:pos="0"/>
                <w:tab w:val="left" w:pos="885"/>
                <w:tab w:val="left" w:pos="1560"/>
              </w:tabs>
              <w:ind w:firstLine="601"/>
              <w:jc w:val="both"/>
            </w:pPr>
            <w:r w:rsidRPr="008B679B">
              <w:t xml:space="preserve">5. </w:t>
            </w:r>
            <w:r w:rsidRPr="00845423">
              <w:rPr>
                <w:b/>
              </w:rPr>
              <w:t xml:space="preserve">Полномочия </w:t>
            </w:r>
            <w:r w:rsidR="00845423" w:rsidRPr="00845423">
              <w:rPr>
                <w:b/>
              </w:rPr>
              <w:t>уполномоченного областного органа по управлению областным государственным имуществом</w:t>
            </w:r>
            <w:r w:rsidRPr="00845423">
              <w:rPr>
                <w:b/>
              </w:rPr>
              <w:t>:</w:t>
            </w:r>
          </w:p>
          <w:p w:rsidR="008B679B" w:rsidRDefault="008B679B" w:rsidP="008B679B">
            <w:pPr>
              <w:tabs>
                <w:tab w:val="left" w:leader="underscore" w:pos="0"/>
                <w:tab w:val="left" w:pos="885"/>
                <w:tab w:val="left" w:pos="1560"/>
              </w:tabs>
              <w:ind w:firstLine="601"/>
              <w:jc w:val="both"/>
            </w:pPr>
            <w:r w:rsidRPr="008B679B">
              <w:t>1) управляет и распоряжается областным государственным имуществом в порядке и пределах, установленных настоящим Законом</w:t>
            </w:r>
            <w:r w:rsidRPr="008B679B">
              <w:rPr>
                <w:rFonts w:eastAsiaTheme="minorHAnsi"/>
                <w:b/>
                <w:lang w:eastAsia="en-US"/>
              </w:rPr>
              <w:t xml:space="preserve"> </w:t>
            </w:r>
            <w:r w:rsidRPr="008B679B">
              <w:rPr>
                <w:rFonts w:eastAsiaTheme="minorHAnsi"/>
                <w:b/>
                <w:lang w:eastAsia="en-US"/>
              </w:rPr>
              <w:t>и принятыми в соответствии с ним нормативными правовыми актами Томской области</w:t>
            </w:r>
            <w:r w:rsidRPr="008B679B">
              <w:t>;</w:t>
            </w:r>
          </w:p>
          <w:p w:rsidR="004149A7" w:rsidRPr="008B679B" w:rsidRDefault="00C5529C" w:rsidP="008B679B">
            <w:pPr>
              <w:tabs>
                <w:tab w:val="left" w:leader="underscore" w:pos="0"/>
                <w:tab w:val="left" w:pos="885"/>
                <w:tab w:val="left" w:pos="1560"/>
              </w:tabs>
              <w:ind w:firstLine="601"/>
              <w:jc w:val="both"/>
            </w:pPr>
            <w:r w:rsidRPr="008B679B">
              <w:t>…»</w:t>
            </w:r>
          </w:p>
        </w:tc>
      </w:tr>
      <w:tr w:rsidR="005E2584" w:rsidRPr="00077140" w:rsidTr="00CC1889">
        <w:tc>
          <w:tcPr>
            <w:tcW w:w="1418" w:type="dxa"/>
          </w:tcPr>
          <w:p w:rsidR="005E2584" w:rsidRDefault="002D6EEF" w:rsidP="00C5529C">
            <w:pPr>
              <w:tabs>
                <w:tab w:val="left" w:leader="underscore" w:pos="-108"/>
                <w:tab w:val="left" w:pos="1560"/>
              </w:tabs>
              <w:ind w:left="-108" w:right="-108"/>
              <w:jc w:val="center"/>
            </w:pPr>
            <w:r>
              <w:lastRenderedPageBreak/>
              <w:t>Статья 6</w:t>
            </w:r>
          </w:p>
        </w:tc>
        <w:tc>
          <w:tcPr>
            <w:tcW w:w="6946" w:type="dxa"/>
          </w:tcPr>
          <w:p w:rsidR="005E2584" w:rsidRDefault="005E2584" w:rsidP="005E2584">
            <w:pPr>
              <w:tabs>
                <w:tab w:val="left" w:leader="underscore" w:pos="0"/>
                <w:tab w:val="left" w:pos="1560"/>
              </w:tabs>
              <w:ind w:firstLine="601"/>
              <w:jc w:val="both"/>
            </w:pPr>
            <w:r>
              <w:t xml:space="preserve">Статья 6. Управление областным государственным </w:t>
            </w:r>
            <w:r>
              <w:lastRenderedPageBreak/>
              <w:t>имуществом</w:t>
            </w:r>
          </w:p>
          <w:p w:rsidR="005E2584" w:rsidRDefault="005E2584" w:rsidP="005E2584">
            <w:pPr>
              <w:tabs>
                <w:tab w:val="left" w:leader="underscore" w:pos="0"/>
                <w:tab w:val="left" w:pos="1560"/>
              </w:tabs>
              <w:ind w:firstLine="601"/>
              <w:jc w:val="both"/>
            </w:pPr>
            <w:r>
              <w:t>…</w:t>
            </w:r>
          </w:p>
          <w:p w:rsidR="005E2584" w:rsidRDefault="005E2584" w:rsidP="005E2584">
            <w:pPr>
              <w:tabs>
                <w:tab w:val="left" w:leader="underscore" w:pos="0"/>
                <w:tab w:val="left" w:pos="1560"/>
              </w:tabs>
              <w:ind w:firstLine="601"/>
              <w:jc w:val="both"/>
            </w:pPr>
            <w:r>
              <w:t>2. Отчет о результатах управления и распоряжения областным государственным имуществом в обязательном порядке включает информацию:</w:t>
            </w:r>
          </w:p>
          <w:p w:rsidR="005E2584" w:rsidRDefault="005E2584" w:rsidP="005E2584">
            <w:pPr>
              <w:tabs>
                <w:tab w:val="left" w:leader="underscore" w:pos="0"/>
                <w:tab w:val="left" w:pos="1560"/>
              </w:tabs>
              <w:ind w:firstLine="601"/>
              <w:jc w:val="both"/>
            </w:pPr>
            <w:r>
              <w:t>…</w:t>
            </w:r>
          </w:p>
          <w:p w:rsidR="008B679B" w:rsidRDefault="005E2584" w:rsidP="005E2584">
            <w:pPr>
              <w:tabs>
                <w:tab w:val="left" w:leader="underscore" w:pos="0"/>
                <w:tab w:val="left" w:pos="1560"/>
              </w:tabs>
              <w:ind w:firstLine="601"/>
              <w:jc w:val="both"/>
            </w:pPr>
            <w:r>
              <w:t>об областном государственном имуществе, приобретенном и отчужденном на возмездной и безвозмездной основе за текущий финансовый год, за исключением областного государственного имущества, отчужденного в порядке приватизации в соответствии с Законом Томской области «О приватизации государственного имущества Томской области»;</w:t>
            </w:r>
          </w:p>
          <w:p w:rsidR="005E2584" w:rsidRDefault="005E2584" w:rsidP="005E2584">
            <w:pPr>
              <w:tabs>
                <w:tab w:val="left" w:leader="underscore" w:pos="0"/>
                <w:tab w:val="left" w:pos="1560"/>
              </w:tabs>
              <w:ind w:firstLine="601"/>
              <w:jc w:val="both"/>
            </w:pPr>
            <w:r>
              <w:t>…»</w:t>
            </w:r>
          </w:p>
        </w:tc>
        <w:tc>
          <w:tcPr>
            <w:tcW w:w="6946" w:type="dxa"/>
          </w:tcPr>
          <w:p w:rsidR="005E2584" w:rsidRDefault="005E2584" w:rsidP="005E2584">
            <w:pPr>
              <w:tabs>
                <w:tab w:val="left" w:leader="underscore" w:pos="0"/>
                <w:tab w:val="left" w:pos="1560"/>
              </w:tabs>
              <w:ind w:firstLine="601"/>
              <w:jc w:val="both"/>
            </w:pPr>
            <w:r>
              <w:lastRenderedPageBreak/>
              <w:t xml:space="preserve">Статья 6. Управление областным государственным </w:t>
            </w:r>
            <w:r>
              <w:lastRenderedPageBreak/>
              <w:t>имуществом</w:t>
            </w:r>
          </w:p>
          <w:p w:rsidR="005E2584" w:rsidRDefault="005E2584" w:rsidP="005E2584">
            <w:pPr>
              <w:tabs>
                <w:tab w:val="left" w:leader="underscore" w:pos="0"/>
                <w:tab w:val="left" w:pos="1560"/>
              </w:tabs>
              <w:ind w:firstLine="601"/>
              <w:jc w:val="both"/>
            </w:pPr>
            <w:r>
              <w:t>…</w:t>
            </w:r>
          </w:p>
          <w:p w:rsidR="005E2584" w:rsidRDefault="005E2584" w:rsidP="005E2584">
            <w:pPr>
              <w:tabs>
                <w:tab w:val="left" w:leader="underscore" w:pos="0"/>
                <w:tab w:val="left" w:pos="1560"/>
              </w:tabs>
              <w:ind w:firstLine="601"/>
              <w:jc w:val="both"/>
            </w:pPr>
            <w:r>
              <w:t>2. Отчет о результатах управления и распоряжения областным государственным имуществом в обязательном порядке включает информацию:</w:t>
            </w:r>
          </w:p>
          <w:p w:rsidR="005E2584" w:rsidRDefault="005E2584" w:rsidP="005E2584">
            <w:pPr>
              <w:tabs>
                <w:tab w:val="left" w:leader="underscore" w:pos="0"/>
                <w:tab w:val="left" w:pos="1560"/>
              </w:tabs>
              <w:ind w:firstLine="601"/>
              <w:jc w:val="both"/>
            </w:pPr>
            <w:r>
              <w:t>…</w:t>
            </w:r>
          </w:p>
          <w:p w:rsidR="008B679B" w:rsidRDefault="005E2584" w:rsidP="005E2584">
            <w:pPr>
              <w:tabs>
                <w:tab w:val="left" w:leader="underscore" w:pos="0"/>
                <w:tab w:val="left" w:pos="1560"/>
              </w:tabs>
              <w:ind w:firstLine="601"/>
              <w:jc w:val="both"/>
            </w:pPr>
            <w:r w:rsidRPr="005E2584">
              <w:rPr>
                <w:b/>
              </w:rPr>
              <w:t>об имуществе, приобретенном в государственную собственность Томской области и областном государственном имуществе,</w:t>
            </w:r>
            <w:r>
              <w:t xml:space="preserve"> отчужденном на возмездной и безвозмездной основе за текущий финансовый год, за исключением областного государственного имущества, отчужденного в порядке приватизации в соответствии с Законом Томской области «О приватизации государственного имущества Томской области»;</w:t>
            </w:r>
          </w:p>
          <w:p w:rsidR="005E2584" w:rsidRPr="004149A7" w:rsidRDefault="005E2584" w:rsidP="005E2584">
            <w:pPr>
              <w:tabs>
                <w:tab w:val="left" w:leader="underscore" w:pos="0"/>
                <w:tab w:val="left" w:pos="1560"/>
              </w:tabs>
              <w:ind w:firstLine="601"/>
              <w:jc w:val="both"/>
              <w:rPr>
                <w:b/>
              </w:rPr>
            </w:pPr>
            <w:r>
              <w:t>…»</w:t>
            </w:r>
          </w:p>
        </w:tc>
      </w:tr>
      <w:tr w:rsidR="004149A7" w:rsidRPr="00077140" w:rsidTr="00CC1889">
        <w:tc>
          <w:tcPr>
            <w:tcW w:w="1418" w:type="dxa"/>
          </w:tcPr>
          <w:p w:rsidR="004149A7" w:rsidRDefault="004149A7" w:rsidP="00C5529C">
            <w:pPr>
              <w:tabs>
                <w:tab w:val="left" w:leader="underscore" w:pos="-108"/>
                <w:tab w:val="left" w:pos="1560"/>
              </w:tabs>
              <w:ind w:left="-108" w:right="-108"/>
              <w:jc w:val="center"/>
              <w:rPr>
                <w:sz w:val="22"/>
                <w:szCs w:val="22"/>
              </w:rPr>
            </w:pPr>
            <w:r>
              <w:lastRenderedPageBreak/>
              <w:t>Статья 7</w:t>
            </w:r>
          </w:p>
        </w:tc>
        <w:tc>
          <w:tcPr>
            <w:tcW w:w="6946" w:type="dxa"/>
          </w:tcPr>
          <w:p w:rsidR="004149A7" w:rsidRDefault="004149A7" w:rsidP="004149A7">
            <w:pPr>
              <w:tabs>
                <w:tab w:val="left" w:leader="underscore" w:pos="0"/>
                <w:tab w:val="left" w:pos="1560"/>
              </w:tabs>
              <w:ind w:firstLine="601"/>
              <w:jc w:val="both"/>
            </w:pPr>
            <w:r>
              <w:t>«Статья 7. Виды организаций, создаваемых на основе или с использованием областного государственного имущества</w:t>
            </w:r>
          </w:p>
          <w:p w:rsidR="004149A7" w:rsidRDefault="004149A7" w:rsidP="004149A7">
            <w:pPr>
              <w:tabs>
                <w:tab w:val="left" w:leader="underscore" w:pos="0"/>
                <w:tab w:val="left" w:pos="1560"/>
              </w:tabs>
              <w:ind w:firstLine="601"/>
              <w:jc w:val="both"/>
            </w:pPr>
            <w:r>
              <w:t>1. На основе или с использованием областного государственного имущества в соответствии с законодательством могут создаваться:</w:t>
            </w:r>
          </w:p>
          <w:p w:rsidR="004149A7" w:rsidRDefault="004149A7" w:rsidP="004149A7">
            <w:pPr>
              <w:tabs>
                <w:tab w:val="left" w:leader="underscore" w:pos="0"/>
                <w:tab w:val="left" w:pos="1560"/>
              </w:tabs>
              <w:ind w:firstLine="601"/>
              <w:jc w:val="both"/>
            </w:pPr>
            <w:r>
              <w:t>1) областные государственные унитарные предприятия (в виде областных государственных предприятий либо областных казенных предприятий);</w:t>
            </w:r>
          </w:p>
          <w:p w:rsidR="004149A7" w:rsidRDefault="004149A7" w:rsidP="004149A7">
            <w:pPr>
              <w:tabs>
                <w:tab w:val="left" w:leader="underscore" w:pos="0"/>
                <w:tab w:val="left" w:pos="1560"/>
              </w:tabs>
              <w:ind w:firstLine="601"/>
              <w:jc w:val="both"/>
            </w:pPr>
            <w:r>
              <w:t>2) хозяйственные общества и товарищества;</w:t>
            </w:r>
          </w:p>
          <w:p w:rsidR="004149A7" w:rsidRDefault="004149A7" w:rsidP="004149A7">
            <w:pPr>
              <w:tabs>
                <w:tab w:val="left" w:leader="underscore" w:pos="0"/>
                <w:tab w:val="left" w:pos="1560"/>
              </w:tabs>
              <w:ind w:firstLine="601"/>
              <w:jc w:val="both"/>
            </w:pPr>
            <w:r>
              <w:t>3) областные государственные учреждения;</w:t>
            </w:r>
          </w:p>
          <w:p w:rsidR="004149A7" w:rsidRDefault="004149A7" w:rsidP="004149A7">
            <w:pPr>
              <w:tabs>
                <w:tab w:val="left" w:leader="underscore" w:pos="0"/>
                <w:tab w:val="left" w:pos="1560"/>
              </w:tabs>
              <w:ind w:firstLine="601"/>
              <w:jc w:val="both"/>
            </w:pPr>
            <w:r>
              <w:t>4) иные организации, создание которых допускается законом.</w:t>
            </w:r>
          </w:p>
          <w:p w:rsidR="004149A7" w:rsidRDefault="004149A7" w:rsidP="004149A7">
            <w:pPr>
              <w:tabs>
                <w:tab w:val="left" w:leader="underscore" w:pos="0"/>
                <w:tab w:val="left" w:pos="1560"/>
              </w:tabs>
              <w:ind w:firstLine="601"/>
              <w:jc w:val="both"/>
            </w:pPr>
            <w:r>
              <w:t>2. Выбор конкретной организационно-правовой формы организации осуществляется в соответствии с действующим законодательством с учетом целей ее создания, необходимости соблюдения имущественных интересов Томской области</w:t>
            </w:r>
            <w:proofErr w:type="gramStart"/>
            <w:r>
              <w:t>.»</w:t>
            </w:r>
            <w:proofErr w:type="gramEnd"/>
          </w:p>
        </w:tc>
        <w:tc>
          <w:tcPr>
            <w:tcW w:w="6946" w:type="dxa"/>
          </w:tcPr>
          <w:p w:rsidR="004149A7" w:rsidRDefault="008B679B" w:rsidP="00A94F76">
            <w:pPr>
              <w:tabs>
                <w:tab w:val="left" w:leader="underscore" w:pos="0"/>
                <w:tab w:val="left" w:pos="1560"/>
              </w:tabs>
              <w:ind w:firstLine="601"/>
              <w:jc w:val="both"/>
            </w:pPr>
            <w:r>
              <w:rPr>
                <w:b/>
              </w:rPr>
              <w:t>Статью 7 п</w:t>
            </w:r>
            <w:r w:rsidR="004149A7" w:rsidRPr="004149A7">
              <w:rPr>
                <w:b/>
              </w:rPr>
              <w:t>ризнать утратившей силу</w:t>
            </w:r>
          </w:p>
        </w:tc>
      </w:tr>
      <w:tr w:rsidR="004149A7" w:rsidRPr="00077140" w:rsidTr="00CC1889">
        <w:tc>
          <w:tcPr>
            <w:tcW w:w="1418" w:type="dxa"/>
          </w:tcPr>
          <w:p w:rsidR="004149A7" w:rsidRDefault="004149A7" w:rsidP="00C5529C">
            <w:pPr>
              <w:tabs>
                <w:tab w:val="left" w:leader="underscore" w:pos="-108"/>
                <w:tab w:val="left" w:pos="1560"/>
              </w:tabs>
              <w:ind w:left="-108" w:right="-108"/>
              <w:jc w:val="center"/>
              <w:rPr>
                <w:sz w:val="22"/>
                <w:szCs w:val="22"/>
              </w:rPr>
            </w:pPr>
            <w:r>
              <w:t>Статья 7.1</w:t>
            </w:r>
          </w:p>
        </w:tc>
        <w:tc>
          <w:tcPr>
            <w:tcW w:w="6946" w:type="dxa"/>
          </w:tcPr>
          <w:p w:rsidR="004149A7" w:rsidRDefault="004149A7" w:rsidP="004149A7">
            <w:pPr>
              <w:tabs>
                <w:tab w:val="left" w:leader="underscore" w:pos="0"/>
                <w:tab w:val="left" w:pos="1560"/>
              </w:tabs>
              <w:ind w:firstLine="601"/>
              <w:jc w:val="both"/>
            </w:pPr>
            <w:r>
              <w:t>«Статья 7.1. Создание отдельных видов организаций</w:t>
            </w:r>
          </w:p>
          <w:p w:rsidR="004149A7" w:rsidRDefault="004149A7" w:rsidP="004149A7">
            <w:pPr>
              <w:tabs>
                <w:tab w:val="left" w:leader="underscore" w:pos="0"/>
                <w:tab w:val="left" w:pos="1560"/>
              </w:tabs>
              <w:ind w:firstLine="601"/>
              <w:jc w:val="both"/>
            </w:pPr>
            <w:r>
              <w:t xml:space="preserve">Решение о создании организации из числа организаций, указанных в пунктах 2 - 4 части 1 статьи 7 настоящего Закона, </w:t>
            </w:r>
            <w:r>
              <w:lastRenderedPageBreak/>
              <w:t>принимается Администрацией Томской области и оформляется путем издания соответствующего распоряжения</w:t>
            </w:r>
            <w:proofErr w:type="gramStart"/>
            <w:r>
              <w:t>.»</w:t>
            </w:r>
            <w:proofErr w:type="gramEnd"/>
          </w:p>
        </w:tc>
        <w:tc>
          <w:tcPr>
            <w:tcW w:w="6946" w:type="dxa"/>
          </w:tcPr>
          <w:p w:rsidR="004149A7" w:rsidRPr="004149A7" w:rsidRDefault="008B679B" w:rsidP="00A94F76">
            <w:pPr>
              <w:tabs>
                <w:tab w:val="left" w:leader="underscore" w:pos="0"/>
                <w:tab w:val="left" w:pos="1560"/>
              </w:tabs>
              <w:ind w:firstLine="601"/>
              <w:jc w:val="both"/>
              <w:rPr>
                <w:b/>
              </w:rPr>
            </w:pPr>
            <w:r>
              <w:rPr>
                <w:b/>
              </w:rPr>
              <w:lastRenderedPageBreak/>
              <w:t>Статью 7.1 п</w:t>
            </w:r>
            <w:r w:rsidR="004149A7" w:rsidRPr="004149A7">
              <w:rPr>
                <w:b/>
              </w:rPr>
              <w:t>ризнать утратившей силу</w:t>
            </w:r>
          </w:p>
        </w:tc>
      </w:tr>
      <w:tr w:rsidR="004149A7" w:rsidRPr="00077140" w:rsidTr="00CC1889">
        <w:tc>
          <w:tcPr>
            <w:tcW w:w="1418" w:type="dxa"/>
          </w:tcPr>
          <w:p w:rsidR="004149A7" w:rsidRDefault="004149A7" w:rsidP="00C5529C">
            <w:pPr>
              <w:tabs>
                <w:tab w:val="left" w:leader="underscore" w:pos="-108"/>
                <w:tab w:val="left" w:pos="1560"/>
              </w:tabs>
              <w:ind w:left="-108" w:right="-108"/>
              <w:jc w:val="center"/>
              <w:rPr>
                <w:sz w:val="22"/>
                <w:szCs w:val="22"/>
              </w:rPr>
            </w:pPr>
            <w:r>
              <w:lastRenderedPageBreak/>
              <w:t>Статья 8</w:t>
            </w:r>
          </w:p>
        </w:tc>
        <w:tc>
          <w:tcPr>
            <w:tcW w:w="6946" w:type="dxa"/>
          </w:tcPr>
          <w:p w:rsidR="004149A7" w:rsidRDefault="004149A7" w:rsidP="004149A7">
            <w:pPr>
              <w:tabs>
                <w:tab w:val="left" w:leader="underscore" w:pos="0"/>
                <w:tab w:val="left" w:pos="1560"/>
              </w:tabs>
              <w:ind w:firstLine="601"/>
              <w:jc w:val="both"/>
            </w:pPr>
            <w:r>
              <w:t>«Статья 8. Вклад Томской области в имущество организаций, создаваемых на основе или с использованием областного государственного имущества</w:t>
            </w:r>
          </w:p>
          <w:p w:rsidR="004149A7" w:rsidRDefault="004149A7" w:rsidP="004149A7">
            <w:pPr>
              <w:tabs>
                <w:tab w:val="left" w:leader="underscore" w:pos="0"/>
                <w:tab w:val="left" w:pos="1560"/>
              </w:tabs>
              <w:ind w:firstLine="601"/>
              <w:jc w:val="both"/>
            </w:pPr>
            <w:r>
              <w:t>1. Вкладом Томской области в имущество организаций, создаваемых на основе или с использованием областного государственного имущества, могут являться:</w:t>
            </w:r>
          </w:p>
          <w:p w:rsidR="004149A7" w:rsidRDefault="004149A7" w:rsidP="004149A7">
            <w:pPr>
              <w:tabs>
                <w:tab w:val="left" w:leader="underscore" w:pos="0"/>
                <w:tab w:val="left" w:pos="1560"/>
              </w:tabs>
              <w:ind w:firstLine="601"/>
              <w:jc w:val="both"/>
            </w:pPr>
            <w:r>
              <w:t>1) средства областного бюджета, выделяемые целевым назначением;</w:t>
            </w:r>
          </w:p>
          <w:p w:rsidR="004149A7" w:rsidRDefault="004149A7" w:rsidP="004149A7">
            <w:pPr>
              <w:tabs>
                <w:tab w:val="left" w:leader="underscore" w:pos="0"/>
                <w:tab w:val="left" w:pos="1560"/>
              </w:tabs>
              <w:ind w:firstLine="601"/>
              <w:jc w:val="both"/>
            </w:pPr>
            <w:r>
              <w:t>2) имущественные права и иные права, имеющие денежную оценку, принадлежащие Томской области;</w:t>
            </w:r>
          </w:p>
          <w:p w:rsidR="004149A7" w:rsidRDefault="004149A7" w:rsidP="004149A7">
            <w:pPr>
              <w:tabs>
                <w:tab w:val="left" w:leader="underscore" w:pos="0"/>
                <w:tab w:val="left" w:pos="1560"/>
              </w:tabs>
              <w:ind w:firstLine="601"/>
              <w:jc w:val="both"/>
            </w:pPr>
            <w:r>
              <w:t>3) ценные бумаги и другое областное государственное имущество, которое в соответствии с законодательством может быть использовано для формирования имущества областных государственных унитарных предприятий, областных государственных учреждений и иных организаций, приобретения пакетов акций и внесения вкладов в уставные капиталы хозяйственных товариществ и обществ</w:t>
            </w:r>
            <w:proofErr w:type="gramStart"/>
            <w:r>
              <w:t>.»</w:t>
            </w:r>
            <w:proofErr w:type="gramEnd"/>
          </w:p>
        </w:tc>
        <w:tc>
          <w:tcPr>
            <w:tcW w:w="6946" w:type="dxa"/>
          </w:tcPr>
          <w:p w:rsidR="004149A7" w:rsidRDefault="008B679B" w:rsidP="00A94F76">
            <w:pPr>
              <w:tabs>
                <w:tab w:val="left" w:leader="underscore" w:pos="0"/>
                <w:tab w:val="left" w:pos="1560"/>
              </w:tabs>
              <w:ind w:firstLine="601"/>
              <w:jc w:val="both"/>
            </w:pPr>
            <w:r>
              <w:rPr>
                <w:b/>
              </w:rPr>
              <w:t>Статью 8 п</w:t>
            </w:r>
            <w:r w:rsidR="004149A7" w:rsidRPr="004149A7">
              <w:rPr>
                <w:b/>
              </w:rPr>
              <w:t>ризнать утратившей силу</w:t>
            </w:r>
          </w:p>
        </w:tc>
      </w:tr>
      <w:tr w:rsidR="004149A7" w:rsidRPr="00077140" w:rsidTr="00CC1889">
        <w:tc>
          <w:tcPr>
            <w:tcW w:w="1418" w:type="dxa"/>
          </w:tcPr>
          <w:p w:rsidR="004149A7" w:rsidRDefault="004149A7" w:rsidP="00C5529C">
            <w:pPr>
              <w:tabs>
                <w:tab w:val="left" w:leader="underscore" w:pos="-108"/>
                <w:tab w:val="left" w:pos="1560"/>
              </w:tabs>
              <w:ind w:left="-108" w:right="-108"/>
              <w:jc w:val="center"/>
              <w:rPr>
                <w:sz w:val="22"/>
                <w:szCs w:val="22"/>
              </w:rPr>
            </w:pPr>
            <w:r>
              <w:t>Статья 18</w:t>
            </w:r>
          </w:p>
        </w:tc>
        <w:tc>
          <w:tcPr>
            <w:tcW w:w="6946" w:type="dxa"/>
          </w:tcPr>
          <w:p w:rsidR="004149A7" w:rsidRDefault="004149A7" w:rsidP="004149A7">
            <w:pPr>
              <w:tabs>
                <w:tab w:val="left" w:leader="underscore" w:pos="0"/>
                <w:tab w:val="left" w:pos="1560"/>
              </w:tabs>
              <w:ind w:firstLine="601"/>
              <w:jc w:val="both"/>
            </w:pPr>
            <w:r>
              <w:t xml:space="preserve">«Статья 18. Управление юридическими лицами, учредителем (участником, членом) </w:t>
            </w:r>
            <w:proofErr w:type="gramStart"/>
            <w:r>
              <w:t>которых</w:t>
            </w:r>
            <w:proofErr w:type="gramEnd"/>
            <w:r>
              <w:t xml:space="preserve"> является Томская область</w:t>
            </w:r>
          </w:p>
          <w:p w:rsidR="004149A7" w:rsidRDefault="004149A7" w:rsidP="004149A7">
            <w:pPr>
              <w:tabs>
                <w:tab w:val="left" w:leader="underscore" w:pos="0"/>
                <w:tab w:val="left" w:pos="1560"/>
              </w:tabs>
              <w:ind w:firstLine="601"/>
              <w:jc w:val="both"/>
            </w:pPr>
            <w:r>
              <w:t>1. Уполномоченный областной орган по управлению областным государственным имуществом в соответствии с действующим законодательством:</w:t>
            </w:r>
          </w:p>
          <w:p w:rsidR="004149A7" w:rsidRDefault="004149A7" w:rsidP="004149A7">
            <w:pPr>
              <w:tabs>
                <w:tab w:val="left" w:leader="underscore" w:pos="0"/>
                <w:tab w:val="left" w:pos="1560"/>
              </w:tabs>
              <w:ind w:firstLine="601"/>
              <w:jc w:val="both"/>
            </w:pPr>
            <w:proofErr w:type="gramStart"/>
            <w:r>
              <w:t xml:space="preserve">1) направляет в установленном законом порядке в органы управления юридических лиц, учредителем (участником, членом) которых является Томская область, утвержденные Администрацией Томской области предложения по кандидатурам представителей Томской области по представлению структурного подразделения Администрации Томской области или исполнительного органа государственной власти Томской области, который осуществляет контроль за деятельностью такого юридического лица в соответствии с </w:t>
            </w:r>
            <w:r>
              <w:lastRenderedPageBreak/>
              <w:t>распоряжением Администрации Томской области, для избрания в</w:t>
            </w:r>
            <w:proofErr w:type="gramEnd"/>
            <w:r>
              <w:t xml:space="preserve"> органы управления соответствующих организаций;</w:t>
            </w:r>
          </w:p>
          <w:p w:rsidR="004149A7" w:rsidRDefault="004149A7" w:rsidP="004149A7">
            <w:pPr>
              <w:tabs>
                <w:tab w:val="left" w:leader="underscore" w:pos="0"/>
                <w:tab w:val="left" w:pos="1560"/>
              </w:tabs>
              <w:ind w:firstLine="601"/>
              <w:jc w:val="both"/>
            </w:pPr>
            <w:r>
              <w:t>2) обеспечивает участие представителей Томской области в органах управления юридических лиц, учредителем (участником, членом) которых является Томская область;</w:t>
            </w:r>
          </w:p>
          <w:p w:rsidR="004149A7" w:rsidRDefault="004149A7" w:rsidP="004149A7">
            <w:pPr>
              <w:tabs>
                <w:tab w:val="left" w:leader="underscore" w:pos="0"/>
                <w:tab w:val="left" w:pos="1560"/>
              </w:tabs>
              <w:ind w:firstLine="601"/>
              <w:jc w:val="both"/>
            </w:pPr>
            <w:r>
              <w:t xml:space="preserve">3) осуществляет </w:t>
            </w:r>
            <w:proofErr w:type="gramStart"/>
            <w:r>
              <w:t>контроль за</w:t>
            </w:r>
            <w:proofErr w:type="gramEnd"/>
            <w:r>
              <w:t xml:space="preserve"> поступлением дивидендов по акциям (долям) в областной бюджет.</w:t>
            </w:r>
          </w:p>
          <w:p w:rsidR="004149A7" w:rsidRDefault="004149A7" w:rsidP="004149A7">
            <w:pPr>
              <w:tabs>
                <w:tab w:val="left" w:leader="underscore" w:pos="0"/>
                <w:tab w:val="left" w:pos="1560"/>
              </w:tabs>
              <w:ind w:firstLine="601"/>
              <w:jc w:val="both"/>
            </w:pPr>
            <w:r>
              <w:t>2. Дивиденды по акциям (долям) Томской области в хозяйственных товариществах и обществах направляются в областной бюджет в полном объеме</w:t>
            </w:r>
            <w:proofErr w:type="gramStart"/>
            <w:r>
              <w:t>.»</w:t>
            </w:r>
            <w:proofErr w:type="gramEnd"/>
          </w:p>
        </w:tc>
        <w:tc>
          <w:tcPr>
            <w:tcW w:w="6946" w:type="dxa"/>
          </w:tcPr>
          <w:p w:rsidR="004149A7" w:rsidRPr="004149A7" w:rsidRDefault="004149A7" w:rsidP="004149A7">
            <w:pPr>
              <w:tabs>
                <w:tab w:val="left" w:leader="underscore" w:pos="0"/>
                <w:tab w:val="left" w:pos="1560"/>
              </w:tabs>
              <w:ind w:firstLine="601"/>
              <w:jc w:val="both"/>
              <w:rPr>
                <w:b/>
              </w:rPr>
            </w:pPr>
            <w:r w:rsidRPr="004149A7">
              <w:rPr>
                <w:b/>
              </w:rPr>
              <w:lastRenderedPageBreak/>
              <w:t>Статья 18.  Участие Томской области в юридических лицах</w:t>
            </w:r>
          </w:p>
          <w:p w:rsidR="004149A7" w:rsidRPr="004149A7" w:rsidRDefault="004149A7" w:rsidP="004149A7">
            <w:pPr>
              <w:tabs>
                <w:tab w:val="left" w:pos="1026"/>
              </w:tabs>
              <w:ind w:firstLine="601"/>
              <w:jc w:val="both"/>
              <w:rPr>
                <w:b/>
              </w:rPr>
            </w:pPr>
            <w:r w:rsidRPr="004149A7">
              <w:rPr>
                <w:b/>
              </w:rPr>
              <w:t>1.</w:t>
            </w:r>
            <w:r w:rsidRPr="004149A7">
              <w:rPr>
                <w:b/>
              </w:rPr>
              <w:tab/>
              <w:t>Томская область может выступать учредителем, участником, членом юридических лиц путем учреждения юридического лица либо путем вхождения в состав учредителей (участников, членов) действующего юридического лица.</w:t>
            </w:r>
          </w:p>
          <w:p w:rsidR="004149A7" w:rsidRPr="004149A7" w:rsidRDefault="004149A7" w:rsidP="004149A7">
            <w:pPr>
              <w:tabs>
                <w:tab w:val="left" w:pos="1026"/>
              </w:tabs>
              <w:ind w:firstLine="601"/>
              <w:jc w:val="both"/>
              <w:rPr>
                <w:b/>
              </w:rPr>
            </w:pPr>
            <w:r w:rsidRPr="004149A7">
              <w:rPr>
                <w:b/>
              </w:rPr>
              <w:t>2.</w:t>
            </w:r>
            <w:r w:rsidRPr="004149A7">
              <w:rPr>
                <w:b/>
              </w:rPr>
              <w:tab/>
              <w:t xml:space="preserve">Решение об учреждении Томской областью юридического лица либо о вхождении Томской области в состав учредителей (участников, членов) действующего юридического лица принимается Администрацией Томской области </w:t>
            </w:r>
            <w:proofErr w:type="gramStart"/>
            <w:r w:rsidRPr="004149A7">
              <w:rPr>
                <w:b/>
              </w:rPr>
              <w:t>исходя из социально-экономических интересов Томской области и оформляется</w:t>
            </w:r>
            <w:proofErr w:type="gramEnd"/>
            <w:r w:rsidRPr="004149A7">
              <w:rPr>
                <w:b/>
              </w:rPr>
              <w:t xml:space="preserve"> путем издания соответствующего распоряжения.</w:t>
            </w:r>
          </w:p>
          <w:p w:rsidR="004149A7" w:rsidRPr="004149A7" w:rsidRDefault="004149A7" w:rsidP="004149A7">
            <w:pPr>
              <w:tabs>
                <w:tab w:val="left" w:pos="1026"/>
              </w:tabs>
              <w:ind w:firstLine="601"/>
              <w:jc w:val="both"/>
              <w:rPr>
                <w:b/>
              </w:rPr>
            </w:pPr>
            <w:r w:rsidRPr="004149A7">
              <w:rPr>
                <w:b/>
              </w:rPr>
              <w:t>3.</w:t>
            </w:r>
            <w:r w:rsidRPr="004149A7">
              <w:rPr>
                <w:b/>
              </w:rPr>
              <w:tab/>
              <w:t xml:space="preserve">Учредительским взносом Томской области при </w:t>
            </w:r>
            <w:r w:rsidRPr="004149A7">
              <w:rPr>
                <w:b/>
              </w:rPr>
              <w:lastRenderedPageBreak/>
              <w:t>учреждении Томской областью юридического лица либо при вхождении Томской области в состав учредителей (участников, членов) действующего юридического лица могут быть средства областного бюджета, иные объекты гражданских прав, имеющие денежную оценку.</w:t>
            </w:r>
          </w:p>
          <w:p w:rsidR="004149A7" w:rsidRDefault="004149A7" w:rsidP="00C7326A">
            <w:pPr>
              <w:tabs>
                <w:tab w:val="left" w:pos="1026"/>
              </w:tabs>
              <w:ind w:firstLine="601"/>
              <w:jc w:val="both"/>
            </w:pPr>
            <w:r w:rsidRPr="004149A7">
              <w:rPr>
                <w:b/>
              </w:rPr>
              <w:t>4.</w:t>
            </w:r>
            <w:r w:rsidRPr="004149A7">
              <w:rPr>
                <w:b/>
              </w:rPr>
              <w:tab/>
              <w:t>Контроль за поступлением в областной бюджет распределенной прибыли общества с ограниченной ответственностью, участником которого является Томская область, дивидендов по акциям, находящимся в областной государственной собственности, осуществляет уполномоченный областной орган по управлению областным государственным имуществом</w:t>
            </w:r>
            <w:proofErr w:type="gramStart"/>
            <w:r w:rsidRPr="004149A7">
              <w:rPr>
                <w:b/>
              </w:rPr>
              <w:t>.»</w:t>
            </w:r>
            <w:proofErr w:type="gramEnd"/>
          </w:p>
        </w:tc>
      </w:tr>
      <w:tr w:rsidR="00C5529C" w:rsidRPr="00077140" w:rsidTr="00CC1889">
        <w:tc>
          <w:tcPr>
            <w:tcW w:w="1418" w:type="dxa"/>
          </w:tcPr>
          <w:p w:rsidR="00C5529C" w:rsidRDefault="00A94F76" w:rsidP="00C5529C">
            <w:pPr>
              <w:tabs>
                <w:tab w:val="left" w:leader="underscore" w:pos="-108"/>
                <w:tab w:val="left" w:pos="1560"/>
              </w:tabs>
              <w:ind w:left="-108" w:right="-108"/>
              <w:jc w:val="center"/>
              <w:rPr>
                <w:sz w:val="22"/>
                <w:szCs w:val="22"/>
              </w:rPr>
            </w:pPr>
            <w:r>
              <w:rPr>
                <w:sz w:val="22"/>
                <w:szCs w:val="22"/>
              </w:rPr>
              <w:lastRenderedPageBreak/>
              <w:t>П</w:t>
            </w:r>
            <w:r w:rsidR="00C5529C">
              <w:rPr>
                <w:sz w:val="22"/>
                <w:szCs w:val="22"/>
              </w:rPr>
              <w:t xml:space="preserve">ункт 1 </w:t>
            </w:r>
          </w:p>
          <w:p w:rsidR="00C5529C" w:rsidRDefault="00C5529C" w:rsidP="00C5529C">
            <w:pPr>
              <w:tabs>
                <w:tab w:val="left" w:leader="underscore" w:pos="-108"/>
                <w:tab w:val="left" w:pos="1560"/>
              </w:tabs>
              <w:ind w:left="-108" w:right="-108"/>
              <w:jc w:val="center"/>
              <w:rPr>
                <w:sz w:val="22"/>
                <w:szCs w:val="22"/>
              </w:rPr>
            </w:pPr>
            <w:r>
              <w:rPr>
                <w:sz w:val="22"/>
                <w:szCs w:val="22"/>
              </w:rPr>
              <w:t xml:space="preserve">части 1 </w:t>
            </w:r>
          </w:p>
          <w:p w:rsidR="00C5529C" w:rsidRPr="00077140" w:rsidRDefault="00C5529C" w:rsidP="00C5529C">
            <w:pPr>
              <w:tabs>
                <w:tab w:val="left" w:leader="underscore" w:pos="-108"/>
                <w:tab w:val="left" w:pos="1560"/>
              </w:tabs>
              <w:ind w:left="-108" w:right="-108"/>
              <w:jc w:val="center"/>
              <w:rPr>
                <w:sz w:val="22"/>
                <w:szCs w:val="22"/>
              </w:rPr>
            </w:pPr>
            <w:r>
              <w:rPr>
                <w:sz w:val="22"/>
                <w:szCs w:val="22"/>
              </w:rPr>
              <w:t>статьи 19</w:t>
            </w:r>
          </w:p>
        </w:tc>
        <w:tc>
          <w:tcPr>
            <w:tcW w:w="6946" w:type="dxa"/>
          </w:tcPr>
          <w:p w:rsidR="0005755D" w:rsidRDefault="00A94F76" w:rsidP="0005755D">
            <w:pPr>
              <w:tabs>
                <w:tab w:val="left" w:leader="underscore" w:pos="0"/>
                <w:tab w:val="left" w:pos="1560"/>
              </w:tabs>
              <w:ind w:firstLine="601"/>
              <w:jc w:val="both"/>
            </w:pPr>
            <w:r>
              <w:t>«</w:t>
            </w:r>
            <w:r w:rsidR="0005755D">
              <w:t>Статья 19. Уполномоченные представители Томской области в органах управления юридических лиц, учредителем (участником, членом) которых является Томская область</w:t>
            </w:r>
          </w:p>
          <w:p w:rsidR="0005755D" w:rsidRDefault="0005755D" w:rsidP="0005755D">
            <w:pPr>
              <w:tabs>
                <w:tab w:val="left" w:leader="underscore" w:pos="0"/>
                <w:tab w:val="left" w:pos="1560"/>
              </w:tabs>
              <w:ind w:firstLine="601"/>
              <w:jc w:val="both"/>
            </w:pPr>
            <w:r>
              <w:t>1. Уполномоченными представителями Томской области в органах управления юридических лиц, в том числе при выполнении функций управления в единоличном органе управления юридического лица, учредителем (участником, членом) которых является Томская область, могут выступать:</w:t>
            </w:r>
          </w:p>
          <w:p w:rsidR="00C5529C" w:rsidRDefault="0005755D" w:rsidP="0005755D">
            <w:pPr>
              <w:tabs>
                <w:tab w:val="left" w:leader="underscore" w:pos="0"/>
                <w:tab w:val="left" w:pos="1560"/>
              </w:tabs>
              <w:ind w:firstLine="601"/>
              <w:jc w:val="both"/>
            </w:pPr>
            <w:r>
              <w:t xml:space="preserve">1) государственные гражданские служащие Томской области, замещающие должности государственной гражданской службы Томской области, относящиеся к группам высших и главных должностей категорий </w:t>
            </w:r>
            <w:r w:rsidR="008A791C">
              <w:t>«руководители»</w:t>
            </w:r>
            <w:r>
              <w:t xml:space="preserve">, </w:t>
            </w:r>
            <w:r w:rsidR="008A791C">
              <w:t>«помощники (советники)»</w:t>
            </w:r>
            <w:r>
              <w:t>;</w:t>
            </w:r>
          </w:p>
          <w:p w:rsidR="00A94F76" w:rsidRPr="00077140" w:rsidRDefault="00A94F76" w:rsidP="00A94F76">
            <w:pPr>
              <w:tabs>
                <w:tab w:val="left" w:leader="underscore" w:pos="0"/>
                <w:tab w:val="left" w:pos="1560"/>
              </w:tabs>
              <w:jc w:val="both"/>
            </w:pPr>
            <w:r>
              <w:t>…»</w:t>
            </w:r>
          </w:p>
        </w:tc>
        <w:tc>
          <w:tcPr>
            <w:tcW w:w="6946" w:type="dxa"/>
          </w:tcPr>
          <w:p w:rsidR="00A94F76" w:rsidRDefault="00A94F76" w:rsidP="00A94F76">
            <w:pPr>
              <w:tabs>
                <w:tab w:val="left" w:leader="underscore" w:pos="0"/>
                <w:tab w:val="left" w:pos="1560"/>
              </w:tabs>
              <w:ind w:firstLine="601"/>
              <w:jc w:val="both"/>
            </w:pPr>
            <w:r>
              <w:t>«Статья 19. Уполномоченные представители Томской области в органах управления юридических лиц, учредителем (участником, членом) которых является Томская область</w:t>
            </w:r>
          </w:p>
          <w:p w:rsidR="00A94F76" w:rsidRDefault="00A94F76" w:rsidP="00A94F76">
            <w:pPr>
              <w:tabs>
                <w:tab w:val="left" w:leader="underscore" w:pos="0"/>
                <w:tab w:val="left" w:pos="1560"/>
              </w:tabs>
              <w:ind w:firstLine="601"/>
              <w:jc w:val="both"/>
            </w:pPr>
            <w:r>
              <w:t>1. Уполномоченными представителями Томской области в органах управления юридических лиц, в том числе при выполнении функций управления в единоличном органе управления юридического лица, учредителем (участником, членом) которых является Томская область, могут выступать:</w:t>
            </w:r>
          </w:p>
          <w:p w:rsidR="00C5529C" w:rsidRDefault="00A94F76" w:rsidP="00A94F76">
            <w:pPr>
              <w:tabs>
                <w:tab w:val="left" w:leader="underscore" w:pos="0"/>
                <w:tab w:val="left" w:pos="1560"/>
              </w:tabs>
              <w:ind w:firstLine="601"/>
              <w:jc w:val="both"/>
            </w:pPr>
            <w:r>
              <w:t xml:space="preserve">1) </w:t>
            </w:r>
            <w:r w:rsidR="008A791C" w:rsidRPr="008A791C">
              <w:t xml:space="preserve">государственные гражданские служащие Томской области, замещающие должности государственной гражданской службы Томской области </w:t>
            </w:r>
            <w:r w:rsidR="008A791C" w:rsidRPr="008A791C">
              <w:rPr>
                <w:b/>
              </w:rPr>
              <w:t xml:space="preserve">в Администрации Томской области и иных исполнительных органах государственной власти Томской области, </w:t>
            </w:r>
            <w:r w:rsidR="008A791C" w:rsidRPr="008A791C">
              <w:t>относящиеся к группам высших</w:t>
            </w:r>
            <w:r w:rsidR="008A791C" w:rsidRPr="008A791C">
              <w:rPr>
                <w:b/>
              </w:rPr>
              <w:t>, главных</w:t>
            </w:r>
            <w:r w:rsidR="008A791C" w:rsidRPr="008A791C">
              <w:t xml:space="preserve"> и ведущих должностей категорий «руководители», «помощники (советники)»</w:t>
            </w:r>
            <w:r w:rsidR="008A791C" w:rsidRPr="008A791C">
              <w:rPr>
                <w:b/>
              </w:rPr>
              <w:t>, а также к группе ведущих должностей категории «специалисты»</w:t>
            </w:r>
            <w:r>
              <w:t>;</w:t>
            </w:r>
          </w:p>
          <w:p w:rsidR="00A94F76" w:rsidRPr="00077140" w:rsidRDefault="00A94F76" w:rsidP="00A94F76">
            <w:pPr>
              <w:tabs>
                <w:tab w:val="left" w:leader="underscore" w:pos="0"/>
                <w:tab w:val="left" w:pos="1560"/>
              </w:tabs>
              <w:jc w:val="both"/>
            </w:pPr>
            <w:r>
              <w:t>…»</w:t>
            </w:r>
          </w:p>
        </w:tc>
      </w:tr>
      <w:tr w:rsidR="00A94F76" w:rsidRPr="00077140" w:rsidTr="00CC1889">
        <w:tc>
          <w:tcPr>
            <w:tcW w:w="1418" w:type="dxa"/>
          </w:tcPr>
          <w:p w:rsidR="00A94F76" w:rsidRDefault="00A94F76" w:rsidP="00C5529C">
            <w:pPr>
              <w:tabs>
                <w:tab w:val="left" w:leader="underscore" w:pos="-108"/>
                <w:tab w:val="left" w:pos="1560"/>
              </w:tabs>
              <w:ind w:left="-108" w:right="-108"/>
              <w:jc w:val="center"/>
              <w:rPr>
                <w:sz w:val="22"/>
                <w:szCs w:val="22"/>
              </w:rPr>
            </w:pPr>
            <w:r>
              <w:rPr>
                <w:sz w:val="22"/>
                <w:szCs w:val="22"/>
              </w:rPr>
              <w:t>Статья 25</w:t>
            </w:r>
          </w:p>
        </w:tc>
        <w:tc>
          <w:tcPr>
            <w:tcW w:w="6946" w:type="dxa"/>
          </w:tcPr>
          <w:p w:rsidR="00A94F76" w:rsidRDefault="00A94F76" w:rsidP="00A94F76">
            <w:pPr>
              <w:tabs>
                <w:tab w:val="left" w:leader="underscore" w:pos="0"/>
                <w:tab w:val="left" w:pos="1560"/>
              </w:tabs>
              <w:ind w:firstLine="601"/>
              <w:jc w:val="both"/>
            </w:pPr>
            <w:r>
              <w:t>«Статья 25. Снос строений, сооружений и ликвидация иного областного государственного имущества</w:t>
            </w:r>
          </w:p>
          <w:p w:rsidR="00A94F76" w:rsidRDefault="00A94F76" w:rsidP="00A94F76">
            <w:pPr>
              <w:tabs>
                <w:tab w:val="left" w:leader="underscore" w:pos="0"/>
                <w:tab w:val="left" w:pos="1560"/>
              </w:tabs>
              <w:ind w:firstLine="601"/>
              <w:jc w:val="both"/>
            </w:pPr>
            <w:r>
              <w:t xml:space="preserve">1. Снос </w:t>
            </w:r>
            <w:r w:rsidRPr="002D3E28">
              <w:rPr>
                <w:strike/>
              </w:rPr>
              <w:t>строений, сооружений или ликвидация иного</w:t>
            </w:r>
            <w:r>
              <w:t xml:space="preserve"> недвижимого областного государственного имущества, </w:t>
            </w:r>
            <w:r w:rsidRPr="002D3E28">
              <w:rPr>
                <w:strike/>
              </w:rPr>
              <w:t xml:space="preserve">а также его списание с бюджетного учета </w:t>
            </w:r>
            <w:r>
              <w:t xml:space="preserve">осуществляется на основании </w:t>
            </w:r>
            <w:r>
              <w:lastRenderedPageBreak/>
              <w:t>распоряжения Администрации Томской области.</w:t>
            </w:r>
          </w:p>
          <w:p w:rsidR="00A94F76" w:rsidRPr="002D3E28" w:rsidRDefault="00A94F76" w:rsidP="00A94F76">
            <w:pPr>
              <w:tabs>
                <w:tab w:val="left" w:leader="underscore" w:pos="0"/>
                <w:tab w:val="left" w:pos="1560"/>
              </w:tabs>
              <w:ind w:firstLine="601"/>
              <w:jc w:val="both"/>
              <w:rPr>
                <w:strike/>
              </w:rPr>
            </w:pPr>
            <w:proofErr w:type="gramStart"/>
            <w:r w:rsidRPr="002D3E28">
              <w:rPr>
                <w:strike/>
              </w:rPr>
              <w:t>В случае если строение, сооружение или иное недвижимое областное государственное имущество закреплено на праве оперативного управления за областным государственным учреждением, снос или ликвидация такого имущества, а также его списание с бюджетного учета осуществляется при наличии обоснования структурного подразделения Администрации Томской области или исполнительного органа государственной власти Томской области, который осуществляет контроль за деятельностью такого областного государственного учреждения в соответствии с</w:t>
            </w:r>
            <w:proofErr w:type="gramEnd"/>
            <w:r w:rsidRPr="002D3E28">
              <w:rPr>
                <w:strike/>
              </w:rPr>
              <w:t xml:space="preserve"> распоряжением Администрации Томской области.</w:t>
            </w:r>
          </w:p>
          <w:p w:rsidR="00A94F76" w:rsidRPr="002D3E28" w:rsidRDefault="00A94F76" w:rsidP="00A94F76">
            <w:pPr>
              <w:tabs>
                <w:tab w:val="left" w:leader="underscore" w:pos="0"/>
                <w:tab w:val="left" w:pos="1560"/>
              </w:tabs>
              <w:ind w:firstLine="601"/>
              <w:jc w:val="both"/>
              <w:rPr>
                <w:strike/>
              </w:rPr>
            </w:pPr>
            <w:r>
              <w:t xml:space="preserve">2. </w:t>
            </w:r>
            <w:r w:rsidRPr="002D3E28">
              <w:rPr>
                <w:strike/>
              </w:rPr>
              <w:t>Проект распоряжения разрабатывает уполномоченный областной орган по управлению областным государственным имуществом.</w:t>
            </w:r>
          </w:p>
          <w:p w:rsidR="00A94F76" w:rsidRPr="002D3E28" w:rsidRDefault="00A94F76" w:rsidP="00A94F76">
            <w:pPr>
              <w:tabs>
                <w:tab w:val="left" w:leader="underscore" w:pos="0"/>
                <w:tab w:val="left" w:pos="1560"/>
              </w:tabs>
              <w:ind w:firstLine="601"/>
              <w:jc w:val="both"/>
              <w:rPr>
                <w:strike/>
              </w:rPr>
            </w:pPr>
            <w:r>
              <w:t xml:space="preserve">3. </w:t>
            </w:r>
            <w:proofErr w:type="gramStart"/>
            <w:r w:rsidRPr="002D3E28">
              <w:rPr>
                <w:strike/>
              </w:rPr>
              <w:t>Разборка, демонтаж или</w:t>
            </w:r>
            <w:r>
              <w:t xml:space="preserve"> ликвидация движимого областного государственного имущества осуществляются на основании распоряжения уполномоченного областного органа по управлению областным государственным имуществом, </w:t>
            </w:r>
            <w:r w:rsidRPr="002D3E28">
              <w:rPr>
                <w:strike/>
              </w:rPr>
              <w:t>за исключением движимого имущества областных государственных автономных и областных государственных бюджетных учреждений, не относящегося к особо ценному движимому имуществу, закрепленному за этими учреждениями собственником или приобретенному за счет выделенных на эти цели средств.</w:t>
            </w:r>
            <w:proofErr w:type="gramEnd"/>
          </w:p>
          <w:p w:rsidR="00A94F76" w:rsidRPr="002D3E28" w:rsidRDefault="00A94F76" w:rsidP="00A94F76">
            <w:pPr>
              <w:tabs>
                <w:tab w:val="left" w:leader="underscore" w:pos="0"/>
                <w:tab w:val="left" w:pos="1560"/>
              </w:tabs>
              <w:ind w:firstLine="601"/>
              <w:jc w:val="both"/>
              <w:rPr>
                <w:strike/>
              </w:rPr>
            </w:pPr>
            <w:r w:rsidRPr="002D3E28">
              <w:rPr>
                <w:strike/>
              </w:rPr>
              <w:t>Разборка, демонтаж или ликвидация указанного имущества осуществляются областным государственным автономным учреждением и областным государственным бюджетным учреждением самостоятельно.</w:t>
            </w:r>
          </w:p>
          <w:p w:rsidR="00A94F76" w:rsidRDefault="00A94F76" w:rsidP="00A94F76">
            <w:pPr>
              <w:tabs>
                <w:tab w:val="left" w:leader="underscore" w:pos="0"/>
                <w:tab w:val="left" w:pos="1560"/>
              </w:tabs>
              <w:ind w:firstLine="601"/>
              <w:jc w:val="both"/>
            </w:pPr>
            <w:r w:rsidRPr="002D3E28">
              <w:rPr>
                <w:strike/>
              </w:rPr>
              <w:t xml:space="preserve">4. </w:t>
            </w:r>
            <w:proofErr w:type="gramStart"/>
            <w:r w:rsidRPr="002D3E28">
              <w:rPr>
                <w:strike/>
              </w:rPr>
              <w:t xml:space="preserve">Областные государственные унитарные предприятия, областные государственные учреждения, органы государственной власти, иные государственные органы Томской области в двухнедельный срок со дня разборки, демонтажа или ликвидации областного государственного имущества обязаны </w:t>
            </w:r>
            <w:r w:rsidRPr="002D3E28">
              <w:rPr>
                <w:strike/>
              </w:rPr>
              <w:lastRenderedPageBreak/>
              <w:t>представить в уполномоченный орган по управлению областным государственным имуществом документы, подтверждающие прекращение существования объектов, для исключения сведений о них из Реестра государственного имущества Томской области.»</w:t>
            </w:r>
            <w:proofErr w:type="gramEnd"/>
          </w:p>
        </w:tc>
        <w:tc>
          <w:tcPr>
            <w:tcW w:w="6946" w:type="dxa"/>
          </w:tcPr>
          <w:p w:rsidR="008A791C" w:rsidRPr="008A791C" w:rsidRDefault="00A94F76" w:rsidP="008A791C">
            <w:pPr>
              <w:tabs>
                <w:tab w:val="left" w:leader="underscore" w:pos="0"/>
                <w:tab w:val="left" w:pos="1560"/>
              </w:tabs>
              <w:ind w:firstLine="601"/>
              <w:jc w:val="both"/>
              <w:rPr>
                <w:b/>
              </w:rPr>
            </w:pPr>
            <w:r w:rsidRPr="00A94F76">
              <w:rPr>
                <w:b/>
              </w:rPr>
              <w:lastRenderedPageBreak/>
              <w:t>«</w:t>
            </w:r>
            <w:r w:rsidR="008A791C" w:rsidRPr="008A791C">
              <w:rPr>
                <w:b/>
              </w:rPr>
              <w:t>Статья 25. Снос, ликвидация областного государственного имущества</w:t>
            </w:r>
          </w:p>
          <w:p w:rsidR="008A791C" w:rsidRPr="008A791C" w:rsidRDefault="008A791C" w:rsidP="008A791C">
            <w:pPr>
              <w:tabs>
                <w:tab w:val="left" w:leader="underscore" w:pos="0"/>
                <w:tab w:val="left" w:pos="1560"/>
              </w:tabs>
              <w:ind w:firstLine="601"/>
              <w:jc w:val="both"/>
              <w:rPr>
                <w:b/>
              </w:rPr>
            </w:pPr>
            <w:r w:rsidRPr="008A791C">
              <w:rPr>
                <w:b/>
              </w:rPr>
              <w:t>1.</w:t>
            </w:r>
            <w:r w:rsidRPr="008A791C">
              <w:rPr>
                <w:b/>
              </w:rPr>
              <w:tab/>
              <w:t xml:space="preserve">Снос недвижимого областного государственного имущества, за исключением имущества, которым областное государственное учреждение в </w:t>
            </w:r>
            <w:r w:rsidRPr="008A791C">
              <w:rPr>
                <w:b/>
              </w:rPr>
              <w:lastRenderedPageBreak/>
              <w:t>соответствии с законодательством распоряжается самостоятельно, осуществляется на основании распоряжения Администрации Томской области.</w:t>
            </w:r>
          </w:p>
          <w:p w:rsidR="00A94F76" w:rsidRPr="00A94F76" w:rsidRDefault="008A791C" w:rsidP="008A791C">
            <w:pPr>
              <w:tabs>
                <w:tab w:val="left" w:leader="underscore" w:pos="0"/>
                <w:tab w:val="left" w:pos="1560"/>
              </w:tabs>
              <w:ind w:firstLine="601"/>
              <w:jc w:val="both"/>
              <w:rPr>
                <w:b/>
              </w:rPr>
            </w:pPr>
            <w:r w:rsidRPr="008A791C">
              <w:rPr>
                <w:b/>
              </w:rPr>
              <w:t>2.</w:t>
            </w:r>
            <w:r w:rsidRPr="008A791C">
              <w:rPr>
                <w:b/>
              </w:rPr>
              <w:tab/>
              <w:t>Ликвидация движимого областного государственного имущества, за исключением имущества, которым областное государственное учреждение в соответствии с законодательством распоряжается самостоятельно, осуществляется на основании распоряжения уполномоченного органа по управлению областным государственным имуществом</w:t>
            </w:r>
            <w:proofErr w:type="gramStart"/>
            <w:r w:rsidRPr="008A791C">
              <w:rPr>
                <w:b/>
              </w:rPr>
              <w:t>.</w:t>
            </w:r>
            <w:r w:rsidR="00A94F76" w:rsidRPr="00A94F76">
              <w:rPr>
                <w:b/>
              </w:rPr>
              <w:t>»</w:t>
            </w:r>
            <w:proofErr w:type="gramEnd"/>
          </w:p>
        </w:tc>
      </w:tr>
    </w:tbl>
    <w:p w:rsidR="00C5529C" w:rsidRPr="00077140" w:rsidRDefault="00C5529C" w:rsidP="00C5529C">
      <w:pPr>
        <w:spacing w:line="276" w:lineRule="auto"/>
        <w:ind w:firstLine="709"/>
        <w:jc w:val="both"/>
        <w:rPr>
          <w:sz w:val="26"/>
          <w:szCs w:val="26"/>
        </w:rPr>
      </w:pPr>
    </w:p>
    <w:p w:rsidR="00C5529C" w:rsidRDefault="00C5529C" w:rsidP="00C5529C">
      <w:pPr>
        <w:autoSpaceDE w:val="0"/>
        <w:autoSpaceDN w:val="0"/>
        <w:adjustRightInd w:val="0"/>
        <w:spacing w:line="276" w:lineRule="auto"/>
        <w:ind w:firstLine="709"/>
        <w:jc w:val="both"/>
        <w:outlineLvl w:val="0"/>
        <w:rPr>
          <w:b/>
          <w:sz w:val="26"/>
          <w:szCs w:val="26"/>
        </w:rPr>
      </w:pPr>
    </w:p>
    <w:p w:rsidR="0021130D" w:rsidRDefault="0021130D" w:rsidP="008C06DD">
      <w:pPr>
        <w:autoSpaceDE w:val="0"/>
        <w:autoSpaceDN w:val="0"/>
        <w:adjustRightInd w:val="0"/>
        <w:spacing w:line="276" w:lineRule="auto"/>
        <w:jc w:val="both"/>
      </w:pPr>
    </w:p>
    <w:sectPr w:rsidR="0021130D" w:rsidSect="00BC2B6B">
      <w:pgSz w:w="16838" w:h="11906" w:orient="landscape"/>
      <w:pgMar w:top="1418" w:right="851"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32A5" w:rsidRDefault="001232A5" w:rsidP="001232A5">
      <w:r>
        <w:separator/>
      </w:r>
    </w:p>
  </w:endnote>
  <w:endnote w:type="continuationSeparator" w:id="0">
    <w:p w:rsidR="001232A5" w:rsidRDefault="001232A5" w:rsidP="00123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32A5" w:rsidRDefault="001232A5" w:rsidP="001232A5">
      <w:r>
        <w:separator/>
      </w:r>
    </w:p>
  </w:footnote>
  <w:footnote w:type="continuationSeparator" w:id="0">
    <w:p w:rsidR="001232A5" w:rsidRDefault="001232A5" w:rsidP="001232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83DBE"/>
    <w:multiLevelType w:val="hybridMultilevel"/>
    <w:tmpl w:val="6832C214"/>
    <w:lvl w:ilvl="0" w:tplc="506E214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1A21C9C"/>
    <w:multiLevelType w:val="hybridMultilevel"/>
    <w:tmpl w:val="F954AD34"/>
    <w:lvl w:ilvl="0" w:tplc="1C683E72">
      <w:start w:val="1"/>
      <w:numFmt w:val="decimal"/>
      <w:lvlText w:val="%1)"/>
      <w:lvlJc w:val="left"/>
      <w:pPr>
        <w:ind w:left="1070"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13DF0BDB"/>
    <w:multiLevelType w:val="hybridMultilevel"/>
    <w:tmpl w:val="53B0EDDC"/>
    <w:lvl w:ilvl="0" w:tplc="94B6A50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14E262F2"/>
    <w:multiLevelType w:val="hybridMultilevel"/>
    <w:tmpl w:val="F3686E0E"/>
    <w:lvl w:ilvl="0" w:tplc="FA60F4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6DD45A0"/>
    <w:multiLevelType w:val="hybridMultilevel"/>
    <w:tmpl w:val="BCDA9A0E"/>
    <w:lvl w:ilvl="0" w:tplc="992EF1A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1C855E2C"/>
    <w:multiLevelType w:val="hybridMultilevel"/>
    <w:tmpl w:val="F3686E0E"/>
    <w:lvl w:ilvl="0" w:tplc="FA60F4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54F7E55"/>
    <w:multiLevelType w:val="hybridMultilevel"/>
    <w:tmpl w:val="BCDA9A0E"/>
    <w:lvl w:ilvl="0" w:tplc="992EF1A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2D1E25E6"/>
    <w:multiLevelType w:val="hybridMultilevel"/>
    <w:tmpl w:val="1A266C42"/>
    <w:lvl w:ilvl="0" w:tplc="1556DF5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33DB216B"/>
    <w:multiLevelType w:val="hybridMultilevel"/>
    <w:tmpl w:val="B82A9F2A"/>
    <w:lvl w:ilvl="0" w:tplc="36CC8A64">
      <w:start w:val="1"/>
      <w:numFmt w:val="decimal"/>
      <w:lvlText w:val="%1."/>
      <w:lvlJc w:val="left"/>
      <w:pPr>
        <w:ind w:left="1680" w:hanging="114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
    <w:nsid w:val="38CD4848"/>
    <w:multiLevelType w:val="hybridMultilevel"/>
    <w:tmpl w:val="A9E40416"/>
    <w:lvl w:ilvl="0" w:tplc="326E081E">
      <w:start w:val="1"/>
      <w:numFmt w:val="decimal"/>
      <w:lvlText w:val="%1)"/>
      <w:lvlJc w:val="left"/>
      <w:pPr>
        <w:ind w:left="1788" w:hanging="360"/>
      </w:pPr>
      <w:rPr>
        <w:rFonts w:hint="default"/>
      </w:rPr>
    </w:lvl>
    <w:lvl w:ilvl="1" w:tplc="04190019" w:tentative="1">
      <w:start w:val="1"/>
      <w:numFmt w:val="lowerLetter"/>
      <w:lvlText w:val="%2."/>
      <w:lvlJc w:val="left"/>
      <w:pPr>
        <w:ind w:left="2508" w:hanging="360"/>
      </w:pPr>
    </w:lvl>
    <w:lvl w:ilvl="2" w:tplc="0419001B" w:tentative="1">
      <w:start w:val="1"/>
      <w:numFmt w:val="lowerRoman"/>
      <w:lvlText w:val="%3."/>
      <w:lvlJc w:val="right"/>
      <w:pPr>
        <w:ind w:left="3228" w:hanging="180"/>
      </w:pPr>
    </w:lvl>
    <w:lvl w:ilvl="3" w:tplc="0419000F" w:tentative="1">
      <w:start w:val="1"/>
      <w:numFmt w:val="decimal"/>
      <w:lvlText w:val="%4."/>
      <w:lvlJc w:val="left"/>
      <w:pPr>
        <w:ind w:left="3948" w:hanging="360"/>
      </w:pPr>
    </w:lvl>
    <w:lvl w:ilvl="4" w:tplc="04190019" w:tentative="1">
      <w:start w:val="1"/>
      <w:numFmt w:val="lowerLetter"/>
      <w:lvlText w:val="%5."/>
      <w:lvlJc w:val="left"/>
      <w:pPr>
        <w:ind w:left="4668" w:hanging="360"/>
      </w:pPr>
    </w:lvl>
    <w:lvl w:ilvl="5" w:tplc="0419001B" w:tentative="1">
      <w:start w:val="1"/>
      <w:numFmt w:val="lowerRoman"/>
      <w:lvlText w:val="%6."/>
      <w:lvlJc w:val="right"/>
      <w:pPr>
        <w:ind w:left="5388" w:hanging="180"/>
      </w:pPr>
    </w:lvl>
    <w:lvl w:ilvl="6" w:tplc="0419000F" w:tentative="1">
      <w:start w:val="1"/>
      <w:numFmt w:val="decimal"/>
      <w:lvlText w:val="%7."/>
      <w:lvlJc w:val="left"/>
      <w:pPr>
        <w:ind w:left="6108" w:hanging="360"/>
      </w:pPr>
    </w:lvl>
    <w:lvl w:ilvl="7" w:tplc="04190019" w:tentative="1">
      <w:start w:val="1"/>
      <w:numFmt w:val="lowerLetter"/>
      <w:lvlText w:val="%8."/>
      <w:lvlJc w:val="left"/>
      <w:pPr>
        <w:ind w:left="6828" w:hanging="360"/>
      </w:pPr>
    </w:lvl>
    <w:lvl w:ilvl="8" w:tplc="0419001B" w:tentative="1">
      <w:start w:val="1"/>
      <w:numFmt w:val="lowerRoman"/>
      <w:lvlText w:val="%9."/>
      <w:lvlJc w:val="right"/>
      <w:pPr>
        <w:ind w:left="7548" w:hanging="180"/>
      </w:pPr>
    </w:lvl>
  </w:abstractNum>
  <w:abstractNum w:abstractNumId="10">
    <w:nsid w:val="43C9298E"/>
    <w:multiLevelType w:val="hybridMultilevel"/>
    <w:tmpl w:val="B82A9F2A"/>
    <w:lvl w:ilvl="0" w:tplc="36CC8A64">
      <w:start w:val="1"/>
      <w:numFmt w:val="decimal"/>
      <w:lvlText w:val="%1."/>
      <w:lvlJc w:val="left"/>
      <w:pPr>
        <w:ind w:left="1680" w:hanging="114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46F72F92"/>
    <w:multiLevelType w:val="hybridMultilevel"/>
    <w:tmpl w:val="05001EDE"/>
    <w:lvl w:ilvl="0" w:tplc="8CFE66A2">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4E53012C"/>
    <w:multiLevelType w:val="hybridMultilevel"/>
    <w:tmpl w:val="24E0F012"/>
    <w:lvl w:ilvl="0" w:tplc="1EBA1E5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5FDB1C01"/>
    <w:multiLevelType w:val="hybridMultilevel"/>
    <w:tmpl w:val="2BE207CC"/>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4">
    <w:nsid w:val="6EB7246C"/>
    <w:multiLevelType w:val="hybridMultilevel"/>
    <w:tmpl w:val="EFE4B896"/>
    <w:lvl w:ilvl="0" w:tplc="DE02B14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7AD4586D"/>
    <w:multiLevelType w:val="hybridMultilevel"/>
    <w:tmpl w:val="41188A48"/>
    <w:lvl w:ilvl="0" w:tplc="2DC2C17C">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num w:numId="1">
    <w:abstractNumId w:val="7"/>
  </w:num>
  <w:num w:numId="2">
    <w:abstractNumId w:val="12"/>
  </w:num>
  <w:num w:numId="3">
    <w:abstractNumId w:val="14"/>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3"/>
  </w:num>
  <w:num w:numId="7">
    <w:abstractNumId w:val="1"/>
  </w:num>
  <w:num w:numId="8">
    <w:abstractNumId w:val="8"/>
  </w:num>
  <w:num w:numId="9">
    <w:abstractNumId w:val="10"/>
  </w:num>
  <w:num w:numId="10">
    <w:abstractNumId w:val="15"/>
  </w:num>
  <w:num w:numId="11">
    <w:abstractNumId w:val="5"/>
  </w:num>
  <w:num w:numId="12">
    <w:abstractNumId w:val="0"/>
  </w:num>
  <w:num w:numId="13">
    <w:abstractNumId w:val="11"/>
  </w:num>
  <w:num w:numId="14">
    <w:abstractNumId w:val="2"/>
  </w:num>
  <w:num w:numId="15">
    <w:abstractNumId w:val="3"/>
  </w:num>
  <w:num w:numId="16">
    <w:abstractNumId w:val="6"/>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2025"/>
    <w:rsid w:val="00001B2C"/>
    <w:rsid w:val="00003003"/>
    <w:rsid w:val="000109ED"/>
    <w:rsid w:val="000235B4"/>
    <w:rsid w:val="000266C2"/>
    <w:rsid w:val="00027B3D"/>
    <w:rsid w:val="00032045"/>
    <w:rsid w:val="000365E5"/>
    <w:rsid w:val="00040D10"/>
    <w:rsid w:val="00040E22"/>
    <w:rsid w:val="00045FE9"/>
    <w:rsid w:val="00047DFF"/>
    <w:rsid w:val="00051114"/>
    <w:rsid w:val="00052D86"/>
    <w:rsid w:val="000556C2"/>
    <w:rsid w:val="000572BF"/>
    <w:rsid w:val="0005755D"/>
    <w:rsid w:val="00060DA9"/>
    <w:rsid w:val="00062785"/>
    <w:rsid w:val="00062D57"/>
    <w:rsid w:val="000657FE"/>
    <w:rsid w:val="00072E4D"/>
    <w:rsid w:val="00075027"/>
    <w:rsid w:val="000759B5"/>
    <w:rsid w:val="000827AF"/>
    <w:rsid w:val="000829D9"/>
    <w:rsid w:val="00082CF7"/>
    <w:rsid w:val="00085F6A"/>
    <w:rsid w:val="00087B9D"/>
    <w:rsid w:val="00087F70"/>
    <w:rsid w:val="00090F5B"/>
    <w:rsid w:val="000919CE"/>
    <w:rsid w:val="0009322E"/>
    <w:rsid w:val="00093492"/>
    <w:rsid w:val="000940F2"/>
    <w:rsid w:val="00097DFF"/>
    <w:rsid w:val="000A0CB3"/>
    <w:rsid w:val="000A3BB0"/>
    <w:rsid w:val="000A4856"/>
    <w:rsid w:val="000A4F8C"/>
    <w:rsid w:val="000B2021"/>
    <w:rsid w:val="000B2875"/>
    <w:rsid w:val="000B3694"/>
    <w:rsid w:val="000B4457"/>
    <w:rsid w:val="000B7BD0"/>
    <w:rsid w:val="000C12C8"/>
    <w:rsid w:val="000C1675"/>
    <w:rsid w:val="000C1C84"/>
    <w:rsid w:val="000C26D3"/>
    <w:rsid w:val="000C421B"/>
    <w:rsid w:val="000C47D5"/>
    <w:rsid w:val="000C49EA"/>
    <w:rsid w:val="000C6D7B"/>
    <w:rsid w:val="000C7CD3"/>
    <w:rsid w:val="000D149A"/>
    <w:rsid w:val="000D2462"/>
    <w:rsid w:val="000D4238"/>
    <w:rsid w:val="000D5342"/>
    <w:rsid w:val="000D582B"/>
    <w:rsid w:val="000D68ED"/>
    <w:rsid w:val="000E1A30"/>
    <w:rsid w:val="000E4DFD"/>
    <w:rsid w:val="000E5664"/>
    <w:rsid w:val="000F313F"/>
    <w:rsid w:val="000F33E6"/>
    <w:rsid w:val="000F599F"/>
    <w:rsid w:val="000F72FE"/>
    <w:rsid w:val="000F761B"/>
    <w:rsid w:val="00100754"/>
    <w:rsid w:val="00103528"/>
    <w:rsid w:val="00104BE8"/>
    <w:rsid w:val="001103BD"/>
    <w:rsid w:val="001116D2"/>
    <w:rsid w:val="00112A29"/>
    <w:rsid w:val="00116AE6"/>
    <w:rsid w:val="001176DC"/>
    <w:rsid w:val="00117F15"/>
    <w:rsid w:val="00120063"/>
    <w:rsid w:val="001232A5"/>
    <w:rsid w:val="00124BF7"/>
    <w:rsid w:val="001253E5"/>
    <w:rsid w:val="0012706A"/>
    <w:rsid w:val="00130FBB"/>
    <w:rsid w:val="00133F04"/>
    <w:rsid w:val="001358DB"/>
    <w:rsid w:val="00136B7A"/>
    <w:rsid w:val="00137E81"/>
    <w:rsid w:val="001415D9"/>
    <w:rsid w:val="00154693"/>
    <w:rsid w:val="00155864"/>
    <w:rsid w:val="001576F7"/>
    <w:rsid w:val="0016320C"/>
    <w:rsid w:val="00163943"/>
    <w:rsid w:val="001646CF"/>
    <w:rsid w:val="00165E38"/>
    <w:rsid w:val="00167D58"/>
    <w:rsid w:val="00170652"/>
    <w:rsid w:val="00170D6F"/>
    <w:rsid w:val="00172C05"/>
    <w:rsid w:val="00172C08"/>
    <w:rsid w:val="00173110"/>
    <w:rsid w:val="00173B2E"/>
    <w:rsid w:val="00174406"/>
    <w:rsid w:val="001762FD"/>
    <w:rsid w:val="00183F7C"/>
    <w:rsid w:val="00185A9B"/>
    <w:rsid w:val="0018630E"/>
    <w:rsid w:val="0018750E"/>
    <w:rsid w:val="00187C1D"/>
    <w:rsid w:val="00192C4B"/>
    <w:rsid w:val="001945A0"/>
    <w:rsid w:val="00196FC2"/>
    <w:rsid w:val="001979AD"/>
    <w:rsid w:val="001A23E9"/>
    <w:rsid w:val="001B0E91"/>
    <w:rsid w:val="001B2FD0"/>
    <w:rsid w:val="001C104C"/>
    <w:rsid w:val="001C2264"/>
    <w:rsid w:val="001D0396"/>
    <w:rsid w:val="001D042A"/>
    <w:rsid w:val="001D2B7B"/>
    <w:rsid w:val="001D48F6"/>
    <w:rsid w:val="001D654E"/>
    <w:rsid w:val="001E3909"/>
    <w:rsid w:val="001E39FE"/>
    <w:rsid w:val="001E3BF1"/>
    <w:rsid w:val="001E58F1"/>
    <w:rsid w:val="001E5F74"/>
    <w:rsid w:val="001E651E"/>
    <w:rsid w:val="001E671F"/>
    <w:rsid w:val="001E6761"/>
    <w:rsid w:val="001E67DE"/>
    <w:rsid w:val="001F0260"/>
    <w:rsid w:val="001F3A1D"/>
    <w:rsid w:val="001F3B82"/>
    <w:rsid w:val="001F5F47"/>
    <w:rsid w:val="001F62D3"/>
    <w:rsid w:val="002001DA"/>
    <w:rsid w:val="002016A5"/>
    <w:rsid w:val="002105CB"/>
    <w:rsid w:val="0021130D"/>
    <w:rsid w:val="002115DF"/>
    <w:rsid w:val="00211DBD"/>
    <w:rsid w:val="00212701"/>
    <w:rsid w:val="002132CA"/>
    <w:rsid w:val="0021422A"/>
    <w:rsid w:val="002147A3"/>
    <w:rsid w:val="00220C6B"/>
    <w:rsid w:val="00223219"/>
    <w:rsid w:val="0022717F"/>
    <w:rsid w:val="002274F8"/>
    <w:rsid w:val="00227604"/>
    <w:rsid w:val="00231D92"/>
    <w:rsid w:val="00231EAD"/>
    <w:rsid w:val="00233A66"/>
    <w:rsid w:val="002376F9"/>
    <w:rsid w:val="00240E47"/>
    <w:rsid w:val="00243E46"/>
    <w:rsid w:val="00245926"/>
    <w:rsid w:val="002466FB"/>
    <w:rsid w:val="00247995"/>
    <w:rsid w:val="00251725"/>
    <w:rsid w:val="00251A8B"/>
    <w:rsid w:val="00253185"/>
    <w:rsid w:val="002568B3"/>
    <w:rsid w:val="00257FE4"/>
    <w:rsid w:val="00260360"/>
    <w:rsid w:val="002607A6"/>
    <w:rsid w:val="002623FA"/>
    <w:rsid w:val="00264E8A"/>
    <w:rsid w:val="00265BA0"/>
    <w:rsid w:val="00266CD7"/>
    <w:rsid w:val="00267045"/>
    <w:rsid w:val="00267A68"/>
    <w:rsid w:val="00270FD3"/>
    <w:rsid w:val="002723EF"/>
    <w:rsid w:val="002740B3"/>
    <w:rsid w:val="002770F1"/>
    <w:rsid w:val="002806BF"/>
    <w:rsid w:val="00281E2F"/>
    <w:rsid w:val="00283770"/>
    <w:rsid w:val="002860BB"/>
    <w:rsid w:val="002915D2"/>
    <w:rsid w:val="00292025"/>
    <w:rsid w:val="00294DF3"/>
    <w:rsid w:val="002B0A2B"/>
    <w:rsid w:val="002B1CFA"/>
    <w:rsid w:val="002B4070"/>
    <w:rsid w:val="002B5B70"/>
    <w:rsid w:val="002B5CE5"/>
    <w:rsid w:val="002C5EDD"/>
    <w:rsid w:val="002D0242"/>
    <w:rsid w:val="002D12FA"/>
    <w:rsid w:val="002D2D59"/>
    <w:rsid w:val="002D3AD5"/>
    <w:rsid w:val="002D3E28"/>
    <w:rsid w:val="002D4573"/>
    <w:rsid w:val="002D5903"/>
    <w:rsid w:val="002D59A7"/>
    <w:rsid w:val="002D6EEF"/>
    <w:rsid w:val="002E1AA1"/>
    <w:rsid w:val="002E1DB3"/>
    <w:rsid w:val="002E22E9"/>
    <w:rsid w:val="002E3D3C"/>
    <w:rsid w:val="002E6B11"/>
    <w:rsid w:val="002F5043"/>
    <w:rsid w:val="002F6379"/>
    <w:rsid w:val="00300B2F"/>
    <w:rsid w:val="00303264"/>
    <w:rsid w:val="0030406D"/>
    <w:rsid w:val="003057B4"/>
    <w:rsid w:val="0030687E"/>
    <w:rsid w:val="00306BDE"/>
    <w:rsid w:val="00312709"/>
    <w:rsid w:val="00313399"/>
    <w:rsid w:val="00314B21"/>
    <w:rsid w:val="00320430"/>
    <w:rsid w:val="003228F8"/>
    <w:rsid w:val="003231C1"/>
    <w:rsid w:val="0032402D"/>
    <w:rsid w:val="00325D9F"/>
    <w:rsid w:val="00330B76"/>
    <w:rsid w:val="003415DB"/>
    <w:rsid w:val="00342066"/>
    <w:rsid w:val="00342FF9"/>
    <w:rsid w:val="00343BD8"/>
    <w:rsid w:val="00345A30"/>
    <w:rsid w:val="00347CBD"/>
    <w:rsid w:val="00350F57"/>
    <w:rsid w:val="00351C34"/>
    <w:rsid w:val="0035338D"/>
    <w:rsid w:val="00353584"/>
    <w:rsid w:val="0035459B"/>
    <w:rsid w:val="003546D9"/>
    <w:rsid w:val="00355A75"/>
    <w:rsid w:val="00355C2B"/>
    <w:rsid w:val="0035722F"/>
    <w:rsid w:val="00362CA9"/>
    <w:rsid w:val="00365D37"/>
    <w:rsid w:val="00366235"/>
    <w:rsid w:val="00367825"/>
    <w:rsid w:val="00370BB6"/>
    <w:rsid w:val="00375282"/>
    <w:rsid w:val="0037552A"/>
    <w:rsid w:val="0037558C"/>
    <w:rsid w:val="0037712A"/>
    <w:rsid w:val="00380967"/>
    <w:rsid w:val="00383220"/>
    <w:rsid w:val="003843A4"/>
    <w:rsid w:val="00386867"/>
    <w:rsid w:val="003901F5"/>
    <w:rsid w:val="00390B6B"/>
    <w:rsid w:val="0039189F"/>
    <w:rsid w:val="0039426E"/>
    <w:rsid w:val="00395BF9"/>
    <w:rsid w:val="0039604C"/>
    <w:rsid w:val="003977B7"/>
    <w:rsid w:val="003A743E"/>
    <w:rsid w:val="003B025A"/>
    <w:rsid w:val="003C1B70"/>
    <w:rsid w:val="003C3345"/>
    <w:rsid w:val="003C41B3"/>
    <w:rsid w:val="003C7FAF"/>
    <w:rsid w:val="003D3080"/>
    <w:rsid w:val="003D413D"/>
    <w:rsid w:val="003D492A"/>
    <w:rsid w:val="003D4BCF"/>
    <w:rsid w:val="003D5596"/>
    <w:rsid w:val="003D6DA1"/>
    <w:rsid w:val="003E27BD"/>
    <w:rsid w:val="003E4456"/>
    <w:rsid w:val="003E4911"/>
    <w:rsid w:val="003E687A"/>
    <w:rsid w:val="003F3BC0"/>
    <w:rsid w:val="003F7B70"/>
    <w:rsid w:val="004013B8"/>
    <w:rsid w:val="004024D0"/>
    <w:rsid w:val="0040253B"/>
    <w:rsid w:val="004044AC"/>
    <w:rsid w:val="00410367"/>
    <w:rsid w:val="004149A7"/>
    <w:rsid w:val="0041586D"/>
    <w:rsid w:val="00422569"/>
    <w:rsid w:val="00427502"/>
    <w:rsid w:val="00427743"/>
    <w:rsid w:val="004316DA"/>
    <w:rsid w:val="00432D30"/>
    <w:rsid w:val="00434F62"/>
    <w:rsid w:val="0044688C"/>
    <w:rsid w:val="00446CE9"/>
    <w:rsid w:val="004472A5"/>
    <w:rsid w:val="004535E6"/>
    <w:rsid w:val="00464D4D"/>
    <w:rsid w:val="0047106C"/>
    <w:rsid w:val="00476524"/>
    <w:rsid w:val="00476B7B"/>
    <w:rsid w:val="004806D2"/>
    <w:rsid w:val="00483AA9"/>
    <w:rsid w:val="00484CF2"/>
    <w:rsid w:val="00485727"/>
    <w:rsid w:val="00490DAC"/>
    <w:rsid w:val="00491962"/>
    <w:rsid w:val="00492744"/>
    <w:rsid w:val="00495249"/>
    <w:rsid w:val="004A4A04"/>
    <w:rsid w:val="004A4A72"/>
    <w:rsid w:val="004A6B0E"/>
    <w:rsid w:val="004A7114"/>
    <w:rsid w:val="004B2B1C"/>
    <w:rsid w:val="004B5E81"/>
    <w:rsid w:val="004C51D6"/>
    <w:rsid w:val="004C773A"/>
    <w:rsid w:val="004C7840"/>
    <w:rsid w:val="004D26A3"/>
    <w:rsid w:val="004D4FC7"/>
    <w:rsid w:val="004D67B3"/>
    <w:rsid w:val="004E17E3"/>
    <w:rsid w:val="004E44FB"/>
    <w:rsid w:val="004E4AFE"/>
    <w:rsid w:val="004E4F8D"/>
    <w:rsid w:val="004F13C9"/>
    <w:rsid w:val="004F3347"/>
    <w:rsid w:val="004F79D8"/>
    <w:rsid w:val="005010D8"/>
    <w:rsid w:val="00501E6F"/>
    <w:rsid w:val="00502213"/>
    <w:rsid w:val="005110D5"/>
    <w:rsid w:val="00511C06"/>
    <w:rsid w:val="00511FC6"/>
    <w:rsid w:val="00514944"/>
    <w:rsid w:val="0051594C"/>
    <w:rsid w:val="005202A6"/>
    <w:rsid w:val="005234A4"/>
    <w:rsid w:val="005243B9"/>
    <w:rsid w:val="0052471E"/>
    <w:rsid w:val="005269EB"/>
    <w:rsid w:val="00530084"/>
    <w:rsid w:val="005312AF"/>
    <w:rsid w:val="00531912"/>
    <w:rsid w:val="00534D3A"/>
    <w:rsid w:val="005359AD"/>
    <w:rsid w:val="00536E88"/>
    <w:rsid w:val="0053769E"/>
    <w:rsid w:val="00537AA3"/>
    <w:rsid w:val="00546EAC"/>
    <w:rsid w:val="00550D23"/>
    <w:rsid w:val="00551148"/>
    <w:rsid w:val="00552D93"/>
    <w:rsid w:val="005561F6"/>
    <w:rsid w:val="0055683E"/>
    <w:rsid w:val="00556D35"/>
    <w:rsid w:val="0055716F"/>
    <w:rsid w:val="00562356"/>
    <w:rsid w:val="00563D3B"/>
    <w:rsid w:val="005643AE"/>
    <w:rsid w:val="005649F2"/>
    <w:rsid w:val="005670D2"/>
    <w:rsid w:val="005701DA"/>
    <w:rsid w:val="00570245"/>
    <w:rsid w:val="00573206"/>
    <w:rsid w:val="00573D12"/>
    <w:rsid w:val="00575333"/>
    <w:rsid w:val="00581716"/>
    <w:rsid w:val="005843B5"/>
    <w:rsid w:val="00585BBE"/>
    <w:rsid w:val="00586385"/>
    <w:rsid w:val="00586C5D"/>
    <w:rsid w:val="00587663"/>
    <w:rsid w:val="00587A31"/>
    <w:rsid w:val="005904D7"/>
    <w:rsid w:val="005910C3"/>
    <w:rsid w:val="00592D9F"/>
    <w:rsid w:val="0059752C"/>
    <w:rsid w:val="005A0E28"/>
    <w:rsid w:val="005A25BE"/>
    <w:rsid w:val="005A2D5F"/>
    <w:rsid w:val="005A5715"/>
    <w:rsid w:val="005A633F"/>
    <w:rsid w:val="005A6A13"/>
    <w:rsid w:val="005A6F47"/>
    <w:rsid w:val="005A7417"/>
    <w:rsid w:val="005B25E6"/>
    <w:rsid w:val="005B2ABB"/>
    <w:rsid w:val="005B3140"/>
    <w:rsid w:val="005B68E6"/>
    <w:rsid w:val="005B7205"/>
    <w:rsid w:val="005C1D34"/>
    <w:rsid w:val="005C71EE"/>
    <w:rsid w:val="005D07E2"/>
    <w:rsid w:val="005E121B"/>
    <w:rsid w:val="005E1443"/>
    <w:rsid w:val="005E2584"/>
    <w:rsid w:val="005E3B2D"/>
    <w:rsid w:val="005E6F50"/>
    <w:rsid w:val="005E7C7A"/>
    <w:rsid w:val="005F40A3"/>
    <w:rsid w:val="0060073A"/>
    <w:rsid w:val="0060330E"/>
    <w:rsid w:val="00610282"/>
    <w:rsid w:val="0061187E"/>
    <w:rsid w:val="00616CDA"/>
    <w:rsid w:val="00617EDC"/>
    <w:rsid w:val="00622113"/>
    <w:rsid w:val="00623566"/>
    <w:rsid w:val="00625046"/>
    <w:rsid w:val="00636C0B"/>
    <w:rsid w:val="00637C6F"/>
    <w:rsid w:val="00637EE4"/>
    <w:rsid w:val="00637FD7"/>
    <w:rsid w:val="00640377"/>
    <w:rsid w:val="0064148C"/>
    <w:rsid w:val="00641AD5"/>
    <w:rsid w:val="00645613"/>
    <w:rsid w:val="00653C4E"/>
    <w:rsid w:val="006570FF"/>
    <w:rsid w:val="00657912"/>
    <w:rsid w:val="006613D7"/>
    <w:rsid w:val="00661E2D"/>
    <w:rsid w:val="006633B7"/>
    <w:rsid w:val="00665C7E"/>
    <w:rsid w:val="00667D3B"/>
    <w:rsid w:val="006761E3"/>
    <w:rsid w:val="006772E1"/>
    <w:rsid w:val="006807DA"/>
    <w:rsid w:val="00684FE2"/>
    <w:rsid w:val="00685DC5"/>
    <w:rsid w:val="00686EAD"/>
    <w:rsid w:val="00691949"/>
    <w:rsid w:val="00692AF6"/>
    <w:rsid w:val="00695629"/>
    <w:rsid w:val="006963FC"/>
    <w:rsid w:val="006A18DE"/>
    <w:rsid w:val="006B0B99"/>
    <w:rsid w:val="006B0DE5"/>
    <w:rsid w:val="006B1950"/>
    <w:rsid w:val="006B4274"/>
    <w:rsid w:val="006B44CD"/>
    <w:rsid w:val="006C16D9"/>
    <w:rsid w:val="006C1AA6"/>
    <w:rsid w:val="006C4A47"/>
    <w:rsid w:val="006D021C"/>
    <w:rsid w:val="006D1D7C"/>
    <w:rsid w:val="006D3044"/>
    <w:rsid w:val="006D43BF"/>
    <w:rsid w:val="006E021D"/>
    <w:rsid w:val="006E1F1C"/>
    <w:rsid w:val="006E26A4"/>
    <w:rsid w:val="006E692C"/>
    <w:rsid w:val="006F1A2A"/>
    <w:rsid w:val="006F1D68"/>
    <w:rsid w:val="006F2F09"/>
    <w:rsid w:val="006F6A1A"/>
    <w:rsid w:val="0070206C"/>
    <w:rsid w:val="00705B8A"/>
    <w:rsid w:val="00705DF4"/>
    <w:rsid w:val="00706F5F"/>
    <w:rsid w:val="007106B5"/>
    <w:rsid w:val="00710DED"/>
    <w:rsid w:val="00712111"/>
    <w:rsid w:val="00712AF3"/>
    <w:rsid w:val="00713BF1"/>
    <w:rsid w:val="00714042"/>
    <w:rsid w:val="0071517E"/>
    <w:rsid w:val="00715F9B"/>
    <w:rsid w:val="007174C1"/>
    <w:rsid w:val="00720FC8"/>
    <w:rsid w:val="00722857"/>
    <w:rsid w:val="007275A9"/>
    <w:rsid w:val="00730A8E"/>
    <w:rsid w:val="00731399"/>
    <w:rsid w:val="0073492B"/>
    <w:rsid w:val="00734E21"/>
    <w:rsid w:val="00734FA6"/>
    <w:rsid w:val="00736469"/>
    <w:rsid w:val="00742EB2"/>
    <w:rsid w:val="00746246"/>
    <w:rsid w:val="00746FC2"/>
    <w:rsid w:val="007473A5"/>
    <w:rsid w:val="0075364A"/>
    <w:rsid w:val="00753A06"/>
    <w:rsid w:val="007600AD"/>
    <w:rsid w:val="00762FA2"/>
    <w:rsid w:val="0076449F"/>
    <w:rsid w:val="0076460E"/>
    <w:rsid w:val="0076531F"/>
    <w:rsid w:val="007653DB"/>
    <w:rsid w:val="00765440"/>
    <w:rsid w:val="007657E4"/>
    <w:rsid w:val="00771FEA"/>
    <w:rsid w:val="00772D42"/>
    <w:rsid w:val="00773357"/>
    <w:rsid w:val="0077515C"/>
    <w:rsid w:val="00776C01"/>
    <w:rsid w:val="007814E4"/>
    <w:rsid w:val="00781894"/>
    <w:rsid w:val="0078457B"/>
    <w:rsid w:val="007855C2"/>
    <w:rsid w:val="00792C4C"/>
    <w:rsid w:val="00797979"/>
    <w:rsid w:val="007A6D32"/>
    <w:rsid w:val="007B320C"/>
    <w:rsid w:val="007C1133"/>
    <w:rsid w:val="007C194F"/>
    <w:rsid w:val="007C2284"/>
    <w:rsid w:val="007C23D1"/>
    <w:rsid w:val="007C2B58"/>
    <w:rsid w:val="007C3630"/>
    <w:rsid w:val="007C60A9"/>
    <w:rsid w:val="007D0A83"/>
    <w:rsid w:val="007D13E7"/>
    <w:rsid w:val="007D572C"/>
    <w:rsid w:val="007E1114"/>
    <w:rsid w:val="007E1509"/>
    <w:rsid w:val="007E1AD7"/>
    <w:rsid w:val="007E21DC"/>
    <w:rsid w:val="007E2208"/>
    <w:rsid w:val="007E2F22"/>
    <w:rsid w:val="007E42F6"/>
    <w:rsid w:val="007E57CF"/>
    <w:rsid w:val="007E6245"/>
    <w:rsid w:val="007E69C5"/>
    <w:rsid w:val="007F1272"/>
    <w:rsid w:val="007F199D"/>
    <w:rsid w:val="00800E98"/>
    <w:rsid w:val="0080132C"/>
    <w:rsid w:val="008034A1"/>
    <w:rsid w:val="008037B1"/>
    <w:rsid w:val="00804B25"/>
    <w:rsid w:val="00805A56"/>
    <w:rsid w:val="0080619F"/>
    <w:rsid w:val="00806FCA"/>
    <w:rsid w:val="00810DF4"/>
    <w:rsid w:val="00811A1A"/>
    <w:rsid w:val="00812675"/>
    <w:rsid w:val="0081301F"/>
    <w:rsid w:val="00815F25"/>
    <w:rsid w:val="00816CB3"/>
    <w:rsid w:val="008214AF"/>
    <w:rsid w:val="00824D22"/>
    <w:rsid w:val="00825E4E"/>
    <w:rsid w:val="008312F4"/>
    <w:rsid w:val="00831751"/>
    <w:rsid w:val="00832DDB"/>
    <w:rsid w:val="008345AE"/>
    <w:rsid w:val="00836FFE"/>
    <w:rsid w:val="0084231D"/>
    <w:rsid w:val="00842429"/>
    <w:rsid w:val="00842A99"/>
    <w:rsid w:val="008438EB"/>
    <w:rsid w:val="008439C7"/>
    <w:rsid w:val="00843ECC"/>
    <w:rsid w:val="008451C0"/>
    <w:rsid w:val="00845423"/>
    <w:rsid w:val="00850AFE"/>
    <w:rsid w:val="008526E8"/>
    <w:rsid w:val="008529F6"/>
    <w:rsid w:val="008537C6"/>
    <w:rsid w:val="00853A0F"/>
    <w:rsid w:val="00854482"/>
    <w:rsid w:val="00857C6E"/>
    <w:rsid w:val="0086322D"/>
    <w:rsid w:val="008644B0"/>
    <w:rsid w:val="00864A6F"/>
    <w:rsid w:val="00867579"/>
    <w:rsid w:val="008733B4"/>
    <w:rsid w:val="00874011"/>
    <w:rsid w:val="00874926"/>
    <w:rsid w:val="00875D44"/>
    <w:rsid w:val="00880D06"/>
    <w:rsid w:val="008817DD"/>
    <w:rsid w:val="008823E9"/>
    <w:rsid w:val="008842BE"/>
    <w:rsid w:val="008854CF"/>
    <w:rsid w:val="00886878"/>
    <w:rsid w:val="008970D9"/>
    <w:rsid w:val="008974B8"/>
    <w:rsid w:val="0089778A"/>
    <w:rsid w:val="008A267A"/>
    <w:rsid w:val="008A42F6"/>
    <w:rsid w:val="008A550A"/>
    <w:rsid w:val="008A791C"/>
    <w:rsid w:val="008B1FE9"/>
    <w:rsid w:val="008B323B"/>
    <w:rsid w:val="008B63D0"/>
    <w:rsid w:val="008B679B"/>
    <w:rsid w:val="008B7B1B"/>
    <w:rsid w:val="008B7DA5"/>
    <w:rsid w:val="008C06DD"/>
    <w:rsid w:val="008C1AC8"/>
    <w:rsid w:val="008C38CF"/>
    <w:rsid w:val="008D0CC5"/>
    <w:rsid w:val="008D4BDE"/>
    <w:rsid w:val="008D50C8"/>
    <w:rsid w:val="008D56C2"/>
    <w:rsid w:val="008E2036"/>
    <w:rsid w:val="008E65C8"/>
    <w:rsid w:val="008F188F"/>
    <w:rsid w:val="008F28E1"/>
    <w:rsid w:val="008F2D7D"/>
    <w:rsid w:val="008F33FA"/>
    <w:rsid w:val="008F3842"/>
    <w:rsid w:val="008F3C56"/>
    <w:rsid w:val="008F610F"/>
    <w:rsid w:val="008F6C2B"/>
    <w:rsid w:val="008F7262"/>
    <w:rsid w:val="0090131B"/>
    <w:rsid w:val="00903BF3"/>
    <w:rsid w:val="00905838"/>
    <w:rsid w:val="0090740D"/>
    <w:rsid w:val="009100A6"/>
    <w:rsid w:val="0091063C"/>
    <w:rsid w:val="009154BA"/>
    <w:rsid w:val="00915684"/>
    <w:rsid w:val="009157A7"/>
    <w:rsid w:val="00915E28"/>
    <w:rsid w:val="00915FF4"/>
    <w:rsid w:val="009233AC"/>
    <w:rsid w:val="009246C3"/>
    <w:rsid w:val="009248F7"/>
    <w:rsid w:val="00924BB5"/>
    <w:rsid w:val="0092748C"/>
    <w:rsid w:val="00932668"/>
    <w:rsid w:val="0093557A"/>
    <w:rsid w:val="00935E3E"/>
    <w:rsid w:val="00936CA5"/>
    <w:rsid w:val="00943B47"/>
    <w:rsid w:val="00944040"/>
    <w:rsid w:val="00952257"/>
    <w:rsid w:val="00955C01"/>
    <w:rsid w:val="0096121F"/>
    <w:rsid w:val="00961581"/>
    <w:rsid w:val="00964D7C"/>
    <w:rsid w:val="0096755C"/>
    <w:rsid w:val="00971BA4"/>
    <w:rsid w:val="00972223"/>
    <w:rsid w:val="00975BDC"/>
    <w:rsid w:val="0098069B"/>
    <w:rsid w:val="0098091C"/>
    <w:rsid w:val="00982063"/>
    <w:rsid w:val="009821D2"/>
    <w:rsid w:val="00985A9B"/>
    <w:rsid w:val="009866E6"/>
    <w:rsid w:val="00991C97"/>
    <w:rsid w:val="009938CD"/>
    <w:rsid w:val="00993ED0"/>
    <w:rsid w:val="0099627E"/>
    <w:rsid w:val="009971CD"/>
    <w:rsid w:val="009A2315"/>
    <w:rsid w:val="009A3B2B"/>
    <w:rsid w:val="009A4B06"/>
    <w:rsid w:val="009A5785"/>
    <w:rsid w:val="009A5CB5"/>
    <w:rsid w:val="009A6588"/>
    <w:rsid w:val="009B3AD7"/>
    <w:rsid w:val="009B761A"/>
    <w:rsid w:val="009C6C15"/>
    <w:rsid w:val="009C6CBF"/>
    <w:rsid w:val="009D030E"/>
    <w:rsid w:val="009D04C3"/>
    <w:rsid w:val="009D1A53"/>
    <w:rsid w:val="009D3DD9"/>
    <w:rsid w:val="009D4736"/>
    <w:rsid w:val="009D6241"/>
    <w:rsid w:val="009D7223"/>
    <w:rsid w:val="009E0957"/>
    <w:rsid w:val="009E3C6F"/>
    <w:rsid w:val="009E465B"/>
    <w:rsid w:val="009E5378"/>
    <w:rsid w:val="009F0878"/>
    <w:rsid w:val="009F2649"/>
    <w:rsid w:val="009F37F3"/>
    <w:rsid w:val="009F3856"/>
    <w:rsid w:val="009F782E"/>
    <w:rsid w:val="00A0466E"/>
    <w:rsid w:val="00A04E38"/>
    <w:rsid w:val="00A0586E"/>
    <w:rsid w:val="00A07C61"/>
    <w:rsid w:val="00A12B53"/>
    <w:rsid w:val="00A134E0"/>
    <w:rsid w:val="00A13F0B"/>
    <w:rsid w:val="00A14A64"/>
    <w:rsid w:val="00A153C2"/>
    <w:rsid w:val="00A1591B"/>
    <w:rsid w:val="00A166F5"/>
    <w:rsid w:val="00A174B2"/>
    <w:rsid w:val="00A23AD7"/>
    <w:rsid w:val="00A31E44"/>
    <w:rsid w:val="00A33FCA"/>
    <w:rsid w:val="00A36388"/>
    <w:rsid w:val="00A41B8F"/>
    <w:rsid w:val="00A41F8C"/>
    <w:rsid w:val="00A4264C"/>
    <w:rsid w:val="00A4464C"/>
    <w:rsid w:val="00A50121"/>
    <w:rsid w:val="00A514C5"/>
    <w:rsid w:val="00A5294A"/>
    <w:rsid w:val="00A55B90"/>
    <w:rsid w:val="00A561C6"/>
    <w:rsid w:val="00A56A92"/>
    <w:rsid w:val="00A57CAF"/>
    <w:rsid w:val="00A61BE7"/>
    <w:rsid w:val="00A64FF2"/>
    <w:rsid w:val="00A65267"/>
    <w:rsid w:val="00A65E32"/>
    <w:rsid w:val="00A66B71"/>
    <w:rsid w:val="00A671D1"/>
    <w:rsid w:val="00A6784C"/>
    <w:rsid w:val="00A70251"/>
    <w:rsid w:val="00A70F41"/>
    <w:rsid w:val="00A73C5D"/>
    <w:rsid w:val="00A7778D"/>
    <w:rsid w:val="00A8403C"/>
    <w:rsid w:val="00A86FB9"/>
    <w:rsid w:val="00A912DF"/>
    <w:rsid w:val="00A94F76"/>
    <w:rsid w:val="00A970B1"/>
    <w:rsid w:val="00A97B49"/>
    <w:rsid w:val="00AA1744"/>
    <w:rsid w:val="00AA2EFE"/>
    <w:rsid w:val="00AA63ED"/>
    <w:rsid w:val="00AA6536"/>
    <w:rsid w:val="00AA7621"/>
    <w:rsid w:val="00AB03DA"/>
    <w:rsid w:val="00AB2574"/>
    <w:rsid w:val="00AB2A01"/>
    <w:rsid w:val="00AB464B"/>
    <w:rsid w:val="00AB6755"/>
    <w:rsid w:val="00AC0F6B"/>
    <w:rsid w:val="00AC5074"/>
    <w:rsid w:val="00AC6CF0"/>
    <w:rsid w:val="00AC790F"/>
    <w:rsid w:val="00AD1D68"/>
    <w:rsid w:val="00AD367C"/>
    <w:rsid w:val="00AD414D"/>
    <w:rsid w:val="00AD4920"/>
    <w:rsid w:val="00AD5BA0"/>
    <w:rsid w:val="00AD5CCB"/>
    <w:rsid w:val="00AE08A8"/>
    <w:rsid w:val="00AE1B49"/>
    <w:rsid w:val="00AE339A"/>
    <w:rsid w:val="00AE6ED4"/>
    <w:rsid w:val="00AF2263"/>
    <w:rsid w:val="00AF40AB"/>
    <w:rsid w:val="00AF4177"/>
    <w:rsid w:val="00AF4216"/>
    <w:rsid w:val="00AF4F44"/>
    <w:rsid w:val="00B01075"/>
    <w:rsid w:val="00B0399C"/>
    <w:rsid w:val="00B03CB5"/>
    <w:rsid w:val="00B06A74"/>
    <w:rsid w:val="00B11F2C"/>
    <w:rsid w:val="00B16FA1"/>
    <w:rsid w:val="00B17E1F"/>
    <w:rsid w:val="00B206A7"/>
    <w:rsid w:val="00B20B9F"/>
    <w:rsid w:val="00B273C2"/>
    <w:rsid w:val="00B329F9"/>
    <w:rsid w:val="00B34D50"/>
    <w:rsid w:val="00B376BE"/>
    <w:rsid w:val="00B54C60"/>
    <w:rsid w:val="00B5780E"/>
    <w:rsid w:val="00B608C2"/>
    <w:rsid w:val="00B61DD8"/>
    <w:rsid w:val="00B620A1"/>
    <w:rsid w:val="00B63461"/>
    <w:rsid w:val="00B70A7A"/>
    <w:rsid w:val="00B70C70"/>
    <w:rsid w:val="00B733EB"/>
    <w:rsid w:val="00B7358A"/>
    <w:rsid w:val="00B73B07"/>
    <w:rsid w:val="00B73F99"/>
    <w:rsid w:val="00B77541"/>
    <w:rsid w:val="00B80FBD"/>
    <w:rsid w:val="00B82390"/>
    <w:rsid w:val="00B8435A"/>
    <w:rsid w:val="00B8474D"/>
    <w:rsid w:val="00B865BA"/>
    <w:rsid w:val="00B869BB"/>
    <w:rsid w:val="00B87D35"/>
    <w:rsid w:val="00B91259"/>
    <w:rsid w:val="00B94B9A"/>
    <w:rsid w:val="00B94BC2"/>
    <w:rsid w:val="00B95056"/>
    <w:rsid w:val="00BA0AC0"/>
    <w:rsid w:val="00BA1AB5"/>
    <w:rsid w:val="00BB0C07"/>
    <w:rsid w:val="00BC2B6B"/>
    <w:rsid w:val="00BC34F6"/>
    <w:rsid w:val="00BC485A"/>
    <w:rsid w:val="00BC529A"/>
    <w:rsid w:val="00BC6C17"/>
    <w:rsid w:val="00BC72C5"/>
    <w:rsid w:val="00BD3CCD"/>
    <w:rsid w:val="00BD3F34"/>
    <w:rsid w:val="00BD5264"/>
    <w:rsid w:val="00BD7C89"/>
    <w:rsid w:val="00BE03C2"/>
    <w:rsid w:val="00BE2A62"/>
    <w:rsid w:val="00BE34C6"/>
    <w:rsid w:val="00BE3CE1"/>
    <w:rsid w:val="00BE628C"/>
    <w:rsid w:val="00BE7967"/>
    <w:rsid w:val="00BF37A1"/>
    <w:rsid w:val="00C00068"/>
    <w:rsid w:val="00C04550"/>
    <w:rsid w:val="00C04D75"/>
    <w:rsid w:val="00C10DF9"/>
    <w:rsid w:val="00C11E06"/>
    <w:rsid w:val="00C1213F"/>
    <w:rsid w:val="00C1309A"/>
    <w:rsid w:val="00C13F75"/>
    <w:rsid w:val="00C1509B"/>
    <w:rsid w:val="00C1528E"/>
    <w:rsid w:val="00C23D45"/>
    <w:rsid w:val="00C2542D"/>
    <w:rsid w:val="00C2649B"/>
    <w:rsid w:val="00C26F61"/>
    <w:rsid w:val="00C276AE"/>
    <w:rsid w:val="00C30276"/>
    <w:rsid w:val="00C30C4D"/>
    <w:rsid w:val="00C30EDC"/>
    <w:rsid w:val="00C34B68"/>
    <w:rsid w:val="00C3627B"/>
    <w:rsid w:val="00C4053F"/>
    <w:rsid w:val="00C4577E"/>
    <w:rsid w:val="00C45E72"/>
    <w:rsid w:val="00C5529C"/>
    <w:rsid w:val="00C61F54"/>
    <w:rsid w:val="00C62C04"/>
    <w:rsid w:val="00C63DB2"/>
    <w:rsid w:val="00C647DA"/>
    <w:rsid w:val="00C7326A"/>
    <w:rsid w:val="00C77D57"/>
    <w:rsid w:val="00C81681"/>
    <w:rsid w:val="00C82954"/>
    <w:rsid w:val="00C82C82"/>
    <w:rsid w:val="00C835A0"/>
    <w:rsid w:val="00C8420B"/>
    <w:rsid w:val="00C85EC7"/>
    <w:rsid w:val="00C87C02"/>
    <w:rsid w:val="00C87F29"/>
    <w:rsid w:val="00C91711"/>
    <w:rsid w:val="00C917CE"/>
    <w:rsid w:val="00C92941"/>
    <w:rsid w:val="00C92F23"/>
    <w:rsid w:val="00C93DB8"/>
    <w:rsid w:val="00C95E64"/>
    <w:rsid w:val="00C964C9"/>
    <w:rsid w:val="00CA5C02"/>
    <w:rsid w:val="00CB3BFB"/>
    <w:rsid w:val="00CB4574"/>
    <w:rsid w:val="00CC0C95"/>
    <w:rsid w:val="00CC1889"/>
    <w:rsid w:val="00CC3719"/>
    <w:rsid w:val="00CC736A"/>
    <w:rsid w:val="00CD268E"/>
    <w:rsid w:val="00CD43A6"/>
    <w:rsid w:val="00CD59E5"/>
    <w:rsid w:val="00CD5E54"/>
    <w:rsid w:val="00CE3D77"/>
    <w:rsid w:val="00CE49B7"/>
    <w:rsid w:val="00CE5A0B"/>
    <w:rsid w:val="00CF036D"/>
    <w:rsid w:val="00CF17BB"/>
    <w:rsid w:val="00CF69AB"/>
    <w:rsid w:val="00D02ACB"/>
    <w:rsid w:val="00D0410A"/>
    <w:rsid w:val="00D04FD0"/>
    <w:rsid w:val="00D063CE"/>
    <w:rsid w:val="00D06406"/>
    <w:rsid w:val="00D10EC6"/>
    <w:rsid w:val="00D10F6A"/>
    <w:rsid w:val="00D12F05"/>
    <w:rsid w:val="00D14506"/>
    <w:rsid w:val="00D16AF8"/>
    <w:rsid w:val="00D22707"/>
    <w:rsid w:val="00D2304E"/>
    <w:rsid w:val="00D23E44"/>
    <w:rsid w:val="00D240AD"/>
    <w:rsid w:val="00D26ED2"/>
    <w:rsid w:val="00D274E5"/>
    <w:rsid w:val="00D27D41"/>
    <w:rsid w:val="00D30909"/>
    <w:rsid w:val="00D30ACD"/>
    <w:rsid w:val="00D331A2"/>
    <w:rsid w:val="00D33510"/>
    <w:rsid w:val="00D359DC"/>
    <w:rsid w:val="00D37187"/>
    <w:rsid w:val="00D43829"/>
    <w:rsid w:val="00D474B1"/>
    <w:rsid w:val="00D5048A"/>
    <w:rsid w:val="00D50A8A"/>
    <w:rsid w:val="00D527AC"/>
    <w:rsid w:val="00D536F6"/>
    <w:rsid w:val="00D55E69"/>
    <w:rsid w:val="00D56165"/>
    <w:rsid w:val="00D56764"/>
    <w:rsid w:val="00D615AF"/>
    <w:rsid w:val="00D637E5"/>
    <w:rsid w:val="00D642D8"/>
    <w:rsid w:val="00D64BD9"/>
    <w:rsid w:val="00D6540C"/>
    <w:rsid w:val="00D70F47"/>
    <w:rsid w:val="00D71D85"/>
    <w:rsid w:val="00D724AC"/>
    <w:rsid w:val="00D73C16"/>
    <w:rsid w:val="00D73E1B"/>
    <w:rsid w:val="00D80183"/>
    <w:rsid w:val="00D81E22"/>
    <w:rsid w:val="00D8597C"/>
    <w:rsid w:val="00D872C7"/>
    <w:rsid w:val="00D91F5E"/>
    <w:rsid w:val="00D926B0"/>
    <w:rsid w:val="00D94A71"/>
    <w:rsid w:val="00DA1B53"/>
    <w:rsid w:val="00DA512C"/>
    <w:rsid w:val="00DA5952"/>
    <w:rsid w:val="00DB4EF1"/>
    <w:rsid w:val="00DB5622"/>
    <w:rsid w:val="00DC0178"/>
    <w:rsid w:val="00DC02B1"/>
    <w:rsid w:val="00DC184D"/>
    <w:rsid w:val="00DC4938"/>
    <w:rsid w:val="00DC4EC9"/>
    <w:rsid w:val="00DC577A"/>
    <w:rsid w:val="00DC7F3A"/>
    <w:rsid w:val="00DD18A0"/>
    <w:rsid w:val="00DD4B38"/>
    <w:rsid w:val="00DD5FCF"/>
    <w:rsid w:val="00DE4A10"/>
    <w:rsid w:val="00DE5F3F"/>
    <w:rsid w:val="00DE6975"/>
    <w:rsid w:val="00DF092D"/>
    <w:rsid w:val="00DF213D"/>
    <w:rsid w:val="00DF3317"/>
    <w:rsid w:val="00DF47EE"/>
    <w:rsid w:val="00DF7405"/>
    <w:rsid w:val="00E0221F"/>
    <w:rsid w:val="00E02453"/>
    <w:rsid w:val="00E02ACA"/>
    <w:rsid w:val="00E03049"/>
    <w:rsid w:val="00E05178"/>
    <w:rsid w:val="00E057F4"/>
    <w:rsid w:val="00E07C14"/>
    <w:rsid w:val="00E07F55"/>
    <w:rsid w:val="00E13761"/>
    <w:rsid w:val="00E13C1B"/>
    <w:rsid w:val="00E15DCE"/>
    <w:rsid w:val="00E16A25"/>
    <w:rsid w:val="00E20CB1"/>
    <w:rsid w:val="00E21560"/>
    <w:rsid w:val="00E217AB"/>
    <w:rsid w:val="00E22EE2"/>
    <w:rsid w:val="00E254E3"/>
    <w:rsid w:val="00E31506"/>
    <w:rsid w:val="00E32A2B"/>
    <w:rsid w:val="00E33E00"/>
    <w:rsid w:val="00E3615E"/>
    <w:rsid w:val="00E372EC"/>
    <w:rsid w:val="00E3760D"/>
    <w:rsid w:val="00E40251"/>
    <w:rsid w:val="00E44974"/>
    <w:rsid w:val="00E4506F"/>
    <w:rsid w:val="00E50763"/>
    <w:rsid w:val="00E510E9"/>
    <w:rsid w:val="00E517DB"/>
    <w:rsid w:val="00E55360"/>
    <w:rsid w:val="00E56C2B"/>
    <w:rsid w:val="00E57877"/>
    <w:rsid w:val="00E63901"/>
    <w:rsid w:val="00E63BA0"/>
    <w:rsid w:val="00E6563C"/>
    <w:rsid w:val="00E70E5A"/>
    <w:rsid w:val="00E753CD"/>
    <w:rsid w:val="00E760FF"/>
    <w:rsid w:val="00E77A4A"/>
    <w:rsid w:val="00E8394C"/>
    <w:rsid w:val="00E83B14"/>
    <w:rsid w:val="00E83CE3"/>
    <w:rsid w:val="00E843C3"/>
    <w:rsid w:val="00E84945"/>
    <w:rsid w:val="00E85514"/>
    <w:rsid w:val="00E86B0E"/>
    <w:rsid w:val="00E976F9"/>
    <w:rsid w:val="00E978F2"/>
    <w:rsid w:val="00EB1585"/>
    <w:rsid w:val="00EB5F98"/>
    <w:rsid w:val="00EB6504"/>
    <w:rsid w:val="00EB7B83"/>
    <w:rsid w:val="00EC2C39"/>
    <w:rsid w:val="00EC3375"/>
    <w:rsid w:val="00EC3561"/>
    <w:rsid w:val="00EC3F80"/>
    <w:rsid w:val="00EC53B2"/>
    <w:rsid w:val="00EC5763"/>
    <w:rsid w:val="00EC60D8"/>
    <w:rsid w:val="00ED5CAA"/>
    <w:rsid w:val="00ED62AB"/>
    <w:rsid w:val="00EE02C4"/>
    <w:rsid w:val="00EE040C"/>
    <w:rsid w:val="00EE0FD0"/>
    <w:rsid w:val="00EE1CC3"/>
    <w:rsid w:val="00EE2FE0"/>
    <w:rsid w:val="00EE5EDB"/>
    <w:rsid w:val="00EE674F"/>
    <w:rsid w:val="00EE7D6D"/>
    <w:rsid w:val="00EF1D88"/>
    <w:rsid w:val="00EF3368"/>
    <w:rsid w:val="00EF6E58"/>
    <w:rsid w:val="00F0319B"/>
    <w:rsid w:val="00F1078F"/>
    <w:rsid w:val="00F200E7"/>
    <w:rsid w:val="00F213CA"/>
    <w:rsid w:val="00F21664"/>
    <w:rsid w:val="00F25F37"/>
    <w:rsid w:val="00F26CAF"/>
    <w:rsid w:val="00F301C2"/>
    <w:rsid w:val="00F3173A"/>
    <w:rsid w:val="00F357BB"/>
    <w:rsid w:val="00F378E0"/>
    <w:rsid w:val="00F42EE8"/>
    <w:rsid w:val="00F454AA"/>
    <w:rsid w:val="00F46ABB"/>
    <w:rsid w:val="00F47A9D"/>
    <w:rsid w:val="00F50591"/>
    <w:rsid w:val="00F529CF"/>
    <w:rsid w:val="00F53CE4"/>
    <w:rsid w:val="00F54839"/>
    <w:rsid w:val="00F60E2C"/>
    <w:rsid w:val="00F64740"/>
    <w:rsid w:val="00F65567"/>
    <w:rsid w:val="00F65866"/>
    <w:rsid w:val="00F65E1A"/>
    <w:rsid w:val="00F75367"/>
    <w:rsid w:val="00F76DD9"/>
    <w:rsid w:val="00F76F23"/>
    <w:rsid w:val="00F77503"/>
    <w:rsid w:val="00F816A8"/>
    <w:rsid w:val="00F81995"/>
    <w:rsid w:val="00F827B9"/>
    <w:rsid w:val="00F858E1"/>
    <w:rsid w:val="00F904DE"/>
    <w:rsid w:val="00F9061B"/>
    <w:rsid w:val="00F90D5D"/>
    <w:rsid w:val="00F91E03"/>
    <w:rsid w:val="00F94660"/>
    <w:rsid w:val="00FA06B0"/>
    <w:rsid w:val="00FA07CD"/>
    <w:rsid w:val="00FA2146"/>
    <w:rsid w:val="00FA4EDB"/>
    <w:rsid w:val="00FA5F2F"/>
    <w:rsid w:val="00FA6346"/>
    <w:rsid w:val="00FA67CB"/>
    <w:rsid w:val="00FA79E3"/>
    <w:rsid w:val="00FB03C4"/>
    <w:rsid w:val="00FB1CDF"/>
    <w:rsid w:val="00FB4606"/>
    <w:rsid w:val="00FB6831"/>
    <w:rsid w:val="00FB6ED0"/>
    <w:rsid w:val="00FC49ED"/>
    <w:rsid w:val="00FC52F0"/>
    <w:rsid w:val="00FC75ED"/>
    <w:rsid w:val="00FD0057"/>
    <w:rsid w:val="00FD1C0F"/>
    <w:rsid w:val="00FD439B"/>
    <w:rsid w:val="00FD5B7B"/>
    <w:rsid w:val="00FD602E"/>
    <w:rsid w:val="00FD689C"/>
    <w:rsid w:val="00FD7A73"/>
    <w:rsid w:val="00FE01B0"/>
    <w:rsid w:val="00FE0ECF"/>
    <w:rsid w:val="00FE24E6"/>
    <w:rsid w:val="00FE2A20"/>
    <w:rsid w:val="00FE336F"/>
    <w:rsid w:val="00FE4E85"/>
    <w:rsid w:val="00FF264B"/>
    <w:rsid w:val="00FF2D56"/>
    <w:rsid w:val="00FF3657"/>
    <w:rsid w:val="00FF4591"/>
    <w:rsid w:val="00FF65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25B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A25BE"/>
    <w:pPr>
      <w:tabs>
        <w:tab w:val="center" w:pos="4153"/>
        <w:tab w:val="right" w:pos="8306"/>
      </w:tabs>
      <w:ind w:firstLine="709"/>
    </w:pPr>
    <w:rPr>
      <w:sz w:val="26"/>
      <w:szCs w:val="20"/>
    </w:rPr>
  </w:style>
  <w:style w:type="character" w:customStyle="1" w:styleId="a4">
    <w:name w:val="Нижний колонтитул Знак"/>
    <w:basedOn w:val="a0"/>
    <w:link w:val="a3"/>
    <w:uiPriority w:val="99"/>
    <w:rsid w:val="005A25BE"/>
    <w:rPr>
      <w:rFonts w:ascii="Times New Roman" w:eastAsia="Times New Roman" w:hAnsi="Times New Roman" w:cs="Times New Roman"/>
      <w:sz w:val="26"/>
      <w:szCs w:val="20"/>
      <w:lang w:eastAsia="ru-RU"/>
    </w:rPr>
  </w:style>
  <w:style w:type="paragraph" w:customStyle="1" w:styleId="ConsPlusNormal">
    <w:name w:val="ConsPlusNormal"/>
    <w:rsid w:val="005A25BE"/>
    <w:pPr>
      <w:autoSpaceDE w:val="0"/>
      <w:autoSpaceDN w:val="0"/>
      <w:adjustRightInd w:val="0"/>
      <w:spacing w:after="0" w:line="240" w:lineRule="auto"/>
    </w:pPr>
    <w:rPr>
      <w:rFonts w:ascii="Arial" w:eastAsia="Times New Roman" w:hAnsi="Arial" w:cs="Arial"/>
      <w:sz w:val="20"/>
      <w:szCs w:val="20"/>
      <w:lang w:eastAsia="ru-RU"/>
    </w:rPr>
  </w:style>
  <w:style w:type="paragraph" w:styleId="a5">
    <w:name w:val="List Paragraph"/>
    <w:basedOn w:val="a"/>
    <w:uiPriority w:val="34"/>
    <w:qFormat/>
    <w:rsid w:val="005A25BE"/>
    <w:pPr>
      <w:ind w:left="720"/>
      <w:contextualSpacing/>
    </w:pPr>
  </w:style>
  <w:style w:type="character" w:styleId="a6">
    <w:name w:val="Hyperlink"/>
    <w:basedOn w:val="a0"/>
    <w:uiPriority w:val="99"/>
    <w:unhideWhenUsed/>
    <w:rsid w:val="000C421B"/>
    <w:rPr>
      <w:color w:val="0000FF" w:themeColor="hyperlink"/>
      <w:u w:val="single"/>
    </w:rPr>
  </w:style>
  <w:style w:type="paragraph" w:customStyle="1" w:styleId="anons">
    <w:name w:val="anons"/>
    <w:basedOn w:val="a"/>
    <w:rsid w:val="00B94B9A"/>
    <w:pPr>
      <w:spacing w:before="100" w:beforeAutospacing="1" w:after="100" w:afterAutospacing="1"/>
    </w:pPr>
  </w:style>
  <w:style w:type="paragraph" w:styleId="a7">
    <w:name w:val="Balloon Text"/>
    <w:basedOn w:val="a"/>
    <w:link w:val="a8"/>
    <w:uiPriority w:val="99"/>
    <w:semiHidden/>
    <w:unhideWhenUsed/>
    <w:rsid w:val="00BC2B6B"/>
    <w:rPr>
      <w:rFonts w:ascii="Tahoma" w:hAnsi="Tahoma" w:cs="Tahoma"/>
      <w:sz w:val="16"/>
      <w:szCs w:val="16"/>
    </w:rPr>
  </w:style>
  <w:style w:type="character" w:customStyle="1" w:styleId="a8">
    <w:name w:val="Текст выноски Знак"/>
    <w:basedOn w:val="a0"/>
    <w:link w:val="a7"/>
    <w:uiPriority w:val="99"/>
    <w:semiHidden/>
    <w:rsid w:val="00BC2B6B"/>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25B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A25BE"/>
    <w:pPr>
      <w:tabs>
        <w:tab w:val="center" w:pos="4153"/>
        <w:tab w:val="right" w:pos="8306"/>
      </w:tabs>
      <w:ind w:firstLine="709"/>
    </w:pPr>
    <w:rPr>
      <w:sz w:val="26"/>
      <w:szCs w:val="20"/>
    </w:rPr>
  </w:style>
  <w:style w:type="character" w:customStyle="1" w:styleId="a4">
    <w:name w:val="Нижний колонтитул Знак"/>
    <w:basedOn w:val="a0"/>
    <w:link w:val="a3"/>
    <w:uiPriority w:val="99"/>
    <w:rsid w:val="005A25BE"/>
    <w:rPr>
      <w:rFonts w:ascii="Times New Roman" w:eastAsia="Times New Roman" w:hAnsi="Times New Roman" w:cs="Times New Roman"/>
      <w:sz w:val="26"/>
      <w:szCs w:val="20"/>
      <w:lang w:eastAsia="ru-RU"/>
    </w:rPr>
  </w:style>
  <w:style w:type="paragraph" w:customStyle="1" w:styleId="ConsPlusNormal">
    <w:name w:val="ConsPlusNormal"/>
    <w:rsid w:val="005A25BE"/>
    <w:pPr>
      <w:autoSpaceDE w:val="0"/>
      <w:autoSpaceDN w:val="0"/>
      <w:adjustRightInd w:val="0"/>
      <w:spacing w:after="0" w:line="240" w:lineRule="auto"/>
    </w:pPr>
    <w:rPr>
      <w:rFonts w:ascii="Arial" w:eastAsia="Times New Roman" w:hAnsi="Arial" w:cs="Arial"/>
      <w:sz w:val="20"/>
      <w:szCs w:val="20"/>
      <w:lang w:eastAsia="ru-RU"/>
    </w:rPr>
  </w:style>
  <w:style w:type="paragraph" w:styleId="a5">
    <w:name w:val="List Paragraph"/>
    <w:basedOn w:val="a"/>
    <w:uiPriority w:val="34"/>
    <w:qFormat/>
    <w:rsid w:val="005A25BE"/>
    <w:pPr>
      <w:ind w:left="720"/>
      <w:contextualSpacing/>
    </w:pPr>
  </w:style>
  <w:style w:type="character" w:styleId="a6">
    <w:name w:val="Hyperlink"/>
    <w:basedOn w:val="a0"/>
    <w:uiPriority w:val="99"/>
    <w:unhideWhenUsed/>
    <w:rsid w:val="000C421B"/>
    <w:rPr>
      <w:color w:val="0000FF" w:themeColor="hyperlink"/>
      <w:u w:val="single"/>
    </w:rPr>
  </w:style>
  <w:style w:type="paragraph" w:customStyle="1" w:styleId="anons">
    <w:name w:val="anons"/>
    <w:basedOn w:val="a"/>
    <w:rsid w:val="00B94B9A"/>
    <w:pPr>
      <w:spacing w:before="100" w:beforeAutospacing="1" w:after="100" w:afterAutospacing="1"/>
    </w:pPr>
  </w:style>
  <w:style w:type="paragraph" w:styleId="a7">
    <w:name w:val="Balloon Text"/>
    <w:basedOn w:val="a"/>
    <w:link w:val="a8"/>
    <w:uiPriority w:val="99"/>
    <w:semiHidden/>
    <w:unhideWhenUsed/>
    <w:rsid w:val="00BC2B6B"/>
    <w:rPr>
      <w:rFonts w:ascii="Tahoma" w:hAnsi="Tahoma" w:cs="Tahoma"/>
      <w:sz w:val="16"/>
      <w:szCs w:val="16"/>
    </w:rPr>
  </w:style>
  <w:style w:type="character" w:customStyle="1" w:styleId="a8">
    <w:name w:val="Текст выноски Знак"/>
    <w:basedOn w:val="a0"/>
    <w:link w:val="a7"/>
    <w:uiPriority w:val="99"/>
    <w:semiHidden/>
    <w:rsid w:val="00BC2B6B"/>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40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consultantplus://offline/ref=ED5A4E59E9E6DB14E24CB1CE546BD21660BE9B0D661642433B96010Bc9I" TargetMode="External"/><Relationship Id="rId4" Type="http://schemas.microsoft.com/office/2007/relationships/stylesWithEffects" Target="stylesWithEffects.xml"/><Relationship Id="rId9" Type="http://schemas.openxmlformats.org/officeDocument/2006/relationships/hyperlink" Target="consultantplus://offline/ref=74B836CB554B7BA9D26BAA67917B87545C7EB4015CBC6268BA194BA3E84D96A81457DF5D2294EF56D8x7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A213B1-2C0D-40B9-89D6-16B00C281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1151</TotalTime>
  <Pages>21</Pages>
  <Words>6983</Words>
  <Characters>39808</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Кузьминская ЕВ. Кузьминская</dc:creator>
  <cp:lastModifiedBy>A.A. Gorshkova</cp:lastModifiedBy>
  <cp:revision>5</cp:revision>
  <cp:lastPrinted>2018-08-28T03:12:00Z</cp:lastPrinted>
  <dcterms:created xsi:type="dcterms:W3CDTF">2018-08-27T09:20:00Z</dcterms:created>
  <dcterms:modified xsi:type="dcterms:W3CDTF">2018-08-28T06:46:00Z</dcterms:modified>
</cp:coreProperties>
</file>