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AFA" w:rsidRDefault="00B37922" w:rsidP="00DB1AFA">
      <w:pPr>
        <w:widowControl/>
        <w:autoSpaceDE w:val="0"/>
        <w:autoSpaceDN w:val="0"/>
        <w:adjustRightInd w:val="0"/>
        <w:jc w:val="center"/>
      </w:pPr>
      <w:r w:rsidRPr="00B37922">
        <w:rPr>
          <w:rFonts w:ascii="Times New Roman" w:eastAsia="Times New Roman" w:hAnsi="Times New Roman" w:cs="Times New Roman"/>
          <w:bCs/>
          <w:color w:val="auto"/>
          <w:lang w:bidi="ar-SA"/>
        </w:rPr>
        <w:t>ПРИКАЗ</w:t>
      </w:r>
      <w:r w:rsidR="00DB1AFA" w:rsidRPr="00DB1AFA">
        <w:t xml:space="preserve"> </w:t>
      </w:r>
    </w:p>
    <w:p w:rsidR="00DB1AFA" w:rsidRPr="00DB1AFA" w:rsidRDefault="00DB1AFA" w:rsidP="00DB1AFA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DB1AFA">
        <w:rPr>
          <w:rFonts w:ascii="Times New Roman" w:eastAsia="Times New Roman" w:hAnsi="Times New Roman" w:cs="Times New Roman"/>
          <w:bCs/>
          <w:color w:val="auto"/>
          <w:lang w:bidi="ar-SA"/>
        </w:rPr>
        <w:t>ДЕПАРТАМЕНТ</w:t>
      </w:r>
      <w:r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А </w:t>
      </w:r>
      <w:r w:rsidRPr="00DB1AFA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ПО УПРАВЛЕНИЮ ГОСУДАРСТВЕННОЙ СОБСТВЕННОСТЬЮ </w:t>
      </w:r>
    </w:p>
    <w:p w:rsidR="00B37922" w:rsidRDefault="00DB1AFA" w:rsidP="00DB1AFA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DB1AFA">
        <w:rPr>
          <w:rFonts w:ascii="Times New Roman" w:eastAsia="Times New Roman" w:hAnsi="Times New Roman" w:cs="Times New Roman"/>
          <w:bCs/>
          <w:color w:val="auto"/>
          <w:lang w:bidi="ar-SA"/>
        </w:rPr>
        <w:t>ТОМСКОЙ ОБЛАСТИ</w:t>
      </w:r>
    </w:p>
    <w:p w:rsidR="00DB1AFA" w:rsidRPr="00B37922" w:rsidRDefault="00DB1AFA" w:rsidP="00DB1AFA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Cs/>
          <w:color w:val="auto"/>
          <w:lang w:bidi="ar-SA"/>
        </w:rPr>
      </w:pPr>
      <w:bookmarkStart w:id="0" w:name="_GoBack"/>
      <w:bookmarkEnd w:id="0"/>
    </w:p>
    <w:p w:rsidR="00B37922" w:rsidRDefault="00F52044" w:rsidP="00B37922">
      <w:pPr>
        <w:pStyle w:val="1"/>
        <w:shd w:val="clear" w:color="auto" w:fill="auto"/>
        <w:spacing w:after="240" w:line="284" w:lineRule="exact"/>
        <w:ind w:right="40"/>
        <w:jc w:val="both"/>
      </w:pPr>
      <w:r>
        <w:t>6 августа 2018 года</w:t>
      </w:r>
      <w:r w:rsidR="00B37922">
        <w:tab/>
      </w:r>
      <w:r w:rsidR="00B37922">
        <w:tab/>
      </w:r>
      <w:r w:rsidR="00B37922">
        <w:tab/>
      </w:r>
      <w:r w:rsidR="00B37922">
        <w:tab/>
      </w:r>
      <w:r w:rsidR="00B37922">
        <w:tab/>
      </w:r>
      <w:r w:rsidR="00B37922">
        <w:tab/>
      </w:r>
      <w:r w:rsidR="00B37922">
        <w:tab/>
      </w:r>
      <w:r>
        <w:tab/>
      </w:r>
      <w:r>
        <w:tab/>
      </w:r>
      <w:r w:rsidR="00B533ED">
        <w:t xml:space="preserve">               </w:t>
      </w:r>
      <w:r w:rsidR="00E7067B">
        <w:t xml:space="preserve">              </w:t>
      </w:r>
      <w:r w:rsidR="00B533ED">
        <w:t xml:space="preserve"> </w:t>
      </w:r>
      <w:r>
        <w:t>№ 33</w:t>
      </w:r>
    </w:p>
    <w:p w:rsidR="00594925" w:rsidRDefault="004C70B5" w:rsidP="00E7067B">
      <w:pPr>
        <w:pStyle w:val="1"/>
        <w:shd w:val="clear" w:color="auto" w:fill="auto"/>
        <w:spacing w:before="480" w:after="480" w:line="284" w:lineRule="exact"/>
        <w:ind w:right="40"/>
      </w:pPr>
      <w:r>
        <w:t xml:space="preserve">О признании </w:t>
      </w:r>
      <w:proofErr w:type="gramStart"/>
      <w:r>
        <w:t>утратившими</w:t>
      </w:r>
      <w:proofErr w:type="gramEnd"/>
      <w:r>
        <w:t xml:space="preserve"> силу отдельных приказов Департамента по управлению государственной собственностью Томской области</w:t>
      </w:r>
    </w:p>
    <w:p w:rsidR="00594925" w:rsidRDefault="004C70B5" w:rsidP="00E7067B">
      <w:pPr>
        <w:pStyle w:val="1"/>
        <w:shd w:val="clear" w:color="auto" w:fill="auto"/>
        <w:spacing w:line="284" w:lineRule="exact"/>
        <w:ind w:left="20" w:right="40" w:firstLine="720"/>
        <w:jc w:val="both"/>
      </w:pPr>
      <w:r>
        <w:t xml:space="preserve">В соответствии со статьей 35 Закона Томской области от 7 марта 2002 года № 9-03 </w:t>
      </w:r>
      <w:r w:rsidR="007F6DF8">
        <w:t xml:space="preserve">          </w:t>
      </w:r>
      <w:r>
        <w:t>«О нормативных правовых актах Томской области»</w:t>
      </w:r>
    </w:p>
    <w:p w:rsidR="00594925" w:rsidRDefault="004C70B5" w:rsidP="00E7067B">
      <w:pPr>
        <w:pStyle w:val="1"/>
        <w:shd w:val="clear" w:color="auto" w:fill="auto"/>
        <w:spacing w:line="284" w:lineRule="exact"/>
        <w:ind w:left="20" w:right="40" w:firstLine="720"/>
        <w:jc w:val="both"/>
      </w:pPr>
      <w:r>
        <w:t>ПРИКАЗЫВАЮ:</w:t>
      </w:r>
    </w:p>
    <w:p w:rsidR="00594925" w:rsidRPr="00C76904" w:rsidRDefault="004C70B5" w:rsidP="00E7067B">
      <w:pPr>
        <w:pStyle w:val="1"/>
        <w:shd w:val="clear" w:color="auto" w:fill="auto"/>
        <w:spacing w:line="284" w:lineRule="exact"/>
        <w:ind w:left="20" w:right="40" w:firstLine="720"/>
        <w:jc w:val="both"/>
        <w:rPr>
          <w:color w:val="auto"/>
        </w:rPr>
      </w:pPr>
      <w:r>
        <w:t>Признать утратившими силу</w:t>
      </w:r>
      <w:r w:rsidR="00C76904">
        <w:t>:</w:t>
      </w:r>
    </w:p>
    <w:p w:rsidR="00594925" w:rsidRPr="00C76904" w:rsidRDefault="004C70B5" w:rsidP="00E7067B">
      <w:pPr>
        <w:pStyle w:val="1"/>
        <w:numPr>
          <w:ilvl w:val="0"/>
          <w:numId w:val="1"/>
        </w:numPr>
        <w:shd w:val="clear" w:color="auto" w:fill="auto"/>
        <w:spacing w:line="284" w:lineRule="exact"/>
        <w:ind w:left="20" w:right="40" w:firstLine="720"/>
        <w:jc w:val="both"/>
        <w:rPr>
          <w:color w:val="auto"/>
        </w:rPr>
      </w:pPr>
      <w:r w:rsidRPr="00C76904">
        <w:rPr>
          <w:color w:val="auto"/>
        </w:rPr>
        <w:t xml:space="preserve"> </w:t>
      </w:r>
      <w:r w:rsidR="00C76904">
        <w:t xml:space="preserve">приказ Департамента по управлению </w:t>
      </w:r>
      <w:r w:rsidR="00C76904" w:rsidRPr="00C76904">
        <w:rPr>
          <w:color w:val="auto"/>
        </w:rPr>
        <w:t xml:space="preserve">государственной собственностью Томской области </w:t>
      </w:r>
      <w:r w:rsidR="00B37922" w:rsidRPr="00C76904">
        <w:rPr>
          <w:color w:val="auto"/>
        </w:rPr>
        <w:t>о</w:t>
      </w:r>
      <w:r w:rsidRPr="00C76904">
        <w:rPr>
          <w:color w:val="auto"/>
        </w:rPr>
        <w:t>т</w:t>
      </w:r>
      <w:r w:rsidR="00B37922" w:rsidRPr="00C76904">
        <w:rPr>
          <w:color w:val="auto"/>
        </w:rPr>
        <w:t xml:space="preserve"> </w:t>
      </w:r>
      <w:r w:rsidRPr="00C76904">
        <w:rPr>
          <w:color w:val="auto"/>
        </w:rPr>
        <w:t xml:space="preserve">17.09.2015 № 40 «Об утверждении Административного регламента предоставления государственной услуги «Перевод земель или земельных участков в составе таких земель из одной категории в другую» (Официальный интернет-портал «Электронная Администрация Томской области» </w:t>
      </w:r>
      <w:hyperlink r:id="rId8" w:history="1">
        <w:r w:rsidRPr="00C76904">
          <w:rPr>
            <w:rStyle w:val="a3"/>
            <w:color w:val="auto"/>
            <w:u w:val="none"/>
            <w:lang w:val="en-US" w:eastAsia="en-US" w:bidi="en-US"/>
          </w:rPr>
          <w:t>http</w:t>
        </w:r>
        <w:r w:rsidRPr="00C76904">
          <w:rPr>
            <w:rStyle w:val="a3"/>
            <w:color w:val="auto"/>
            <w:u w:val="none"/>
            <w:lang w:eastAsia="en-US" w:bidi="en-US"/>
          </w:rPr>
          <w:t>://</w:t>
        </w:r>
        <w:r w:rsidRPr="00C76904">
          <w:rPr>
            <w:rStyle w:val="a3"/>
            <w:color w:val="auto"/>
            <w:u w:val="none"/>
            <w:lang w:val="en-US" w:eastAsia="en-US" w:bidi="en-US"/>
          </w:rPr>
          <w:t>www</w:t>
        </w:r>
        <w:r w:rsidRPr="00C76904">
          <w:rPr>
            <w:rStyle w:val="a3"/>
            <w:color w:val="auto"/>
            <w:u w:val="none"/>
            <w:lang w:eastAsia="en-US" w:bidi="en-US"/>
          </w:rPr>
          <w:t>.</w:t>
        </w:r>
        <w:proofErr w:type="spellStart"/>
        <w:r w:rsidRPr="00C76904">
          <w:rPr>
            <w:rStyle w:val="a3"/>
            <w:color w:val="auto"/>
            <w:u w:val="none"/>
            <w:lang w:val="en-US" w:eastAsia="en-US" w:bidi="en-US"/>
          </w:rPr>
          <w:t>tomsk</w:t>
        </w:r>
        <w:proofErr w:type="spellEnd"/>
        <w:r w:rsidRPr="00C76904">
          <w:rPr>
            <w:rStyle w:val="a3"/>
            <w:color w:val="auto"/>
            <w:u w:val="none"/>
            <w:lang w:eastAsia="en-US" w:bidi="en-US"/>
          </w:rPr>
          <w:t>.</w:t>
        </w:r>
        <w:proofErr w:type="spellStart"/>
        <w:r w:rsidRPr="00C76904">
          <w:rPr>
            <w:rStyle w:val="a3"/>
            <w:color w:val="auto"/>
            <w:u w:val="none"/>
            <w:lang w:val="en-US" w:eastAsia="en-US" w:bidi="en-US"/>
          </w:rPr>
          <w:t>gov</w:t>
        </w:r>
        <w:proofErr w:type="spellEnd"/>
        <w:r w:rsidRPr="00C76904">
          <w:rPr>
            <w:rStyle w:val="a3"/>
            <w:color w:val="auto"/>
            <w:u w:val="none"/>
            <w:lang w:eastAsia="en-US" w:bidi="en-US"/>
          </w:rPr>
          <w:t>.</w:t>
        </w:r>
        <w:proofErr w:type="spellStart"/>
        <w:r w:rsidRPr="00C76904">
          <w:rPr>
            <w:rStyle w:val="a3"/>
            <w:color w:val="auto"/>
            <w:u w:val="none"/>
            <w:lang w:val="en-US" w:eastAsia="en-US" w:bidi="en-US"/>
          </w:rPr>
          <w:t>ru</w:t>
        </w:r>
        <w:proofErr w:type="spellEnd"/>
      </w:hyperlink>
      <w:r w:rsidRPr="00C76904">
        <w:rPr>
          <w:color w:val="auto"/>
          <w:lang w:eastAsia="en-US" w:bidi="en-US"/>
        </w:rPr>
        <w:t xml:space="preserve">, </w:t>
      </w:r>
      <w:r w:rsidRPr="00C76904">
        <w:rPr>
          <w:color w:val="auto"/>
        </w:rPr>
        <w:t>17.09.2015);</w:t>
      </w:r>
    </w:p>
    <w:p w:rsidR="00594925" w:rsidRPr="00C76904" w:rsidRDefault="00C76904" w:rsidP="00E7067B">
      <w:pPr>
        <w:pStyle w:val="1"/>
        <w:numPr>
          <w:ilvl w:val="0"/>
          <w:numId w:val="1"/>
        </w:numPr>
        <w:shd w:val="clear" w:color="auto" w:fill="auto"/>
        <w:spacing w:line="284" w:lineRule="exact"/>
        <w:ind w:left="20" w:right="40" w:firstLine="720"/>
        <w:jc w:val="both"/>
        <w:rPr>
          <w:color w:val="auto"/>
        </w:rPr>
      </w:pPr>
      <w:r>
        <w:rPr>
          <w:color w:val="auto"/>
        </w:rPr>
        <w:t xml:space="preserve">пункт 7 </w:t>
      </w:r>
      <w:r w:rsidRPr="00C76904">
        <w:rPr>
          <w:color w:val="auto"/>
        </w:rPr>
        <w:t>приказ</w:t>
      </w:r>
      <w:r>
        <w:rPr>
          <w:color w:val="auto"/>
        </w:rPr>
        <w:t>а</w:t>
      </w:r>
      <w:r w:rsidRPr="00C76904">
        <w:rPr>
          <w:color w:val="auto"/>
        </w:rPr>
        <w:t xml:space="preserve"> Департамента по управлению государственной собственностью Томской области</w:t>
      </w:r>
      <w:r w:rsidR="004C70B5" w:rsidRPr="00C76904">
        <w:rPr>
          <w:color w:val="auto"/>
        </w:rPr>
        <w:t xml:space="preserve"> от 08.06.2016 № 45 «О внесении изменений в отдельные приказы Департамента по управлению государственной собственностью Томской области»;</w:t>
      </w:r>
    </w:p>
    <w:p w:rsidR="00594925" w:rsidRPr="00C76904" w:rsidRDefault="00C76904" w:rsidP="00E7067B">
      <w:pPr>
        <w:pStyle w:val="1"/>
        <w:numPr>
          <w:ilvl w:val="0"/>
          <w:numId w:val="1"/>
        </w:numPr>
        <w:shd w:val="clear" w:color="auto" w:fill="auto"/>
        <w:spacing w:line="284" w:lineRule="exact"/>
        <w:ind w:left="20" w:right="40" w:firstLine="720"/>
        <w:jc w:val="both"/>
        <w:rPr>
          <w:color w:val="auto"/>
        </w:rPr>
      </w:pPr>
      <w:r>
        <w:rPr>
          <w:color w:val="auto"/>
        </w:rPr>
        <w:t xml:space="preserve">пункт 6 </w:t>
      </w:r>
      <w:r w:rsidRPr="00C76904">
        <w:rPr>
          <w:color w:val="auto"/>
        </w:rPr>
        <w:t>приказ</w:t>
      </w:r>
      <w:r>
        <w:rPr>
          <w:color w:val="auto"/>
        </w:rPr>
        <w:t>а</w:t>
      </w:r>
      <w:r w:rsidRPr="00C76904">
        <w:rPr>
          <w:color w:val="auto"/>
        </w:rPr>
        <w:t xml:space="preserve"> Департамента по управлению государственной собственностью Томской области</w:t>
      </w:r>
      <w:r w:rsidR="004C70B5" w:rsidRPr="00C76904">
        <w:rPr>
          <w:color w:val="auto"/>
        </w:rPr>
        <w:t xml:space="preserve"> от 29.07.2016 № 51 «О внесении изменений в отдельные приказы Департамента по управлению государственной собственностью Томской области» (Официальный интернет-портал «Электронная Администрация Томской области» </w:t>
      </w:r>
      <w:hyperlink r:id="rId9" w:history="1">
        <w:r w:rsidR="004C70B5" w:rsidRPr="00C76904">
          <w:rPr>
            <w:rStyle w:val="a3"/>
            <w:color w:val="auto"/>
            <w:u w:val="none"/>
            <w:lang w:val="en-US" w:eastAsia="en-US" w:bidi="en-US"/>
          </w:rPr>
          <w:t>http</w:t>
        </w:r>
        <w:r w:rsidR="004C70B5" w:rsidRPr="00C76904">
          <w:rPr>
            <w:rStyle w:val="a3"/>
            <w:color w:val="auto"/>
            <w:u w:val="none"/>
            <w:lang w:eastAsia="en-US" w:bidi="en-US"/>
          </w:rPr>
          <w:t>://</w:t>
        </w:r>
        <w:r w:rsidR="004C70B5" w:rsidRPr="00C76904">
          <w:rPr>
            <w:rStyle w:val="a3"/>
            <w:color w:val="auto"/>
            <w:u w:val="none"/>
            <w:lang w:val="en-US" w:eastAsia="en-US" w:bidi="en-US"/>
          </w:rPr>
          <w:t>www</w:t>
        </w:r>
        <w:r w:rsidR="004C70B5" w:rsidRPr="00C76904">
          <w:rPr>
            <w:rStyle w:val="a3"/>
            <w:color w:val="auto"/>
            <w:u w:val="none"/>
            <w:lang w:eastAsia="en-US" w:bidi="en-US"/>
          </w:rPr>
          <w:t>.</w:t>
        </w:r>
        <w:proofErr w:type="spellStart"/>
        <w:r w:rsidR="004C70B5" w:rsidRPr="00C76904">
          <w:rPr>
            <w:rStyle w:val="a3"/>
            <w:color w:val="auto"/>
            <w:u w:val="none"/>
            <w:lang w:val="en-US" w:eastAsia="en-US" w:bidi="en-US"/>
          </w:rPr>
          <w:t>tomsk</w:t>
        </w:r>
        <w:proofErr w:type="spellEnd"/>
        <w:r w:rsidR="004C70B5" w:rsidRPr="00C76904">
          <w:rPr>
            <w:rStyle w:val="a3"/>
            <w:color w:val="auto"/>
            <w:u w:val="none"/>
            <w:lang w:eastAsia="en-US" w:bidi="en-US"/>
          </w:rPr>
          <w:t>.</w:t>
        </w:r>
        <w:proofErr w:type="spellStart"/>
        <w:r w:rsidR="004C70B5" w:rsidRPr="00C76904">
          <w:rPr>
            <w:rStyle w:val="a3"/>
            <w:color w:val="auto"/>
            <w:u w:val="none"/>
            <w:lang w:val="en-US" w:eastAsia="en-US" w:bidi="en-US"/>
          </w:rPr>
          <w:t>gov</w:t>
        </w:r>
        <w:proofErr w:type="spellEnd"/>
        <w:r w:rsidR="004C70B5" w:rsidRPr="00C76904">
          <w:rPr>
            <w:rStyle w:val="a3"/>
            <w:color w:val="auto"/>
            <w:u w:val="none"/>
            <w:lang w:eastAsia="en-US" w:bidi="en-US"/>
          </w:rPr>
          <w:t>.</w:t>
        </w:r>
        <w:proofErr w:type="spellStart"/>
        <w:r w:rsidR="004C70B5" w:rsidRPr="00C76904">
          <w:rPr>
            <w:rStyle w:val="a3"/>
            <w:color w:val="auto"/>
            <w:u w:val="none"/>
            <w:lang w:val="en-US" w:eastAsia="en-US" w:bidi="en-US"/>
          </w:rPr>
          <w:t>ru</w:t>
        </w:r>
        <w:proofErr w:type="spellEnd"/>
      </w:hyperlink>
      <w:r w:rsidR="004C70B5" w:rsidRPr="00C76904">
        <w:rPr>
          <w:color w:val="auto"/>
          <w:lang w:eastAsia="en-US" w:bidi="en-US"/>
        </w:rPr>
        <w:t xml:space="preserve">, </w:t>
      </w:r>
      <w:r w:rsidR="004C70B5" w:rsidRPr="00C76904">
        <w:rPr>
          <w:color w:val="auto"/>
        </w:rPr>
        <w:t>29.07</w:t>
      </w:r>
      <w:r w:rsidR="001C21E0">
        <w:rPr>
          <w:color w:val="auto"/>
        </w:rPr>
        <w:t>.</w:t>
      </w:r>
      <w:r w:rsidR="004C70B5" w:rsidRPr="00C76904">
        <w:rPr>
          <w:color w:val="auto"/>
        </w:rPr>
        <w:t>2016);</w:t>
      </w:r>
    </w:p>
    <w:p w:rsidR="00594925" w:rsidRPr="00C76904" w:rsidRDefault="00C76904" w:rsidP="00E7067B">
      <w:pPr>
        <w:pStyle w:val="1"/>
        <w:numPr>
          <w:ilvl w:val="0"/>
          <w:numId w:val="1"/>
        </w:numPr>
        <w:shd w:val="clear" w:color="auto" w:fill="auto"/>
        <w:tabs>
          <w:tab w:val="left" w:pos="1396"/>
          <w:tab w:val="left" w:pos="7328"/>
        </w:tabs>
        <w:spacing w:line="284" w:lineRule="exact"/>
        <w:ind w:left="20" w:right="40" w:firstLine="720"/>
        <w:jc w:val="both"/>
        <w:rPr>
          <w:color w:val="auto"/>
        </w:rPr>
      </w:pPr>
      <w:r>
        <w:rPr>
          <w:color w:val="auto"/>
        </w:rPr>
        <w:t xml:space="preserve">пункт 1 </w:t>
      </w:r>
      <w:r w:rsidRPr="00C76904">
        <w:rPr>
          <w:color w:val="auto"/>
        </w:rPr>
        <w:t>приказ</w:t>
      </w:r>
      <w:r>
        <w:rPr>
          <w:color w:val="auto"/>
        </w:rPr>
        <w:t>а</w:t>
      </w:r>
      <w:r w:rsidRPr="00C76904">
        <w:rPr>
          <w:color w:val="auto"/>
        </w:rPr>
        <w:t xml:space="preserve"> Департамента по управлению государственной собственностью Томской области </w:t>
      </w:r>
      <w:r w:rsidR="004C70B5" w:rsidRPr="00C76904">
        <w:rPr>
          <w:color w:val="auto"/>
        </w:rPr>
        <w:t>от 26.01.2017 № 5 «О внесении изменений в отдельные приказы Департамента по</w:t>
      </w:r>
      <w:r w:rsidR="00B37922" w:rsidRPr="00C76904">
        <w:rPr>
          <w:color w:val="auto"/>
        </w:rPr>
        <w:t xml:space="preserve"> управлению </w:t>
      </w:r>
      <w:r w:rsidR="004C70B5" w:rsidRPr="00C76904">
        <w:rPr>
          <w:color w:val="auto"/>
        </w:rPr>
        <w:t>государственной собственностью Томской области</w:t>
      </w:r>
      <w:r w:rsidR="00B37922" w:rsidRPr="00C76904">
        <w:rPr>
          <w:color w:val="auto"/>
        </w:rPr>
        <w:t xml:space="preserve"> </w:t>
      </w:r>
      <w:r w:rsidR="004C70B5" w:rsidRPr="00C76904">
        <w:rPr>
          <w:color w:val="auto"/>
        </w:rPr>
        <w:t xml:space="preserve">(Официальный интернет-портал «Электронная Администрация Томской области» </w:t>
      </w:r>
      <w:hyperlink r:id="rId10" w:history="1">
        <w:r w:rsidR="004C70B5" w:rsidRPr="00C76904">
          <w:rPr>
            <w:rStyle w:val="a3"/>
            <w:color w:val="auto"/>
            <w:u w:val="none"/>
            <w:lang w:val="en-US" w:eastAsia="en-US" w:bidi="en-US"/>
          </w:rPr>
          <w:t>http</w:t>
        </w:r>
        <w:r w:rsidR="004C70B5" w:rsidRPr="00C76904">
          <w:rPr>
            <w:rStyle w:val="a3"/>
            <w:color w:val="auto"/>
            <w:u w:val="none"/>
            <w:lang w:eastAsia="en-US" w:bidi="en-US"/>
          </w:rPr>
          <w:t>://</w:t>
        </w:r>
        <w:r w:rsidR="004C70B5" w:rsidRPr="00C76904">
          <w:rPr>
            <w:rStyle w:val="a3"/>
            <w:color w:val="auto"/>
            <w:u w:val="none"/>
            <w:lang w:val="en-US" w:eastAsia="en-US" w:bidi="en-US"/>
          </w:rPr>
          <w:t>www</w:t>
        </w:r>
        <w:r w:rsidR="004C70B5" w:rsidRPr="00C76904">
          <w:rPr>
            <w:rStyle w:val="a3"/>
            <w:color w:val="auto"/>
            <w:u w:val="none"/>
            <w:lang w:eastAsia="en-US" w:bidi="en-US"/>
          </w:rPr>
          <w:t>.</w:t>
        </w:r>
        <w:proofErr w:type="spellStart"/>
        <w:r w:rsidR="004C70B5" w:rsidRPr="00C76904">
          <w:rPr>
            <w:rStyle w:val="a3"/>
            <w:color w:val="auto"/>
            <w:u w:val="none"/>
            <w:lang w:val="en-US" w:eastAsia="en-US" w:bidi="en-US"/>
          </w:rPr>
          <w:t>tomsk</w:t>
        </w:r>
        <w:proofErr w:type="spellEnd"/>
        <w:r w:rsidR="004C70B5" w:rsidRPr="00C76904">
          <w:rPr>
            <w:rStyle w:val="a3"/>
            <w:color w:val="auto"/>
            <w:u w:val="none"/>
            <w:lang w:eastAsia="en-US" w:bidi="en-US"/>
          </w:rPr>
          <w:t>.</w:t>
        </w:r>
        <w:proofErr w:type="spellStart"/>
        <w:r w:rsidR="004C70B5" w:rsidRPr="00C76904">
          <w:rPr>
            <w:rStyle w:val="a3"/>
            <w:color w:val="auto"/>
            <w:u w:val="none"/>
            <w:lang w:val="en-US" w:eastAsia="en-US" w:bidi="en-US"/>
          </w:rPr>
          <w:t>gov</w:t>
        </w:r>
        <w:proofErr w:type="spellEnd"/>
        <w:r w:rsidR="004C70B5" w:rsidRPr="00C76904">
          <w:rPr>
            <w:rStyle w:val="a3"/>
            <w:color w:val="auto"/>
            <w:u w:val="none"/>
            <w:lang w:eastAsia="en-US" w:bidi="en-US"/>
          </w:rPr>
          <w:t>.</w:t>
        </w:r>
        <w:proofErr w:type="spellStart"/>
        <w:r w:rsidR="004C70B5" w:rsidRPr="00C76904">
          <w:rPr>
            <w:rStyle w:val="a3"/>
            <w:color w:val="auto"/>
            <w:u w:val="none"/>
            <w:lang w:val="en-US" w:eastAsia="en-US" w:bidi="en-US"/>
          </w:rPr>
          <w:t>ru</w:t>
        </w:r>
        <w:proofErr w:type="spellEnd"/>
      </w:hyperlink>
      <w:r w:rsidR="004C70B5" w:rsidRPr="00C76904">
        <w:rPr>
          <w:color w:val="auto"/>
          <w:lang w:eastAsia="en-US" w:bidi="en-US"/>
        </w:rPr>
        <w:t xml:space="preserve">, </w:t>
      </w:r>
      <w:r w:rsidR="004C70B5" w:rsidRPr="00C76904">
        <w:rPr>
          <w:color w:val="auto"/>
        </w:rPr>
        <w:t>27.01.2017);</w:t>
      </w:r>
    </w:p>
    <w:p w:rsidR="00594925" w:rsidRPr="00C76904" w:rsidRDefault="00D40DE6" w:rsidP="00E7067B">
      <w:pPr>
        <w:pStyle w:val="1"/>
        <w:numPr>
          <w:ilvl w:val="0"/>
          <w:numId w:val="1"/>
        </w:numPr>
        <w:shd w:val="clear" w:color="auto" w:fill="auto"/>
        <w:tabs>
          <w:tab w:val="left" w:pos="1396"/>
          <w:tab w:val="right" w:pos="7275"/>
          <w:tab w:val="left" w:pos="7481"/>
        </w:tabs>
        <w:spacing w:line="284" w:lineRule="exact"/>
        <w:ind w:left="20" w:right="40" w:firstLine="720"/>
        <w:jc w:val="both"/>
        <w:rPr>
          <w:color w:val="auto"/>
        </w:rPr>
      </w:pPr>
      <w:r>
        <w:t xml:space="preserve">приказ Департамента по управлению </w:t>
      </w:r>
      <w:r w:rsidRPr="00C76904">
        <w:rPr>
          <w:color w:val="auto"/>
        </w:rPr>
        <w:t xml:space="preserve">государственной собственностью Томской области </w:t>
      </w:r>
      <w:r w:rsidR="004C70B5" w:rsidRPr="00C76904">
        <w:rPr>
          <w:color w:val="auto"/>
        </w:rPr>
        <w:t>от</w:t>
      </w:r>
      <w:r w:rsidR="00B37922" w:rsidRPr="00C76904">
        <w:rPr>
          <w:color w:val="auto"/>
        </w:rPr>
        <w:t xml:space="preserve"> </w:t>
      </w:r>
      <w:r w:rsidR="004C70B5" w:rsidRPr="00C76904">
        <w:rPr>
          <w:color w:val="auto"/>
        </w:rPr>
        <w:t>05.04.2017 № 22 «О внесении изменений в</w:t>
      </w:r>
      <w:r w:rsidR="004C70B5" w:rsidRPr="00C76904">
        <w:rPr>
          <w:color w:val="auto"/>
        </w:rPr>
        <w:tab/>
        <w:t>приказ Департамента по</w:t>
      </w:r>
      <w:r w:rsidR="00B37922" w:rsidRPr="00C76904">
        <w:rPr>
          <w:color w:val="auto"/>
        </w:rPr>
        <w:t xml:space="preserve"> </w:t>
      </w:r>
      <w:r w:rsidR="004C70B5" w:rsidRPr="00C76904">
        <w:rPr>
          <w:color w:val="auto"/>
        </w:rPr>
        <w:t xml:space="preserve">управлению государственной собственностью Томской области от 17.09.2015 № 40» (Официальный интернет-портал «Электронная Администрация Томской области» </w:t>
      </w:r>
      <w:hyperlink r:id="rId11" w:history="1">
        <w:r w:rsidR="004C70B5" w:rsidRPr="00C76904">
          <w:rPr>
            <w:rStyle w:val="a3"/>
            <w:color w:val="auto"/>
            <w:u w:val="none"/>
            <w:lang w:val="en-US" w:eastAsia="en-US" w:bidi="en-US"/>
          </w:rPr>
          <w:t>http</w:t>
        </w:r>
        <w:r w:rsidR="004C70B5" w:rsidRPr="00C76904">
          <w:rPr>
            <w:rStyle w:val="a3"/>
            <w:color w:val="auto"/>
            <w:u w:val="none"/>
            <w:lang w:eastAsia="en-US" w:bidi="en-US"/>
          </w:rPr>
          <w:t>://</w:t>
        </w:r>
        <w:r w:rsidR="004C70B5" w:rsidRPr="00C76904">
          <w:rPr>
            <w:rStyle w:val="a3"/>
            <w:color w:val="auto"/>
            <w:u w:val="none"/>
            <w:lang w:val="en-US" w:eastAsia="en-US" w:bidi="en-US"/>
          </w:rPr>
          <w:t>www</w:t>
        </w:r>
        <w:r w:rsidR="004C70B5" w:rsidRPr="00C76904">
          <w:rPr>
            <w:rStyle w:val="a3"/>
            <w:color w:val="auto"/>
            <w:u w:val="none"/>
            <w:lang w:eastAsia="en-US" w:bidi="en-US"/>
          </w:rPr>
          <w:t>.</w:t>
        </w:r>
        <w:proofErr w:type="spellStart"/>
        <w:r w:rsidR="004C70B5" w:rsidRPr="00C76904">
          <w:rPr>
            <w:rStyle w:val="a3"/>
            <w:color w:val="auto"/>
            <w:u w:val="none"/>
            <w:lang w:val="en-US" w:eastAsia="en-US" w:bidi="en-US"/>
          </w:rPr>
          <w:t>tomsk</w:t>
        </w:r>
        <w:proofErr w:type="spellEnd"/>
        <w:r w:rsidR="004C70B5" w:rsidRPr="00C76904">
          <w:rPr>
            <w:rStyle w:val="a3"/>
            <w:color w:val="auto"/>
            <w:u w:val="none"/>
            <w:lang w:eastAsia="en-US" w:bidi="en-US"/>
          </w:rPr>
          <w:t>.</w:t>
        </w:r>
        <w:proofErr w:type="spellStart"/>
        <w:r w:rsidR="004C70B5" w:rsidRPr="00C76904">
          <w:rPr>
            <w:rStyle w:val="a3"/>
            <w:color w:val="auto"/>
            <w:u w:val="none"/>
            <w:lang w:val="en-US" w:eastAsia="en-US" w:bidi="en-US"/>
          </w:rPr>
          <w:t>gov</w:t>
        </w:r>
        <w:proofErr w:type="spellEnd"/>
        <w:r w:rsidR="004C70B5" w:rsidRPr="00C76904">
          <w:rPr>
            <w:rStyle w:val="a3"/>
            <w:color w:val="auto"/>
            <w:u w:val="none"/>
            <w:lang w:eastAsia="en-US" w:bidi="en-US"/>
          </w:rPr>
          <w:t>.</w:t>
        </w:r>
        <w:proofErr w:type="spellStart"/>
        <w:r w:rsidR="004C70B5" w:rsidRPr="00C76904">
          <w:rPr>
            <w:rStyle w:val="a3"/>
            <w:color w:val="auto"/>
            <w:u w:val="none"/>
            <w:lang w:val="en-US" w:eastAsia="en-US" w:bidi="en-US"/>
          </w:rPr>
          <w:t>ru</w:t>
        </w:r>
        <w:proofErr w:type="spellEnd"/>
      </w:hyperlink>
      <w:r w:rsidR="004C70B5" w:rsidRPr="00C76904">
        <w:rPr>
          <w:color w:val="auto"/>
          <w:lang w:eastAsia="en-US" w:bidi="en-US"/>
        </w:rPr>
        <w:t xml:space="preserve">, </w:t>
      </w:r>
      <w:r w:rsidR="004C70B5" w:rsidRPr="00C76904">
        <w:rPr>
          <w:color w:val="auto"/>
        </w:rPr>
        <w:t>05.04.2017);</w:t>
      </w:r>
    </w:p>
    <w:p w:rsidR="001C21E0" w:rsidRDefault="00D40DE6" w:rsidP="00E7067B">
      <w:pPr>
        <w:pStyle w:val="1"/>
        <w:numPr>
          <w:ilvl w:val="0"/>
          <w:numId w:val="1"/>
        </w:numPr>
        <w:shd w:val="clear" w:color="auto" w:fill="auto"/>
        <w:tabs>
          <w:tab w:val="left" w:pos="1396"/>
          <w:tab w:val="right" w:pos="7275"/>
          <w:tab w:val="left" w:pos="7488"/>
        </w:tabs>
        <w:spacing w:line="284" w:lineRule="exact"/>
        <w:ind w:left="20" w:right="40" w:firstLine="720"/>
        <w:jc w:val="both"/>
      </w:pPr>
      <w:r>
        <w:t xml:space="preserve">приказ Департамента по управлению </w:t>
      </w:r>
      <w:r w:rsidRPr="001C21E0">
        <w:rPr>
          <w:color w:val="auto"/>
        </w:rPr>
        <w:t xml:space="preserve">государственной собственностью Томской области </w:t>
      </w:r>
      <w:r w:rsidR="004C70B5" w:rsidRPr="001C21E0">
        <w:rPr>
          <w:color w:val="auto"/>
        </w:rPr>
        <w:t>от</w:t>
      </w:r>
      <w:r w:rsidR="00B37922" w:rsidRPr="001C21E0">
        <w:rPr>
          <w:color w:val="auto"/>
        </w:rPr>
        <w:t xml:space="preserve"> </w:t>
      </w:r>
      <w:r w:rsidR="004C70B5" w:rsidRPr="001C21E0">
        <w:rPr>
          <w:color w:val="auto"/>
        </w:rPr>
        <w:t>26.09.2017 № 49 «О внесении изменений в</w:t>
      </w:r>
      <w:r w:rsidR="004C70B5" w:rsidRPr="001C21E0">
        <w:rPr>
          <w:color w:val="auto"/>
        </w:rPr>
        <w:tab/>
        <w:t>приказ Департамента по</w:t>
      </w:r>
      <w:r w:rsidR="001C21E0" w:rsidRPr="001C21E0">
        <w:rPr>
          <w:color w:val="auto"/>
        </w:rPr>
        <w:t xml:space="preserve"> управлению государственной собственностью Томской области от 17.09.2015 № 40» (Официальный интернет-портал «Электронная Администрация Томской области» </w:t>
      </w:r>
      <w:hyperlink r:id="rId12" w:history="1">
        <w:r w:rsidR="001C21E0" w:rsidRPr="001C21E0">
          <w:rPr>
            <w:rStyle w:val="a3"/>
            <w:color w:val="auto"/>
            <w:u w:val="none"/>
            <w:lang w:val="en-US" w:eastAsia="en-US" w:bidi="en-US"/>
          </w:rPr>
          <w:t>http</w:t>
        </w:r>
        <w:r w:rsidR="001C21E0" w:rsidRPr="001C21E0">
          <w:rPr>
            <w:rStyle w:val="a3"/>
            <w:color w:val="auto"/>
            <w:u w:val="none"/>
            <w:lang w:eastAsia="en-US" w:bidi="en-US"/>
          </w:rPr>
          <w:t>://</w:t>
        </w:r>
        <w:r w:rsidR="001C21E0" w:rsidRPr="001C21E0">
          <w:rPr>
            <w:rStyle w:val="a3"/>
            <w:color w:val="auto"/>
            <w:u w:val="none"/>
            <w:lang w:val="en-US" w:eastAsia="en-US" w:bidi="en-US"/>
          </w:rPr>
          <w:t>www</w:t>
        </w:r>
        <w:r w:rsidR="001C21E0" w:rsidRPr="001C21E0">
          <w:rPr>
            <w:rStyle w:val="a3"/>
            <w:color w:val="auto"/>
            <w:u w:val="none"/>
            <w:lang w:eastAsia="en-US" w:bidi="en-US"/>
          </w:rPr>
          <w:t>.</w:t>
        </w:r>
        <w:proofErr w:type="spellStart"/>
        <w:r w:rsidR="001C21E0" w:rsidRPr="001C21E0">
          <w:rPr>
            <w:rStyle w:val="a3"/>
            <w:color w:val="auto"/>
            <w:u w:val="none"/>
            <w:lang w:val="en-US" w:eastAsia="en-US" w:bidi="en-US"/>
          </w:rPr>
          <w:t>tomsk</w:t>
        </w:r>
        <w:proofErr w:type="spellEnd"/>
        <w:r w:rsidR="001C21E0" w:rsidRPr="001C21E0">
          <w:rPr>
            <w:rStyle w:val="a3"/>
            <w:color w:val="auto"/>
            <w:u w:val="none"/>
            <w:lang w:eastAsia="en-US" w:bidi="en-US"/>
          </w:rPr>
          <w:t>.</w:t>
        </w:r>
        <w:proofErr w:type="spellStart"/>
        <w:r w:rsidR="001C21E0" w:rsidRPr="001C21E0">
          <w:rPr>
            <w:rStyle w:val="a3"/>
            <w:color w:val="auto"/>
            <w:u w:val="none"/>
            <w:lang w:val="en-US" w:eastAsia="en-US" w:bidi="en-US"/>
          </w:rPr>
          <w:t>gov</w:t>
        </w:r>
        <w:proofErr w:type="spellEnd"/>
        <w:r w:rsidR="001C21E0" w:rsidRPr="001C21E0">
          <w:rPr>
            <w:rStyle w:val="a3"/>
            <w:color w:val="auto"/>
            <w:u w:val="none"/>
            <w:lang w:eastAsia="en-US" w:bidi="en-US"/>
          </w:rPr>
          <w:t>.</w:t>
        </w:r>
        <w:proofErr w:type="spellStart"/>
        <w:r w:rsidR="001C21E0" w:rsidRPr="001C21E0">
          <w:rPr>
            <w:rStyle w:val="a3"/>
            <w:color w:val="auto"/>
            <w:u w:val="none"/>
            <w:lang w:val="en-US" w:eastAsia="en-US" w:bidi="en-US"/>
          </w:rPr>
          <w:t>ru</w:t>
        </w:r>
        <w:proofErr w:type="spellEnd"/>
      </w:hyperlink>
      <w:r w:rsidR="001C21E0" w:rsidRPr="001C21E0">
        <w:rPr>
          <w:color w:val="auto"/>
          <w:lang w:eastAsia="en-US" w:bidi="en-US"/>
        </w:rPr>
        <w:t xml:space="preserve">, </w:t>
      </w:r>
      <w:r w:rsidR="001C21E0" w:rsidRPr="001C21E0">
        <w:rPr>
          <w:color w:val="auto"/>
        </w:rPr>
        <w:t>28</w:t>
      </w:r>
      <w:r w:rsidR="001C21E0">
        <w:t>.09.2017).</w:t>
      </w:r>
    </w:p>
    <w:p w:rsidR="00E7067B" w:rsidRDefault="00E7067B" w:rsidP="00E7067B">
      <w:pPr>
        <w:ind w:right="40"/>
        <w:rPr>
          <w:rFonts w:ascii="Times New Roman" w:hAnsi="Times New Roman" w:cs="Times New Roman"/>
        </w:rPr>
      </w:pPr>
    </w:p>
    <w:p w:rsidR="00E7067B" w:rsidRDefault="00E7067B" w:rsidP="00E7067B">
      <w:pPr>
        <w:spacing w:before="240"/>
        <w:ind w:right="40"/>
        <w:rPr>
          <w:rFonts w:ascii="Times New Roman" w:hAnsi="Times New Roman" w:cs="Times New Roman"/>
        </w:rPr>
      </w:pPr>
    </w:p>
    <w:p w:rsidR="00594925" w:rsidRPr="001C21E0" w:rsidRDefault="001C21E0" w:rsidP="00E7067B">
      <w:pPr>
        <w:spacing w:before="240"/>
        <w:ind w:right="40"/>
        <w:rPr>
          <w:rFonts w:ascii="Times New Roman" w:hAnsi="Times New Roman" w:cs="Times New Roman"/>
        </w:rPr>
      </w:pPr>
      <w:r w:rsidRPr="001C21E0">
        <w:rPr>
          <w:rFonts w:ascii="Times New Roman" w:hAnsi="Times New Roman" w:cs="Times New Roman"/>
        </w:rPr>
        <w:t xml:space="preserve">Начальник департамента </w:t>
      </w:r>
      <w:r w:rsidRPr="001C21E0">
        <w:rPr>
          <w:rFonts w:ascii="Times New Roman" w:hAnsi="Times New Roman" w:cs="Times New Roman"/>
        </w:rPr>
        <w:tab/>
      </w:r>
      <w:r w:rsidRPr="001C21E0">
        <w:rPr>
          <w:rFonts w:ascii="Times New Roman" w:hAnsi="Times New Roman" w:cs="Times New Roman"/>
        </w:rPr>
        <w:tab/>
      </w:r>
      <w:r w:rsidRPr="001C21E0">
        <w:rPr>
          <w:rFonts w:ascii="Times New Roman" w:hAnsi="Times New Roman" w:cs="Times New Roman"/>
        </w:rPr>
        <w:tab/>
      </w:r>
      <w:r w:rsidRPr="001C21E0">
        <w:rPr>
          <w:rFonts w:ascii="Times New Roman" w:hAnsi="Times New Roman" w:cs="Times New Roman"/>
        </w:rPr>
        <w:tab/>
      </w:r>
      <w:r w:rsidRPr="001C21E0">
        <w:rPr>
          <w:rFonts w:ascii="Times New Roman" w:hAnsi="Times New Roman" w:cs="Times New Roman"/>
        </w:rPr>
        <w:tab/>
      </w:r>
      <w:r w:rsidRPr="001C21E0">
        <w:rPr>
          <w:rFonts w:ascii="Times New Roman" w:hAnsi="Times New Roman" w:cs="Times New Roman"/>
        </w:rPr>
        <w:tab/>
        <w:t xml:space="preserve">            </w:t>
      </w:r>
      <w:r>
        <w:rPr>
          <w:rFonts w:ascii="Times New Roman" w:hAnsi="Times New Roman" w:cs="Times New Roman"/>
        </w:rPr>
        <w:tab/>
        <w:t xml:space="preserve">  </w:t>
      </w:r>
      <w:r w:rsidR="00E7067B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</w:t>
      </w:r>
      <w:r w:rsidRPr="001C21E0">
        <w:rPr>
          <w:rFonts w:ascii="Times New Roman" w:hAnsi="Times New Roman" w:cs="Times New Roman"/>
        </w:rPr>
        <w:t>Т.А. Исакова</w:t>
      </w:r>
    </w:p>
    <w:p w:rsidR="00E7067B" w:rsidRDefault="00E7067B" w:rsidP="00B37922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E7067B" w:rsidRDefault="00E7067B" w:rsidP="00B37922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E7067B" w:rsidRDefault="00E7067B" w:rsidP="00B37922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sectPr w:rsidR="00E7067B" w:rsidSect="00E7067B">
      <w:type w:val="continuous"/>
      <w:pgSz w:w="11909" w:h="16838"/>
      <w:pgMar w:top="1134" w:right="567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E2B" w:rsidRDefault="00CD4E2B">
      <w:r>
        <w:separator/>
      </w:r>
    </w:p>
  </w:endnote>
  <w:endnote w:type="continuationSeparator" w:id="0">
    <w:p w:rsidR="00CD4E2B" w:rsidRDefault="00CD4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E2B" w:rsidRDefault="00CD4E2B"/>
  </w:footnote>
  <w:footnote w:type="continuationSeparator" w:id="0">
    <w:p w:rsidR="00CD4E2B" w:rsidRDefault="00CD4E2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04EA3"/>
    <w:multiLevelType w:val="multilevel"/>
    <w:tmpl w:val="F334CD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594925"/>
    <w:rsid w:val="00111C0B"/>
    <w:rsid w:val="001C21E0"/>
    <w:rsid w:val="004C70B5"/>
    <w:rsid w:val="00594925"/>
    <w:rsid w:val="0067729A"/>
    <w:rsid w:val="006C7589"/>
    <w:rsid w:val="007F6DF8"/>
    <w:rsid w:val="00B37922"/>
    <w:rsid w:val="00B533ED"/>
    <w:rsid w:val="00B66E28"/>
    <w:rsid w:val="00C76904"/>
    <w:rsid w:val="00CD4E2B"/>
    <w:rsid w:val="00D40DE6"/>
    <w:rsid w:val="00DB1AFA"/>
    <w:rsid w:val="00DC7948"/>
    <w:rsid w:val="00E7067B"/>
    <w:rsid w:val="00E97ED4"/>
    <w:rsid w:val="00F52044"/>
    <w:rsid w:val="00F77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B3792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7922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B3792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7922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tomsk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tomsk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omsk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msk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Тимур str. Санжапов Равильевич</dc:creator>
  <cp:lastModifiedBy>Корнева</cp:lastModifiedBy>
  <cp:revision>3</cp:revision>
  <cp:lastPrinted>2018-08-07T02:09:00Z</cp:lastPrinted>
  <dcterms:created xsi:type="dcterms:W3CDTF">2018-08-08T02:36:00Z</dcterms:created>
  <dcterms:modified xsi:type="dcterms:W3CDTF">2018-08-08T02:36:00Z</dcterms:modified>
</cp:coreProperties>
</file>