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w:drawing>
          <wp:inline distT="0" distB="0" distL="0" distR="0" wp14:anchorId="188E6F96" wp14:editId="2B5B92A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ДЕПАРТАМЕНТ</w:t>
      </w:r>
      <w:r>
        <w:rPr>
          <w:sz w:val="26"/>
          <w:szCs w:val="26"/>
        </w:rPr>
        <w:br/>
        <w:t>ПО УПРАВЛЕНИЮ ГОСУДАРСТВЕННОЙ СОБСТВЕННОСТЬЮ</w:t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>
        <w:rPr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51478F" w:rsidRDefault="00C216A5" w:rsidP="002E4680">
      <w:pPr>
        <w:rPr>
          <w:sz w:val="26"/>
          <w:szCs w:val="26"/>
          <w:u w:val="single"/>
        </w:rPr>
      </w:pPr>
      <w:r w:rsidRPr="00C216A5">
        <w:rPr>
          <w:sz w:val="26"/>
          <w:szCs w:val="26"/>
          <w:u w:val="single"/>
        </w:rPr>
        <w:t>26.12.2017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</w:t>
      </w:r>
      <w:r w:rsidR="004E71E9" w:rsidRPr="00C216A5">
        <w:rPr>
          <w:sz w:val="26"/>
          <w:szCs w:val="26"/>
          <w:u w:val="single"/>
        </w:rPr>
        <w:t>№</w:t>
      </w:r>
      <w:r w:rsidR="00C61C88" w:rsidRPr="00C216A5">
        <w:rPr>
          <w:sz w:val="26"/>
          <w:szCs w:val="26"/>
          <w:u w:val="single"/>
        </w:rPr>
        <w:t xml:space="preserve"> </w:t>
      </w:r>
      <w:r w:rsidRPr="00C216A5">
        <w:rPr>
          <w:sz w:val="26"/>
          <w:szCs w:val="26"/>
          <w:u w:val="single"/>
        </w:rPr>
        <w:t>103-о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B51F64" w:rsidRDefault="00B51F64" w:rsidP="00B51F64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1.</w:t>
      </w:r>
      <w:r w:rsidRPr="00420128">
        <w:rPr>
          <w:color w:val="000000" w:themeColor="text1"/>
          <w:sz w:val="26"/>
          <w:szCs w:val="26"/>
        </w:rPr>
        <w:t xml:space="preserve"> На основании решени</w:t>
      </w:r>
      <w:r>
        <w:rPr>
          <w:color w:val="000000" w:themeColor="text1"/>
          <w:sz w:val="26"/>
          <w:szCs w:val="26"/>
        </w:rPr>
        <w:t>я</w:t>
      </w:r>
      <w:r w:rsidRPr="00420128">
        <w:rPr>
          <w:color w:val="000000" w:themeColor="text1"/>
          <w:sz w:val="26"/>
          <w:szCs w:val="26"/>
        </w:rPr>
        <w:t xml:space="preserve"> Томского областного суда от </w:t>
      </w:r>
      <w:r>
        <w:rPr>
          <w:color w:val="000000" w:themeColor="text1"/>
          <w:sz w:val="26"/>
          <w:szCs w:val="26"/>
        </w:rPr>
        <w:t xml:space="preserve">31.10.2017 </w:t>
      </w:r>
      <w:r w:rsidRPr="00420128">
        <w:rPr>
          <w:color w:val="000000" w:themeColor="text1"/>
          <w:sz w:val="26"/>
          <w:szCs w:val="26"/>
        </w:rPr>
        <w:t>№3а-</w:t>
      </w:r>
      <w:r>
        <w:rPr>
          <w:color w:val="000000" w:themeColor="text1"/>
          <w:sz w:val="26"/>
          <w:szCs w:val="26"/>
        </w:rPr>
        <w:t>47/2017</w:t>
      </w:r>
      <w:r>
        <w:rPr>
          <w:sz w:val="26"/>
          <w:szCs w:val="26"/>
        </w:rPr>
        <w:t>:</w:t>
      </w:r>
    </w:p>
    <w:p w:rsidR="00B34E0F" w:rsidRPr="004E71E9" w:rsidRDefault="00DA0741" w:rsidP="003B6B68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 w:rsidR="00B51F64">
        <w:rPr>
          <w:sz w:val="26"/>
          <w:szCs w:val="26"/>
        </w:rPr>
        <w:t>в</w:t>
      </w:r>
      <w:r w:rsidR="00B51F64" w:rsidRPr="00C23D11">
        <w:rPr>
          <w:sz w:val="26"/>
          <w:szCs w:val="26"/>
        </w:rPr>
        <w:t>нести в распоряжение Департамента по управлению государственной собственностью Томской области от 28.11.2016 № 96-о «Об определении перечня объектов для целей налогообложения на 2017 год»</w:t>
      </w:r>
      <w:r w:rsidR="00B51F64" w:rsidRPr="003B6B68">
        <w:rPr>
          <w:sz w:val="26"/>
          <w:szCs w:val="26"/>
        </w:rPr>
        <w:t xml:space="preserve"> </w:t>
      </w:r>
      <w:r w:rsidR="00B51F64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30.11.2016)</w:t>
      </w:r>
      <w:r w:rsidR="00B51F64">
        <w:rPr>
          <w:sz w:val="26"/>
          <w:szCs w:val="26"/>
        </w:rPr>
        <w:t xml:space="preserve"> изменение, исключив в</w:t>
      </w:r>
      <w:r w:rsidR="00B51F64" w:rsidRPr="00C23D11">
        <w:rPr>
          <w:sz w:val="26"/>
          <w:szCs w:val="26"/>
        </w:rPr>
        <w:t xml:space="preserve"> перечне объектов для целей налогообложения на 2017 год, определенн</w:t>
      </w:r>
      <w:r w:rsidR="00B51F64">
        <w:rPr>
          <w:sz w:val="26"/>
          <w:szCs w:val="26"/>
        </w:rPr>
        <w:t>о</w:t>
      </w:r>
      <w:r w:rsidR="00B51F64" w:rsidRPr="00C23D11">
        <w:rPr>
          <w:sz w:val="26"/>
          <w:szCs w:val="26"/>
        </w:rPr>
        <w:t>м указанным распоряжением</w:t>
      </w:r>
      <w:r w:rsidR="00B51F64">
        <w:rPr>
          <w:sz w:val="26"/>
          <w:szCs w:val="26"/>
        </w:rPr>
        <w:t>,</w:t>
      </w:r>
      <w:r w:rsidR="00B51F64" w:rsidRPr="00C23D11">
        <w:rPr>
          <w:sz w:val="26"/>
          <w:szCs w:val="26"/>
        </w:rPr>
        <w:t xml:space="preserve"> строки </w:t>
      </w:r>
      <w:r w:rsidR="00B51F64">
        <w:rPr>
          <w:sz w:val="26"/>
          <w:szCs w:val="26"/>
        </w:rPr>
        <w:t>283, 284, 285</w:t>
      </w:r>
      <w:r w:rsidR="003B6B68">
        <w:rPr>
          <w:sz w:val="26"/>
          <w:szCs w:val="26"/>
        </w:rPr>
        <w:t>;</w:t>
      </w:r>
    </w:p>
    <w:p w:rsidR="00C23D11" w:rsidRPr="00BB35B0" w:rsidRDefault="002675CA" w:rsidP="00BB35B0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  <w:r w:rsidRPr="002E4680">
        <w:rPr>
          <w:sz w:val="26"/>
          <w:szCs w:val="26"/>
        </w:rPr>
        <w:tab/>
      </w:r>
      <w:proofErr w:type="gramStart"/>
      <w:r w:rsidR="009D7980">
        <w:rPr>
          <w:sz w:val="26"/>
          <w:szCs w:val="26"/>
        </w:rPr>
        <w:t>2</w:t>
      </w:r>
      <w:r w:rsidR="00DA0741">
        <w:rPr>
          <w:sz w:val="26"/>
          <w:szCs w:val="26"/>
        </w:rPr>
        <w:t>)</w:t>
      </w:r>
      <w:r w:rsidRPr="002E4680">
        <w:rPr>
          <w:sz w:val="26"/>
          <w:szCs w:val="26"/>
        </w:rPr>
        <w:t xml:space="preserve"> </w:t>
      </w:r>
      <w:r w:rsidR="00DA0741">
        <w:rPr>
          <w:sz w:val="26"/>
          <w:szCs w:val="26"/>
        </w:rPr>
        <w:t>в</w:t>
      </w:r>
      <w:r w:rsidR="00C23D11" w:rsidRPr="00C23D11">
        <w:rPr>
          <w:sz w:val="26"/>
          <w:szCs w:val="26"/>
        </w:rPr>
        <w:t xml:space="preserve">нести в распоряжение Департамента по управлению государственной собственностью Томской области от </w:t>
      </w:r>
      <w:r w:rsidR="00BB35B0">
        <w:rPr>
          <w:sz w:val="26"/>
          <w:szCs w:val="26"/>
        </w:rPr>
        <w:t>29.11.2017</w:t>
      </w:r>
      <w:r w:rsidR="00C23D11" w:rsidRPr="00C23D11">
        <w:rPr>
          <w:sz w:val="26"/>
          <w:szCs w:val="26"/>
        </w:rPr>
        <w:t xml:space="preserve"> № </w:t>
      </w:r>
      <w:r w:rsidR="00BB35B0">
        <w:rPr>
          <w:sz w:val="26"/>
          <w:szCs w:val="26"/>
        </w:rPr>
        <w:t>85</w:t>
      </w:r>
      <w:r w:rsidR="00C23D11" w:rsidRPr="00C23D11">
        <w:rPr>
          <w:sz w:val="26"/>
          <w:szCs w:val="26"/>
        </w:rPr>
        <w:t>-о «Об определении перечня объектов д</w:t>
      </w:r>
      <w:r w:rsidR="00BB35B0">
        <w:rPr>
          <w:sz w:val="26"/>
          <w:szCs w:val="26"/>
        </w:rPr>
        <w:t>ля целей налогообложения на 2018</w:t>
      </w:r>
      <w:r w:rsidR="00C23D11" w:rsidRPr="00C23D11">
        <w:rPr>
          <w:sz w:val="26"/>
          <w:szCs w:val="26"/>
        </w:rPr>
        <w:t xml:space="preserve"> год»</w:t>
      </w:r>
      <w:r w:rsidR="003B6B68" w:rsidRPr="003B6B68">
        <w:rPr>
          <w:sz w:val="26"/>
          <w:szCs w:val="26"/>
        </w:rPr>
        <w:t xml:space="preserve"> </w:t>
      </w:r>
      <w:r w:rsidR="003B6B68" w:rsidRPr="00505702">
        <w:rPr>
          <w:sz w:val="26"/>
          <w:szCs w:val="26"/>
        </w:rPr>
        <w:t>(</w:t>
      </w:r>
      <w:r w:rsidR="00BB35B0">
        <w:rPr>
          <w:rFonts w:eastAsiaTheme="minorHAnsi"/>
          <w:sz w:val="26"/>
          <w:szCs w:val="26"/>
          <w:lang w:eastAsia="en-US"/>
        </w:rPr>
        <w:t>Официальный интернет-портал «Электронная Администрация Томской области» http://www.tomsk.gov.ru, 30.11.2017</w:t>
      </w:r>
      <w:r w:rsidR="003B6B68" w:rsidRPr="00505702">
        <w:rPr>
          <w:sz w:val="26"/>
          <w:szCs w:val="26"/>
        </w:rPr>
        <w:t>)</w:t>
      </w:r>
      <w:r w:rsidR="003B6B68">
        <w:rPr>
          <w:sz w:val="26"/>
          <w:szCs w:val="26"/>
        </w:rPr>
        <w:t xml:space="preserve"> изменение, исключи</w:t>
      </w:r>
      <w:r w:rsidR="00C37249">
        <w:rPr>
          <w:sz w:val="26"/>
          <w:szCs w:val="26"/>
        </w:rPr>
        <w:t>в в</w:t>
      </w:r>
      <w:r w:rsidR="00C23D11" w:rsidRPr="00C23D11">
        <w:rPr>
          <w:sz w:val="26"/>
          <w:szCs w:val="26"/>
        </w:rPr>
        <w:t xml:space="preserve"> перечне объектов д</w:t>
      </w:r>
      <w:r w:rsidR="00BB35B0">
        <w:rPr>
          <w:sz w:val="26"/>
          <w:szCs w:val="26"/>
        </w:rPr>
        <w:t>ля целей налогообложения на 2018</w:t>
      </w:r>
      <w:r w:rsidR="00C23D11" w:rsidRPr="00C23D11">
        <w:rPr>
          <w:sz w:val="26"/>
          <w:szCs w:val="26"/>
        </w:rPr>
        <w:t xml:space="preserve"> год, определенн</w:t>
      </w:r>
      <w:r w:rsidR="00C23D11">
        <w:rPr>
          <w:sz w:val="26"/>
          <w:szCs w:val="26"/>
        </w:rPr>
        <w:t>о</w:t>
      </w:r>
      <w:r w:rsidR="00C23D11" w:rsidRPr="00C23D11">
        <w:rPr>
          <w:sz w:val="26"/>
          <w:szCs w:val="26"/>
        </w:rPr>
        <w:t>м указанным распоряжением</w:t>
      </w:r>
      <w:r w:rsidR="00C37249">
        <w:rPr>
          <w:sz w:val="26"/>
          <w:szCs w:val="26"/>
        </w:rPr>
        <w:t>,</w:t>
      </w:r>
      <w:r w:rsidR="00C23D11" w:rsidRPr="00C23D11">
        <w:rPr>
          <w:sz w:val="26"/>
          <w:szCs w:val="26"/>
        </w:rPr>
        <w:t xml:space="preserve"> строки </w:t>
      </w:r>
      <w:r w:rsidR="00BB35B0">
        <w:rPr>
          <w:sz w:val="26"/>
          <w:szCs w:val="26"/>
        </w:rPr>
        <w:t>271, 272, 273</w:t>
      </w:r>
      <w:r w:rsidR="00C23D11" w:rsidRPr="00C23D11">
        <w:rPr>
          <w:sz w:val="26"/>
          <w:szCs w:val="26"/>
        </w:rPr>
        <w:t>.</w:t>
      </w:r>
      <w:proofErr w:type="gramEnd"/>
    </w:p>
    <w:p w:rsidR="00F04DFD" w:rsidRDefault="00C23D11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F04DFD">
        <w:rPr>
          <w:sz w:val="26"/>
          <w:szCs w:val="26"/>
        </w:rPr>
        <w:t xml:space="preserve">Комитету </w:t>
      </w:r>
      <w:r w:rsidR="00F04DFD" w:rsidRPr="00F04DFD">
        <w:rPr>
          <w:sz w:val="26"/>
          <w:szCs w:val="26"/>
        </w:rPr>
        <w:t xml:space="preserve">по </w:t>
      </w:r>
      <w:r w:rsidR="00E31399">
        <w:rPr>
          <w:sz w:val="26"/>
          <w:szCs w:val="26"/>
        </w:rPr>
        <w:t>распоряжению имуществом и контролю:</w:t>
      </w:r>
      <w:r w:rsidR="00F04DFD">
        <w:rPr>
          <w:sz w:val="26"/>
          <w:szCs w:val="26"/>
        </w:rPr>
        <w:t xml:space="preserve"> </w:t>
      </w:r>
    </w:p>
    <w:p w:rsidR="00E31399" w:rsidRDefault="00E31399" w:rsidP="00E31399">
      <w:pPr>
        <w:tabs>
          <w:tab w:val="left" w:pos="709"/>
          <w:tab w:val="left" w:pos="993"/>
          <w:tab w:val="left" w:pos="2085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1) </w:t>
      </w:r>
      <w:r>
        <w:rPr>
          <w:sz w:val="26"/>
          <w:szCs w:val="26"/>
        </w:rPr>
        <w:tab/>
      </w:r>
      <w:r w:rsidRPr="00420128">
        <w:rPr>
          <w:sz w:val="26"/>
          <w:szCs w:val="26"/>
        </w:rPr>
        <w:t xml:space="preserve">обеспечить опубликование </w:t>
      </w:r>
      <w:r w:rsidR="003B6B68">
        <w:rPr>
          <w:sz w:val="26"/>
          <w:szCs w:val="26"/>
        </w:rPr>
        <w:t>настоящего распоряжения</w:t>
      </w:r>
      <w:r w:rsidRPr="002E4680">
        <w:rPr>
          <w:sz w:val="26"/>
          <w:szCs w:val="26"/>
        </w:rPr>
        <w:t xml:space="preserve"> </w:t>
      </w:r>
      <w:r w:rsidRPr="00420128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Pr="00420128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Pr="00420128">
        <w:rPr>
          <w:rFonts w:eastAsiaTheme="minorHAnsi"/>
          <w:sz w:val="26"/>
          <w:szCs w:val="26"/>
          <w:lang w:eastAsia="en-US"/>
        </w:rPr>
        <w:t xml:space="preserve"> </w:t>
      </w:r>
      <w:r w:rsidRPr="00420128">
        <w:rPr>
          <w:sz w:val="26"/>
          <w:szCs w:val="26"/>
        </w:rPr>
        <w:t>«Электронная</w:t>
      </w:r>
      <w:r>
        <w:rPr>
          <w:sz w:val="26"/>
          <w:szCs w:val="26"/>
        </w:rPr>
        <w:t xml:space="preserve"> Администрация Томской области» </w:t>
      </w:r>
      <w:r>
        <w:rPr>
          <w:rFonts w:eastAsiaTheme="minorHAnsi"/>
          <w:sz w:val="26"/>
          <w:szCs w:val="26"/>
          <w:lang w:eastAsia="en-US"/>
        </w:rPr>
        <w:t xml:space="preserve">и </w:t>
      </w:r>
      <w:r w:rsidRPr="00420128">
        <w:rPr>
          <w:sz w:val="26"/>
          <w:szCs w:val="26"/>
        </w:rPr>
        <w:t>на официальном</w:t>
      </w:r>
      <w:r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области;</w:t>
      </w:r>
    </w:p>
    <w:p w:rsidR="002675CA" w:rsidRPr="002E4680" w:rsidRDefault="00F04DFD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>2)</w:t>
      </w:r>
      <w:r w:rsidRPr="00F04DFD">
        <w:rPr>
          <w:sz w:val="26"/>
          <w:szCs w:val="26"/>
        </w:rPr>
        <w:t xml:space="preserve"> </w:t>
      </w:r>
      <w:r w:rsidRPr="002E4680">
        <w:rPr>
          <w:sz w:val="26"/>
          <w:szCs w:val="26"/>
        </w:rPr>
        <w:t xml:space="preserve">направить </w:t>
      </w:r>
      <w:r w:rsidR="00C119B4">
        <w:rPr>
          <w:sz w:val="26"/>
          <w:szCs w:val="26"/>
        </w:rPr>
        <w:t>настоящее распоряжение</w:t>
      </w:r>
      <w:r w:rsidRPr="002E4680">
        <w:rPr>
          <w:sz w:val="26"/>
          <w:szCs w:val="26"/>
        </w:rPr>
        <w:t xml:space="preserve"> в Управление Федеральной налоговой службы по Томской области</w:t>
      </w:r>
      <w:r>
        <w:rPr>
          <w:sz w:val="26"/>
          <w:szCs w:val="26"/>
        </w:rPr>
        <w:t>.</w:t>
      </w:r>
    </w:p>
    <w:p w:rsidR="002E4680" w:rsidRPr="002E4680" w:rsidRDefault="002E4680" w:rsidP="002E4680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r w:rsidR="008732DC">
        <w:rPr>
          <w:sz w:val="26"/>
          <w:szCs w:val="26"/>
        </w:rPr>
        <w:t>3</w:t>
      </w:r>
      <w:r w:rsidR="00F04DFD">
        <w:rPr>
          <w:sz w:val="26"/>
          <w:szCs w:val="26"/>
        </w:rPr>
        <w:t xml:space="preserve">. Настоящее распоряжение вступает в силу со дня его подписания и </w:t>
      </w:r>
      <w:r w:rsidR="00057B0C">
        <w:rPr>
          <w:sz w:val="26"/>
          <w:szCs w:val="26"/>
        </w:rPr>
        <w:t xml:space="preserve">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1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</w:t>
      </w:r>
      <w:r w:rsidR="00F04DFD">
        <w:rPr>
          <w:sz w:val="26"/>
          <w:szCs w:val="26"/>
        </w:rPr>
        <w:t xml:space="preserve">распространяется на отношения, возникшие с </w:t>
      </w:r>
      <w:r w:rsidR="00BB35B0">
        <w:rPr>
          <w:sz w:val="26"/>
          <w:szCs w:val="26"/>
        </w:rPr>
        <w:t>28.11.2016</w:t>
      </w:r>
      <w:r w:rsidR="00057B0C">
        <w:rPr>
          <w:sz w:val="26"/>
          <w:szCs w:val="26"/>
        </w:rPr>
        <w:t xml:space="preserve">, 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2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распространяется на отношения, возникшие с 2</w:t>
      </w:r>
      <w:r w:rsidR="00BB35B0">
        <w:rPr>
          <w:sz w:val="26"/>
          <w:szCs w:val="26"/>
        </w:rPr>
        <w:t>9.11.2017</w:t>
      </w:r>
      <w:r w:rsidR="00057B0C">
        <w:rPr>
          <w:sz w:val="26"/>
          <w:szCs w:val="26"/>
        </w:rPr>
        <w:t>.</w:t>
      </w: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A573A2" w:rsidRPr="002E4680" w:rsidRDefault="00A573A2" w:rsidP="002E4680">
      <w:pPr>
        <w:ind w:firstLine="567"/>
        <w:rPr>
          <w:sz w:val="26"/>
          <w:szCs w:val="26"/>
        </w:rPr>
      </w:pPr>
    </w:p>
    <w:p w:rsidR="00BB35B0" w:rsidRPr="00BB35B0" w:rsidRDefault="00E31399" w:rsidP="00BB35B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Департамента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p w:rsidR="00BB35B0" w:rsidRDefault="00BB35B0" w:rsidP="00C61C88">
      <w:pPr>
        <w:rPr>
          <w:sz w:val="24"/>
          <w:szCs w:val="24"/>
        </w:rPr>
      </w:pPr>
    </w:p>
    <w:p w:rsidR="00BB35B0" w:rsidRDefault="00BB35B0" w:rsidP="00C61C88">
      <w:pPr>
        <w:rPr>
          <w:sz w:val="24"/>
          <w:szCs w:val="24"/>
        </w:rPr>
      </w:pPr>
    </w:p>
    <w:p w:rsidR="00E31399" w:rsidRDefault="00E31399" w:rsidP="00661355">
      <w:pPr>
        <w:tabs>
          <w:tab w:val="left" w:pos="993"/>
        </w:tabs>
        <w:jc w:val="left"/>
        <w:rPr>
          <w:sz w:val="26"/>
          <w:szCs w:val="26"/>
        </w:rPr>
      </w:pPr>
    </w:p>
    <w:p w:rsidR="00E31399" w:rsidRDefault="00E31399" w:rsidP="00661355">
      <w:pPr>
        <w:tabs>
          <w:tab w:val="left" w:pos="993"/>
        </w:tabs>
        <w:jc w:val="left"/>
        <w:rPr>
          <w:sz w:val="26"/>
          <w:szCs w:val="26"/>
        </w:rPr>
      </w:pPr>
    </w:p>
    <w:p w:rsidR="00E31399" w:rsidRDefault="00E31399" w:rsidP="00661355">
      <w:pPr>
        <w:tabs>
          <w:tab w:val="left" w:pos="993"/>
        </w:tabs>
        <w:jc w:val="left"/>
        <w:rPr>
          <w:sz w:val="26"/>
          <w:szCs w:val="26"/>
        </w:rPr>
      </w:pPr>
    </w:p>
    <w:sectPr w:rsidR="00E31399" w:rsidSect="00BB35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5288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4BE8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6D2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22113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206C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41B8F"/>
    <w:rsid w:val="00A41F8C"/>
    <w:rsid w:val="00A4464C"/>
    <w:rsid w:val="00A50121"/>
    <w:rsid w:val="00A5060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1F6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B35B0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16A5"/>
    <w:rsid w:val="00C23D11"/>
    <w:rsid w:val="00C23D45"/>
    <w:rsid w:val="00C2542D"/>
    <w:rsid w:val="00C2649B"/>
    <w:rsid w:val="00C2794A"/>
    <w:rsid w:val="00C30EDC"/>
    <w:rsid w:val="00C37249"/>
    <w:rsid w:val="00C4053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8394C"/>
    <w:rsid w:val="00E83CE3"/>
    <w:rsid w:val="00E843C3"/>
    <w:rsid w:val="00E84945"/>
    <w:rsid w:val="00E86B0E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85E92-F995-479F-B181-068E6735D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2</cp:revision>
  <cp:lastPrinted>2017-12-26T12:13:00Z</cp:lastPrinted>
  <dcterms:created xsi:type="dcterms:W3CDTF">2018-11-19T04:41:00Z</dcterms:created>
  <dcterms:modified xsi:type="dcterms:W3CDTF">2018-11-19T04:41:00Z</dcterms:modified>
</cp:coreProperties>
</file>