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0C5" w:rsidRDefault="003D536A" w:rsidP="00AB00C5">
      <w:pPr>
        <w:jc w:val="center"/>
      </w:pPr>
      <w:r w:rsidRPr="00265436">
        <w:rPr>
          <w:sz w:val="28"/>
          <w:szCs w:val="28"/>
        </w:rPr>
        <w:t>ПРИКАЗ</w:t>
      </w:r>
      <w:r w:rsidR="00AB00C5" w:rsidRPr="00AB00C5">
        <w:t xml:space="preserve"> </w:t>
      </w:r>
    </w:p>
    <w:p w:rsidR="00AB00C5" w:rsidRPr="00AB00C5" w:rsidRDefault="00AB00C5" w:rsidP="00AB00C5">
      <w:pPr>
        <w:jc w:val="center"/>
        <w:rPr>
          <w:sz w:val="28"/>
          <w:szCs w:val="28"/>
        </w:rPr>
      </w:pPr>
      <w:r w:rsidRPr="00AB00C5">
        <w:rPr>
          <w:sz w:val="28"/>
          <w:szCs w:val="28"/>
        </w:rPr>
        <w:t>ДЕПАРТАМЕНТ</w:t>
      </w:r>
      <w:r>
        <w:rPr>
          <w:sz w:val="28"/>
          <w:szCs w:val="28"/>
        </w:rPr>
        <w:t>А</w:t>
      </w:r>
      <w:bookmarkStart w:id="0" w:name="_GoBack"/>
      <w:bookmarkEnd w:id="0"/>
    </w:p>
    <w:p w:rsidR="00AB00C5" w:rsidRPr="00AB00C5" w:rsidRDefault="00AB00C5" w:rsidP="00AB00C5">
      <w:pPr>
        <w:jc w:val="center"/>
        <w:rPr>
          <w:sz w:val="28"/>
          <w:szCs w:val="28"/>
        </w:rPr>
      </w:pPr>
      <w:r w:rsidRPr="00AB00C5">
        <w:rPr>
          <w:sz w:val="28"/>
          <w:szCs w:val="28"/>
        </w:rPr>
        <w:t xml:space="preserve">ПО УПРАВЛЕНИЮ ГОСУДАРСТВЕННОЙ СОБСТВЕННОСТЬЮ </w:t>
      </w:r>
    </w:p>
    <w:p w:rsidR="003D536A" w:rsidRPr="00265436" w:rsidRDefault="00AB00C5" w:rsidP="00AB00C5">
      <w:pPr>
        <w:jc w:val="center"/>
        <w:rPr>
          <w:sz w:val="28"/>
          <w:szCs w:val="28"/>
        </w:rPr>
      </w:pPr>
      <w:r w:rsidRPr="00AB00C5">
        <w:rPr>
          <w:sz w:val="28"/>
          <w:szCs w:val="28"/>
        </w:rPr>
        <w:t>ТОМСКОЙ ОБЛАСТИ</w:t>
      </w:r>
    </w:p>
    <w:p w:rsidR="003D536A" w:rsidRPr="00265436" w:rsidRDefault="003D536A" w:rsidP="003D536A">
      <w:pPr>
        <w:rPr>
          <w:b/>
          <w:sz w:val="28"/>
          <w:szCs w:val="28"/>
        </w:rPr>
      </w:pPr>
    </w:p>
    <w:p w:rsidR="00AF114A" w:rsidRPr="00265436" w:rsidRDefault="003E40E2" w:rsidP="00AF114A">
      <w:pPr>
        <w:jc w:val="center"/>
        <w:rPr>
          <w:sz w:val="28"/>
          <w:szCs w:val="28"/>
        </w:rPr>
      </w:pPr>
      <w:r>
        <w:rPr>
          <w:sz w:val="28"/>
          <w:szCs w:val="28"/>
        </w:rPr>
        <w:t>25 июля 201</w:t>
      </w:r>
      <w:r w:rsidR="006C58A3">
        <w:rPr>
          <w:sz w:val="28"/>
          <w:szCs w:val="28"/>
        </w:rPr>
        <w:t>8</w:t>
      </w:r>
      <w:r>
        <w:rPr>
          <w:sz w:val="28"/>
          <w:szCs w:val="28"/>
        </w:rPr>
        <w:t xml:space="preserve"> года</w:t>
      </w:r>
      <w:r w:rsidR="00AF114A" w:rsidRPr="00265436">
        <w:rPr>
          <w:sz w:val="28"/>
          <w:szCs w:val="28"/>
        </w:rPr>
        <w:t xml:space="preserve">                                  </w:t>
      </w:r>
      <w:r w:rsidR="00265436">
        <w:rPr>
          <w:sz w:val="28"/>
          <w:szCs w:val="28"/>
        </w:rPr>
        <w:t xml:space="preserve">                                 </w:t>
      </w:r>
      <w:r w:rsidR="002F6243" w:rsidRPr="00265436">
        <w:rPr>
          <w:sz w:val="28"/>
          <w:szCs w:val="28"/>
        </w:rPr>
        <w:t xml:space="preserve">      </w:t>
      </w:r>
      <w:r w:rsidR="00010460" w:rsidRPr="00265436">
        <w:rPr>
          <w:sz w:val="28"/>
          <w:szCs w:val="28"/>
        </w:rPr>
        <w:t xml:space="preserve">  </w:t>
      </w:r>
      <w:r w:rsidR="00AF114A" w:rsidRPr="00265436">
        <w:rPr>
          <w:sz w:val="28"/>
          <w:szCs w:val="28"/>
        </w:rPr>
        <w:t xml:space="preserve">          </w:t>
      </w:r>
      <w:r>
        <w:rPr>
          <w:sz w:val="28"/>
          <w:szCs w:val="28"/>
        </w:rPr>
        <w:t>№  31</w:t>
      </w:r>
    </w:p>
    <w:p w:rsidR="003D536A" w:rsidRPr="00265436" w:rsidRDefault="003D536A" w:rsidP="003D536A">
      <w:pPr>
        <w:pStyle w:val="a7"/>
        <w:rPr>
          <w:szCs w:val="28"/>
        </w:rPr>
      </w:pPr>
    </w:p>
    <w:p w:rsidR="002F6243" w:rsidRPr="00265436" w:rsidRDefault="002F6243" w:rsidP="002F6243">
      <w:pPr>
        <w:pStyle w:val="a7"/>
        <w:ind w:firstLine="709"/>
        <w:rPr>
          <w:szCs w:val="28"/>
        </w:rPr>
      </w:pPr>
      <w:r w:rsidRPr="00265436">
        <w:rPr>
          <w:szCs w:val="28"/>
        </w:rPr>
        <w:t>О внесении изменения в приказ Департамента по управлению государственной собс</w:t>
      </w:r>
      <w:r w:rsidR="00010460" w:rsidRPr="00265436">
        <w:rPr>
          <w:szCs w:val="28"/>
        </w:rPr>
        <w:t>твенностью Томской области от 30.03.2018</w:t>
      </w:r>
      <w:r w:rsidRPr="00265436">
        <w:rPr>
          <w:szCs w:val="28"/>
        </w:rPr>
        <w:t xml:space="preserve"> № </w:t>
      </w:r>
      <w:r w:rsidR="00010460" w:rsidRPr="00265436">
        <w:rPr>
          <w:szCs w:val="28"/>
        </w:rPr>
        <w:t>14</w:t>
      </w:r>
    </w:p>
    <w:p w:rsidR="003D536A" w:rsidRPr="00265436" w:rsidRDefault="003D536A" w:rsidP="002F6243">
      <w:pPr>
        <w:pStyle w:val="a7"/>
        <w:ind w:firstLine="709"/>
        <w:rPr>
          <w:szCs w:val="28"/>
        </w:rPr>
      </w:pPr>
    </w:p>
    <w:p w:rsidR="002F6243" w:rsidRPr="00265436" w:rsidRDefault="002F6243" w:rsidP="00010460">
      <w:pPr>
        <w:pStyle w:val="a7"/>
        <w:ind w:firstLine="709"/>
        <w:jc w:val="both"/>
        <w:rPr>
          <w:szCs w:val="28"/>
        </w:rPr>
      </w:pPr>
      <w:r w:rsidRPr="00265436">
        <w:rPr>
          <w:szCs w:val="28"/>
        </w:rPr>
        <w:t>С целью совершенствования нормативного правового акта</w:t>
      </w:r>
    </w:p>
    <w:p w:rsidR="002F6243" w:rsidRPr="00265436" w:rsidRDefault="002F6243" w:rsidP="00010460">
      <w:pPr>
        <w:pStyle w:val="a7"/>
        <w:ind w:firstLine="709"/>
        <w:jc w:val="both"/>
        <w:rPr>
          <w:szCs w:val="28"/>
        </w:rPr>
      </w:pPr>
      <w:r w:rsidRPr="00265436">
        <w:rPr>
          <w:szCs w:val="28"/>
        </w:rPr>
        <w:t>ПРИКАЗЫВАЮ:</w:t>
      </w:r>
    </w:p>
    <w:p w:rsidR="002F6243" w:rsidRPr="00265436" w:rsidRDefault="002F6243" w:rsidP="00010460">
      <w:pPr>
        <w:pStyle w:val="a9"/>
        <w:widowControl/>
        <w:numPr>
          <w:ilvl w:val="0"/>
          <w:numId w:val="1"/>
        </w:numPr>
        <w:tabs>
          <w:tab w:val="left" w:pos="709"/>
        </w:tabs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265436">
        <w:rPr>
          <w:sz w:val="28"/>
          <w:szCs w:val="28"/>
        </w:rPr>
        <w:t xml:space="preserve">Внести в приказ Департамента по управлению государственной собственностью </w:t>
      </w:r>
      <w:r w:rsidR="00010460" w:rsidRPr="00265436">
        <w:rPr>
          <w:sz w:val="28"/>
          <w:szCs w:val="28"/>
        </w:rPr>
        <w:t xml:space="preserve">от 30.03.2018 № 14 «О внесении изменения в приказ Департамента по управлению государственной собственностью Томской области от 19.06.2017 № 37» </w:t>
      </w:r>
      <w:r w:rsidRPr="00265436">
        <w:rPr>
          <w:sz w:val="28"/>
          <w:szCs w:val="28"/>
        </w:rPr>
        <w:t xml:space="preserve">(Официальный интернет-портал «Электронная Администрация Томской области» http://www.tomsk.gov.ru, </w:t>
      </w:r>
      <w:r w:rsidR="00010460" w:rsidRPr="00265436">
        <w:rPr>
          <w:sz w:val="28"/>
          <w:szCs w:val="28"/>
        </w:rPr>
        <w:t>04.04.2018</w:t>
      </w:r>
      <w:r w:rsidRPr="00265436">
        <w:rPr>
          <w:sz w:val="28"/>
          <w:szCs w:val="28"/>
        </w:rPr>
        <w:t xml:space="preserve">) изменение, изложив пункт </w:t>
      </w:r>
      <w:r w:rsidR="00376472" w:rsidRPr="00265436">
        <w:rPr>
          <w:sz w:val="28"/>
          <w:szCs w:val="28"/>
        </w:rPr>
        <w:t>2</w:t>
      </w:r>
      <w:r w:rsidRPr="00265436">
        <w:rPr>
          <w:sz w:val="28"/>
          <w:szCs w:val="28"/>
        </w:rPr>
        <w:t xml:space="preserve"> в следующей редакции:</w:t>
      </w:r>
    </w:p>
    <w:p w:rsidR="002F6243" w:rsidRPr="00265436" w:rsidRDefault="002F6243" w:rsidP="00010460">
      <w:pPr>
        <w:pStyle w:val="a9"/>
        <w:widowControl/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265436">
        <w:rPr>
          <w:sz w:val="28"/>
          <w:szCs w:val="28"/>
        </w:rPr>
        <w:t>«</w:t>
      </w:r>
      <w:r w:rsidR="00376472" w:rsidRPr="00265436">
        <w:rPr>
          <w:sz w:val="28"/>
          <w:szCs w:val="28"/>
        </w:rPr>
        <w:t>2</w:t>
      </w:r>
      <w:r w:rsidRPr="00265436">
        <w:rPr>
          <w:sz w:val="28"/>
          <w:szCs w:val="28"/>
        </w:rPr>
        <w:t xml:space="preserve">. </w:t>
      </w:r>
      <w:proofErr w:type="gramStart"/>
      <w:r w:rsidR="00376472" w:rsidRPr="00265436">
        <w:rPr>
          <w:sz w:val="28"/>
          <w:szCs w:val="28"/>
        </w:rPr>
        <w:t>Настоящий приказ вступает в силу через десять дней после дня его официального опубликования и распространяет</w:t>
      </w:r>
      <w:r w:rsidR="00EB5505">
        <w:rPr>
          <w:sz w:val="28"/>
          <w:szCs w:val="28"/>
        </w:rPr>
        <w:t>ся</w:t>
      </w:r>
      <w:r w:rsidR="00376472" w:rsidRPr="00265436">
        <w:rPr>
          <w:sz w:val="28"/>
          <w:szCs w:val="28"/>
        </w:rPr>
        <w:t xml:space="preserve"> на отношения, возникшие </w:t>
      </w:r>
      <w:r w:rsidR="00EF0C12">
        <w:rPr>
          <w:sz w:val="28"/>
          <w:szCs w:val="28"/>
        </w:rPr>
        <w:t>с</w:t>
      </w:r>
      <w:r w:rsidR="00EB5505">
        <w:rPr>
          <w:sz w:val="28"/>
          <w:szCs w:val="28"/>
        </w:rPr>
        <w:t>о</w:t>
      </w:r>
      <w:r w:rsidR="00EF0C12">
        <w:rPr>
          <w:sz w:val="28"/>
          <w:szCs w:val="28"/>
        </w:rPr>
        <w:t xml:space="preserve"> </w:t>
      </w:r>
      <w:r w:rsidR="00EB5505">
        <w:rPr>
          <w:sz w:val="28"/>
          <w:szCs w:val="28"/>
        </w:rPr>
        <w:t>дня</w:t>
      </w:r>
      <w:r w:rsidR="00EF0C12">
        <w:rPr>
          <w:sz w:val="28"/>
          <w:szCs w:val="28"/>
        </w:rPr>
        <w:t xml:space="preserve"> вступления в силу п</w:t>
      </w:r>
      <w:r w:rsidR="00EF0C12" w:rsidRPr="00EF0C12">
        <w:rPr>
          <w:sz w:val="28"/>
          <w:szCs w:val="28"/>
        </w:rPr>
        <w:t>риказ</w:t>
      </w:r>
      <w:r w:rsidR="00EF0C12">
        <w:rPr>
          <w:sz w:val="28"/>
          <w:szCs w:val="28"/>
        </w:rPr>
        <w:t>а</w:t>
      </w:r>
      <w:r w:rsidR="00EF0C12" w:rsidRPr="00EF0C12">
        <w:rPr>
          <w:sz w:val="28"/>
          <w:szCs w:val="28"/>
        </w:rPr>
        <w:t xml:space="preserve"> Департамента по управлению государственной собственностью Томской </w:t>
      </w:r>
      <w:r w:rsidR="00EF0C12">
        <w:rPr>
          <w:sz w:val="28"/>
          <w:szCs w:val="28"/>
        </w:rPr>
        <w:t>области от 19.06.2017 №</w:t>
      </w:r>
      <w:r w:rsidR="00EB5505">
        <w:rPr>
          <w:sz w:val="28"/>
          <w:szCs w:val="28"/>
        </w:rPr>
        <w:t xml:space="preserve"> 37</w:t>
      </w:r>
      <w:r w:rsidR="00D078F5">
        <w:rPr>
          <w:sz w:val="28"/>
          <w:szCs w:val="28"/>
        </w:rPr>
        <w:t xml:space="preserve"> </w:t>
      </w:r>
      <w:r w:rsidR="00EF0C12">
        <w:rPr>
          <w:sz w:val="28"/>
          <w:szCs w:val="28"/>
        </w:rPr>
        <w:t>«</w:t>
      </w:r>
      <w:r w:rsidR="00EF0C12" w:rsidRPr="00EF0C12">
        <w:rPr>
          <w:sz w:val="28"/>
          <w:szCs w:val="28"/>
        </w:rPr>
        <w:t xml:space="preserve">О предельном уровне соотношения среднемесячной заработной платы руководителя, его заместителей, главного бухгалтера областного государственного бюджетного </w:t>
      </w:r>
      <w:r w:rsidR="00EF0C12">
        <w:rPr>
          <w:sz w:val="28"/>
          <w:szCs w:val="28"/>
        </w:rPr>
        <w:t>специализированного учреждения «</w:t>
      </w:r>
      <w:r w:rsidR="00EF0C12" w:rsidRPr="00EF0C12">
        <w:rPr>
          <w:sz w:val="28"/>
          <w:szCs w:val="28"/>
        </w:rPr>
        <w:t>Областное имуществен</w:t>
      </w:r>
      <w:r w:rsidR="00EF0C12">
        <w:rPr>
          <w:sz w:val="28"/>
          <w:szCs w:val="28"/>
        </w:rPr>
        <w:t>ное казначейство»</w:t>
      </w:r>
      <w:r w:rsidR="00EF0C12" w:rsidRPr="00EF0C12">
        <w:rPr>
          <w:sz w:val="28"/>
          <w:szCs w:val="28"/>
        </w:rPr>
        <w:t>, функции и полномочия учредителя которого осуществляет</w:t>
      </w:r>
      <w:proofErr w:type="gramEnd"/>
      <w:r w:rsidR="00EF0C12" w:rsidRPr="00EF0C12">
        <w:rPr>
          <w:sz w:val="28"/>
          <w:szCs w:val="28"/>
        </w:rPr>
        <w:t xml:space="preserve"> Департамент по управлению государственной собственностью Томской области, и среднемесячной заработной платы иных р</w:t>
      </w:r>
      <w:r w:rsidR="00EF0C12">
        <w:rPr>
          <w:sz w:val="28"/>
          <w:szCs w:val="28"/>
        </w:rPr>
        <w:t>аботников указанного учреждения»</w:t>
      </w:r>
      <w:proofErr w:type="gramStart"/>
      <w:r w:rsidR="00376472" w:rsidRPr="00265436">
        <w:rPr>
          <w:sz w:val="28"/>
          <w:szCs w:val="28"/>
        </w:rPr>
        <w:t>.»</w:t>
      </w:r>
      <w:proofErr w:type="gramEnd"/>
      <w:r w:rsidR="0051507E" w:rsidRPr="00265436">
        <w:rPr>
          <w:sz w:val="28"/>
          <w:szCs w:val="28"/>
        </w:rPr>
        <w:t>.</w:t>
      </w:r>
    </w:p>
    <w:p w:rsidR="002F6243" w:rsidRPr="00265436" w:rsidRDefault="002F6243" w:rsidP="002F6243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5436">
        <w:rPr>
          <w:rFonts w:ascii="Times New Roman" w:hAnsi="Times New Roman" w:cs="Times New Roman"/>
          <w:sz w:val="28"/>
          <w:szCs w:val="28"/>
        </w:rPr>
        <w:t>Настоящий приказ вступает в силу через десять дней после дня его официального опубликования.</w:t>
      </w:r>
    </w:p>
    <w:p w:rsidR="002863EA" w:rsidRPr="00265436" w:rsidRDefault="002863EA" w:rsidP="00AF114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A4EBD" w:rsidRPr="00265436" w:rsidRDefault="004A4EBD" w:rsidP="003D536A">
      <w:pPr>
        <w:pStyle w:val="a7"/>
        <w:jc w:val="both"/>
        <w:rPr>
          <w:szCs w:val="28"/>
        </w:rPr>
      </w:pPr>
    </w:p>
    <w:p w:rsidR="003D536A" w:rsidRPr="00265436" w:rsidRDefault="002F6243" w:rsidP="003D536A">
      <w:pPr>
        <w:tabs>
          <w:tab w:val="left" w:pos="7655"/>
        </w:tabs>
        <w:jc w:val="both"/>
        <w:rPr>
          <w:sz w:val="28"/>
          <w:szCs w:val="28"/>
        </w:rPr>
      </w:pPr>
      <w:r w:rsidRPr="00265436">
        <w:rPr>
          <w:sz w:val="28"/>
          <w:szCs w:val="28"/>
        </w:rPr>
        <w:t>Н</w:t>
      </w:r>
      <w:r w:rsidR="003D536A" w:rsidRPr="00265436">
        <w:rPr>
          <w:sz w:val="28"/>
          <w:szCs w:val="28"/>
        </w:rPr>
        <w:t>ачальник</w:t>
      </w:r>
      <w:r w:rsidR="00B52082" w:rsidRPr="00265436">
        <w:rPr>
          <w:sz w:val="28"/>
          <w:szCs w:val="28"/>
        </w:rPr>
        <w:t xml:space="preserve"> </w:t>
      </w:r>
      <w:r w:rsidR="003D536A" w:rsidRPr="00265436">
        <w:rPr>
          <w:sz w:val="28"/>
          <w:szCs w:val="28"/>
        </w:rPr>
        <w:t>Департамента</w:t>
      </w:r>
      <w:r w:rsidR="003D536A" w:rsidRPr="00265436">
        <w:rPr>
          <w:sz w:val="28"/>
          <w:szCs w:val="28"/>
        </w:rPr>
        <w:tab/>
      </w:r>
      <w:r w:rsidR="002863EA" w:rsidRPr="00265436">
        <w:rPr>
          <w:sz w:val="28"/>
          <w:szCs w:val="28"/>
        </w:rPr>
        <w:t xml:space="preserve">    </w:t>
      </w:r>
      <w:r w:rsidR="00010460" w:rsidRPr="00265436">
        <w:rPr>
          <w:sz w:val="28"/>
          <w:szCs w:val="28"/>
        </w:rPr>
        <w:t xml:space="preserve">   </w:t>
      </w:r>
      <w:r w:rsidRPr="00265436">
        <w:rPr>
          <w:sz w:val="28"/>
          <w:szCs w:val="28"/>
        </w:rPr>
        <w:t xml:space="preserve">  </w:t>
      </w:r>
      <w:r w:rsidR="002863EA" w:rsidRPr="00265436">
        <w:rPr>
          <w:sz w:val="28"/>
          <w:szCs w:val="28"/>
        </w:rPr>
        <w:t>Т.А. Исакова</w:t>
      </w:r>
    </w:p>
    <w:p w:rsidR="003D536A" w:rsidRPr="00265436" w:rsidRDefault="003D536A" w:rsidP="003D536A">
      <w:pPr>
        <w:jc w:val="both"/>
        <w:rPr>
          <w:b/>
          <w:sz w:val="28"/>
          <w:szCs w:val="28"/>
        </w:rPr>
      </w:pPr>
    </w:p>
    <w:p w:rsidR="003D536A" w:rsidRPr="00265436" w:rsidRDefault="003D536A" w:rsidP="003D536A">
      <w:pPr>
        <w:jc w:val="both"/>
        <w:rPr>
          <w:sz w:val="28"/>
          <w:szCs w:val="28"/>
        </w:rPr>
      </w:pPr>
    </w:p>
    <w:p w:rsidR="00AF114A" w:rsidRPr="00265436" w:rsidRDefault="00AF114A" w:rsidP="00AF114A">
      <w:pPr>
        <w:pStyle w:val="a7"/>
        <w:jc w:val="both"/>
        <w:rPr>
          <w:szCs w:val="28"/>
        </w:rPr>
      </w:pPr>
    </w:p>
    <w:p w:rsidR="0051507E" w:rsidRPr="00265436" w:rsidRDefault="0051507E" w:rsidP="00AF114A">
      <w:pPr>
        <w:pStyle w:val="a7"/>
        <w:jc w:val="both"/>
        <w:rPr>
          <w:szCs w:val="28"/>
        </w:rPr>
      </w:pPr>
    </w:p>
    <w:p w:rsidR="0051507E" w:rsidRPr="00265436" w:rsidRDefault="0051507E" w:rsidP="00AF114A">
      <w:pPr>
        <w:pStyle w:val="a7"/>
        <w:jc w:val="both"/>
        <w:rPr>
          <w:szCs w:val="28"/>
        </w:rPr>
      </w:pPr>
    </w:p>
    <w:p w:rsidR="0051507E" w:rsidRDefault="0051507E" w:rsidP="00AF114A">
      <w:pPr>
        <w:pStyle w:val="a7"/>
        <w:jc w:val="both"/>
        <w:rPr>
          <w:szCs w:val="28"/>
        </w:rPr>
      </w:pPr>
    </w:p>
    <w:p w:rsidR="00EB5505" w:rsidRPr="00265436" w:rsidRDefault="00EB5505" w:rsidP="00AF114A">
      <w:pPr>
        <w:pStyle w:val="a7"/>
        <w:jc w:val="both"/>
        <w:rPr>
          <w:szCs w:val="28"/>
        </w:rPr>
      </w:pPr>
    </w:p>
    <w:p w:rsidR="00265436" w:rsidRDefault="00265436" w:rsidP="00265436">
      <w:pPr>
        <w:pStyle w:val="a7"/>
        <w:tabs>
          <w:tab w:val="left" w:pos="567"/>
        </w:tabs>
        <w:jc w:val="both"/>
        <w:rPr>
          <w:sz w:val="25"/>
          <w:szCs w:val="25"/>
        </w:rPr>
      </w:pPr>
    </w:p>
    <w:sectPr w:rsidR="00265436" w:rsidSect="0001046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828A4"/>
    <w:multiLevelType w:val="hybridMultilevel"/>
    <w:tmpl w:val="9ECCA078"/>
    <w:lvl w:ilvl="0" w:tplc="6AC4642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10460"/>
    <w:rsid w:val="000543B9"/>
    <w:rsid w:val="001226B6"/>
    <w:rsid w:val="00265436"/>
    <w:rsid w:val="002863EA"/>
    <w:rsid w:val="002E40CB"/>
    <w:rsid w:val="002F6243"/>
    <w:rsid w:val="00376472"/>
    <w:rsid w:val="00380C3C"/>
    <w:rsid w:val="003D536A"/>
    <w:rsid w:val="003E40E2"/>
    <w:rsid w:val="0040586C"/>
    <w:rsid w:val="004701F9"/>
    <w:rsid w:val="004A4EBD"/>
    <w:rsid w:val="0051507E"/>
    <w:rsid w:val="005D5133"/>
    <w:rsid w:val="006C58A3"/>
    <w:rsid w:val="00752FF8"/>
    <w:rsid w:val="007A5E29"/>
    <w:rsid w:val="007C7199"/>
    <w:rsid w:val="00825126"/>
    <w:rsid w:val="008256DF"/>
    <w:rsid w:val="00846256"/>
    <w:rsid w:val="0089274D"/>
    <w:rsid w:val="009B28D3"/>
    <w:rsid w:val="009D2372"/>
    <w:rsid w:val="00A20421"/>
    <w:rsid w:val="00A53CAA"/>
    <w:rsid w:val="00AB00C5"/>
    <w:rsid w:val="00AF114A"/>
    <w:rsid w:val="00B52082"/>
    <w:rsid w:val="00BA58D3"/>
    <w:rsid w:val="00C33ADC"/>
    <w:rsid w:val="00CB13A7"/>
    <w:rsid w:val="00D078F5"/>
    <w:rsid w:val="00E27C17"/>
    <w:rsid w:val="00E7519B"/>
    <w:rsid w:val="00EB5505"/>
    <w:rsid w:val="00EF0C12"/>
    <w:rsid w:val="00FE6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2F62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2F62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</cp:lastModifiedBy>
  <cp:revision>3</cp:revision>
  <cp:lastPrinted>2018-07-18T06:13:00Z</cp:lastPrinted>
  <dcterms:created xsi:type="dcterms:W3CDTF">2019-05-29T05:04:00Z</dcterms:created>
  <dcterms:modified xsi:type="dcterms:W3CDTF">2019-05-29T05:04:00Z</dcterms:modified>
</cp:coreProperties>
</file>