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80A" w:rsidRPr="00C3170E" w:rsidRDefault="00BF580A" w:rsidP="00BF580A"/>
    <w:p w:rsidR="00A505D3" w:rsidRDefault="006C265F" w:rsidP="00A505D3">
      <w:r w:rsidRPr="00A85FBB">
        <w:rPr>
          <w:sz w:val="28"/>
          <w:szCs w:val="28"/>
        </w:rPr>
        <w:t>ПРИКАЗ</w:t>
      </w:r>
      <w:r w:rsidR="00A505D3" w:rsidRPr="00A505D3">
        <w:t xml:space="preserve"> </w:t>
      </w:r>
    </w:p>
    <w:p w:rsidR="00A505D3" w:rsidRPr="00A505D3" w:rsidRDefault="00A505D3" w:rsidP="00A505D3">
      <w:pPr>
        <w:rPr>
          <w:sz w:val="28"/>
          <w:szCs w:val="28"/>
        </w:rPr>
      </w:pPr>
      <w:r w:rsidRPr="00A505D3">
        <w:rPr>
          <w:sz w:val="28"/>
          <w:szCs w:val="28"/>
        </w:rPr>
        <w:t>ДЕПАРТАМЕНТ</w:t>
      </w:r>
      <w:r>
        <w:rPr>
          <w:sz w:val="28"/>
          <w:szCs w:val="28"/>
        </w:rPr>
        <w:t>А</w:t>
      </w:r>
    </w:p>
    <w:p w:rsidR="00BF580A" w:rsidRPr="00C3170E" w:rsidRDefault="00A505D3" w:rsidP="00A505D3">
      <w:r w:rsidRPr="00A505D3">
        <w:rPr>
          <w:sz w:val="28"/>
          <w:szCs w:val="28"/>
        </w:rPr>
        <w:t>ПО УПРАВЛЕНИЮ ГОСУДАРСТВЕННОЙ СОБСТВЕННОСТЬЮ ТОМСКОЙ ОБЛАСТИ</w:t>
      </w:r>
    </w:p>
    <w:p w:rsidR="00BF580A" w:rsidRPr="00C3170E" w:rsidRDefault="00BF580A" w:rsidP="00BF580A"/>
    <w:p w:rsidR="00BF580A" w:rsidRPr="00C3170E" w:rsidRDefault="00A85FBB" w:rsidP="00D45441">
      <w:pPr>
        <w:jc w:val="both"/>
      </w:pPr>
      <w:r>
        <w:t>23.08</w:t>
      </w:r>
      <w:r w:rsidR="00D45441">
        <w:t>.2019</w:t>
      </w:r>
      <w:r w:rsidR="00BF580A" w:rsidRPr="00C3170E">
        <w:tab/>
      </w:r>
      <w:r w:rsidR="00BF580A" w:rsidRPr="00C3170E">
        <w:tab/>
      </w:r>
      <w:r w:rsidR="00BF580A" w:rsidRPr="00C3170E">
        <w:tab/>
      </w:r>
      <w:r w:rsidR="00BF580A" w:rsidRPr="00C3170E">
        <w:tab/>
      </w:r>
      <w:r w:rsidR="00BF580A" w:rsidRPr="00C3170E">
        <w:tab/>
      </w:r>
      <w:r w:rsidR="00BF580A" w:rsidRPr="00C3170E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№ 29</w:t>
      </w:r>
    </w:p>
    <w:p w:rsidR="00BF580A" w:rsidRPr="00E20CF4" w:rsidRDefault="00BF580A" w:rsidP="00BF580A">
      <w:pPr>
        <w:rPr>
          <w:sz w:val="48"/>
          <w:szCs w:val="48"/>
        </w:rPr>
      </w:pPr>
    </w:p>
    <w:p w:rsidR="00BF580A" w:rsidRPr="00C3170E" w:rsidRDefault="00BF580A" w:rsidP="00BF580A">
      <w:pPr>
        <w:rPr>
          <w:sz w:val="12"/>
          <w:szCs w:val="12"/>
        </w:rPr>
      </w:pPr>
    </w:p>
    <w:p w:rsidR="00CE0104" w:rsidRPr="00C3170E" w:rsidRDefault="00BF580A" w:rsidP="00BF580A">
      <w:pPr>
        <w:rPr>
          <w:b w:val="0"/>
          <w:sz w:val="25"/>
          <w:szCs w:val="25"/>
        </w:rPr>
      </w:pPr>
      <w:r w:rsidRPr="00C3170E">
        <w:rPr>
          <w:b w:val="0"/>
          <w:sz w:val="25"/>
          <w:szCs w:val="25"/>
        </w:rPr>
        <w:t>О</w:t>
      </w:r>
      <w:r w:rsidR="00EF067C" w:rsidRPr="00C3170E">
        <w:rPr>
          <w:b w:val="0"/>
          <w:sz w:val="25"/>
          <w:szCs w:val="25"/>
        </w:rPr>
        <w:t xml:space="preserve"> внесении изменени</w:t>
      </w:r>
      <w:r w:rsidR="00D45441">
        <w:rPr>
          <w:b w:val="0"/>
          <w:sz w:val="25"/>
          <w:szCs w:val="25"/>
        </w:rPr>
        <w:t>й</w:t>
      </w:r>
      <w:r w:rsidR="00D066BE">
        <w:rPr>
          <w:b w:val="0"/>
          <w:sz w:val="25"/>
          <w:szCs w:val="25"/>
        </w:rPr>
        <w:t xml:space="preserve"> </w:t>
      </w:r>
      <w:r w:rsidR="00255E67" w:rsidRPr="00C3170E">
        <w:rPr>
          <w:b w:val="0"/>
          <w:sz w:val="25"/>
          <w:szCs w:val="25"/>
        </w:rPr>
        <w:t>в</w:t>
      </w:r>
      <w:r w:rsidR="00D45441">
        <w:rPr>
          <w:b w:val="0"/>
          <w:sz w:val="25"/>
          <w:szCs w:val="25"/>
        </w:rPr>
        <w:t xml:space="preserve"> отдельные приказы</w:t>
      </w:r>
      <w:r w:rsidR="00CE0104" w:rsidRPr="00C3170E">
        <w:rPr>
          <w:b w:val="0"/>
          <w:sz w:val="25"/>
          <w:szCs w:val="25"/>
        </w:rPr>
        <w:t xml:space="preserve"> </w:t>
      </w:r>
      <w:r w:rsidR="00EF067C" w:rsidRPr="00C3170E">
        <w:rPr>
          <w:b w:val="0"/>
          <w:sz w:val="25"/>
          <w:szCs w:val="25"/>
        </w:rPr>
        <w:t>Департамента по управлению государственной собственностью Томской области</w:t>
      </w:r>
    </w:p>
    <w:p w:rsidR="00255E67" w:rsidRPr="00C3170E" w:rsidRDefault="00255E67" w:rsidP="00BF580A">
      <w:pPr>
        <w:rPr>
          <w:b w:val="0"/>
          <w:sz w:val="25"/>
          <w:szCs w:val="25"/>
        </w:rPr>
      </w:pPr>
    </w:p>
    <w:p w:rsidR="00BF580A" w:rsidRPr="00C3170E" w:rsidRDefault="00BF580A" w:rsidP="00BB0974">
      <w:pPr>
        <w:pStyle w:val="ConsPlusNormal"/>
        <w:ind w:firstLine="540"/>
        <w:jc w:val="both"/>
        <w:rPr>
          <w:sz w:val="25"/>
          <w:szCs w:val="25"/>
        </w:rPr>
      </w:pPr>
      <w:r w:rsidRPr="00C3170E">
        <w:rPr>
          <w:sz w:val="25"/>
          <w:szCs w:val="25"/>
        </w:rPr>
        <w:t xml:space="preserve">В </w:t>
      </w:r>
      <w:r w:rsidR="00EC27C4" w:rsidRPr="00C3170E">
        <w:rPr>
          <w:sz w:val="25"/>
          <w:szCs w:val="25"/>
        </w:rPr>
        <w:t xml:space="preserve">целях </w:t>
      </w:r>
      <w:r w:rsidR="00D066BE">
        <w:rPr>
          <w:sz w:val="25"/>
          <w:szCs w:val="25"/>
        </w:rPr>
        <w:t>совершенствования нормативн</w:t>
      </w:r>
      <w:r w:rsidR="00D45441">
        <w:rPr>
          <w:sz w:val="25"/>
          <w:szCs w:val="25"/>
        </w:rPr>
        <w:t>ых</w:t>
      </w:r>
      <w:r w:rsidR="00D066BE">
        <w:rPr>
          <w:sz w:val="25"/>
          <w:szCs w:val="25"/>
        </w:rPr>
        <w:t xml:space="preserve"> правов</w:t>
      </w:r>
      <w:r w:rsidR="00D45441">
        <w:rPr>
          <w:sz w:val="25"/>
          <w:szCs w:val="25"/>
        </w:rPr>
        <w:t>ых актов</w:t>
      </w:r>
    </w:p>
    <w:p w:rsidR="00CE0104" w:rsidRPr="00C3170E" w:rsidRDefault="00CE0104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12"/>
          <w:szCs w:val="12"/>
        </w:rPr>
      </w:pPr>
    </w:p>
    <w:p w:rsidR="00EF067C" w:rsidRPr="00C3170E" w:rsidRDefault="00EF067C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25"/>
          <w:szCs w:val="25"/>
        </w:rPr>
      </w:pPr>
      <w:r w:rsidRPr="00C3170E">
        <w:rPr>
          <w:b w:val="0"/>
          <w:caps/>
          <w:sz w:val="25"/>
          <w:szCs w:val="25"/>
        </w:rPr>
        <w:t>Приказываю:</w:t>
      </w:r>
    </w:p>
    <w:p w:rsidR="00CE0104" w:rsidRPr="00C3170E" w:rsidRDefault="00CE0104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12"/>
          <w:szCs w:val="12"/>
        </w:rPr>
      </w:pPr>
    </w:p>
    <w:p w:rsidR="00595F6F" w:rsidRDefault="00595F6F" w:rsidP="00595F6F">
      <w:pPr>
        <w:pStyle w:val="a8"/>
        <w:numPr>
          <w:ilvl w:val="0"/>
          <w:numId w:val="6"/>
        </w:numPr>
        <w:ind w:left="0" w:firstLine="567"/>
        <w:jc w:val="both"/>
        <w:rPr>
          <w:b w:val="0"/>
          <w:sz w:val="25"/>
          <w:szCs w:val="25"/>
        </w:rPr>
      </w:pPr>
      <w:proofErr w:type="gramStart"/>
      <w:r w:rsidRPr="0004567C">
        <w:rPr>
          <w:b w:val="0"/>
          <w:sz w:val="25"/>
          <w:szCs w:val="25"/>
        </w:rPr>
        <w:t>Внести в приказ Департамента по управлению государственной собственностью Томской области от 15.04.2013 № 38 «Об утверждении Административного регламента 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области» (Официальный интернет-портал «Электронная Администрация Томской области» http://www.tomsk.gov.ru, 20.05.2015)</w:t>
      </w:r>
      <w:r>
        <w:rPr>
          <w:b w:val="0"/>
          <w:sz w:val="25"/>
          <w:szCs w:val="25"/>
        </w:rPr>
        <w:t xml:space="preserve"> следующие </w:t>
      </w:r>
      <w:r w:rsidRPr="0004567C">
        <w:rPr>
          <w:b w:val="0"/>
          <w:sz w:val="25"/>
          <w:szCs w:val="25"/>
        </w:rPr>
        <w:t>изменени</w:t>
      </w:r>
      <w:r>
        <w:rPr>
          <w:b w:val="0"/>
          <w:sz w:val="25"/>
          <w:szCs w:val="25"/>
        </w:rPr>
        <w:t>я:</w:t>
      </w:r>
      <w:proofErr w:type="gramEnd"/>
    </w:p>
    <w:p w:rsidR="00595F6F" w:rsidRDefault="00595F6F" w:rsidP="00595F6F">
      <w:pPr>
        <w:pStyle w:val="a8"/>
        <w:ind w:left="0" w:firstLine="567"/>
        <w:jc w:val="both"/>
        <w:rPr>
          <w:b w:val="0"/>
          <w:sz w:val="25"/>
          <w:szCs w:val="25"/>
        </w:rPr>
      </w:pPr>
      <w:r w:rsidRPr="00921AFD">
        <w:rPr>
          <w:b w:val="0"/>
          <w:sz w:val="25"/>
          <w:szCs w:val="25"/>
        </w:rPr>
        <w:t xml:space="preserve">в Административном регламенте </w:t>
      </w:r>
      <w:r w:rsidRPr="0004567C">
        <w:rPr>
          <w:b w:val="0"/>
          <w:sz w:val="25"/>
          <w:szCs w:val="25"/>
        </w:rPr>
        <w:t>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</w:t>
      </w:r>
      <w:r w:rsidRPr="00921AFD">
        <w:rPr>
          <w:b w:val="0"/>
          <w:sz w:val="25"/>
          <w:szCs w:val="25"/>
        </w:rPr>
        <w:t>, утвержденном указанным приказом:</w:t>
      </w:r>
    </w:p>
    <w:p w:rsidR="00595F6F" w:rsidRDefault="00595F6F" w:rsidP="00595F6F">
      <w:pPr>
        <w:pStyle w:val="a8"/>
        <w:numPr>
          <w:ilvl w:val="0"/>
          <w:numId w:val="28"/>
        </w:numPr>
        <w:ind w:left="0" w:firstLine="567"/>
        <w:jc w:val="both"/>
        <w:rPr>
          <w:b w:val="0"/>
          <w:sz w:val="25"/>
          <w:szCs w:val="25"/>
        </w:rPr>
      </w:pPr>
      <w:proofErr w:type="gramStart"/>
      <w:r>
        <w:rPr>
          <w:b w:val="0"/>
          <w:sz w:val="25"/>
          <w:szCs w:val="25"/>
        </w:rPr>
        <w:t>пункт 2 после слов «</w:t>
      </w:r>
      <w:r w:rsidRPr="00B379B5">
        <w:rPr>
          <w:b w:val="0"/>
          <w:sz w:val="25"/>
          <w:szCs w:val="25"/>
        </w:rPr>
        <w:t xml:space="preserve">постановлением Губернатора Томской области от 11.06.2013 </w:t>
      </w:r>
      <w:r>
        <w:rPr>
          <w:b w:val="0"/>
          <w:sz w:val="25"/>
          <w:szCs w:val="25"/>
        </w:rPr>
        <w:t>№</w:t>
      </w:r>
      <w:r w:rsidRPr="00B379B5">
        <w:rPr>
          <w:b w:val="0"/>
          <w:sz w:val="25"/>
          <w:szCs w:val="25"/>
        </w:rPr>
        <w:t xml:space="preserve"> 68 </w:t>
      </w:r>
      <w:r>
        <w:rPr>
          <w:b w:val="0"/>
          <w:sz w:val="25"/>
          <w:szCs w:val="25"/>
        </w:rPr>
        <w:t>«</w:t>
      </w:r>
      <w:r w:rsidRPr="00B379B5">
        <w:rPr>
          <w:b w:val="0"/>
          <w:sz w:val="25"/>
          <w:szCs w:val="25"/>
        </w:rPr>
        <w:t>Об утверждении Положения о Департаменте по управлению государственной</w:t>
      </w:r>
      <w:r>
        <w:rPr>
          <w:b w:val="0"/>
          <w:sz w:val="25"/>
          <w:szCs w:val="25"/>
        </w:rPr>
        <w:t xml:space="preserve"> собственностью Томской области» дополнить словами «, </w:t>
      </w:r>
      <w:r w:rsidRPr="00B379B5">
        <w:rPr>
          <w:b w:val="0"/>
          <w:sz w:val="25"/>
          <w:szCs w:val="25"/>
        </w:rPr>
        <w:t xml:space="preserve">распоряжением Администрации Томской области от 16.05.2013 </w:t>
      </w:r>
      <w:r>
        <w:rPr>
          <w:b w:val="0"/>
          <w:sz w:val="25"/>
          <w:szCs w:val="25"/>
        </w:rPr>
        <w:t>№</w:t>
      </w:r>
      <w:r w:rsidRPr="00B379B5">
        <w:rPr>
          <w:b w:val="0"/>
          <w:sz w:val="25"/>
          <w:szCs w:val="25"/>
        </w:rPr>
        <w:t xml:space="preserve"> 393-ра </w:t>
      </w:r>
      <w:r>
        <w:rPr>
          <w:b w:val="0"/>
          <w:sz w:val="25"/>
          <w:szCs w:val="25"/>
        </w:rPr>
        <w:t>«</w:t>
      </w:r>
      <w:r w:rsidRPr="00B379B5">
        <w:rPr>
          <w:b w:val="0"/>
          <w:sz w:val="25"/>
          <w:szCs w:val="25"/>
        </w:rPr>
        <w:t>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</w:t>
      </w:r>
      <w:proofErr w:type="gramEnd"/>
      <w:r w:rsidRPr="00B379B5">
        <w:rPr>
          <w:b w:val="0"/>
          <w:sz w:val="25"/>
          <w:szCs w:val="25"/>
        </w:rPr>
        <w:t xml:space="preserve"> задание (заказ), подлежащих включению в реестр государственных услуг Томской области и предоставляемых в электронной форме</w:t>
      </w:r>
      <w:r>
        <w:rPr>
          <w:b w:val="0"/>
          <w:sz w:val="25"/>
          <w:szCs w:val="25"/>
        </w:rPr>
        <w:t>»;</w:t>
      </w:r>
    </w:p>
    <w:p w:rsidR="00595F6F" w:rsidRDefault="00595F6F" w:rsidP="00595F6F">
      <w:pPr>
        <w:pStyle w:val="a8"/>
        <w:numPr>
          <w:ilvl w:val="0"/>
          <w:numId w:val="28"/>
        </w:numPr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абзац пятый пункта 3 исключить;</w:t>
      </w:r>
    </w:p>
    <w:p w:rsidR="00595F6F" w:rsidRDefault="00595F6F" w:rsidP="00595F6F">
      <w:pPr>
        <w:pStyle w:val="a8"/>
        <w:numPr>
          <w:ilvl w:val="0"/>
          <w:numId w:val="28"/>
        </w:numPr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в пункте 4:</w:t>
      </w:r>
    </w:p>
    <w:p w:rsidR="00595F6F" w:rsidRDefault="00595F6F" w:rsidP="00595F6F">
      <w:pPr>
        <w:pStyle w:val="a8"/>
        <w:ind w:left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подпункт б) подпункта 2) изложить в следующей редакции:</w:t>
      </w:r>
    </w:p>
    <w:p w:rsidR="00595F6F" w:rsidRDefault="00595F6F" w:rsidP="00595F6F">
      <w:pPr>
        <w:pStyle w:val="a8"/>
        <w:ind w:left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«</w:t>
      </w:r>
      <w:r w:rsidRPr="0004567C">
        <w:rPr>
          <w:b w:val="0"/>
          <w:sz w:val="25"/>
          <w:szCs w:val="25"/>
        </w:rPr>
        <w:t>б)</w:t>
      </w:r>
      <w:r w:rsidRPr="000F69F3">
        <w:t xml:space="preserve"> </w:t>
      </w:r>
      <w:r w:rsidRPr="0004567C">
        <w:rPr>
          <w:b w:val="0"/>
          <w:sz w:val="25"/>
          <w:szCs w:val="25"/>
        </w:rPr>
        <w:t>номер факса в Департаменте: (3822) 43-54-24</w:t>
      </w:r>
      <w:r w:rsidR="00A94ABA">
        <w:rPr>
          <w:b w:val="0"/>
          <w:sz w:val="25"/>
          <w:szCs w:val="25"/>
        </w:rPr>
        <w:t>;</w:t>
      </w:r>
      <w:r w:rsidRPr="0004567C">
        <w:rPr>
          <w:b w:val="0"/>
          <w:sz w:val="25"/>
          <w:szCs w:val="25"/>
        </w:rPr>
        <w:t>»;</w:t>
      </w:r>
    </w:p>
    <w:p w:rsidR="00595F6F" w:rsidRDefault="00595F6F" w:rsidP="00595F6F">
      <w:pPr>
        <w:pStyle w:val="a8"/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слова «</w:t>
      </w:r>
      <w:r w:rsidRPr="002314F8">
        <w:rPr>
          <w:b w:val="0"/>
          <w:sz w:val="25"/>
          <w:szCs w:val="25"/>
        </w:rPr>
        <w:t xml:space="preserve">2) адрес официального сайта Департамента - </w:t>
      </w:r>
      <w:hyperlink r:id="rId9" w:history="1">
        <w:r w:rsidRPr="00DA2F46">
          <w:rPr>
            <w:rStyle w:val="a5"/>
            <w:b w:val="0"/>
            <w:color w:val="auto"/>
            <w:sz w:val="25"/>
            <w:szCs w:val="25"/>
            <w:u w:val="none"/>
          </w:rPr>
          <w:t>http://дугс.рф/;»</w:t>
        </w:r>
      </w:hyperlink>
      <w:r w:rsidRPr="00DA2F46">
        <w:rPr>
          <w:b w:val="0"/>
          <w:sz w:val="25"/>
          <w:szCs w:val="25"/>
        </w:rPr>
        <w:t xml:space="preserve"> заменить словами «адрес электронной почты департамента: </w:t>
      </w:r>
      <w:hyperlink r:id="rId10" w:history="1">
        <w:r w:rsidR="00A94ABA" w:rsidRPr="00221971">
          <w:rPr>
            <w:rStyle w:val="a5"/>
            <w:b w:val="0"/>
            <w:sz w:val="25"/>
            <w:szCs w:val="25"/>
          </w:rPr>
          <w:t>dugsto@gki.tomsk.ru;»</w:t>
        </w:r>
      </w:hyperlink>
      <w:r>
        <w:rPr>
          <w:b w:val="0"/>
          <w:sz w:val="25"/>
          <w:szCs w:val="25"/>
        </w:rPr>
        <w:t>;</w:t>
      </w:r>
    </w:p>
    <w:p w:rsidR="00595F6F" w:rsidRDefault="00595F6F" w:rsidP="00595F6F">
      <w:pPr>
        <w:pStyle w:val="a8"/>
        <w:numPr>
          <w:ilvl w:val="0"/>
          <w:numId w:val="28"/>
        </w:numPr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пункт 9 изложить в следующей редакции:</w:t>
      </w:r>
    </w:p>
    <w:p w:rsidR="00595F6F" w:rsidRPr="000174A0" w:rsidRDefault="00595F6F" w:rsidP="00595F6F">
      <w:pPr>
        <w:ind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lastRenderedPageBreak/>
        <w:t xml:space="preserve">«9. </w:t>
      </w:r>
      <w:r w:rsidRPr="000174A0">
        <w:rPr>
          <w:b w:val="0"/>
          <w:sz w:val="25"/>
          <w:szCs w:val="25"/>
        </w:rPr>
        <w:t>Предоставление государственной услуги осуществляется в соответствии со следующими нормативными правовыми актами:</w:t>
      </w:r>
    </w:p>
    <w:p w:rsidR="00595F6F" w:rsidRPr="000174A0" w:rsidRDefault="00D731B1" w:rsidP="00595F6F">
      <w:pPr>
        <w:pStyle w:val="a8"/>
        <w:numPr>
          <w:ilvl w:val="0"/>
          <w:numId w:val="29"/>
        </w:numPr>
        <w:tabs>
          <w:tab w:val="left" w:pos="993"/>
        </w:tabs>
        <w:ind w:left="0" w:firstLine="567"/>
        <w:jc w:val="both"/>
        <w:rPr>
          <w:b w:val="0"/>
          <w:sz w:val="25"/>
          <w:szCs w:val="25"/>
        </w:rPr>
      </w:pPr>
      <w:hyperlink r:id="rId11" w:history="1">
        <w:r w:rsidR="00595F6F" w:rsidRPr="000174A0">
          <w:rPr>
            <w:b w:val="0"/>
            <w:sz w:val="25"/>
            <w:szCs w:val="25"/>
          </w:rPr>
          <w:t>Конституция</w:t>
        </w:r>
      </w:hyperlink>
      <w:r w:rsidR="00595F6F" w:rsidRPr="000174A0">
        <w:rPr>
          <w:b w:val="0"/>
          <w:sz w:val="25"/>
          <w:szCs w:val="25"/>
        </w:rPr>
        <w:t xml:space="preserve"> Российской Федерации (принята всенародным голосованием 12 декабря 1993 года);</w:t>
      </w:r>
    </w:p>
    <w:p w:rsidR="00595F6F" w:rsidRDefault="00595F6F" w:rsidP="00595F6F">
      <w:pPr>
        <w:pStyle w:val="a8"/>
        <w:numPr>
          <w:ilvl w:val="0"/>
          <w:numId w:val="29"/>
        </w:numPr>
        <w:tabs>
          <w:tab w:val="left" w:pos="993"/>
        </w:tabs>
        <w:ind w:left="0" w:firstLine="567"/>
        <w:jc w:val="both"/>
        <w:rPr>
          <w:b w:val="0"/>
          <w:sz w:val="25"/>
          <w:szCs w:val="25"/>
        </w:rPr>
      </w:pPr>
      <w:r w:rsidRPr="0004567C">
        <w:rPr>
          <w:b w:val="0"/>
          <w:sz w:val="25"/>
          <w:szCs w:val="25"/>
        </w:rPr>
        <w:t>Жилищны</w:t>
      </w:r>
      <w:r>
        <w:rPr>
          <w:b w:val="0"/>
          <w:sz w:val="25"/>
          <w:szCs w:val="25"/>
        </w:rPr>
        <w:t>й кодекс</w:t>
      </w:r>
      <w:r w:rsidRPr="0004567C">
        <w:rPr>
          <w:b w:val="0"/>
          <w:sz w:val="25"/>
          <w:szCs w:val="25"/>
        </w:rPr>
        <w:t xml:space="preserve"> Российской Федерации</w:t>
      </w:r>
      <w:r>
        <w:rPr>
          <w:b w:val="0"/>
          <w:sz w:val="25"/>
          <w:szCs w:val="25"/>
        </w:rPr>
        <w:t>;</w:t>
      </w:r>
    </w:p>
    <w:p w:rsidR="00595F6F" w:rsidRPr="000174A0" w:rsidRDefault="00595F6F" w:rsidP="00595F6F">
      <w:pPr>
        <w:pStyle w:val="a8"/>
        <w:numPr>
          <w:ilvl w:val="0"/>
          <w:numId w:val="29"/>
        </w:numPr>
        <w:tabs>
          <w:tab w:val="left" w:pos="993"/>
        </w:tabs>
        <w:ind w:left="0" w:firstLine="567"/>
        <w:jc w:val="both"/>
        <w:rPr>
          <w:b w:val="0"/>
          <w:sz w:val="25"/>
          <w:szCs w:val="25"/>
        </w:rPr>
      </w:pPr>
      <w:r w:rsidRPr="000174A0">
        <w:rPr>
          <w:b w:val="0"/>
          <w:sz w:val="25"/>
          <w:szCs w:val="25"/>
        </w:rPr>
        <w:t xml:space="preserve">Федеральный </w:t>
      </w:r>
      <w:hyperlink r:id="rId12" w:history="1">
        <w:r w:rsidRPr="000174A0">
          <w:rPr>
            <w:b w:val="0"/>
            <w:sz w:val="25"/>
            <w:szCs w:val="25"/>
          </w:rPr>
          <w:t>закон</w:t>
        </w:r>
      </w:hyperlink>
      <w:r w:rsidRPr="000174A0">
        <w:rPr>
          <w:b w:val="0"/>
          <w:sz w:val="25"/>
          <w:szCs w:val="25"/>
        </w:rPr>
        <w:t xml:space="preserve"> от 27 июля 2010 года № 210-ФЗ «Об организации предоставления государственных и муниципальных услуг»;</w:t>
      </w:r>
    </w:p>
    <w:p w:rsidR="00595F6F" w:rsidRDefault="00595F6F" w:rsidP="00595F6F">
      <w:pPr>
        <w:pStyle w:val="a8"/>
        <w:numPr>
          <w:ilvl w:val="0"/>
          <w:numId w:val="29"/>
        </w:numPr>
        <w:tabs>
          <w:tab w:val="left" w:pos="993"/>
        </w:tabs>
        <w:ind w:left="0" w:firstLine="567"/>
        <w:jc w:val="both"/>
        <w:rPr>
          <w:b w:val="0"/>
          <w:sz w:val="25"/>
          <w:szCs w:val="25"/>
        </w:rPr>
      </w:pPr>
      <w:r w:rsidRPr="0004567C">
        <w:rPr>
          <w:b w:val="0"/>
          <w:sz w:val="25"/>
          <w:szCs w:val="25"/>
        </w:rPr>
        <w:t>Закон Томской области от 6</w:t>
      </w:r>
      <w:r>
        <w:rPr>
          <w:b w:val="0"/>
          <w:sz w:val="25"/>
          <w:szCs w:val="25"/>
        </w:rPr>
        <w:t xml:space="preserve"> сентября </w:t>
      </w:r>
      <w:r w:rsidRPr="0004567C">
        <w:rPr>
          <w:b w:val="0"/>
          <w:sz w:val="25"/>
          <w:szCs w:val="25"/>
        </w:rPr>
        <w:t>2006</w:t>
      </w:r>
      <w:r>
        <w:rPr>
          <w:b w:val="0"/>
          <w:sz w:val="25"/>
          <w:szCs w:val="25"/>
        </w:rPr>
        <w:t xml:space="preserve"> года №</w:t>
      </w:r>
      <w:r w:rsidRPr="0004567C">
        <w:rPr>
          <w:b w:val="0"/>
          <w:sz w:val="25"/>
          <w:szCs w:val="25"/>
        </w:rPr>
        <w:t xml:space="preserve"> 212-ОЗ </w:t>
      </w:r>
      <w:r>
        <w:rPr>
          <w:b w:val="0"/>
          <w:sz w:val="25"/>
          <w:szCs w:val="25"/>
        </w:rPr>
        <w:t>«</w:t>
      </w:r>
      <w:r w:rsidRPr="0004567C">
        <w:rPr>
          <w:b w:val="0"/>
          <w:sz w:val="25"/>
          <w:szCs w:val="25"/>
        </w:rPr>
        <w:t>О специализированном жилищном фонде Томской области</w:t>
      </w:r>
      <w:r>
        <w:rPr>
          <w:b w:val="0"/>
          <w:sz w:val="25"/>
          <w:szCs w:val="25"/>
        </w:rPr>
        <w:t>»;</w:t>
      </w:r>
    </w:p>
    <w:p w:rsidR="00595F6F" w:rsidRDefault="00D731B1" w:rsidP="00595F6F">
      <w:pPr>
        <w:pStyle w:val="a8"/>
        <w:numPr>
          <w:ilvl w:val="0"/>
          <w:numId w:val="29"/>
        </w:numPr>
        <w:tabs>
          <w:tab w:val="left" w:pos="993"/>
        </w:tabs>
        <w:ind w:left="0" w:firstLine="567"/>
        <w:jc w:val="both"/>
        <w:rPr>
          <w:b w:val="0"/>
          <w:sz w:val="25"/>
          <w:szCs w:val="25"/>
        </w:rPr>
      </w:pPr>
      <w:hyperlink r:id="rId13" w:history="1">
        <w:r w:rsidR="00595F6F" w:rsidRPr="000F69F3">
          <w:rPr>
            <w:b w:val="0"/>
            <w:sz w:val="25"/>
            <w:szCs w:val="25"/>
          </w:rPr>
          <w:t>постановление</w:t>
        </w:r>
      </w:hyperlink>
      <w:r w:rsidR="00595F6F" w:rsidRPr="000F69F3">
        <w:rPr>
          <w:b w:val="0"/>
          <w:sz w:val="25"/>
          <w:szCs w:val="25"/>
        </w:rPr>
        <w:t xml:space="preserve"> Губернатора Томской области от 11.06.2013 </w:t>
      </w:r>
      <w:r w:rsidR="00595F6F">
        <w:rPr>
          <w:b w:val="0"/>
          <w:sz w:val="25"/>
          <w:szCs w:val="25"/>
        </w:rPr>
        <w:t>№</w:t>
      </w:r>
      <w:r w:rsidR="00595F6F" w:rsidRPr="000F69F3">
        <w:rPr>
          <w:b w:val="0"/>
          <w:sz w:val="25"/>
          <w:szCs w:val="25"/>
        </w:rPr>
        <w:t xml:space="preserve"> 68 </w:t>
      </w:r>
      <w:r w:rsidR="00595F6F">
        <w:rPr>
          <w:b w:val="0"/>
          <w:sz w:val="25"/>
          <w:szCs w:val="25"/>
        </w:rPr>
        <w:t>«</w:t>
      </w:r>
      <w:r w:rsidR="00595F6F" w:rsidRPr="000F69F3">
        <w:rPr>
          <w:b w:val="0"/>
          <w:sz w:val="25"/>
          <w:szCs w:val="25"/>
        </w:rPr>
        <w:t>Об утверждении Положения о Департаменте по управлению государственной собственностью Томской области</w:t>
      </w:r>
      <w:r w:rsidR="00595F6F">
        <w:rPr>
          <w:b w:val="0"/>
          <w:sz w:val="25"/>
          <w:szCs w:val="25"/>
        </w:rPr>
        <w:t>»</w:t>
      </w:r>
      <w:proofErr w:type="gramStart"/>
      <w:r w:rsidR="00595F6F" w:rsidRPr="000F69F3">
        <w:rPr>
          <w:b w:val="0"/>
          <w:sz w:val="25"/>
          <w:szCs w:val="25"/>
        </w:rPr>
        <w:t>.</w:t>
      </w:r>
      <w:r w:rsidR="00595F6F">
        <w:rPr>
          <w:b w:val="0"/>
          <w:sz w:val="25"/>
          <w:szCs w:val="25"/>
        </w:rPr>
        <w:t>»</w:t>
      </w:r>
      <w:proofErr w:type="gramEnd"/>
      <w:r w:rsidR="00595F6F">
        <w:rPr>
          <w:b w:val="0"/>
          <w:sz w:val="25"/>
          <w:szCs w:val="25"/>
        </w:rPr>
        <w:t>;</w:t>
      </w:r>
    </w:p>
    <w:p w:rsidR="00F36848" w:rsidRDefault="00595F6F" w:rsidP="00F36848">
      <w:pPr>
        <w:pStyle w:val="a8"/>
        <w:numPr>
          <w:ilvl w:val="0"/>
          <w:numId w:val="28"/>
        </w:numPr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в подпункте б</w:t>
      </w:r>
      <w:r w:rsidR="00A94ABA">
        <w:rPr>
          <w:b w:val="0"/>
          <w:sz w:val="25"/>
          <w:szCs w:val="25"/>
        </w:rPr>
        <w:t>)</w:t>
      </w:r>
      <w:r>
        <w:rPr>
          <w:b w:val="0"/>
          <w:sz w:val="25"/>
          <w:szCs w:val="25"/>
        </w:rPr>
        <w:t xml:space="preserve"> подпункта 1) пункта 10 слова «</w:t>
      </w:r>
      <w:r w:rsidRPr="00DA2F46">
        <w:rPr>
          <w:b w:val="0"/>
          <w:sz w:val="25"/>
          <w:szCs w:val="25"/>
        </w:rPr>
        <w:t>gki@tomsk.net</w:t>
      </w:r>
      <w:r>
        <w:rPr>
          <w:b w:val="0"/>
          <w:sz w:val="25"/>
          <w:szCs w:val="25"/>
        </w:rPr>
        <w:t>» заменить словами «</w:t>
      </w:r>
      <w:r w:rsidRPr="00DA2F46">
        <w:rPr>
          <w:b w:val="0"/>
          <w:sz w:val="25"/>
          <w:szCs w:val="25"/>
        </w:rPr>
        <w:t>dugsto@gki.tomsk.ru</w:t>
      </w:r>
      <w:r>
        <w:rPr>
          <w:b w:val="0"/>
          <w:sz w:val="25"/>
          <w:szCs w:val="25"/>
        </w:rPr>
        <w:t>»</w:t>
      </w:r>
      <w:r w:rsidR="00F36848">
        <w:rPr>
          <w:b w:val="0"/>
          <w:sz w:val="25"/>
          <w:szCs w:val="25"/>
        </w:rPr>
        <w:t>;</w:t>
      </w:r>
    </w:p>
    <w:p w:rsidR="00595F6F" w:rsidRPr="008129CE" w:rsidRDefault="00F36848" w:rsidP="00F36848">
      <w:pPr>
        <w:pStyle w:val="a8"/>
        <w:numPr>
          <w:ilvl w:val="0"/>
          <w:numId w:val="28"/>
        </w:numPr>
        <w:ind w:left="0" w:firstLine="567"/>
        <w:jc w:val="both"/>
        <w:rPr>
          <w:b w:val="0"/>
          <w:sz w:val="25"/>
          <w:szCs w:val="25"/>
        </w:rPr>
      </w:pPr>
      <w:r w:rsidRPr="008129CE">
        <w:rPr>
          <w:b w:val="0"/>
          <w:sz w:val="25"/>
          <w:szCs w:val="25"/>
        </w:rPr>
        <w:t>в абзацах втором, третьем, шестом подпункта б)</w:t>
      </w:r>
      <w:r w:rsidR="008129CE" w:rsidRPr="008129CE">
        <w:rPr>
          <w:b w:val="0"/>
          <w:sz w:val="25"/>
          <w:szCs w:val="25"/>
        </w:rPr>
        <w:t>, абзаце первом подпункта в), подпункте г) подпункта 1)</w:t>
      </w:r>
      <w:r w:rsidRPr="008129CE">
        <w:rPr>
          <w:b w:val="0"/>
          <w:sz w:val="25"/>
          <w:szCs w:val="25"/>
        </w:rPr>
        <w:t xml:space="preserve"> </w:t>
      </w:r>
      <w:r w:rsidR="008129CE" w:rsidRPr="008129CE">
        <w:rPr>
          <w:b w:val="0"/>
          <w:sz w:val="25"/>
          <w:szCs w:val="25"/>
        </w:rPr>
        <w:t>пункта</w:t>
      </w:r>
      <w:r w:rsidRPr="008129CE">
        <w:rPr>
          <w:b w:val="0"/>
          <w:sz w:val="25"/>
          <w:szCs w:val="25"/>
        </w:rPr>
        <w:t xml:space="preserve"> 24, абзаце втором подпункта 3) пункта 25, подпункте 6) пункта 28 слово «отдела» заменить словом «комитета»</w:t>
      </w:r>
      <w:r w:rsidR="00595F6F" w:rsidRPr="008129CE">
        <w:rPr>
          <w:b w:val="0"/>
          <w:sz w:val="25"/>
          <w:szCs w:val="25"/>
        </w:rPr>
        <w:t>.</w:t>
      </w:r>
    </w:p>
    <w:p w:rsidR="00401343" w:rsidRPr="000F69F3" w:rsidRDefault="00401343" w:rsidP="00401343">
      <w:pPr>
        <w:pStyle w:val="a8"/>
        <w:numPr>
          <w:ilvl w:val="0"/>
          <w:numId w:val="6"/>
        </w:numPr>
        <w:ind w:left="0" w:firstLine="567"/>
        <w:jc w:val="both"/>
        <w:rPr>
          <w:b w:val="0"/>
          <w:sz w:val="25"/>
          <w:szCs w:val="25"/>
        </w:rPr>
      </w:pPr>
      <w:r w:rsidRPr="008129CE">
        <w:rPr>
          <w:b w:val="0"/>
          <w:sz w:val="25"/>
          <w:szCs w:val="25"/>
        </w:rPr>
        <w:t>Внести в приказ Департамента по управлению государственной</w:t>
      </w:r>
      <w:r w:rsidRPr="000F69F3">
        <w:rPr>
          <w:b w:val="0"/>
          <w:sz w:val="25"/>
          <w:szCs w:val="25"/>
        </w:rPr>
        <w:t xml:space="preserve"> собственностью Томской области от 11.02.2015 </w:t>
      </w:r>
      <w:r>
        <w:rPr>
          <w:b w:val="0"/>
          <w:sz w:val="25"/>
          <w:szCs w:val="25"/>
        </w:rPr>
        <w:t>№</w:t>
      </w:r>
      <w:r w:rsidRPr="000F69F3">
        <w:rPr>
          <w:b w:val="0"/>
          <w:sz w:val="25"/>
          <w:szCs w:val="25"/>
        </w:rPr>
        <w:t xml:space="preserve"> 6</w:t>
      </w:r>
      <w:r>
        <w:rPr>
          <w:b w:val="0"/>
          <w:sz w:val="25"/>
          <w:szCs w:val="25"/>
        </w:rPr>
        <w:t xml:space="preserve"> «О</w:t>
      </w:r>
      <w:r w:rsidRPr="000F69F3">
        <w:rPr>
          <w:b w:val="0"/>
          <w:sz w:val="25"/>
          <w:szCs w:val="25"/>
        </w:rPr>
        <w:t>б утверждении Административного регламента предоставления государственной услуги по предоставлению информации об объектах, находящихся в государственной собственности и предназначенных для сдачи в аренду» (Официальный интернет-портал «Электронная Администрация Томской области» http://www.tomsk.gov.ru, 08.06.2016) следующие изменения:</w:t>
      </w:r>
    </w:p>
    <w:p w:rsidR="00401343" w:rsidRPr="004D4149" w:rsidRDefault="00401343" w:rsidP="00401343">
      <w:pPr>
        <w:pStyle w:val="a8"/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в А</w:t>
      </w:r>
      <w:r w:rsidRPr="001C5C4F">
        <w:rPr>
          <w:b w:val="0"/>
          <w:sz w:val="25"/>
          <w:szCs w:val="25"/>
        </w:rPr>
        <w:t>дминистративно</w:t>
      </w:r>
      <w:r>
        <w:rPr>
          <w:b w:val="0"/>
          <w:sz w:val="25"/>
          <w:szCs w:val="25"/>
        </w:rPr>
        <w:t>м</w:t>
      </w:r>
      <w:r w:rsidRPr="001C5C4F">
        <w:rPr>
          <w:b w:val="0"/>
          <w:sz w:val="25"/>
          <w:szCs w:val="25"/>
        </w:rPr>
        <w:t xml:space="preserve"> регламент</w:t>
      </w:r>
      <w:r>
        <w:rPr>
          <w:b w:val="0"/>
          <w:sz w:val="25"/>
          <w:szCs w:val="25"/>
        </w:rPr>
        <w:t>е</w:t>
      </w:r>
      <w:r w:rsidRPr="001C5C4F">
        <w:rPr>
          <w:b w:val="0"/>
          <w:sz w:val="25"/>
          <w:szCs w:val="25"/>
        </w:rPr>
        <w:t xml:space="preserve"> предоставления государственной услуги</w:t>
      </w:r>
      <w:r w:rsidRPr="000F69F3">
        <w:rPr>
          <w:b w:val="0"/>
          <w:sz w:val="25"/>
          <w:szCs w:val="25"/>
        </w:rPr>
        <w:t xml:space="preserve"> по предоставлению информации об объектах, находящихся в государственной собственности и предназначенных для сдачи в аренду</w:t>
      </w:r>
      <w:r>
        <w:rPr>
          <w:b w:val="0"/>
          <w:sz w:val="25"/>
          <w:szCs w:val="25"/>
        </w:rPr>
        <w:t>,</w:t>
      </w:r>
      <w:r w:rsidRPr="000F69F3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>утвержденном указанным приказом:</w:t>
      </w:r>
    </w:p>
    <w:p w:rsidR="00401343" w:rsidRDefault="00401343" w:rsidP="00401343">
      <w:pPr>
        <w:pStyle w:val="a8"/>
        <w:numPr>
          <w:ilvl w:val="0"/>
          <w:numId w:val="22"/>
        </w:numPr>
        <w:ind w:left="0" w:firstLine="567"/>
        <w:jc w:val="both"/>
        <w:rPr>
          <w:b w:val="0"/>
          <w:sz w:val="25"/>
          <w:szCs w:val="25"/>
        </w:rPr>
      </w:pPr>
      <w:proofErr w:type="gramStart"/>
      <w:r>
        <w:rPr>
          <w:b w:val="0"/>
          <w:sz w:val="25"/>
          <w:szCs w:val="25"/>
        </w:rPr>
        <w:t>пункт 2 после слов «</w:t>
      </w:r>
      <w:r w:rsidRPr="00B379B5">
        <w:rPr>
          <w:b w:val="0"/>
          <w:sz w:val="25"/>
          <w:szCs w:val="25"/>
        </w:rPr>
        <w:t xml:space="preserve">постановлением Губернатора Томской области от 11.06.2013 </w:t>
      </w:r>
      <w:r>
        <w:rPr>
          <w:b w:val="0"/>
          <w:sz w:val="25"/>
          <w:szCs w:val="25"/>
        </w:rPr>
        <w:t>№</w:t>
      </w:r>
      <w:r w:rsidRPr="00B379B5">
        <w:rPr>
          <w:b w:val="0"/>
          <w:sz w:val="25"/>
          <w:szCs w:val="25"/>
        </w:rPr>
        <w:t xml:space="preserve"> 68 </w:t>
      </w:r>
      <w:r>
        <w:rPr>
          <w:b w:val="0"/>
          <w:sz w:val="25"/>
          <w:szCs w:val="25"/>
        </w:rPr>
        <w:t>«</w:t>
      </w:r>
      <w:r w:rsidRPr="00B379B5">
        <w:rPr>
          <w:b w:val="0"/>
          <w:sz w:val="25"/>
          <w:szCs w:val="25"/>
        </w:rPr>
        <w:t>Об утверждении Положения о Департаменте по управлению государственной</w:t>
      </w:r>
      <w:r>
        <w:rPr>
          <w:b w:val="0"/>
          <w:sz w:val="25"/>
          <w:szCs w:val="25"/>
        </w:rPr>
        <w:t xml:space="preserve"> собственностью Томской области» дополнить словами «, </w:t>
      </w:r>
      <w:r w:rsidRPr="00B379B5">
        <w:rPr>
          <w:b w:val="0"/>
          <w:sz w:val="25"/>
          <w:szCs w:val="25"/>
        </w:rPr>
        <w:t xml:space="preserve">распоряжением Администрации Томской области от 16.05.2013 </w:t>
      </w:r>
      <w:r>
        <w:rPr>
          <w:b w:val="0"/>
          <w:sz w:val="25"/>
          <w:szCs w:val="25"/>
        </w:rPr>
        <w:t>№</w:t>
      </w:r>
      <w:r w:rsidRPr="00B379B5">
        <w:rPr>
          <w:b w:val="0"/>
          <w:sz w:val="25"/>
          <w:szCs w:val="25"/>
        </w:rPr>
        <w:t xml:space="preserve"> 393-ра </w:t>
      </w:r>
      <w:r>
        <w:rPr>
          <w:b w:val="0"/>
          <w:sz w:val="25"/>
          <w:szCs w:val="25"/>
        </w:rPr>
        <w:t>«</w:t>
      </w:r>
      <w:r w:rsidRPr="00B379B5">
        <w:rPr>
          <w:b w:val="0"/>
          <w:sz w:val="25"/>
          <w:szCs w:val="25"/>
        </w:rPr>
        <w:t>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</w:t>
      </w:r>
      <w:proofErr w:type="gramEnd"/>
      <w:r w:rsidRPr="00B379B5">
        <w:rPr>
          <w:b w:val="0"/>
          <w:sz w:val="25"/>
          <w:szCs w:val="25"/>
        </w:rPr>
        <w:t xml:space="preserve"> задание (заказ), подлежащих включению в реестр государственных услуг Томской области и предоставляемых в электронной форме</w:t>
      </w:r>
      <w:r>
        <w:rPr>
          <w:b w:val="0"/>
          <w:sz w:val="25"/>
          <w:szCs w:val="25"/>
        </w:rPr>
        <w:t>»;</w:t>
      </w:r>
    </w:p>
    <w:p w:rsidR="00401343" w:rsidRPr="004D4149" w:rsidRDefault="00401343" w:rsidP="00401343">
      <w:pPr>
        <w:pStyle w:val="a8"/>
        <w:numPr>
          <w:ilvl w:val="0"/>
          <w:numId w:val="22"/>
        </w:numPr>
        <w:ind w:left="0"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 xml:space="preserve">подпункт </w:t>
      </w:r>
      <w:r>
        <w:rPr>
          <w:b w:val="0"/>
          <w:sz w:val="25"/>
          <w:szCs w:val="25"/>
        </w:rPr>
        <w:t>б</w:t>
      </w:r>
      <w:r w:rsidRPr="004D4149">
        <w:rPr>
          <w:b w:val="0"/>
          <w:sz w:val="25"/>
          <w:szCs w:val="25"/>
        </w:rPr>
        <w:t xml:space="preserve">) подпункта 2) пункта </w:t>
      </w:r>
      <w:r>
        <w:rPr>
          <w:b w:val="0"/>
          <w:sz w:val="25"/>
          <w:szCs w:val="25"/>
        </w:rPr>
        <w:t>4</w:t>
      </w:r>
      <w:r w:rsidRPr="004D4149">
        <w:rPr>
          <w:b w:val="0"/>
          <w:sz w:val="25"/>
          <w:szCs w:val="25"/>
        </w:rPr>
        <w:t xml:space="preserve"> изложить в следующей редакции:</w:t>
      </w:r>
    </w:p>
    <w:p w:rsidR="00401343" w:rsidRDefault="00401343" w:rsidP="00401343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«</w:t>
      </w:r>
      <w:r>
        <w:rPr>
          <w:b w:val="0"/>
          <w:sz w:val="25"/>
          <w:szCs w:val="25"/>
        </w:rPr>
        <w:t>б)</w:t>
      </w:r>
      <w:r w:rsidRPr="000F69F3">
        <w:t xml:space="preserve"> </w:t>
      </w:r>
      <w:r w:rsidRPr="000F69F3">
        <w:rPr>
          <w:b w:val="0"/>
          <w:sz w:val="25"/>
          <w:szCs w:val="25"/>
        </w:rPr>
        <w:t>номер факса в Департаменте: (3822) 43-54-</w:t>
      </w:r>
      <w:r>
        <w:rPr>
          <w:b w:val="0"/>
          <w:sz w:val="25"/>
          <w:szCs w:val="25"/>
        </w:rPr>
        <w:t>24</w:t>
      </w:r>
      <w:r w:rsidR="00A94ABA">
        <w:rPr>
          <w:b w:val="0"/>
          <w:sz w:val="25"/>
          <w:szCs w:val="25"/>
        </w:rPr>
        <w:t>;</w:t>
      </w:r>
      <w:r w:rsidRPr="004D4149">
        <w:rPr>
          <w:b w:val="0"/>
          <w:sz w:val="25"/>
          <w:szCs w:val="25"/>
        </w:rPr>
        <w:t>»;</w:t>
      </w:r>
    </w:p>
    <w:p w:rsidR="00401343" w:rsidRPr="000F69F3" w:rsidRDefault="00401343" w:rsidP="00401343">
      <w:pPr>
        <w:pStyle w:val="a8"/>
        <w:numPr>
          <w:ilvl w:val="0"/>
          <w:numId w:val="22"/>
        </w:numPr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пункт 14 изложить в следующей редакции: </w:t>
      </w:r>
    </w:p>
    <w:p w:rsidR="00401343" w:rsidRPr="000F69F3" w:rsidRDefault="00401343" w:rsidP="00401343">
      <w:pPr>
        <w:ind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«</w:t>
      </w:r>
      <w:r w:rsidRPr="000F69F3">
        <w:rPr>
          <w:b w:val="0"/>
          <w:sz w:val="25"/>
          <w:szCs w:val="25"/>
        </w:rPr>
        <w:t>14. Предоставление государственной услуги осуществляется в соответствии со следующими нормативными правовыми актами:</w:t>
      </w:r>
    </w:p>
    <w:p w:rsidR="00401343" w:rsidRPr="000F69F3" w:rsidRDefault="00D731B1" w:rsidP="00246C1C">
      <w:pPr>
        <w:pStyle w:val="a8"/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b w:val="0"/>
          <w:sz w:val="25"/>
          <w:szCs w:val="25"/>
        </w:rPr>
      </w:pPr>
      <w:hyperlink r:id="rId14" w:history="1">
        <w:r w:rsidR="00401343" w:rsidRPr="000F69F3">
          <w:rPr>
            <w:b w:val="0"/>
            <w:sz w:val="25"/>
            <w:szCs w:val="25"/>
          </w:rPr>
          <w:t>Конституция</w:t>
        </w:r>
      </w:hyperlink>
      <w:r w:rsidR="00401343" w:rsidRPr="000F69F3">
        <w:rPr>
          <w:b w:val="0"/>
          <w:sz w:val="25"/>
          <w:szCs w:val="25"/>
        </w:rPr>
        <w:t xml:space="preserve"> Российской Федерации (принята всенародным голосованием 12 декабря 1993 года);</w:t>
      </w:r>
    </w:p>
    <w:p w:rsidR="00401343" w:rsidRDefault="00401343" w:rsidP="00246C1C">
      <w:pPr>
        <w:pStyle w:val="a8"/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b w:val="0"/>
          <w:sz w:val="25"/>
          <w:szCs w:val="25"/>
        </w:rPr>
      </w:pPr>
      <w:r w:rsidRPr="000F69F3">
        <w:rPr>
          <w:b w:val="0"/>
          <w:sz w:val="25"/>
          <w:szCs w:val="25"/>
        </w:rPr>
        <w:t xml:space="preserve">Федеральный </w:t>
      </w:r>
      <w:hyperlink r:id="rId15" w:history="1">
        <w:r w:rsidRPr="000F69F3">
          <w:rPr>
            <w:b w:val="0"/>
            <w:sz w:val="25"/>
            <w:szCs w:val="25"/>
          </w:rPr>
          <w:t>закон</w:t>
        </w:r>
      </w:hyperlink>
      <w:r w:rsidRPr="000F69F3">
        <w:rPr>
          <w:b w:val="0"/>
          <w:sz w:val="25"/>
          <w:szCs w:val="25"/>
        </w:rPr>
        <w:t xml:space="preserve"> от 27 июля 2010 года </w:t>
      </w:r>
      <w:r>
        <w:rPr>
          <w:b w:val="0"/>
          <w:sz w:val="25"/>
          <w:szCs w:val="25"/>
        </w:rPr>
        <w:t>№</w:t>
      </w:r>
      <w:r w:rsidRPr="000F69F3">
        <w:rPr>
          <w:b w:val="0"/>
          <w:sz w:val="25"/>
          <w:szCs w:val="25"/>
        </w:rPr>
        <w:t xml:space="preserve"> 210-ФЗ </w:t>
      </w:r>
      <w:r>
        <w:rPr>
          <w:b w:val="0"/>
          <w:sz w:val="25"/>
          <w:szCs w:val="25"/>
        </w:rPr>
        <w:t>«</w:t>
      </w:r>
      <w:r w:rsidRPr="000F69F3">
        <w:rPr>
          <w:b w:val="0"/>
          <w:sz w:val="25"/>
          <w:szCs w:val="25"/>
        </w:rPr>
        <w:t>Об организации предоставления государственных и муниципальных услуг</w:t>
      </w:r>
      <w:r>
        <w:rPr>
          <w:b w:val="0"/>
          <w:sz w:val="25"/>
          <w:szCs w:val="25"/>
        </w:rPr>
        <w:t>»</w:t>
      </w:r>
      <w:r w:rsidRPr="000F69F3">
        <w:rPr>
          <w:b w:val="0"/>
          <w:sz w:val="25"/>
          <w:szCs w:val="25"/>
        </w:rPr>
        <w:t>;</w:t>
      </w:r>
    </w:p>
    <w:p w:rsidR="00401343" w:rsidRPr="000F69F3" w:rsidRDefault="00401343" w:rsidP="00246C1C">
      <w:pPr>
        <w:pStyle w:val="a8"/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b w:val="0"/>
          <w:sz w:val="25"/>
          <w:szCs w:val="25"/>
        </w:rPr>
      </w:pPr>
      <w:r w:rsidRPr="000F69F3">
        <w:rPr>
          <w:b w:val="0"/>
          <w:sz w:val="25"/>
          <w:szCs w:val="25"/>
        </w:rPr>
        <w:t>Закон Томской области от 9 июля 2019 года № 70-ОЗ «О предоставлении государственного имущества Томской области в аренду и безвозмездное пользование»;</w:t>
      </w:r>
    </w:p>
    <w:p w:rsidR="00401343" w:rsidRDefault="00D731B1" w:rsidP="00246C1C">
      <w:pPr>
        <w:pStyle w:val="a8"/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b w:val="0"/>
          <w:sz w:val="25"/>
          <w:szCs w:val="25"/>
        </w:rPr>
      </w:pPr>
      <w:hyperlink r:id="rId16" w:history="1">
        <w:r w:rsidR="00401343" w:rsidRPr="000F69F3">
          <w:rPr>
            <w:b w:val="0"/>
            <w:sz w:val="25"/>
            <w:szCs w:val="25"/>
          </w:rPr>
          <w:t>постановление</w:t>
        </w:r>
      </w:hyperlink>
      <w:r w:rsidR="00401343" w:rsidRPr="000F69F3">
        <w:rPr>
          <w:b w:val="0"/>
          <w:sz w:val="25"/>
          <w:szCs w:val="25"/>
        </w:rPr>
        <w:t xml:space="preserve"> Губернатора Томской области от 11.06.2013 </w:t>
      </w:r>
      <w:r w:rsidR="00401343">
        <w:rPr>
          <w:b w:val="0"/>
          <w:sz w:val="25"/>
          <w:szCs w:val="25"/>
        </w:rPr>
        <w:t>№</w:t>
      </w:r>
      <w:r w:rsidR="00401343" w:rsidRPr="000F69F3">
        <w:rPr>
          <w:b w:val="0"/>
          <w:sz w:val="25"/>
          <w:szCs w:val="25"/>
        </w:rPr>
        <w:t xml:space="preserve"> 68 </w:t>
      </w:r>
      <w:r w:rsidR="00401343">
        <w:rPr>
          <w:b w:val="0"/>
          <w:sz w:val="25"/>
          <w:szCs w:val="25"/>
        </w:rPr>
        <w:t>«</w:t>
      </w:r>
      <w:r w:rsidR="00401343" w:rsidRPr="000F69F3">
        <w:rPr>
          <w:b w:val="0"/>
          <w:sz w:val="25"/>
          <w:szCs w:val="25"/>
        </w:rPr>
        <w:t>Об утверждении Положения о Департаменте по управлению государственной собственностью Томской области</w:t>
      </w:r>
      <w:r w:rsidR="00401343">
        <w:rPr>
          <w:b w:val="0"/>
          <w:sz w:val="25"/>
          <w:szCs w:val="25"/>
        </w:rPr>
        <w:t>»</w:t>
      </w:r>
      <w:proofErr w:type="gramStart"/>
      <w:r w:rsidR="00401343" w:rsidRPr="000F69F3">
        <w:rPr>
          <w:b w:val="0"/>
          <w:sz w:val="25"/>
          <w:szCs w:val="25"/>
        </w:rPr>
        <w:t>.</w:t>
      </w:r>
      <w:r w:rsidR="00401343">
        <w:rPr>
          <w:b w:val="0"/>
          <w:sz w:val="25"/>
          <w:szCs w:val="25"/>
        </w:rPr>
        <w:t>»</w:t>
      </w:r>
      <w:proofErr w:type="gramEnd"/>
      <w:r w:rsidR="00401343">
        <w:rPr>
          <w:b w:val="0"/>
          <w:sz w:val="25"/>
          <w:szCs w:val="25"/>
        </w:rPr>
        <w:t>;</w:t>
      </w:r>
    </w:p>
    <w:p w:rsidR="00401343" w:rsidRPr="004D4149" w:rsidRDefault="00401343" w:rsidP="00401343">
      <w:pPr>
        <w:pStyle w:val="a8"/>
        <w:numPr>
          <w:ilvl w:val="0"/>
          <w:numId w:val="22"/>
        </w:numPr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абзац шестой </w:t>
      </w:r>
      <w:r w:rsidRPr="004D4149">
        <w:rPr>
          <w:b w:val="0"/>
          <w:sz w:val="25"/>
          <w:szCs w:val="25"/>
        </w:rPr>
        <w:t>пункт</w:t>
      </w:r>
      <w:r>
        <w:rPr>
          <w:b w:val="0"/>
          <w:sz w:val="25"/>
          <w:szCs w:val="25"/>
        </w:rPr>
        <w:t>а</w:t>
      </w:r>
      <w:r w:rsidRPr="004D4149">
        <w:rPr>
          <w:b w:val="0"/>
          <w:sz w:val="25"/>
          <w:szCs w:val="25"/>
        </w:rPr>
        <w:t xml:space="preserve"> 3 сведений о Департаменте по управлению государственной собственностью Томской области (приложение № 1) изложить в следующей редакции:</w:t>
      </w:r>
    </w:p>
    <w:p w:rsidR="00401343" w:rsidRPr="004D4149" w:rsidRDefault="00401343" w:rsidP="00401343">
      <w:pPr>
        <w:ind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«</w:t>
      </w:r>
      <w:r w:rsidRPr="004D4149">
        <w:rPr>
          <w:b w:val="0"/>
          <w:sz w:val="25"/>
          <w:szCs w:val="25"/>
        </w:rPr>
        <w:t>(3822) 43-54-24 – факс</w:t>
      </w:r>
      <w:proofErr w:type="gramStart"/>
      <w:r w:rsidRPr="004D4149">
        <w:rPr>
          <w:b w:val="0"/>
          <w:sz w:val="25"/>
          <w:szCs w:val="25"/>
        </w:rPr>
        <w:t>.».</w:t>
      </w:r>
      <w:proofErr w:type="gramEnd"/>
    </w:p>
    <w:p w:rsidR="001C5C4F" w:rsidRDefault="001C5C4F" w:rsidP="001C5C4F">
      <w:pPr>
        <w:pStyle w:val="a8"/>
        <w:numPr>
          <w:ilvl w:val="0"/>
          <w:numId w:val="6"/>
        </w:numPr>
        <w:ind w:left="0" w:firstLine="567"/>
        <w:jc w:val="both"/>
        <w:rPr>
          <w:b w:val="0"/>
          <w:sz w:val="25"/>
          <w:szCs w:val="25"/>
        </w:rPr>
      </w:pPr>
      <w:r w:rsidRPr="001C5C4F">
        <w:rPr>
          <w:b w:val="0"/>
          <w:sz w:val="25"/>
          <w:szCs w:val="25"/>
        </w:rPr>
        <w:t xml:space="preserve">Внести в приказ Департамента по управлению государственной собственностью Томской области от 18.09.2015 № 41 «Об утверждении административного регламента предоставления государственной услуги </w:t>
      </w:r>
      <w:r>
        <w:rPr>
          <w:b w:val="0"/>
          <w:sz w:val="25"/>
          <w:szCs w:val="25"/>
        </w:rPr>
        <w:t>«</w:t>
      </w:r>
      <w:r w:rsidRPr="001C5C4F">
        <w:rPr>
          <w:b w:val="0"/>
          <w:sz w:val="25"/>
          <w:szCs w:val="25"/>
        </w:rPr>
        <w:t>Предоставление в аренду, в собственность, безвозмездное пользование земельных участков, находящихся в собственности Томской области» (Официальный интернет-портал «Электронная Администрация Томской области» http://www.tomsk.gov.ru, 18.09.2015)</w:t>
      </w:r>
      <w:r>
        <w:rPr>
          <w:b w:val="0"/>
          <w:sz w:val="25"/>
          <w:szCs w:val="25"/>
        </w:rPr>
        <w:t xml:space="preserve"> следующие изменения:</w:t>
      </w:r>
    </w:p>
    <w:p w:rsidR="002D05FC" w:rsidRDefault="002D05FC" w:rsidP="002D05FC">
      <w:pPr>
        <w:pStyle w:val="a8"/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в </w:t>
      </w:r>
      <w:r w:rsidRPr="001C5C4F">
        <w:rPr>
          <w:b w:val="0"/>
          <w:sz w:val="25"/>
          <w:szCs w:val="25"/>
        </w:rPr>
        <w:t>административно</w:t>
      </w:r>
      <w:r>
        <w:rPr>
          <w:b w:val="0"/>
          <w:sz w:val="25"/>
          <w:szCs w:val="25"/>
        </w:rPr>
        <w:t>м</w:t>
      </w:r>
      <w:r w:rsidRPr="001C5C4F">
        <w:rPr>
          <w:b w:val="0"/>
          <w:sz w:val="25"/>
          <w:szCs w:val="25"/>
        </w:rPr>
        <w:t xml:space="preserve"> регламент</w:t>
      </w:r>
      <w:r>
        <w:rPr>
          <w:b w:val="0"/>
          <w:sz w:val="25"/>
          <w:szCs w:val="25"/>
        </w:rPr>
        <w:t>е</w:t>
      </w:r>
      <w:r w:rsidRPr="001C5C4F">
        <w:rPr>
          <w:b w:val="0"/>
          <w:sz w:val="25"/>
          <w:szCs w:val="25"/>
        </w:rPr>
        <w:t xml:space="preserve"> предоставления государственной услуги </w:t>
      </w:r>
      <w:r>
        <w:rPr>
          <w:b w:val="0"/>
          <w:sz w:val="25"/>
          <w:szCs w:val="25"/>
        </w:rPr>
        <w:t>«</w:t>
      </w:r>
      <w:r w:rsidRPr="001C5C4F">
        <w:rPr>
          <w:b w:val="0"/>
          <w:sz w:val="25"/>
          <w:szCs w:val="25"/>
        </w:rPr>
        <w:t>Предоставление в аренду, в собственность, безвозмездное пользование земельных участков, находящихся в собственности Томской области»</w:t>
      </w:r>
      <w:r>
        <w:rPr>
          <w:b w:val="0"/>
          <w:sz w:val="25"/>
          <w:szCs w:val="25"/>
        </w:rPr>
        <w:t>, утвержденном указанным приказом</w:t>
      </w:r>
      <w:r w:rsidR="00D7379A">
        <w:rPr>
          <w:b w:val="0"/>
          <w:sz w:val="25"/>
          <w:szCs w:val="25"/>
        </w:rPr>
        <w:t>:</w:t>
      </w:r>
    </w:p>
    <w:p w:rsidR="001C5C4F" w:rsidRDefault="002D05FC" w:rsidP="001C5C4F">
      <w:pPr>
        <w:pStyle w:val="a8"/>
        <w:numPr>
          <w:ilvl w:val="0"/>
          <w:numId w:val="19"/>
        </w:numPr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подпункт а) </w:t>
      </w:r>
      <w:r w:rsidR="00D7379A">
        <w:rPr>
          <w:b w:val="0"/>
          <w:sz w:val="25"/>
          <w:szCs w:val="25"/>
        </w:rPr>
        <w:t>под</w:t>
      </w:r>
      <w:r>
        <w:rPr>
          <w:b w:val="0"/>
          <w:sz w:val="25"/>
          <w:szCs w:val="25"/>
        </w:rPr>
        <w:t>пункта 2</w:t>
      </w:r>
      <w:r w:rsidR="00D7379A">
        <w:rPr>
          <w:b w:val="0"/>
          <w:sz w:val="25"/>
          <w:szCs w:val="25"/>
        </w:rPr>
        <w:t>) пункта 4</w:t>
      </w:r>
      <w:r>
        <w:rPr>
          <w:b w:val="0"/>
          <w:sz w:val="25"/>
          <w:szCs w:val="25"/>
        </w:rPr>
        <w:t xml:space="preserve"> изложить в следующей редакции:</w:t>
      </w:r>
    </w:p>
    <w:p w:rsidR="002D05FC" w:rsidRPr="002D05FC" w:rsidRDefault="002D05FC" w:rsidP="002D05FC">
      <w:pPr>
        <w:pStyle w:val="a8"/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«а) </w:t>
      </w:r>
      <w:r w:rsidRPr="002D05FC">
        <w:rPr>
          <w:b w:val="0"/>
          <w:sz w:val="25"/>
          <w:szCs w:val="25"/>
        </w:rPr>
        <w:t xml:space="preserve">номера телефонов для справок (далее </w:t>
      </w:r>
      <w:r>
        <w:rPr>
          <w:b w:val="0"/>
          <w:sz w:val="25"/>
          <w:szCs w:val="25"/>
        </w:rPr>
        <w:t>–</w:t>
      </w:r>
      <w:r w:rsidRPr="002D05FC">
        <w:rPr>
          <w:b w:val="0"/>
          <w:sz w:val="25"/>
          <w:szCs w:val="25"/>
        </w:rPr>
        <w:t xml:space="preserve"> номера телефонов Департамента):</w:t>
      </w:r>
    </w:p>
    <w:p w:rsidR="002D05FC" w:rsidRPr="002D05FC" w:rsidRDefault="002D05FC" w:rsidP="002D05FC">
      <w:pPr>
        <w:pStyle w:val="a8"/>
        <w:ind w:left="0" w:firstLine="567"/>
        <w:jc w:val="both"/>
        <w:rPr>
          <w:b w:val="0"/>
          <w:sz w:val="25"/>
          <w:szCs w:val="25"/>
        </w:rPr>
      </w:pPr>
      <w:r w:rsidRPr="002D05FC">
        <w:rPr>
          <w:b w:val="0"/>
          <w:sz w:val="25"/>
          <w:szCs w:val="25"/>
        </w:rPr>
        <w:t xml:space="preserve">(3822) </w:t>
      </w:r>
      <w:r w:rsidR="00D7379A">
        <w:rPr>
          <w:b w:val="0"/>
          <w:sz w:val="25"/>
          <w:szCs w:val="25"/>
        </w:rPr>
        <w:t>46-85-15</w:t>
      </w:r>
      <w:r w:rsidRPr="002D05FC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>–</w:t>
      </w:r>
      <w:r w:rsidRPr="002D05FC">
        <w:rPr>
          <w:b w:val="0"/>
          <w:sz w:val="25"/>
          <w:szCs w:val="25"/>
        </w:rPr>
        <w:t xml:space="preserve"> комитет по управлению земельными ресурсами Департамента;</w:t>
      </w:r>
    </w:p>
    <w:p w:rsidR="002D05FC" w:rsidRPr="002D05FC" w:rsidRDefault="002D05FC" w:rsidP="002D05FC">
      <w:pPr>
        <w:pStyle w:val="a8"/>
        <w:ind w:left="0" w:firstLine="567"/>
        <w:jc w:val="both"/>
        <w:rPr>
          <w:b w:val="0"/>
          <w:sz w:val="25"/>
          <w:szCs w:val="25"/>
        </w:rPr>
      </w:pPr>
      <w:r w:rsidRPr="002D05FC">
        <w:rPr>
          <w:b w:val="0"/>
          <w:sz w:val="25"/>
          <w:szCs w:val="25"/>
        </w:rPr>
        <w:t xml:space="preserve">(3822) </w:t>
      </w:r>
      <w:r w:rsidR="00D7379A">
        <w:rPr>
          <w:b w:val="0"/>
          <w:sz w:val="25"/>
          <w:szCs w:val="25"/>
        </w:rPr>
        <w:t>46-82-01</w:t>
      </w:r>
      <w:r w:rsidRPr="002D05FC">
        <w:rPr>
          <w:b w:val="0"/>
          <w:sz w:val="25"/>
          <w:szCs w:val="25"/>
        </w:rPr>
        <w:t xml:space="preserve"> </w:t>
      </w:r>
      <w:r w:rsidR="00D7379A">
        <w:rPr>
          <w:b w:val="0"/>
          <w:sz w:val="25"/>
          <w:szCs w:val="25"/>
        </w:rPr>
        <w:t>–</w:t>
      </w:r>
      <w:r w:rsidRPr="002D05FC">
        <w:rPr>
          <w:b w:val="0"/>
          <w:sz w:val="25"/>
          <w:szCs w:val="25"/>
        </w:rPr>
        <w:t xml:space="preserve"> комитет </w:t>
      </w:r>
      <w:proofErr w:type="spellStart"/>
      <w:r w:rsidRPr="002D05FC">
        <w:rPr>
          <w:b w:val="0"/>
          <w:sz w:val="25"/>
          <w:szCs w:val="25"/>
        </w:rPr>
        <w:t>документационно</w:t>
      </w:r>
      <w:proofErr w:type="spellEnd"/>
      <w:r w:rsidRPr="002D05FC">
        <w:rPr>
          <w:b w:val="0"/>
          <w:sz w:val="25"/>
          <w:szCs w:val="25"/>
        </w:rPr>
        <w:t>-кадровой работы Департамента;</w:t>
      </w:r>
    </w:p>
    <w:p w:rsidR="002D05FC" w:rsidRDefault="002D05FC" w:rsidP="002D05FC">
      <w:pPr>
        <w:pStyle w:val="a8"/>
        <w:ind w:left="0" w:firstLine="567"/>
        <w:jc w:val="both"/>
        <w:rPr>
          <w:b w:val="0"/>
          <w:sz w:val="25"/>
          <w:szCs w:val="25"/>
        </w:rPr>
      </w:pPr>
      <w:r w:rsidRPr="002D05FC">
        <w:rPr>
          <w:b w:val="0"/>
          <w:sz w:val="25"/>
          <w:szCs w:val="25"/>
        </w:rPr>
        <w:t xml:space="preserve">(3822) </w:t>
      </w:r>
      <w:r w:rsidR="00D7379A">
        <w:rPr>
          <w:b w:val="0"/>
          <w:sz w:val="25"/>
          <w:szCs w:val="25"/>
        </w:rPr>
        <w:t>63-13-00</w:t>
      </w:r>
      <w:r w:rsidRPr="002D05FC">
        <w:rPr>
          <w:b w:val="0"/>
          <w:sz w:val="25"/>
          <w:szCs w:val="25"/>
        </w:rPr>
        <w:t xml:space="preserve"> </w:t>
      </w:r>
      <w:r w:rsidR="00D7379A">
        <w:rPr>
          <w:b w:val="0"/>
          <w:sz w:val="25"/>
          <w:szCs w:val="25"/>
        </w:rPr>
        <w:t>–</w:t>
      </w:r>
      <w:r w:rsidRPr="002D05FC">
        <w:rPr>
          <w:b w:val="0"/>
          <w:sz w:val="25"/>
          <w:szCs w:val="25"/>
        </w:rPr>
        <w:t xml:space="preserve"> общая справочная служба Департамента (приемная)</w:t>
      </w:r>
      <w:proofErr w:type="gramStart"/>
      <w:r w:rsidRPr="002D05FC">
        <w:rPr>
          <w:b w:val="0"/>
          <w:sz w:val="25"/>
          <w:szCs w:val="25"/>
        </w:rPr>
        <w:t>;</w:t>
      </w:r>
      <w:r w:rsidR="00D7379A">
        <w:rPr>
          <w:b w:val="0"/>
          <w:sz w:val="25"/>
          <w:szCs w:val="25"/>
        </w:rPr>
        <w:t>»</w:t>
      </w:r>
      <w:proofErr w:type="gramEnd"/>
      <w:r w:rsidR="00D7379A">
        <w:rPr>
          <w:b w:val="0"/>
          <w:sz w:val="25"/>
          <w:szCs w:val="25"/>
        </w:rPr>
        <w:t>;</w:t>
      </w:r>
    </w:p>
    <w:p w:rsidR="002D05FC" w:rsidRDefault="00D7379A" w:rsidP="00D7379A">
      <w:pPr>
        <w:pStyle w:val="a8"/>
        <w:numPr>
          <w:ilvl w:val="0"/>
          <w:numId w:val="19"/>
        </w:numPr>
        <w:ind w:left="0" w:firstLine="567"/>
        <w:jc w:val="both"/>
        <w:rPr>
          <w:b w:val="0"/>
          <w:sz w:val="25"/>
          <w:szCs w:val="25"/>
        </w:rPr>
      </w:pPr>
      <w:r w:rsidRPr="00D7379A">
        <w:rPr>
          <w:b w:val="0"/>
          <w:sz w:val="25"/>
          <w:szCs w:val="25"/>
        </w:rPr>
        <w:t xml:space="preserve">пункт 3 сведений о </w:t>
      </w:r>
      <w:r>
        <w:rPr>
          <w:b w:val="0"/>
          <w:sz w:val="25"/>
          <w:szCs w:val="25"/>
        </w:rPr>
        <w:t>Д</w:t>
      </w:r>
      <w:r w:rsidRPr="00D7379A">
        <w:rPr>
          <w:b w:val="0"/>
          <w:sz w:val="25"/>
          <w:szCs w:val="25"/>
        </w:rPr>
        <w:t>епартаменте по управлению государственной</w:t>
      </w:r>
      <w:r>
        <w:rPr>
          <w:b w:val="0"/>
          <w:sz w:val="25"/>
          <w:szCs w:val="25"/>
        </w:rPr>
        <w:t xml:space="preserve"> </w:t>
      </w:r>
      <w:r w:rsidRPr="00D7379A">
        <w:rPr>
          <w:b w:val="0"/>
          <w:sz w:val="25"/>
          <w:szCs w:val="25"/>
        </w:rPr>
        <w:t xml:space="preserve">собственностью </w:t>
      </w:r>
      <w:r>
        <w:rPr>
          <w:b w:val="0"/>
          <w:sz w:val="25"/>
          <w:szCs w:val="25"/>
        </w:rPr>
        <w:t>Т</w:t>
      </w:r>
      <w:r w:rsidRPr="00D7379A">
        <w:rPr>
          <w:b w:val="0"/>
          <w:sz w:val="25"/>
          <w:szCs w:val="25"/>
        </w:rPr>
        <w:t>омской области</w:t>
      </w:r>
      <w:r>
        <w:rPr>
          <w:b w:val="0"/>
          <w:sz w:val="25"/>
          <w:szCs w:val="25"/>
        </w:rPr>
        <w:t xml:space="preserve"> (приложение № 1) изложить в следующей редакции:</w:t>
      </w:r>
    </w:p>
    <w:p w:rsidR="00D7379A" w:rsidRPr="00D7379A" w:rsidRDefault="004D4149" w:rsidP="00D7379A">
      <w:pPr>
        <w:ind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«</w:t>
      </w:r>
      <w:r w:rsidR="00D7379A">
        <w:rPr>
          <w:b w:val="0"/>
          <w:sz w:val="25"/>
          <w:szCs w:val="25"/>
        </w:rPr>
        <w:t>3. Номера телефонов для справок, номер факса</w:t>
      </w:r>
      <w:r w:rsidR="00D7379A" w:rsidRPr="00D7379A">
        <w:rPr>
          <w:b w:val="0"/>
          <w:sz w:val="25"/>
          <w:szCs w:val="25"/>
        </w:rPr>
        <w:t xml:space="preserve"> Департамента:</w:t>
      </w:r>
    </w:p>
    <w:p w:rsidR="00D7379A" w:rsidRPr="00D7379A" w:rsidRDefault="00D7379A" w:rsidP="00D7379A">
      <w:pPr>
        <w:ind w:left="567"/>
        <w:jc w:val="both"/>
        <w:rPr>
          <w:b w:val="0"/>
          <w:sz w:val="25"/>
          <w:szCs w:val="25"/>
        </w:rPr>
      </w:pPr>
      <w:r w:rsidRPr="00D7379A">
        <w:rPr>
          <w:b w:val="0"/>
          <w:sz w:val="25"/>
          <w:szCs w:val="25"/>
        </w:rPr>
        <w:t>(3822) 46-85-15 – комитет по управлению земельными ресурсами Департамента;</w:t>
      </w:r>
    </w:p>
    <w:p w:rsidR="00D7379A" w:rsidRPr="00D7379A" w:rsidRDefault="00D7379A" w:rsidP="00D7379A">
      <w:pPr>
        <w:ind w:left="567"/>
        <w:jc w:val="both"/>
        <w:rPr>
          <w:b w:val="0"/>
          <w:sz w:val="25"/>
          <w:szCs w:val="25"/>
        </w:rPr>
      </w:pPr>
      <w:r w:rsidRPr="00D7379A">
        <w:rPr>
          <w:b w:val="0"/>
          <w:sz w:val="25"/>
          <w:szCs w:val="25"/>
        </w:rPr>
        <w:t xml:space="preserve">(3822) 46-82-01 – комитет </w:t>
      </w:r>
      <w:proofErr w:type="spellStart"/>
      <w:r w:rsidRPr="00D7379A">
        <w:rPr>
          <w:b w:val="0"/>
          <w:sz w:val="25"/>
          <w:szCs w:val="25"/>
        </w:rPr>
        <w:t>документационно</w:t>
      </w:r>
      <w:proofErr w:type="spellEnd"/>
      <w:r w:rsidRPr="00D7379A">
        <w:rPr>
          <w:b w:val="0"/>
          <w:sz w:val="25"/>
          <w:szCs w:val="25"/>
        </w:rPr>
        <w:t>-кадровой работы Департамента;</w:t>
      </w:r>
    </w:p>
    <w:p w:rsidR="00D7379A" w:rsidRDefault="00D7379A" w:rsidP="00D7379A">
      <w:pPr>
        <w:ind w:left="567"/>
        <w:jc w:val="both"/>
        <w:rPr>
          <w:b w:val="0"/>
          <w:sz w:val="25"/>
          <w:szCs w:val="25"/>
        </w:rPr>
      </w:pPr>
      <w:r w:rsidRPr="00D7379A">
        <w:rPr>
          <w:b w:val="0"/>
          <w:sz w:val="25"/>
          <w:szCs w:val="25"/>
        </w:rPr>
        <w:t>(3822) 63-13-00 – общая справочная служба Департамента (приемная)</w:t>
      </w:r>
      <w:r>
        <w:rPr>
          <w:b w:val="0"/>
          <w:sz w:val="25"/>
          <w:szCs w:val="25"/>
        </w:rPr>
        <w:t>;</w:t>
      </w:r>
    </w:p>
    <w:p w:rsidR="00D7379A" w:rsidRPr="00D7379A" w:rsidRDefault="00D7379A" w:rsidP="00D7379A">
      <w:pPr>
        <w:ind w:left="567"/>
        <w:jc w:val="both"/>
        <w:rPr>
          <w:b w:val="0"/>
          <w:sz w:val="25"/>
          <w:szCs w:val="25"/>
        </w:rPr>
      </w:pPr>
      <w:r w:rsidRPr="00D7379A">
        <w:rPr>
          <w:b w:val="0"/>
          <w:sz w:val="25"/>
          <w:szCs w:val="25"/>
        </w:rPr>
        <w:t>(3822) 43-54-24 – факс</w:t>
      </w:r>
      <w:proofErr w:type="gramStart"/>
      <w:r w:rsidRPr="00D7379A">
        <w:rPr>
          <w:b w:val="0"/>
          <w:sz w:val="25"/>
          <w:szCs w:val="25"/>
        </w:rPr>
        <w:t>.».</w:t>
      </w:r>
      <w:proofErr w:type="gramEnd"/>
    </w:p>
    <w:p w:rsidR="004D4149" w:rsidRPr="004D4149" w:rsidRDefault="00D7379A" w:rsidP="004D4149">
      <w:pPr>
        <w:pStyle w:val="a8"/>
        <w:numPr>
          <w:ilvl w:val="0"/>
          <w:numId w:val="6"/>
        </w:numPr>
        <w:ind w:left="0" w:firstLine="567"/>
        <w:jc w:val="both"/>
        <w:rPr>
          <w:b w:val="0"/>
          <w:sz w:val="25"/>
          <w:szCs w:val="25"/>
        </w:rPr>
      </w:pPr>
      <w:r w:rsidRPr="001C5C4F">
        <w:rPr>
          <w:b w:val="0"/>
          <w:sz w:val="25"/>
          <w:szCs w:val="25"/>
        </w:rPr>
        <w:t xml:space="preserve">Внести в приказ Департамента по управлению государственной собственностью Томской области </w:t>
      </w:r>
      <w:r w:rsidRPr="00D7379A">
        <w:rPr>
          <w:b w:val="0"/>
          <w:sz w:val="25"/>
          <w:szCs w:val="25"/>
        </w:rPr>
        <w:t xml:space="preserve">от 23.10.2015 </w:t>
      </w:r>
      <w:r w:rsidR="004D4149">
        <w:rPr>
          <w:b w:val="0"/>
          <w:sz w:val="25"/>
          <w:szCs w:val="25"/>
        </w:rPr>
        <w:t>№</w:t>
      </w:r>
      <w:r w:rsidRPr="00D7379A">
        <w:rPr>
          <w:b w:val="0"/>
          <w:sz w:val="25"/>
          <w:szCs w:val="25"/>
        </w:rPr>
        <w:t xml:space="preserve"> 47</w:t>
      </w:r>
      <w:r w:rsidR="004D4149">
        <w:rPr>
          <w:b w:val="0"/>
          <w:sz w:val="25"/>
          <w:szCs w:val="25"/>
        </w:rPr>
        <w:t xml:space="preserve"> «</w:t>
      </w:r>
      <w:r w:rsidRPr="004D4149">
        <w:rPr>
          <w:b w:val="0"/>
          <w:sz w:val="25"/>
          <w:szCs w:val="25"/>
        </w:rPr>
        <w:t xml:space="preserve">Об утверждении Административного регламента предоставления государственной услуги </w:t>
      </w:r>
      <w:r w:rsidR="004D4149">
        <w:rPr>
          <w:b w:val="0"/>
          <w:sz w:val="25"/>
          <w:szCs w:val="25"/>
        </w:rPr>
        <w:t>«</w:t>
      </w:r>
      <w:r w:rsidRPr="004D4149">
        <w:rPr>
          <w:b w:val="0"/>
          <w:sz w:val="25"/>
          <w:szCs w:val="25"/>
        </w:rPr>
        <w:t>Предоставление в постоянное (бессрочное) пользование земельных участков, находящихся в с</w:t>
      </w:r>
      <w:r w:rsidR="004D4149">
        <w:rPr>
          <w:b w:val="0"/>
          <w:sz w:val="25"/>
          <w:szCs w:val="25"/>
        </w:rPr>
        <w:t xml:space="preserve">обственности Томской области» </w:t>
      </w:r>
      <w:r w:rsidR="004D4149" w:rsidRPr="004D4149">
        <w:rPr>
          <w:b w:val="0"/>
          <w:sz w:val="25"/>
          <w:szCs w:val="25"/>
        </w:rPr>
        <w:t>(Официальный интернет-портал «Электронная Администрация Томской области» http://www.tomsk.gov.ru, 27.10.2015) следующие изменения:</w:t>
      </w:r>
    </w:p>
    <w:p w:rsidR="001C5C4F" w:rsidRDefault="004D4149" w:rsidP="004D4149">
      <w:pPr>
        <w:pStyle w:val="a8"/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в </w:t>
      </w:r>
      <w:r w:rsidR="00A94ABA">
        <w:rPr>
          <w:b w:val="0"/>
          <w:sz w:val="25"/>
          <w:szCs w:val="25"/>
        </w:rPr>
        <w:t>А</w:t>
      </w:r>
      <w:r w:rsidRPr="001C5C4F">
        <w:rPr>
          <w:b w:val="0"/>
          <w:sz w:val="25"/>
          <w:szCs w:val="25"/>
        </w:rPr>
        <w:t>дминистративно</w:t>
      </w:r>
      <w:r>
        <w:rPr>
          <w:b w:val="0"/>
          <w:sz w:val="25"/>
          <w:szCs w:val="25"/>
        </w:rPr>
        <w:t>м</w:t>
      </w:r>
      <w:r w:rsidRPr="001C5C4F">
        <w:rPr>
          <w:b w:val="0"/>
          <w:sz w:val="25"/>
          <w:szCs w:val="25"/>
        </w:rPr>
        <w:t xml:space="preserve"> регламент</w:t>
      </w:r>
      <w:r>
        <w:rPr>
          <w:b w:val="0"/>
          <w:sz w:val="25"/>
          <w:szCs w:val="25"/>
        </w:rPr>
        <w:t>е</w:t>
      </w:r>
      <w:r w:rsidRPr="001C5C4F">
        <w:rPr>
          <w:b w:val="0"/>
          <w:sz w:val="25"/>
          <w:szCs w:val="25"/>
        </w:rPr>
        <w:t xml:space="preserve"> предоставления государственной услуги </w:t>
      </w:r>
      <w:r>
        <w:rPr>
          <w:b w:val="0"/>
          <w:sz w:val="25"/>
          <w:szCs w:val="25"/>
        </w:rPr>
        <w:t>«</w:t>
      </w:r>
      <w:r w:rsidRPr="004D4149">
        <w:rPr>
          <w:b w:val="0"/>
          <w:sz w:val="25"/>
          <w:szCs w:val="25"/>
        </w:rPr>
        <w:t>Предоставление в постоянное (бессрочное) пользование земельных участков, находящихся в с</w:t>
      </w:r>
      <w:r>
        <w:rPr>
          <w:b w:val="0"/>
          <w:sz w:val="25"/>
          <w:szCs w:val="25"/>
        </w:rPr>
        <w:t>обственности Томской области</w:t>
      </w:r>
      <w:r w:rsidRPr="001C5C4F">
        <w:rPr>
          <w:b w:val="0"/>
          <w:sz w:val="25"/>
          <w:szCs w:val="25"/>
        </w:rPr>
        <w:t>»</w:t>
      </w:r>
      <w:r>
        <w:rPr>
          <w:b w:val="0"/>
          <w:sz w:val="25"/>
          <w:szCs w:val="25"/>
        </w:rPr>
        <w:t>, утвержденном указанным приказом:</w:t>
      </w:r>
    </w:p>
    <w:p w:rsidR="004D4149" w:rsidRPr="004D4149" w:rsidRDefault="004D4149" w:rsidP="004D4149">
      <w:pPr>
        <w:pStyle w:val="a8"/>
        <w:numPr>
          <w:ilvl w:val="0"/>
          <w:numId w:val="20"/>
        </w:numPr>
        <w:ind w:left="0"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подпункт а) подпункта 2) пункта 4 изложить в следующей редакции: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«а) номера телефонов для справок (далее – номера телефонов Департамента):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(3822) 46-85-15 – комитет по управлению земельными ресурсами Департамента;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 xml:space="preserve">(3822) 46-82-01 – комитет </w:t>
      </w:r>
      <w:proofErr w:type="spellStart"/>
      <w:r w:rsidRPr="004D4149">
        <w:rPr>
          <w:b w:val="0"/>
          <w:sz w:val="25"/>
          <w:szCs w:val="25"/>
        </w:rPr>
        <w:t>документационно</w:t>
      </w:r>
      <w:proofErr w:type="spellEnd"/>
      <w:r w:rsidRPr="004D4149">
        <w:rPr>
          <w:b w:val="0"/>
          <w:sz w:val="25"/>
          <w:szCs w:val="25"/>
        </w:rPr>
        <w:t>-кадровой работы Департамента;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(3822) 63-13-00 – общая справочная служба Департамента (приемная)</w:t>
      </w:r>
      <w:proofErr w:type="gramStart"/>
      <w:r w:rsidRPr="004D4149">
        <w:rPr>
          <w:b w:val="0"/>
          <w:sz w:val="25"/>
          <w:szCs w:val="25"/>
        </w:rPr>
        <w:t>;»</w:t>
      </w:r>
      <w:proofErr w:type="gramEnd"/>
      <w:r w:rsidRPr="004D4149">
        <w:rPr>
          <w:b w:val="0"/>
          <w:sz w:val="25"/>
          <w:szCs w:val="25"/>
        </w:rPr>
        <w:t>;</w:t>
      </w:r>
    </w:p>
    <w:p w:rsidR="004D4149" w:rsidRPr="004D4149" w:rsidRDefault="004D4149" w:rsidP="004D4149">
      <w:pPr>
        <w:pStyle w:val="a8"/>
        <w:numPr>
          <w:ilvl w:val="0"/>
          <w:numId w:val="20"/>
        </w:numPr>
        <w:ind w:left="0"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пункт 3 сведений о Департаменте по управлению государственной собственностью Томской области (приложение № 1) изложить в следующей редакции: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«3. </w:t>
      </w:r>
      <w:r w:rsidRPr="004D4149">
        <w:rPr>
          <w:b w:val="0"/>
          <w:sz w:val="25"/>
          <w:szCs w:val="25"/>
        </w:rPr>
        <w:t>Номера телефонов для справок, номер факса Департамента: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(3822) 46-85-15 – комитет по управлению земельными ресурсами Департамента;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 xml:space="preserve">(3822) 46-82-01 – комитет </w:t>
      </w:r>
      <w:proofErr w:type="spellStart"/>
      <w:r w:rsidRPr="004D4149">
        <w:rPr>
          <w:b w:val="0"/>
          <w:sz w:val="25"/>
          <w:szCs w:val="25"/>
        </w:rPr>
        <w:t>документационно</w:t>
      </w:r>
      <w:proofErr w:type="spellEnd"/>
      <w:r w:rsidRPr="004D4149">
        <w:rPr>
          <w:b w:val="0"/>
          <w:sz w:val="25"/>
          <w:szCs w:val="25"/>
        </w:rPr>
        <w:t>-кадровой работы Департамента;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lastRenderedPageBreak/>
        <w:t>(3822) 63-13-00 – общая справочная служба Департамента (приемная);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(3822) 43-54-24 – факс</w:t>
      </w:r>
      <w:proofErr w:type="gramStart"/>
      <w:r w:rsidRPr="004D4149">
        <w:rPr>
          <w:b w:val="0"/>
          <w:sz w:val="25"/>
          <w:szCs w:val="25"/>
        </w:rPr>
        <w:t>.».</w:t>
      </w:r>
      <w:proofErr w:type="gramEnd"/>
    </w:p>
    <w:p w:rsidR="004D4149" w:rsidRPr="004D4149" w:rsidRDefault="004D4149" w:rsidP="004D4149">
      <w:pPr>
        <w:pStyle w:val="a8"/>
        <w:numPr>
          <w:ilvl w:val="0"/>
          <w:numId w:val="6"/>
        </w:numPr>
        <w:ind w:left="0"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 xml:space="preserve">Внести в </w:t>
      </w:r>
      <w:r>
        <w:rPr>
          <w:b w:val="0"/>
          <w:sz w:val="25"/>
          <w:szCs w:val="25"/>
        </w:rPr>
        <w:t>п</w:t>
      </w:r>
      <w:r w:rsidRPr="004D4149">
        <w:rPr>
          <w:b w:val="0"/>
          <w:sz w:val="25"/>
          <w:szCs w:val="25"/>
        </w:rPr>
        <w:t>риказ Департамента по управлению государственной собственностью Томской области от 23.10.2015 № 49</w:t>
      </w:r>
      <w:r>
        <w:rPr>
          <w:b w:val="0"/>
          <w:sz w:val="25"/>
          <w:szCs w:val="25"/>
        </w:rPr>
        <w:t xml:space="preserve"> «</w:t>
      </w:r>
      <w:r w:rsidRPr="004D4149">
        <w:rPr>
          <w:b w:val="0"/>
          <w:sz w:val="25"/>
          <w:szCs w:val="25"/>
        </w:rPr>
        <w:t xml:space="preserve">Об утверждении Административного регламента предоставления государственной услуги </w:t>
      </w:r>
      <w:r>
        <w:rPr>
          <w:b w:val="0"/>
          <w:sz w:val="25"/>
          <w:szCs w:val="25"/>
        </w:rPr>
        <w:t>«</w:t>
      </w:r>
      <w:r w:rsidRPr="004D4149">
        <w:rPr>
          <w:b w:val="0"/>
          <w:sz w:val="25"/>
          <w:szCs w:val="25"/>
        </w:rPr>
        <w:t>Утверждение границ охранных зон газораспределительных сетей и наложение ограничений (обременений) на входящие в них земельные участки</w:t>
      </w:r>
      <w:r>
        <w:rPr>
          <w:b w:val="0"/>
          <w:sz w:val="25"/>
          <w:szCs w:val="25"/>
        </w:rPr>
        <w:t>»</w:t>
      </w:r>
      <w:r w:rsidRPr="004D4149">
        <w:rPr>
          <w:b w:val="0"/>
          <w:sz w:val="25"/>
          <w:szCs w:val="25"/>
        </w:rPr>
        <w:t xml:space="preserve"> (Официальный интернет-портал «Электронная Администрация Томской области» http://www.tomsk.gov.ru, 27.10.2015) следующие изменения:</w:t>
      </w:r>
    </w:p>
    <w:p w:rsidR="004D4149" w:rsidRPr="004D4149" w:rsidRDefault="004D4149" w:rsidP="004D4149">
      <w:pPr>
        <w:pStyle w:val="a8"/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в </w:t>
      </w:r>
      <w:r w:rsidR="00401343">
        <w:rPr>
          <w:b w:val="0"/>
          <w:sz w:val="25"/>
          <w:szCs w:val="25"/>
        </w:rPr>
        <w:t>А</w:t>
      </w:r>
      <w:r w:rsidRPr="001C5C4F">
        <w:rPr>
          <w:b w:val="0"/>
          <w:sz w:val="25"/>
          <w:szCs w:val="25"/>
        </w:rPr>
        <w:t>дминистративно</w:t>
      </w:r>
      <w:r>
        <w:rPr>
          <w:b w:val="0"/>
          <w:sz w:val="25"/>
          <w:szCs w:val="25"/>
        </w:rPr>
        <w:t>м</w:t>
      </w:r>
      <w:r w:rsidRPr="001C5C4F">
        <w:rPr>
          <w:b w:val="0"/>
          <w:sz w:val="25"/>
          <w:szCs w:val="25"/>
        </w:rPr>
        <w:t xml:space="preserve"> регламент</w:t>
      </w:r>
      <w:r>
        <w:rPr>
          <w:b w:val="0"/>
          <w:sz w:val="25"/>
          <w:szCs w:val="25"/>
        </w:rPr>
        <w:t>е</w:t>
      </w:r>
      <w:r w:rsidRPr="001C5C4F">
        <w:rPr>
          <w:b w:val="0"/>
          <w:sz w:val="25"/>
          <w:szCs w:val="25"/>
        </w:rPr>
        <w:t xml:space="preserve"> предоставления государственной услуги</w:t>
      </w:r>
      <w:r>
        <w:rPr>
          <w:b w:val="0"/>
          <w:sz w:val="25"/>
          <w:szCs w:val="25"/>
        </w:rPr>
        <w:t xml:space="preserve"> «</w:t>
      </w:r>
      <w:r w:rsidRPr="004D4149">
        <w:rPr>
          <w:b w:val="0"/>
          <w:sz w:val="25"/>
          <w:szCs w:val="25"/>
        </w:rPr>
        <w:t>Утверждение границ охранных зон газораспределительных сетей и наложение ограничений (обременений) на входящие в них земельные участки</w:t>
      </w:r>
      <w:r>
        <w:rPr>
          <w:b w:val="0"/>
          <w:sz w:val="25"/>
          <w:szCs w:val="25"/>
        </w:rPr>
        <w:t>»,</w:t>
      </w:r>
      <w:r w:rsidRPr="004D4149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>утвержденном указанным приказом:</w:t>
      </w:r>
    </w:p>
    <w:p w:rsidR="004D4149" w:rsidRPr="004D4149" w:rsidRDefault="004D4149" w:rsidP="004D4149">
      <w:pPr>
        <w:pStyle w:val="a8"/>
        <w:numPr>
          <w:ilvl w:val="0"/>
          <w:numId w:val="21"/>
        </w:numPr>
        <w:ind w:left="0"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 xml:space="preserve">подпункт а) подпункта 2) пункта </w:t>
      </w:r>
      <w:r>
        <w:rPr>
          <w:b w:val="0"/>
          <w:sz w:val="25"/>
          <w:szCs w:val="25"/>
        </w:rPr>
        <w:t>5</w:t>
      </w:r>
      <w:r w:rsidRPr="004D4149">
        <w:rPr>
          <w:b w:val="0"/>
          <w:sz w:val="25"/>
          <w:szCs w:val="25"/>
        </w:rPr>
        <w:t xml:space="preserve"> изложить в следующей редакции: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«а) номера телефонов для справок (далее – номера телефонов Департамента):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(3822) 46-85-15 – комитет по управлению земельными ресурсами Департамента;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 xml:space="preserve">(3822) 46-82-01 – комитет </w:t>
      </w:r>
      <w:proofErr w:type="spellStart"/>
      <w:r w:rsidRPr="004D4149">
        <w:rPr>
          <w:b w:val="0"/>
          <w:sz w:val="25"/>
          <w:szCs w:val="25"/>
        </w:rPr>
        <w:t>документационно</w:t>
      </w:r>
      <w:proofErr w:type="spellEnd"/>
      <w:r w:rsidRPr="004D4149">
        <w:rPr>
          <w:b w:val="0"/>
          <w:sz w:val="25"/>
          <w:szCs w:val="25"/>
        </w:rPr>
        <w:t>-кадровой работы Департамента;</w:t>
      </w:r>
    </w:p>
    <w:p w:rsid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(3822) 63-13-00 – общая справочная служба Департамента (приемная)</w:t>
      </w:r>
      <w:proofErr w:type="gramStart"/>
      <w:r w:rsidRPr="004D4149">
        <w:rPr>
          <w:b w:val="0"/>
          <w:sz w:val="25"/>
          <w:szCs w:val="25"/>
        </w:rPr>
        <w:t>;»</w:t>
      </w:r>
      <w:proofErr w:type="gramEnd"/>
      <w:r w:rsidRPr="004D4149">
        <w:rPr>
          <w:b w:val="0"/>
          <w:sz w:val="25"/>
          <w:szCs w:val="25"/>
        </w:rPr>
        <w:t>;</w:t>
      </w:r>
    </w:p>
    <w:p w:rsidR="004D4149" w:rsidRPr="004D4149" w:rsidRDefault="004D4149" w:rsidP="004D4149">
      <w:pPr>
        <w:pStyle w:val="a8"/>
        <w:numPr>
          <w:ilvl w:val="0"/>
          <w:numId w:val="21"/>
        </w:numPr>
        <w:ind w:left="0"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пункт 3 сведений о Департаменте по управлению государственной собственностью Томской области (приложение № 1) изложить в следующей редакции: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«3. </w:t>
      </w:r>
      <w:r w:rsidRPr="004D4149">
        <w:rPr>
          <w:b w:val="0"/>
          <w:sz w:val="25"/>
          <w:szCs w:val="25"/>
        </w:rPr>
        <w:t>Номера телефонов для справок, номер факса Департамента: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(3822) 46-85-15 – комитет по управлению земельными ресурсами Департамента;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 xml:space="preserve">(3822) 46-82-01 – комитет </w:t>
      </w:r>
      <w:proofErr w:type="spellStart"/>
      <w:r w:rsidRPr="004D4149">
        <w:rPr>
          <w:b w:val="0"/>
          <w:sz w:val="25"/>
          <w:szCs w:val="25"/>
        </w:rPr>
        <w:t>документационно</w:t>
      </w:r>
      <w:proofErr w:type="spellEnd"/>
      <w:r w:rsidRPr="004D4149">
        <w:rPr>
          <w:b w:val="0"/>
          <w:sz w:val="25"/>
          <w:szCs w:val="25"/>
        </w:rPr>
        <w:t>-кадровой работы Департамента;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(3822) 63-13-00 – общая справочная служба Департамента (приемная);</w:t>
      </w:r>
    </w:p>
    <w:p w:rsidR="004D4149" w:rsidRPr="004D4149" w:rsidRDefault="004D4149" w:rsidP="004D4149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(3822) 43-54-24 – факс</w:t>
      </w:r>
      <w:proofErr w:type="gramStart"/>
      <w:r w:rsidRPr="004D4149">
        <w:rPr>
          <w:b w:val="0"/>
          <w:sz w:val="25"/>
          <w:szCs w:val="25"/>
        </w:rPr>
        <w:t>.».</w:t>
      </w:r>
      <w:proofErr w:type="gramEnd"/>
    </w:p>
    <w:p w:rsidR="002978B4" w:rsidRDefault="002073B7" w:rsidP="002073B7">
      <w:pPr>
        <w:pStyle w:val="a8"/>
        <w:numPr>
          <w:ilvl w:val="0"/>
          <w:numId w:val="6"/>
        </w:numPr>
        <w:ind w:left="0" w:firstLine="567"/>
        <w:jc w:val="both"/>
        <w:rPr>
          <w:b w:val="0"/>
          <w:sz w:val="25"/>
          <w:szCs w:val="25"/>
        </w:rPr>
      </w:pPr>
      <w:proofErr w:type="gramStart"/>
      <w:r w:rsidRPr="004D4149">
        <w:rPr>
          <w:b w:val="0"/>
          <w:sz w:val="25"/>
          <w:szCs w:val="25"/>
        </w:rPr>
        <w:t xml:space="preserve">Внести в </w:t>
      </w:r>
      <w:r>
        <w:rPr>
          <w:b w:val="0"/>
          <w:sz w:val="25"/>
          <w:szCs w:val="25"/>
        </w:rPr>
        <w:t>п</w:t>
      </w:r>
      <w:r w:rsidRPr="004D4149">
        <w:rPr>
          <w:b w:val="0"/>
          <w:sz w:val="25"/>
          <w:szCs w:val="25"/>
        </w:rPr>
        <w:t xml:space="preserve">риказ Департамента по управлению государственной собственностью Томской области от </w:t>
      </w:r>
      <w:r w:rsidRPr="002073B7">
        <w:rPr>
          <w:b w:val="0"/>
          <w:sz w:val="25"/>
          <w:szCs w:val="25"/>
        </w:rPr>
        <w:t>24.02.2016 № 23</w:t>
      </w:r>
      <w:r>
        <w:rPr>
          <w:b w:val="0"/>
          <w:sz w:val="25"/>
          <w:szCs w:val="25"/>
        </w:rPr>
        <w:t xml:space="preserve"> «</w:t>
      </w:r>
      <w:r w:rsidRPr="002073B7">
        <w:rPr>
          <w:b w:val="0"/>
          <w:sz w:val="25"/>
          <w:szCs w:val="25"/>
        </w:rPr>
        <w:t xml:space="preserve">Об утверждении административного регламента предоставления государственной услуги </w:t>
      </w:r>
      <w:r>
        <w:rPr>
          <w:b w:val="0"/>
          <w:sz w:val="25"/>
          <w:szCs w:val="25"/>
        </w:rPr>
        <w:t>«</w:t>
      </w:r>
      <w:r w:rsidRPr="002073B7">
        <w:rPr>
          <w:b w:val="0"/>
          <w:sz w:val="25"/>
          <w:szCs w:val="25"/>
        </w:rPr>
        <w:t>Установление публичного сервитута в отношении земельных участков в границах полос отвода автомобильных дорог в целях прокладки, переноса, переустройства инженерных коммуникаций и их эксплуатации</w:t>
      </w:r>
      <w:r>
        <w:rPr>
          <w:b w:val="0"/>
          <w:sz w:val="25"/>
          <w:szCs w:val="25"/>
        </w:rPr>
        <w:t>»</w:t>
      </w:r>
      <w:r w:rsidRPr="004D4149">
        <w:rPr>
          <w:b w:val="0"/>
          <w:sz w:val="25"/>
          <w:szCs w:val="25"/>
        </w:rPr>
        <w:t xml:space="preserve"> (Официальный интернет-портал «Электронная Администрация Томской области» http://www.tomsk.gov.ru, </w:t>
      </w:r>
      <w:r>
        <w:rPr>
          <w:b w:val="0"/>
          <w:sz w:val="25"/>
          <w:szCs w:val="25"/>
        </w:rPr>
        <w:t>24.02.2016</w:t>
      </w:r>
      <w:r w:rsidRPr="004D4149">
        <w:rPr>
          <w:b w:val="0"/>
          <w:sz w:val="25"/>
          <w:szCs w:val="25"/>
        </w:rPr>
        <w:t xml:space="preserve">) </w:t>
      </w:r>
      <w:r w:rsidR="002978B4">
        <w:rPr>
          <w:b w:val="0"/>
          <w:sz w:val="25"/>
          <w:szCs w:val="25"/>
        </w:rPr>
        <w:t xml:space="preserve">следующие </w:t>
      </w:r>
      <w:r w:rsidRPr="004D4149">
        <w:rPr>
          <w:b w:val="0"/>
          <w:sz w:val="25"/>
          <w:szCs w:val="25"/>
        </w:rPr>
        <w:t>изменени</w:t>
      </w:r>
      <w:r w:rsidR="002978B4">
        <w:rPr>
          <w:b w:val="0"/>
          <w:sz w:val="25"/>
          <w:szCs w:val="25"/>
        </w:rPr>
        <w:t>я</w:t>
      </w:r>
      <w:r>
        <w:rPr>
          <w:b w:val="0"/>
          <w:sz w:val="25"/>
          <w:szCs w:val="25"/>
        </w:rPr>
        <w:t xml:space="preserve">: </w:t>
      </w:r>
      <w:proofErr w:type="gramEnd"/>
    </w:p>
    <w:p w:rsidR="002978B4" w:rsidRDefault="002073B7" w:rsidP="002978B4">
      <w:pPr>
        <w:pStyle w:val="a8"/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в </w:t>
      </w:r>
      <w:r w:rsidR="00A94ABA">
        <w:rPr>
          <w:b w:val="0"/>
          <w:sz w:val="25"/>
          <w:szCs w:val="25"/>
        </w:rPr>
        <w:t>А</w:t>
      </w:r>
      <w:r w:rsidRPr="002073B7">
        <w:rPr>
          <w:b w:val="0"/>
          <w:sz w:val="25"/>
          <w:szCs w:val="25"/>
        </w:rPr>
        <w:t>дминистративно</w:t>
      </w:r>
      <w:r>
        <w:rPr>
          <w:b w:val="0"/>
          <w:sz w:val="25"/>
          <w:szCs w:val="25"/>
        </w:rPr>
        <w:t>м</w:t>
      </w:r>
      <w:r w:rsidRPr="002073B7">
        <w:rPr>
          <w:b w:val="0"/>
          <w:sz w:val="25"/>
          <w:szCs w:val="25"/>
        </w:rPr>
        <w:t xml:space="preserve"> регламент</w:t>
      </w:r>
      <w:r>
        <w:rPr>
          <w:b w:val="0"/>
          <w:sz w:val="25"/>
          <w:szCs w:val="25"/>
        </w:rPr>
        <w:t>е</w:t>
      </w:r>
      <w:r w:rsidRPr="002073B7">
        <w:rPr>
          <w:b w:val="0"/>
          <w:sz w:val="25"/>
          <w:szCs w:val="25"/>
        </w:rPr>
        <w:t xml:space="preserve"> предоставления государственной услуги </w:t>
      </w:r>
      <w:r>
        <w:rPr>
          <w:b w:val="0"/>
          <w:sz w:val="25"/>
          <w:szCs w:val="25"/>
        </w:rPr>
        <w:t>«</w:t>
      </w:r>
      <w:r w:rsidRPr="002073B7">
        <w:rPr>
          <w:b w:val="0"/>
          <w:sz w:val="25"/>
          <w:szCs w:val="25"/>
        </w:rPr>
        <w:t>Установление публичного сервитута в отношении земельных участков в границах полос отвода автомобильных дорог в целях прокладки, переноса, переустройства инженерных коммуникаций и их эксплуатации</w:t>
      </w:r>
      <w:r>
        <w:rPr>
          <w:b w:val="0"/>
          <w:sz w:val="25"/>
          <w:szCs w:val="25"/>
        </w:rPr>
        <w:t>», утвержденном указанным приказом</w:t>
      </w:r>
      <w:r w:rsidR="002978B4">
        <w:rPr>
          <w:b w:val="0"/>
          <w:sz w:val="25"/>
          <w:szCs w:val="25"/>
        </w:rPr>
        <w:t>:</w:t>
      </w:r>
      <w:r>
        <w:rPr>
          <w:b w:val="0"/>
          <w:sz w:val="25"/>
          <w:szCs w:val="25"/>
        </w:rPr>
        <w:t xml:space="preserve"> </w:t>
      </w:r>
    </w:p>
    <w:p w:rsidR="002978B4" w:rsidRDefault="002978B4" w:rsidP="002978B4">
      <w:pPr>
        <w:pStyle w:val="a8"/>
        <w:numPr>
          <w:ilvl w:val="0"/>
          <w:numId w:val="31"/>
        </w:numPr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в пункте 2 слова «</w:t>
      </w:r>
      <w:r w:rsidRPr="002978B4">
        <w:rPr>
          <w:b w:val="0"/>
          <w:sz w:val="25"/>
          <w:szCs w:val="25"/>
        </w:rPr>
        <w:t xml:space="preserve">подпунктом </w:t>
      </w:r>
      <w:r>
        <w:rPr>
          <w:b w:val="0"/>
          <w:sz w:val="25"/>
          <w:szCs w:val="25"/>
        </w:rPr>
        <w:t>«</w:t>
      </w:r>
      <w:r w:rsidRPr="002978B4">
        <w:rPr>
          <w:b w:val="0"/>
          <w:sz w:val="25"/>
          <w:szCs w:val="25"/>
        </w:rPr>
        <w:t>к</w:t>
      </w:r>
      <w:r>
        <w:rPr>
          <w:b w:val="0"/>
          <w:sz w:val="25"/>
          <w:szCs w:val="25"/>
        </w:rPr>
        <w:t>»</w:t>
      </w:r>
      <w:r w:rsidRPr="002978B4">
        <w:rPr>
          <w:b w:val="0"/>
          <w:sz w:val="25"/>
          <w:szCs w:val="25"/>
        </w:rPr>
        <w:t xml:space="preserve"> подпункта 6 пункта 10 Положения о Департаменте по управлению государственной собственностью Томской области, утвержденного постановлением Губернатора Томской области от 11.06.2013 </w:t>
      </w:r>
      <w:r>
        <w:rPr>
          <w:b w:val="0"/>
          <w:sz w:val="25"/>
          <w:szCs w:val="25"/>
        </w:rPr>
        <w:t>№</w:t>
      </w:r>
      <w:r w:rsidRPr="002978B4">
        <w:rPr>
          <w:b w:val="0"/>
          <w:sz w:val="25"/>
          <w:szCs w:val="25"/>
        </w:rPr>
        <w:t xml:space="preserve"> 68</w:t>
      </w:r>
      <w:r>
        <w:rPr>
          <w:b w:val="0"/>
          <w:sz w:val="25"/>
          <w:szCs w:val="25"/>
        </w:rPr>
        <w:t>» заменить словами «</w:t>
      </w:r>
      <w:r w:rsidRPr="008A25E4">
        <w:rPr>
          <w:b w:val="0"/>
          <w:sz w:val="25"/>
          <w:szCs w:val="25"/>
        </w:rPr>
        <w:t xml:space="preserve">постановлением Губернатора Томской области от 11.06.2013 </w:t>
      </w:r>
      <w:r>
        <w:rPr>
          <w:b w:val="0"/>
          <w:sz w:val="25"/>
          <w:szCs w:val="25"/>
        </w:rPr>
        <w:t>№</w:t>
      </w:r>
      <w:r w:rsidRPr="008A25E4">
        <w:rPr>
          <w:b w:val="0"/>
          <w:sz w:val="25"/>
          <w:szCs w:val="25"/>
        </w:rPr>
        <w:t xml:space="preserve"> 68 </w:t>
      </w:r>
      <w:r>
        <w:rPr>
          <w:b w:val="0"/>
          <w:sz w:val="25"/>
          <w:szCs w:val="25"/>
        </w:rPr>
        <w:t>«</w:t>
      </w:r>
      <w:r w:rsidRPr="008A25E4">
        <w:rPr>
          <w:b w:val="0"/>
          <w:sz w:val="25"/>
          <w:szCs w:val="25"/>
        </w:rPr>
        <w:t>Об утверждении Положения о Департаменте по управлению государственной собственностью То</w:t>
      </w:r>
      <w:r>
        <w:rPr>
          <w:b w:val="0"/>
          <w:sz w:val="25"/>
          <w:szCs w:val="25"/>
        </w:rPr>
        <w:t>мской области»;</w:t>
      </w:r>
    </w:p>
    <w:p w:rsidR="002073B7" w:rsidRDefault="002073B7" w:rsidP="002978B4">
      <w:pPr>
        <w:pStyle w:val="a8"/>
        <w:numPr>
          <w:ilvl w:val="0"/>
          <w:numId w:val="31"/>
        </w:numPr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пункт 3 сведений о </w:t>
      </w:r>
      <w:r w:rsidRPr="004D4149">
        <w:rPr>
          <w:b w:val="0"/>
          <w:sz w:val="25"/>
          <w:szCs w:val="25"/>
        </w:rPr>
        <w:t>Департамент</w:t>
      </w:r>
      <w:r>
        <w:rPr>
          <w:b w:val="0"/>
          <w:sz w:val="25"/>
          <w:szCs w:val="25"/>
        </w:rPr>
        <w:t>е</w:t>
      </w:r>
      <w:r w:rsidRPr="004D4149">
        <w:rPr>
          <w:b w:val="0"/>
          <w:sz w:val="25"/>
          <w:szCs w:val="25"/>
        </w:rPr>
        <w:t xml:space="preserve"> по управлению государственной собственностью Томской области</w:t>
      </w:r>
      <w:r>
        <w:rPr>
          <w:b w:val="0"/>
          <w:sz w:val="25"/>
          <w:szCs w:val="25"/>
        </w:rPr>
        <w:t xml:space="preserve"> (приложение № 1) изложить в следующей редакции:</w:t>
      </w:r>
    </w:p>
    <w:p w:rsidR="002073B7" w:rsidRPr="004D4149" w:rsidRDefault="002073B7" w:rsidP="002073B7">
      <w:pPr>
        <w:ind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«3. </w:t>
      </w:r>
      <w:r w:rsidRPr="004D4149">
        <w:rPr>
          <w:b w:val="0"/>
          <w:sz w:val="25"/>
          <w:szCs w:val="25"/>
        </w:rPr>
        <w:t>Номера телефонов для справок, номер факса Департамента:</w:t>
      </w:r>
    </w:p>
    <w:p w:rsidR="002073B7" w:rsidRPr="004D4149" w:rsidRDefault="002073B7" w:rsidP="002073B7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(3822) 46-85-15 – комитет по управлению земельными ресурсами Департамента;</w:t>
      </w:r>
    </w:p>
    <w:p w:rsidR="002073B7" w:rsidRPr="004D4149" w:rsidRDefault="002073B7" w:rsidP="002073B7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 xml:space="preserve">(3822) 46-82-01 – комитет </w:t>
      </w:r>
      <w:proofErr w:type="spellStart"/>
      <w:r w:rsidRPr="004D4149">
        <w:rPr>
          <w:b w:val="0"/>
          <w:sz w:val="25"/>
          <w:szCs w:val="25"/>
        </w:rPr>
        <w:t>документационно</w:t>
      </w:r>
      <w:proofErr w:type="spellEnd"/>
      <w:r w:rsidRPr="004D4149">
        <w:rPr>
          <w:b w:val="0"/>
          <w:sz w:val="25"/>
          <w:szCs w:val="25"/>
        </w:rPr>
        <w:t>-кадровой работы Департамента;</w:t>
      </w:r>
    </w:p>
    <w:p w:rsidR="002073B7" w:rsidRPr="004D4149" w:rsidRDefault="002073B7" w:rsidP="002073B7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(3822) 63-13-00 – общая справочная служба Департамента (приемная);</w:t>
      </w:r>
    </w:p>
    <w:p w:rsidR="002073B7" w:rsidRDefault="002073B7" w:rsidP="002073B7">
      <w:pPr>
        <w:ind w:firstLine="567"/>
        <w:jc w:val="both"/>
        <w:rPr>
          <w:b w:val="0"/>
          <w:sz w:val="25"/>
          <w:szCs w:val="25"/>
        </w:rPr>
      </w:pPr>
      <w:r w:rsidRPr="004D4149">
        <w:rPr>
          <w:b w:val="0"/>
          <w:sz w:val="25"/>
          <w:szCs w:val="25"/>
        </w:rPr>
        <w:t>(3822) 43-54-24 – факс</w:t>
      </w:r>
      <w:proofErr w:type="gramStart"/>
      <w:r w:rsidRPr="004D4149">
        <w:rPr>
          <w:b w:val="0"/>
          <w:sz w:val="25"/>
          <w:szCs w:val="25"/>
        </w:rPr>
        <w:t>.».</w:t>
      </w:r>
      <w:proofErr w:type="gramEnd"/>
    </w:p>
    <w:p w:rsidR="008A25E4" w:rsidRPr="008129CE" w:rsidRDefault="00D74397" w:rsidP="00D74397">
      <w:pPr>
        <w:pStyle w:val="a8"/>
        <w:numPr>
          <w:ilvl w:val="0"/>
          <w:numId w:val="6"/>
        </w:numPr>
        <w:ind w:left="0" w:firstLine="567"/>
        <w:jc w:val="both"/>
        <w:rPr>
          <w:b w:val="0"/>
          <w:sz w:val="25"/>
          <w:szCs w:val="25"/>
        </w:rPr>
      </w:pPr>
      <w:proofErr w:type="gramStart"/>
      <w:r w:rsidRPr="008129CE">
        <w:rPr>
          <w:b w:val="0"/>
          <w:sz w:val="25"/>
          <w:szCs w:val="25"/>
        </w:rPr>
        <w:t>Внести в приказ Департамента по управлению государственной собственностью Томской области от 02.07.2018 № 30 «Об утверждении Административного регламента предоставления государственной услуги «Предоставление сведений из Реестра государственного имущества Томской области» (Официальный интернет-портал «Электронная Администрация Томской области» http://www.tomsk.gov.ru, 02.07.2018) изменени</w:t>
      </w:r>
      <w:r w:rsidR="008A25E4" w:rsidRPr="008129CE">
        <w:rPr>
          <w:b w:val="0"/>
          <w:sz w:val="25"/>
          <w:szCs w:val="25"/>
        </w:rPr>
        <w:t>е</w:t>
      </w:r>
      <w:r w:rsidR="008129CE" w:rsidRPr="008129CE">
        <w:rPr>
          <w:b w:val="0"/>
          <w:sz w:val="25"/>
          <w:szCs w:val="25"/>
        </w:rPr>
        <w:t xml:space="preserve">, заменив </w:t>
      </w:r>
      <w:r w:rsidR="008A25E4" w:rsidRPr="008129CE">
        <w:rPr>
          <w:b w:val="0"/>
          <w:sz w:val="25"/>
          <w:szCs w:val="25"/>
        </w:rPr>
        <w:t>в абзаце втором пункта 1</w:t>
      </w:r>
      <w:r w:rsidRPr="008129CE">
        <w:rPr>
          <w:b w:val="0"/>
          <w:sz w:val="25"/>
          <w:szCs w:val="25"/>
        </w:rPr>
        <w:t xml:space="preserve"> Административн</w:t>
      </w:r>
      <w:r w:rsidR="008A25E4" w:rsidRPr="008129CE">
        <w:rPr>
          <w:b w:val="0"/>
          <w:sz w:val="25"/>
          <w:szCs w:val="25"/>
        </w:rPr>
        <w:t>ого</w:t>
      </w:r>
      <w:r w:rsidRPr="008129CE">
        <w:rPr>
          <w:b w:val="0"/>
          <w:sz w:val="25"/>
          <w:szCs w:val="25"/>
        </w:rPr>
        <w:t xml:space="preserve"> регламент</w:t>
      </w:r>
      <w:r w:rsidR="008A25E4" w:rsidRPr="008129CE">
        <w:rPr>
          <w:b w:val="0"/>
          <w:sz w:val="25"/>
          <w:szCs w:val="25"/>
        </w:rPr>
        <w:t>а</w:t>
      </w:r>
      <w:r w:rsidRPr="008129CE">
        <w:rPr>
          <w:b w:val="0"/>
          <w:sz w:val="25"/>
          <w:szCs w:val="25"/>
        </w:rPr>
        <w:t xml:space="preserve"> предоставления государственной услуги «Предоставление сведений из Реестра государственного имущества Томской области</w:t>
      </w:r>
      <w:proofErr w:type="gramEnd"/>
      <w:r w:rsidRPr="008129CE">
        <w:rPr>
          <w:b w:val="0"/>
          <w:sz w:val="25"/>
          <w:szCs w:val="25"/>
        </w:rPr>
        <w:t>», утвержденно</w:t>
      </w:r>
      <w:r w:rsidR="008A25E4" w:rsidRPr="008129CE">
        <w:rPr>
          <w:b w:val="0"/>
          <w:sz w:val="25"/>
          <w:szCs w:val="25"/>
        </w:rPr>
        <w:t>го</w:t>
      </w:r>
      <w:r w:rsidRPr="008129CE">
        <w:rPr>
          <w:b w:val="0"/>
          <w:sz w:val="25"/>
          <w:szCs w:val="25"/>
        </w:rPr>
        <w:t xml:space="preserve"> указанным приказом</w:t>
      </w:r>
      <w:r w:rsidR="008A25E4" w:rsidRPr="008129CE">
        <w:rPr>
          <w:b w:val="0"/>
          <w:sz w:val="25"/>
          <w:szCs w:val="25"/>
        </w:rPr>
        <w:t>, слова «подпунктом «у» подпункта 6 пункта 10 Положения о департаменте, утвержденного</w:t>
      </w:r>
      <w:r w:rsidR="002978B4" w:rsidRPr="008129CE">
        <w:rPr>
          <w:b w:val="0"/>
          <w:sz w:val="25"/>
          <w:szCs w:val="25"/>
        </w:rPr>
        <w:t xml:space="preserve">  постановлением Губернатора Томской области от 11.06.2013 № 68</w:t>
      </w:r>
      <w:r w:rsidR="008A25E4" w:rsidRPr="008129CE">
        <w:rPr>
          <w:b w:val="0"/>
          <w:sz w:val="25"/>
          <w:szCs w:val="25"/>
        </w:rPr>
        <w:t xml:space="preserve">» </w:t>
      </w:r>
      <w:r w:rsidR="00C62184">
        <w:rPr>
          <w:b w:val="0"/>
          <w:sz w:val="25"/>
          <w:szCs w:val="25"/>
        </w:rPr>
        <w:t>с</w:t>
      </w:r>
      <w:r w:rsidR="008A25E4" w:rsidRPr="008129CE">
        <w:rPr>
          <w:b w:val="0"/>
          <w:sz w:val="25"/>
          <w:szCs w:val="25"/>
        </w:rPr>
        <w:t xml:space="preserve">ловами «постановлением Губернатора Томской области от 11.06.2013 </w:t>
      </w:r>
      <w:r w:rsidR="002978B4" w:rsidRPr="008129CE">
        <w:rPr>
          <w:b w:val="0"/>
          <w:sz w:val="25"/>
          <w:szCs w:val="25"/>
        </w:rPr>
        <w:t>№</w:t>
      </w:r>
      <w:r w:rsidR="008A25E4" w:rsidRPr="008129CE">
        <w:rPr>
          <w:b w:val="0"/>
          <w:sz w:val="25"/>
          <w:szCs w:val="25"/>
        </w:rPr>
        <w:t xml:space="preserve"> 68 </w:t>
      </w:r>
      <w:r w:rsidR="002978B4" w:rsidRPr="008129CE">
        <w:rPr>
          <w:b w:val="0"/>
          <w:sz w:val="25"/>
          <w:szCs w:val="25"/>
        </w:rPr>
        <w:t>«</w:t>
      </w:r>
      <w:r w:rsidR="008A25E4" w:rsidRPr="008129CE">
        <w:rPr>
          <w:b w:val="0"/>
          <w:sz w:val="25"/>
          <w:szCs w:val="25"/>
        </w:rPr>
        <w:t>Об утверждении Положения о Департаменте по управлению государственной собственностью Томской области».</w:t>
      </w:r>
    </w:p>
    <w:p w:rsidR="008129CE" w:rsidRDefault="008129CE" w:rsidP="008129CE">
      <w:pPr>
        <w:pStyle w:val="a8"/>
        <w:numPr>
          <w:ilvl w:val="0"/>
          <w:numId w:val="6"/>
        </w:numPr>
        <w:ind w:left="0" w:firstLine="567"/>
        <w:jc w:val="both"/>
        <w:rPr>
          <w:b w:val="0"/>
          <w:sz w:val="25"/>
          <w:szCs w:val="25"/>
        </w:rPr>
      </w:pPr>
      <w:r w:rsidRPr="002978B4">
        <w:rPr>
          <w:b w:val="0"/>
          <w:sz w:val="25"/>
          <w:szCs w:val="25"/>
        </w:rPr>
        <w:t>Внести в приказ Департамента по управлению государственной собственностью Томской области</w:t>
      </w:r>
      <w:r>
        <w:rPr>
          <w:b w:val="0"/>
          <w:sz w:val="25"/>
          <w:szCs w:val="25"/>
        </w:rPr>
        <w:t xml:space="preserve"> о</w:t>
      </w:r>
      <w:r w:rsidRPr="008129CE">
        <w:rPr>
          <w:b w:val="0"/>
          <w:sz w:val="25"/>
          <w:szCs w:val="25"/>
        </w:rPr>
        <w:t xml:space="preserve">т 24.04.2019 </w:t>
      </w:r>
      <w:r>
        <w:rPr>
          <w:b w:val="0"/>
          <w:sz w:val="25"/>
          <w:szCs w:val="25"/>
        </w:rPr>
        <w:t>№</w:t>
      </w:r>
      <w:r w:rsidRPr="008129CE">
        <w:rPr>
          <w:b w:val="0"/>
          <w:sz w:val="25"/>
          <w:szCs w:val="25"/>
        </w:rPr>
        <w:t xml:space="preserve"> 14 </w:t>
      </w:r>
      <w:r>
        <w:rPr>
          <w:b w:val="0"/>
          <w:sz w:val="25"/>
          <w:szCs w:val="25"/>
        </w:rPr>
        <w:t>«</w:t>
      </w:r>
      <w:r w:rsidRPr="008129CE">
        <w:rPr>
          <w:b w:val="0"/>
          <w:sz w:val="25"/>
          <w:szCs w:val="25"/>
        </w:rPr>
        <w:t xml:space="preserve">Об утверждении Административного регламента предоставления государственной услуги </w:t>
      </w:r>
      <w:r>
        <w:rPr>
          <w:b w:val="0"/>
          <w:sz w:val="25"/>
          <w:szCs w:val="25"/>
        </w:rPr>
        <w:t>«</w:t>
      </w:r>
      <w:r w:rsidRPr="008129CE">
        <w:rPr>
          <w:b w:val="0"/>
          <w:sz w:val="25"/>
          <w:szCs w:val="25"/>
        </w:rPr>
        <w:t>Перевод 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 из одной категории в другую</w:t>
      </w:r>
      <w:r>
        <w:rPr>
          <w:b w:val="0"/>
          <w:sz w:val="25"/>
          <w:szCs w:val="25"/>
        </w:rPr>
        <w:t xml:space="preserve">» </w:t>
      </w:r>
      <w:r w:rsidRPr="002978B4">
        <w:rPr>
          <w:b w:val="0"/>
          <w:sz w:val="25"/>
          <w:szCs w:val="25"/>
        </w:rPr>
        <w:t xml:space="preserve">(Официальный интернет-портал «Электронная </w:t>
      </w:r>
      <w:r w:rsidRPr="008129CE">
        <w:rPr>
          <w:b w:val="0"/>
          <w:sz w:val="25"/>
          <w:szCs w:val="25"/>
        </w:rPr>
        <w:t>Администрация Томской области» http://www.tomsk.gov.ru, 25.04.2019) изменение,</w:t>
      </w:r>
      <w:r>
        <w:rPr>
          <w:b w:val="0"/>
          <w:sz w:val="25"/>
          <w:szCs w:val="25"/>
        </w:rPr>
        <w:t xml:space="preserve"> заменив в подпункте 5 пункта 32 </w:t>
      </w:r>
      <w:r w:rsidRPr="008129CE">
        <w:rPr>
          <w:b w:val="0"/>
          <w:sz w:val="25"/>
          <w:szCs w:val="25"/>
        </w:rPr>
        <w:t xml:space="preserve">Административного регламента предоставления государственной услуги </w:t>
      </w:r>
      <w:r>
        <w:rPr>
          <w:b w:val="0"/>
          <w:sz w:val="25"/>
          <w:szCs w:val="25"/>
        </w:rPr>
        <w:t>«</w:t>
      </w:r>
      <w:r w:rsidRPr="008129CE">
        <w:rPr>
          <w:b w:val="0"/>
          <w:sz w:val="25"/>
          <w:szCs w:val="25"/>
        </w:rPr>
        <w:t>Перевод 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 из одной категории в другую</w:t>
      </w:r>
      <w:r>
        <w:rPr>
          <w:b w:val="0"/>
          <w:sz w:val="25"/>
          <w:szCs w:val="25"/>
        </w:rPr>
        <w:t>, утвержденного указанным приказом, слова «</w:t>
      </w:r>
      <w:r w:rsidRPr="008129CE">
        <w:rPr>
          <w:b w:val="0"/>
          <w:sz w:val="25"/>
          <w:szCs w:val="25"/>
        </w:rPr>
        <w:t>председателя правового комитета</w:t>
      </w:r>
      <w:r>
        <w:rPr>
          <w:b w:val="0"/>
          <w:sz w:val="25"/>
          <w:szCs w:val="25"/>
        </w:rPr>
        <w:t>» словами «заместителя начальника департамента-председателя правового комитета».</w:t>
      </w:r>
    </w:p>
    <w:p w:rsidR="002073B7" w:rsidRDefault="002073B7" w:rsidP="002073B7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275458" w:rsidRPr="00C3170E" w:rsidRDefault="00275458" w:rsidP="00275458">
      <w:pPr>
        <w:pStyle w:val="a8"/>
        <w:ind w:left="0" w:firstLine="567"/>
        <w:jc w:val="both"/>
        <w:rPr>
          <w:b w:val="0"/>
          <w:sz w:val="12"/>
          <w:szCs w:val="12"/>
        </w:rPr>
      </w:pPr>
      <w:bookmarkStart w:id="0" w:name="_GoBack"/>
      <w:bookmarkEnd w:id="0"/>
    </w:p>
    <w:p w:rsidR="00AB039C" w:rsidRPr="00C3170E" w:rsidRDefault="00BF580A" w:rsidP="00BF580A">
      <w:pPr>
        <w:jc w:val="both"/>
        <w:rPr>
          <w:b w:val="0"/>
          <w:sz w:val="25"/>
          <w:szCs w:val="25"/>
        </w:rPr>
      </w:pPr>
      <w:r w:rsidRPr="00C3170E">
        <w:rPr>
          <w:b w:val="0"/>
          <w:sz w:val="25"/>
          <w:szCs w:val="25"/>
        </w:rPr>
        <w:t>Начальник Департамента</w:t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  <w:t xml:space="preserve">                          </w:t>
      </w:r>
      <w:r w:rsidR="00A85FBB">
        <w:rPr>
          <w:b w:val="0"/>
          <w:sz w:val="25"/>
          <w:szCs w:val="25"/>
        </w:rPr>
        <w:t xml:space="preserve">          </w:t>
      </w:r>
      <w:r w:rsidRPr="00C3170E">
        <w:rPr>
          <w:b w:val="0"/>
          <w:sz w:val="25"/>
          <w:szCs w:val="25"/>
        </w:rPr>
        <w:t xml:space="preserve">         </w:t>
      </w:r>
      <w:r w:rsidR="00D45441">
        <w:rPr>
          <w:b w:val="0"/>
          <w:sz w:val="25"/>
          <w:szCs w:val="25"/>
        </w:rPr>
        <w:t xml:space="preserve">               Т.А. Исакова</w:t>
      </w:r>
    </w:p>
    <w:p w:rsidR="00AB039C" w:rsidRPr="00C3170E" w:rsidRDefault="00AB039C" w:rsidP="00BF580A">
      <w:pPr>
        <w:jc w:val="both"/>
        <w:rPr>
          <w:b w:val="0"/>
          <w:sz w:val="12"/>
          <w:szCs w:val="12"/>
        </w:rPr>
      </w:pPr>
    </w:p>
    <w:p w:rsidR="00961EA2" w:rsidRPr="00C3170E" w:rsidRDefault="00961EA2" w:rsidP="00AB039C">
      <w:pPr>
        <w:tabs>
          <w:tab w:val="left" w:pos="6521"/>
        </w:tabs>
        <w:jc w:val="both"/>
        <w:rPr>
          <w:b w:val="0"/>
        </w:rPr>
      </w:pPr>
    </w:p>
    <w:p w:rsidR="00113C7E" w:rsidRDefault="00113C7E" w:rsidP="00AB039C">
      <w:pPr>
        <w:tabs>
          <w:tab w:val="left" w:pos="6521"/>
        </w:tabs>
        <w:jc w:val="both"/>
        <w:rPr>
          <w:b w:val="0"/>
        </w:rPr>
      </w:pPr>
    </w:p>
    <w:sectPr w:rsidR="00113C7E" w:rsidSect="00A85FBB">
      <w:footerReference w:type="default" r:id="rId1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8F9" w:rsidRDefault="00F518F9" w:rsidP="002978B4">
      <w:r>
        <w:separator/>
      </w:r>
    </w:p>
  </w:endnote>
  <w:endnote w:type="continuationSeparator" w:id="0">
    <w:p w:rsidR="00F518F9" w:rsidRDefault="00F518F9" w:rsidP="00297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6029335"/>
      <w:docPartObj>
        <w:docPartGallery w:val="Page Numbers (Bottom of Page)"/>
        <w:docPartUnique/>
      </w:docPartObj>
    </w:sdtPr>
    <w:sdtEndPr>
      <w:rPr>
        <w:b w:val="0"/>
        <w:sz w:val="25"/>
        <w:szCs w:val="25"/>
      </w:rPr>
    </w:sdtEndPr>
    <w:sdtContent>
      <w:p w:rsidR="002978B4" w:rsidRPr="002978B4" w:rsidRDefault="002978B4">
        <w:pPr>
          <w:pStyle w:val="a9"/>
          <w:rPr>
            <w:b w:val="0"/>
            <w:sz w:val="25"/>
            <w:szCs w:val="25"/>
          </w:rPr>
        </w:pPr>
        <w:r w:rsidRPr="002978B4">
          <w:rPr>
            <w:b w:val="0"/>
            <w:sz w:val="25"/>
            <w:szCs w:val="25"/>
          </w:rPr>
          <w:fldChar w:fldCharType="begin"/>
        </w:r>
        <w:r w:rsidRPr="002978B4">
          <w:rPr>
            <w:b w:val="0"/>
            <w:sz w:val="25"/>
            <w:szCs w:val="25"/>
          </w:rPr>
          <w:instrText>PAGE   \* MERGEFORMAT</w:instrText>
        </w:r>
        <w:r w:rsidRPr="002978B4">
          <w:rPr>
            <w:b w:val="0"/>
            <w:sz w:val="25"/>
            <w:szCs w:val="25"/>
          </w:rPr>
          <w:fldChar w:fldCharType="separate"/>
        </w:r>
        <w:r w:rsidR="00D731B1">
          <w:rPr>
            <w:b w:val="0"/>
            <w:noProof/>
            <w:sz w:val="25"/>
            <w:szCs w:val="25"/>
          </w:rPr>
          <w:t>2</w:t>
        </w:r>
        <w:r w:rsidRPr="002978B4">
          <w:rPr>
            <w:b w:val="0"/>
            <w:sz w:val="25"/>
            <w:szCs w:val="25"/>
          </w:rPr>
          <w:fldChar w:fldCharType="end"/>
        </w:r>
      </w:p>
    </w:sdtContent>
  </w:sdt>
  <w:p w:rsidR="002978B4" w:rsidRDefault="002978B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8F9" w:rsidRDefault="00F518F9" w:rsidP="002978B4">
      <w:r>
        <w:separator/>
      </w:r>
    </w:p>
  </w:footnote>
  <w:footnote w:type="continuationSeparator" w:id="0">
    <w:p w:rsidR="00F518F9" w:rsidRDefault="00F518F9" w:rsidP="00297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5DE5"/>
    <w:multiLevelType w:val="hybridMultilevel"/>
    <w:tmpl w:val="FACC30AC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537DEB"/>
    <w:multiLevelType w:val="hybridMultilevel"/>
    <w:tmpl w:val="6062E852"/>
    <w:lvl w:ilvl="0" w:tplc="EFFE9BCC">
      <w:start w:val="1"/>
      <w:numFmt w:val="decimal"/>
      <w:lvlText w:val="%1)"/>
      <w:lvlJc w:val="left"/>
      <w:pPr>
        <w:ind w:left="1455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580DEA"/>
    <w:multiLevelType w:val="hybridMultilevel"/>
    <w:tmpl w:val="4F82A24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E9B7694"/>
    <w:multiLevelType w:val="hybridMultilevel"/>
    <w:tmpl w:val="D5DCDAF2"/>
    <w:lvl w:ilvl="0" w:tplc="7604F62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13A0E10"/>
    <w:multiLevelType w:val="hybridMultilevel"/>
    <w:tmpl w:val="D4FECF16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4E131BA"/>
    <w:multiLevelType w:val="hybridMultilevel"/>
    <w:tmpl w:val="FACC30AC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8581CAA"/>
    <w:multiLevelType w:val="hybridMultilevel"/>
    <w:tmpl w:val="D53E3140"/>
    <w:lvl w:ilvl="0" w:tplc="FB3CCEBE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CF94574"/>
    <w:multiLevelType w:val="hybridMultilevel"/>
    <w:tmpl w:val="EB08587A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5B5C52"/>
    <w:multiLevelType w:val="hybridMultilevel"/>
    <w:tmpl w:val="EE98D75A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CD3FB1"/>
    <w:multiLevelType w:val="hybridMultilevel"/>
    <w:tmpl w:val="A6C45242"/>
    <w:lvl w:ilvl="0" w:tplc="84D0B2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9BA7309"/>
    <w:multiLevelType w:val="hybridMultilevel"/>
    <w:tmpl w:val="D53E3140"/>
    <w:lvl w:ilvl="0" w:tplc="FB3CCEBE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FCB41D7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2B152A9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7C76CF9"/>
    <w:multiLevelType w:val="hybridMultilevel"/>
    <w:tmpl w:val="9DD46534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EDA43E5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9E26BFF"/>
    <w:multiLevelType w:val="hybridMultilevel"/>
    <w:tmpl w:val="4F82A24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FCC5C6E"/>
    <w:multiLevelType w:val="hybridMultilevel"/>
    <w:tmpl w:val="8B88527A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36B4AD0"/>
    <w:multiLevelType w:val="hybridMultilevel"/>
    <w:tmpl w:val="4F82A24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56E0BB6"/>
    <w:multiLevelType w:val="hybridMultilevel"/>
    <w:tmpl w:val="3F341806"/>
    <w:lvl w:ilvl="0" w:tplc="041859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955384D"/>
    <w:multiLevelType w:val="hybridMultilevel"/>
    <w:tmpl w:val="4F82A24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9984956"/>
    <w:multiLevelType w:val="hybridMultilevel"/>
    <w:tmpl w:val="95BA6DBA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D676121"/>
    <w:multiLevelType w:val="hybridMultilevel"/>
    <w:tmpl w:val="98D82652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2446036"/>
    <w:multiLevelType w:val="hybridMultilevel"/>
    <w:tmpl w:val="1F9CFF36"/>
    <w:lvl w:ilvl="0" w:tplc="C24EC3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62E1BA2"/>
    <w:multiLevelType w:val="hybridMultilevel"/>
    <w:tmpl w:val="878C77D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6AC672C"/>
    <w:multiLevelType w:val="hybridMultilevel"/>
    <w:tmpl w:val="A69085B6"/>
    <w:lvl w:ilvl="0" w:tplc="A4C82C8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6D2302C"/>
    <w:multiLevelType w:val="hybridMultilevel"/>
    <w:tmpl w:val="D53E3140"/>
    <w:lvl w:ilvl="0" w:tplc="FB3CCEBE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15"/>
  </w:num>
  <w:num w:numId="3">
    <w:abstractNumId w:val="30"/>
  </w:num>
  <w:num w:numId="4">
    <w:abstractNumId w:val="12"/>
  </w:num>
  <w:num w:numId="5">
    <w:abstractNumId w:val="7"/>
  </w:num>
  <w:num w:numId="6">
    <w:abstractNumId w:val="4"/>
  </w:num>
  <w:num w:numId="7">
    <w:abstractNumId w:val="14"/>
  </w:num>
  <w:num w:numId="8">
    <w:abstractNumId w:val="26"/>
  </w:num>
  <w:num w:numId="9">
    <w:abstractNumId w:val="22"/>
  </w:num>
  <w:num w:numId="10">
    <w:abstractNumId w:val="28"/>
  </w:num>
  <w:num w:numId="11">
    <w:abstractNumId w:val="11"/>
  </w:num>
  <w:num w:numId="12">
    <w:abstractNumId w:val="0"/>
  </w:num>
  <w:num w:numId="13">
    <w:abstractNumId w:val="3"/>
  </w:num>
  <w:num w:numId="14">
    <w:abstractNumId w:val="8"/>
  </w:num>
  <w:num w:numId="15">
    <w:abstractNumId w:val="16"/>
  </w:num>
  <w:num w:numId="16">
    <w:abstractNumId w:val="18"/>
  </w:num>
  <w:num w:numId="17">
    <w:abstractNumId w:val="5"/>
  </w:num>
  <w:num w:numId="18">
    <w:abstractNumId w:val="24"/>
  </w:num>
  <w:num w:numId="19">
    <w:abstractNumId w:val="20"/>
  </w:num>
  <w:num w:numId="20">
    <w:abstractNumId w:val="19"/>
  </w:num>
  <w:num w:numId="21">
    <w:abstractNumId w:val="21"/>
  </w:num>
  <w:num w:numId="22">
    <w:abstractNumId w:val="23"/>
  </w:num>
  <w:num w:numId="23">
    <w:abstractNumId w:val="27"/>
  </w:num>
  <w:num w:numId="24">
    <w:abstractNumId w:val="13"/>
  </w:num>
  <w:num w:numId="25">
    <w:abstractNumId w:val="1"/>
  </w:num>
  <w:num w:numId="26">
    <w:abstractNumId w:val="29"/>
  </w:num>
  <w:num w:numId="27">
    <w:abstractNumId w:val="25"/>
  </w:num>
  <w:num w:numId="28">
    <w:abstractNumId w:val="17"/>
  </w:num>
  <w:num w:numId="29">
    <w:abstractNumId w:val="6"/>
  </w:num>
  <w:num w:numId="30">
    <w:abstractNumId w:val="2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174A0"/>
    <w:rsid w:val="00031FC0"/>
    <w:rsid w:val="0004567C"/>
    <w:rsid w:val="00053EC4"/>
    <w:rsid w:val="0005796E"/>
    <w:rsid w:val="00081D91"/>
    <w:rsid w:val="00082589"/>
    <w:rsid w:val="000A163C"/>
    <w:rsid w:val="000F69F3"/>
    <w:rsid w:val="00105D47"/>
    <w:rsid w:val="00113562"/>
    <w:rsid w:val="00113C7E"/>
    <w:rsid w:val="00131399"/>
    <w:rsid w:val="00145973"/>
    <w:rsid w:val="00154B1B"/>
    <w:rsid w:val="001663C1"/>
    <w:rsid w:val="001767C8"/>
    <w:rsid w:val="001862D7"/>
    <w:rsid w:val="0019279D"/>
    <w:rsid w:val="001B2553"/>
    <w:rsid w:val="001C27F6"/>
    <w:rsid w:val="001C5C4F"/>
    <w:rsid w:val="001F1912"/>
    <w:rsid w:val="002062AF"/>
    <w:rsid w:val="002073B7"/>
    <w:rsid w:val="00225F51"/>
    <w:rsid w:val="002314F8"/>
    <w:rsid w:val="002403C1"/>
    <w:rsid w:val="00246C1C"/>
    <w:rsid w:val="00254A4C"/>
    <w:rsid w:val="00255E67"/>
    <w:rsid w:val="00275458"/>
    <w:rsid w:val="002978B4"/>
    <w:rsid w:val="002D05FC"/>
    <w:rsid w:val="0030087C"/>
    <w:rsid w:val="003130B2"/>
    <w:rsid w:val="003220E5"/>
    <w:rsid w:val="00351D7F"/>
    <w:rsid w:val="00353963"/>
    <w:rsid w:val="00375374"/>
    <w:rsid w:val="00390CD8"/>
    <w:rsid w:val="00391064"/>
    <w:rsid w:val="003A7961"/>
    <w:rsid w:val="003B0E68"/>
    <w:rsid w:val="003B38B3"/>
    <w:rsid w:val="003D5D63"/>
    <w:rsid w:val="003F4A02"/>
    <w:rsid w:val="00401343"/>
    <w:rsid w:val="00446D0C"/>
    <w:rsid w:val="004579AC"/>
    <w:rsid w:val="00464347"/>
    <w:rsid w:val="00497BBB"/>
    <w:rsid w:val="004A242C"/>
    <w:rsid w:val="004D2424"/>
    <w:rsid w:val="004D4149"/>
    <w:rsid w:val="004F2DA2"/>
    <w:rsid w:val="00553D0C"/>
    <w:rsid w:val="005779A8"/>
    <w:rsid w:val="00585D45"/>
    <w:rsid w:val="00595F6F"/>
    <w:rsid w:val="005D1ED6"/>
    <w:rsid w:val="005E48F1"/>
    <w:rsid w:val="00615E91"/>
    <w:rsid w:val="00630F0B"/>
    <w:rsid w:val="006B348B"/>
    <w:rsid w:val="006C265F"/>
    <w:rsid w:val="006E0204"/>
    <w:rsid w:val="006E6E42"/>
    <w:rsid w:val="006F26A9"/>
    <w:rsid w:val="006F26B3"/>
    <w:rsid w:val="006F5C81"/>
    <w:rsid w:val="00710B66"/>
    <w:rsid w:val="008129CE"/>
    <w:rsid w:val="008A25E4"/>
    <w:rsid w:val="008D3B76"/>
    <w:rsid w:val="008F28AC"/>
    <w:rsid w:val="00915813"/>
    <w:rsid w:val="00915B8F"/>
    <w:rsid w:val="00921AFD"/>
    <w:rsid w:val="00921E12"/>
    <w:rsid w:val="00945306"/>
    <w:rsid w:val="00961EA2"/>
    <w:rsid w:val="00962A10"/>
    <w:rsid w:val="00975A14"/>
    <w:rsid w:val="00990CDF"/>
    <w:rsid w:val="009A3712"/>
    <w:rsid w:val="009D6CAE"/>
    <w:rsid w:val="00A505D3"/>
    <w:rsid w:val="00A74481"/>
    <w:rsid w:val="00A85FBB"/>
    <w:rsid w:val="00A869FF"/>
    <w:rsid w:val="00A94ABA"/>
    <w:rsid w:val="00AA5A16"/>
    <w:rsid w:val="00AB039C"/>
    <w:rsid w:val="00AB5DE0"/>
    <w:rsid w:val="00AC37D4"/>
    <w:rsid w:val="00AD09AC"/>
    <w:rsid w:val="00AE03FB"/>
    <w:rsid w:val="00B170A3"/>
    <w:rsid w:val="00B379B5"/>
    <w:rsid w:val="00B7264A"/>
    <w:rsid w:val="00B74316"/>
    <w:rsid w:val="00B951E3"/>
    <w:rsid w:val="00BB0974"/>
    <w:rsid w:val="00BB239E"/>
    <w:rsid w:val="00BB770E"/>
    <w:rsid w:val="00BC2A7C"/>
    <w:rsid w:val="00BF2411"/>
    <w:rsid w:val="00BF3EFB"/>
    <w:rsid w:val="00BF580A"/>
    <w:rsid w:val="00C042C4"/>
    <w:rsid w:val="00C256BC"/>
    <w:rsid w:val="00C31218"/>
    <w:rsid w:val="00C3170E"/>
    <w:rsid w:val="00C33522"/>
    <w:rsid w:val="00C47204"/>
    <w:rsid w:val="00C552CB"/>
    <w:rsid w:val="00C62184"/>
    <w:rsid w:val="00C84135"/>
    <w:rsid w:val="00C95B1B"/>
    <w:rsid w:val="00CA0968"/>
    <w:rsid w:val="00CB638F"/>
    <w:rsid w:val="00CD2890"/>
    <w:rsid w:val="00CE0104"/>
    <w:rsid w:val="00CE774A"/>
    <w:rsid w:val="00D066BE"/>
    <w:rsid w:val="00D33E5D"/>
    <w:rsid w:val="00D37BF3"/>
    <w:rsid w:val="00D45441"/>
    <w:rsid w:val="00D5213C"/>
    <w:rsid w:val="00D61378"/>
    <w:rsid w:val="00D731B1"/>
    <w:rsid w:val="00D7379A"/>
    <w:rsid w:val="00D74397"/>
    <w:rsid w:val="00D76747"/>
    <w:rsid w:val="00DA2F46"/>
    <w:rsid w:val="00DA7BE9"/>
    <w:rsid w:val="00DB02CA"/>
    <w:rsid w:val="00DB0B44"/>
    <w:rsid w:val="00E20CF4"/>
    <w:rsid w:val="00E45BDE"/>
    <w:rsid w:val="00E47A4B"/>
    <w:rsid w:val="00E54199"/>
    <w:rsid w:val="00E93ED0"/>
    <w:rsid w:val="00EA75F8"/>
    <w:rsid w:val="00EC16A5"/>
    <w:rsid w:val="00EC27C4"/>
    <w:rsid w:val="00EF067C"/>
    <w:rsid w:val="00F22F40"/>
    <w:rsid w:val="00F2533D"/>
    <w:rsid w:val="00F36848"/>
    <w:rsid w:val="00F411BD"/>
    <w:rsid w:val="00F518F9"/>
    <w:rsid w:val="00F61CC2"/>
    <w:rsid w:val="00F9243F"/>
    <w:rsid w:val="00FA27A8"/>
    <w:rsid w:val="00FA35F4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2978B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978B4"/>
    <w:rPr>
      <w:rFonts w:ascii="Times New Roman" w:eastAsia="Times New Roman" w:hAnsi="Times New Roman" w:cs="Times New Roman"/>
      <w:b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2978B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978B4"/>
    <w:rPr>
      <w:rFonts w:ascii="Times New Roman" w:eastAsia="Times New Roman" w:hAnsi="Times New Roman" w:cs="Times New Roman"/>
      <w:b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E6F5181D16A05849F3E0E6AC333C7D65892045B58AFF07153B84CCBEF0B4BD3389B18EE214CC1C9AD71CEE2A03361BD3768A77E2AFD6730FE192F69x4qC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E6F5181D16A05849F3E1067D55F99D25A9B5B535BAFF3250AEE4A9CB05B4D8678DB1EBB6208CCC1A97A98B1ED6D38EE7223AA7435E16739xEq9E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E6F5181D16A05849F3E0E6AC333C7D65892045B58AFF07153B84CCBEF0B4BD3389B18EE214CC1C9AD71CEE2A03361BD3768A77E2AFD6730FE192F69x4qC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E6F5181D16A05849F3E1067D55F99D25B915D5352FBA4275BBB4499B80B17966E9211BB7C08C4D6AF71CDxEq9E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BE6F5181D16A05849F3E1067D55F99D25A9B5B535BAFF3250AEE4A9CB05B4D8678DB1EBB6208CCC1A97A98B1ED6D38EE7223AA7435E16739xEq9E" TargetMode="External"/><Relationship Id="rId10" Type="http://schemas.openxmlformats.org/officeDocument/2006/relationships/hyperlink" Target="mailto:dugsto@gki.tomsk.ru;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&#1076;&#1091;&#1075;&#1089;.&#1088;&#1092;/;" TargetMode="External"/><Relationship Id="rId14" Type="http://schemas.openxmlformats.org/officeDocument/2006/relationships/hyperlink" Target="consultantplus://offline/ref=BE6F5181D16A05849F3E1067D55F99D25B915D5352FBA4275BBB4499B80B17966E9211BB7C08C4D6AF71CDxEq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928F7-56B5-462E-8C7A-C92EDA7BB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2155</Words>
  <Characters>12285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6</cp:revision>
  <cp:lastPrinted>2019-08-23T02:48:00Z</cp:lastPrinted>
  <dcterms:created xsi:type="dcterms:W3CDTF">2019-08-23T02:58:00Z</dcterms:created>
  <dcterms:modified xsi:type="dcterms:W3CDTF">2019-08-23T02:59:00Z</dcterms:modified>
</cp:coreProperties>
</file>