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AA0" w:rsidRDefault="00937AA0" w:rsidP="00937AA0">
      <w:pPr>
        <w:pStyle w:val="a5"/>
        <w:ind w:left="-108" w:right="-108" w:firstLine="0"/>
        <w:rPr>
          <w:sz w:val="30"/>
          <w:szCs w:val="30"/>
        </w:rPr>
      </w:pPr>
    </w:p>
    <w:p w:rsidR="00937AA0" w:rsidRPr="00262E10" w:rsidRDefault="00937AA0" w:rsidP="00937AA0">
      <w:pPr>
        <w:pStyle w:val="a5"/>
        <w:ind w:left="-108" w:right="-108" w:firstLine="0"/>
        <w:rPr>
          <w:sz w:val="30"/>
          <w:szCs w:val="30"/>
        </w:rPr>
      </w:pPr>
      <w:r w:rsidRPr="00262E10">
        <w:rPr>
          <w:sz w:val="30"/>
          <w:szCs w:val="30"/>
        </w:rPr>
        <w:t>ДЕПАРТАМЕНТ</w:t>
      </w:r>
      <w:r w:rsidRPr="00262E10">
        <w:rPr>
          <w:sz w:val="30"/>
          <w:szCs w:val="30"/>
        </w:rPr>
        <w:br/>
        <w:t xml:space="preserve">ПО УПРАВЛЕНИЮ ГОСУДАРСТВЕННОЙ СОБСТВЕННОСТЬЮ </w:t>
      </w:r>
    </w:p>
    <w:p w:rsidR="00937AA0" w:rsidRPr="00E41428" w:rsidRDefault="00937AA0" w:rsidP="00937AA0">
      <w:pPr>
        <w:jc w:val="center"/>
        <w:rPr>
          <w:b/>
          <w:sz w:val="30"/>
          <w:szCs w:val="30"/>
        </w:rPr>
      </w:pPr>
      <w:r w:rsidRPr="00E41428">
        <w:rPr>
          <w:b/>
          <w:sz w:val="30"/>
          <w:szCs w:val="30"/>
        </w:rPr>
        <w:t>ТОМСКОЙ ОБЛАСТИ</w:t>
      </w:r>
    </w:p>
    <w:p w:rsidR="00937AA0" w:rsidRDefault="00937AA0" w:rsidP="00937AA0">
      <w:pPr>
        <w:jc w:val="center"/>
        <w:rPr>
          <w:b/>
          <w:sz w:val="28"/>
          <w:szCs w:val="28"/>
        </w:rPr>
      </w:pPr>
    </w:p>
    <w:p w:rsidR="00937AA0" w:rsidRPr="004C3A2C" w:rsidRDefault="00937AA0" w:rsidP="00937A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 w:rsidR="00937AA0" w:rsidRPr="004C3A2C" w:rsidRDefault="00937AA0" w:rsidP="00937AA0">
      <w:pPr>
        <w:rPr>
          <w:sz w:val="28"/>
          <w:szCs w:val="28"/>
        </w:rPr>
      </w:pPr>
    </w:p>
    <w:p w:rsidR="00937AA0" w:rsidRPr="00937AA0" w:rsidRDefault="00937AA0" w:rsidP="00937AA0">
      <w:pPr>
        <w:rPr>
          <w:sz w:val="26"/>
          <w:szCs w:val="26"/>
        </w:rPr>
      </w:pPr>
      <w:r w:rsidRPr="00937AA0">
        <w:rPr>
          <w:sz w:val="26"/>
          <w:szCs w:val="26"/>
        </w:rPr>
        <w:t>15.10. 2019</w:t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</w:r>
      <w:r w:rsidRPr="00937AA0">
        <w:rPr>
          <w:sz w:val="26"/>
          <w:szCs w:val="26"/>
        </w:rPr>
        <w:tab/>
        <w:t xml:space="preserve">     № 36</w:t>
      </w:r>
    </w:p>
    <w:p w:rsidR="00937AA0" w:rsidRPr="004C3A2C" w:rsidRDefault="00937AA0" w:rsidP="00937AA0">
      <w:pPr>
        <w:rPr>
          <w:sz w:val="48"/>
          <w:szCs w:val="48"/>
        </w:rPr>
      </w:pPr>
    </w:p>
    <w:p w:rsidR="00294541" w:rsidRDefault="00A2792E" w:rsidP="002E4F04">
      <w:pPr>
        <w:widowControl/>
        <w:ind w:firstLine="539"/>
        <w:jc w:val="center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О внесении изменений в приказ Департамента по управлению государственной собственностью Томской области от 28.01.2019 №</w:t>
      </w:r>
      <w:r w:rsidR="00733EEB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4</w:t>
      </w:r>
    </w:p>
    <w:p w:rsidR="00A2792E" w:rsidRPr="008E08BC" w:rsidRDefault="00A2792E" w:rsidP="002E4F04">
      <w:pPr>
        <w:widowControl/>
        <w:ind w:firstLine="539"/>
        <w:jc w:val="center"/>
        <w:rPr>
          <w:rFonts w:eastAsiaTheme="minorHAnsi"/>
          <w:sz w:val="26"/>
          <w:szCs w:val="26"/>
          <w:lang w:eastAsia="en-US"/>
        </w:rPr>
      </w:pPr>
    </w:p>
    <w:p w:rsidR="003D536A" w:rsidRDefault="00A2792E" w:rsidP="00A2792E">
      <w:pPr>
        <w:pStyle w:val="a7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proofErr w:type="gramEnd"/>
    </w:p>
    <w:p w:rsidR="00A2792E" w:rsidRDefault="00A2792E" w:rsidP="00A2792E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ПРИКАЗЫВАЮ:</w:t>
      </w:r>
    </w:p>
    <w:p w:rsidR="00A2792E" w:rsidRDefault="00A2792E" w:rsidP="00A2792E">
      <w:pPr>
        <w:pStyle w:val="a7"/>
        <w:numPr>
          <w:ilvl w:val="0"/>
          <w:numId w:val="43"/>
        </w:numPr>
        <w:ind w:left="0" w:firstLine="709"/>
        <w:jc w:val="both"/>
        <w:rPr>
          <w:sz w:val="26"/>
          <w:szCs w:val="26"/>
        </w:rPr>
      </w:pPr>
      <w:r w:rsidRPr="00A2792E">
        <w:rPr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28.01.2019 </w:t>
      </w:r>
      <w:r>
        <w:rPr>
          <w:sz w:val="26"/>
          <w:szCs w:val="26"/>
        </w:rPr>
        <w:t>№</w:t>
      </w:r>
      <w:r w:rsidRPr="00A2792E">
        <w:rPr>
          <w:sz w:val="26"/>
          <w:szCs w:val="26"/>
        </w:rPr>
        <w:t xml:space="preserve"> 4 </w:t>
      </w:r>
      <w:r>
        <w:rPr>
          <w:sz w:val="26"/>
          <w:szCs w:val="26"/>
        </w:rPr>
        <w:t>«</w:t>
      </w:r>
      <w:r w:rsidRPr="00A2792E">
        <w:rPr>
          <w:sz w:val="26"/>
          <w:szCs w:val="26"/>
        </w:rPr>
        <w:t>Об утверждении ведомственных целевых программ</w:t>
      </w:r>
      <w:r>
        <w:rPr>
          <w:sz w:val="26"/>
          <w:szCs w:val="26"/>
        </w:rPr>
        <w:t>»</w:t>
      </w:r>
      <w:r w:rsidRPr="00A2792E">
        <w:rPr>
          <w:sz w:val="26"/>
          <w:szCs w:val="26"/>
        </w:rPr>
        <w:t xml:space="preserve"> (Официальный интернет-портал правовой информации http://www.pravo.gov.ru, 29.01.2019, </w:t>
      </w:r>
      <w:r w:rsidR="00527B6F">
        <w:rPr>
          <w:sz w:val="26"/>
          <w:szCs w:val="26"/>
        </w:rPr>
        <w:t>№</w:t>
      </w:r>
      <w:r w:rsidRPr="00A2792E">
        <w:rPr>
          <w:sz w:val="26"/>
          <w:szCs w:val="26"/>
        </w:rPr>
        <w:t xml:space="preserve"> 7001201901290008) следующие изменения:</w:t>
      </w:r>
    </w:p>
    <w:p w:rsidR="00A2792E" w:rsidRDefault="00A2792E" w:rsidP="00A2792E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разделе 5 «Мероприятия ВЦП» ведомственной целевой программы Томской области «Приватизация областного государственного имущества» на 2019 – 2021 годы,</w:t>
      </w:r>
      <w:r w:rsidR="0076590F">
        <w:rPr>
          <w:sz w:val="26"/>
          <w:szCs w:val="26"/>
        </w:rPr>
        <w:t xml:space="preserve"> утвержденной указанным приказом (приложение № 2):</w:t>
      </w:r>
      <w:bookmarkStart w:id="0" w:name="_GoBack"/>
      <w:bookmarkEnd w:id="0"/>
    </w:p>
    <w:p w:rsidR="0076590F" w:rsidRDefault="0076590F" w:rsidP="0076590F">
      <w:pPr>
        <w:pStyle w:val="a7"/>
        <w:numPr>
          <w:ilvl w:val="0"/>
          <w:numId w:val="44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625C0B">
        <w:rPr>
          <w:sz w:val="26"/>
          <w:szCs w:val="26"/>
        </w:rPr>
        <w:t>графе</w:t>
      </w:r>
      <w:r>
        <w:rPr>
          <w:sz w:val="26"/>
          <w:szCs w:val="26"/>
        </w:rPr>
        <w:t xml:space="preserve"> «Наименование мероприятия»:</w:t>
      </w:r>
    </w:p>
    <w:p w:rsidR="0076590F" w:rsidRDefault="0076590F" w:rsidP="0076590F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слова «привлечение аукциониста» исключить;</w:t>
      </w:r>
    </w:p>
    <w:p w:rsidR="0076590F" w:rsidRDefault="0076590F" w:rsidP="0076590F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дополнить словами </w:t>
      </w:r>
      <w:r w:rsidR="00A2335C">
        <w:rPr>
          <w:sz w:val="26"/>
          <w:szCs w:val="26"/>
        </w:rPr>
        <w:t>«размещение информационных сообщений о продаже государственного имущества Томской области»</w:t>
      </w:r>
      <w:r>
        <w:rPr>
          <w:sz w:val="26"/>
          <w:szCs w:val="26"/>
        </w:rPr>
        <w:t>;</w:t>
      </w:r>
    </w:p>
    <w:p w:rsidR="0076590F" w:rsidRDefault="0076590F" w:rsidP="0076590F">
      <w:pPr>
        <w:pStyle w:val="a7"/>
        <w:numPr>
          <w:ilvl w:val="0"/>
          <w:numId w:val="44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625C0B">
        <w:rPr>
          <w:sz w:val="26"/>
          <w:szCs w:val="26"/>
        </w:rPr>
        <w:t>графе</w:t>
      </w:r>
      <w:r>
        <w:rPr>
          <w:sz w:val="26"/>
          <w:szCs w:val="26"/>
        </w:rPr>
        <w:t xml:space="preserve"> «Содержание мероприятия»:</w:t>
      </w:r>
    </w:p>
    <w:p w:rsidR="0076590F" w:rsidRDefault="0076590F" w:rsidP="0076590F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слова «приобретение услуг аукциониста» исключить;</w:t>
      </w:r>
    </w:p>
    <w:p w:rsidR="0076590F" w:rsidRDefault="0076590F" w:rsidP="0076590F">
      <w:pPr>
        <w:pStyle w:val="a7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дополнить словами </w:t>
      </w:r>
      <w:r w:rsidR="00A2335C">
        <w:rPr>
          <w:sz w:val="26"/>
          <w:szCs w:val="26"/>
        </w:rPr>
        <w:t>«опубликование информационного сообщения о продаже государственного имущества Томской области в средствах массовой информации и информационно-телекоммуникационной сети «Интернет».</w:t>
      </w:r>
    </w:p>
    <w:p w:rsidR="0076590F" w:rsidRDefault="0076590F" w:rsidP="0076590F">
      <w:pPr>
        <w:pStyle w:val="a7"/>
        <w:numPr>
          <w:ilvl w:val="0"/>
          <w:numId w:val="43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Настоящий приказ вступает в силу со дня его официального опубликования.</w:t>
      </w:r>
    </w:p>
    <w:p w:rsidR="00C339D8" w:rsidRDefault="00C339D8" w:rsidP="00C339D8">
      <w:pPr>
        <w:pStyle w:val="a7"/>
        <w:jc w:val="both"/>
        <w:rPr>
          <w:sz w:val="26"/>
          <w:szCs w:val="26"/>
        </w:rPr>
      </w:pPr>
    </w:p>
    <w:p w:rsidR="00C339D8" w:rsidRDefault="00C339D8" w:rsidP="00C339D8">
      <w:pPr>
        <w:pStyle w:val="a7"/>
        <w:jc w:val="both"/>
        <w:rPr>
          <w:sz w:val="26"/>
          <w:szCs w:val="26"/>
        </w:rPr>
      </w:pPr>
    </w:p>
    <w:p w:rsidR="00A04F57" w:rsidRDefault="00A04F57" w:rsidP="00C339D8">
      <w:pPr>
        <w:pStyle w:val="a7"/>
        <w:jc w:val="both"/>
        <w:rPr>
          <w:sz w:val="26"/>
          <w:szCs w:val="26"/>
        </w:rPr>
      </w:pPr>
    </w:p>
    <w:p w:rsidR="00C339D8" w:rsidRDefault="00A04F57" w:rsidP="00C339D8">
      <w:pPr>
        <w:pStyle w:val="a7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C339D8">
        <w:rPr>
          <w:sz w:val="26"/>
          <w:szCs w:val="26"/>
        </w:rPr>
        <w:t xml:space="preserve">ачальник Департамента </w:t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 w:rsidR="00C339D8">
        <w:rPr>
          <w:sz w:val="26"/>
          <w:szCs w:val="26"/>
        </w:rPr>
        <w:tab/>
      </w:r>
      <w:r>
        <w:rPr>
          <w:sz w:val="26"/>
          <w:szCs w:val="26"/>
        </w:rPr>
        <w:t>Т.А. Исакова</w:t>
      </w:r>
    </w:p>
    <w:p w:rsidR="006D1DB7" w:rsidRDefault="006D1DB7" w:rsidP="00C339D8">
      <w:pPr>
        <w:pStyle w:val="a7"/>
        <w:jc w:val="both"/>
        <w:rPr>
          <w:sz w:val="26"/>
          <w:szCs w:val="26"/>
        </w:rPr>
      </w:pPr>
    </w:p>
    <w:p w:rsidR="006D1DB7" w:rsidRDefault="006D1DB7" w:rsidP="00C339D8">
      <w:pPr>
        <w:pStyle w:val="a7"/>
        <w:jc w:val="both"/>
        <w:rPr>
          <w:sz w:val="26"/>
          <w:szCs w:val="26"/>
        </w:rPr>
      </w:pPr>
    </w:p>
    <w:p w:rsidR="006D1DB7" w:rsidRPr="00A2792E" w:rsidRDefault="006D1DB7" w:rsidP="00C339D8">
      <w:pPr>
        <w:pStyle w:val="a7"/>
        <w:jc w:val="both"/>
        <w:rPr>
          <w:sz w:val="26"/>
          <w:szCs w:val="26"/>
        </w:rPr>
      </w:pPr>
    </w:p>
    <w:sectPr w:rsidR="006D1DB7" w:rsidRPr="00A2792E" w:rsidSect="00937AA0">
      <w:headerReference w:type="first" r:id="rId9"/>
      <w:pgSz w:w="11906" w:h="16838"/>
      <w:pgMar w:top="1134" w:right="567" w:bottom="1134" w:left="1134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9F7" w:rsidRDefault="001049F7" w:rsidP="009B7253">
      <w:r>
        <w:separator/>
      </w:r>
    </w:p>
  </w:endnote>
  <w:endnote w:type="continuationSeparator" w:id="0">
    <w:p w:rsidR="001049F7" w:rsidRDefault="001049F7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9F7" w:rsidRDefault="001049F7" w:rsidP="009B7253">
      <w:r>
        <w:separator/>
      </w:r>
    </w:p>
  </w:footnote>
  <w:footnote w:type="continuationSeparator" w:id="0">
    <w:p w:rsidR="001049F7" w:rsidRDefault="001049F7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AA0" w:rsidRPr="00937AA0" w:rsidRDefault="00937AA0">
    <w:pPr>
      <w:pStyle w:val="a5"/>
      <w:rPr>
        <w:b w:val="0"/>
      </w:rPr>
    </w:pPr>
    <w:r w:rsidRPr="00E21110">
      <w:rPr>
        <w:noProof/>
      </w:rPr>
      <w:drawing>
        <wp:inline distT="0" distB="0" distL="0" distR="0" wp14:anchorId="1D0D5CC9" wp14:editId="24AD5114">
          <wp:extent cx="647700" cy="60960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1ED53C6"/>
    <w:multiLevelType w:val="hybridMultilevel"/>
    <w:tmpl w:val="88824B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9366527"/>
    <w:multiLevelType w:val="multilevel"/>
    <w:tmpl w:val="2DC8DC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93B161D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57208"/>
    <w:multiLevelType w:val="hybridMultilevel"/>
    <w:tmpl w:val="BD0890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C490CDF"/>
    <w:multiLevelType w:val="hybridMultilevel"/>
    <w:tmpl w:val="4C12D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C4463"/>
    <w:multiLevelType w:val="hybridMultilevel"/>
    <w:tmpl w:val="23A60E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1F1C33"/>
    <w:multiLevelType w:val="hybridMultilevel"/>
    <w:tmpl w:val="1938DC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4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1BD0D73"/>
    <w:multiLevelType w:val="hybridMultilevel"/>
    <w:tmpl w:val="591292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0DC190F"/>
    <w:multiLevelType w:val="hybridMultilevel"/>
    <w:tmpl w:val="C9FC83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6717D1"/>
    <w:multiLevelType w:val="hybridMultilevel"/>
    <w:tmpl w:val="4B80C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6419FD"/>
    <w:multiLevelType w:val="hybridMultilevel"/>
    <w:tmpl w:val="84E4B790"/>
    <w:lvl w:ilvl="0" w:tplc="A7DC2A0C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C6160E"/>
    <w:multiLevelType w:val="hybridMultilevel"/>
    <w:tmpl w:val="EF088F84"/>
    <w:lvl w:ilvl="0" w:tplc="C20CD6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9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73FFF"/>
    <w:multiLevelType w:val="multilevel"/>
    <w:tmpl w:val="EE666AE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91E3B45"/>
    <w:multiLevelType w:val="hybridMultilevel"/>
    <w:tmpl w:val="1E88BFF4"/>
    <w:lvl w:ilvl="0" w:tplc="2B50E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7"/>
  </w:num>
  <w:num w:numId="2">
    <w:abstractNumId w:val="18"/>
  </w:num>
  <w:num w:numId="3">
    <w:abstractNumId w:val="29"/>
  </w:num>
  <w:num w:numId="4">
    <w:abstractNumId w:val="0"/>
  </w:num>
  <w:num w:numId="5">
    <w:abstractNumId w:val="23"/>
  </w:num>
  <w:num w:numId="6">
    <w:abstractNumId w:val="12"/>
  </w:num>
  <w:num w:numId="7">
    <w:abstractNumId w:val="25"/>
  </w:num>
  <w:num w:numId="8">
    <w:abstractNumId w:val="39"/>
  </w:num>
  <w:num w:numId="9">
    <w:abstractNumId w:val="30"/>
  </w:num>
  <w:num w:numId="10">
    <w:abstractNumId w:val="38"/>
  </w:num>
  <w:num w:numId="11">
    <w:abstractNumId w:val="3"/>
  </w:num>
  <w:num w:numId="12">
    <w:abstractNumId w:val="8"/>
  </w:num>
  <w:num w:numId="13">
    <w:abstractNumId w:val="31"/>
  </w:num>
  <w:num w:numId="14">
    <w:abstractNumId w:val="22"/>
  </w:num>
  <w:num w:numId="15">
    <w:abstractNumId w:val="14"/>
  </w:num>
  <w:num w:numId="16">
    <w:abstractNumId w:val="41"/>
  </w:num>
  <w:num w:numId="17">
    <w:abstractNumId w:val="7"/>
  </w:num>
  <w:num w:numId="18">
    <w:abstractNumId w:val="4"/>
  </w:num>
  <w:num w:numId="19">
    <w:abstractNumId w:val="1"/>
  </w:num>
  <w:num w:numId="20">
    <w:abstractNumId w:val="28"/>
  </w:num>
  <w:num w:numId="21">
    <w:abstractNumId w:val="15"/>
  </w:num>
  <w:num w:numId="22">
    <w:abstractNumId w:val="16"/>
  </w:num>
  <w:num w:numId="23">
    <w:abstractNumId w:val="43"/>
  </w:num>
  <w:num w:numId="24">
    <w:abstractNumId w:val="19"/>
  </w:num>
  <w:num w:numId="25">
    <w:abstractNumId w:val="10"/>
  </w:num>
  <w:num w:numId="26">
    <w:abstractNumId w:val="24"/>
  </w:num>
  <w:num w:numId="27">
    <w:abstractNumId w:val="36"/>
  </w:num>
  <w:num w:numId="28">
    <w:abstractNumId w:val="11"/>
  </w:num>
  <w:num w:numId="29">
    <w:abstractNumId w:val="35"/>
  </w:num>
  <w:num w:numId="30">
    <w:abstractNumId w:val="27"/>
  </w:num>
  <w:num w:numId="31">
    <w:abstractNumId w:val="13"/>
  </w:num>
  <w:num w:numId="32">
    <w:abstractNumId w:val="6"/>
  </w:num>
  <w:num w:numId="33">
    <w:abstractNumId w:val="21"/>
  </w:num>
  <w:num w:numId="34">
    <w:abstractNumId w:val="5"/>
  </w:num>
  <w:num w:numId="35">
    <w:abstractNumId w:val="9"/>
  </w:num>
  <w:num w:numId="36">
    <w:abstractNumId w:val="40"/>
  </w:num>
  <w:num w:numId="37">
    <w:abstractNumId w:val="34"/>
  </w:num>
  <w:num w:numId="38">
    <w:abstractNumId w:val="32"/>
  </w:num>
  <w:num w:numId="39">
    <w:abstractNumId w:val="26"/>
  </w:num>
  <w:num w:numId="40">
    <w:abstractNumId w:val="2"/>
  </w:num>
  <w:num w:numId="41">
    <w:abstractNumId w:val="20"/>
  </w:num>
  <w:num w:numId="42">
    <w:abstractNumId w:val="33"/>
  </w:num>
  <w:num w:numId="43">
    <w:abstractNumId w:val="42"/>
  </w:num>
  <w:num w:numId="44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177A1"/>
    <w:rsid w:val="00022A55"/>
    <w:rsid w:val="0002458E"/>
    <w:rsid w:val="000252A4"/>
    <w:rsid w:val="0002664D"/>
    <w:rsid w:val="00031021"/>
    <w:rsid w:val="00045E25"/>
    <w:rsid w:val="000523A8"/>
    <w:rsid w:val="00054809"/>
    <w:rsid w:val="00076800"/>
    <w:rsid w:val="00081F10"/>
    <w:rsid w:val="00085809"/>
    <w:rsid w:val="000A12A3"/>
    <w:rsid w:val="000A1FBB"/>
    <w:rsid w:val="000A2913"/>
    <w:rsid w:val="000B472A"/>
    <w:rsid w:val="000C1C61"/>
    <w:rsid w:val="000D4478"/>
    <w:rsid w:val="000E413A"/>
    <w:rsid w:val="001049F7"/>
    <w:rsid w:val="00106D40"/>
    <w:rsid w:val="00106D4A"/>
    <w:rsid w:val="00111616"/>
    <w:rsid w:val="0011287A"/>
    <w:rsid w:val="0011387E"/>
    <w:rsid w:val="001226B6"/>
    <w:rsid w:val="001233D1"/>
    <w:rsid w:val="001239F9"/>
    <w:rsid w:val="00144309"/>
    <w:rsid w:val="00145919"/>
    <w:rsid w:val="001469A5"/>
    <w:rsid w:val="00146FDC"/>
    <w:rsid w:val="00152B2E"/>
    <w:rsid w:val="00153E70"/>
    <w:rsid w:val="00163A24"/>
    <w:rsid w:val="00170DCD"/>
    <w:rsid w:val="00186BCB"/>
    <w:rsid w:val="001A021B"/>
    <w:rsid w:val="001B08DD"/>
    <w:rsid w:val="001B22E3"/>
    <w:rsid w:val="001C24B9"/>
    <w:rsid w:val="001C3523"/>
    <w:rsid w:val="001C4B7D"/>
    <w:rsid w:val="001D440B"/>
    <w:rsid w:val="001D4416"/>
    <w:rsid w:val="001E38D9"/>
    <w:rsid w:val="001F6CE8"/>
    <w:rsid w:val="00211E7D"/>
    <w:rsid w:val="0022643B"/>
    <w:rsid w:val="00227862"/>
    <w:rsid w:val="0023397E"/>
    <w:rsid w:val="00244831"/>
    <w:rsid w:val="00251A6C"/>
    <w:rsid w:val="00260C49"/>
    <w:rsid w:val="0026401E"/>
    <w:rsid w:val="00275966"/>
    <w:rsid w:val="00280602"/>
    <w:rsid w:val="002863EA"/>
    <w:rsid w:val="00294541"/>
    <w:rsid w:val="002A1ADC"/>
    <w:rsid w:val="002A48C9"/>
    <w:rsid w:val="002A75B6"/>
    <w:rsid w:val="002A7CE7"/>
    <w:rsid w:val="002B472E"/>
    <w:rsid w:val="002B4FFD"/>
    <w:rsid w:val="002B5CAC"/>
    <w:rsid w:val="002B7747"/>
    <w:rsid w:val="002C3229"/>
    <w:rsid w:val="002C4E56"/>
    <w:rsid w:val="002D2A1F"/>
    <w:rsid w:val="002D5BC9"/>
    <w:rsid w:val="002E4F04"/>
    <w:rsid w:val="002F7991"/>
    <w:rsid w:val="0031677F"/>
    <w:rsid w:val="00322E96"/>
    <w:rsid w:val="00341AB6"/>
    <w:rsid w:val="00353D8D"/>
    <w:rsid w:val="0036132C"/>
    <w:rsid w:val="0037260A"/>
    <w:rsid w:val="00376E17"/>
    <w:rsid w:val="00381D08"/>
    <w:rsid w:val="0039006E"/>
    <w:rsid w:val="003941CA"/>
    <w:rsid w:val="003A156D"/>
    <w:rsid w:val="003C136E"/>
    <w:rsid w:val="003C1864"/>
    <w:rsid w:val="003D20AB"/>
    <w:rsid w:val="003D536A"/>
    <w:rsid w:val="003F02DA"/>
    <w:rsid w:val="003F0CA5"/>
    <w:rsid w:val="003F72FF"/>
    <w:rsid w:val="00402CFF"/>
    <w:rsid w:val="00405685"/>
    <w:rsid w:val="00407636"/>
    <w:rsid w:val="00407674"/>
    <w:rsid w:val="00411B78"/>
    <w:rsid w:val="00414FF6"/>
    <w:rsid w:val="00416D39"/>
    <w:rsid w:val="004244C5"/>
    <w:rsid w:val="00425935"/>
    <w:rsid w:val="00432493"/>
    <w:rsid w:val="00435A2D"/>
    <w:rsid w:val="0044071F"/>
    <w:rsid w:val="004522FA"/>
    <w:rsid w:val="00453C76"/>
    <w:rsid w:val="00454683"/>
    <w:rsid w:val="00454C53"/>
    <w:rsid w:val="00455703"/>
    <w:rsid w:val="00460D21"/>
    <w:rsid w:val="00462989"/>
    <w:rsid w:val="0046599A"/>
    <w:rsid w:val="004701F9"/>
    <w:rsid w:val="004833FA"/>
    <w:rsid w:val="004844BD"/>
    <w:rsid w:val="00492BBB"/>
    <w:rsid w:val="004A2578"/>
    <w:rsid w:val="004A54CA"/>
    <w:rsid w:val="004A55AF"/>
    <w:rsid w:val="004B7D1E"/>
    <w:rsid w:val="004C2D64"/>
    <w:rsid w:val="004C6037"/>
    <w:rsid w:val="004C7B8C"/>
    <w:rsid w:val="004D13AD"/>
    <w:rsid w:val="004D42D5"/>
    <w:rsid w:val="004E63BB"/>
    <w:rsid w:val="004F2432"/>
    <w:rsid w:val="004F3221"/>
    <w:rsid w:val="004F5F8A"/>
    <w:rsid w:val="00506D4B"/>
    <w:rsid w:val="0051186C"/>
    <w:rsid w:val="00523619"/>
    <w:rsid w:val="00527B6F"/>
    <w:rsid w:val="0053210F"/>
    <w:rsid w:val="00532BAA"/>
    <w:rsid w:val="0053451D"/>
    <w:rsid w:val="00555D95"/>
    <w:rsid w:val="00560896"/>
    <w:rsid w:val="00563B6B"/>
    <w:rsid w:val="00576C7D"/>
    <w:rsid w:val="00581053"/>
    <w:rsid w:val="00582E0E"/>
    <w:rsid w:val="00583E98"/>
    <w:rsid w:val="00585539"/>
    <w:rsid w:val="00593C11"/>
    <w:rsid w:val="00593D1F"/>
    <w:rsid w:val="005A3614"/>
    <w:rsid w:val="005A4E0F"/>
    <w:rsid w:val="005A61E0"/>
    <w:rsid w:val="005A6BB5"/>
    <w:rsid w:val="005B3EAC"/>
    <w:rsid w:val="005B5933"/>
    <w:rsid w:val="005C39BF"/>
    <w:rsid w:val="005E225F"/>
    <w:rsid w:val="005F01CA"/>
    <w:rsid w:val="005F161C"/>
    <w:rsid w:val="005F33BB"/>
    <w:rsid w:val="00605BC7"/>
    <w:rsid w:val="00612DC4"/>
    <w:rsid w:val="006155FF"/>
    <w:rsid w:val="00616B3B"/>
    <w:rsid w:val="00620287"/>
    <w:rsid w:val="00621442"/>
    <w:rsid w:val="00625C0B"/>
    <w:rsid w:val="00626D96"/>
    <w:rsid w:val="00627A2B"/>
    <w:rsid w:val="006352FD"/>
    <w:rsid w:val="006362C4"/>
    <w:rsid w:val="00640698"/>
    <w:rsid w:val="00643AE9"/>
    <w:rsid w:val="006474E4"/>
    <w:rsid w:val="006634D0"/>
    <w:rsid w:val="00663E1C"/>
    <w:rsid w:val="0066467C"/>
    <w:rsid w:val="006671CD"/>
    <w:rsid w:val="00670514"/>
    <w:rsid w:val="00673E18"/>
    <w:rsid w:val="00677353"/>
    <w:rsid w:val="00677C5F"/>
    <w:rsid w:val="0068099F"/>
    <w:rsid w:val="006835E7"/>
    <w:rsid w:val="00683793"/>
    <w:rsid w:val="006C1CFD"/>
    <w:rsid w:val="006C45C2"/>
    <w:rsid w:val="006C4A5A"/>
    <w:rsid w:val="006D1DB7"/>
    <w:rsid w:val="006D5892"/>
    <w:rsid w:val="006D757D"/>
    <w:rsid w:val="006F31B3"/>
    <w:rsid w:val="006F6570"/>
    <w:rsid w:val="00702443"/>
    <w:rsid w:val="00703C3F"/>
    <w:rsid w:val="00707B7F"/>
    <w:rsid w:val="007119B2"/>
    <w:rsid w:val="00724CCD"/>
    <w:rsid w:val="00733EEB"/>
    <w:rsid w:val="00734A0F"/>
    <w:rsid w:val="00735DBD"/>
    <w:rsid w:val="0074517F"/>
    <w:rsid w:val="0074633C"/>
    <w:rsid w:val="00746FDC"/>
    <w:rsid w:val="00750CA3"/>
    <w:rsid w:val="00755594"/>
    <w:rsid w:val="00755E30"/>
    <w:rsid w:val="00761F47"/>
    <w:rsid w:val="00763896"/>
    <w:rsid w:val="0076590F"/>
    <w:rsid w:val="0077280B"/>
    <w:rsid w:val="00781F6B"/>
    <w:rsid w:val="007831AE"/>
    <w:rsid w:val="007A323F"/>
    <w:rsid w:val="007A474D"/>
    <w:rsid w:val="007A53BB"/>
    <w:rsid w:val="007A5AD1"/>
    <w:rsid w:val="007A5E29"/>
    <w:rsid w:val="007B1E8E"/>
    <w:rsid w:val="007B71DB"/>
    <w:rsid w:val="007C664D"/>
    <w:rsid w:val="007C6AE4"/>
    <w:rsid w:val="007C7199"/>
    <w:rsid w:val="007E17E4"/>
    <w:rsid w:val="007E5627"/>
    <w:rsid w:val="007F2F98"/>
    <w:rsid w:val="007F3245"/>
    <w:rsid w:val="00806530"/>
    <w:rsid w:val="00806EBF"/>
    <w:rsid w:val="00810BCA"/>
    <w:rsid w:val="00811B64"/>
    <w:rsid w:val="00811E0E"/>
    <w:rsid w:val="00812ED3"/>
    <w:rsid w:val="008309C4"/>
    <w:rsid w:val="008356D4"/>
    <w:rsid w:val="0084064A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351E"/>
    <w:rsid w:val="008A4243"/>
    <w:rsid w:val="008A754E"/>
    <w:rsid w:val="008B43B4"/>
    <w:rsid w:val="008B66CF"/>
    <w:rsid w:val="008C39BE"/>
    <w:rsid w:val="008C6EBA"/>
    <w:rsid w:val="008D45B5"/>
    <w:rsid w:val="008D46AD"/>
    <w:rsid w:val="008D5B16"/>
    <w:rsid w:val="008E08BC"/>
    <w:rsid w:val="008E0B57"/>
    <w:rsid w:val="008E223F"/>
    <w:rsid w:val="008E478F"/>
    <w:rsid w:val="008E5FBD"/>
    <w:rsid w:val="0091739E"/>
    <w:rsid w:val="0092666B"/>
    <w:rsid w:val="009334D8"/>
    <w:rsid w:val="00933D7B"/>
    <w:rsid w:val="00933DF6"/>
    <w:rsid w:val="00937AA0"/>
    <w:rsid w:val="00944926"/>
    <w:rsid w:val="00953D97"/>
    <w:rsid w:val="00953E04"/>
    <w:rsid w:val="00955BF0"/>
    <w:rsid w:val="009572FA"/>
    <w:rsid w:val="009717CF"/>
    <w:rsid w:val="00977FF4"/>
    <w:rsid w:val="00984B0B"/>
    <w:rsid w:val="00986564"/>
    <w:rsid w:val="00987A4F"/>
    <w:rsid w:val="0099654C"/>
    <w:rsid w:val="009A0B13"/>
    <w:rsid w:val="009A2191"/>
    <w:rsid w:val="009A462A"/>
    <w:rsid w:val="009A5113"/>
    <w:rsid w:val="009B7253"/>
    <w:rsid w:val="009D2372"/>
    <w:rsid w:val="009E24E6"/>
    <w:rsid w:val="009E51CF"/>
    <w:rsid w:val="009E55A9"/>
    <w:rsid w:val="009E6888"/>
    <w:rsid w:val="009E73BD"/>
    <w:rsid w:val="009F4CEE"/>
    <w:rsid w:val="00A02EE1"/>
    <w:rsid w:val="00A04F57"/>
    <w:rsid w:val="00A108C9"/>
    <w:rsid w:val="00A1228D"/>
    <w:rsid w:val="00A20421"/>
    <w:rsid w:val="00A212A7"/>
    <w:rsid w:val="00A214BF"/>
    <w:rsid w:val="00A2335C"/>
    <w:rsid w:val="00A2792E"/>
    <w:rsid w:val="00A27E51"/>
    <w:rsid w:val="00A3062A"/>
    <w:rsid w:val="00A33531"/>
    <w:rsid w:val="00A33E9E"/>
    <w:rsid w:val="00A35137"/>
    <w:rsid w:val="00A36C8F"/>
    <w:rsid w:val="00A52C5F"/>
    <w:rsid w:val="00A55237"/>
    <w:rsid w:val="00A55F1D"/>
    <w:rsid w:val="00A612DE"/>
    <w:rsid w:val="00A6171D"/>
    <w:rsid w:val="00A64237"/>
    <w:rsid w:val="00A84207"/>
    <w:rsid w:val="00A84457"/>
    <w:rsid w:val="00A87966"/>
    <w:rsid w:val="00A91BDE"/>
    <w:rsid w:val="00A947DD"/>
    <w:rsid w:val="00AA08B4"/>
    <w:rsid w:val="00AA4009"/>
    <w:rsid w:val="00AA5F38"/>
    <w:rsid w:val="00AB6AF5"/>
    <w:rsid w:val="00AC036D"/>
    <w:rsid w:val="00AC29A8"/>
    <w:rsid w:val="00AC732A"/>
    <w:rsid w:val="00AD7225"/>
    <w:rsid w:val="00AE2CDC"/>
    <w:rsid w:val="00AE6C2A"/>
    <w:rsid w:val="00B00F00"/>
    <w:rsid w:val="00B0117B"/>
    <w:rsid w:val="00B0320E"/>
    <w:rsid w:val="00B223E1"/>
    <w:rsid w:val="00B244C2"/>
    <w:rsid w:val="00B3372F"/>
    <w:rsid w:val="00B43D29"/>
    <w:rsid w:val="00B51CD2"/>
    <w:rsid w:val="00B52082"/>
    <w:rsid w:val="00B52F7D"/>
    <w:rsid w:val="00B5369A"/>
    <w:rsid w:val="00B561C2"/>
    <w:rsid w:val="00B63876"/>
    <w:rsid w:val="00B65088"/>
    <w:rsid w:val="00B6643B"/>
    <w:rsid w:val="00B727CB"/>
    <w:rsid w:val="00B73F9E"/>
    <w:rsid w:val="00B81384"/>
    <w:rsid w:val="00B81497"/>
    <w:rsid w:val="00B97C62"/>
    <w:rsid w:val="00BB22B9"/>
    <w:rsid w:val="00BB7201"/>
    <w:rsid w:val="00BC5BAB"/>
    <w:rsid w:val="00BD6F9E"/>
    <w:rsid w:val="00BE3750"/>
    <w:rsid w:val="00BE4229"/>
    <w:rsid w:val="00BE4A84"/>
    <w:rsid w:val="00BF0B66"/>
    <w:rsid w:val="00BF7CE5"/>
    <w:rsid w:val="00C01BFB"/>
    <w:rsid w:val="00C034FB"/>
    <w:rsid w:val="00C052DE"/>
    <w:rsid w:val="00C05B70"/>
    <w:rsid w:val="00C06E8C"/>
    <w:rsid w:val="00C0773D"/>
    <w:rsid w:val="00C14648"/>
    <w:rsid w:val="00C23249"/>
    <w:rsid w:val="00C2769A"/>
    <w:rsid w:val="00C339D8"/>
    <w:rsid w:val="00C33ADC"/>
    <w:rsid w:val="00C3676A"/>
    <w:rsid w:val="00C40999"/>
    <w:rsid w:val="00C5202B"/>
    <w:rsid w:val="00C5743B"/>
    <w:rsid w:val="00C6248C"/>
    <w:rsid w:val="00C706C7"/>
    <w:rsid w:val="00C70F63"/>
    <w:rsid w:val="00C77CFE"/>
    <w:rsid w:val="00C87126"/>
    <w:rsid w:val="00CB6B87"/>
    <w:rsid w:val="00CC143C"/>
    <w:rsid w:val="00CD0230"/>
    <w:rsid w:val="00CE5D29"/>
    <w:rsid w:val="00D022C4"/>
    <w:rsid w:val="00D10D0C"/>
    <w:rsid w:val="00D13741"/>
    <w:rsid w:val="00D270FD"/>
    <w:rsid w:val="00D31D02"/>
    <w:rsid w:val="00D449A7"/>
    <w:rsid w:val="00D5549E"/>
    <w:rsid w:val="00D65468"/>
    <w:rsid w:val="00D73D29"/>
    <w:rsid w:val="00D779FE"/>
    <w:rsid w:val="00D82337"/>
    <w:rsid w:val="00D849FD"/>
    <w:rsid w:val="00D85893"/>
    <w:rsid w:val="00DA0683"/>
    <w:rsid w:val="00DA1CBF"/>
    <w:rsid w:val="00DA6F76"/>
    <w:rsid w:val="00DB149C"/>
    <w:rsid w:val="00DB53F3"/>
    <w:rsid w:val="00DB60BE"/>
    <w:rsid w:val="00DB61B9"/>
    <w:rsid w:val="00DC255B"/>
    <w:rsid w:val="00DD28D7"/>
    <w:rsid w:val="00DE110E"/>
    <w:rsid w:val="00DE2E6E"/>
    <w:rsid w:val="00DF6F1F"/>
    <w:rsid w:val="00E00A09"/>
    <w:rsid w:val="00E07EBB"/>
    <w:rsid w:val="00E10534"/>
    <w:rsid w:val="00E11A43"/>
    <w:rsid w:val="00E1766E"/>
    <w:rsid w:val="00E242CC"/>
    <w:rsid w:val="00E45C18"/>
    <w:rsid w:val="00E51C4C"/>
    <w:rsid w:val="00E623C6"/>
    <w:rsid w:val="00E63E17"/>
    <w:rsid w:val="00E858C8"/>
    <w:rsid w:val="00E87F94"/>
    <w:rsid w:val="00EA1D6B"/>
    <w:rsid w:val="00EA3F1F"/>
    <w:rsid w:val="00EA446D"/>
    <w:rsid w:val="00EB3440"/>
    <w:rsid w:val="00EC1052"/>
    <w:rsid w:val="00EC22B1"/>
    <w:rsid w:val="00EC3565"/>
    <w:rsid w:val="00EC5AAD"/>
    <w:rsid w:val="00EC692C"/>
    <w:rsid w:val="00EF1BA4"/>
    <w:rsid w:val="00EF240D"/>
    <w:rsid w:val="00F0477A"/>
    <w:rsid w:val="00F13D6B"/>
    <w:rsid w:val="00F14C2B"/>
    <w:rsid w:val="00F23F52"/>
    <w:rsid w:val="00F24A9E"/>
    <w:rsid w:val="00F26E1C"/>
    <w:rsid w:val="00F27C40"/>
    <w:rsid w:val="00F325BC"/>
    <w:rsid w:val="00F421EE"/>
    <w:rsid w:val="00F428FF"/>
    <w:rsid w:val="00F44215"/>
    <w:rsid w:val="00F44234"/>
    <w:rsid w:val="00F5138E"/>
    <w:rsid w:val="00F57E42"/>
    <w:rsid w:val="00F71390"/>
    <w:rsid w:val="00F87C2D"/>
    <w:rsid w:val="00F93A3E"/>
    <w:rsid w:val="00FA157F"/>
    <w:rsid w:val="00FA5246"/>
    <w:rsid w:val="00FB015D"/>
    <w:rsid w:val="00FC0E48"/>
    <w:rsid w:val="00FC0FEE"/>
    <w:rsid w:val="00FD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5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5EB8C-93F8-4728-9D5B-3F3E054EC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9</cp:revision>
  <cp:lastPrinted>2019-10-15T05:57:00Z</cp:lastPrinted>
  <dcterms:created xsi:type="dcterms:W3CDTF">2019-10-15T05:37:00Z</dcterms:created>
  <dcterms:modified xsi:type="dcterms:W3CDTF">2019-10-15T07:34:00Z</dcterms:modified>
</cp:coreProperties>
</file>