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2F1" w:rsidRPr="00262E10" w:rsidRDefault="00FC62F1" w:rsidP="00FC62F1">
      <w:pPr>
        <w:pStyle w:val="a3"/>
        <w:ind w:left="-108" w:right="-108"/>
        <w:rPr>
          <w:sz w:val="30"/>
          <w:szCs w:val="30"/>
        </w:rPr>
      </w:pPr>
      <w:r w:rsidRPr="00262E10">
        <w:rPr>
          <w:sz w:val="30"/>
          <w:szCs w:val="30"/>
        </w:rPr>
        <w:t>ДЕПАРТАМЕНТ</w:t>
      </w:r>
      <w:r w:rsidRPr="00262E10">
        <w:rPr>
          <w:sz w:val="30"/>
          <w:szCs w:val="30"/>
        </w:rPr>
        <w:br/>
        <w:t xml:space="preserve">ПО УПРАВЛЕНИЮ ГОСУДАРСТВЕННОЙ СОБСТВЕННОСТЬЮ </w:t>
      </w:r>
    </w:p>
    <w:p w:rsidR="00FC62F1" w:rsidRPr="00E41428" w:rsidRDefault="00FC62F1" w:rsidP="00FC62F1">
      <w:pPr>
        <w:rPr>
          <w:b w:val="0"/>
          <w:sz w:val="30"/>
          <w:szCs w:val="30"/>
        </w:rPr>
      </w:pPr>
      <w:r w:rsidRPr="00E41428">
        <w:rPr>
          <w:sz w:val="30"/>
          <w:szCs w:val="30"/>
        </w:rPr>
        <w:t>ТОМСКОЙ ОБЛАСТИ</w:t>
      </w:r>
    </w:p>
    <w:p w:rsidR="00FC62F1" w:rsidRDefault="00FC62F1" w:rsidP="00FC62F1">
      <w:pPr>
        <w:rPr>
          <w:b w:val="0"/>
          <w:sz w:val="28"/>
          <w:szCs w:val="28"/>
        </w:rPr>
      </w:pPr>
    </w:p>
    <w:p w:rsidR="00FC62F1" w:rsidRPr="004C3A2C" w:rsidRDefault="00FC62F1" w:rsidP="00FC62F1">
      <w:pPr>
        <w:rPr>
          <w:b w:val="0"/>
          <w:sz w:val="28"/>
          <w:szCs w:val="28"/>
        </w:rPr>
      </w:pPr>
      <w:r>
        <w:rPr>
          <w:sz w:val="28"/>
          <w:szCs w:val="28"/>
        </w:rPr>
        <w:t>ПРИКАЗ</w:t>
      </w:r>
    </w:p>
    <w:p w:rsidR="00FC62F1" w:rsidRPr="004C3A2C" w:rsidRDefault="00FC62F1" w:rsidP="00FC62F1">
      <w:pPr>
        <w:rPr>
          <w:sz w:val="28"/>
          <w:szCs w:val="28"/>
        </w:rPr>
      </w:pPr>
    </w:p>
    <w:p w:rsidR="00FC62F1" w:rsidRPr="004F3562" w:rsidRDefault="00F06089" w:rsidP="00FC62F1">
      <w:pPr>
        <w:rPr>
          <w:b w:val="0"/>
        </w:rPr>
      </w:pPr>
      <w:r>
        <w:rPr>
          <w:b w:val="0"/>
        </w:rPr>
        <w:t>21.10. 2019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 xml:space="preserve">      № 38</w:t>
      </w:r>
    </w:p>
    <w:p w:rsidR="00FC62F1" w:rsidRPr="004C3A2C" w:rsidRDefault="00FC62F1" w:rsidP="00FC62F1">
      <w:pPr>
        <w:rPr>
          <w:sz w:val="48"/>
          <w:szCs w:val="48"/>
        </w:rPr>
      </w:pPr>
    </w:p>
    <w:p w:rsidR="00FC62F1" w:rsidRPr="00782628" w:rsidRDefault="00FC62F1" w:rsidP="00FC62F1">
      <w:pPr>
        <w:rPr>
          <w:b w:val="0"/>
        </w:rPr>
      </w:pPr>
      <w:r w:rsidRPr="00782628">
        <w:rPr>
          <w:b w:val="0"/>
        </w:rPr>
        <w:t>О внесении изменения в приказ Департамента по управлению государственной собственностью Томской области</w:t>
      </w:r>
      <w:r>
        <w:rPr>
          <w:b w:val="0"/>
        </w:rPr>
        <w:t xml:space="preserve"> от 06.09.2013 №  81</w:t>
      </w:r>
    </w:p>
    <w:p w:rsidR="00FC62F1" w:rsidRPr="00782628" w:rsidRDefault="00FC62F1" w:rsidP="00FC62F1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BF580A" w:rsidRPr="00B01570" w:rsidRDefault="00BF580A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</w:rPr>
      </w:pPr>
      <w:r w:rsidRPr="00B01570">
        <w:rPr>
          <w:b w:val="0"/>
        </w:rPr>
        <w:t xml:space="preserve">В </w:t>
      </w:r>
      <w:r w:rsidR="007A6D61" w:rsidRPr="00B01570">
        <w:rPr>
          <w:b w:val="0"/>
        </w:rPr>
        <w:t xml:space="preserve">целях совершенствования </w:t>
      </w:r>
      <w:r w:rsidR="00B01570" w:rsidRPr="00B01570">
        <w:rPr>
          <w:b w:val="0"/>
        </w:rPr>
        <w:t xml:space="preserve">нормативного </w:t>
      </w:r>
      <w:r w:rsidR="007A6D61" w:rsidRPr="00B01570">
        <w:rPr>
          <w:b w:val="0"/>
        </w:rPr>
        <w:t xml:space="preserve">правового акта </w:t>
      </w:r>
    </w:p>
    <w:p w:rsidR="00EF067C" w:rsidRPr="00B01570" w:rsidRDefault="00EF067C" w:rsidP="00B01570">
      <w:pPr>
        <w:widowControl w:val="0"/>
        <w:tabs>
          <w:tab w:val="left" w:pos="1134"/>
        </w:tabs>
        <w:autoSpaceDE w:val="0"/>
        <w:autoSpaceDN w:val="0"/>
        <w:adjustRightInd w:val="0"/>
        <w:spacing w:before="120" w:after="120"/>
        <w:ind w:left="539"/>
        <w:jc w:val="both"/>
        <w:rPr>
          <w:b w:val="0"/>
          <w:caps/>
        </w:rPr>
      </w:pPr>
      <w:r w:rsidRPr="00B01570">
        <w:rPr>
          <w:b w:val="0"/>
          <w:caps/>
        </w:rPr>
        <w:t>Приказываю:</w:t>
      </w:r>
    </w:p>
    <w:p w:rsidR="00EF067C" w:rsidRPr="00B01570" w:rsidRDefault="00EF067C" w:rsidP="00B01570">
      <w:pPr>
        <w:pStyle w:val="a8"/>
        <w:numPr>
          <w:ilvl w:val="0"/>
          <w:numId w:val="8"/>
        </w:numPr>
        <w:tabs>
          <w:tab w:val="left" w:pos="1134"/>
        </w:tabs>
        <w:ind w:left="0" w:firstLine="567"/>
        <w:jc w:val="both"/>
        <w:rPr>
          <w:b w:val="0"/>
        </w:rPr>
      </w:pPr>
      <w:proofErr w:type="gramStart"/>
      <w:r w:rsidRPr="00B01570">
        <w:rPr>
          <w:b w:val="0"/>
        </w:rPr>
        <w:t>Внести в приказ Департамента по управлению государственной соб</w:t>
      </w:r>
      <w:r w:rsidR="00487A13" w:rsidRPr="00B01570">
        <w:rPr>
          <w:b w:val="0"/>
        </w:rPr>
        <w:t>ственностью Томской области от 06</w:t>
      </w:r>
      <w:r w:rsidRPr="00B01570">
        <w:rPr>
          <w:b w:val="0"/>
        </w:rPr>
        <w:t>.0</w:t>
      </w:r>
      <w:r w:rsidR="00487A13" w:rsidRPr="00B01570">
        <w:rPr>
          <w:b w:val="0"/>
        </w:rPr>
        <w:t>9</w:t>
      </w:r>
      <w:r w:rsidRPr="00B01570">
        <w:rPr>
          <w:b w:val="0"/>
        </w:rPr>
        <w:t>.201</w:t>
      </w:r>
      <w:r w:rsidR="00487A13" w:rsidRPr="00B01570">
        <w:rPr>
          <w:b w:val="0"/>
        </w:rPr>
        <w:t>3</w:t>
      </w:r>
      <w:r w:rsidRPr="00B01570">
        <w:rPr>
          <w:b w:val="0"/>
        </w:rPr>
        <w:t xml:space="preserve"> № </w:t>
      </w:r>
      <w:r w:rsidR="00487A13" w:rsidRPr="00B01570">
        <w:rPr>
          <w:b w:val="0"/>
        </w:rPr>
        <w:t>8</w:t>
      </w:r>
      <w:r w:rsidRPr="00B01570">
        <w:rPr>
          <w:b w:val="0"/>
        </w:rPr>
        <w:t>1 «</w:t>
      </w:r>
      <w:r w:rsidR="00487A13" w:rsidRPr="00B01570">
        <w:rPr>
          <w:b w:val="0"/>
        </w:rPr>
        <w:t>Об утверждении перечня должностей государственной гражданской службы Томской области в Департаменте по управлению государственной собственностью Томской области, исполнение должностных обязанностей по которым связано с использованием сведений, составляющих государственную тайну, и назначение на которые конкурс может не проводиться</w:t>
      </w:r>
      <w:r w:rsidRPr="00B01570">
        <w:rPr>
          <w:b w:val="0"/>
        </w:rPr>
        <w:t>» следующ</w:t>
      </w:r>
      <w:r w:rsidR="00B01570" w:rsidRPr="00B01570">
        <w:rPr>
          <w:b w:val="0"/>
        </w:rPr>
        <w:t>и</w:t>
      </w:r>
      <w:r w:rsidR="00DB17E9" w:rsidRPr="00B01570">
        <w:rPr>
          <w:b w:val="0"/>
        </w:rPr>
        <w:t>е</w:t>
      </w:r>
      <w:r w:rsidRPr="00B01570">
        <w:rPr>
          <w:b w:val="0"/>
        </w:rPr>
        <w:t xml:space="preserve"> изменени</w:t>
      </w:r>
      <w:r w:rsidR="00B01570" w:rsidRPr="00B01570">
        <w:rPr>
          <w:b w:val="0"/>
        </w:rPr>
        <w:t>я</w:t>
      </w:r>
      <w:r w:rsidRPr="00B01570">
        <w:rPr>
          <w:b w:val="0"/>
        </w:rPr>
        <w:t xml:space="preserve">: </w:t>
      </w:r>
      <w:proofErr w:type="gramEnd"/>
    </w:p>
    <w:p w:rsidR="00B01570" w:rsidRDefault="00B01570" w:rsidP="00B01570">
      <w:pPr>
        <w:pStyle w:val="a8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b w:val="0"/>
        </w:rPr>
      </w:pPr>
      <w:r>
        <w:rPr>
          <w:b w:val="0"/>
        </w:rPr>
        <w:t>в наименовании слово «назначение» заменить словами «при назначении»;</w:t>
      </w:r>
    </w:p>
    <w:p w:rsidR="00B01570" w:rsidRDefault="00B01570" w:rsidP="00B01570">
      <w:pPr>
        <w:pStyle w:val="a8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b w:val="0"/>
        </w:rPr>
      </w:pPr>
      <w:r>
        <w:rPr>
          <w:b w:val="0"/>
        </w:rPr>
        <w:t>в пункте 1 слово «назначение» заменить словами «при назначении»;</w:t>
      </w:r>
    </w:p>
    <w:p w:rsidR="00B01570" w:rsidRDefault="00B01570" w:rsidP="00B01570">
      <w:pPr>
        <w:pStyle w:val="a8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b w:val="0"/>
        </w:rPr>
      </w:pPr>
      <w:r>
        <w:rPr>
          <w:b w:val="0"/>
        </w:rPr>
        <w:t>в</w:t>
      </w:r>
      <w:r w:rsidR="00487A13" w:rsidRPr="00B01570">
        <w:rPr>
          <w:b w:val="0"/>
        </w:rPr>
        <w:t xml:space="preserve"> Перечне </w:t>
      </w:r>
      <w:r w:rsidR="00892E5E" w:rsidRPr="00B01570">
        <w:rPr>
          <w:b w:val="0"/>
        </w:rPr>
        <w:t xml:space="preserve"> </w:t>
      </w:r>
      <w:r w:rsidR="00487A13" w:rsidRPr="00B01570">
        <w:rPr>
          <w:b w:val="0"/>
        </w:rPr>
        <w:t>должностей государственной гражданской службы Томской области в Департаменте по управлению государственной собственностью Томской области, исполнение должностных обязанностей по которым связано с использованием сведений, составляющих государственную тайну, и назначение на которые конкурс может не проводиться, утвержденном указанным приказом</w:t>
      </w:r>
      <w:r>
        <w:rPr>
          <w:b w:val="0"/>
        </w:rPr>
        <w:t>:</w:t>
      </w:r>
    </w:p>
    <w:p w:rsidR="00B01570" w:rsidRDefault="00B01570" w:rsidP="00B01570">
      <w:pPr>
        <w:pStyle w:val="a8"/>
        <w:numPr>
          <w:ilvl w:val="0"/>
          <w:numId w:val="7"/>
        </w:numPr>
        <w:tabs>
          <w:tab w:val="left" w:pos="1134"/>
        </w:tabs>
        <w:ind w:left="0" w:firstLine="567"/>
        <w:jc w:val="both"/>
        <w:rPr>
          <w:b w:val="0"/>
        </w:rPr>
      </w:pPr>
      <w:r>
        <w:rPr>
          <w:b w:val="0"/>
        </w:rPr>
        <w:t>в наименовании слово «назначение» заменить словами «при назначении»;</w:t>
      </w:r>
    </w:p>
    <w:p w:rsidR="00B01570" w:rsidRDefault="00487A13" w:rsidP="00B01570">
      <w:pPr>
        <w:pStyle w:val="a8"/>
        <w:numPr>
          <w:ilvl w:val="0"/>
          <w:numId w:val="7"/>
        </w:numPr>
        <w:tabs>
          <w:tab w:val="left" w:pos="1134"/>
        </w:tabs>
        <w:ind w:left="0" w:firstLine="567"/>
        <w:jc w:val="both"/>
        <w:rPr>
          <w:b w:val="0"/>
        </w:rPr>
      </w:pPr>
      <w:r w:rsidRPr="00B01570">
        <w:rPr>
          <w:b w:val="0"/>
        </w:rPr>
        <w:t xml:space="preserve">пункт </w:t>
      </w:r>
      <w:r w:rsidR="0083482D" w:rsidRPr="00B01570">
        <w:rPr>
          <w:b w:val="0"/>
        </w:rPr>
        <w:t>3</w:t>
      </w:r>
      <w:r w:rsidR="00B01570" w:rsidRPr="00B01570">
        <w:rPr>
          <w:b w:val="0"/>
        </w:rPr>
        <w:t xml:space="preserve"> изложить в следующей редакции</w:t>
      </w:r>
      <w:r w:rsidR="00B01570">
        <w:rPr>
          <w:b w:val="0"/>
        </w:rPr>
        <w:t>:</w:t>
      </w:r>
      <w:r w:rsidR="00B01570" w:rsidRPr="00B01570">
        <w:rPr>
          <w:b w:val="0"/>
        </w:rPr>
        <w:t xml:space="preserve"> </w:t>
      </w:r>
    </w:p>
    <w:p w:rsidR="00B01570" w:rsidRPr="00B01570" w:rsidRDefault="00B01570" w:rsidP="00B01570">
      <w:pPr>
        <w:ind w:firstLine="567"/>
        <w:jc w:val="both"/>
        <w:rPr>
          <w:b w:val="0"/>
        </w:rPr>
      </w:pPr>
      <w:r w:rsidRPr="00B01570">
        <w:rPr>
          <w:b w:val="0"/>
        </w:rPr>
        <w:t>«3. Начальник отдела  бюджетного учета и закупочной деятельности»;</w:t>
      </w:r>
    </w:p>
    <w:p w:rsidR="00487A13" w:rsidRPr="00B01570" w:rsidRDefault="00B01570" w:rsidP="00B01570">
      <w:pPr>
        <w:pStyle w:val="a8"/>
        <w:numPr>
          <w:ilvl w:val="0"/>
          <w:numId w:val="7"/>
        </w:numPr>
        <w:tabs>
          <w:tab w:val="left" w:pos="1134"/>
        </w:tabs>
        <w:ind w:left="0" w:firstLine="567"/>
        <w:jc w:val="both"/>
        <w:rPr>
          <w:b w:val="0"/>
        </w:rPr>
      </w:pPr>
      <w:r>
        <w:rPr>
          <w:b w:val="0"/>
        </w:rPr>
        <w:t xml:space="preserve">пункт </w:t>
      </w:r>
      <w:r w:rsidR="00487A13" w:rsidRPr="00B01570">
        <w:rPr>
          <w:b w:val="0"/>
        </w:rPr>
        <w:t xml:space="preserve">5 изложить в следующей редакции: </w:t>
      </w:r>
    </w:p>
    <w:p w:rsidR="005E48F1" w:rsidRPr="00B01570" w:rsidRDefault="0083482D" w:rsidP="005E48F1">
      <w:pPr>
        <w:pStyle w:val="a8"/>
        <w:ind w:left="567"/>
        <w:jc w:val="both"/>
        <w:rPr>
          <w:b w:val="0"/>
        </w:rPr>
      </w:pPr>
      <w:r w:rsidRPr="00B01570">
        <w:rPr>
          <w:b w:val="0"/>
        </w:rPr>
        <w:t>«5. Председатель комитета по оформлению и учету имущества».</w:t>
      </w:r>
    </w:p>
    <w:p w:rsidR="00BF580A" w:rsidRPr="00B01570" w:rsidRDefault="00E25C17" w:rsidP="00B01570">
      <w:pPr>
        <w:pStyle w:val="a8"/>
        <w:numPr>
          <w:ilvl w:val="0"/>
          <w:numId w:val="8"/>
        </w:numPr>
        <w:tabs>
          <w:tab w:val="left" w:pos="1134"/>
        </w:tabs>
        <w:ind w:left="0" w:firstLine="567"/>
        <w:jc w:val="both"/>
        <w:rPr>
          <w:b w:val="0"/>
        </w:rPr>
      </w:pPr>
      <w:r w:rsidRPr="00B01570">
        <w:rPr>
          <w:b w:val="0"/>
        </w:rPr>
        <w:t>Настоящий приказ вступает в силу с</w:t>
      </w:r>
      <w:r w:rsidR="00B01570">
        <w:rPr>
          <w:b w:val="0"/>
        </w:rPr>
        <w:t xml:space="preserve"> </w:t>
      </w:r>
      <w:r w:rsidRPr="00FC62F1">
        <w:rPr>
          <w:b w:val="0"/>
        </w:rPr>
        <w:t>21.10.2019</w:t>
      </w:r>
      <w:r w:rsidR="005273EA">
        <w:rPr>
          <w:b w:val="0"/>
        </w:rPr>
        <w:t>, за исключением подпункта «в» подпункта 3 пункта 1 настоящего приказ</w:t>
      </w:r>
      <w:r w:rsidR="00FC62F1">
        <w:rPr>
          <w:b w:val="0"/>
        </w:rPr>
        <w:t>а, котор</w:t>
      </w:r>
      <w:r w:rsidR="002F4A84">
        <w:rPr>
          <w:b w:val="0"/>
        </w:rPr>
        <w:t>ый вступает в силу с 01</w:t>
      </w:r>
      <w:r w:rsidR="00364227">
        <w:rPr>
          <w:b w:val="0"/>
        </w:rPr>
        <w:t>.01.2020</w:t>
      </w:r>
      <w:r w:rsidRPr="00B01570">
        <w:rPr>
          <w:b w:val="0"/>
        </w:rPr>
        <w:t>.</w:t>
      </w:r>
    </w:p>
    <w:p w:rsidR="003A3B30" w:rsidRPr="00B01570" w:rsidRDefault="003A3B30" w:rsidP="00BF580A">
      <w:pPr>
        <w:jc w:val="both"/>
      </w:pPr>
      <w:bookmarkStart w:id="0" w:name="_GoBack"/>
      <w:bookmarkEnd w:id="0"/>
    </w:p>
    <w:p w:rsidR="002C3D7A" w:rsidRPr="00B01570" w:rsidRDefault="002C3D7A" w:rsidP="00BF580A">
      <w:pPr>
        <w:jc w:val="both"/>
      </w:pPr>
    </w:p>
    <w:p w:rsidR="00AB039C" w:rsidRPr="00B01570" w:rsidRDefault="00487A13" w:rsidP="00BF580A">
      <w:pPr>
        <w:jc w:val="both"/>
        <w:rPr>
          <w:b w:val="0"/>
        </w:rPr>
      </w:pPr>
      <w:r w:rsidRPr="00B01570">
        <w:rPr>
          <w:b w:val="0"/>
        </w:rPr>
        <w:t>Н</w:t>
      </w:r>
      <w:r w:rsidR="00BF580A" w:rsidRPr="00B01570">
        <w:rPr>
          <w:b w:val="0"/>
        </w:rPr>
        <w:t>ачальник Департамента</w:t>
      </w:r>
      <w:r w:rsidR="00BF580A" w:rsidRPr="00B01570">
        <w:rPr>
          <w:b w:val="0"/>
        </w:rPr>
        <w:tab/>
      </w:r>
      <w:r w:rsidR="00BF580A" w:rsidRPr="00B01570">
        <w:rPr>
          <w:b w:val="0"/>
        </w:rPr>
        <w:tab/>
      </w:r>
      <w:r w:rsidR="00BF580A" w:rsidRPr="00B01570">
        <w:rPr>
          <w:b w:val="0"/>
        </w:rPr>
        <w:tab/>
      </w:r>
      <w:r w:rsidR="00DB17E9" w:rsidRPr="00B01570">
        <w:rPr>
          <w:b w:val="0"/>
        </w:rPr>
        <w:tab/>
      </w:r>
      <w:r w:rsidR="00BF580A" w:rsidRPr="00B01570">
        <w:rPr>
          <w:b w:val="0"/>
        </w:rPr>
        <w:tab/>
      </w:r>
      <w:r w:rsidR="00FC62F1" w:rsidRPr="00B01570">
        <w:rPr>
          <w:b w:val="0"/>
        </w:rPr>
        <w:tab/>
      </w:r>
      <w:r w:rsidR="00FC62F1" w:rsidRPr="00B01570">
        <w:rPr>
          <w:b w:val="0"/>
        </w:rPr>
        <w:tab/>
      </w:r>
      <w:r w:rsidR="00FC62F1" w:rsidRPr="00B01570">
        <w:rPr>
          <w:b w:val="0"/>
        </w:rPr>
        <w:tab/>
      </w:r>
      <w:r w:rsidR="00FC62F1" w:rsidRPr="00B01570">
        <w:rPr>
          <w:b w:val="0"/>
        </w:rPr>
        <w:tab/>
      </w:r>
      <w:r w:rsidR="00FC62F1">
        <w:rPr>
          <w:b w:val="0"/>
        </w:rPr>
        <w:t xml:space="preserve">   </w:t>
      </w:r>
      <w:r w:rsidR="005D6640" w:rsidRPr="00B01570">
        <w:rPr>
          <w:b w:val="0"/>
        </w:rPr>
        <w:t>Т.А. Исакова</w:t>
      </w:r>
    </w:p>
    <w:p w:rsidR="00AB039C" w:rsidRPr="00DA7BE9" w:rsidRDefault="00AB039C" w:rsidP="00BF580A">
      <w:pPr>
        <w:jc w:val="both"/>
        <w:rPr>
          <w:b w:val="0"/>
          <w:sz w:val="12"/>
          <w:szCs w:val="12"/>
        </w:rPr>
      </w:pPr>
    </w:p>
    <w:p w:rsidR="00EC16A5" w:rsidRDefault="00EC16A5" w:rsidP="00AB039C">
      <w:pPr>
        <w:tabs>
          <w:tab w:val="left" w:pos="6521"/>
        </w:tabs>
        <w:jc w:val="both"/>
        <w:rPr>
          <w:b w:val="0"/>
          <w:sz w:val="24"/>
          <w:szCs w:val="24"/>
        </w:rPr>
      </w:pPr>
    </w:p>
    <w:p w:rsidR="00FC62F1" w:rsidRPr="00B01570" w:rsidRDefault="00FC62F1" w:rsidP="00AB039C">
      <w:pPr>
        <w:tabs>
          <w:tab w:val="left" w:pos="6521"/>
        </w:tabs>
        <w:jc w:val="both"/>
        <w:rPr>
          <w:b w:val="0"/>
          <w:sz w:val="24"/>
          <w:szCs w:val="24"/>
        </w:rPr>
      </w:pPr>
    </w:p>
    <w:p w:rsidR="00226002" w:rsidRPr="00B01570" w:rsidRDefault="00226002" w:rsidP="00B01570">
      <w:pPr>
        <w:tabs>
          <w:tab w:val="left" w:pos="4678"/>
        </w:tabs>
        <w:jc w:val="both"/>
        <w:rPr>
          <w:b w:val="0"/>
          <w:sz w:val="22"/>
          <w:szCs w:val="22"/>
        </w:rPr>
      </w:pPr>
    </w:p>
    <w:sectPr w:rsidR="00226002" w:rsidRPr="00B01570" w:rsidSect="005273EA">
      <w:headerReference w:type="default" r:id="rId9"/>
      <w:pgSz w:w="11906" w:h="16838"/>
      <w:pgMar w:top="993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DCA" w:rsidRDefault="007A3DCA" w:rsidP="00FC62F1">
      <w:r>
        <w:separator/>
      </w:r>
    </w:p>
  </w:endnote>
  <w:endnote w:type="continuationSeparator" w:id="0">
    <w:p w:rsidR="007A3DCA" w:rsidRDefault="007A3DCA" w:rsidP="00FC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DCA" w:rsidRDefault="007A3DCA" w:rsidP="00FC62F1">
      <w:r>
        <w:separator/>
      </w:r>
    </w:p>
  </w:footnote>
  <w:footnote w:type="continuationSeparator" w:id="0">
    <w:p w:rsidR="007A3DCA" w:rsidRDefault="007A3DCA" w:rsidP="00FC6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2F1" w:rsidRDefault="00FC62F1">
    <w:pPr>
      <w:pStyle w:val="a3"/>
    </w:pPr>
    <w:r>
      <w:rPr>
        <w:noProof/>
      </w:rPr>
      <w:drawing>
        <wp:inline distT="0" distB="0" distL="0" distR="0" wp14:anchorId="2C757D9C" wp14:editId="326093DA">
          <wp:extent cx="647700" cy="6096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178CB"/>
    <w:multiLevelType w:val="hybridMultilevel"/>
    <w:tmpl w:val="7FB25A9E"/>
    <w:lvl w:ilvl="0" w:tplc="EBB418B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0993615"/>
    <w:multiLevelType w:val="hybridMultilevel"/>
    <w:tmpl w:val="1E8428FC"/>
    <w:lvl w:ilvl="0" w:tplc="619C1412">
      <w:start w:val="1"/>
      <w:numFmt w:val="russianLower"/>
      <w:lvlText w:val="%1)"/>
      <w:lvlJc w:val="left"/>
      <w:pPr>
        <w:ind w:left="1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54A63AC7"/>
    <w:multiLevelType w:val="hybridMultilevel"/>
    <w:tmpl w:val="5EA2FE7E"/>
    <w:lvl w:ilvl="0" w:tplc="71C408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81D91"/>
    <w:rsid w:val="00082589"/>
    <w:rsid w:val="00113562"/>
    <w:rsid w:val="00131399"/>
    <w:rsid w:val="00152A22"/>
    <w:rsid w:val="00154B1B"/>
    <w:rsid w:val="001767C8"/>
    <w:rsid w:val="001862D7"/>
    <w:rsid w:val="001B2553"/>
    <w:rsid w:val="001C27F6"/>
    <w:rsid w:val="001D1A9F"/>
    <w:rsid w:val="001F1912"/>
    <w:rsid w:val="00226002"/>
    <w:rsid w:val="002403C1"/>
    <w:rsid w:val="00254A4C"/>
    <w:rsid w:val="002C3D7A"/>
    <w:rsid w:val="002F4A84"/>
    <w:rsid w:val="003130B2"/>
    <w:rsid w:val="00364227"/>
    <w:rsid w:val="003A3B30"/>
    <w:rsid w:val="003B0E68"/>
    <w:rsid w:val="0040394D"/>
    <w:rsid w:val="00464347"/>
    <w:rsid w:val="00487A13"/>
    <w:rsid w:val="004B6476"/>
    <w:rsid w:val="004F2DA2"/>
    <w:rsid w:val="005273EA"/>
    <w:rsid w:val="00553D0C"/>
    <w:rsid w:val="00585D45"/>
    <w:rsid w:val="005D6640"/>
    <w:rsid w:val="005E48F1"/>
    <w:rsid w:val="00614B3E"/>
    <w:rsid w:val="006B7AFC"/>
    <w:rsid w:val="006C265F"/>
    <w:rsid w:val="006E6E42"/>
    <w:rsid w:val="006F5C81"/>
    <w:rsid w:val="00786406"/>
    <w:rsid w:val="007A3DCA"/>
    <w:rsid w:val="007A6D61"/>
    <w:rsid w:val="0083482D"/>
    <w:rsid w:val="00892E5E"/>
    <w:rsid w:val="008D3B76"/>
    <w:rsid w:val="008F28AC"/>
    <w:rsid w:val="00912D78"/>
    <w:rsid w:val="00927F45"/>
    <w:rsid w:val="00975A14"/>
    <w:rsid w:val="00AA5A16"/>
    <w:rsid w:val="00AB039C"/>
    <w:rsid w:val="00AB5DE0"/>
    <w:rsid w:val="00B01570"/>
    <w:rsid w:val="00B951E3"/>
    <w:rsid w:val="00BA357F"/>
    <w:rsid w:val="00BB239E"/>
    <w:rsid w:val="00BF580A"/>
    <w:rsid w:val="00C004E9"/>
    <w:rsid w:val="00C256BC"/>
    <w:rsid w:val="00C31218"/>
    <w:rsid w:val="00C33522"/>
    <w:rsid w:val="00CA0968"/>
    <w:rsid w:val="00CE67CA"/>
    <w:rsid w:val="00D06C13"/>
    <w:rsid w:val="00D37BF3"/>
    <w:rsid w:val="00D54709"/>
    <w:rsid w:val="00D96F07"/>
    <w:rsid w:val="00DA7BE9"/>
    <w:rsid w:val="00DB0B44"/>
    <w:rsid w:val="00DB17E9"/>
    <w:rsid w:val="00E25C17"/>
    <w:rsid w:val="00E334E0"/>
    <w:rsid w:val="00EC16A5"/>
    <w:rsid w:val="00EF067C"/>
    <w:rsid w:val="00F0395D"/>
    <w:rsid w:val="00F06089"/>
    <w:rsid w:val="00F22F40"/>
    <w:rsid w:val="00F2533D"/>
    <w:rsid w:val="00F40C3A"/>
    <w:rsid w:val="00F411BD"/>
    <w:rsid w:val="00FC62F1"/>
    <w:rsid w:val="00FD3C1A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FC62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C62F1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FC62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C62F1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B78723-F725-423B-9E3A-1C7FFB052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2</cp:revision>
  <cp:lastPrinted>2019-10-24T04:50:00Z</cp:lastPrinted>
  <dcterms:created xsi:type="dcterms:W3CDTF">2019-10-24T04:51:00Z</dcterms:created>
  <dcterms:modified xsi:type="dcterms:W3CDTF">2019-10-24T04:51:00Z</dcterms:modified>
</cp:coreProperties>
</file>