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BD1" w:rsidRDefault="006E179C" w:rsidP="00867BD1">
      <w:pPr>
        <w:tabs>
          <w:tab w:val="left" w:pos="993"/>
        </w:tabs>
        <w:ind w:firstLine="0"/>
        <w:jc w:val="center"/>
      </w:pPr>
      <w:r w:rsidRPr="00251BA5">
        <w:rPr>
          <w:b/>
          <w:sz w:val="28"/>
          <w:szCs w:val="28"/>
        </w:rPr>
        <w:t>ПРИКАЗ</w:t>
      </w:r>
      <w:r w:rsidR="00867BD1" w:rsidRPr="00867BD1">
        <w:t xml:space="preserve"> </w:t>
      </w:r>
    </w:p>
    <w:p w:rsidR="00867BD1" w:rsidRPr="00867BD1" w:rsidRDefault="00867BD1" w:rsidP="00867BD1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  <w:r w:rsidRPr="00867BD1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</w:p>
    <w:p w:rsidR="006E179C" w:rsidRPr="00251BA5" w:rsidRDefault="00867BD1" w:rsidP="00867BD1">
      <w:pPr>
        <w:tabs>
          <w:tab w:val="left" w:pos="993"/>
        </w:tabs>
        <w:ind w:firstLine="0"/>
        <w:jc w:val="center"/>
        <w:rPr>
          <w:b/>
          <w:sz w:val="28"/>
          <w:szCs w:val="28"/>
        </w:rPr>
      </w:pPr>
      <w:r w:rsidRPr="00867BD1">
        <w:rPr>
          <w:b/>
          <w:sz w:val="28"/>
          <w:szCs w:val="28"/>
        </w:rPr>
        <w:t>ПО УПРАВЛЕНИЮ ГОСУДАРСТВЕННОЙ СОБСТВЕННОСТЬЮ ТОМСКОЙ ОБЛАСТИ</w:t>
      </w: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86038E" w:rsidTr="00E11E75">
        <w:tc>
          <w:tcPr>
            <w:tcW w:w="4677" w:type="dxa"/>
          </w:tcPr>
          <w:p w:rsidR="006E179C" w:rsidRPr="00251BA5" w:rsidRDefault="00B83BD1" w:rsidP="00B83BD1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both"/>
              <w:rPr>
                <w:szCs w:val="26"/>
              </w:rPr>
            </w:pPr>
            <w:r>
              <w:rPr>
                <w:szCs w:val="26"/>
              </w:rPr>
              <w:t>23</w:t>
            </w:r>
            <w:r w:rsidR="003F4D41">
              <w:rPr>
                <w:szCs w:val="26"/>
              </w:rPr>
              <w:t>.</w:t>
            </w:r>
            <w:r w:rsidR="00107CC5">
              <w:rPr>
                <w:szCs w:val="26"/>
              </w:rPr>
              <w:t>0</w:t>
            </w:r>
            <w:r w:rsidR="003F4D41">
              <w:rPr>
                <w:szCs w:val="26"/>
              </w:rPr>
              <w:t>1.20</w:t>
            </w:r>
            <w:r w:rsidR="00107CC5">
              <w:rPr>
                <w:szCs w:val="26"/>
              </w:rPr>
              <w:t>20</w:t>
            </w:r>
          </w:p>
        </w:tc>
        <w:tc>
          <w:tcPr>
            <w:tcW w:w="5529" w:type="dxa"/>
          </w:tcPr>
          <w:p w:rsidR="006E179C" w:rsidRPr="00251BA5" w:rsidRDefault="006E179C" w:rsidP="00B83BD1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firstLine="0"/>
              <w:jc w:val="right"/>
              <w:rPr>
                <w:szCs w:val="26"/>
              </w:rPr>
            </w:pPr>
            <w:r w:rsidRPr="00251BA5">
              <w:rPr>
                <w:szCs w:val="26"/>
              </w:rPr>
              <w:t xml:space="preserve">№ </w:t>
            </w:r>
            <w:r w:rsidR="00B83BD1">
              <w:rPr>
                <w:szCs w:val="26"/>
              </w:rPr>
              <w:t>3</w:t>
            </w:r>
          </w:p>
        </w:tc>
      </w:tr>
    </w:tbl>
    <w:p w:rsidR="006E179C" w:rsidRPr="0011238B" w:rsidRDefault="00BE5CE3" w:rsidP="00251BA5">
      <w:pPr>
        <w:tabs>
          <w:tab w:val="left" w:pos="993"/>
        </w:tabs>
        <w:spacing w:before="480" w:after="480"/>
        <w:ind w:firstLine="0"/>
        <w:jc w:val="center"/>
        <w:rPr>
          <w:sz w:val="24"/>
          <w:szCs w:val="24"/>
        </w:rPr>
      </w:pPr>
      <w:r w:rsidRPr="0011238B">
        <w:rPr>
          <w:sz w:val="24"/>
          <w:szCs w:val="24"/>
        </w:rPr>
        <w:t xml:space="preserve">О </w:t>
      </w:r>
      <w:r w:rsidR="00C57820" w:rsidRPr="0011238B">
        <w:rPr>
          <w:sz w:val="24"/>
          <w:szCs w:val="24"/>
        </w:rPr>
        <w:t xml:space="preserve">внесении изменений </w:t>
      </w:r>
      <w:r w:rsidR="00E15E50" w:rsidRPr="0011238B">
        <w:rPr>
          <w:sz w:val="24"/>
          <w:szCs w:val="24"/>
        </w:rPr>
        <w:t>в</w:t>
      </w:r>
      <w:r w:rsidR="00C57820" w:rsidRPr="0011238B">
        <w:rPr>
          <w:sz w:val="24"/>
          <w:szCs w:val="24"/>
        </w:rPr>
        <w:t xml:space="preserve"> приказ </w:t>
      </w:r>
      <w:r w:rsidR="00E15E50" w:rsidRPr="0011238B">
        <w:rPr>
          <w:sz w:val="24"/>
          <w:szCs w:val="24"/>
        </w:rPr>
        <w:t>Департамент</w:t>
      </w:r>
      <w:r w:rsidR="00530EF1" w:rsidRPr="0011238B">
        <w:rPr>
          <w:sz w:val="24"/>
          <w:szCs w:val="24"/>
        </w:rPr>
        <w:t>а</w:t>
      </w:r>
      <w:r w:rsidR="00E15E50" w:rsidRPr="0011238B">
        <w:rPr>
          <w:sz w:val="24"/>
          <w:szCs w:val="24"/>
        </w:rPr>
        <w:t xml:space="preserve"> по управлению государственн</w:t>
      </w:r>
      <w:r w:rsidR="0057331D" w:rsidRPr="0011238B">
        <w:rPr>
          <w:sz w:val="24"/>
          <w:szCs w:val="24"/>
        </w:rPr>
        <w:t>ой собственностью Томской области</w:t>
      </w:r>
      <w:r w:rsidR="00C57820" w:rsidRPr="0011238B">
        <w:rPr>
          <w:sz w:val="24"/>
          <w:szCs w:val="24"/>
        </w:rPr>
        <w:t xml:space="preserve"> от 01.07.2016 № 49</w:t>
      </w:r>
    </w:p>
    <w:p w:rsidR="007E1567" w:rsidRPr="0011238B" w:rsidRDefault="00BE5CE3" w:rsidP="00251BA5">
      <w:pPr>
        <w:pStyle w:val="ConsPlusNormal"/>
        <w:spacing w:before="240"/>
        <w:ind w:firstLine="709"/>
        <w:jc w:val="both"/>
      </w:pPr>
      <w:r w:rsidRPr="0011238B">
        <w:t>В</w:t>
      </w:r>
      <w:r w:rsidR="0057331D" w:rsidRPr="0011238B">
        <w:t xml:space="preserve"> </w:t>
      </w:r>
      <w:r w:rsidR="005B6F7E" w:rsidRPr="0011238B">
        <w:t xml:space="preserve">связи с изменением </w:t>
      </w:r>
      <w:r w:rsidR="005828B5" w:rsidRPr="0011238B">
        <w:t>структуры</w:t>
      </w:r>
      <w:r w:rsidR="00351B01">
        <w:t xml:space="preserve"> и </w:t>
      </w:r>
      <w:r w:rsidR="00382BC8">
        <w:t>штатного расписания</w:t>
      </w:r>
      <w:r w:rsidR="005828B5" w:rsidRPr="0011238B">
        <w:t xml:space="preserve"> </w:t>
      </w:r>
      <w:r w:rsidR="005B6F7E" w:rsidRPr="0011238B">
        <w:t>Департамента по управлению государственно</w:t>
      </w:r>
      <w:r w:rsidR="005828B5" w:rsidRPr="0011238B">
        <w:t>й собственностью Томской област</w:t>
      </w:r>
      <w:r w:rsidR="009404EA" w:rsidRPr="0011238B">
        <w:t>и</w:t>
      </w:r>
      <w:r w:rsidR="005B6F7E" w:rsidRPr="0011238B">
        <w:t xml:space="preserve"> </w:t>
      </w:r>
    </w:p>
    <w:p w:rsidR="006E179C" w:rsidRPr="0011238B" w:rsidRDefault="00D82C74" w:rsidP="0027512F">
      <w:pPr>
        <w:tabs>
          <w:tab w:val="left" w:pos="993"/>
        </w:tabs>
        <w:jc w:val="both"/>
        <w:rPr>
          <w:sz w:val="24"/>
          <w:szCs w:val="24"/>
        </w:rPr>
      </w:pPr>
      <w:r w:rsidRPr="0011238B">
        <w:rPr>
          <w:sz w:val="24"/>
          <w:szCs w:val="24"/>
        </w:rPr>
        <w:t>ПРИКАЗЫВАЮ:</w:t>
      </w:r>
    </w:p>
    <w:p w:rsidR="007A08C9" w:rsidRPr="0011238B" w:rsidRDefault="007849CD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11238B">
        <w:rPr>
          <w:sz w:val="24"/>
          <w:szCs w:val="24"/>
        </w:rPr>
        <w:tab/>
      </w:r>
      <w:r w:rsidR="007A08C9" w:rsidRPr="0011238B">
        <w:rPr>
          <w:sz w:val="24"/>
          <w:szCs w:val="24"/>
        </w:rPr>
        <w:t>В</w:t>
      </w:r>
      <w:r w:rsidR="005B6F7E" w:rsidRPr="0011238B">
        <w:rPr>
          <w:sz w:val="24"/>
          <w:szCs w:val="24"/>
        </w:rPr>
        <w:t xml:space="preserve">нести в приказ Департамента по управлению государственной собственностью Томской области от 01.07.2016 № 49 «О противодействии коррупции в Департаменте по управлению государственной собственностью Томской области»  (Официальный интернет-портал «Электронная Администрация Томской области» </w:t>
      </w:r>
      <w:r w:rsidR="00CB4C4D">
        <w:rPr>
          <w:sz w:val="24"/>
          <w:szCs w:val="24"/>
          <w:lang w:val="en-US"/>
        </w:rPr>
        <w:t>http</w:t>
      </w:r>
      <w:r w:rsidR="00CB4C4D">
        <w:rPr>
          <w:sz w:val="24"/>
          <w:szCs w:val="24"/>
        </w:rPr>
        <w:t>:</w:t>
      </w:r>
      <w:r w:rsidR="00CB4C4D" w:rsidRPr="00CB4C4D">
        <w:rPr>
          <w:sz w:val="24"/>
          <w:szCs w:val="24"/>
        </w:rPr>
        <w:t>//</w:t>
      </w:r>
      <w:r w:rsidR="005B6F7E" w:rsidRPr="0011238B">
        <w:rPr>
          <w:sz w:val="24"/>
          <w:szCs w:val="24"/>
        </w:rPr>
        <w:t xml:space="preserve">www.tomsk.gov.ru, 01.07.2016) </w:t>
      </w:r>
      <w:r w:rsidR="007A08C9" w:rsidRPr="0011238B">
        <w:rPr>
          <w:sz w:val="24"/>
          <w:szCs w:val="24"/>
        </w:rPr>
        <w:t xml:space="preserve">следующие </w:t>
      </w:r>
      <w:r w:rsidR="005B6F7E" w:rsidRPr="0011238B">
        <w:rPr>
          <w:sz w:val="24"/>
          <w:szCs w:val="24"/>
        </w:rPr>
        <w:t>изменени</w:t>
      </w:r>
      <w:r w:rsidR="005828B5" w:rsidRPr="0011238B">
        <w:rPr>
          <w:sz w:val="24"/>
          <w:szCs w:val="24"/>
        </w:rPr>
        <w:t>я</w:t>
      </w:r>
      <w:r w:rsidR="007A08C9" w:rsidRPr="0011238B">
        <w:rPr>
          <w:sz w:val="24"/>
          <w:szCs w:val="24"/>
        </w:rPr>
        <w:t>:</w:t>
      </w:r>
    </w:p>
    <w:p w:rsidR="005B6F7E" w:rsidRPr="0011238B" w:rsidRDefault="007A08C9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11238B">
        <w:rPr>
          <w:sz w:val="24"/>
          <w:szCs w:val="24"/>
        </w:rPr>
        <w:tab/>
      </w:r>
      <w:proofErr w:type="gramStart"/>
      <w:r w:rsidRPr="0011238B">
        <w:rPr>
          <w:sz w:val="24"/>
          <w:szCs w:val="24"/>
        </w:rPr>
        <w:t xml:space="preserve">1) </w:t>
      </w:r>
      <w:r w:rsidR="005828B5" w:rsidRPr="0011238B">
        <w:rPr>
          <w:sz w:val="24"/>
          <w:szCs w:val="24"/>
        </w:rPr>
        <w:t>в</w:t>
      </w:r>
      <w:r w:rsidRPr="0011238B">
        <w:rPr>
          <w:sz w:val="24"/>
          <w:szCs w:val="24"/>
        </w:rPr>
        <w:t xml:space="preserve"> </w:t>
      </w:r>
      <w:r w:rsidR="00EA72B9">
        <w:rPr>
          <w:sz w:val="24"/>
          <w:szCs w:val="24"/>
        </w:rPr>
        <w:t xml:space="preserve">пунктах 14, 15 </w:t>
      </w:r>
      <w:r w:rsidR="005B6F7E" w:rsidRPr="0011238B">
        <w:rPr>
          <w:sz w:val="24"/>
          <w:szCs w:val="24"/>
        </w:rPr>
        <w:t>Перечн</w:t>
      </w:r>
      <w:r w:rsidR="00EA72B9">
        <w:rPr>
          <w:sz w:val="24"/>
          <w:szCs w:val="24"/>
        </w:rPr>
        <w:t>я</w:t>
      </w:r>
      <w:r w:rsidR="005B6F7E" w:rsidRPr="0011238B">
        <w:rPr>
          <w:sz w:val="24"/>
          <w:szCs w:val="24"/>
        </w:rPr>
        <w:t xml:space="preserve"> должностей государственной гражданской службы Томской области в Департаменте по управлению государственной собственностью Томской области,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доходах, об имуществе и обязательствах имущественного характера, сведения о доходах,</w:t>
      </w:r>
      <w:proofErr w:type="gramEnd"/>
      <w:r w:rsidR="005B6F7E" w:rsidRPr="0011238B">
        <w:rPr>
          <w:sz w:val="24"/>
          <w:szCs w:val="24"/>
        </w:rPr>
        <w:t xml:space="preserve"> имуществе и обязательствах имущественного характера своих супруги (супруга) и несовершеннолетних детей, а также при </w:t>
      </w:r>
      <w:proofErr w:type="gramStart"/>
      <w:r w:rsidR="005B6F7E" w:rsidRPr="0011238B">
        <w:rPr>
          <w:sz w:val="24"/>
          <w:szCs w:val="24"/>
        </w:rPr>
        <w:t>замещении</w:t>
      </w:r>
      <w:proofErr w:type="gramEnd"/>
      <w:r w:rsidR="005B6F7E" w:rsidRPr="0011238B">
        <w:rPr>
          <w:sz w:val="24"/>
          <w:szCs w:val="24"/>
        </w:rPr>
        <w:t xml:space="preserve">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расходах, о расходах своих супруги (супруга) и несовершеннолетних детей, утвержденн</w:t>
      </w:r>
      <w:r w:rsidRPr="0011238B">
        <w:rPr>
          <w:sz w:val="24"/>
          <w:szCs w:val="24"/>
        </w:rPr>
        <w:t>о</w:t>
      </w:r>
      <w:r w:rsidR="00EA72B9">
        <w:rPr>
          <w:sz w:val="24"/>
          <w:szCs w:val="24"/>
        </w:rPr>
        <w:t>го</w:t>
      </w:r>
      <w:r w:rsidR="005B6F7E" w:rsidRPr="0011238B">
        <w:rPr>
          <w:sz w:val="24"/>
          <w:szCs w:val="24"/>
        </w:rPr>
        <w:t xml:space="preserve"> ука</w:t>
      </w:r>
      <w:r w:rsidRPr="0011238B">
        <w:rPr>
          <w:sz w:val="24"/>
          <w:szCs w:val="24"/>
        </w:rPr>
        <w:t>занным приказом (приложение 3)</w:t>
      </w:r>
      <w:r w:rsidR="001549E1">
        <w:rPr>
          <w:sz w:val="24"/>
          <w:szCs w:val="24"/>
        </w:rPr>
        <w:t>,</w:t>
      </w:r>
      <w:r w:rsidR="0029639A">
        <w:rPr>
          <w:sz w:val="24"/>
          <w:szCs w:val="24"/>
        </w:rPr>
        <w:t xml:space="preserve"> </w:t>
      </w:r>
      <w:r w:rsidR="005828B5" w:rsidRPr="0011238B">
        <w:rPr>
          <w:sz w:val="24"/>
          <w:szCs w:val="24"/>
        </w:rPr>
        <w:t>слова «</w:t>
      </w:r>
      <w:r w:rsidR="00107CC5">
        <w:rPr>
          <w:sz w:val="24"/>
          <w:szCs w:val="24"/>
        </w:rPr>
        <w:t>отдел</w:t>
      </w:r>
      <w:r w:rsidR="00EA72B9">
        <w:rPr>
          <w:sz w:val="24"/>
          <w:szCs w:val="24"/>
        </w:rPr>
        <w:t>а</w:t>
      </w:r>
      <w:r w:rsidR="00107CC5">
        <w:rPr>
          <w:sz w:val="24"/>
          <w:szCs w:val="24"/>
        </w:rPr>
        <w:t xml:space="preserve"> по учету имущества и ведению реестра»</w:t>
      </w:r>
      <w:r w:rsidR="005828B5" w:rsidRPr="0011238B">
        <w:rPr>
          <w:sz w:val="24"/>
          <w:szCs w:val="24"/>
        </w:rPr>
        <w:t xml:space="preserve"> заменить словами «</w:t>
      </w:r>
      <w:r w:rsidR="00107CC5">
        <w:rPr>
          <w:sz w:val="24"/>
          <w:szCs w:val="24"/>
        </w:rPr>
        <w:t>комитет</w:t>
      </w:r>
      <w:r w:rsidR="00EA72B9">
        <w:rPr>
          <w:sz w:val="24"/>
          <w:szCs w:val="24"/>
        </w:rPr>
        <w:t>а</w:t>
      </w:r>
      <w:r w:rsidR="00107CC5">
        <w:rPr>
          <w:sz w:val="24"/>
          <w:szCs w:val="24"/>
        </w:rPr>
        <w:t xml:space="preserve"> по оформлению и учету имущества</w:t>
      </w:r>
      <w:r w:rsidR="005828B5" w:rsidRPr="0011238B">
        <w:rPr>
          <w:sz w:val="24"/>
          <w:szCs w:val="24"/>
        </w:rPr>
        <w:t>»</w:t>
      </w:r>
      <w:r w:rsidRPr="0011238B">
        <w:rPr>
          <w:sz w:val="24"/>
          <w:szCs w:val="24"/>
        </w:rPr>
        <w:t>;</w:t>
      </w:r>
    </w:p>
    <w:p w:rsidR="0029639A" w:rsidRDefault="00EA72B9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2) </w:t>
      </w:r>
      <w:r w:rsidRPr="00EA72B9">
        <w:rPr>
          <w:sz w:val="24"/>
          <w:szCs w:val="24"/>
        </w:rPr>
        <w:t xml:space="preserve">пункты 1, 5 </w:t>
      </w:r>
      <w:r w:rsidR="007A08C9" w:rsidRPr="0011238B">
        <w:rPr>
          <w:sz w:val="24"/>
          <w:szCs w:val="24"/>
        </w:rPr>
        <w:t xml:space="preserve"> </w:t>
      </w:r>
      <w:r w:rsidR="0029639A" w:rsidRPr="0029639A">
        <w:rPr>
          <w:sz w:val="24"/>
          <w:szCs w:val="24"/>
        </w:rPr>
        <w:t>Перечня должностей государственной гражданской службы Томской области в Департаменте по управлению государственной собственностью Томской области, должностные регламенты по которым предусматривают исполнение должностных обязанностей, связанных с повышенными коррупционными рисками, утвержденного указанным приказом (приложение 9)</w:t>
      </w:r>
      <w:r>
        <w:rPr>
          <w:sz w:val="24"/>
          <w:szCs w:val="24"/>
        </w:rPr>
        <w:t>,</w:t>
      </w:r>
      <w:r w:rsidR="0029639A">
        <w:rPr>
          <w:sz w:val="24"/>
          <w:szCs w:val="24"/>
        </w:rPr>
        <w:t xml:space="preserve"> признать утратившими силу.</w:t>
      </w:r>
    </w:p>
    <w:p w:rsidR="0029639A" w:rsidRDefault="0029639A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</w:p>
    <w:p w:rsidR="009B5FDF" w:rsidRDefault="009B5FDF" w:rsidP="005B6F7E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11238B" w:rsidTr="00351B01">
        <w:trPr>
          <w:trHeight w:val="191"/>
        </w:trPr>
        <w:tc>
          <w:tcPr>
            <w:tcW w:w="5105" w:type="dxa"/>
          </w:tcPr>
          <w:p w:rsidR="006E179C" w:rsidRPr="0011238B" w:rsidRDefault="00541B83" w:rsidP="00541B83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 w:val="24"/>
                <w:szCs w:val="24"/>
              </w:rPr>
            </w:pPr>
            <w:r w:rsidRPr="0011238B">
              <w:rPr>
                <w:sz w:val="24"/>
                <w:szCs w:val="24"/>
              </w:rPr>
              <w:t>Н</w:t>
            </w:r>
            <w:r w:rsidR="00626610" w:rsidRPr="0011238B">
              <w:rPr>
                <w:sz w:val="24"/>
                <w:szCs w:val="24"/>
              </w:rPr>
              <w:t>ачальник д</w:t>
            </w:r>
            <w:r w:rsidR="006E179C" w:rsidRPr="0011238B">
              <w:rPr>
                <w:sz w:val="24"/>
                <w:szCs w:val="24"/>
              </w:rPr>
              <w:t>епартамента</w:t>
            </w:r>
          </w:p>
        </w:tc>
        <w:tc>
          <w:tcPr>
            <w:tcW w:w="5101" w:type="dxa"/>
          </w:tcPr>
          <w:p w:rsidR="006E179C" w:rsidRPr="0011238B" w:rsidRDefault="00541B83" w:rsidP="00541B83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sz w:val="24"/>
                <w:szCs w:val="24"/>
              </w:rPr>
            </w:pPr>
            <w:r w:rsidRPr="0011238B">
              <w:rPr>
                <w:sz w:val="24"/>
                <w:szCs w:val="24"/>
              </w:rPr>
              <w:t>Т.А. Исакова</w:t>
            </w:r>
          </w:p>
        </w:tc>
      </w:tr>
    </w:tbl>
    <w:p w:rsidR="003D6941" w:rsidRDefault="003D6941" w:rsidP="009B5FDF">
      <w:pPr>
        <w:tabs>
          <w:tab w:val="left" w:pos="993"/>
        </w:tabs>
        <w:ind w:firstLine="0"/>
        <w:rPr>
          <w:sz w:val="25"/>
          <w:szCs w:val="25"/>
        </w:rPr>
      </w:pPr>
    </w:p>
    <w:sectPr w:rsidR="003D6941" w:rsidSect="00351B01">
      <w:pgSz w:w="11906" w:h="16838"/>
      <w:pgMar w:top="1134" w:right="567" w:bottom="709" w:left="1134" w:header="709" w:footer="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D71" w:rsidRDefault="00AA2D71" w:rsidP="00943CE4">
      <w:r>
        <w:separator/>
      </w:r>
    </w:p>
  </w:endnote>
  <w:endnote w:type="continuationSeparator" w:id="0">
    <w:p w:rsidR="00AA2D71" w:rsidRDefault="00AA2D71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D71" w:rsidRDefault="00AA2D71" w:rsidP="00943CE4">
      <w:r>
        <w:separator/>
      </w:r>
    </w:p>
  </w:footnote>
  <w:footnote w:type="continuationSeparator" w:id="0">
    <w:p w:rsidR="00AA2D71" w:rsidRDefault="00AA2D71" w:rsidP="00943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BD010D7"/>
    <w:multiLevelType w:val="hybridMultilevel"/>
    <w:tmpl w:val="C442BC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3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1"/>
  </w:num>
  <w:num w:numId="2">
    <w:abstractNumId w:val="0"/>
  </w:num>
  <w:num w:numId="3">
    <w:abstractNumId w:val="5"/>
  </w:num>
  <w:num w:numId="4">
    <w:abstractNumId w:val="38"/>
  </w:num>
  <w:num w:numId="5">
    <w:abstractNumId w:val="11"/>
  </w:num>
  <w:num w:numId="6">
    <w:abstractNumId w:val="37"/>
  </w:num>
  <w:num w:numId="7">
    <w:abstractNumId w:val="13"/>
  </w:num>
  <w:num w:numId="8">
    <w:abstractNumId w:val="41"/>
  </w:num>
  <w:num w:numId="9">
    <w:abstractNumId w:val="8"/>
  </w:num>
  <w:num w:numId="10">
    <w:abstractNumId w:val="20"/>
  </w:num>
  <w:num w:numId="11">
    <w:abstractNumId w:val="19"/>
  </w:num>
  <w:num w:numId="12">
    <w:abstractNumId w:val="27"/>
  </w:num>
  <w:num w:numId="13">
    <w:abstractNumId w:val="23"/>
  </w:num>
  <w:num w:numId="14">
    <w:abstractNumId w:val="9"/>
  </w:num>
  <w:num w:numId="15">
    <w:abstractNumId w:val="29"/>
  </w:num>
  <w:num w:numId="16">
    <w:abstractNumId w:val="1"/>
  </w:num>
  <w:num w:numId="17">
    <w:abstractNumId w:val="3"/>
  </w:num>
  <w:num w:numId="18">
    <w:abstractNumId w:val="22"/>
  </w:num>
  <w:num w:numId="19">
    <w:abstractNumId w:val="40"/>
  </w:num>
  <w:num w:numId="20">
    <w:abstractNumId w:val="30"/>
  </w:num>
  <w:num w:numId="21">
    <w:abstractNumId w:val="26"/>
  </w:num>
  <w:num w:numId="22">
    <w:abstractNumId w:val="42"/>
  </w:num>
  <w:num w:numId="23">
    <w:abstractNumId w:val="36"/>
  </w:num>
  <w:num w:numId="24">
    <w:abstractNumId w:val="4"/>
  </w:num>
  <w:num w:numId="25">
    <w:abstractNumId w:val="39"/>
  </w:num>
  <w:num w:numId="26">
    <w:abstractNumId w:val="35"/>
  </w:num>
  <w:num w:numId="27">
    <w:abstractNumId w:val="14"/>
  </w:num>
  <w:num w:numId="28">
    <w:abstractNumId w:val="28"/>
  </w:num>
  <w:num w:numId="29">
    <w:abstractNumId w:val="25"/>
  </w:num>
  <w:num w:numId="30">
    <w:abstractNumId w:val="34"/>
  </w:num>
  <w:num w:numId="31">
    <w:abstractNumId w:val="12"/>
  </w:num>
  <w:num w:numId="32">
    <w:abstractNumId w:val="2"/>
  </w:num>
  <w:num w:numId="33">
    <w:abstractNumId w:val="17"/>
  </w:num>
  <w:num w:numId="34">
    <w:abstractNumId w:val="16"/>
  </w:num>
  <w:num w:numId="35">
    <w:abstractNumId w:val="33"/>
  </w:num>
  <w:num w:numId="36">
    <w:abstractNumId w:val="15"/>
  </w:num>
  <w:num w:numId="37">
    <w:abstractNumId w:val="6"/>
  </w:num>
  <w:num w:numId="38">
    <w:abstractNumId w:val="21"/>
  </w:num>
  <w:num w:numId="39">
    <w:abstractNumId w:val="24"/>
  </w:num>
  <w:num w:numId="40">
    <w:abstractNumId w:val="10"/>
  </w:num>
  <w:num w:numId="41">
    <w:abstractNumId w:val="18"/>
  </w:num>
  <w:num w:numId="42">
    <w:abstractNumId w:val="32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4CD"/>
    <w:rsid w:val="000037F2"/>
    <w:rsid w:val="00004A67"/>
    <w:rsid w:val="00005289"/>
    <w:rsid w:val="00005DFD"/>
    <w:rsid w:val="00006286"/>
    <w:rsid w:val="000064AD"/>
    <w:rsid w:val="000067BA"/>
    <w:rsid w:val="00011C1B"/>
    <w:rsid w:val="00013CCE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DD1"/>
    <w:rsid w:val="000444DF"/>
    <w:rsid w:val="00044869"/>
    <w:rsid w:val="00044F52"/>
    <w:rsid w:val="00045A50"/>
    <w:rsid w:val="00047203"/>
    <w:rsid w:val="00052019"/>
    <w:rsid w:val="0005413A"/>
    <w:rsid w:val="0005522B"/>
    <w:rsid w:val="00056C9D"/>
    <w:rsid w:val="00057712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54AA"/>
    <w:rsid w:val="000C67ED"/>
    <w:rsid w:val="000C69C1"/>
    <w:rsid w:val="000D257A"/>
    <w:rsid w:val="000D5989"/>
    <w:rsid w:val="000D6EAE"/>
    <w:rsid w:val="000D749F"/>
    <w:rsid w:val="000E0A03"/>
    <w:rsid w:val="000E13CC"/>
    <w:rsid w:val="000E2321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07CC5"/>
    <w:rsid w:val="00107D8B"/>
    <w:rsid w:val="00110E34"/>
    <w:rsid w:val="0011238B"/>
    <w:rsid w:val="00112D0C"/>
    <w:rsid w:val="00112F64"/>
    <w:rsid w:val="00113620"/>
    <w:rsid w:val="001147F5"/>
    <w:rsid w:val="00114C29"/>
    <w:rsid w:val="00115019"/>
    <w:rsid w:val="001167B8"/>
    <w:rsid w:val="00117C7C"/>
    <w:rsid w:val="00117F1A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49E1"/>
    <w:rsid w:val="00155168"/>
    <w:rsid w:val="00156448"/>
    <w:rsid w:val="001564B1"/>
    <w:rsid w:val="00156958"/>
    <w:rsid w:val="00162053"/>
    <w:rsid w:val="001634AE"/>
    <w:rsid w:val="00163DD0"/>
    <w:rsid w:val="00164625"/>
    <w:rsid w:val="00164E4E"/>
    <w:rsid w:val="00165764"/>
    <w:rsid w:val="001670FA"/>
    <w:rsid w:val="0016750E"/>
    <w:rsid w:val="001675C4"/>
    <w:rsid w:val="00170B68"/>
    <w:rsid w:val="00171257"/>
    <w:rsid w:val="00171AA9"/>
    <w:rsid w:val="00171F65"/>
    <w:rsid w:val="0017336B"/>
    <w:rsid w:val="00173968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15CA"/>
    <w:rsid w:val="001D3AE1"/>
    <w:rsid w:val="001D466D"/>
    <w:rsid w:val="001E3230"/>
    <w:rsid w:val="001E3918"/>
    <w:rsid w:val="001E4FA1"/>
    <w:rsid w:val="001E53C4"/>
    <w:rsid w:val="001E5C94"/>
    <w:rsid w:val="001F2FA3"/>
    <w:rsid w:val="001F30E3"/>
    <w:rsid w:val="00201621"/>
    <w:rsid w:val="002032F9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5D44"/>
    <w:rsid w:val="002276BA"/>
    <w:rsid w:val="00227E28"/>
    <w:rsid w:val="00231B31"/>
    <w:rsid w:val="002324D6"/>
    <w:rsid w:val="00234BAC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1BA5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73198"/>
    <w:rsid w:val="00274460"/>
    <w:rsid w:val="0027512F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335"/>
    <w:rsid w:val="0029639A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A73AC"/>
    <w:rsid w:val="002B3E12"/>
    <w:rsid w:val="002B411C"/>
    <w:rsid w:val="002B4C63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44C0"/>
    <w:rsid w:val="00336F3C"/>
    <w:rsid w:val="003376C0"/>
    <w:rsid w:val="00340615"/>
    <w:rsid w:val="00343954"/>
    <w:rsid w:val="00343E52"/>
    <w:rsid w:val="00345085"/>
    <w:rsid w:val="00345996"/>
    <w:rsid w:val="00347655"/>
    <w:rsid w:val="00351B01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606C"/>
    <w:rsid w:val="0036721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2BC8"/>
    <w:rsid w:val="00383C08"/>
    <w:rsid w:val="00384EBD"/>
    <w:rsid w:val="00390A67"/>
    <w:rsid w:val="00392364"/>
    <w:rsid w:val="003925E8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12BA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5F5B"/>
    <w:rsid w:val="003D649C"/>
    <w:rsid w:val="003D6941"/>
    <w:rsid w:val="003E1C3B"/>
    <w:rsid w:val="003E2808"/>
    <w:rsid w:val="003E3425"/>
    <w:rsid w:val="003E3D30"/>
    <w:rsid w:val="003E6286"/>
    <w:rsid w:val="003E6CC5"/>
    <w:rsid w:val="003E6EEB"/>
    <w:rsid w:val="003E74F5"/>
    <w:rsid w:val="003F0393"/>
    <w:rsid w:val="003F1DCE"/>
    <w:rsid w:val="003F2489"/>
    <w:rsid w:val="003F4D41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1C9"/>
    <w:rsid w:val="00417B13"/>
    <w:rsid w:val="00423A15"/>
    <w:rsid w:val="00424896"/>
    <w:rsid w:val="00425239"/>
    <w:rsid w:val="00425453"/>
    <w:rsid w:val="00426EA5"/>
    <w:rsid w:val="00430365"/>
    <w:rsid w:val="00433FB6"/>
    <w:rsid w:val="00434037"/>
    <w:rsid w:val="0043466E"/>
    <w:rsid w:val="0043547C"/>
    <w:rsid w:val="004355ED"/>
    <w:rsid w:val="004370E5"/>
    <w:rsid w:val="00442FBA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0EF1"/>
    <w:rsid w:val="005321FB"/>
    <w:rsid w:val="00532AEC"/>
    <w:rsid w:val="00534637"/>
    <w:rsid w:val="00535D1A"/>
    <w:rsid w:val="00536148"/>
    <w:rsid w:val="00540AD0"/>
    <w:rsid w:val="00541B83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8B5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4A16"/>
    <w:rsid w:val="005B543F"/>
    <w:rsid w:val="005B571E"/>
    <w:rsid w:val="005B6F7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57B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6610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323F"/>
    <w:rsid w:val="0064374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80E"/>
    <w:rsid w:val="00676534"/>
    <w:rsid w:val="00676C67"/>
    <w:rsid w:val="00677B08"/>
    <w:rsid w:val="0068039B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1C2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4A20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49CD"/>
    <w:rsid w:val="00785FBF"/>
    <w:rsid w:val="0079076F"/>
    <w:rsid w:val="00793E1F"/>
    <w:rsid w:val="00794CB3"/>
    <w:rsid w:val="00795524"/>
    <w:rsid w:val="007959DD"/>
    <w:rsid w:val="00796333"/>
    <w:rsid w:val="00797AFC"/>
    <w:rsid w:val="007A08C9"/>
    <w:rsid w:val="007A0DC9"/>
    <w:rsid w:val="007A1E62"/>
    <w:rsid w:val="007A1FD5"/>
    <w:rsid w:val="007A3BB7"/>
    <w:rsid w:val="007A43EC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432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67BD1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5454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6929"/>
    <w:rsid w:val="00921A40"/>
    <w:rsid w:val="0093022C"/>
    <w:rsid w:val="00933A4A"/>
    <w:rsid w:val="009346B6"/>
    <w:rsid w:val="009353EC"/>
    <w:rsid w:val="00940119"/>
    <w:rsid w:val="009402A6"/>
    <w:rsid w:val="009404EA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6B2"/>
    <w:rsid w:val="0096290E"/>
    <w:rsid w:val="00962B23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0D11"/>
    <w:rsid w:val="00971ADF"/>
    <w:rsid w:val="00971E0D"/>
    <w:rsid w:val="00972225"/>
    <w:rsid w:val="00974334"/>
    <w:rsid w:val="009766B7"/>
    <w:rsid w:val="00976CDB"/>
    <w:rsid w:val="0098118E"/>
    <w:rsid w:val="009815F3"/>
    <w:rsid w:val="0098250F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5FDF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0D22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5181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2D71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6437"/>
    <w:rsid w:val="00AC6486"/>
    <w:rsid w:val="00AC6B27"/>
    <w:rsid w:val="00AD1215"/>
    <w:rsid w:val="00AD13AE"/>
    <w:rsid w:val="00AD4D8D"/>
    <w:rsid w:val="00AD741A"/>
    <w:rsid w:val="00AE04FC"/>
    <w:rsid w:val="00AE17DA"/>
    <w:rsid w:val="00AE4496"/>
    <w:rsid w:val="00AE651B"/>
    <w:rsid w:val="00AE70D9"/>
    <w:rsid w:val="00AF17AB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07452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53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7F2"/>
    <w:rsid w:val="00B61818"/>
    <w:rsid w:val="00B6270C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3BD1"/>
    <w:rsid w:val="00B84DA4"/>
    <w:rsid w:val="00B85EEB"/>
    <w:rsid w:val="00B902FF"/>
    <w:rsid w:val="00B92BEA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157D"/>
    <w:rsid w:val="00C13896"/>
    <w:rsid w:val="00C15551"/>
    <w:rsid w:val="00C157AF"/>
    <w:rsid w:val="00C158A7"/>
    <w:rsid w:val="00C175CC"/>
    <w:rsid w:val="00C17D47"/>
    <w:rsid w:val="00C20EA1"/>
    <w:rsid w:val="00C211ED"/>
    <w:rsid w:val="00C21F08"/>
    <w:rsid w:val="00C226B4"/>
    <w:rsid w:val="00C23298"/>
    <w:rsid w:val="00C236BD"/>
    <w:rsid w:val="00C238E7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F82"/>
    <w:rsid w:val="00C57541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8592F"/>
    <w:rsid w:val="00C908A2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C4D"/>
    <w:rsid w:val="00CB4E00"/>
    <w:rsid w:val="00CB66FD"/>
    <w:rsid w:val="00CC02FC"/>
    <w:rsid w:val="00CC045C"/>
    <w:rsid w:val="00CC0E8E"/>
    <w:rsid w:val="00CC3055"/>
    <w:rsid w:val="00CC53B8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4187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0A93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41C"/>
    <w:rsid w:val="00DE3BDA"/>
    <w:rsid w:val="00DE5FDC"/>
    <w:rsid w:val="00DF0DE9"/>
    <w:rsid w:val="00DF0F1C"/>
    <w:rsid w:val="00DF2658"/>
    <w:rsid w:val="00DF2C1B"/>
    <w:rsid w:val="00DF48DC"/>
    <w:rsid w:val="00DF7936"/>
    <w:rsid w:val="00E02194"/>
    <w:rsid w:val="00E02A93"/>
    <w:rsid w:val="00E075A7"/>
    <w:rsid w:val="00E11E75"/>
    <w:rsid w:val="00E153A8"/>
    <w:rsid w:val="00E15E50"/>
    <w:rsid w:val="00E1680D"/>
    <w:rsid w:val="00E17EA3"/>
    <w:rsid w:val="00E2454D"/>
    <w:rsid w:val="00E272DC"/>
    <w:rsid w:val="00E314B7"/>
    <w:rsid w:val="00E31E87"/>
    <w:rsid w:val="00E33C32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3E16"/>
    <w:rsid w:val="00EA497E"/>
    <w:rsid w:val="00EA5F22"/>
    <w:rsid w:val="00EA72B9"/>
    <w:rsid w:val="00EB114C"/>
    <w:rsid w:val="00EB6F5A"/>
    <w:rsid w:val="00EB77BD"/>
    <w:rsid w:val="00EB7DE8"/>
    <w:rsid w:val="00EC020F"/>
    <w:rsid w:val="00EC0CFF"/>
    <w:rsid w:val="00EC0DA3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3FA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3DD4"/>
    <w:rsid w:val="00FC51D7"/>
    <w:rsid w:val="00FC6C3A"/>
    <w:rsid w:val="00FC7BD4"/>
    <w:rsid w:val="00FD0447"/>
    <w:rsid w:val="00FD08A4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0BB5"/>
    <w:rsid w:val="00FF0DCF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DFF65-81AB-4A58-87AA-2672A1EE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3</cp:revision>
  <cp:lastPrinted>2020-01-23T05:20:00Z</cp:lastPrinted>
  <dcterms:created xsi:type="dcterms:W3CDTF">2020-01-23T05:22:00Z</dcterms:created>
  <dcterms:modified xsi:type="dcterms:W3CDTF">2020-01-23T05:23:00Z</dcterms:modified>
</cp:coreProperties>
</file>