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53" w:rsidRDefault="00C61C88" w:rsidP="00C03853">
      <w:pPr>
        <w:jc w:val="center"/>
      </w:pPr>
      <w:r w:rsidRPr="006B2599">
        <w:rPr>
          <w:b/>
          <w:sz w:val="28"/>
          <w:szCs w:val="28"/>
        </w:rPr>
        <w:t>РАСПОРЯЖЕНИЕ</w:t>
      </w:r>
      <w:r w:rsidR="00C03853" w:rsidRPr="00C03853">
        <w:t xml:space="preserve"> </w:t>
      </w:r>
    </w:p>
    <w:p w:rsidR="00C03853" w:rsidRPr="00C03853" w:rsidRDefault="00C03853" w:rsidP="00C03853">
      <w:pPr>
        <w:jc w:val="center"/>
        <w:rPr>
          <w:b/>
          <w:sz w:val="28"/>
          <w:szCs w:val="28"/>
        </w:rPr>
      </w:pPr>
      <w:r w:rsidRPr="00C03853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C03853" w:rsidRPr="00C03853" w:rsidRDefault="00C03853" w:rsidP="00C03853">
      <w:pPr>
        <w:jc w:val="center"/>
        <w:rPr>
          <w:b/>
          <w:sz w:val="28"/>
          <w:szCs w:val="28"/>
        </w:rPr>
      </w:pPr>
      <w:r w:rsidRPr="00C03853">
        <w:rPr>
          <w:b/>
          <w:sz w:val="28"/>
          <w:szCs w:val="28"/>
        </w:rPr>
        <w:t>ПО УПРАВЛЕНИЮ ГОСУДАРСТВЕННО</w:t>
      </w:r>
      <w:bookmarkStart w:id="0" w:name="_GoBack"/>
      <w:bookmarkEnd w:id="0"/>
      <w:r w:rsidRPr="00C03853">
        <w:rPr>
          <w:b/>
          <w:sz w:val="28"/>
          <w:szCs w:val="28"/>
        </w:rPr>
        <w:t>Й СОБСТВЕННОСТЬЮ</w:t>
      </w:r>
    </w:p>
    <w:p w:rsidR="00C61C88" w:rsidRPr="006B2599" w:rsidRDefault="00C03853" w:rsidP="00C03853">
      <w:pPr>
        <w:jc w:val="center"/>
        <w:rPr>
          <w:b/>
          <w:sz w:val="28"/>
          <w:szCs w:val="28"/>
        </w:rPr>
      </w:pPr>
      <w:r w:rsidRPr="00C03853">
        <w:rPr>
          <w:b/>
          <w:sz w:val="28"/>
          <w:szCs w:val="28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BC5820" w:rsidRDefault="0066230A" w:rsidP="002E4680">
      <w:pPr>
        <w:rPr>
          <w:sz w:val="26"/>
          <w:szCs w:val="26"/>
        </w:rPr>
      </w:pPr>
      <w:r w:rsidRPr="00BC5820">
        <w:rPr>
          <w:sz w:val="26"/>
          <w:szCs w:val="26"/>
        </w:rPr>
        <w:t>27.01.2020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     </w:t>
      </w:r>
      <w:r w:rsidR="00C61C88">
        <w:rPr>
          <w:sz w:val="26"/>
          <w:szCs w:val="26"/>
        </w:rPr>
        <w:t xml:space="preserve">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</w:t>
      </w:r>
      <w:r w:rsidR="004E71E9"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 w:rsidRPr="00BC5820">
        <w:rPr>
          <w:sz w:val="26"/>
          <w:szCs w:val="26"/>
        </w:rPr>
        <w:t>7-о</w:t>
      </w:r>
    </w:p>
    <w:p w:rsidR="00C61C88" w:rsidRPr="00BC5820" w:rsidRDefault="00C61C88" w:rsidP="00C61C88">
      <w:pPr>
        <w:rPr>
          <w:sz w:val="48"/>
          <w:szCs w:val="48"/>
        </w:rPr>
      </w:pPr>
    </w:p>
    <w:p w:rsidR="00A32E75" w:rsidRDefault="003A7E09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66376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в распоряжени</w:t>
      </w:r>
      <w:r w:rsidR="00A66376">
        <w:rPr>
          <w:sz w:val="26"/>
          <w:szCs w:val="26"/>
        </w:rPr>
        <w:t>е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A66376">
        <w:rPr>
          <w:sz w:val="26"/>
          <w:szCs w:val="26"/>
        </w:rPr>
        <w:t xml:space="preserve"> от 2</w:t>
      </w:r>
      <w:r w:rsidR="004A5696">
        <w:rPr>
          <w:sz w:val="26"/>
          <w:szCs w:val="26"/>
        </w:rPr>
        <w:t>7</w:t>
      </w:r>
      <w:r w:rsidR="00A66376" w:rsidRPr="00C23D11">
        <w:rPr>
          <w:sz w:val="26"/>
          <w:szCs w:val="26"/>
        </w:rPr>
        <w:t>.11.201</w:t>
      </w:r>
      <w:r w:rsidR="004A5696">
        <w:rPr>
          <w:sz w:val="26"/>
          <w:szCs w:val="26"/>
        </w:rPr>
        <w:t>9</w:t>
      </w:r>
      <w:r w:rsidR="00A66376" w:rsidRPr="00C23D11">
        <w:rPr>
          <w:sz w:val="26"/>
          <w:szCs w:val="26"/>
        </w:rPr>
        <w:t xml:space="preserve"> № </w:t>
      </w:r>
      <w:r w:rsidR="004A5696">
        <w:rPr>
          <w:sz w:val="26"/>
          <w:szCs w:val="26"/>
        </w:rPr>
        <w:t>99</w:t>
      </w:r>
      <w:r w:rsidR="00A66376" w:rsidRPr="00C23D11">
        <w:rPr>
          <w:sz w:val="26"/>
          <w:szCs w:val="26"/>
        </w:rPr>
        <w:t>-о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3A7E09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420128">
        <w:rPr>
          <w:color w:val="000000" w:themeColor="text1"/>
          <w:sz w:val="26"/>
          <w:szCs w:val="26"/>
        </w:rPr>
        <w:t xml:space="preserve">На основании </w:t>
      </w:r>
      <w:r w:rsidR="00A66376">
        <w:rPr>
          <w:color w:val="000000" w:themeColor="text1"/>
          <w:sz w:val="26"/>
          <w:szCs w:val="26"/>
        </w:rPr>
        <w:t>обращения Общества с ограниченной ответств</w:t>
      </w:r>
      <w:r w:rsidR="004A5696">
        <w:rPr>
          <w:color w:val="000000" w:themeColor="text1"/>
          <w:sz w:val="26"/>
          <w:szCs w:val="26"/>
        </w:rPr>
        <w:t>енностью «Парфюм-отделение Лореаль</w:t>
      </w:r>
      <w:r w:rsidR="00A66376">
        <w:rPr>
          <w:color w:val="000000" w:themeColor="text1"/>
          <w:sz w:val="26"/>
          <w:szCs w:val="26"/>
        </w:rPr>
        <w:t>»</w:t>
      </w:r>
      <w:r w:rsidRPr="00420128">
        <w:rPr>
          <w:color w:val="000000" w:themeColor="text1"/>
          <w:sz w:val="26"/>
          <w:szCs w:val="26"/>
        </w:rPr>
        <w:t xml:space="preserve"> от </w:t>
      </w:r>
      <w:r w:rsidR="004A5696">
        <w:rPr>
          <w:color w:val="000000" w:themeColor="text1"/>
          <w:sz w:val="26"/>
          <w:szCs w:val="26"/>
        </w:rPr>
        <w:t>23</w:t>
      </w:r>
      <w:r>
        <w:rPr>
          <w:color w:val="000000" w:themeColor="text1"/>
          <w:sz w:val="26"/>
          <w:szCs w:val="26"/>
        </w:rPr>
        <w:t>.</w:t>
      </w:r>
      <w:r w:rsidR="004A5696">
        <w:rPr>
          <w:color w:val="000000" w:themeColor="text1"/>
          <w:sz w:val="26"/>
          <w:szCs w:val="26"/>
        </w:rPr>
        <w:t>01</w:t>
      </w:r>
      <w:r>
        <w:rPr>
          <w:color w:val="000000" w:themeColor="text1"/>
          <w:sz w:val="26"/>
          <w:szCs w:val="26"/>
        </w:rPr>
        <w:t>.20</w:t>
      </w:r>
      <w:r w:rsidR="004A5696">
        <w:rPr>
          <w:color w:val="000000" w:themeColor="text1"/>
          <w:sz w:val="26"/>
          <w:szCs w:val="26"/>
        </w:rPr>
        <w:t>20</w:t>
      </w:r>
      <w:r>
        <w:rPr>
          <w:color w:val="000000" w:themeColor="text1"/>
          <w:sz w:val="26"/>
          <w:szCs w:val="26"/>
        </w:rPr>
        <w:t xml:space="preserve"> </w:t>
      </w:r>
      <w:proofErr w:type="spellStart"/>
      <w:r w:rsidR="004A5696">
        <w:rPr>
          <w:color w:val="000000" w:themeColor="text1"/>
          <w:sz w:val="26"/>
          <w:szCs w:val="26"/>
        </w:rPr>
        <w:t>вх</w:t>
      </w:r>
      <w:proofErr w:type="spellEnd"/>
      <w:r w:rsidR="004A5696">
        <w:rPr>
          <w:color w:val="000000" w:themeColor="text1"/>
          <w:sz w:val="26"/>
          <w:szCs w:val="26"/>
        </w:rPr>
        <w:t xml:space="preserve">. </w:t>
      </w:r>
      <w:r w:rsidRPr="00420128">
        <w:rPr>
          <w:color w:val="000000" w:themeColor="text1"/>
          <w:sz w:val="26"/>
          <w:szCs w:val="26"/>
        </w:rPr>
        <w:t>№</w:t>
      </w:r>
      <w:r>
        <w:rPr>
          <w:color w:val="000000" w:themeColor="text1"/>
          <w:sz w:val="26"/>
          <w:szCs w:val="26"/>
        </w:rPr>
        <w:t xml:space="preserve"> </w:t>
      </w:r>
      <w:r w:rsidR="004A5696">
        <w:rPr>
          <w:color w:val="000000" w:themeColor="text1"/>
          <w:sz w:val="26"/>
          <w:szCs w:val="26"/>
        </w:rPr>
        <w:t>51/0498</w:t>
      </w:r>
      <w:r>
        <w:rPr>
          <w:sz w:val="26"/>
          <w:szCs w:val="26"/>
        </w:rPr>
        <w:t>:</w:t>
      </w:r>
    </w:p>
    <w:p w:rsidR="003A7E09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1) в</w:t>
      </w:r>
      <w:r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>
        <w:rPr>
          <w:sz w:val="26"/>
          <w:szCs w:val="26"/>
        </w:rPr>
        <w:t>твенностью Томской области от 2</w:t>
      </w:r>
      <w:r w:rsidR="004A5696">
        <w:rPr>
          <w:sz w:val="26"/>
          <w:szCs w:val="26"/>
        </w:rPr>
        <w:t>7</w:t>
      </w:r>
      <w:r w:rsidRPr="00C23D11">
        <w:rPr>
          <w:sz w:val="26"/>
          <w:szCs w:val="26"/>
        </w:rPr>
        <w:t>.11.201</w:t>
      </w:r>
      <w:r w:rsidR="004A5696">
        <w:rPr>
          <w:sz w:val="26"/>
          <w:szCs w:val="26"/>
        </w:rPr>
        <w:t>9</w:t>
      </w:r>
      <w:r w:rsidRPr="00C23D11">
        <w:rPr>
          <w:sz w:val="26"/>
          <w:szCs w:val="26"/>
        </w:rPr>
        <w:t xml:space="preserve"> № </w:t>
      </w:r>
      <w:r w:rsidR="004A5696">
        <w:rPr>
          <w:sz w:val="26"/>
          <w:szCs w:val="26"/>
        </w:rPr>
        <w:t>99</w:t>
      </w:r>
      <w:r w:rsidRPr="00C23D11">
        <w:rPr>
          <w:sz w:val="26"/>
          <w:szCs w:val="26"/>
        </w:rPr>
        <w:t>-о «Об определении перечня объектов для целей налогообложения на 20</w:t>
      </w:r>
      <w:r w:rsidR="004A5696">
        <w:rPr>
          <w:sz w:val="26"/>
          <w:szCs w:val="26"/>
        </w:rPr>
        <w:t>20</w:t>
      </w:r>
      <w:r w:rsidRPr="00C23D11">
        <w:rPr>
          <w:sz w:val="26"/>
          <w:szCs w:val="26"/>
        </w:rPr>
        <w:t xml:space="preserve"> год»</w:t>
      </w:r>
      <w:r w:rsidRPr="003B6B68">
        <w:rPr>
          <w:sz w:val="26"/>
          <w:szCs w:val="26"/>
        </w:rPr>
        <w:t xml:space="preserve"> </w:t>
      </w:r>
      <w:r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</w:t>
      </w:r>
      <w:r w:rsidR="004A5696">
        <w:rPr>
          <w:sz w:val="26"/>
          <w:szCs w:val="26"/>
        </w:rPr>
        <w:t>k.gov.ru,</w:t>
      </w:r>
      <w:r w:rsidRPr="00505702">
        <w:rPr>
          <w:sz w:val="26"/>
          <w:szCs w:val="26"/>
        </w:rPr>
        <w:t xml:space="preserve"> </w:t>
      </w:r>
      <w:r w:rsidR="004A5696">
        <w:rPr>
          <w:sz w:val="26"/>
          <w:szCs w:val="26"/>
        </w:rPr>
        <w:t>29</w:t>
      </w:r>
      <w:r w:rsidRPr="00505702">
        <w:rPr>
          <w:sz w:val="26"/>
          <w:szCs w:val="26"/>
        </w:rPr>
        <w:t>.11.201</w:t>
      </w:r>
      <w:r w:rsidR="004A5696">
        <w:rPr>
          <w:sz w:val="26"/>
          <w:szCs w:val="26"/>
        </w:rPr>
        <w:t>9</w:t>
      </w:r>
      <w:r w:rsidRPr="00505702">
        <w:rPr>
          <w:sz w:val="26"/>
          <w:szCs w:val="26"/>
        </w:rPr>
        <w:t>)</w:t>
      </w:r>
      <w:r>
        <w:rPr>
          <w:sz w:val="26"/>
          <w:szCs w:val="26"/>
        </w:rPr>
        <w:t xml:space="preserve"> изменени</w:t>
      </w:r>
      <w:r w:rsidR="00A66376">
        <w:rPr>
          <w:sz w:val="26"/>
          <w:szCs w:val="26"/>
        </w:rPr>
        <w:t>е</w:t>
      </w:r>
      <w:r>
        <w:rPr>
          <w:sz w:val="26"/>
          <w:szCs w:val="26"/>
        </w:rPr>
        <w:t>, исключив в</w:t>
      </w:r>
      <w:r w:rsidRPr="00C23D11">
        <w:rPr>
          <w:sz w:val="26"/>
          <w:szCs w:val="26"/>
        </w:rPr>
        <w:t xml:space="preserve"> перечне объектов для целей налогообложения на 20</w:t>
      </w:r>
      <w:r w:rsidR="004A5696">
        <w:rPr>
          <w:sz w:val="26"/>
          <w:szCs w:val="26"/>
        </w:rPr>
        <w:t>20</w:t>
      </w:r>
      <w:r w:rsidRPr="00C23D11">
        <w:rPr>
          <w:sz w:val="26"/>
          <w:szCs w:val="26"/>
        </w:rPr>
        <w:t xml:space="preserve"> год, определенн</w:t>
      </w:r>
      <w:r>
        <w:rPr>
          <w:sz w:val="26"/>
          <w:szCs w:val="26"/>
        </w:rPr>
        <w:t>о</w:t>
      </w:r>
      <w:r w:rsidRPr="00C23D11">
        <w:rPr>
          <w:sz w:val="26"/>
          <w:szCs w:val="26"/>
        </w:rPr>
        <w:t>м указанным распоряжением</w:t>
      </w:r>
      <w:r>
        <w:rPr>
          <w:sz w:val="26"/>
          <w:szCs w:val="26"/>
        </w:rPr>
        <w:t>,</w:t>
      </w:r>
      <w:r w:rsidRPr="00C23D11">
        <w:rPr>
          <w:sz w:val="26"/>
          <w:szCs w:val="26"/>
        </w:rPr>
        <w:t xml:space="preserve"> строк</w:t>
      </w:r>
      <w:r w:rsidR="00BC2BCA">
        <w:rPr>
          <w:sz w:val="26"/>
          <w:szCs w:val="26"/>
        </w:rPr>
        <w:t xml:space="preserve">у </w:t>
      </w:r>
      <w:r w:rsidR="004A5696">
        <w:rPr>
          <w:sz w:val="26"/>
          <w:szCs w:val="26"/>
        </w:rPr>
        <w:t>104</w:t>
      </w:r>
      <w:r>
        <w:rPr>
          <w:sz w:val="26"/>
          <w:szCs w:val="26"/>
        </w:rPr>
        <w:t>.</w:t>
      </w:r>
      <w:proofErr w:type="gramEnd"/>
    </w:p>
    <w:p w:rsidR="003A7E09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2. Комитету </w:t>
      </w:r>
      <w:r w:rsidRPr="00F04DFD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распоряжению имуществом и контролю: </w:t>
      </w:r>
    </w:p>
    <w:p w:rsidR="003A7E09" w:rsidRDefault="003A7E09" w:rsidP="003A7E0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3A7E09" w:rsidRPr="002E4680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11110B" w:rsidRDefault="003A7E09" w:rsidP="003A7E09">
      <w:pPr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3. Настоящее распоряжение вступает в силу со дня его подписания и </w:t>
      </w:r>
      <w:r w:rsidR="0011110B">
        <w:rPr>
          <w:sz w:val="26"/>
          <w:szCs w:val="26"/>
        </w:rPr>
        <w:t>р</w:t>
      </w:r>
      <w:r>
        <w:rPr>
          <w:sz w:val="26"/>
          <w:szCs w:val="26"/>
        </w:rPr>
        <w:t xml:space="preserve">аспространяется на отношения, возникшие с </w:t>
      </w:r>
      <w:r w:rsidR="0011110B">
        <w:rPr>
          <w:sz w:val="26"/>
          <w:szCs w:val="26"/>
        </w:rPr>
        <w:t>2</w:t>
      </w:r>
      <w:r w:rsidR="00083320">
        <w:rPr>
          <w:sz w:val="26"/>
          <w:szCs w:val="26"/>
        </w:rPr>
        <w:t>7</w:t>
      </w:r>
      <w:r w:rsidR="0011110B" w:rsidRPr="00C23D11">
        <w:rPr>
          <w:sz w:val="26"/>
          <w:szCs w:val="26"/>
        </w:rPr>
        <w:t>.11.201</w:t>
      </w:r>
      <w:r w:rsidR="00083320">
        <w:rPr>
          <w:sz w:val="26"/>
          <w:szCs w:val="26"/>
        </w:rPr>
        <w:t>9</w:t>
      </w:r>
      <w:r w:rsidR="0011110B">
        <w:rPr>
          <w:sz w:val="26"/>
          <w:szCs w:val="26"/>
        </w:rPr>
        <w:t>.</w:t>
      </w: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11110B" w:rsidRDefault="0011110B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Default="00BF5F0B" w:rsidP="002E4680">
      <w:pPr>
        <w:tabs>
          <w:tab w:val="left" w:pos="7920"/>
        </w:tabs>
        <w:ind w:right="-1"/>
        <w:rPr>
          <w:sz w:val="26"/>
          <w:szCs w:val="26"/>
        </w:rPr>
      </w:pPr>
      <w:proofErr w:type="spellStart"/>
      <w:r>
        <w:rPr>
          <w:sz w:val="26"/>
          <w:szCs w:val="26"/>
        </w:rPr>
        <w:t>И.о</w:t>
      </w:r>
      <w:proofErr w:type="spellEnd"/>
      <w:r>
        <w:rPr>
          <w:sz w:val="26"/>
          <w:szCs w:val="26"/>
        </w:rPr>
        <w:t>. н</w:t>
      </w:r>
      <w:r w:rsidR="000D017B" w:rsidRPr="002E4680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0D017B" w:rsidRPr="002E4680">
        <w:rPr>
          <w:sz w:val="26"/>
          <w:szCs w:val="26"/>
        </w:rPr>
        <w:t xml:space="preserve"> </w:t>
      </w:r>
      <w:r w:rsidR="00103C62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</w:t>
      </w:r>
      <w:r w:rsidR="002E4680">
        <w:rPr>
          <w:sz w:val="26"/>
          <w:szCs w:val="26"/>
        </w:rPr>
        <w:t xml:space="preserve">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</w:t>
      </w:r>
      <w:r w:rsidR="005973F5">
        <w:rPr>
          <w:sz w:val="26"/>
          <w:szCs w:val="26"/>
        </w:rPr>
        <w:t xml:space="preserve">     </w:t>
      </w:r>
      <w:r w:rsidR="00F86E7B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Л.Ю. </w:t>
      </w:r>
      <w:proofErr w:type="spellStart"/>
      <w:r>
        <w:rPr>
          <w:sz w:val="26"/>
          <w:szCs w:val="26"/>
        </w:rPr>
        <w:t>Ашуркин</w:t>
      </w:r>
      <w:proofErr w:type="spellEnd"/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F86E7B" w:rsidRDefault="00F86E7B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86DFD" w:rsidRDefault="00086DFD" w:rsidP="00C61C88">
      <w:pPr>
        <w:rPr>
          <w:sz w:val="24"/>
          <w:szCs w:val="24"/>
        </w:rPr>
      </w:pPr>
    </w:p>
    <w:sectPr w:rsidR="00086DFD" w:rsidSect="00BC5820">
      <w:pgSz w:w="11906" w:h="16838"/>
      <w:pgMar w:top="1191" w:right="567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30DE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3320"/>
    <w:rsid w:val="00085F6A"/>
    <w:rsid w:val="000866C0"/>
    <w:rsid w:val="00086DFD"/>
    <w:rsid w:val="00087B9D"/>
    <w:rsid w:val="00092A40"/>
    <w:rsid w:val="000940F2"/>
    <w:rsid w:val="00095576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3C62"/>
    <w:rsid w:val="00104BE8"/>
    <w:rsid w:val="00107309"/>
    <w:rsid w:val="00110FCC"/>
    <w:rsid w:val="0011110B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E6B65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47CE6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C676E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7E09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5696"/>
    <w:rsid w:val="004A60A6"/>
    <w:rsid w:val="004B5E81"/>
    <w:rsid w:val="004B7BB0"/>
    <w:rsid w:val="004C4CFC"/>
    <w:rsid w:val="004C51D6"/>
    <w:rsid w:val="004C6DCA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37BC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777"/>
    <w:rsid w:val="00647C0D"/>
    <w:rsid w:val="006570FF"/>
    <w:rsid w:val="00657912"/>
    <w:rsid w:val="00661355"/>
    <w:rsid w:val="0066230A"/>
    <w:rsid w:val="006633B7"/>
    <w:rsid w:val="00663430"/>
    <w:rsid w:val="00665C7E"/>
    <w:rsid w:val="00671B07"/>
    <w:rsid w:val="006761E3"/>
    <w:rsid w:val="006772E1"/>
    <w:rsid w:val="006807DA"/>
    <w:rsid w:val="00680DDA"/>
    <w:rsid w:val="006848F4"/>
    <w:rsid w:val="00684FE2"/>
    <w:rsid w:val="00685DC5"/>
    <w:rsid w:val="00686EAD"/>
    <w:rsid w:val="00694A5E"/>
    <w:rsid w:val="00695629"/>
    <w:rsid w:val="006963FC"/>
    <w:rsid w:val="006A18DE"/>
    <w:rsid w:val="006A20F5"/>
    <w:rsid w:val="006B0DE5"/>
    <w:rsid w:val="006B2599"/>
    <w:rsid w:val="006B4274"/>
    <w:rsid w:val="006B44CD"/>
    <w:rsid w:val="006B5858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28C6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14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2E75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A42"/>
    <w:rsid w:val="00A61BE7"/>
    <w:rsid w:val="00A64FF2"/>
    <w:rsid w:val="00A65267"/>
    <w:rsid w:val="00A66376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4742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559D5"/>
    <w:rsid w:val="00B608C2"/>
    <w:rsid w:val="00B61DD8"/>
    <w:rsid w:val="00B63461"/>
    <w:rsid w:val="00B63DF4"/>
    <w:rsid w:val="00B65A27"/>
    <w:rsid w:val="00B6677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2BCA"/>
    <w:rsid w:val="00BC34F6"/>
    <w:rsid w:val="00BC485A"/>
    <w:rsid w:val="00BC529A"/>
    <w:rsid w:val="00BC5820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BF5F0B"/>
    <w:rsid w:val="00C00068"/>
    <w:rsid w:val="00C03853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050"/>
    <w:rsid w:val="00D3775D"/>
    <w:rsid w:val="00D409C4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1D5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77F3C"/>
    <w:rsid w:val="00E8394C"/>
    <w:rsid w:val="00E83CE3"/>
    <w:rsid w:val="00E843C3"/>
    <w:rsid w:val="00E8481F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2993"/>
    <w:rsid w:val="00EE3264"/>
    <w:rsid w:val="00EE5EDB"/>
    <w:rsid w:val="00EF1D88"/>
    <w:rsid w:val="00EF3368"/>
    <w:rsid w:val="00EF6E58"/>
    <w:rsid w:val="00F0319B"/>
    <w:rsid w:val="00F04DFD"/>
    <w:rsid w:val="00F17F70"/>
    <w:rsid w:val="00F200E7"/>
    <w:rsid w:val="00F25F37"/>
    <w:rsid w:val="00F26CAF"/>
    <w:rsid w:val="00F2783C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0EEC"/>
    <w:rsid w:val="00F64740"/>
    <w:rsid w:val="00F65866"/>
    <w:rsid w:val="00F75367"/>
    <w:rsid w:val="00F76DD9"/>
    <w:rsid w:val="00F76F23"/>
    <w:rsid w:val="00F816A8"/>
    <w:rsid w:val="00F81995"/>
    <w:rsid w:val="00F858E1"/>
    <w:rsid w:val="00F86E7B"/>
    <w:rsid w:val="00F90D5D"/>
    <w:rsid w:val="00F91E03"/>
    <w:rsid w:val="00F94660"/>
    <w:rsid w:val="00F958DF"/>
    <w:rsid w:val="00FA07CD"/>
    <w:rsid w:val="00FA2146"/>
    <w:rsid w:val="00FA2FC8"/>
    <w:rsid w:val="00FA4EDB"/>
    <w:rsid w:val="00FA5D86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98A7-4DBF-47B2-A1C0-C0C8F1310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4</cp:revision>
  <cp:lastPrinted>2018-05-30T04:20:00Z</cp:lastPrinted>
  <dcterms:created xsi:type="dcterms:W3CDTF">2020-02-05T09:25:00Z</dcterms:created>
  <dcterms:modified xsi:type="dcterms:W3CDTF">2020-02-05T09:28:00Z</dcterms:modified>
</cp:coreProperties>
</file>