
<file path=[Content_Types].xml><?xml version="1.0" encoding="utf-8"?>
<Types xmlns="http://schemas.openxmlformats.org/package/2006/content-types">
  <Default Extension="wmf" ContentType="image/x-wmf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4F3562" w:rsidRPr="00B41E5C" w:rsidRDefault="004F3562" w:rsidP="004F3562">
      <w:pPr>
        <w:pStyle w:val="a3"/>
        <w:ind w:left="-108" w:right="-108"/>
        <w:rPr>
          <w:sz w:val="30"/>
          <w:szCs w:val="30"/>
        </w:rPr>
      </w:pPr>
    </w:p>
    <w:p w:rsidR="004F3562" w:rsidRPr="00B41E5C" w:rsidRDefault="004F3562" w:rsidP="004F3562">
      <w:pPr>
        <w:pStyle w:val="a3"/>
        <w:ind w:left="-108" w:right="-108"/>
        <w:rPr>
          <w:sz w:val="30"/>
          <w:szCs w:val="30"/>
        </w:rPr>
      </w:pPr>
      <w:r w:rsidRPr="00B41E5C">
        <w:rPr>
          <w:sz w:val="30"/>
          <w:szCs w:val="30"/>
        </w:rPr>
        <w:t>ДЕПАРТАМЕНТ</w:t>
      </w:r>
      <w:r w:rsidRPr="00B41E5C">
        <w:rPr>
          <w:sz w:val="30"/>
          <w:szCs w:val="30"/>
        </w:rPr>
        <w:br/>
        <w:t xml:space="preserve">ПО УПРАВЛЕНИЮ ГОСУДАРСТВЕННОЙ СОБСТВЕННОСТЬЮ </w:t>
      </w:r>
    </w:p>
    <w:p w:rsidR="004F3562" w:rsidRPr="00B41E5C" w:rsidRDefault="004F3562" w:rsidP="004F3562">
      <w:pPr>
        <w:rPr>
          <w:b w:val="0"/>
          <w:sz w:val="30"/>
          <w:szCs w:val="30"/>
        </w:rPr>
      </w:pPr>
      <w:r w:rsidRPr="00B41E5C">
        <w:rPr>
          <w:sz w:val="30"/>
          <w:szCs w:val="30"/>
        </w:rPr>
        <w:t>ТОМСКОЙ ОБЛАСТИ</w:t>
      </w:r>
    </w:p>
    <w:p w:rsidR="004F3562" w:rsidRPr="00B41E5C" w:rsidRDefault="004F3562" w:rsidP="004F3562">
      <w:pPr>
        <w:rPr>
          <w:b w:val="0"/>
          <w:sz w:val="28"/>
          <w:szCs w:val="28"/>
        </w:rPr>
      </w:pPr>
    </w:p>
    <w:p w:rsidR="004F3562" w:rsidRPr="00B41E5C" w:rsidRDefault="004F3562" w:rsidP="004F3562">
      <w:pPr>
        <w:rPr>
          <w:b w:val="0"/>
          <w:sz w:val="28"/>
          <w:szCs w:val="28"/>
        </w:rPr>
      </w:pPr>
      <w:r w:rsidRPr="00B41E5C">
        <w:rPr>
          <w:sz w:val="28"/>
          <w:szCs w:val="28"/>
        </w:rPr>
        <w:t>ПРИКАЗ</w:t>
      </w:r>
    </w:p>
    <w:p w:rsidR="004F3562" w:rsidRPr="00B41E5C" w:rsidRDefault="004F3562" w:rsidP="004F3562">
      <w:pPr>
        <w:rPr>
          <w:sz w:val="28"/>
          <w:szCs w:val="28"/>
        </w:rPr>
      </w:pPr>
    </w:p>
    <w:p w:rsidR="004F3562" w:rsidRPr="00765B1B" w:rsidRDefault="00765B1B" w:rsidP="004F3562">
      <w:r w:rsidRPr="00765B1B">
        <w:t>28.02.</w:t>
      </w:r>
      <w:r w:rsidR="004F3562" w:rsidRPr="00765B1B">
        <w:t>20</w:t>
      </w:r>
      <w:r w:rsidR="00EF2CAC" w:rsidRPr="00765B1B">
        <w:t>20</w:t>
      </w:r>
      <w:r w:rsidR="00EF2CAC" w:rsidRPr="00765B1B">
        <w:tab/>
      </w:r>
      <w:r w:rsidRPr="00765B1B">
        <w:tab/>
      </w:r>
      <w:r w:rsidRPr="00765B1B">
        <w:tab/>
      </w:r>
      <w:r w:rsidRPr="00765B1B">
        <w:tab/>
      </w:r>
      <w:r w:rsidRPr="00765B1B">
        <w:tab/>
      </w:r>
      <w:r w:rsidRPr="00765B1B">
        <w:tab/>
      </w:r>
      <w:r w:rsidRPr="00765B1B">
        <w:tab/>
      </w:r>
      <w:r w:rsidRPr="00765B1B">
        <w:tab/>
      </w:r>
      <w:r w:rsidRPr="00765B1B">
        <w:tab/>
      </w:r>
      <w:r w:rsidRPr="00765B1B">
        <w:tab/>
      </w:r>
      <w:r w:rsidRPr="00765B1B">
        <w:tab/>
      </w:r>
      <w:r w:rsidRPr="00765B1B">
        <w:tab/>
        <w:t xml:space="preserve">        № 7</w:t>
      </w:r>
    </w:p>
    <w:p w:rsidR="004F3562" w:rsidRPr="00765B1B" w:rsidRDefault="004F3562" w:rsidP="004F3562">
      <w:pPr>
        <w:rPr>
          <w:sz w:val="48"/>
          <w:szCs w:val="48"/>
        </w:rPr>
      </w:pPr>
    </w:p>
    <w:p w:rsidR="001862D7" w:rsidRPr="00B41E5C" w:rsidRDefault="00E40F95" w:rsidP="00BF580A">
      <w:pPr>
        <w:rPr>
          <w:b w:val="0"/>
        </w:rPr>
      </w:pPr>
      <w:r w:rsidRPr="00B41E5C">
        <w:rPr>
          <w:b w:val="0"/>
        </w:rPr>
        <w:t>О внесении изменени</w:t>
      </w:r>
      <w:r w:rsidR="00DC1893" w:rsidRPr="00B41E5C">
        <w:rPr>
          <w:b w:val="0"/>
        </w:rPr>
        <w:t>я</w:t>
      </w:r>
      <w:r w:rsidR="007826DC" w:rsidRPr="00B41E5C">
        <w:rPr>
          <w:b w:val="0"/>
        </w:rPr>
        <w:t xml:space="preserve"> </w:t>
      </w:r>
      <w:r w:rsidR="00910956" w:rsidRPr="00B41E5C">
        <w:rPr>
          <w:b w:val="0"/>
        </w:rPr>
        <w:t xml:space="preserve">в приказ </w:t>
      </w:r>
      <w:r w:rsidR="007826DC" w:rsidRPr="00B41E5C">
        <w:rPr>
          <w:b w:val="0"/>
        </w:rPr>
        <w:t>Департамента по управлению государственной собственностью Томской области</w:t>
      </w:r>
      <w:r w:rsidR="00910956" w:rsidRPr="00B41E5C">
        <w:rPr>
          <w:b w:val="0"/>
        </w:rPr>
        <w:t xml:space="preserve"> от 15.12.2017 № 68</w:t>
      </w:r>
    </w:p>
    <w:p w:rsidR="0019652E" w:rsidRPr="00B41E5C" w:rsidRDefault="0019652E" w:rsidP="0019652E">
      <w:pPr>
        <w:tabs>
          <w:tab w:val="left" w:pos="709"/>
          <w:tab w:val="left" w:pos="851"/>
        </w:tabs>
        <w:autoSpaceDE w:val="0"/>
        <w:autoSpaceDN w:val="0"/>
        <w:adjustRightInd w:val="0"/>
        <w:jc w:val="both"/>
        <w:rPr>
          <w:b w:val="0"/>
        </w:rPr>
      </w:pPr>
    </w:p>
    <w:p w:rsidR="00CF382E" w:rsidRPr="00B41E5C" w:rsidRDefault="00FC005B" w:rsidP="00CF6D60">
      <w:pPr>
        <w:tabs>
          <w:tab w:val="left" w:pos="709"/>
        </w:tabs>
        <w:autoSpaceDE w:val="0"/>
        <w:autoSpaceDN w:val="0"/>
        <w:adjustRightInd w:val="0"/>
        <w:ind w:firstLine="709"/>
        <w:jc w:val="both"/>
        <w:rPr>
          <w:b w:val="0"/>
        </w:rPr>
      </w:pPr>
      <w:r w:rsidRPr="00B41E5C">
        <w:rPr>
          <w:b w:val="0"/>
        </w:rPr>
        <w:t xml:space="preserve">В </w:t>
      </w:r>
      <w:r w:rsidR="004C655E" w:rsidRPr="00B41E5C">
        <w:rPr>
          <w:b w:val="0"/>
        </w:rPr>
        <w:t>целях совершенствования нормативного правового акта</w:t>
      </w:r>
    </w:p>
    <w:p w:rsidR="00CF382E" w:rsidRPr="00B41E5C" w:rsidRDefault="00CF382E" w:rsidP="0019652E">
      <w:pPr>
        <w:autoSpaceDE w:val="0"/>
        <w:autoSpaceDN w:val="0"/>
        <w:adjustRightInd w:val="0"/>
        <w:ind w:firstLine="708"/>
        <w:jc w:val="both"/>
        <w:rPr>
          <w:b w:val="0"/>
        </w:rPr>
      </w:pPr>
      <w:r w:rsidRPr="00B41E5C">
        <w:rPr>
          <w:b w:val="0"/>
        </w:rPr>
        <w:t>ПРИКАЗЫВАЮ:</w:t>
      </w:r>
    </w:p>
    <w:p w:rsidR="002C34EF" w:rsidRPr="00B41E5C" w:rsidRDefault="0062307E" w:rsidP="00842DE7">
      <w:pPr>
        <w:autoSpaceDE w:val="0"/>
        <w:autoSpaceDN w:val="0"/>
        <w:adjustRightInd w:val="0"/>
        <w:ind w:firstLine="708"/>
        <w:jc w:val="both"/>
        <w:rPr>
          <w:b w:val="0"/>
        </w:rPr>
      </w:pPr>
      <w:proofErr w:type="gramStart"/>
      <w:r w:rsidRPr="00B41E5C">
        <w:rPr>
          <w:b w:val="0"/>
        </w:rPr>
        <w:t>Внести в пр</w:t>
      </w:r>
      <w:r w:rsidR="007673FE" w:rsidRPr="00B41E5C">
        <w:rPr>
          <w:b w:val="0"/>
        </w:rPr>
        <w:t>иказ Департамента по управлению государственной собственностью Томской области от 15.12.2017 № 68 «Об утверждении нормативных затрат на обеспечение функций Департамента по управлению государственной собственностью Томской области»</w:t>
      </w:r>
      <w:r w:rsidR="00F76BEA" w:rsidRPr="00B41E5C">
        <w:rPr>
          <w:b w:val="0"/>
        </w:rPr>
        <w:t xml:space="preserve"> (Официальный интернет-портал «Электронная Администрация Томской области» </w:t>
      </w:r>
      <w:r w:rsidR="00B56E1D" w:rsidRPr="00B41E5C">
        <w:rPr>
          <w:b w:val="0"/>
          <w:lang w:val="en-US"/>
        </w:rPr>
        <w:t>http</w:t>
      </w:r>
      <w:r w:rsidR="00E04336" w:rsidRPr="00B41E5C">
        <w:rPr>
          <w:b w:val="0"/>
        </w:rPr>
        <w:t>://</w:t>
      </w:r>
      <w:r w:rsidR="005919EC" w:rsidRPr="00B41E5C">
        <w:rPr>
          <w:b w:val="0"/>
          <w:lang w:val="en-US"/>
        </w:rPr>
        <w:t>www</w:t>
      </w:r>
      <w:r w:rsidR="005919EC" w:rsidRPr="00B41E5C">
        <w:rPr>
          <w:b w:val="0"/>
        </w:rPr>
        <w:t>.</w:t>
      </w:r>
      <w:r w:rsidR="00F76BEA" w:rsidRPr="00B41E5C">
        <w:rPr>
          <w:b w:val="0"/>
          <w:lang w:val="en-US"/>
        </w:rPr>
        <w:t>tomsk</w:t>
      </w:r>
      <w:r w:rsidR="00F76BEA" w:rsidRPr="00B41E5C">
        <w:rPr>
          <w:b w:val="0"/>
        </w:rPr>
        <w:t>.</w:t>
      </w:r>
      <w:r w:rsidR="00F76BEA" w:rsidRPr="00B41E5C">
        <w:rPr>
          <w:b w:val="0"/>
          <w:lang w:val="en-US"/>
        </w:rPr>
        <w:t>gov</w:t>
      </w:r>
      <w:r w:rsidR="00F76BEA" w:rsidRPr="00B41E5C">
        <w:rPr>
          <w:b w:val="0"/>
        </w:rPr>
        <w:t>.</w:t>
      </w:r>
      <w:r w:rsidR="00F76BEA" w:rsidRPr="00B41E5C">
        <w:rPr>
          <w:b w:val="0"/>
          <w:lang w:val="en-US"/>
        </w:rPr>
        <w:t>ru</w:t>
      </w:r>
      <w:r w:rsidR="00F76BEA" w:rsidRPr="00B41E5C">
        <w:rPr>
          <w:b w:val="0"/>
        </w:rPr>
        <w:t>, 18.12.2017)</w:t>
      </w:r>
      <w:r w:rsidR="00E40F95" w:rsidRPr="00B41E5C">
        <w:rPr>
          <w:b w:val="0"/>
        </w:rPr>
        <w:t xml:space="preserve"> изменени</w:t>
      </w:r>
      <w:r w:rsidR="00DC1893" w:rsidRPr="00B41E5C">
        <w:rPr>
          <w:b w:val="0"/>
        </w:rPr>
        <w:t xml:space="preserve">е, изложив </w:t>
      </w:r>
      <w:r w:rsidR="00F45CB3" w:rsidRPr="00B41E5C">
        <w:rPr>
          <w:b w:val="0"/>
        </w:rPr>
        <w:t>П</w:t>
      </w:r>
      <w:r w:rsidR="00CF7339" w:rsidRPr="00B41E5C">
        <w:rPr>
          <w:b w:val="0"/>
        </w:rPr>
        <w:t>орядок расчета нормативных затрат на обеспечение функций Департамента по управлению государственной собственностью Томской области</w:t>
      </w:r>
      <w:r w:rsidR="00BB647A" w:rsidRPr="00B41E5C">
        <w:rPr>
          <w:b w:val="0"/>
        </w:rPr>
        <w:t>, утвержденный указанным приказом</w:t>
      </w:r>
      <w:r w:rsidR="00CF7339" w:rsidRPr="00B41E5C">
        <w:rPr>
          <w:b w:val="0"/>
        </w:rPr>
        <w:t xml:space="preserve"> </w:t>
      </w:r>
      <w:r w:rsidR="00BB647A" w:rsidRPr="00B41E5C">
        <w:rPr>
          <w:b w:val="0"/>
        </w:rPr>
        <w:t>(п</w:t>
      </w:r>
      <w:r w:rsidR="00662866" w:rsidRPr="00B41E5C">
        <w:rPr>
          <w:b w:val="0"/>
        </w:rPr>
        <w:t xml:space="preserve">риложение </w:t>
      </w:r>
      <w:r w:rsidR="002C34EF" w:rsidRPr="00B41E5C">
        <w:rPr>
          <w:b w:val="0"/>
        </w:rPr>
        <w:t>1</w:t>
      </w:r>
      <w:proofErr w:type="gramEnd"/>
      <w:r w:rsidR="002C34EF" w:rsidRPr="00B41E5C">
        <w:rPr>
          <w:b w:val="0"/>
        </w:rPr>
        <w:t xml:space="preserve">), в новой редакции согласно </w:t>
      </w:r>
      <w:r w:rsidR="00AB020D" w:rsidRPr="00B41E5C">
        <w:rPr>
          <w:b w:val="0"/>
        </w:rPr>
        <w:t>приложению к настоящему приказу</w:t>
      </w:r>
      <w:r w:rsidR="00CD118B" w:rsidRPr="00B41E5C">
        <w:rPr>
          <w:b w:val="0"/>
        </w:rPr>
        <w:t>.</w:t>
      </w:r>
    </w:p>
    <w:p w:rsidR="00C56CB7" w:rsidRPr="00B41E5C" w:rsidRDefault="00C56CB7" w:rsidP="00842DE7">
      <w:pPr>
        <w:autoSpaceDE w:val="0"/>
        <w:autoSpaceDN w:val="0"/>
        <w:adjustRightInd w:val="0"/>
        <w:ind w:firstLine="708"/>
        <w:jc w:val="both"/>
        <w:rPr>
          <w:b w:val="0"/>
        </w:rPr>
      </w:pPr>
    </w:p>
    <w:p w:rsidR="00B37FBD" w:rsidRPr="00B41E5C" w:rsidRDefault="005150D9" w:rsidP="00AB5304">
      <w:pPr>
        <w:tabs>
          <w:tab w:val="left" w:pos="709"/>
          <w:tab w:val="left" w:pos="851"/>
        </w:tabs>
        <w:autoSpaceDE w:val="0"/>
        <w:autoSpaceDN w:val="0"/>
        <w:adjustRightInd w:val="0"/>
        <w:jc w:val="both"/>
        <w:rPr>
          <w:b w:val="0"/>
        </w:rPr>
      </w:pPr>
      <w:bookmarkStart w:id="0" w:name="_GoBack"/>
      <w:bookmarkEnd w:id="0"/>
      <w:r w:rsidRPr="00B41E5C">
        <w:rPr>
          <w:b w:val="0"/>
        </w:rPr>
        <w:tab/>
      </w:r>
    </w:p>
    <w:p w:rsidR="00AB30E7" w:rsidRPr="00B41E5C" w:rsidRDefault="00AB30E7" w:rsidP="009B3B9D">
      <w:pPr>
        <w:tabs>
          <w:tab w:val="left" w:pos="851"/>
        </w:tabs>
        <w:autoSpaceDE w:val="0"/>
        <w:autoSpaceDN w:val="0"/>
        <w:adjustRightInd w:val="0"/>
        <w:jc w:val="both"/>
        <w:rPr>
          <w:b w:val="0"/>
        </w:rPr>
      </w:pPr>
    </w:p>
    <w:p w:rsidR="00C54468" w:rsidRPr="00B41E5C" w:rsidRDefault="00210D18" w:rsidP="00C54468">
      <w:pPr>
        <w:jc w:val="both"/>
        <w:rPr>
          <w:b w:val="0"/>
        </w:rPr>
      </w:pPr>
      <w:r w:rsidRPr="00B41E5C">
        <w:rPr>
          <w:b w:val="0"/>
        </w:rPr>
        <w:t>Н</w:t>
      </w:r>
      <w:r w:rsidR="00BF580A" w:rsidRPr="00B41E5C">
        <w:rPr>
          <w:b w:val="0"/>
        </w:rPr>
        <w:t>ачальник Департамента</w:t>
      </w:r>
      <w:r w:rsidR="00BF580A" w:rsidRPr="00B41E5C">
        <w:rPr>
          <w:b w:val="0"/>
        </w:rPr>
        <w:tab/>
      </w:r>
      <w:r w:rsidR="00BF580A" w:rsidRPr="00B41E5C">
        <w:rPr>
          <w:b w:val="0"/>
        </w:rPr>
        <w:tab/>
      </w:r>
      <w:r w:rsidR="00BF580A" w:rsidRPr="00B41E5C">
        <w:rPr>
          <w:b w:val="0"/>
        </w:rPr>
        <w:tab/>
      </w:r>
      <w:r w:rsidR="00735878" w:rsidRPr="00B41E5C">
        <w:rPr>
          <w:b w:val="0"/>
        </w:rPr>
        <w:tab/>
      </w:r>
      <w:r w:rsidR="00735878" w:rsidRPr="00B41E5C">
        <w:rPr>
          <w:b w:val="0"/>
        </w:rPr>
        <w:tab/>
      </w:r>
      <w:r w:rsidR="00735878" w:rsidRPr="00B41E5C">
        <w:rPr>
          <w:b w:val="0"/>
        </w:rPr>
        <w:tab/>
      </w:r>
      <w:r w:rsidR="00735878" w:rsidRPr="00B41E5C">
        <w:rPr>
          <w:b w:val="0"/>
        </w:rPr>
        <w:tab/>
      </w:r>
      <w:r w:rsidR="00735878" w:rsidRPr="00B41E5C">
        <w:rPr>
          <w:b w:val="0"/>
        </w:rPr>
        <w:tab/>
      </w:r>
      <w:r w:rsidR="003A74C8" w:rsidRPr="00B41E5C">
        <w:rPr>
          <w:b w:val="0"/>
        </w:rPr>
        <w:tab/>
        <w:t xml:space="preserve">   </w:t>
      </w:r>
      <w:r w:rsidRPr="00B41E5C">
        <w:rPr>
          <w:b w:val="0"/>
        </w:rPr>
        <w:t>Т.А. Исакова</w:t>
      </w:r>
    </w:p>
    <w:p w:rsidR="00C54468" w:rsidRPr="00B41E5C" w:rsidRDefault="00C54468" w:rsidP="00C54468">
      <w:pPr>
        <w:tabs>
          <w:tab w:val="left" w:pos="2429"/>
          <w:tab w:val="center" w:pos="7285"/>
        </w:tabs>
        <w:jc w:val="left"/>
      </w:pPr>
    </w:p>
    <w:p w:rsidR="00CF6D60" w:rsidRPr="00B41E5C" w:rsidRDefault="00CF6D60" w:rsidP="00CF6D60">
      <w:pPr>
        <w:tabs>
          <w:tab w:val="left" w:pos="6990"/>
        </w:tabs>
        <w:spacing w:line="276" w:lineRule="auto"/>
        <w:jc w:val="left"/>
        <w:rPr>
          <w:b w:val="0"/>
        </w:rPr>
      </w:pPr>
      <w:r w:rsidRPr="00B41E5C">
        <w:rPr>
          <w:b w:val="0"/>
        </w:rPr>
        <w:br w:type="page"/>
      </w:r>
    </w:p>
    <w:p w:rsidR="001E080D" w:rsidRPr="00B41E5C" w:rsidRDefault="00D937B5" w:rsidP="00501114">
      <w:pPr>
        <w:tabs>
          <w:tab w:val="left" w:pos="6990"/>
        </w:tabs>
        <w:spacing w:line="276" w:lineRule="auto"/>
        <w:rPr>
          <w:b w:val="0"/>
        </w:rPr>
      </w:pPr>
      <w:r w:rsidRPr="00B41E5C">
        <w:rPr>
          <w:b w:val="0"/>
        </w:rPr>
        <w:lastRenderedPageBreak/>
        <w:t>Приложение</w:t>
      </w:r>
      <w:r w:rsidR="007A658E" w:rsidRPr="00B41E5C">
        <w:rPr>
          <w:b w:val="0"/>
        </w:rPr>
        <w:t xml:space="preserve"> </w:t>
      </w:r>
    </w:p>
    <w:p w:rsidR="00D84B84" w:rsidRPr="00B41E5C" w:rsidRDefault="007A658E" w:rsidP="00D84B84">
      <w:pPr>
        <w:widowControl w:val="0"/>
        <w:autoSpaceDE w:val="0"/>
        <w:autoSpaceDN w:val="0"/>
        <w:adjustRightInd w:val="0"/>
        <w:ind w:left="4395"/>
        <w:jc w:val="both"/>
        <w:rPr>
          <w:b w:val="0"/>
        </w:rPr>
      </w:pPr>
      <w:r w:rsidRPr="00B41E5C">
        <w:rPr>
          <w:b w:val="0"/>
        </w:rPr>
        <w:t>к приказу Департамента по управлению государственной собственностью</w:t>
      </w:r>
      <w:r w:rsidR="00B45387" w:rsidRPr="00B41E5C">
        <w:rPr>
          <w:b w:val="0"/>
        </w:rPr>
        <w:t xml:space="preserve"> Томской области от</w:t>
      </w:r>
      <w:r w:rsidR="00765B1B">
        <w:rPr>
          <w:b w:val="0"/>
        </w:rPr>
        <w:t xml:space="preserve"> 28.02.2020 </w:t>
      </w:r>
      <w:r w:rsidRPr="00B41E5C">
        <w:rPr>
          <w:b w:val="0"/>
        </w:rPr>
        <w:t>№</w:t>
      </w:r>
      <w:r w:rsidR="00765B1B">
        <w:rPr>
          <w:b w:val="0"/>
        </w:rPr>
        <w:t>7</w:t>
      </w:r>
      <w:r w:rsidR="005753B4" w:rsidRPr="00B41E5C">
        <w:rPr>
          <w:b w:val="0"/>
        </w:rPr>
        <w:tab/>
      </w:r>
    </w:p>
    <w:p w:rsidR="00F45CB3" w:rsidRPr="00B41E5C" w:rsidRDefault="00F45CB3" w:rsidP="00D84B84">
      <w:pPr>
        <w:widowControl w:val="0"/>
        <w:autoSpaceDE w:val="0"/>
        <w:autoSpaceDN w:val="0"/>
        <w:adjustRightInd w:val="0"/>
        <w:ind w:left="4395"/>
        <w:jc w:val="both"/>
        <w:rPr>
          <w:b w:val="0"/>
        </w:rPr>
      </w:pPr>
    </w:p>
    <w:p w:rsidR="00D84B84" w:rsidRPr="00B41E5C" w:rsidRDefault="000B6F69" w:rsidP="000B6F69">
      <w:pPr>
        <w:tabs>
          <w:tab w:val="left" w:pos="6990"/>
        </w:tabs>
        <w:spacing w:line="276" w:lineRule="auto"/>
        <w:rPr>
          <w:b w:val="0"/>
        </w:rPr>
      </w:pPr>
      <w:r w:rsidRPr="00B41E5C">
        <w:rPr>
          <w:b w:val="0"/>
        </w:rPr>
        <w:t xml:space="preserve">   </w:t>
      </w:r>
      <w:r w:rsidR="00DC1893" w:rsidRPr="00B41E5C">
        <w:rPr>
          <w:b w:val="0"/>
        </w:rPr>
        <w:t>Приложение 1</w:t>
      </w:r>
    </w:p>
    <w:p w:rsidR="000F1129" w:rsidRPr="00B41E5C" w:rsidRDefault="000F1129" w:rsidP="00D84B84">
      <w:pPr>
        <w:widowControl w:val="0"/>
        <w:autoSpaceDE w:val="0"/>
        <w:autoSpaceDN w:val="0"/>
        <w:adjustRightInd w:val="0"/>
        <w:ind w:left="4395"/>
        <w:jc w:val="both"/>
        <w:rPr>
          <w:b w:val="0"/>
        </w:rPr>
      </w:pPr>
      <w:r w:rsidRPr="00B41E5C">
        <w:rPr>
          <w:b w:val="0"/>
        </w:rPr>
        <w:t>УТВЕРЖДЕН</w:t>
      </w:r>
    </w:p>
    <w:p w:rsidR="00070D40" w:rsidRPr="00B41E5C" w:rsidRDefault="00070D40" w:rsidP="00D84B84">
      <w:pPr>
        <w:widowControl w:val="0"/>
        <w:autoSpaceDE w:val="0"/>
        <w:autoSpaceDN w:val="0"/>
        <w:adjustRightInd w:val="0"/>
        <w:ind w:left="4395"/>
        <w:jc w:val="both"/>
        <w:rPr>
          <w:b w:val="0"/>
        </w:rPr>
      </w:pPr>
      <w:r w:rsidRPr="00B41E5C">
        <w:rPr>
          <w:b w:val="0"/>
        </w:rPr>
        <w:t>приказом Департамента по управлению государственной собственностью Томской области</w:t>
      </w:r>
    </w:p>
    <w:p w:rsidR="00070D40" w:rsidRPr="00B41E5C" w:rsidRDefault="00421096" w:rsidP="00D84B84">
      <w:pPr>
        <w:widowControl w:val="0"/>
        <w:autoSpaceDE w:val="0"/>
        <w:autoSpaceDN w:val="0"/>
        <w:adjustRightInd w:val="0"/>
        <w:ind w:left="4395"/>
        <w:jc w:val="both"/>
        <w:rPr>
          <w:b w:val="0"/>
        </w:rPr>
      </w:pPr>
      <w:r w:rsidRPr="00B41E5C">
        <w:rPr>
          <w:b w:val="0"/>
        </w:rPr>
        <w:t xml:space="preserve">от </w:t>
      </w:r>
      <w:r w:rsidR="00B62197" w:rsidRPr="00B41E5C">
        <w:rPr>
          <w:b w:val="0"/>
        </w:rPr>
        <w:t>15.12.2017</w:t>
      </w:r>
      <w:r w:rsidRPr="00B41E5C">
        <w:rPr>
          <w:b w:val="0"/>
        </w:rPr>
        <w:t xml:space="preserve"> № </w:t>
      </w:r>
      <w:r w:rsidR="00B62197" w:rsidRPr="00B41E5C">
        <w:rPr>
          <w:b w:val="0"/>
        </w:rPr>
        <w:t>68</w:t>
      </w:r>
    </w:p>
    <w:p w:rsidR="00421096" w:rsidRPr="00B41E5C" w:rsidRDefault="00421096" w:rsidP="00D84B84">
      <w:pPr>
        <w:widowControl w:val="0"/>
        <w:autoSpaceDE w:val="0"/>
        <w:autoSpaceDN w:val="0"/>
        <w:adjustRightInd w:val="0"/>
        <w:ind w:left="4395"/>
        <w:jc w:val="both"/>
        <w:rPr>
          <w:b w:val="0"/>
        </w:rPr>
      </w:pPr>
    </w:p>
    <w:p w:rsidR="007A658E" w:rsidRPr="00B41E5C" w:rsidRDefault="00815B06" w:rsidP="007A658E">
      <w:pPr>
        <w:autoSpaceDE w:val="0"/>
        <w:autoSpaceDN w:val="0"/>
        <w:adjustRightInd w:val="0"/>
        <w:rPr>
          <w:b w:val="0"/>
          <w:bCs/>
        </w:rPr>
      </w:pPr>
      <w:r w:rsidRPr="00B41E5C">
        <w:rPr>
          <w:b w:val="0"/>
          <w:bCs/>
        </w:rPr>
        <w:t>Порядок расчета нормативных затрат</w:t>
      </w:r>
      <w:r w:rsidR="007A658E" w:rsidRPr="00B41E5C">
        <w:rPr>
          <w:b w:val="0"/>
          <w:bCs/>
        </w:rPr>
        <w:t xml:space="preserve"> на обеспечение функций </w:t>
      </w:r>
    </w:p>
    <w:p w:rsidR="007A658E" w:rsidRPr="00B41E5C" w:rsidRDefault="007A658E" w:rsidP="007A658E">
      <w:pPr>
        <w:autoSpaceDE w:val="0"/>
        <w:autoSpaceDN w:val="0"/>
        <w:adjustRightInd w:val="0"/>
        <w:rPr>
          <w:b w:val="0"/>
          <w:bCs/>
        </w:rPr>
      </w:pPr>
      <w:r w:rsidRPr="00B41E5C">
        <w:rPr>
          <w:b w:val="0"/>
          <w:bCs/>
        </w:rPr>
        <w:t xml:space="preserve"> Департамента по управлению государственной собственностью Томской области </w:t>
      </w:r>
    </w:p>
    <w:p w:rsidR="00815B06" w:rsidRPr="00B41E5C" w:rsidRDefault="00815B06" w:rsidP="007A658E">
      <w:pPr>
        <w:autoSpaceDE w:val="0"/>
        <w:autoSpaceDN w:val="0"/>
        <w:adjustRightInd w:val="0"/>
        <w:rPr>
          <w:b w:val="0"/>
          <w:bCs/>
        </w:rPr>
      </w:pPr>
    </w:p>
    <w:p w:rsidR="007A658E" w:rsidRPr="00B41E5C" w:rsidRDefault="00815B06" w:rsidP="00815B06">
      <w:pPr>
        <w:autoSpaceDE w:val="0"/>
        <w:autoSpaceDN w:val="0"/>
        <w:adjustRightInd w:val="0"/>
        <w:rPr>
          <w:b w:val="0"/>
          <w:bCs/>
        </w:rPr>
      </w:pPr>
      <w:r w:rsidRPr="00B41E5C">
        <w:rPr>
          <w:b w:val="0"/>
          <w:bCs/>
        </w:rPr>
        <w:t>Затраты на услуги связи</w:t>
      </w:r>
    </w:p>
    <w:p w:rsidR="00815B06" w:rsidRPr="00B41E5C" w:rsidRDefault="00815B06" w:rsidP="00815B06">
      <w:pPr>
        <w:autoSpaceDE w:val="0"/>
        <w:autoSpaceDN w:val="0"/>
        <w:adjustRightInd w:val="0"/>
        <w:rPr>
          <w:b w:val="0"/>
          <w:bCs/>
        </w:rPr>
      </w:pPr>
    </w:p>
    <w:p w:rsidR="007A658E" w:rsidRPr="00B41E5C" w:rsidRDefault="007A658E" w:rsidP="00283782">
      <w:pPr>
        <w:autoSpaceDE w:val="0"/>
        <w:autoSpaceDN w:val="0"/>
        <w:adjustRightInd w:val="0"/>
        <w:ind w:firstLine="709"/>
        <w:jc w:val="both"/>
        <w:rPr>
          <w:b w:val="0"/>
          <w:bCs/>
        </w:rPr>
      </w:pPr>
      <w:r w:rsidRPr="00B41E5C">
        <w:rPr>
          <w:b w:val="0"/>
          <w:bCs/>
        </w:rPr>
        <w:t>1. Затраты на абонентскую плату (З</w:t>
      </w:r>
      <w:r w:rsidRPr="00B41E5C">
        <w:rPr>
          <w:b w:val="0"/>
          <w:bCs/>
          <w:vertAlign w:val="subscript"/>
        </w:rPr>
        <w:t>аб</w:t>
      </w:r>
      <w:r w:rsidRPr="00B41E5C">
        <w:rPr>
          <w:b w:val="0"/>
          <w:bCs/>
        </w:rPr>
        <w:t>) определяются по следующей формуле:</w:t>
      </w:r>
    </w:p>
    <w:p w:rsidR="007A658E" w:rsidRPr="00B41E5C" w:rsidRDefault="007A658E" w:rsidP="007A658E">
      <w:pPr>
        <w:autoSpaceDE w:val="0"/>
        <w:autoSpaceDN w:val="0"/>
        <w:adjustRightInd w:val="0"/>
        <w:rPr>
          <w:b w:val="0"/>
          <w:bCs/>
        </w:rPr>
      </w:pPr>
      <w:r w:rsidRPr="00B41E5C">
        <w:rPr>
          <w:b w:val="0"/>
          <w:bCs/>
          <w:noProof/>
          <w:position w:val="-28"/>
        </w:rPr>
        <w:drawing>
          <wp:inline distT="0" distB="0" distL="0" distR="0" wp14:anchorId="2664179C" wp14:editId="68EA8480">
            <wp:extent cx="2371725" cy="552450"/>
            <wp:effectExtent l="0" t="0" r="9525" b="0"/>
            <wp:docPr id="2" name="Рисунок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371725" cy="5524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7A658E" w:rsidRPr="00B41E5C" w:rsidRDefault="007A658E" w:rsidP="00830334">
      <w:pPr>
        <w:autoSpaceDE w:val="0"/>
        <w:autoSpaceDN w:val="0"/>
        <w:adjustRightInd w:val="0"/>
        <w:ind w:firstLine="709"/>
        <w:jc w:val="both"/>
        <w:rPr>
          <w:b w:val="0"/>
          <w:bCs/>
        </w:rPr>
      </w:pPr>
      <w:r w:rsidRPr="00B41E5C">
        <w:rPr>
          <w:b w:val="0"/>
          <w:bCs/>
        </w:rPr>
        <w:t>Q</w:t>
      </w:r>
      <w:r w:rsidRPr="00B41E5C">
        <w:rPr>
          <w:b w:val="0"/>
          <w:bCs/>
          <w:vertAlign w:val="subscript"/>
        </w:rPr>
        <w:t>i аб</w:t>
      </w:r>
      <w:r w:rsidRPr="00B41E5C">
        <w:rPr>
          <w:b w:val="0"/>
          <w:bCs/>
        </w:rPr>
        <w:t xml:space="preserve"> - количество абонентских номеров пользовательского (оконечного) оборудования, подключенного к сети местной телефонной связи, используемых для передачи голосовой информации (далее - абонентский номер для передачи голосовой информации) с i-й абонентской платой</w:t>
      </w:r>
      <w:r w:rsidR="004513E6" w:rsidRPr="00B41E5C">
        <w:rPr>
          <w:b w:val="0"/>
          <w:bCs/>
        </w:rPr>
        <w:t>, но не более 54 единиц</w:t>
      </w:r>
      <w:r w:rsidRPr="00B41E5C">
        <w:rPr>
          <w:b w:val="0"/>
          <w:bCs/>
        </w:rPr>
        <w:t>;</w:t>
      </w:r>
    </w:p>
    <w:p w:rsidR="007A658E" w:rsidRPr="00B41E5C" w:rsidRDefault="007A658E" w:rsidP="00830334">
      <w:pPr>
        <w:autoSpaceDE w:val="0"/>
        <w:autoSpaceDN w:val="0"/>
        <w:adjustRightInd w:val="0"/>
        <w:ind w:firstLine="709"/>
        <w:jc w:val="both"/>
        <w:rPr>
          <w:b w:val="0"/>
          <w:bCs/>
        </w:rPr>
      </w:pPr>
      <w:r w:rsidRPr="00B41E5C">
        <w:rPr>
          <w:b w:val="0"/>
          <w:bCs/>
        </w:rPr>
        <w:t>Н</w:t>
      </w:r>
      <w:proofErr w:type="gramStart"/>
      <w:r w:rsidRPr="00B41E5C">
        <w:rPr>
          <w:b w:val="0"/>
          <w:bCs/>
          <w:vertAlign w:val="subscript"/>
        </w:rPr>
        <w:t>i</w:t>
      </w:r>
      <w:proofErr w:type="gramEnd"/>
      <w:r w:rsidRPr="00B41E5C">
        <w:rPr>
          <w:b w:val="0"/>
          <w:bCs/>
          <w:vertAlign w:val="subscript"/>
        </w:rPr>
        <w:t xml:space="preserve"> аб</w:t>
      </w:r>
      <w:r w:rsidRPr="00B41E5C">
        <w:rPr>
          <w:b w:val="0"/>
          <w:bCs/>
        </w:rPr>
        <w:t xml:space="preserve"> - ежемесячная i-я абонентская плата в расчете на один абонентский номер для передачи голосовой информации</w:t>
      </w:r>
      <w:r w:rsidR="00625128" w:rsidRPr="00B41E5C">
        <w:rPr>
          <w:b w:val="0"/>
          <w:bCs/>
        </w:rPr>
        <w:t>, но не более уровня тарифов и тарифных планов</w:t>
      </w:r>
      <w:r w:rsidRPr="00B41E5C">
        <w:rPr>
          <w:b w:val="0"/>
          <w:bCs/>
        </w:rPr>
        <w:t>;</w:t>
      </w:r>
    </w:p>
    <w:p w:rsidR="007A658E" w:rsidRPr="00B41E5C" w:rsidRDefault="007A658E" w:rsidP="00830334">
      <w:pPr>
        <w:autoSpaceDE w:val="0"/>
        <w:autoSpaceDN w:val="0"/>
        <w:adjustRightInd w:val="0"/>
        <w:ind w:firstLine="709"/>
        <w:jc w:val="both"/>
        <w:rPr>
          <w:b w:val="0"/>
          <w:bCs/>
        </w:rPr>
      </w:pPr>
      <w:r w:rsidRPr="00B41E5C">
        <w:rPr>
          <w:b w:val="0"/>
          <w:bCs/>
        </w:rPr>
        <w:t>N</w:t>
      </w:r>
      <w:r w:rsidRPr="00B41E5C">
        <w:rPr>
          <w:b w:val="0"/>
          <w:bCs/>
          <w:vertAlign w:val="subscript"/>
        </w:rPr>
        <w:t>i аб</w:t>
      </w:r>
      <w:r w:rsidRPr="00B41E5C">
        <w:rPr>
          <w:b w:val="0"/>
          <w:bCs/>
        </w:rPr>
        <w:t xml:space="preserve"> - количество месяцев предоставления услуги с i-й абонентской платой.</w:t>
      </w:r>
    </w:p>
    <w:p w:rsidR="007A658E" w:rsidRPr="00B41E5C" w:rsidRDefault="007A658E" w:rsidP="00830334">
      <w:pPr>
        <w:autoSpaceDE w:val="0"/>
        <w:autoSpaceDN w:val="0"/>
        <w:adjustRightInd w:val="0"/>
        <w:ind w:firstLine="709"/>
        <w:jc w:val="both"/>
        <w:rPr>
          <w:b w:val="0"/>
          <w:bCs/>
        </w:rPr>
      </w:pPr>
      <w:r w:rsidRPr="00B41E5C">
        <w:rPr>
          <w:b w:val="0"/>
          <w:bCs/>
        </w:rPr>
        <w:t>2. Затраты на повременную оплату местных, междугородних и международных телефонных соединений (З</w:t>
      </w:r>
      <w:r w:rsidRPr="00B41E5C">
        <w:rPr>
          <w:b w:val="0"/>
          <w:bCs/>
          <w:vertAlign w:val="subscript"/>
        </w:rPr>
        <w:t>пов</w:t>
      </w:r>
      <w:r w:rsidRPr="00B41E5C">
        <w:rPr>
          <w:b w:val="0"/>
          <w:bCs/>
        </w:rPr>
        <w:t>) определяются по следующей формуле:</w:t>
      </w:r>
    </w:p>
    <w:p w:rsidR="007A658E" w:rsidRPr="00B41E5C" w:rsidRDefault="007A658E" w:rsidP="00830334">
      <w:pPr>
        <w:autoSpaceDE w:val="0"/>
        <w:autoSpaceDN w:val="0"/>
        <w:adjustRightInd w:val="0"/>
        <w:ind w:firstLine="709"/>
        <w:rPr>
          <w:b w:val="0"/>
          <w:bCs/>
        </w:rPr>
      </w:pPr>
      <w:r w:rsidRPr="00B41E5C">
        <w:rPr>
          <w:b w:val="0"/>
          <w:bCs/>
          <w:noProof/>
          <w:position w:val="-30"/>
        </w:rPr>
        <w:drawing>
          <wp:inline distT="0" distB="0" distL="0" distR="0" wp14:anchorId="07EA119F" wp14:editId="39B2C28D">
            <wp:extent cx="6000750" cy="504825"/>
            <wp:effectExtent l="0" t="0" r="0" b="9525"/>
            <wp:docPr id="3" name="Рисунок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10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000750" cy="5048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7A658E" w:rsidRPr="00B41E5C" w:rsidRDefault="007A658E" w:rsidP="00830334">
      <w:pPr>
        <w:autoSpaceDE w:val="0"/>
        <w:autoSpaceDN w:val="0"/>
        <w:adjustRightInd w:val="0"/>
        <w:ind w:firstLine="709"/>
        <w:jc w:val="both"/>
        <w:rPr>
          <w:b w:val="0"/>
          <w:bCs/>
        </w:rPr>
      </w:pPr>
      <w:r w:rsidRPr="00B41E5C">
        <w:rPr>
          <w:b w:val="0"/>
          <w:bCs/>
        </w:rPr>
        <w:t>где:</w:t>
      </w:r>
    </w:p>
    <w:p w:rsidR="007A658E" w:rsidRPr="00B41E5C" w:rsidRDefault="007A658E" w:rsidP="00830334">
      <w:pPr>
        <w:autoSpaceDE w:val="0"/>
        <w:autoSpaceDN w:val="0"/>
        <w:adjustRightInd w:val="0"/>
        <w:ind w:firstLine="709"/>
        <w:jc w:val="both"/>
        <w:rPr>
          <w:b w:val="0"/>
          <w:bCs/>
        </w:rPr>
      </w:pPr>
      <w:r w:rsidRPr="00B41E5C">
        <w:rPr>
          <w:b w:val="0"/>
          <w:bCs/>
        </w:rPr>
        <w:t>Q</w:t>
      </w:r>
      <w:r w:rsidRPr="00B41E5C">
        <w:rPr>
          <w:b w:val="0"/>
          <w:bCs/>
          <w:vertAlign w:val="subscript"/>
        </w:rPr>
        <w:t>g м</w:t>
      </w:r>
      <w:r w:rsidRPr="00B41E5C">
        <w:rPr>
          <w:b w:val="0"/>
          <w:bCs/>
        </w:rPr>
        <w:t xml:space="preserve"> - количество абонентских номеров для передачи голосовой информации, используемых для местных телефонных соединений, с g-м тарифом</w:t>
      </w:r>
      <w:r w:rsidR="007B7DE7" w:rsidRPr="00B41E5C">
        <w:rPr>
          <w:b w:val="0"/>
          <w:bCs/>
        </w:rPr>
        <w:t>, но не более 54 единиц</w:t>
      </w:r>
      <w:r w:rsidRPr="00B41E5C">
        <w:rPr>
          <w:b w:val="0"/>
          <w:bCs/>
        </w:rPr>
        <w:t>;</w:t>
      </w:r>
    </w:p>
    <w:p w:rsidR="007A658E" w:rsidRPr="00B41E5C" w:rsidRDefault="007A658E" w:rsidP="00830334">
      <w:pPr>
        <w:autoSpaceDE w:val="0"/>
        <w:autoSpaceDN w:val="0"/>
        <w:adjustRightInd w:val="0"/>
        <w:ind w:firstLine="709"/>
        <w:jc w:val="both"/>
        <w:rPr>
          <w:b w:val="0"/>
          <w:bCs/>
        </w:rPr>
      </w:pPr>
      <w:r w:rsidRPr="00B41E5C">
        <w:rPr>
          <w:b w:val="0"/>
          <w:bCs/>
        </w:rPr>
        <w:t>S</w:t>
      </w:r>
      <w:r w:rsidRPr="00B41E5C">
        <w:rPr>
          <w:b w:val="0"/>
          <w:bCs/>
          <w:vertAlign w:val="subscript"/>
        </w:rPr>
        <w:t>g м</w:t>
      </w:r>
      <w:r w:rsidRPr="00B41E5C">
        <w:rPr>
          <w:b w:val="0"/>
          <w:bCs/>
        </w:rPr>
        <w:t xml:space="preserve"> - продолжительность местных телефонных соединений в месяц в расчете на один абонентский номер для передачи голосовой информации по g-му тарифу;</w:t>
      </w:r>
    </w:p>
    <w:p w:rsidR="007A658E" w:rsidRPr="00B41E5C" w:rsidRDefault="007A658E" w:rsidP="00830334">
      <w:pPr>
        <w:autoSpaceDE w:val="0"/>
        <w:autoSpaceDN w:val="0"/>
        <w:adjustRightInd w:val="0"/>
        <w:ind w:firstLine="709"/>
        <w:jc w:val="both"/>
        <w:rPr>
          <w:b w:val="0"/>
          <w:bCs/>
        </w:rPr>
      </w:pPr>
      <w:r w:rsidRPr="00B41E5C">
        <w:rPr>
          <w:b w:val="0"/>
          <w:bCs/>
        </w:rPr>
        <w:t>P</w:t>
      </w:r>
      <w:r w:rsidRPr="00B41E5C">
        <w:rPr>
          <w:b w:val="0"/>
          <w:bCs/>
          <w:vertAlign w:val="subscript"/>
        </w:rPr>
        <w:t>g м</w:t>
      </w:r>
      <w:r w:rsidRPr="00B41E5C">
        <w:rPr>
          <w:b w:val="0"/>
          <w:bCs/>
        </w:rPr>
        <w:t xml:space="preserve"> - цена минуты разговора при местных телефонных соединениях по g-му тарифу</w:t>
      </w:r>
      <w:r w:rsidR="00EC6769" w:rsidRPr="00B41E5C">
        <w:rPr>
          <w:b w:val="0"/>
          <w:bCs/>
        </w:rPr>
        <w:t>, но более уровня тарифов и тарифных планов</w:t>
      </w:r>
      <w:r w:rsidRPr="00B41E5C">
        <w:rPr>
          <w:b w:val="0"/>
          <w:bCs/>
        </w:rPr>
        <w:t>;</w:t>
      </w:r>
    </w:p>
    <w:p w:rsidR="007A658E" w:rsidRPr="00B41E5C" w:rsidRDefault="007A658E" w:rsidP="00830334">
      <w:pPr>
        <w:autoSpaceDE w:val="0"/>
        <w:autoSpaceDN w:val="0"/>
        <w:adjustRightInd w:val="0"/>
        <w:ind w:firstLine="709"/>
        <w:jc w:val="both"/>
        <w:rPr>
          <w:b w:val="0"/>
          <w:bCs/>
        </w:rPr>
      </w:pPr>
      <w:r w:rsidRPr="00B41E5C">
        <w:rPr>
          <w:b w:val="0"/>
          <w:bCs/>
        </w:rPr>
        <w:t>N</w:t>
      </w:r>
      <w:r w:rsidRPr="00B41E5C">
        <w:rPr>
          <w:b w:val="0"/>
          <w:bCs/>
          <w:vertAlign w:val="subscript"/>
        </w:rPr>
        <w:t>g м</w:t>
      </w:r>
      <w:r w:rsidRPr="00B41E5C">
        <w:rPr>
          <w:b w:val="0"/>
          <w:bCs/>
        </w:rPr>
        <w:t xml:space="preserve"> - количество месяцев предоставления услуги местной телефонной связи по g-му тарифу;</w:t>
      </w:r>
    </w:p>
    <w:p w:rsidR="007A658E" w:rsidRPr="00B41E5C" w:rsidRDefault="007A658E" w:rsidP="00830334">
      <w:pPr>
        <w:autoSpaceDE w:val="0"/>
        <w:autoSpaceDN w:val="0"/>
        <w:adjustRightInd w:val="0"/>
        <w:ind w:firstLine="709"/>
        <w:jc w:val="both"/>
        <w:rPr>
          <w:b w:val="0"/>
          <w:bCs/>
        </w:rPr>
      </w:pPr>
      <w:r w:rsidRPr="00B41E5C">
        <w:rPr>
          <w:b w:val="0"/>
          <w:bCs/>
        </w:rPr>
        <w:t>Q</w:t>
      </w:r>
      <w:r w:rsidRPr="00B41E5C">
        <w:rPr>
          <w:b w:val="0"/>
          <w:bCs/>
          <w:vertAlign w:val="subscript"/>
        </w:rPr>
        <w:t>i мг</w:t>
      </w:r>
      <w:r w:rsidRPr="00B41E5C">
        <w:rPr>
          <w:b w:val="0"/>
          <w:bCs/>
        </w:rPr>
        <w:t xml:space="preserve"> - количество абонентских номеров для передачи голосовой информации, используемых для междугородних телефонных соединений, с i-м тарифом</w:t>
      </w:r>
      <w:r w:rsidR="0055374C" w:rsidRPr="00B41E5C">
        <w:rPr>
          <w:b w:val="0"/>
          <w:bCs/>
        </w:rPr>
        <w:t>, но не более 54 единиц</w:t>
      </w:r>
      <w:r w:rsidRPr="00B41E5C">
        <w:rPr>
          <w:b w:val="0"/>
          <w:bCs/>
        </w:rPr>
        <w:t>;</w:t>
      </w:r>
    </w:p>
    <w:p w:rsidR="00720396" w:rsidRPr="00B41E5C" w:rsidRDefault="007A658E" w:rsidP="0086644E">
      <w:pPr>
        <w:autoSpaceDE w:val="0"/>
        <w:autoSpaceDN w:val="0"/>
        <w:adjustRightInd w:val="0"/>
        <w:ind w:firstLine="709"/>
        <w:jc w:val="both"/>
        <w:rPr>
          <w:b w:val="0"/>
          <w:bCs/>
        </w:rPr>
        <w:sectPr w:rsidR="00720396" w:rsidRPr="00B41E5C" w:rsidSect="004F3562">
          <w:headerReference w:type="first" r:id="rId11"/>
          <w:pgSz w:w="11906" w:h="16838" w:code="9"/>
          <w:pgMar w:top="1134" w:right="567" w:bottom="1134" w:left="1134" w:header="567" w:footer="709" w:gutter="0"/>
          <w:pgNumType w:start="1"/>
          <w:cols w:space="708"/>
          <w:titlePg/>
          <w:docGrid w:linePitch="360"/>
        </w:sectPr>
      </w:pPr>
      <w:r w:rsidRPr="00B41E5C">
        <w:rPr>
          <w:b w:val="0"/>
          <w:bCs/>
        </w:rPr>
        <w:t>S</w:t>
      </w:r>
      <w:r w:rsidRPr="00B41E5C">
        <w:rPr>
          <w:b w:val="0"/>
          <w:bCs/>
          <w:vertAlign w:val="subscript"/>
        </w:rPr>
        <w:t>i мг</w:t>
      </w:r>
      <w:r w:rsidRPr="00B41E5C">
        <w:rPr>
          <w:b w:val="0"/>
          <w:bCs/>
        </w:rPr>
        <w:t xml:space="preserve"> - продолжительность междугородних телефонных соединений в месяц в расчете на один абонентский телефонный номер для передачи голосовой информации по i-му тарифу;</w:t>
      </w:r>
    </w:p>
    <w:p w:rsidR="007A658E" w:rsidRPr="00B41E5C" w:rsidRDefault="007A658E" w:rsidP="0086644E">
      <w:pPr>
        <w:autoSpaceDE w:val="0"/>
        <w:autoSpaceDN w:val="0"/>
        <w:adjustRightInd w:val="0"/>
        <w:ind w:firstLine="709"/>
        <w:jc w:val="both"/>
        <w:rPr>
          <w:b w:val="0"/>
          <w:bCs/>
        </w:rPr>
      </w:pPr>
      <w:r w:rsidRPr="00B41E5C">
        <w:rPr>
          <w:b w:val="0"/>
          <w:bCs/>
        </w:rPr>
        <w:lastRenderedPageBreak/>
        <w:t>P</w:t>
      </w:r>
      <w:r w:rsidRPr="00B41E5C">
        <w:rPr>
          <w:b w:val="0"/>
          <w:bCs/>
          <w:vertAlign w:val="subscript"/>
        </w:rPr>
        <w:t>i мг</w:t>
      </w:r>
      <w:r w:rsidRPr="00B41E5C">
        <w:rPr>
          <w:b w:val="0"/>
          <w:bCs/>
        </w:rPr>
        <w:t xml:space="preserve"> - цена минуты разговора при междугородних телефонных соединениях по i-му тарифу</w:t>
      </w:r>
      <w:r w:rsidR="00EC6769" w:rsidRPr="00B41E5C">
        <w:rPr>
          <w:b w:val="0"/>
          <w:bCs/>
        </w:rPr>
        <w:t>, но более уровня тарифов и тарифных планов</w:t>
      </w:r>
      <w:r w:rsidRPr="00B41E5C">
        <w:rPr>
          <w:b w:val="0"/>
          <w:bCs/>
        </w:rPr>
        <w:t>;</w:t>
      </w:r>
    </w:p>
    <w:p w:rsidR="007A658E" w:rsidRPr="00B41E5C" w:rsidRDefault="007A658E" w:rsidP="0086644E">
      <w:pPr>
        <w:autoSpaceDE w:val="0"/>
        <w:autoSpaceDN w:val="0"/>
        <w:adjustRightInd w:val="0"/>
        <w:ind w:firstLine="709"/>
        <w:jc w:val="both"/>
        <w:rPr>
          <w:b w:val="0"/>
          <w:bCs/>
        </w:rPr>
      </w:pPr>
      <w:r w:rsidRPr="00B41E5C">
        <w:rPr>
          <w:b w:val="0"/>
          <w:bCs/>
        </w:rPr>
        <w:t>N</w:t>
      </w:r>
      <w:r w:rsidRPr="00B41E5C">
        <w:rPr>
          <w:b w:val="0"/>
          <w:bCs/>
          <w:vertAlign w:val="subscript"/>
        </w:rPr>
        <w:t>i мг</w:t>
      </w:r>
      <w:r w:rsidRPr="00B41E5C">
        <w:rPr>
          <w:b w:val="0"/>
          <w:bCs/>
        </w:rPr>
        <w:t xml:space="preserve"> - количество месяцев предоставления услуги междугородней телефонной связи по i-му тарифу;</w:t>
      </w:r>
    </w:p>
    <w:p w:rsidR="007A658E" w:rsidRPr="00B41E5C" w:rsidRDefault="007A658E" w:rsidP="0086644E">
      <w:pPr>
        <w:autoSpaceDE w:val="0"/>
        <w:autoSpaceDN w:val="0"/>
        <w:adjustRightInd w:val="0"/>
        <w:ind w:firstLine="709"/>
        <w:jc w:val="both"/>
        <w:rPr>
          <w:b w:val="0"/>
          <w:bCs/>
        </w:rPr>
      </w:pPr>
      <w:r w:rsidRPr="00B41E5C">
        <w:rPr>
          <w:b w:val="0"/>
          <w:bCs/>
        </w:rPr>
        <w:t>Q</w:t>
      </w:r>
      <w:r w:rsidR="00B62197" w:rsidRPr="00B41E5C">
        <w:rPr>
          <w:b w:val="0"/>
          <w:bCs/>
          <w:vertAlign w:val="subscript"/>
          <w:lang w:val="en-US"/>
        </w:rPr>
        <w:t>j</w:t>
      </w:r>
      <w:r w:rsidRPr="00B41E5C">
        <w:rPr>
          <w:b w:val="0"/>
          <w:bCs/>
          <w:vertAlign w:val="subscript"/>
        </w:rPr>
        <w:t xml:space="preserve"> м</w:t>
      </w:r>
      <w:r w:rsidR="00B62197" w:rsidRPr="00B41E5C">
        <w:rPr>
          <w:b w:val="0"/>
          <w:bCs/>
          <w:vertAlign w:val="subscript"/>
        </w:rPr>
        <w:t>н</w:t>
      </w:r>
      <w:r w:rsidRPr="00B41E5C">
        <w:rPr>
          <w:b w:val="0"/>
          <w:bCs/>
        </w:rPr>
        <w:t xml:space="preserve"> - количество абонентских номеров для передачи голосовой информации, используемых для международных телефонных соединений, с j-м тарифом</w:t>
      </w:r>
      <w:r w:rsidR="002473E7" w:rsidRPr="00B41E5C">
        <w:rPr>
          <w:b w:val="0"/>
          <w:bCs/>
        </w:rPr>
        <w:t>, но не более 54 единиц</w:t>
      </w:r>
      <w:r w:rsidRPr="00B41E5C">
        <w:rPr>
          <w:b w:val="0"/>
          <w:bCs/>
        </w:rPr>
        <w:t>;</w:t>
      </w:r>
    </w:p>
    <w:p w:rsidR="007A658E" w:rsidRPr="00B41E5C" w:rsidRDefault="007A658E" w:rsidP="0086644E">
      <w:pPr>
        <w:autoSpaceDE w:val="0"/>
        <w:autoSpaceDN w:val="0"/>
        <w:adjustRightInd w:val="0"/>
        <w:ind w:firstLine="709"/>
        <w:jc w:val="both"/>
        <w:rPr>
          <w:b w:val="0"/>
          <w:bCs/>
        </w:rPr>
      </w:pPr>
      <w:r w:rsidRPr="00B41E5C">
        <w:rPr>
          <w:b w:val="0"/>
          <w:bCs/>
        </w:rPr>
        <w:t>S</w:t>
      </w:r>
      <w:r w:rsidRPr="00B41E5C">
        <w:rPr>
          <w:b w:val="0"/>
          <w:bCs/>
          <w:vertAlign w:val="subscript"/>
        </w:rPr>
        <w:t>j мн</w:t>
      </w:r>
      <w:r w:rsidRPr="00B41E5C">
        <w:rPr>
          <w:b w:val="0"/>
          <w:bCs/>
        </w:rPr>
        <w:t xml:space="preserve"> - продолжительность международных телефонных соединений в месяц в расчете на один абонентский номер для передачи голосовой информации по j-му тарифу;</w:t>
      </w:r>
    </w:p>
    <w:p w:rsidR="007A658E" w:rsidRPr="00B41E5C" w:rsidRDefault="007A658E" w:rsidP="0086644E">
      <w:pPr>
        <w:autoSpaceDE w:val="0"/>
        <w:autoSpaceDN w:val="0"/>
        <w:adjustRightInd w:val="0"/>
        <w:ind w:firstLine="709"/>
        <w:jc w:val="both"/>
        <w:rPr>
          <w:b w:val="0"/>
          <w:bCs/>
        </w:rPr>
      </w:pPr>
      <w:r w:rsidRPr="00B41E5C">
        <w:rPr>
          <w:b w:val="0"/>
          <w:bCs/>
        </w:rPr>
        <w:t>P</w:t>
      </w:r>
      <w:r w:rsidRPr="00B41E5C">
        <w:rPr>
          <w:b w:val="0"/>
          <w:bCs/>
          <w:vertAlign w:val="subscript"/>
        </w:rPr>
        <w:t>j мн</w:t>
      </w:r>
      <w:r w:rsidRPr="00B41E5C">
        <w:rPr>
          <w:b w:val="0"/>
          <w:bCs/>
        </w:rPr>
        <w:t xml:space="preserve"> - цена минуты разговора при международных телефонных соединениях по j-му тарифу</w:t>
      </w:r>
      <w:r w:rsidR="00EC6769" w:rsidRPr="00B41E5C">
        <w:rPr>
          <w:b w:val="0"/>
          <w:bCs/>
        </w:rPr>
        <w:t>, но более уровня тарифов и тарифных планов</w:t>
      </w:r>
      <w:r w:rsidRPr="00B41E5C">
        <w:rPr>
          <w:b w:val="0"/>
          <w:bCs/>
        </w:rPr>
        <w:t>;</w:t>
      </w:r>
    </w:p>
    <w:p w:rsidR="007A658E" w:rsidRPr="00B41E5C" w:rsidRDefault="007A658E" w:rsidP="0086644E">
      <w:pPr>
        <w:autoSpaceDE w:val="0"/>
        <w:autoSpaceDN w:val="0"/>
        <w:adjustRightInd w:val="0"/>
        <w:ind w:firstLine="709"/>
        <w:jc w:val="both"/>
        <w:rPr>
          <w:b w:val="0"/>
          <w:bCs/>
        </w:rPr>
      </w:pPr>
      <w:r w:rsidRPr="00B41E5C">
        <w:rPr>
          <w:b w:val="0"/>
          <w:bCs/>
        </w:rPr>
        <w:t>N</w:t>
      </w:r>
      <w:r w:rsidRPr="00B41E5C">
        <w:rPr>
          <w:b w:val="0"/>
          <w:bCs/>
          <w:vertAlign w:val="subscript"/>
        </w:rPr>
        <w:t>j мн</w:t>
      </w:r>
      <w:r w:rsidRPr="00B41E5C">
        <w:rPr>
          <w:b w:val="0"/>
          <w:bCs/>
        </w:rPr>
        <w:t xml:space="preserve"> - количество месяцев предоставления услуги международной телефонной связи по j-му тарифу.</w:t>
      </w:r>
    </w:p>
    <w:p w:rsidR="007A658E" w:rsidRPr="00B41E5C" w:rsidRDefault="007A658E" w:rsidP="0086644E">
      <w:pPr>
        <w:autoSpaceDE w:val="0"/>
        <w:autoSpaceDN w:val="0"/>
        <w:adjustRightInd w:val="0"/>
        <w:ind w:firstLine="709"/>
        <w:jc w:val="both"/>
        <w:rPr>
          <w:b w:val="0"/>
          <w:bCs/>
        </w:rPr>
      </w:pPr>
      <w:r w:rsidRPr="00B41E5C">
        <w:rPr>
          <w:b w:val="0"/>
          <w:bCs/>
        </w:rPr>
        <w:t>3. Затраты на оплату услуг подвижной связи (З</w:t>
      </w:r>
      <w:r w:rsidRPr="00B41E5C">
        <w:rPr>
          <w:b w:val="0"/>
          <w:bCs/>
          <w:vertAlign w:val="subscript"/>
        </w:rPr>
        <w:t>сот</w:t>
      </w:r>
      <w:r w:rsidRPr="00B41E5C">
        <w:rPr>
          <w:b w:val="0"/>
          <w:bCs/>
        </w:rPr>
        <w:t>) опр</w:t>
      </w:r>
      <w:r w:rsidR="00D602B0" w:rsidRPr="00B41E5C">
        <w:rPr>
          <w:b w:val="0"/>
          <w:bCs/>
        </w:rPr>
        <w:t>еделяются по следующей формуле:</w:t>
      </w:r>
    </w:p>
    <w:p w:rsidR="007A658E" w:rsidRPr="00B41E5C" w:rsidRDefault="007A658E" w:rsidP="00D602B0">
      <w:pPr>
        <w:autoSpaceDE w:val="0"/>
        <w:autoSpaceDN w:val="0"/>
        <w:adjustRightInd w:val="0"/>
        <w:rPr>
          <w:b w:val="0"/>
          <w:bCs/>
        </w:rPr>
      </w:pPr>
      <w:r w:rsidRPr="00B41E5C">
        <w:rPr>
          <w:b w:val="0"/>
          <w:bCs/>
          <w:noProof/>
          <w:position w:val="-28"/>
        </w:rPr>
        <w:drawing>
          <wp:inline distT="0" distB="0" distL="0" distR="0" wp14:anchorId="19DE6122" wp14:editId="03411AE4">
            <wp:extent cx="2552700" cy="504825"/>
            <wp:effectExtent l="0" t="0" r="0" b="9525"/>
            <wp:docPr id="4" name="Рисунок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2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552700" cy="5048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7A658E" w:rsidRPr="00B41E5C" w:rsidRDefault="007A658E" w:rsidP="00283782">
      <w:pPr>
        <w:autoSpaceDE w:val="0"/>
        <w:autoSpaceDN w:val="0"/>
        <w:adjustRightInd w:val="0"/>
        <w:ind w:firstLine="709"/>
        <w:jc w:val="both"/>
        <w:rPr>
          <w:b w:val="0"/>
          <w:bCs/>
        </w:rPr>
      </w:pPr>
      <w:r w:rsidRPr="00B41E5C">
        <w:rPr>
          <w:b w:val="0"/>
          <w:bCs/>
        </w:rPr>
        <w:t>Q</w:t>
      </w:r>
      <w:r w:rsidRPr="00B41E5C">
        <w:rPr>
          <w:b w:val="0"/>
          <w:bCs/>
          <w:vertAlign w:val="subscript"/>
        </w:rPr>
        <w:t>i сот</w:t>
      </w:r>
      <w:r w:rsidRPr="00B41E5C">
        <w:rPr>
          <w:b w:val="0"/>
          <w:bCs/>
        </w:rPr>
        <w:t xml:space="preserve"> - количество абонентских номеров пользовательского (оконечного) оборудования, подключенного к сети подвижной связи (далее - номер абонентской станции) по i-й должности в соответствии с нормативами, определёнными в </w:t>
      </w:r>
      <w:r w:rsidR="00715FFD" w:rsidRPr="00B41E5C">
        <w:rPr>
          <w:b w:val="0"/>
          <w:bCs/>
        </w:rPr>
        <w:t>таблице 1 приложения</w:t>
      </w:r>
      <w:r w:rsidRPr="00B41E5C">
        <w:rPr>
          <w:b w:val="0"/>
          <w:bCs/>
        </w:rPr>
        <w:t xml:space="preserve"> к настоящему </w:t>
      </w:r>
      <w:r w:rsidR="00CB56C2" w:rsidRPr="00B41E5C">
        <w:rPr>
          <w:b w:val="0"/>
          <w:bCs/>
        </w:rPr>
        <w:t>Порядку</w:t>
      </w:r>
      <w:r w:rsidRPr="00B41E5C">
        <w:rPr>
          <w:b w:val="0"/>
          <w:bCs/>
        </w:rPr>
        <w:t>;</w:t>
      </w:r>
    </w:p>
    <w:p w:rsidR="007A658E" w:rsidRPr="00B41E5C" w:rsidRDefault="007A658E" w:rsidP="00283782">
      <w:pPr>
        <w:autoSpaceDE w:val="0"/>
        <w:autoSpaceDN w:val="0"/>
        <w:adjustRightInd w:val="0"/>
        <w:ind w:firstLine="709"/>
        <w:jc w:val="both"/>
        <w:rPr>
          <w:b w:val="0"/>
          <w:bCs/>
        </w:rPr>
      </w:pPr>
      <w:r w:rsidRPr="00B41E5C">
        <w:rPr>
          <w:b w:val="0"/>
          <w:bCs/>
        </w:rPr>
        <w:t>P</w:t>
      </w:r>
      <w:r w:rsidRPr="00B41E5C">
        <w:rPr>
          <w:b w:val="0"/>
          <w:bCs/>
          <w:vertAlign w:val="subscript"/>
        </w:rPr>
        <w:t>i сот</w:t>
      </w:r>
      <w:r w:rsidRPr="00B41E5C">
        <w:rPr>
          <w:b w:val="0"/>
          <w:bCs/>
        </w:rPr>
        <w:t xml:space="preserve"> - ежемесячная цена услуги подвижной связи в расчете на один номер сотовой абонентской станции i-й должности в соответствии с нормативами, определёнными в </w:t>
      </w:r>
      <w:r w:rsidR="00C16E6A" w:rsidRPr="00B41E5C">
        <w:rPr>
          <w:b w:val="0"/>
          <w:bCs/>
        </w:rPr>
        <w:t>таблице 2</w:t>
      </w:r>
      <w:r w:rsidR="00715FFD" w:rsidRPr="00B41E5C">
        <w:rPr>
          <w:b w:val="0"/>
          <w:bCs/>
        </w:rPr>
        <w:t xml:space="preserve"> </w:t>
      </w:r>
      <w:r w:rsidR="00A13E95" w:rsidRPr="00B41E5C">
        <w:rPr>
          <w:b w:val="0"/>
          <w:bCs/>
        </w:rPr>
        <w:t>приложения</w:t>
      </w:r>
      <w:r w:rsidR="00F55CEA" w:rsidRPr="00B41E5C">
        <w:rPr>
          <w:b w:val="0"/>
          <w:bCs/>
        </w:rPr>
        <w:t xml:space="preserve"> </w:t>
      </w:r>
      <w:r w:rsidRPr="00B41E5C">
        <w:rPr>
          <w:b w:val="0"/>
          <w:bCs/>
        </w:rPr>
        <w:t xml:space="preserve">к настоящему </w:t>
      </w:r>
      <w:r w:rsidR="00CB56C2" w:rsidRPr="00B41E5C">
        <w:rPr>
          <w:b w:val="0"/>
          <w:bCs/>
        </w:rPr>
        <w:t>Порядку</w:t>
      </w:r>
      <w:r w:rsidRPr="00B41E5C">
        <w:rPr>
          <w:b w:val="0"/>
          <w:bCs/>
        </w:rPr>
        <w:t>;</w:t>
      </w:r>
    </w:p>
    <w:p w:rsidR="007A658E" w:rsidRPr="00B41E5C" w:rsidRDefault="007A658E" w:rsidP="00283782">
      <w:pPr>
        <w:autoSpaceDE w:val="0"/>
        <w:autoSpaceDN w:val="0"/>
        <w:adjustRightInd w:val="0"/>
        <w:ind w:firstLine="709"/>
        <w:jc w:val="both"/>
        <w:rPr>
          <w:b w:val="0"/>
          <w:bCs/>
        </w:rPr>
      </w:pPr>
      <w:r w:rsidRPr="00B41E5C">
        <w:rPr>
          <w:b w:val="0"/>
          <w:bCs/>
        </w:rPr>
        <w:t>N</w:t>
      </w:r>
      <w:r w:rsidRPr="00B41E5C">
        <w:rPr>
          <w:b w:val="0"/>
          <w:bCs/>
          <w:vertAlign w:val="subscript"/>
        </w:rPr>
        <w:t>i сот</w:t>
      </w:r>
      <w:r w:rsidRPr="00B41E5C">
        <w:rPr>
          <w:b w:val="0"/>
          <w:bCs/>
        </w:rPr>
        <w:t xml:space="preserve"> - количество месяцев предоставления услуги подвижной связи по i-й должности.</w:t>
      </w:r>
    </w:p>
    <w:p w:rsidR="007A658E" w:rsidRPr="00B41E5C" w:rsidRDefault="00853B11" w:rsidP="00283782">
      <w:pPr>
        <w:autoSpaceDE w:val="0"/>
        <w:autoSpaceDN w:val="0"/>
        <w:adjustRightInd w:val="0"/>
        <w:ind w:firstLine="709"/>
        <w:jc w:val="both"/>
        <w:rPr>
          <w:rFonts w:eastAsiaTheme="minorHAnsi"/>
          <w:b w:val="0"/>
          <w:lang w:eastAsia="en-US"/>
        </w:rPr>
      </w:pPr>
      <w:r w:rsidRPr="00B41E5C">
        <w:rPr>
          <w:b w:val="0"/>
          <w:bCs/>
        </w:rPr>
        <w:t>4</w:t>
      </w:r>
      <w:r w:rsidR="007A658E" w:rsidRPr="00B41E5C">
        <w:rPr>
          <w:b w:val="0"/>
          <w:bCs/>
        </w:rPr>
        <w:t xml:space="preserve">. Затраты на </w:t>
      </w:r>
      <w:r w:rsidR="00301BD8" w:rsidRPr="00B41E5C">
        <w:rPr>
          <w:rFonts w:eastAsiaTheme="minorHAnsi"/>
          <w:b w:val="0"/>
          <w:lang w:eastAsia="en-US"/>
        </w:rPr>
        <w:t>информационно-телекоммуникационную сеть «Интернет»</w:t>
      </w:r>
      <w:r w:rsidR="007A658E" w:rsidRPr="00B41E5C">
        <w:rPr>
          <w:b w:val="0"/>
          <w:bCs/>
        </w:rPr>
        <w:t xml:space="preserve"> и услуги интернет-провайдеров (З</w:t>
      </w:r>
      <w:r w:rsidR="007A658E" w:rsidRPr="00B41E5C">
        <w:rPr>
          <w:b w:val="0"/>
          <w:bCs/>
          <w:vertAlign w:val="subscript"/>
        </w:rPr>
        <w:t>и</w:t>
      </w:r>
      <w:r w:rsidR="007A658E" w:rsidRPr="00B41E5C">
        <w:rPr>
          <w:b w:val="0"/>
          <w:bCs/>
        </w:rPr>
        <w:t>) опр</w:t>
      </w:r>
      <w:r w:rsidR="001C3FD8" w:rsidRPr="00B41E5C">
        <w:rPr>
          <w:b w:val="0"/>
          <w:bCs/>
        </w:rPr>
        <w:t>еделяются по следующей формуле:</w:t>
      </w:r>
    </w:p>
    <w:p w:rsidR="007A658E" w:rsidRPr="00B41E5C" w:rsidRDefault="007A658E" w:rsidP="001C3FD8">
      <w:pPr>
        <w:autoSpaceDE w:val="0"/>
        <w:autoSpaceDN w:val="0"/>
        <w:adjustRightInd w:val="0"/>
        <w:rPr>
          <w:b w:val="0"/>
          <w:bCs/>
        </w:rPr>
      </w:pPr>
      <w:r w:rsidRPr="00B41E5C">
        <w:rPr>
          <w:b w:val="0"/>
          <w:bCs/>
          <w:noProof/>
          <w:position w:val="-28"/>
        </w:rPr>
        <w:drawing>
          <wp:inline distT="0" distB="0" distL="0" distR="0" wp14:anchorId="73B13F84" wp14:editId="71DEAEFA">
            <wp:extent cx="2047875" cy="539358"/>
            <wp:effectExtent l="0" t="0" r="0" b="0"/>
            <wp:docPr id="6" name="Рисунок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3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051329" cy="540268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7A658E" w:rsidRPr="00B41E5C" w:rsidRDefault="007A658E" w:rsidP="00283782">
      <w:pPr>
        <w:autoSpaceDE w:val="0"/>
        <w:autoSpaceDN w:val="0"/>
        <w:adjustRightInd w:val="0"/>
        <w:ind w:firstLine="709"/>
        <w:jc w:val="both"/>
        <w:rPr>
          <w:b w:val="0"/>
          <w:bCs/>
        </w:rPr>
      </w:pPr>
      <w:r w:rsidRPr="00B41E5C">
        <w:rPr>
          <w:b w:val="0"/>
          <w:bCs/>
        </w:rPr>
        <w:t>Q</w:t>
      </w:r>
      <w:r w:rsidRPr="00B41E5C">
        <w:rPr>
          <w:b w:val="0"/>
          <w:bCs/>
          <w:vertAlign w:val="subscript"/>
        </w:rPr>
        <w:t>i и</w:t>
      </w:r>
      <w:r w:rsidRPr="00B41E5C">
        <w:rPr>
          <w:b w:val="0"/>
          <w:bCs/>
        </w:rPr>
        <w:t xml:space="preserve"> - количество каналов передачи данных </w:t>
      </w:r>
      <w:r w:rsidR="00835E41" w:rsidRPr="00B41E5C">
        <w:rPr>
          <w:rFonts w:eastAsiaTheme="minorHAnsi"/>
          <w:b w:val="0"/>
          <w:lang w:eastAsia="en-US"/>
        </w:rPr>
        <w:t>информационно-телекоммуникационной</w:t>
      </w:r>
      <w:r w:rsidR="00835E41" w:rsidRPr="00B41E5C">
        <w:rPr>
          <w:b w:val="0"/>
          <w:bCs/>
        </w:rPr>
        <w:t xml:space="preserve"> </w:t>
      </w:r>
      <w:r w:rsidRPr="00B41E5C">
        <w:rPr>
          <w:b w:val="0"/>
          <w:bCs/>
        </w:rPr>
        <w:t xml:space="preserve">сети </w:t>
      </w:r>
      <w:r w:rsidR="00BE4DF6" w:rsidRPr="00B41E5C">
        <w:rPr>
          <w:b w:val="0"/>
          <w:bCs/>
        </w:rPr>
        <w:t>«</w:t>
      </w:r>
      <w:r w:rsidRPr="00B41E5C">
        <w:rPr>
          <w:b w:val="0"/>
          <w:bCs/>
        </w:rPr>
        <w:t>Интернет</w:t>
      </w:r>
      <w:r w:rsidR="00BE4DF6" w:rsidRPr="00B41E5C">
        <w:rPr>
          <w:b w:val="0"/>
          <w:bCs/>
        </w:rPr>
        <w:t>»</w:t>
      </w:r>
      <w:r w:rsidRPr="00B41E5C">
        <w:rPr>
          <w:b w:val="0"/>
          <w:bCs/>
        </w:rPr>
        <w:t xml:space="preserve"> с i-й пропускной способностью;</w:t>
      </w:r>
    </w:p>
    <w:p w:rsidR="007A658E" w:rsidRPr="00B41E5C" w:rsidRDefault="007A658E" w:rsidP="00283782">
      <w:pPr>
        <w:autoSpaceDE w:val="0"/>
        <w:autoSpaceDN w:val="0"/>
        <w:adjustRightInd w:val="0"/>
        <w:ind w:firstLine="709"/>
        <w:jc w:val="both"/>
        <w:rPr>
          <w:b w:val="0"/>
          <w:bCs/>
        </w:rPr>
      </w:pPr>
      <w:r w:rsidRPr="00B41E5C">
        <w:rPr>
          <w:b w:val="0"/>
          <w:bCs/>
        </w:rPr>
        <w:t>P</w:t>
      </w:r>
      <w:r w:rsidRPr="00B41E5C">
        <w:rPr>
          <w:b w:val="0"/>
          <w:bCs/>
          <w:vertAlign w:val="subscript"/>
        </w:rPr>
        <w:t>i и</w:t>
      </w:r>
      <w:r w:rsidRPr="00B41E5C">
        <w:rPr>
          <w:b w:val="0"/>
          <w:bCs/>
        </w:rPr>
        <w:t xml:space="preserve"> - месячная цена аренды канала передачи данных </w:t>
      </w:r>
      <w:r w:rsidR="005B64F2" w:rsidRPr="00B41E5C">
        <w:rPr>
          <w:rFonts w:eastAsiaTheme="minorHAnsi"/>
          <w:b w:val="0"/>
          <w:lang w:eastAsia="en-US"/>
        </w:rPr>
        <w:t>информационно-телекоммуникационной</w:t>
      </w:r>
      <w:r w:rsidR="005B64F2" w:rsidRPr="00B41E5C">
        <w:rPr>
          <w:b w:val="0"/>
          <w:bCs/>
        </w:rPr>
        <w:t xml:space="preserve"> сети «Интернет»</w:t>
      </w:r>
      <w:r w:rsidRPr="00B41E5C">
        <w:rPr>
          <w:b w:val="0"/>
          <w:bCs/>
        </w:rPr>
        <w:t xml:space="preserve"> с i-й пропускной способностью</w:t>
      </w:r>
      <w:r w:rsidR="00972B36" w:rsidRPr="00B41E5C">
        <w:rPr>
          <w:b w:val="0"/>
          <w:bCs/>
        </w:rPr>
        <w:t>, но не более 7</w:t>
      </w:r>
      <w:r w:rsidR="00AD4617" w:rsidRPr="00B41E5C">
        <w:rPr>
          <w:b w:val="0"/>
          <w:bCs/>
        </w:rPr>
        <w:t> </w:t>
      </w:r>
      <w:r w:rsidR="00972B36" w:rsidRPr="00B41E5C">
        <w:rPr>
          <w:b w:val="0"/>
          <w:bCs/>
        </w:rPr>
        <w:t>850</w:t>
      </w:r>
      <w:r w:rsidR="00AD4617" w:rsidRPr="00B41E5C">
        <w:rPr>
          <w:b w:val="0"/>
          <w:bCs/>
        </w:rPr>
        <w:t>,00</w:t>
      </w:r>
      <w:r w:rsidR="00972B36" w:rsidRPr="00B41E5C">
        <w:rPr>
          <w:b w:val="0"/>
          <w:bCs/>
        </w:rPr>
        <w:t xml:space="preserve"> руб.</w:t>
      </w:r>
      <w:r w:rsidRPr="00B41E5C">
        <w:rPr>
          <w:b w:val="0"/>
          <w:bCs/>
        </w:rPr>
        <w:t>;</w:t>
      </w:r>
    </w:p>
    <w:p w:rsidR="007A658E" w:rsidRPr="00B41E5C" w:rsidRDefault="007A658E" w:rsidP="00283782">
      <w:pPr>
        <w:autoSpaceDE w:val="0"/>
        <w:autoSpaceDN w:val="0"/>
        <w:adjustRightInd w:val="0"/>
        <w:ind w:firstLine="709"/>
        <w:jc w:val="both"/>
        <w:rPr>
          <w:b w:val="0"/>
          <w:bCs/>
        </w:rPr>
      </w:pPr>
      <w:r w:rsidRPr="00B41E5C">
        <w:rPr>
          <w:b w:val="0"/>
          <w:bCs/>
        </w:rPr>
        <w:t>N</w:t>
      </w:r>
      <w:r w:rsidRPr="00B41E5C">
        <w:rPr>
          <w:b w:val="0"/>
          <w:bCs/>
          <w:vertAlign w:val="subscript"/>
        </w:rPr>
        <w:t>i и</w:t>
      </w:r>
      <w:r w:rsidRPr="00B41E5C">
        <w:rPr>
          <w:b w:val="0"/>
          <w:bCs/>
        </w:rPr>
        <w:t xml:space="preserve"> - количество месяцев аренды канала передачи данных </w:t>
      </w:r>
      <w:r w:rsidR="005B64F2" w:rsidRPr="00B41E5C">
        <w:rPr>
          <w:rFonts w:eastAsiaTheme="minorHAnsi"/>
          <w:b w:val="0"/>
          <w:lang w:eastAsia="en-US"/>
        </w:rPr>
        <w:t>информационно-телекоммуникационной</w:t>
      </w:r>
      <w:r w:rsidR="005B64F2" w:rsidRPr="00B41E5C">
        <w:rPr>
          <w:b w:val="0"/>
          <w:bCs/>
        </w:rPr>
        <w:t xml:space="preserve"> сети «Интернет»</w:t>
      </w:r>
      <w:r w:rsidRPr="00B41E5C">
        <w:rPr>
          <w:b w:val="0"/>
          <w:bCs/>
        </w:rPr>
        <w:t xml:space="preserve"> с i-й пропускной способностью.</w:t>
      </w:r>
    </w:p>
    <w:p w:rsidR="007A658E" w:rsidRPr="00B41E5C" w:rsidRDefault="00853B11" w:rsidP="00283782">
      <w:pPr>
        <w:autoSpaceDE w:val="0"/>
        <w:autoSpaceDN w:val="0"/>
        <w:adjustRightInd w:val="0"/>
        <w:ind w:firstLine="709"/>
        <w:jc w:val="both"/>
        <w:rPr>
          <w:b w:val="0"/>
          <w:bCs/>
        </w:rPr>
      </w:pPr>
      <w:r w:rsidRPr="00B41E5C">
        <w:rPr>
          <w:b w:val="0"/>
          <w:bCs/>
        </w:rPr>
        <w:t>5</w:t>
      </w:r>
      <w:r w:rsidR="007A658E" w:rsidRPr="00B41E5C">
        <w:rPr>
          <w:b w:val="0"/>
          <w:bCs/>
        </w:rPr>
        <w:t>. Затраты на оплату иных услуг связи в сфере информационно-коммуникационных технологий (З</w:t>
      </w:r>
      <w:r w:rsidR="007A658E" w:rsidRPr="00B41E5C">
        <w:rPr>
          <w:b w:val="0"/>
          <w:bCs/>
          <w:vertAlign w:val="subscript"/>
        </w:rPr>
        <w:t>пр</w:t>
      </w:r>
      <w:r w:rsidR="007A658E" w:rsidRPr="00B41E5C">
        <w:rPr>
          <w:b w:val="0"/>
          <w:bCs/>
        </w:rPr>
        <w:t>) определяются по следующей формуле:</w:t>
      </w:r>
    </w:p>
    <w:p w:rsidR="007A658E" w:rsidRPr="00B41E5C" w:rsidRDefault="007A658E" w:rsidP="00283782">
      <w:pPr>
        <w:autoSpaceDE w:val="0"/>
        <w:autoSpaceDN w:val="0"/>
        <w:adjustRightInd w:val="0"/>
        <w:ind w:firstLine="709"/>
        <w:rPr>
          <w:b w:val="0"/>
          <w:bCs/>
        </w:rPr>
      </w:pPr>
      <w:r w:rsidRPr="00B41E5C">
        <w:rPr>
          <w:b w:val="0"/>
          <w:bCs/>
          <w:noProof/>
          <w:position w:val="-28"/>
        </w:rPr>
        <w:drawing>
          <wp:inline distT="0" distB="0" distL="0" distR="0" wp14:anchorId="06EB9FB0" wp14:editId="1859E7F3">
            <wp:extent cx="1366243" cy="495300"/>
            <wp:effectExtent l="0" t="0" r="0" b="0"/>
            <wp:docPr id="7" name="Рисунок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14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71600" cy="497242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CE1252" w:rsidRPr="00B41E5C" w:rsidRDefault="007A658E" w:rsidP="00830334">
      <w:pPr>
        <w:autoSpaceDE w:val="0"/>
        <w:autoSpaceDN w:val="0"/>
        <w:adjustRightInd w:val="0"/>
        <w:ind w:firstLine="709"/>
        <w:jc w:val="both"/>
        <w:rPr>
          <w:b w:val="0"/>
          <w:bCs/>
        </w:rPr>
      </w:pPr>
      <w:r w:rsidRPr="00B41E5C">
        <w:rPr>
          <w:b w:val="0"/>
          <w:bCs/>
        </w:rPr>
        <w:t>Р</w:t>
      </w:r>
      <w:r w:rsidRPr="00B41E5C">
        <w:rPr>
          <w:b w:val="0"/>
          <w:bCs/>
          <w:vertAlign w:val="subscript"/>
        </w:rPr>
        <w:t xml:space="preserve">i </w:t>
      </w:r>
      <w:proofErr w:type="gramStart"/>
      <w:r w:rsidRPr="00B41E5C">
        <w:rPr>
          <w:b w:val="0"/>
          <w:bCs/>
          <w:vertAlign w:val="subscript"/>
        </w:rPr>
        <w:t>пр</w:t>
      </w:r>
      <w:proofErr w:type="gramEnd"/>
      <w:r w:rsidRPr="00B41E5C">
        <w:rPr>
          <w:b w:val="0"/>
          <w:bCs/>
        </w:rPr>
        <w:t xml:space="preserve"> - це</w:t>
      </w:r>
      <w:r w:rsidR="00FE112E" w:rsidRPr="00B41E5C">
        <w:rPr>
          <w:b w:val="0"/>
          <w:bCs/>
        </w:rPr>
        <w:t>на по i-й иной услуге связи</w:t>
      </w:r>
      <w:r w:rsidR="00503112" w:rsidRPr="00B41E5C">
        <w:rPr>
          <w:b w:val="0"/>
          <w:bCs/>
        </w:rPr>
        <w:t xml:space="preserve">, </w:t>
      </w:r>
      <w:r w:rsidR="00112DC3" w:rsidRPr="00B41E5C">
        <w:rPr>
          <w:b w:val="0"/>
          <w:bCs/>
        </w:rPr>
        <w:t xml:space="preserve">но </w:t>
      </w:r>
      <w:r w:rsidR="00503112" w:rsidRPr="00B41E5C">
        <w:rPr>
          <w:b w:val="0"/>
          <w:bCs/>
        </w:rPr>
        <w:t>не более 1</w:t>
      </w:r>
      <w:r w:rsidR="00A60F59" w:rsidRPr="00B41E5C">
        <w:rPr>
          <w:b w:val="0"/>
          <w:bCs/>
        </w:rPr>
        <w:t> </w:t>
      </w:r>
      <w:r w:rsidR="00503112" w:rsidRPr="00B41E5C">
        <w:rPr>
          <w:b w:val="0"/>
          <w:bCs/>
        </w:rPr>
        <w:t>380</w:t>
      </w:r>
      <w:r w:rsidR="00A60F59" w:rsidRPr="00B41E5C">
        <w:rPr>
          <w:b w:val="0"/>
          <w:bCs/>
        </w:rPr>
        <w:t>,00</w:t>
      </w:r>
      <w:r w:rsidR="00503112" w:rsidRPr="00B41E5C">
        <w:rPr>
          <w:b w:val="0"/>
          <w:bCs/>
        </w:rPr>
        <w:t xml:space="preserve"> руб</w:t>
      </w:r>
      <w:r w:rsidR="00815B06" w:rsidRPr="00B41E5C">
        <w:rPr>
          <w:b w:val="0"/>
          <w:bCs/>
        </w:rPr>
        <w:t>.</w:t>
      </w:r>
    </w:p>
    <w:p w:rsidR="00985269" w:rsidRPr="00B41E5C" w:rsidRDefault="00985269" w:rsidP="000822E7">
      <w:pPr>
        <w:autoSpaceDE w:val="0"/>
        <w:autoSpaceDN w:val="0"/>
        <w:adjustRightInd w:val="0"/>
        <w:jc w:val="both"/>
        <w:outlineLvl w:val="0"/>
        <w:rPr>
          <w:b w:val="0"/>
          <w:bCs/>
        </w:rPr>
      </w:pPr>
    </w:p>
    <w:p w:rsidR="000822E7" w:rsidRPr="00B41E5C" w:rsidRDefault="000822E7" w:rsidP="000822E7">
      <w:pPr>
        <w:autoSpaceDE w:val="0"/>
        <w:autoSpaceDN w:val="0"/>
        <w:adjustRightInd w:val="0"/>
        <w:jc w:val="both"/>
        <w:outlineLvl w:val="0"/>
        <w:rPr>
          <w:b w:val="0"/>
          <w:bCs/>
        </w:rPr>
      </w:pPr>
    </w:p>
    <w:p w:rsidR="008354EA" w:rsidRPr="00B41E5C" w:rsidRDefault="008354EA" w:rsidP="00830334">
      <w:pPr>
        <w:autoSpaceDE w:val="0"/>
        <w:autoSpaceDN w:val="0"/>
        <w:adjustRightInd w:val="0"/>
        <w:ind w:firstLine="709"/>
        <w:outlineLvl w:val="0"/>
        <w:rPr>
          <w:b w:val="0"/>
          <w:bCs/>
        </w:rPr>
      </w:pPr>
    </w:p>
    <w:p w:rsidR="008354EA" w:rsidRPr="00B41E5C" w:rsidRDefault="008354EA" w:rsidP="00830334">
      <w:pPr>
        <w:autoSpaceDE w:val="0"/>
        <w:autoSpaceDN w:val="0"/>
        <w:adjustRightInd w:val="0"/>
        <w:ind w:firstLine="709"/>
        <w:outlineLvl w:val="0"/>
        <w:rPr>
          <w:b w:val="0"/>
          <w:bCs/>
        </w:rPr>
      </w:pPr>
    </w:p>
    <w:p w:rsidR="00815B06" w:rsidRPr="00B41E5C" w:rsidRDefault="00815B06" w:rsidP="00830334">
      <w:pPr>
        <w:autoSpaceDE w:val="0"/>
        <w:autoSpaceDN w:val="0"/>
        <w:adjustRightInd w:val="0"/>
        <w:ind w:firstLine="709"/>
        <w:outlineLvl w:val="0"/>
        <w:rPr>
          <w:b w:val="0"/>
          <w:bCs/>
        </w:rPr>
      </w:pPr>
      <w:r w:rsidRPr="00B41E5C">
        <w:rPr>
          <w:b w:val="0"/>
          <w:bCs/>
        </w:rPr>
        <w:lastRenderedPageBreak/>
        <w:t>Затраты на содержание имущества</w:t>
      </w:r>
    </w:p>
    <w:p w:rsidR="00815B06" w:rsidRPr="00B41E5C" w:rsidRDefault="00815B06" w:rsidP="00830334">
      <w:pPr>
        <w:autoSpaceDE w:val="0"/>
        <w:autoSpaceDN w:val="0"/>
        <w:adjustRightInd w:val="0"/>
        <w:ind w:firstLine="709"/>
        <w:jc w:val="both"/>
        <w:rPr>
          <w:b w:val="0"/>
          <w:bCs/>
        </w:rPr>
      </w:pPr>
    </w:p>
    <w:p w:rsidR="007A658E" w:rsidRPr="00B41E5C" w:rsidRDefault="00465817" w:rsidP="00830334">
      <w:pPr>
        <w:autoSpaceDE w:val="0"/>
        <w:autoSpaceDN w:val="0"/>
        <w:adjustRightInd w:val="0"/>
        <w:ind w:firstLine="709"/>
        <w:jc w:val="both"/>
        <w:rPr>
          <w:b w:val="0"/>
          <w:bCs/>
        </w:rPr>
      </w:pPr>
      <w:r w:rsidRPr="00B41E5C">
        <w:rPr>
          <w:b w:val="0"/>
          <w:bCs/>
        </w:rPr>
        <w:t>6</w:t>
      </w:r>
      <w:r w:rsidR="007A658E" w:rsidRPr="00B41E5C">
        <w:rPr>
          <w:b w:val="0"/>
          <w:bCs/>
        </w:rPr>
        <w:t>. Затраты на техническое обслуживание и регламентно-профилактический ремонт вычислительной техники (З</w:t>
      </w:r>
      <w:r w:rsidR="007A658E" w:rsidRPr="00B41E5C">
        <w:rPr>
          <w:b w:val="0"/>
          <w:bCs/>
          <w:vertAlign w:val="subscript"/>
        </w:rPr>
        <w:t>рвт</w:t>
      </w:r>
      <w:r w:rsidR="007A658E" w:rsidRPr="00B41E5C">
        <w:rPr>
          <w:b w:val="0"/>
          <w:bCs/>
        </w:rPr>
        <w:t>) опр</w:t>
      </w:r>
      <w:r w:rsidR="001C3FD8" w:rsidRPr="00B41E5C">
        <w:rPr>
          <w:b w:val="0"/>
          <w:bCs/>
        </w:rPr>
        <w:t>еделяются по следующей формуле:</w:t>
      </w:r>
    </w:p>
    <w:p w:rsidR="007A658E" w:rsidRPr="00B41E5C" w:rsidRDefault="007A658E" w:rsidP="00830334">
      <w:pPr>
        <w:autoSpaceDE w:val="0"/>
        <w:autoSpaceDN w:val="0"/>
        <w:adjustRightInd w:val="0"/>
        <w:ind w:firstLine="709"/>
        <w:rPr>
          <w:b w:val="0"/>
          <w:bCs/>
        </w:rPr>
      </w:pPr>
      <w:r w:rsidRPr="00B41E5C">
        <w:rPr>
          <w:b w:val="0"/>
          <w:bCs/>
          <w:noProof/>
          <w:position w:val="-28"/>
        </w:rPr>
        <w:drawing>
          <wp:inline distT="0" distB="0" distL="0" distR="0" wp14:anchorId="4C2413EB" wp14:editId="1F1CF285">
            <wp:extent cx="2228850" cy="533400"/>
            <wp:effectExtent l="0" t="0" r="0" b="0"/>
            <wp:docPr id="8" name="Рисунок 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/>
                    <pic:cNvPicPr>
                      <a:picLocks noChangeAspect="1" noChangeArrowheads="1"/>
                    </pic:cNvPicPr>
                  </pic:nvPicPr>
                  <pic:blipFill>
                    <a:blip r:embed="rId1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228850" cy="5334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7A658E" w:rsidRPr="00B41E5C" w:rsidRDefault="007A658E" w:rsidP="00830334">
      <w:pPr>
        <w:autoSpaceDE w:val="0"/>
        <w:autoSpaceDN w:val="0"/>
        <w:adjustRightInd w:val="0"/>
        <w:ind w:firstLine="709"/>
        <w:jc w:val="both"/>
        <w:rPr>
          <w:b w:val="0"/>
          <w:bCs/>
        </w:rPr>
      </w:pPr>
      <w:r w:rsidRPr="00B41E5C">
        <w:rPr>
          <w:b w:val="0"/>
          <w:bCs/>
        </w:rPr>
        <w:t>Q</w:t>
      </w:r>
      <w:r w:rsidRPr="00B41E5C">
        <w:rPr>
          <w:b w:val="0"/>
          <w:bCs/>
          <w:vertAlign w:val="subscript"/>
        </w:rPr>
        <w:t>i рвт</w:t>
      </w:r>
      <w:r w:rsidR="00AE442C" w:rsidRPr="00B41E5C">
        <w:rPr>
          <w:b w:val="0"/>
          <w:bCs/>
        </w:rPr>
        <w:t xml:space="preserve"> - фактическое количество i-й вычислительной техники</w:t>
      </w:r>
      <w:r w:rsidRPr="00B41E5C">
        <w:rPr>
          <w:b w:val="0"/>
          <w:bCs/>
        </w:rPr>
        <w:t xml:space="preserve">, но не </w:t>
      </w:r>
      <w:proofErr w:type="gramStart"/>
      <w:r w:rsidRPr="00B41E5C">
        <w:rPr>
          <w:b w:val="0"/>
          <w:bCs/>
        </w:rPr>
        <w:t>более предельного</w:t>
      </w:r>
      <w:proofErr w:type="gramEnd"/>
      <w:r w:rsidRPr="00B41E5C">
        <w:rPr>
          <w:b w:val="0"/>
          <w:bCs/>
        </w:rPr>
        <w:t xml:space="preserve"> ко</w:t>
      </w:r>
      <w:r w:rsidR="00DF4406" w:rsidRPr="00B41E5C">
        <w:rPr>
          <w:b w:val="0"/>
          <w:bCs/>
        </w:rPr>
        <w:t>личества i-й вычислительной техники</w:t>
      </w:r>
      <w:r w:rsidRPr="00B41E5C">
        <w:rPr>
          <w:b w:val="0"/>
          <w:bCs/>
        </w:rPr>
        <w:t>;</w:t>
      </w:r>
    </w:p>
    <w:p w:rsidR="007A658E" w:rsidRPr="00B41E5C" w:rsidRDefault="007A658E" w:rsidP="00830334">
      <w:pPr>
        <w:autoSpaceDE w:val="0"/>
        <w:autoSpaceDN w:val="0"/>
        <w:adjustRightInd w:val="0"/>
        <w:ind w:firstLine="709"/>
        <w:jc w:val="both"/>
        <w:rPr>
          <w:b w:val="0"/>
          <w:bCs/>
        </w:rPr>
      </w:pPr>
      <w:r w:rsidRPr="00B41E5C">
        <w:rPr>
          <w:b w:val="0"/>
          <w:bCs/>
        </w:rPr>
        <w:t>P</w:t>
      </w:r>
      <w:r w:rsidRPr="00B41E5C">
        <w:rPr>
          <w:b w:val="0"/>
          <w:bCs/>
          <w:vertAlign w:val="subscript"/>
        </w:rPr>
        <w:t>i рвт</w:t>
      </w:r>
      <w:r w:rsidRPr="00B41E5C">
        <w:rPr>
          <w:b w:val="0"/>
          <w:bCs/>
        </w:rPr>
        <w:t xml:space="preserve"> - цена технического обслуживания и регламентно-профилактического ремонта в рас</w:t>
      </w:r>
      <w:r w:rsidR="00DF4406" w:rsidRPr="00B41E5C">
        <w:rPr>
          <w:b w:val="0"/>
          <w:bCs/>
        </w:rPr>
        <w:t>чете на одну i-ю вычислительную технику</w:t>
      </w:r>
      <w:r w:rsidRPr="00B41E5C">
        <w:rPr>
          <w:b w:val="0"/>
          <w:bCs/>
        </w:rPr>
        <w:t xml:space="preserve"> в год.</w:t>
      </w:r>
    </w:p>
    <w:p w:rsidR="001C3FD8" w:rsidRPr="00B41E5C" w:rsidRDefault="007A658E" w:rsidP="00830334">
      <w:pPr>
        <w:autoSpaceDE w:val="0"/>
        <w:autoSpaceDN w:val="0"/>
        <w:adjustRightInd w:val="0"/>
        <w:ind w:firstLine="709"/>
        <w:jc w:val="both"/>
        <w:rPr>
          <w:b w:val="0"/>
          <w:bCs/>
        </w:rPr>
      </w:pPr>
      <w:r w:rsidRPr="00B41E5C">
        <w:rPr>
          <w:b w:val="0"/>
          <w:bCs/>
        </w:rPr>
        <w:t>Предельно</w:t>
      </w:r>
      <w:r w:rsidR="00DF4406" w:rsidRPr="00B41E5C">
        <w:rPr>
          <w:b w:val="0"/>
          <w:bCs/>
        </w:rPr>
        <w:t>е количество i-й вычислительной техники</w:t>
      </w:r>
      <w:r w:rsidRPr="00B41E5C">
        <w:rPr>
          <w:b w:val="0"/>
          <w:bCs/>
        </w:rPr>
        <w:t xml:space="preserve"> (Q</w:t>
      </w:r>
      <w:r w:rsidRPr="00B41E5C">
        <w:rPr>
          <w:b w:val="0"/>
          <w:bCs/>
          <w:vertAlign w:val="subscript"/>
        </w:rPr>
        <w:t>i рвт предел</w:t>
      </w:r>
      <w:r w:rsidRPr="00B41E5C">
        <w:rPr>
          <w:b w:val="0"/>
          <w:bCs/>
        </w:rPr>
        <w:t xml:space="preserve">) определяется с округлением </w:t>
      </w:r>
      <w:r w:rsidR="001C3FD8" w:rsidRPr="00B41E5C">
        <w:rPr>
          <w:b w:val="0"/>
          <w:bCs/>
        </w:rPr>
        <w:t>до целого по сле</w:t>
      </w:r>
      <w:r w:rsidR="0078444C" w:rsidRPr="00B41E5C">
        <w:rPr>
          <w:b w:val="0"/>
          <w:bCs/>
        </w:rPr>
        <w:t>дующим формулам</w:t>
      </w:r>
      <w:r w:rsidR="001C3FD8" w:rsidRPr="00B41E5C">
        <w:rPr>
          <w:b w:val="0"/>
          <w:bCs/>
        </w:rPr>
        <w:t>:</w:t>
      </w:r>
    </w:p>
    <w:p w:rsidR="0078444C" w:rsidRPr="00B41E5C" w:rsidRDefault="0078444C" w:rsidP="00830334">
      <w:pPr>
        <w:pStyle w:val="ConsPlusNormal"/>
        <w:ind w:firstLine="709"/>
        <w:jc w:val="both"/>
      </w:pPr>
      <w:r w:rsidRPr="00B41E5C">
        <w:t>Q</w:t>
      </w:r>
      <w:r w:rsidRPr="00B41E5C">
        <w:rPr>
          <w:vertAlign w:val="subscript"/>
        </w:rPr>
        <w:t>i рвт предел</w:t>
      </w:r>
      <w:r w:rsidRPr="00B41E5C">
        <w:t xml:space="preserve"> </w:t>
      </w:r>
      <w:r w:rsidRPr="00B41E5C">
        <w:rPr>
          <w:vertAlign w:val="superscript"/>
        </w:rPr>
        <w:t>=</w:t>
      </w:r>
      <w:r w:rsidRPr="00B41E5C">
        <w:t xml:space="preserve"> Ч</w:t>
      </w:r>
      <w:r w:rsidRPr="00B41E5C">
        <w:rPr>
          <w:vertAlign w:val="subscript"/>
        </w:rPr>
        <w:t>оп</w:t>
      </w:r>
      <w:r w:rsidRPr="00B41E5C">
        <w:t xml:space="preserve"> x 0,2 - для закрытого</w:t>
      </w:r>
      <w:r w:rsidR="00746F05" w:rsidRPr="00B41E5C">
        <w:t xml:space="preserve"> кон</w:t>
      </w:r>
      <w:r w:rsidR="0075606E" w:rsidRPr="00B41E5C">
        <w:t>тура обработки информации;</w:t>
      </w:r>
    </w:p>
    <w:p w:rsidR="0078444C" w:rsidRPr="00B41E5C" w:rsidRDefault="0078444C" w:rsidP="00830334">
      <w:pPr>
        <w:autoSpaceDE w:val="0"/>
        <w:autoSpaceDN w:val="0"/>
        <w:adjustRightInd w:val="0"/>
        <w:ind w:firstLine="709"/>
        <w:jc w:val="both"/>
        <w:rPr>
          <w:rFonts w:eastAsiaTheme="minorHAnsi"/>
          <w:b w:val="0"/>
          <w:lang w:eastAsia="en-US"/>
        </w:rPr>
      </w:pPr>
      <w:r w:rsidRPr="00B41E5C">
        <w:rPr>
          <w:rFonts w:eastAsiaTheme="minorHAnsi"/>
          <w:b w:val="0"/>
          <w:lang w:eastAsia="en-US"/>
        </w:rPr>
        <w:t>Q</w:t>
      </w:r>
      <w:r w:rsidRPr="00B41E5C">
        <w:rPr>
          <w:rFonts w:eastAsiaTheme="minorHAnsi"/>
          <w:b w:val="0"/>
          <w:vertAlign w:val="subscript"/>
          <w:lang w:eastAsia="en-US"/>
        </w:rPr>
        <w:t>i рвт предел</w:t>
      </w:r>
      <w:r w:rsidRPr="00B41E5C">
        <w:rPr>
          <w:rFonts w:eastAsiaTheme="minorHAnsi"/>
          <w:b w:val="0"/>
          <w:lang w:eastAsia="en-US"/>
        </w:rPr>
        <w:t xml:space="preserve"> </w:t>
      </w:r>
      <w:r w:rsidRPr="00B41E5C">
        <w:rPr>
          <w:rFonts w:eastAsiaTheme="minorHAnsi"/>
          <w:b w:val="0"/>
          <w:vertAlign w:val="superscript"/>
          <w:lang w:eastAsia="en-US"/>
        </w:rPr>
        <w:t>=</w:t>
      </w:r>
      <w:r w:rsidRPr="00B41E5C">
        <w:rPr>
          <w:rFonts w:eastAsiaTheme="minorHAnsi"/>
          <w:b w:val="0"/>
          <w:lang w:eastAsia="en-US"/>
        </w:rPr>
        <w:t xml:space="preserve"> Ч</w:t>
      </w:r>
      <w:r w:rsidRPr="00B41E5C">
        <w:rPr>
          <w:rFonts w:eastAsiaTheme="minorHAnsi"/>
          <w:b w:val="0"/>
          <w:vertAlign w:val="subscript"/>
          <w:lang w:eastAsia="en-US"/>
        </w:rPr>
        <w:t>оп</w:t>
      </w:r>
      <w:r w:rsidRPr="00B41E5C">
        <w:rPr>
          <w:rFonts w:eastAsiaTheme="minorHAnsi"/>
          <w:b w:val="0"/>
          <w:lang w:eastAsia="en-US"/>
        </w:rPr>
        <w:t xml:space="preserve"> x 1 - для открытого конт</w:t>
      </w:r>
      <w:r w:rsidR="00746F05" w:rsidRPr="00B41E5C">
        <w:rPr>
          <w:rFonts w:eastAsiaTheme="minorHAnsi"/>
          <w:b w:val="0"/>
          <w:lang w:eastAsia="en-US"/>
        </w:rPr>
        <w:t>ура обработки информации, где:</w:t>
      </w:r>
    </w:p>
    <w:p w:rsidR="00273C95" w:rsidRPr="00B41E5C" w:rsidRDefault="0078444C" w:rsidP="00830334">
      <w:pPr>
        <w:autoSpaceDE w:val="0"/>
        <w:autoSpaceDN w:val="0"/>
        <w:adjustRightInd w:val="0"/>
        <w:ind w:firstLine="709"/>
        <w:jc w:val="both"/>
        <w:rPr>
          <w:rFonts w:eastAsiaTheme="minorHAnsi"/>
          <w:b w:val="0"/>
          <w:lang w:eastAsia="en-US"/>
        </w:rPr>
      </w:pPr>
      <w:proofErr w:type="gramStart"/>
      <w:r w:rsidRPr="00B41E5C">
        <w:rPr>
          <w:rFonts w:eastAsiaTheme="minorHAnsi"/>
          <w:b w:val="0"/>
          <w:lang w:eastAsia="en-US"/>
        </w:rPr>
        <w:t>Ч</w:t>
      </w:r>
      <w:r w:rsidRPr="00B41E5C">
        <w:rPr>
          <w:rFonts w:eastAsiaTheme="minorHAnsi"/>
          <w:b w:val="0"/>
          <w:vertAlign w:val="subscript"/>
          <w:lang w:eastAsia="en-US"/>
        </w:rPr>
        <w:t>оп</w:t>
      </w:r>
      <w:r w:rsidRPr="00B41E5C">
        <w:rPr>
          <w:rFonts w:eastAsiaTheme="minorHAnsi"/>
          <w:b w:val="0"/>
          <w:lang w:eastAsia="en-US"/>
        </w:rPr>
        <w:t xml:space="preserve"> </w:t>
      </w:r>
      <w:r w:rsidRPr="00B41E5C">
        <w:rPr>
          <w:rFonts w:eastAsiaTheme="minorHAnsi"/>
          <w:b w:val="0"/>
          <w:vertAlign w:val="superscript"/>
          <w:lang w:eastAsia="en-US"/>
        </w:rPr>
        <w:t>_</w:t>
      </w:r>
      <w:r w:rsidRPr="00B41E5C">
        <w:rPr>
          <w:rFonts w:eastAsiaTheme="minorHAnsi"/>
          <w:b w:val="0"/>
          <w:lang w:eastAsia="en-US"/>
        </w:rPr>
        <w:t xml:space="preserve"> расчетная численность основных работников, определяемая в соответствии с </w:t>
      </w:r>
      <w:hyperlink r:id="rId16" w:history="1">
        <w:r w:rsidRPr="00B41E5C">
          <w:rPr>
            <w:rFonts w:eastAsiaTheme="minorHAnsi"/>
            <w:b w:val="0"/>
            <w:lang w:eastAsia="en-US"/>
          </w:rPr>
          <w:t>пунктами 17</w:t>
        </w:r>
      </w:hyperlink>
      <w:r w:rsidRPr="00B41E5C">
        <w:rPr>
          <w:rFonts w:eastAsiaTheme="minorHAnsi"/>
          <w:b w:val="0"/>
          <w:lang w:eastAsia="en-US"/>
        </w:rPr>
        <w:t xml:space="preserve"> - </w:t>
      </w:r>
      <w:hyperlink r:id="rId17" w:history="1">
        <w:r w:rsidRPr="00B41E5C">
          <w:rPr>
            <w:rFonts w:eastAsiaTheme="minorHAnsi"/>
            <w:b w:val="0"/>
            <w:lang w:eastAsia="en-US"/>
          </w:rPr>
          <w:t>22</w:t>
        </w:r>
      </w:hyperlink>
      <w:r w:rsidRPr="00B41E5C">
        <w:rPr>
          <w:rFonts w:eastAsiaTheme="minorHAnsi"/>
          <w:b w:val="0"/>
          <w:lang w:eastAsia="en-US"/>
        </w:rPr>
        <w:t xml:space="preserve"> Общих правил определения нормативных затрат на обеспечение функций государственных органов, органов управления государственными внебюджетными фондами и муниципальных органов, включая соответственно территориальные органы и подведомственные казенные учреждения, утвержденных Постановлением Правительства Росс</w:t>
      </w:r>
      <w:r w:rsidR="009E4D9D" w:rsidRPr="00B41E5C">
        <w:rPr>
          <w:rFonts w:eastAsiaTheme="minorHAnsi"/>
          <w:b w:val="0"/>
          <w:lang w:eastAsia="en-US"/>
        </w:rPr>
        <w:t>ийской Федерации от 13.10.2014</w:t>
      </w:r>
      <w:r w:rsidR="005A4EE3" w:rsidRPr="00B41E5C">
        <w:rPr>
          <w:rFonts w:eastAsiaTheme="minorHAnsi"/>
          <w:b w:val="0"/>
          <w:lang w:eastAsia="en-US"/>
        </w:rPr>
        <w:t xml:space="preserve"> </w:t>
      </w:r>
      <w:r w:rsidR="005C7A64" w:rsidRPr="00B41E5C">
        <w:rPr>
          <w:rFonts w:eastAsiaTheme="minorHAnsi"/>
          <w:b w:val="0"/>
          <w:lang w:eastAsia="en-US"/>
        </w:rPr>
        <w:t>№</w:t>
      </w:r>
      <w:r w:rsidRPr="00B41E5C">
        <w:rPr>
          <w:rFonts w:eastAsiaTheme="minorHAnsi"/>
          <w:b w:val="0"/>
          <w:lang w:eastAsia="en-US"/>
        </w:rPr>
        <w:t xml:space="preserve"> 1047 «Об Общих правилах определения нормативных затрат на обеспечение функций государственных органов, органов управления государственными</w:t>
      </w:r>
      <w:proofErr w:type="gramEnd"/>
      <w:r w:rsidRPr="00B41E5C">
        <w:rPr>
          <w:rFonts w:eastAsiaTheme="minorHAnsi"/>
          <w:b w:val="0"/>
          <w:lang w:eastAsia="en-US"/>
        </w:rPr>
        <w:t xml:space="preserve"> внебюджетными фондами и муниципальных органов, включая соответственно территориальные органы и подведомственные казенные учреждения» (далее - Общие правила определения нормативных затр</w:t>
      </w:r>
      <w:r w:rsidR="00273C95" w:rsidRPr="00B41E5C">
        <w:rPr>
          <w:rFonts w:eastAsiaTheme="minorHAnsi"/>
          <w:b w:val="0"/>
          <w:lang w:eastAsia="en-US"/>
        </w:rPr>
        <w:t>ат).</w:t>
      </w:r>
    </w:p>
    <w:p w:rsidR="007A658E" w:rsidRPr="00B41E5C" w:rsidRDefault="00465817" w:rsidP="00830334">
      <w:pPr>
        <w:autoSpaceDE w:val="0"/>
        <w:autoSpaceDN w:val="0"/>
        <w:adjustRightInd w:val="0"/>
        <w:ind w:firstLine="709"/>
        <w:jc w:val="both"/>
        <w:rPr>
          <w:rFonts w:eastAsiaTheme="minorHAnsi"/>
          <w:b w:val="0"/>
          <w:lang w:eastAsia="en-US"/>
        </w:rPr>
      </w:pPr>
      <w:r w:rsidRPr="00B41E5C">
        <w:rPr>
          <w:b w:val="0"/>
          <w:bCs/>
        </w:rPr>
        <w:t>7</w:t>
      </w:r>
      <w:r w:rsidR="00AE442C" w:rsidRPr="00B41E5C">
        <w:rPr>
          <w:b w:val="0"/>
          <w:bCs/>
        </w:rPr>
        <w:t>.</w:t>
      </w:r>
      <w:r w:rsidR="007A658E" w:rsidRPr="00B41E5C">
        <w:rPr>
          <w:b w:val="0"/>
          <w:bCs/>
        </w:rPr>
        <w:t> Затраты на техническое обслуживание и регламентно-профилактический ремонт оборудования по обеспечению безопасности информации (З</w:t>
      </w:r>
      <w:r w:rsidR="007A658E" w:rsidRPr="00B41E5C">
        <w:rPr>
          <w:b w:val="0"/>
          <w:bCs/>
          <w:vertAlign w:val="subscript"/>
        </w:rPr>
        <w:t>сби</w:t>
      </w:r>
      <w:r w:rsidR="007A658E" w:rsidRPr="00B41E5C">
        <w:rPr>
          <w:b w:val="0"/>
          <w:bCs/>
        </w:rPr>
        <w:t>) опр</w:t>
      </w:r>
      <w:r w:rsidR="00A60D69" w:rsidRPr="00B41E5C">
        <w:rPr>
          <w:b w:val="0"/>
          <w:bCs/>
        </w:rPr>
        <w:t>еделяются по следующей формуле:</w:t>
      </w:r>
    </w:p>
    <w:p w:rsidR="007A658E" w:rsidRPr="00B41E5C" w:rsidRDefault="007A658E" w:rsidP="00830334">
      <w:pPr>
        <w:autoSpaceDE w:val="0"/>
        <w:autoSpaceDN w:val="0"/>
        <w:adjustRightInd w:val="0"/>
        <w:ind w:firstLine="709"/>
        <w:rPr>
          <w:b w:val="0"/>
          <w:bCs/>
        </w:rPr>
      </w:pPr>
      <w:r w:rsidRPr="00B41E5C">
        <w:rPr>
          <w:b w:val="0"/>
          <w:bCs/>
          <w:noProof/>
          <w:position w:val="-28"/>
        </w:rPr>
        <w:drawing>
          <wp:inline distT="0" distB="0" distL="0" distR="0" wp14:anchorId="34908B1E" wp14:editId="2835DD95">
            <wp:extent cx="2021298" cy="561975"/>
            <wp:effectExtent l="0" t="0" r="0" b="0"/>
            <wp:docPr id="9" name="Рисунок 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"/>
                    <pic:cNvPicPr>
                      <a:picLocks noChangeAspect="1" noChangeArrowheads="1"/>
                    </pic:cNvPicPr>
                  </pic:nvPicPr>
                  <pic:blipFill>
                    <a:blip r:embed="rId1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038350" cy="566716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7A658E" w:rsidRPr="00B41E5C" w:rsidRDefault="007A658E" w:rsidP="00830334">
      <w:pPr>
        <w:autoSpaceDE w:val="0"/>
        <w:autoSpaceDN w:val="0"/>
        <w:adjustRightInd w:val="0"/>
        <w:ind w:firstLine="709"/>
        <w:jc w:val="both"/>
        <w:rPr>
          <w:b w:val="0"/>
          <w:bCs/>
        </w:rPr>
      </w:pPr>
      <w:r w:rsidRPr="00B41E5C">
        <w:rPr>
          <w:b w:val="0"/>
          <w:bCs/>
        </w:rPr>
        <w:t>Q</w:t>
      </w:r>
      <w:r w:rsidRPr="00B41E5C">
        <w:rPr>
          <w:b w:val="0"/>
          <w:bCs/>
          <w:vertAlign w:val="subscript"/>
        </w:rPr>
        <w:t>i сби</w:t>
      </w:r>
      <w:r w:rsidRPr="00B41E5C">
        <w:rPr>
          <w:b w:val="0"/>
          <w:bCs/>
        </w:rPr>
        <w:t xml:space="preserve"> - количество единиц i-го оборудования по обеспечению безопасности информации;</w:t>
      </w:r>
    </w:p>
    <w:p w:rsidR="007A658E" w:rsidRPr="00B41E5C" w:rsidRDefault="007A658E" w:rsidP="00830334">
      <w:pPr>
        <w:autoSpaceDE w:val="0"/>
        <w:autoSpaceDN w:val="0"/>
        <w:adjustRightInd w:val="0"/>
        <w:ind w:firstLine="709"/>
        <w:jc w:val="both"/>
        <w:rPr>
          <w:b w:val="0"/>
          <w:bCs/>
        </w:rPr>
      </w:pPr>
      <w:r w:rsidRPr="00B41E5C">
        <w:rPr>
          <w:b w:val="0"/>
          <w:bCs/>
        </w:rPr>
        <w:t>P</w:t>
      </w:r>
      <w:r w:rsidRPr="00B41E5C">
        <w:rPr>
          <w:b w:val="0"/>
          <w:bCs/>
          <w:vertAlign w:val="subscript"/>
        </w:rPr>
        <w:t>i сби</w:t>
      </w:r>
      <w:r w:rsidRPr="00B41E5C">
        <w:rPr>
          <w:b w:val="0"/>
          <w:bCs/>
        </w:rPr>
        <w:t xml:space="preserve"> - цена технического обслуживания и регламентно-профилактического ремонта одной единицы i-го оборудования в год.</w:t>
      </w:r>
    </w:p>
    <w:p w:rsidR="007A658E" w:rsidRPr="00B41E5C" w:rsidRDefault="00465817" w:rsidP="00830334">
      <w:pPr>
        <w:autoSpaceDE w:val="0"/>
        <w:autoSpaceDN w:val="0"/>
        <w:adjustRightInd w:val="0"/>
        <w:ind w:firstLine="709"/>
        <w:jc w:val="both"/>
        <w:rPr>
          <w:b w:val="0"/>
          <w:bCs/>
        </w:rPr>
      </w:pPr>
      <w:r w:rsidRPr="00B41E5C">
        <w:rPr>
          <w:b w:val="0"/>
          <w:bCs/>
        </w:rPr>
        <w:t>8</w:t>
      </w:r>
      <w:r w:rsidR="007A658E" w:rsidRPr="00B41E5C">
        <w:rPr>
          <w:b w:val="0"/>
          <w:bCs/>
        </w:rPr>
        <w:t>. Затраты на техническое обслуживание и регламентно-профилактический ремонт системы телефонной связи (автоматизированных телефонных станций) (З</w:t>
      </w:r>
      <w:r w:rsidR="007A658E" w:rsidRPr="00B41E5C">
        <w:rPr>
          <w:b w:val="0"/>
          <w:bCs/>
          <w:vertAlign w:val="subscript"/>
        </w:rPr>
        <w:t>стс</w:t>
      </w:r>
      <w:r w:rsidR="007A658E" w:rsidRPr="00B41E5C">
        <w:rPr>
          <w:b w:val="0"/>
          <w:bCs/>
        </w:rPr>
        <w:t>) опр</w:t>
      </w:r>
      <w:r w:rsidR="001C3FD8" w:rsidRPr="00B41E5C">
        <w:rPr>
          <w:b w:val="0"/>
          <w:bCs/>
        </w:rPr>
        <w:t>еделяются по следующей формуле:</w:t>
      </w:r>
    </w:p>
    <w:p w:rsidR="007A658E" w:rsidRPr="00B41E5C" w:rsidRDefault="007A658E" w:rsidP="00830334">
      <w:pPr>
        <w:autoSpaceDE w:val="0"/>
        <w:autoSpaceDN w:val="0"/>
        <w:adjustRightInd w:val="0"/>
        <w:ind w:firstLine="709"/>
        <w:rPr>
          <w:b w:val="0"/>
          <w:bCs/>
        </w:rPr>
      </w:pPr>
      <w:r w:rsidRPr="00B41E5C">
        <w:rPr>
          <w:b w:val="0"/>
          <w:bCs/>
          <w:noProof/>
          <w:position w:val="-28"/>
        </w:rPr>
        <w:drawing>
          <wp:inline distT="0" distB="0" distL="0" distR="0" wp14:anchorId="3582753F" wp14:editId="68D8BCBD">
            <wp:extent cx="2000250" cy="580718"/>
            <wp:effectExtent l="0" t="0" r="0" b="0"/>
            <wp:docPr id="10" name="Рисунок 1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9"/>
                    <pic:cNvPicPr>
                      <a:picLocks noChangeAspect="1" noChangeArrowheads="1"/>
                    </pic:cNvPicPr>
                  </pic:nvPicPr>
                  <pic:blipFill>
                    <a:blip r:embed="rId1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000250" cy="580718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7A658E" w:rsidRPr="00B41E5C" w:rsidRDefault="007A658E" w:rsidP="00830334">
      <w:pPr>
        <w:autoSpaceDE w:val="0"/>
        <w:autoSpaceDN w:val="0"/>
        <w:adjustRightInd w:val="0"/>
        <w:ind w:firstLine="709"/>
        <w:jc w:val="both"/>
        <w:rPr>
          <w:b w:val="0"/>
          <w:bCs/>
        </w:rPr>
      </w:pPr>
      <w:r w:rsidRPr="00B41E5C">
        <w:rPr>
          <w:b w:val="0"/>
          <w:bCs/>
        </w:rPr>
        <w:t>Q</w:t>
      </w:r>
      <w:r w:rsidRPr="00B41E5C">
        <w:rPr>
          <w:b w:val="0"/>
          <w:bCs/>
          <w:vertAlign w:val="subscript"/>
        </w:rPr>
        <w:t>i стс</w:t>
      </w:r>
      <w:r w:rsidRPr="00B41E5C">
        <w:rPr>
          <w:b w:val="0"/>
          <w:bCs/>
        </w:rPr>
        <w:t xml:space="preserve"> - количество автоматизированных телефонных станций i-го вида</w:t>
      </w:r>
      <w:r w:rsidR="00374A92" w:rsidRPr="00B41E5C">
        <w:rPr>
          <w:b w:val="0"/>
          <w:bCs/>
        </w:rPr>
        <w:t>, но не более 1 штуки</w:t>
      </w:r>
      <w:r w:rsidRPr="00B41E5C">
        <w:rPr>
          <w:b w:val="0"/>
          <w:bCs/>
        </w:rPr>
        <w:t>;</w:t>
      </w:r>
    </w:p>
    <w:p w:rsidR="007A658E" w:rsidRPr="00B41E5C" w:rsidRDefault="007A658E" w:rsidP="00830334">
      <w:pPr>
        <w:autoSpaceDE w:val="0"/>
        <w:autoSpaceDN w:val="0"/>
        <w:adjustRightInd w:val="0"/>
        <w:ind w:firstLine="709"/>
        <w:jc w:val="both"/>
        <w:rPr>
          <w:b w:val="0"/>
          <w:bCs/>
        </w:rPr>
      </w:pPr>
      <w:r w:rsidRPr="00B41E5C">
        <w:rPr>
          <w:b w:val="0"/>
          <w:bCs/>
        </w:rPr>
        <w:t>P</w:t>
      </w:r>
      <w:r w:rsidRPr="00B41E5C">
        <w:rPr>
          <w:b w:val="0"/>
          <w:bCs/>
          <w:vertAlign w:val="subscript"/>
        </w:rPr>
        <w:t>i стс</w:t>
      </w:r>
      <w:r w:rsidRPr="00B41E5C">
        <w:rPr>
          <w:b w:val="0"/>
          <w:bCs/>
        </w:rPr>
        <w:t xml:space="preserve"> - цена технического обслуживания и регламентно-профилактического ремонта одной автоматизированной телефонной станции i-го вида в год</w:t>
      </w:r>
      <w:r w:rsidR="00CB2D7A" w:rsidRPr="00B41E5C">
        <w:rPr>
          <w:b w:val="0"/>
          <w:bCs/>
        </w:rPr>
        <w:t>, но не более 900,00 рублей</w:t>
      </w:r>
      <w:r w:rsidRPr="00B41E5C">
        <w:rPr>
          <w:b w:val="0"/>
          <w:bCs/>
        </w:rPr>
        <w:t>.</w:t>
      </w:r>
    </w:p>
    <w:p w:rsidR="007A658E" w:rsidRPr="00B41E5C" w:rsidRDefault="00465817" w:rsidP="00830334">
      <w:pPr>
        <w:autoSpaceDE w:val="0"/>
        <w:autoSpaceDN w:val="0"/>
        <w:adjustRightInd w:val="0"/>
        <w:ind w:firstLine="709"/>
        <w:jc w:val="both"/>
        <w:rPr>
          <w:b w:val="0"/>
          <w:bCs/>
        </w:rPr>
      </w:pPr>
      <w:r w:rsidRPr="00B41E5C">
        <w:rPr>
          <w:b w:val="0"/>
          <w:bCs/>
        </w:rPr>
        <w:t>9</w:t>
      </w:r>
      <w:r w:rsidR="007A658E" w:rsidRPr="00B41E5C">
        <w:rPr>
          <w:b w:val="0"/>
          <w:bCs/>
        </w:rPr>
        <w:t>. Затраты на техническое обслуживание и регламентно-профилактический ремонт локальных вычислительных сетей (З</w:t>
      </w:r>
      <w:r w:rsidR="007A658E" w:rsidRPr="00B41E5C">
        <w:rPr>
          <w:b w:val="0"/>
          <w:bCs/>
          <w:vertAlign w:val="subscript"/>
        </w:rPr>
        <w:t>лвс</w:t>
      </w:r>
      <w:r w:rsidR="007A658E" w:rsidRPr="00B41E5C">
        <w:rPr>
          <w:b w:val="0"/>
          <w:bCs/>
        </w:rPr>
        <w:t>) опр</w:t>
      </w:r>
      <w:r w:rsidR="001C3FD8" w:rsidRPr="00B41E5C">
        <w:rPr>
          <w:b w:val="0"/>
          <w:bCs/>
        </w:rPr>
        <w:t>еделяются по следующей формуле:</w:t>
      </w:r>
    </w:p>
    <w:p w:rsidR="007A658E" w:rsidRPr="00B41E5C" w:rsidRDefault="007A658E" w:rsidP="00830334">
      <w:pPr>
        <w:autoSpaceDE w:val="0"/>
        <w:autoSpaceDN w:val="0"/>
        <w:adjustRightInd w:val="0"/>
        <w:ind w:firstLine="709"/>
        <w:rPr>
          <w:b w:val="0"/>
          <w:bCs/>
        </w:rPr>
      </w:pPr>
      <w:r w:rsidRPr="00B41E5C">
        <w:rPr>
          <w:b w:val="0"/>
          <w:bCs/>
          <w:noProof/>
          <w:position w:val="-28"/>
        </w:rPr>
        <w:lastRenderedPageBreak/>
        <w:drawing>
          <wp:inline distT="0" distB="0" distL="0" distR="0" wp14:anchorId="5DCD8A1B" wp14:editId="313819C8">
            <wp:extent cx="1980294" cy="485775"/>
            <wp:effectExtent l="0" t="0" r="0" b="0"/>
            <wp:docPr id="11" name="Рисунок 1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0"/>
                    <pic:cNvPicPr>
                      <a:picLocks noChangeAspect="1" noChangeArrowheads="1"/>
                    </pic:cNvPicPr>
                  </pic:nvPicPr>
                  <pic:blipFill>
                    <a:blip r:embed="rId20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981200" cy="485997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7A658E" w:rsidRPr="00B41E5C" w:rsidRDefault="007A658E" w:rsidP="00830334">
      <w:pPr>
        <w:autoSpaceDE w:val="0"/>
        <w:autoSpaceDN w:val="0"/>
        <w:adjustRightInd w:val="0"/>
        <w:ind w:firstLine="709"/>
        <w:jc w:val="both"/>
        <w:rPr>
          <w:b w:val="0"/>
          <w:bCs/>
        </w:rPr>
      </w:pPr>
      <w:r w:rsidRPr="00B41E5C">
        <w:rPr>
          <w:b w:val="0"/>
          <w:bCs/>
        </w:rPr>
        <w:t>Q</w:t>
      </w:r>
      <w:r w:rsidRPr="00B41E5C">
        <w:rPr>
          <w:b w:val="0"/>
          <w:bCs/>
          <w:vertAlign w:val="subscript"/>
        </w:rPr>
        <w:t>i лвс</w:t>
      </w:r>
      <w:r w:rsidRPr="00B41E5C">
        <w:rPr>
          <w:b w:val="0"/>
          <w:bCs/>
        </w:rPr>
        <w:t xml:space="preserve"> - количество устройств локальных вычислительных сетей i-го вида;</w:t>
      </w:r>
    </w:p>
    <w:p w:rsidR="007A658E" w:rsidRPr="00B41E5C" w:rsidRDefault="007A658E" w:rsidP="00830334">
      <w:pPr>
        <w:autoSpaceDE w:val="0"/>
        <w:autoSpaceDN w:val="0"/>
        <w:adjustRightInd w:val="0"/>
        <w:ind w:firstLine="709"/>
        <w:jc w:val="both"/>
        <w:rPr>
          <w:b w:val="0"/>
          <w:bCs/>
        </w:rPr>
      </w:pPr>
      <w:r w:rsidRPr="00B41E5C">
        <w:rPr>
          <w:b w:val="0"/>
          <w:bCs/>
        </w:rPr>
        <w:t>P</w:t>
      </w:r>
      <w:r w:rsidRPr="00B41E5C">
        <w:rPr>
          <w:b w:val="0"/>
          <w:bCs/>
          <w:vertAlign w:val="subscript"/>
        </w:rPr>
        <w:t>i лвс</w:t>
      </w:r>
      <w:r w:rsidRPr="00B41E5C">
        <w:rPr>
          <w:b w:val="0"/>
          <w:bCs/>
        </w:rPr>
        <w:t xml:space="preserve"> - цена технического обслуживания и регламентно-профилактического ремонта одного устройства локальных вычислительных сетей i-го вида в год.</w:t>
      </w:r>
    </w:p>
    <w:p w:rsidR="007A658E" w:rsidRPr="00B41E5C" w:rsidRDefault="00465817" w:rsidP="00830334">
      <w:pPr>
        <w:autoSpaceDE w:val="0"/>
        <w:autoSpaceDN w:val="0"/>
        <w:adjustRightInd w:val="0"/>
        <w:ind w:firstLine="709"/>
        <w:jc w:val="both"/>
        <w:rPr>
          <w:b w:val="0"/>
          <w:bCs/>
        </w:rPr>
      </w:pPr>
      <w:r w:rsidRPr="00B41E5C">
        <w:rPr>
          <w:b w:val="0"/>
          <w:bCs/>
        </w:rPr>
        <w:t>10</w:t>
      </w:r>
      <w:r w:rsidR="007A658E" w:rsidRPr="00B41E5C">
        <w:rPr>
          <w:b w:val="0"/>
          <w:bCs/>
        </w:rPr>
        <w:t>. Затраты на техническое обслуживание и регламентно-профилактический ремонт систем бесперебойного питания (З</w:t>
      </w:r>
      <w:r w:rsidR="007A658E" w:rsidRPr="00B41E5C">
        <w:rPr>
          <w:b w:val="0"/>
          <w:bCs/>
          <w:vertAlign w:val="subscript"/>
        </w:rPr>
        <w:t>сбп</w:t>
      </w:r>
      <w:r w:rsidR="007A658E" w:rsidRPr="00B41E5C">
        <w:rPr>
          <w:b w:val="0"/>
          <w:bCs/>
        </w:rPr>
        <w:t>) опр</w:t>
      </w:r>
      <w:r w:rsidR="001C3FD8" w:rsidRPr="00B41E5C">
        <w:rPr>
          <w:b w:val="0"/>
          <w:bCs/>
        </w:rPr>
        <w:t>еделяются по следующей формуле:</w:t>
      </w:r>
    </w:p>
    <w:p w:rsidR="007A658E" w:rsidRPr="00B41E5C" w:rsidRDefault="007A658E" w:rsidP="00830334">
      <w:pPr>
        <w:autoSpaceDE w:val="0"/>
        <w:autoSpaceDN w:val="0"/>
        <w:adjustRightInd w:val="0"/>
        <w:ind w:firstLine="709"/>
        <w:rPr>
          <w:b w:val="0"/>
          <w:bCs/>
        </w:rPr>
      </w:pPr>
      <w:r w:rsidRPr="00B41E5C">
        <w:rPr>
          <w:b w:val="0"/>
          <w:bCs/>
          <w:noProof/>
          <w:position w:val="-28"/>
        </w:rPr>
        <w:drawing>
          <wp:inline distT="0" distB="0" distL="0" distR="0" wp14:anchorId="5041DDAE" wp14:editId="09E235C1">
            <wp:extent cx="1952625" cy="476250"/>
            <wp:effectExtent l="0" t="0" r="0" b="0"/>
            <wp:docPr id="12" name="Рисунок 1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1"/>
                    <pic:cNvPicPr>
                      <a:picLocks noChangeAspect="1" noChangeArrowheads="1"/>
                    </pic:cNvPicPr>
                  </pic:nvPicPr>
                  <pic:blipFill>
                    <a:blip r:embed="rId21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952625" cy="4762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7A658E" w:rsidRPr="00B41E5C" w:rsidRDefault="007A658E" w:rsidP="00830334">
      <w:pPr>
        <w:autoSpaceDE w:val="0"/>
        <w:autoSpaceDN w:val="0"/>
        <w:adjustRightInd w:val="0"/>
        <w:ind w:firstLine="709"/>
        <w:jc w:val="both"/>
        <w:rPr>
          <w:b w:val="0"/>
          <w:bCs/>
        </w:rPr>
      </w:pPr>
      <w:r w:rsidRPr="00B41E5C">
        <w:rPr>
          <w:b w:val="0"/>
          <w:bCs/>
        </w:rPr>
        <w:t>Q</w:t>
      </w:r>
      <w:r w:rsidRPr="00B41E5C">
        <w:rPr>
          <w:b w:val="0"/>
          <w:bCs/>
          <w:vertAlign w:val="subscript"/>
        </w:rPr>
        <w:t>i спб</w:t>
      </w:r>
      <w:r w:rsidRPr="00B41E5C">
        <w:rPr>
          <w:b w:val="0"/>
          <w:bCs/>
        </w:rPr>
        <w:t xml:space="preserve"> - количество модулей бесперебойного питания i-го вида;</w:t>
      </w:r>
    </w:p>
    <w:p w:rsidR="007A658E" w:rsidRPr="00B41E5C" w:rsidRDefault="007A658E" w:rsidP="00830334">
      <w:pPr>
        <w:autoSpaceDE w:val="0"/>
        <w:autoSpaceDN w:val="0"/>
        <w:adjustRightInd w:val="0"/>
        <w:ind w:firstLine="709"/>
        <w:jc w:val="both"/>
        <w:rPr>
          <w:b w:val="0"/>
          <w:bCs/>
        </w:rPr>
      </w:pPr>
      <w:r w:rsidRPr="00B41E5C">
        <w:rPr>
          <w:b w:val="0"/>
          <w:bCs/>
        </w:rPr>
        <w:t>P</w:t>
      </w:r>
      <w:r w:rsidRPr="00B41E5C">
        <w:rPr>
          <w:b w:val="0"/>
          <w:bCs/>
          <w:vertAlign w:val="subscript"/>
        </w:rPr>
        <w:t>i спб</w:t>
      </w:r>
      <w:r w:rsidRPr="00B41E5C">
        <w:rPr>
          <w:b w:val="0"/>
          <w:bCs/>
        </w:rPr>
        <w:t xml:space="preserve"> - цена технического обслуживания и регламентно-профилактического ремонта одного модуля бесперебойного питания i-го вида в год.</w:t>
      </w:r>
      <w:bookmarkStart w:id="1" w:name="Par111"/>
      <w:bookmarkEnd w:id="1"/>
    </w:p>
    <w:p w:rsidR="007A658E" w:rsidRPr="00B41E5C" w:rsidRDefault="00465817" w:rsidP="00830334">
      <w:pPr>
        <w:autoSpaceDE w:val="0"/>
        <w:autoSpaceDN w:val="0"/>
        <w:adjustRightInd w:val="0"/>
        <w:ind w:firstLine="709"/>
        <w:jc w:val="both"/>
        <w:rPr>
          <w:b w:val="0"/>
          <w:bCs/>
        </w:rPr>
      </w:pPr>
      <w:r w:rsidRPr="00B41E5C">
        <w:rPr>
          <w:b w:val="0"/>
          <w:bCs/>
        </w:rPr>
        <w:t>11</w:t>
      </w:r>
      <w:r w:rsidR="007A658E" w:rsidRPr="00B41E5C">
        <w:rPr>
          <w:b w:val="0"/>
          <w:bCs/>
        </w:rPr>
        <w:t xml:space="preserve">. Затраты на техническое обслуживание и регламентно-профилактический ремонт принтеров, </w:t>
      </w:r>
      <w:r w:rsidR="007E19A5" w:rsidRPr="00B41E5C">
        <w:rPr>
          <w:b w:val="0"/>
          <w:bCs/>
        </w:rPr>
        <w:t xml:space="preserve">многофункциональных устройств, </w:t>
      </w:r>
      <w:r w:rsidR="007A658E" w:rsidRPr="00B41E5C">
        <w:rPr>
          <w:b w:val="0"/>
          <w:bCs/>
        </w:rPr>
        <w:t xml:space="preserve">копировальных аппаратов </w:t>
      </w:r>
      <w:r w:rsidR="007E19A5" w:rsidRPr="00B41E5C">
        <w:rPr>
          <w:b w:val="0"/>
          <w:bCs/>
        </w:rPr>
        <w:t>и иной оргтехники</w:t>
      </w:r>
      <w:r w:rsidR="007A658E" w:rsidRPr="00B41E5C">
        <w:rPr>
          <w:b w:val="0"/>
          <w:bCs/>
        </w:rPr>
        <w:t xml:space="preserve"> (З</w:t>
      </w:r>
      <w:r w:rsidR="007A658E" w:rsidRPr="00B41E5C">
        <w:rPr>
          <w:b w:val="0"/>
          <w:bCs/>
          <w:vertAlign w:val="subscript"/>
        </w:rPr>
        <w:t>рпм</w:t>
      </w:r>
      <w:r w:rsidR="007A658E" w:rsidRPr="00B41E5C">
        <w:rPr>
          <w:b w:val="0"/>
          <w:bCs/>
        </w:rPr>
        <w:t>) опр</w:t>
      </w:r>
      <w:r w:rsidR="001C3FD8" w:rsidRPr="00B41E5C">
        <w:rPr>
          <w:b w:val="0"/>
          <w:bCs/>
        </w:rPr>
        <w:t>еделяются по следующей формуле:</w:t>
      </w:r>
    </w:p>
    <w:p w:rsidR="007A658E" w:rsidRPr="00B41E5C" w:rsidRDefault="007A658E" w:rsidP="00830334">
      <w:pPr>
        <w:autoSpaceDE w:val="0"/>
        <w:autoSpaceDN w:val="0"/>
        <w:adjustRightInd w:val="0"/>
        <w:ind w:firstLine="709"/>
        <w:rPr>
          <w:b w:val="0"/>
          <w:bCs/>
        </w:rPr>
      </w:pPr>
      <w:r w:rsidRPr="00B41E5C">
        <w:rPr>
          <w:b w:val="0"/>
          <w:bCs/>
          <w:noProof/>
          <w:position w:val="-28"/>
        </w:rPr>
        <w:drawing>
          <wp:inline distT="0" distB="0" distL="0" distR="0" wp14:anchorId="4634E2E9" wp14:editId="75F1EE84">
            <wp:extent cx="2085975" cy="561975"/>
            <wp:effectExtent l="0" t="0" r="9525" b="9525"/>
            <wp:docPr id="13" name="Рисунок 1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2"/>
                    <pic:cNvPicPr>
                      <a:picLocks noChangeAspect="1" noChangeArrowheads="1"/>
                    </pic:cNvPicPr>
                  </pic:nvPicPr>
                  <pic:blipFill>
                    <a:blip r:embed="rId22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085975" cy="5619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7A658E" w:rsidRPr="00B41E5C" w:rsidRDefault="007A658E" w:rsidP="00830334">
      <w:pPr>
        <w:autoSpaceDE w:val="0"/>
        <w:autoSpaceDN w:val="0"/>
        <w:adjustRightInd w:val="0"/>
        <w:ind w:firstLine="709"/>
        <w:jc w:val="both"/>
        <w:rPr>
          <w:b w:val="0"/>
          <w:bCs/>
        </w:rPr>
      </w:pPr>
      <w:r w:rsidRPr="00B41E5C">
        <w:rPr>
          <w:b w:val="0"/>
          <w:bCs/>
        </w:rPr>
        <w:t>Q</w:t>
      </w:r>
      <w:r w:rsidRPr="00B41E5C">
        <w:rPr>
          <w:b w:val="0"/>
          <w:bCs/>
          <w:vertAlign w:val="subscript"/>
        </w:rPr>
        <w:t>i рпм</w:t>
      </w:r>
      <w:r w:rsidRPr="00B41E5C">
        <w:rPr>
          <w:b w:val="0"/>
          <w:bCs/>
        </w:rPr>
        <w:t xml:space="preserve"> - количество i-х принтеров,</w:t>
      </w:r>
      <w:r w:rsidR="00B92D28" w:rsidRPr="00B41E5C">
        <w:rPr>
          <w:b w:val="0"/>
          <w:bCs/>
        </w:rPr>
        <w:t xml:space="preserve"> многофункциональных устройств, </w:t>
      </w:r>
      <w:r w:rsidRPr="00B41E5C">
        <w:rPr>
          <w:b w:val="0"/>
          <w:bCs/>
        </w:rPr>
        <w:t xml:space="preserve"> копировальных аппаратов </w:t>
      </w:r>
      <w:r w:rsidR="00B92D28" w:rsidRPr="00B41E5C">
        <w:rPr>
          <w:b w:val="0"/>
          <w:bCs/>
        </w:rPr>
        <w:t>и иной оргтехники</w:t>
      </w:r>
      <w:r w:rsidRPr="00B41E5C">
        <w:rPr>
          <w:b w:val="0"/>
          <w:bCs/>
        </w:rPr>
        <w:t xml:space="preserve"> в соответствии с нормативами, определёнными в </w:t>
      </w:r>
      <w:r w:rsidR="00EF70C9" w:rsidRPr="00B41E5C">
        <w:rPr>
          <w:b w:val="0"/>
          <w:bCs/>
        </w:rPr>
        <w:t>таблице 3</w:t>
      </w:r>
      <w:r w:rsidR="006B41BF" w:rsidRPr="00B41E5C">
        <w:rPr>
          <w:b w:val="0"/>
          <w:bCs/>
        </w:rPr>
        <w:t xml:space="preserve"> </w:t>
      </w:r>
      <w:r w:rsidR="00A13E95" w:rsidRPr="00B41E5C">
        <w:rPr>
          <w:b w:val="0"/>
          <w:bCs/>
        </w:rPr>
        <w:t>приложения</w:t>
      </w:r>
      <w:r w:rsidR="003346B2" w:rsidRPr="00B41E5C">
        <w:rPr>
          <w:b w:val="0"/>
          <w:bCs/>
        </w:rPr>
        <w:t xml:space="preserve"> </w:t>
      </w:r>
      <w:r w:rsidRPr="00B41E5C">
        <w:rPr>
          <w:b w:val="0"/>
          <w:bCs/>
        </w:rPr>
        <w:t xml:space="preserve">к настоящему </w:t>
      </w:r>
      <w:r w:rsidR="00CB56C2" w:rsidRPr="00B41E5C">
        <w:rPr>
          <w:b w:val="0"/>
          <w:bCs/>
        </w:rPr>
        <w:t>Порядку</w:t>
      </w:r>
      <w:r w:rsidRPr="00B41E5C">
        <w:rPr>
          <w:b w:val="0"/>
          <w:bCs/>
        </w:rPr>
        <w:t>;</w:t>
      </w:r>
    </w:p>
    <w:p w:rsidR="007A658E" w:rsidRPr="00B41E5C" w:rsidRDefault="007A658E" w:rsidP="00830334">
      <w:pPr>
        <w:autoSpaceDE w:val="0"/>
        <w:autoSpaceDN w:val="0"/>
        <w:adjustRightInd w:val="0"/>
        <w:ind w:firstLine="709"/>
        <w:jc w:val="both"/>
        <w:rPr>
          <w:b w:val="0"/>
          <w:bCs/>
        </w:rPr>
      </w:pPr>
      <w:r w:rsidRPr="00B41E5C">
        <w:rPr>
          <w:b w:val="0"/>
          <w:bCs/>
        </w:rPr>
        <w:t>P</w:t>
      </w:r>
      <w:r w:rsidRPr="00B41E5C">
        <w:rPr>
          <w:b w:val="0"/>
          <w:bCs/>
          <w:vertAlign w:val="subscript"/>
        </w:rPr>
        <w:t>i рпм</w:t>
      </w:r>
      <w:r w:rsidRPr="00B41E5C">
        <w:rPr>
          <w:b w:val="0"/>
          <w:bCs/>
        </w:rPr>
        <w:t xml:space="preserve"> - цена технического обслуживания и регламентно-профилактического ремонта i-х принтеров, </w:t>
      </w:r>
      <w:r w:rsidR="00E916B5" w:rsidRPr="00B41E5C">
        <w:rPr>
          <w:b w:val="0"/>
          <w:bCs/>
        </w:rPr>
        <w:t>многофункциональных устройств, копировальных аппаратов и иной оргтехники</w:t>
      </w:r>
      <w:r w:rsidRPr="00B41E5C">
        <w:rPr>
          <w:b w:val="0"/>
          <w:bCs/>
        </w:rPr>
        <w:t xml:space="preserve"> в год</w:t>
      </w:r>
      <w:r w:rsidR="00EF70C9" w:rsidRPr="00B41E5C">
        <w:rPr>
          <w:b w:val="0"/>
          <w:bCs/>
        </w:rPr>
        <w:t xml:space="preserve"> в соответствии с нормативами, определёнными в таблице 3 </w:t>
      </w:r>
      <w:r w:rsidR="00A13E95" w:rsidRPr="00B41E5C">
        <w:rPr>
          <w:b w:val="0"/>
          <w:bCs/>
        </w:rPr>
        <w:t>приложения</w:t>
      </w:r>
      <w:r w:rsidR="003346B2" w:rsidRPr="00B41E5C">
        <w:rPr>
          <w:b w:val="0"/>
          <w:bCs/>
        </w:rPr>
        <w:t xml:space="preserve"> </w:t>
      </w:r>
      <w:r w:rsidR="00EF70C9" w:rsidRPr="00B41E5C">
        <w:rPr>
          <w:b w:val="0"/>
          <w:bCs/>
        </w:rPr>
        <w:t xml:space="preserve">к настоящему </w:t>
      </w:r>
      <w:r w:rsidR="00CB56C2" w:rsidRPr="00B41E5C">
        <w:rPr>
          <w:b w:val="0"/>
          <w:bCs/>
        </w:rPr>
        <w:t>Порядку</w:t>
      </w:r>
      <w:r w:rsidRPr="00B41E5C">
        <w:rPr>
          <w:b w:val="0"/>
          <w:bCs/>
        </w:rPr>
        <w:t>.</w:t>
      </w:r>
    </w:p>
    <w:p w:rsidR="00791457" w:rsidRPr="00B41E5C" w:rsidRDefault="00465817" w:rsidP="00830334">
      <w:pPr>
        <w:autoSpaceDE w:val="0"/>
        <w:autoSpaceDN w:val="0"/>
        <w:adjustRightInd w:val="0"/>
        <w:ind w:firstLine="709"/>
        <w:jc w:val="both"/>
        <w:rPr>
          <w:rFonts w:eastAsia="Calibri"/>
          <w:b w:val="0"/>
          <w:lang w:eastAsia="en-US"/>
        </w:rPr>
      </w:pPr>
      <w:r w:rsidRPr="00B41E5C">
        <w:rPr>
          <w:b w:val="0"/>
          <w:bCs/>
        </w:rPr>
        <w:t>12</w:t>
      </w:r>
      <w:r w:rsidR="00791457" w:rsidRPr="00B41E5C">
        <w:rPr>
          <w:b w:val="0"/>
          <w:bCs/>
        </w:rPr>
        <w:t xml:space="preserve">. </w:t>
      </w:r>
      <w:r w:rsidR="00791457" w:rsidRPr="00B41E5C">
        <w:rPr>
          <w:rFonts w:eastAsia="Calibri"/>
          <w:b w:val="0"/>
          <w:lang w:eastAsia="en-US"/>
        </w:rPr>
        <w:t xml:space="preserve">Затраты на оплату услуг по </w:t>
      </w:r>
      <w:r w:rsidR="00001FB6" w:rsidRPr="00B41E5C">
        <w:rPr>
          <w:rFonts w:eastAsia="Calibri"/>
          <w:b w:val="0"/>
          <w:lang w:eastAsia="en-US"/>
        </w:rPr>
        <w:t>экспертизе технического состояния</w:t>
      </w:r>
      <w:r w:rsidR="00791457" w:rsidRPr="00B41E5C">
        <w:rPr>
          <w:rFonts w:eastAsia="Calibri"/>
          <w:b w:val="0"/>
          <w:lang w:eastAsia="en-US"/>
        </w:rPr>
        <w:t xml:space="preserve"> организационной техники</w:t>
      </w:r>
      <w:r w:rsidR="00B0030D" w:rsidRPr="00B41E5C">
        <w:rPr>
          <w:rFonts w:eastAsia="Calibri"/>
          <w:b w:val="0"/>
          <w:lang w:eastAsia="en-US"/>
        </w:rPr>
        <w:t xml:space="preserve"> (З</w:t>
      </w:r>
      <w:r w:rsidR="00B0030D" w:rsidRPr="00B41E5C">
        <w:rPr>
          <w:rFonts w:eastAsia="Calibri"/>
          <w:b w:val="0"/>
          <w:vertAlign w:val="subscript"/>
          <w:lang w:eastAsia="en-US"/>
        </w:rPr>
        <w:t>эксп)</w:t>
      </w:r>
      <w:r w:rsidR="00791457" w:rsidRPr="00B41E5C">
        <w:rPr>
          <w:rFonts w:eastAsia="Calibri"/>
          <w:b w:val="0"/>
          <w:lang w:eastAsia="en-US"/>
        </w:rPr>
        <w:t xml:space="preserve"> определяются по формуле:</w:t>
      </w:r>
    </w:p>
    <w:p w:rsidR="00791457" w:rsidRPr="00B41E5C" w:rsidRDefault="00B0030D" w:rsidP="00830334">
      <w:pPr>
        <w:autoSpaceDE w:val="0"/>
        <w:autoSpaceDN w:val="0"/>
        <w:adjustRightInd w:val="0"/>
        <w:ind w:firstLine="709"/>
        <w:rPr>
          <w:rFonts w:eastAsia="Calibri"/>
          <w:b w:val="0"/>
          <w:noProof/>
        </w:rPr>
      </w:pPr>
      <w:r w:rsidRPr="00B41E5C">
        <w:rPr>
          <w:b w:val="0"/>
          <w:bCs/>
        </w:rPr>
        <w:t>З</w:t>
      </w:r>
      <w:r w:rsidRPr="00B41E5C">
        <w:rPr>
          <w:b w:val="0"/>
          <w:bCs/>
          <w:vertAlign w:val="subscript"/>
        </w:rPr>
        <w:t>эксп</w:t>
      </w:r>
      <w:r w:rsidRPr="00B41E5C">
        <w:rPr>
          <w:b w:val="0"/>
          <w:bCs/>
        </w:rPr>
        <w:t xml:space="preserve"> = </w:t>
      </w:r>
      <w:proofErr w:type="gramStart"/>
      <w:r w:rsidRPr="00B41E5C">
        <w:rPr>
          <w:b w:val="0"/>
          <w:bCs/>
          <w:lang w:val="en-US"/>
        </w:rPr>
        <w:t>Q</w:t>
      </w:r>
      <w:proofErr w:type="gramEnd"/>
      <w:r w:rsidRPr="00B41E5C">
        <w:rPr>
          <w:b w:val="0"/>
          <w:bCs/>
          <w:vertAlign w:val="subscript"/>
        </w:rPr>
        <w:t>эксп</w:t>
      </w:r>
      <w:r w:rsidR="00271B76" w:rsidRPr="00B41E5C">
        <w:rPr>
          <w:b w:val="0"/>
          <w:bCs/>
        </w:rPr>
        <w:t xml:space="preserve"> </w:t>
      </w:r>
      <w:r w:rsidR="00A45818" w:rsidRPr="00B41E5C">
        <w:rPr>
          <w:b w:val="0"/>
          <w:bCs/>
        </w:rPr>
        <w:t>×</w:t>
      </w:r>
      <w:r w:rsidRPr="00B41E5C">
        <w:rPr>
          <w:b w:val="0"/>
          <w:bCs/>
        </w:rPr>
        <w:t xml:space="preserve"> </w:t>
      </w:r>
      <w:r w:rsidRPr="00B41E5C">
        <w:rPr>
          <w:b w:val="0"/>
          <w:bCs/>
          <w:lang w:val="en-US"/>
        </w:rPr>
        <w:t>P</w:t>
      </w:r>
      <w:r w:rsidRPr="00B41E5C">
        <w:rPr>
          <w:b w:val="0"/>
          <w:bCs/>
          <w:vertAlign w:val="subscript"/>
        </w:rPr>
        <w:t>эксп</w:t>
      </w:r>
      <w:r w:rsidRPr="00B41E5C">
        <w:rPr>
          <w:b w:val="0"/>
          <w:bCs/>
        </w:rPr>
        <w:t>, где:</w:t>
      </w:r>
      <w:r w:rsidR="00791457" w:rsidRPr="00B41E5C">
        <w:rPr>
          <w:rFonts w:eastAsia="Calibri"/>
          <w:b w:val="0"/>
          <w:noProof/>
        </w:rPr>
        <w:t xml:space="preserve">   </w:t>
      </w:r>
    </w:p>
    <w:p w:rsidR="00D94A01" w:rsidRPr="00B41E5C" w:rsidRDefault="00D94A01" w:rsidP="00830334">
      <w:pPr>
        <w:autoSpaceDE w:val="0"/>
        <w:autoSpaceDN w:val="0"/>
        <w:adjustRightInd w:val="0"/>
        <w:ind w:firstLine="709"/>
        <w:rPr>
          <w:rFonts w:eastAsia="Calibri"/>
          <w:b w:val="0"/>
          <w:lang w:eastAsia="en-US"/>
        </w:rPr>
      </w:pPr>
    </w:p>
    <w:p w:rsidR="00791457" w:rsidRPr="00B41E5C" w:rsidRDefault="00312DDB" w:rsidP="00830334">
      <w:pPr>
        <w:widowControl w:val="0"/>
        <w:autoSpaceDE w:val="0"/>
        <w:autoSpaceDN w:val="0"/>
        <w:adjustRightInd w:val="0"/>
        <w:ind w:firstLine="709"/>
        <w:jc w:val="both"/>
        <w:rPr>
          <w:rFonts w:eastAsia="Calibri"/>
          <w:b w:val="0"/>
          <w:lang w:eastAsia="en-US"/>
        </w:rPr>
      </w:pPr>
      <w:r w:rsidRPr="00B41E5C">
        <w:rPr>
          <w:b w:val="0"/>
          <w:bCs/>
          <w:lang w:val="en-US"/>
        </w:rPr>
        <w:t>Q</w:t>
      </w:r>
      <w:r w:rsidRPr="00B41E5C">
        <w:rPr>
          <w:b w:val="0"/>
          <w:bCs/>
          <w:vertAlign w:val="subscript"/>
        </w:rPr>
        <w:t>эксп</w:t>
      </w:r>
      <w:r w:rsidRPr="00B41E5C">
        <w:rPr>
          <w:b w:val="0"/>
          <w:lang w:eastAsia="en-US"/>
        </w:rPr>
        <w:t xml:space="preserve"> </w:t>
      </w:r>
      <w:r w:rsidR="00791457" w:rsidRPr="00B41E5C">
        <w:rPr>
          <w:b w:val="0"/>
          <w:lang w:eastAsia="en-US"/>
        </w:rPr>
        <w:t>–</w:t>
      </w:r>
      <w:r w:rsidR="00791457" w:rsidRPr="00B41E5C">
        <w:rPr>
          <w:rFonts w:eastAsia="Calibri"/>
          <w:b w:val="0"/>
          <w:lang w:eastAsia="en-US"/>
        </w:rPr>
        <w:t xml:space="preserve"> планируемое к </w:t>
      </w:r>
      <w:r w:rsidR="003B1BE6" w:rsidRPr="00B41E5C">
        <w:rPr>
          <w:rFonts w:eastAsia="Calibri"/>
          <w:b w:val="0"/>
          <w:lang w:eastAsia="en-US"/>
        </w:rPr>
        <w:t>экспертизе технического состояния</w:t>
      </w:r>
      <w:r w:rsidR="00791457" w:rsidRPr="00B41E5C">
        <w:rPr>
          <w:rFonts w:eastAsia="Calibri"/>
          <w:b w:val="0"/>
          <w:lang w:eastAsia="en-US"/>
        </w:rPr>
        <w:t xml:space="preserve"> количество организационной техники</w:t>
      </w:r>
      <w:r w:rsidR="00E608D2" w:rsidRPr="00B41E5C">
        <w:rPr>
          <w:rFonts w:eastAsia="Calibri"/>
          <w:b w:val="0"/>
          <w:lang w:eastAsia="en-US"/>
        </w:rPr>
        <w:t>, но не более 6</w:t>
      </w:r>
      <w:r w:rsidR="00CF4F18" w:rsidRPr="00B41E5C">
        <w:rPr>
          <w:rFonts w:eastAsia="Calibri"/>
          <w:b w:val="0"/>
          <w:lang w:eastAsia="en-US"/>
        </w:rPr>
        <w:t>0</w:t>
      </w:r>
      <w:r w:rsidR="00A6274C" w:rsidRPr="00B41E5C">
        <w:rPr>
          <w:rFonts w:eastAsia="Calibri"/>
          <w:b w:val="0"/>
          <w:lang w:eastAsia="en-US"/>
        </w:rPr>
        <w:t xml:space="preserve"> штук</w:t>
      </w:r>
      <w:r w:rsidR="00791457" w:rsidRPr="00B41E5C">
        <w:rPr>
          <w:rFonts w:eastAsia="Calibri"/>
          <w:b w:val="0"/>
          <w:lang w:eastAsia="en-US"/>
        </w:rPr>
        <w:t>;</w:t>
      </w:r>
    </w:p>
    <w:p w:rsidR="008328C9" w:rsidRPr="00B41E5C" w:rsidRDefault="00312DDB" w:rsidP="00830334">
      <w:pPr>
        <w:widowControl w:val="0"/>
        <w:autoSpaceDE w:val="0"/>
        <w:autoSpaceDN w:val="0"/>
        <w:adjustRightInd w:val="0"/>
        <w:ind w:firstLine="709"/>
        <w:jc w:val="both"/>
        <w:rPr>
          <w:rFonts w:eastAsia="Calibri"/>
          <w:b w:val="0"/>
          <w:lang w:eastAsia="en-US"/>
        </w:rPr>
      </w:pPr>
      <w:r w:rsidRPr="00B41E5C">
        <w:rPr>
          <w:b w:val="0"/>
          <w:bCs/>
          <w:lang w:val="en-US"/>
        </w:rPr>
        <w:t>P</w:t>
      </w:r>
      <w:r w:rsidRPr="00B41E5C">
        <w:rPr>
          <w:b w:val="0"/>
          <w:bCs/>
          <w:vertAlign w:val="subscript"/>
        </w:rPr>
        <w:t>эксп</w:t>
      </w:r>
      <w:r w:rsidRPr="00B41E5C">
        <w:rPr>
          <w:b w:val="0"/>
          <w:lang w:eastAsia="en-US"/>
        </w:rPr>
        <w:t xml:space="preserve"> </w:t>
      </w:r>
      <w:r w:rsidR="00791457" w:rsidRPr="00B41E5C">
        <w:rPr>
          <w:b w:val="0"/>
          <w:lang w:eastAsia="en-US"/>
        </w:rPr>
        <w:t>–</w:t>
      </w:r>
      <w:r w:rsidR="00791457" w:rsidRPr="00B41E5C">
        <w:rPr>
          <w:rFonts w:eastAsia="Calibri"/>
          <w:b w:val="0"/>
          <w:lang w:eastAsia="en-US"/>
        </w:rPr>
        <w:t xml:space="preserve"> цена </w:t>
      </w:r>
      <w:r w:rsidR="00310718" w:rsidRPr="00B41E5C">
        <w:rPr>
          <w:rFonts w:eastAsia="Calibri"/>
          <w:b w:val="0"/>
          <w:lang w:eastAsia="en-US"/>
        </w:rPr>
        <w:t>экспертизы технического состояния</w:t>
      </w:r>
      <w:r w:rsidR="00791457" w:rsidRPr="00B41E5C">
        <w:rPr>
          <w:rFonts w:eastAsia="Calibri"/>
          <w:b w:val="0"/>
          <w:lang w:eastAsia="en-US"/>
        </w:rPr>
        <w:t xml:space="preserve"> одной единицы организационной техники</w:t>
      </w:r>
      <w:r w:rsidR="00155376" w:rsidRPr="00B41E5C">
        <w:rPr>
          <w:rFonts w:eastAsia="Calibri"/>
          <w:b w:val="0"/>
          <w:lang w:eastAsia="en-US"/>
        </w:rPr>
        <w:t xml:space="preserve">, но не более </w:t>
      </w:r>
      <w:r w:rsidR="00805F1B">
        <w:rPr>
          <w:rFonts w:eastAsia="Calibri"/>
          <w:b w:val="0"/>
          <w:lang w:eastAsia="en-US"/>
        </w:rPr>
        <w:t>999</w:t>
      </w:r>
      <w:proofErr w:type="gramStart"/>
      <w:r w:rsidR="005C7A64" w:rsidRPr="00B41E5C">
        <w:rPr>
          <w:rFonts w:eastAsia="Calibri"/>
          <w:b w:val="0"/>
          <w:lang w:eastAsia="en-US"/>
        </w:rPr>
        <w:t>,00</w:t>
      </w:r>
      <w:proofErr w:type="gramEnd"/>
      <w:r w:rsidR="00155376" w:rsidRPr="00B41E5C">
        <w:rPr>
          <w:rFonts w:eastAsia="Calibri"/>
          <w:b w:val="0"/>
          <w:lang w:eastAsia="en-US"/>
        </w:rPr>
        <w:t xml:space="preserve"> руб</w:t>
      </w:r>
      <w:r w:rsidR="00791457" w:rsidRPr="00B41E5C">
        <w:rPr>
          <w:rFonts w:eastAsia="Calibri"/>
          <w:b w:val="0"/>
          <w:lang w:eastAsia="en-US"/>
        </w:rPr>
        <w:t>.</w:t>
      </w:r>
      <w:r w:rsidR="00791457" w:rsidRPr="00B41E5C">
        <w:rPr>
          <w:bCs/>
        </w:rPr>
        <w:t xml:space="preserve"> </w:t>
      </w:r>
    </w:p>
    <w:p w:rsidR="007A658E" w:rsidRPr="00B41E5C" w:rsidRDefault="00465817" w:rsidP="00830334">
      <w:pPr>
        <w:autoSpaceDE w:val="0"/>
        <w:autoSpaceDN w:val="0"/>
        <w:adjustRightInd w:val="0"/>
        <w:ind w:firstLine="709"/>
        <w:jc w:val="both"/>
        <w:rPr>
          <w:rFonts w:eastAsia="Calibri"/>
          <w:b w:val="0"/>
          <w:lang w:eastAsia="en-US"/>
        </w:rPr>
      </w:pPr>
      <w:r w:rsidRPr="00B41E5C">
        <w:rPr>
          <w:rFonts w:eastAsia="Calibri"/>
          <w:b w:val="0"/>
          <w:lang w:eastAsia="en-US"/>
        </w:rPr>
        <w:t>13</w:t>
      </w:r>
      <w:r w:rsidR="007A658E" w:rsidRPr="00B41E5C">
        <w:rPr>
          <w:rFonts w:eastAsia="Calibri"/>
          <w:b w:val="0"/>
          <w:lang w:eastAsia="en-US"/>
        </w:rPr>
        <w:t xml:space="preserve">. Затраты на </w:t>
      </w:r>
      <w:r w:rsidR="00D74CF3" w:rsidRPr="00B41E5C">
        <w:rPr>
          <w:rFonts w:eastAsia="Calibri"/>
          <w:b w:val="0"/>
          <w:lang w:eastAsia="en-US"/>
        </w:rPr>
        <w:t>оплату услуг по вывозу и утилизации</w:t>
      </w:r>
      <w:r w:rsidR="007A658E" w:rsidRPr="00B41E5C">
        <w:rPr>
          <w:rFonts w:eastAsia="Calibri"/>
          <w:b w:val="0"/>
          <w:lang w:eastAsia="en-US"/>
        </w:rPr>
        <w:t xml:space="preserve"> </w:t>
      </w:r>
      <w:r w:rsidR="00CD62B7" w:rsidRPr="00B41E5C">
        <w:rPr>
          <w:rFonts w:eastAsia="Calibri"/>
          <w:b w:val="0"/>
          <w:bCs/>
          <w:lang w:eastAsia="en-US"/>
        </w:rPr>
        <w:t>мебели, организационной техники и иных товаров</w:t>
      </w:r>
      <w:r w:rsidR="00CD62B7" w:rsidRPr="00B41E5C">
        <w:rPr>
          <w:rFonts w:eastAsia="Calibri"/>
          <w:b w:val="0"/>
          <w:sz w:val="24"/>
          <w:szCs w:val="24"/>
          <w:lang w:eastAsia="en-US"/>
        </w:rPr>
        <w:t xml:space="preserve"> </w:t>
      </w:r>
      <w:r w:rsidR="007A658E" w:rsidRPr="00B41E5C">
        <w:rPr>
          <w:rFonts w:eastAsia="Calibri"/>
          <w:b w:val="0"/>
          <w:noProof/>
          <w:position w:val="-9"/>
        </w:rPr>
        <w:drawing>
          <wp:inline distT="0" distB="0" distL="0" distR="0" wp14:anchorId="5D58310B" wp14:editId="1B5E4CD6">
            <wp:extent cx="371475" cy="266700"/>
            <wp:effectExtent l="0" t="0" r="9525" b="0"/>
            <wp:docPr id="14" name="Рисунок 1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/>
                    <pic:cNvPicPr>
                      <a:picLocks noChangeAspect="1" noChangeArrowheads="1"/>
                    </pic:cNvPicPr>
                  </pic:nvPicPr>
                  <pic:blipFill>
                    <a:blip r:embed="rId23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71475" cy="2667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="007A658E" w:rsidRPr="00B41E5C">
        <w:rPr>
          <w:rFonts w:eastAsia="Calibri"/>
          <w:b w:val="0"/>
          <w:lang w:eastAsia="en-US"/>
        </w:rPr>
        <w:t xml:space="preserve"> включают в себя затраты на </w:t>
      </w:r>
      <w:r w:rsidR="00102E52" w:rsidRPr="00B41E5C">
        <w:rPr>
          <w:rFonts w:eastAsia="Calibri"/>
          <w:b w:val="0"/>
          <w:lang w:eastAsia="en-US"/>
        </w:rPr>
        <w:t xml:space="preserve">вывоз </w:t>
      </w:r>
      <w:r w:rsidR="00574CBC" w:rsidRPr="00B41E5C">
        <w:rPr>
          <w:rFonts w:eastAsia="Calibri"/>
          <w:b w:val="0"/>
          <w:lang w:eastAsia="en-US"/>
        </w:rPr>
        <w:t xml:space="preserve">и утилизацию </w:t>
      </w:r>
      <w:r w:rsidR="00CD62B7" w:rsidRPr="00B41E5C">
        <w:rPr>
          <w:rFonts w:eastAsia="Calibri"/>
          <w:b w:val="0"/>
          <w:bCs/>
          <w:lang w:eastAsia="en-US"/>
        </w:rPr>
        <w:t>мебели, организационной техники и иных товаров</w:t>
      </w:r>
      <w:r w:rsidR="00F87C19" w:rsidRPr="00B41E5C">
        <w:rPr>
          <w:rFonts w:eastAsia="Calibri"/>
          <w:b w:val="0"/>
          <w:lang w:eastAsia="en-US"/>
        </w:rPr>
        <w:t xml:space="preserve"> и определяются по формуле:</w:t>
      </w:r>
    </w:p>
    <w:p w:rsidR="00CD62B7" w:rsidRPr="00B41E5C" w:rsidRDefault="00CD62B7" w:rsidP="00830334">
      <w:pPr>
        <w:autoSpaceDE w:val="0"/>
        <w:autoSpaceDN w:val="0"/>
        <w:adjustRightInd w:val="0"/>
        <w:ind w:firstLine="709"/>
        <w:rPr>
          <w:b w:val="0"/>
          <w:bCs/>
        </w:rPr>
      </w:pPr>
    </w:p>
    <w:p w:rsidR="001265A3" w:rsidRPr="00B41E5C" w:rsidRDefault="001265A3" w:rsidP="00830334">
      <w:pPr>
        <w:autoSpaceDE w:val="0"/>
        <w:autoSpaceDN w:val="0"/>
        <w:adjustRightInd w:val="0"/>
        <w:ind w:firstLine="709"/>
        <w:rPr>
          <w:b w:val="0"/>
          <w:bCs/>
        </w:rPr>
      </w:pPr>
      <w:r w:rsidRPr="00B41E5C">
        <w:rPr>
          <w:b w:val="0"/>
          <w:bCs/>
        </w:rPr>
        <w:t>З</w:t>
      </w:r>
      <w:r w:rsidRPr="00B41E5C">
        <w:rPr>
          <w:b w:val="0"/>
          <w:bCs/>
          <w:vertAlign w:val="subscript"/>
        </w:rPr>
        <w:t>ут</w:t>
      </w:r>
      <w:r w:rsidRPr="00B41E5C">
        <w:rPr>
          <w:b w:val="0"/>
          <w:bCs/>
        </w:rPr>
        <w:t xml:space="preserve"> = </w:t>
      </w:r>
      <w:proofErr w:type="gramStart"/>
      <w:r w:rsidRPr="00B41E5C">
        <w:rPr>
          <w:b w:val="0"/>
          <w:bCs/>
          <w:lang w:val="en-US"/>
        </w:rPr>
        <w:t>Q</w:t>
      </w:r>
      <w:proofErr w:type="gramEnd"/>
      <w:r w:rsidRPr="00B41E5C">
        <w:rPr>
          <w:b w:val="0"/>
          <w:bCs/>
          <w:vertAlign w:val="subscript"/>
        </w:rPr>
        <w:t>ут</w:t>
      </w:r>
      <w:r w:rsidRPr="00B41E5C">
        <w:rPr>
          <w:b w:val="0"/>
          <w:bCs/>
        </w:rPr>
        <w:t xml:space="preserve"> </w:t>
      </w:r>
      <w:r w:rsidR="00A45818" w:rsidRPr="00B41E5C">
        <w:rPr>
          <w:b w:val="0"/>
          <w:bCs/>
        </w:rPr>
        <w:t>×</w:t>
      </w:r>
      <w:r w:rsidRPr="00B41E5C">
        <w:rPr>
          <w:b w:val="0"/>
          <w:bCs/>
        </w:rPr>
        <w:t xml:space="preserve"> </w:t>
      </w:r>
      <w:r w:rsidRPr="00B41E5C">
        <w:rPr>
          <w:b w:val="0"/>
          <w:bCs/>
          <w:lang w:val="en-US"/>
        </w:rPr>
        <w:t>P</w:t>
      </w:r>
      <w:r w:rsidRPr="00B41E5C">
        <w:rPr>
          <w:b w:val="0"/>
          <w:bCs/>
          <w:vertAlign w:val="subscript"/>
        </w:rPr>
        <w:t>ут</w:t>
      </w:r>
      <w:r w:rsidRPr="00B41E5C">
        <w:rPr>
          <w:b w:val="0"/>
          <w:bCs/>
        </w:rPr>
        <w:t>, где:</w:t>
      </w:r>
    </w:p>
    <w:p w:rsidR="001265A3" w:rsidRPr="00B41E5C" w:rsidRDefault="001265A3" w:rsidP="00830334">
      <w:pPr>
        <w:autoSpaceDE w:val="0"/>
        <w:autoSpaceDN w:val="0"/>
        <w:adjustRightInd w:val="0"/>
        <w:ind w:firstLine="709"/>
        <w:rPr>
          <w:rFonts w:eastAsia="Calibri"/>
          <w:b w:val="0"/>
          <w:lang w:eastAsia="en-US"/>
        </w:rPr>
      </w:pPr>
    </w:p>
    <w:p w:rsidR="007A658E" w:rsidRPr="00B41E5C" w:rsidRDefault="007A658E" w:rsidP="00830334">
      <w:pPr>
        <w:widowControl w:val="0"/>
        <w:autoSpaceDE w:val="0"/>
        <w:autoSpaceDN w:val="0"/>
        <w:adjustRightInd w:val="0"/>
        <w:ind w:firstLine="709"/>
        <w:jc w:val="both"/>
        <w:rPr>
          <w:rFonts w:eastAsia="Calibri"/>
          <w:b w:val="0"/>
          <w:lang w:eastAsia="en-US"/>
        </w:rPr>
      </w:pPr>
      <w:r w:rsidRPr="00B41E5C">
        <w:rPr>
          <w:rFonts w:eastAsia="Calibri"/>
          <w:b w:val="0"/>
          <w:noProof/>
          <w:position w:val="-9"/>
        </w:rPr>
        <w:drawing>
          <wp:inline distT="0" distB="0" distL="0" distR="0" wp14:anchorId="0BB67F6B" wp14:editId="7342DEE5">
            <wp:extent cx="247650" cy="266700"/>
            <wp:effectExtent l="0" t="0" r="0" b="0"/>
            <wp:docPr id="16" name="Рисунок 1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3"/>
                    <pic:cNvPicPr>
                      <a:picLocks noChangeAspect="1" noChangeArrowheads="1"/>
                    </pic:cNvPicPr>
                  </pic:nvPicPr>
                  <pic:blipFill>
                    <a:blip r:embed="rId2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r="35365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47650" cy="2667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B41E5C">
        <w:rPr>
          <w:rFonts w:eastAsia="Calibri"/>
          <w:b w:val="0"/>
          <w:lang w:eastAsia="en-US"/>
        </w:rPr>
        <w:t xml:space="preserve"> </w:t>
      </w:r>
      <w:r w:rsidRPr="00B41E5C">
        <w:rPr>
          <w:b w:val="0"/>
          <w:lang w:eastAsia="en-US"/>
        </w:rPr>
        <w:t>–</w:t>
      </w:r>
      <w:r w:rsidRPr="00B41E5C">
        <w:rPr>
          <w:rFonts w:eastAsia="Calibri"/>
          <w:b w:val="0"/>
          <w:lang w:eastAsia="en-US"/>
        </w:rPr>
        <w:t xml:space="preserve"> планируемое к </w:t>
      </w:r>
      <w:r w:rsidR="000A6470" w:rsidRPr="00B41E5C">
        <w:rPr>
          <w:rFonts w:eastAsia="Calibri"/>
          <w:b w:val="0"/>
          <w:lang w:eastAsia="en-US"/>
        </w:rPr>
        <w:t xml:space="preserve">вывозу и </w:t>
      </w:r>
      <w:r w:rsidRPr="00B41E5C">
        <w:rPr>
          <w:rFonts w:eastAsia="Calibri"/>
          <w:b w:val="0"/>
          <w:lang w:eastAsia="en-US"/>
        </w:rPr>
        <w:t xml:space="preserve">утилизации количество </w:t>
      </w:r>
      <w:r w:rsidR="00AE5D62" w:rsidRPr="00B41E5C">
        <w:rPr>
          <w:rFonts w:eastAsia="Calibri"/>
          <w:b w:val="0"/>
          <w:bCs/>
          <w:lang w:eastAsia="en-US"/>
        </w:rPr>
        <w:t>мебели, организационной техники и иных товаров</w:t>
      </w:r>
      <w:r w:rsidR="005C7A64" w:rsidRPr="00B41E5C">
        <w:rPr>
          <w:rFonts w:eastAsia="Calibri"/>
          <w:b w:val="0"/>
          <w:lang w:eastAsia="en-US"/>
        </w:rPr>
        <w:t xml:space="preserve"> в соответствии с нормативами, определенными в </w:t>
      </w:r>
      <w:r w:rsidR="00721A59" w:rsidRPr="00B41E5C">
        <w:rPr>
          <w:rFonts w:eastAsia="Calibri"/>
          <w:b w:val="0"/>
          <w:lang w:eastAsia="en-US"/>
        </w:rPr>
        <w:t>таблице 4</w:t>
      </w:r>
      <w:r w:rsidR="005C7A64" w:rsidRPr="00B41E5C">
        <w:rPr>
          <w:rFonts w:eastAsia="Calibri"/>
          <w:b w:val="0"/>
          <w:lang w:eastAsia="en-US"/>
        </w:rPr>
        <w:t xml:space="preserve"> </w:t>
      </w:r>
      <w:r w:rsidR="00A13E95" w:rsidRPr="00B41E5C">
        <w:rPr>
          <w:rFonts w:eastAsia="Calibri"/>
          <w:b w:val="0"/>
          <w:lang w:eastAsia="en-US"/>
        </w:rPr>
        <w:t>приложения</w:t>
      </w:r>
      <w:r w:rsidR="003346B2" w:rsidRPr="00B41E5C">
        <w:rPr>
          <w:rFonts w:eastAsia="Calibri"/>
          <w:b w:val="0"/>
          <w:lang w:eastAsia="en-US"/>
        </w:rPr>
        <w:t xml:space="preserve"> </w:t>
      </w:r>
      <w:r w:rsidR="005C7A64" w:rsidRPr="00B41E5C">
        <w:rPr>
          <w:rFonts w:eastAsia="Calibri"/>
          <w:b w:val="0"/>
          <w:lang w:eastAsia="en-US"/>
        </w:rPr>
        <w:t xml:space="preserve">к настоящему </w:t>
      </w:r>
      <w:r w:rsidR="00CB56C2" w:rsidRPr="00B41E5C">
        <w:rPr>
          <w:rFonts w:eastAsia="Calibri"/>
          <w:b w:val="0"/>
          <w:lang w:eastAsia="en-US"/>
        </w:rPr>
        <w:t>Порядку</w:t>
      </w:r>
      <w:r w:rsidRPr="00B41E5C">
        <w:rPr>
          <w:rFonts w:eastAsia="Calibri"/>
          <w:b w:val="0"/>
          <w:lang w:eastAsia="en-US"/>
        </w:rPr>
        <w:t>;</w:t>
      </w:r>
    </w:p>
    <w:p w:rsidR="007D15F9" w:rsidRPr="00B41E5C" w:rsidRDefault="007A658E" w:rsidP="007D15F9">
      <w:pPr>
        <w:widowControl w:val="0"/>
        <w:autoSpaceDE w:val="0"/>
        <w:autoSpaceDN w:val="0"/>
        <w:adjustRightInd w:val="0"/>
        <w:ind w:firstLine="709"/>
        <w:jc w:val="both"/>
        <w:rPr>
          <w:rFonts w:eastAsia="Calibri"/>
          <w:b w:val="0"/>
          <w:lang w:eastAsia="en-US"/>
        </w:rPr>
      </w:pPr>
      <w:r w:rsidRPr="00B41E5C">
        <w:rPr>
          <w:rFonts w:eastAsia="Calibri"/>
          <w:b w:val="0"/>
          <w:noProof/>
          <w:position w:val="-9"/>
        </w:rPr>
        <w:drawing>
          <wp:inline distT="0" distB="0" distL="0" distR="0" wp14:anchorId="676DEBC7" wp14:editId="7EFB2368">
            <wp:extent cx="190500" cy="266700"/>
            <wp:effectExtent l="0" t="0" r="0" b="0"/>
            <wp:docPr id="17" name="Рисунок 1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4"/>
                    <pic:cNvPicPr>
                      <a:picLocks noChangeAspect="1" noChangeArrowheads="1"/>
                    </pic:cNvPicPr>
                  </pic:nvPicPr>
                  <pic:blipFill>
                    <a:blip r:embed="rId2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r="44286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90500" cy="2667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B41E5C">
        <w:rPr>
          <w:b w:val="0"/>
          <w:lang w:eastAsia="en-US"/>
        </w:rPr>
        <w:t xml:space="preserve"> –</w:t>
      </w:r>
      <w:r w:rsidR="00EC1BB9" w:rsidRPr="00B41E5C">
        <w:rPr>
          <w:rFonts w:eastAsia="Calibri"/>
          <w:b w:val="0"/>
          <w:lang w:eastAsia="en-US"/>
        </w:rPr>
        <w:t xml:space="preserve"> цена </w:t>
      </w:r>
      <w:r w:rsidR="00574CBC" w:rsidRPr="00B41E5C">
        <w:rPr>
          <w:rFonts w:eastAsia="Calibri"/>
          <w:b w:val="0"/>
          <w:lang w:eastAsia="en-US"/>
        </w:rPr>
        <w:t>вывоза и утилизации</w:t>
      </w:r>
      <w:r w:rsidR="00B174EC" w:rsidRPr="00B41E5C">
        <w:rPr>
          <w:rFonts w:eastAsia="Calibri"/>
          <w:b w:val="0"/>
          <w:lang w:eastAsia="en-US"/>
        </w:rPr>
        <w:t xml:space="preserve"> </w:t>
      </w:r>
      <w:r w:rsidR="0065160B" w:rsidRPr="00B41E5C">
        <w:rPr>
          <w:rFonts w:eastAsia="Calibri"/>
          <w:b w:val="0"/>
          <w:lang w:eastAsia="en-US"/>
        </w:rPr>
        <w:t>одной</w:t>
      </w:r>
      <w:r w:rsidR="00EC1BB9" w:rsidRPr="00B41E5C">
        <w:rPr>
          <w:rFonts w:eastAsia="Calibri"/>
          <w:b w:val="0"/>
          <w:lang w:eastAsia="en-US"/>
        </w:rPr>
        <w:t xml:space="preserve"> единицы</w:t>
      </w:r>
      <w:r w:rsidRPr="00B41E5C">
        <w:rPr>
          <w:rFonts w:eastAsia="Calibri"/>
          <w:b w:val="0"/>
          <w:lang w:eastAsia="en-US"/>
        </w:rPr>
        <w:t xml:space="preserve"> </w:t>
      </w:r>
      <w:r w:rsidR="00AE5D62" w:rsidRPr="00B41E5C">
        <w:rPr>
          <w:rFonts w:eastAsia="Calibri"/>
          <w:b w:val="0"/>
          <w:bCs/>
          <w:lang w:eastAsia="en-US"/>
        </w:rPr>
        <w:t>мебели, организационной техники и иных товаров</w:t>
      </w:r>
      <w:r w:rsidR="00E05842" w:rsidRPr="00B41E5C">
        <w:rPr>
          <w:rFonts w:eastAsia="Calibri"/>
          <w:b w:val="0"/>
          <w:lang w:eastAsia="en-US"/>
        </w:rPr>
        <w:t xml:space="preserve"> в соответствии с нормативами, определенными в </w:t>
      </w:r>
      <w:r w:rsidR="00721A59" w:rsidRPr="00B41E5C">
        <w:rPr>
          <w:rFonts w:eastAsia="Calibri"/>
          <w:b w:val="0"/>
          <w:lang w:eastAsia="en-US"/>
        </w:rPr>
        <w:t>таблице 4</w:t>
      </w:r>
      <w:r w:rsidR="00BD7646" w:rsidRPr="00B41E5C">
        <w:rPr>
          <w:rFonts w:eastAsia="Calibri"/>
          <w:b w:val="0"/>
          <w:lang w:eastAsia="en-US"/>
        </w:rPr>
        <w:t xml:space="preserve"> </w:t>
      </w:r>
      <w:r w:rsidR="00A13E95" w:rsidRPr="00B41E5C">
        <w:rPr>
          <w:rFonts w:eastAsia="Calibri"/>
          <w:b w:val="0"/>
          <w:lang w:eastAsia="en-US"/>
        </w:rPr>
        <w:t>приложения</w:t>
      </w:r>
      <w:r w:rsidR="003346B2" w:rsidRPr="00B41E5C">
        <w:rPr>
          <w:rFonts w:eastAsia="Calibri"/>
          <w:b w:val="0"/>
          <w:lang w:eastAsia="en-US"/>
        </w:rPr>
        <w:t xml:space="preserve"> </w:t>
      </w:r>
      <w:r w:rsidR="00E05842" w:rsidRPr="00B41E5C">
        <w:rPr>
          <w:rFonts w:eastAsia="Calibri"/>
          <w:b w:val="0"/>
          <w:lang w:eastAsia="en-US"/>
        </w:rPr>
        <w:t xml:space="preserve">к настоящему </w:t>
      </w:r>
      <w:r w:rsidR="00CB56C2" w:rsidRPr="00B41E5C">
        <w:rPr>
          <w:rFonts w:eastAsia="Calibri"/>
          <w:b w:val="0"/>
          <w:lang w:eastAsia="en-US"/>
        </w:rPr>
        <w:t>Порядку</w:t>
      </w:r>
      <w:r w:rsidR="001C3FD8" w:rsidRPr="00B41E5C">
        <w:rPr>
          <w:rFonts w:eastAsia="Calibri"/>
          <w:b w:val="0"/>
          <w:lang w:eastAsia="en-US"/>
        </w:rPr>
        <w:t>.</w:t>
      </w:r>
      <w:r w:rsidRPr="00B41E5C">
        <w:rPr>
          <w:bCs/>
        </w:rPr>
        <w:t xml:space="preserve"> </w:t>
      </w:r>
    </w:p>
    <w:p w:rsidR="00874D4C" w:rsidRPr="00B41E5C" w:rsidRDefault="00874D4C" w:rsidP="00017556">
      <w:pPr>
        <w:widowControl w:val="0"/>
        <w:autoSpaceDE w:val="0"/>
        <w:autoSpaceDN w:val="0"/>
        <w:adjustRightInd w:val="0"/>
        <w:rPr>
          <w:b w:val="0"/>
          <w:bCs/>
        </w:rPr>
      </w:pPr>
    </w:p>
    <w:p w:rsidR="008613F6" w:rsidRPr="00B41E5C" w:rsidRDefault="008613F6" w:rsidP="00017556">
      <w:pPr>
        <w:widowControl w:val="0"/>
        <w:autoSpaceDE w:val="0"/>
        <w:autoSpaceDN w:val="0"/>
        <w:adjustRightInd w:val="0"/>
        <w:rPr>
          <w:rFonts w:eastAsia="Calibri"/>
          <w:b w:val="0"/>
          <w:lang w:eastAsia="en-US"/>
        </w:rPr>
      </w:pPr>
      <w:r w:rsidRPr="00B41E5C">
        <w:rPr>
          <w:b w:val="0"/>
          <w:bCs/>
        </w:rPr>
        <w:lastRenderedPageBreak/>
        <w:t>Затраты на приобретение прочих работ и услуг,</w:t>
      </w:r>
    </w:p>
    <w:p w:rsidR="008613F6" w:rsidRPr="00B41E5C" w:rsidRDefault="008613F6" w:rsidP="00017556">
      <w:pPr>
        <w:autoSpaceDE w:val="0"/>
        <w:autoSpaceDN w:val="0"/>
        <w:adjustRightInd w:val="0"/>
        <w:rPr>
          <w:b w:val="0"/>
          <w:bCs/>
        </w:rPr>
      </w:pPr>
      <w:r w:rsidRPr="00B41E5C">
        <w:rPr>
          <w:b w:val="0"/>
          <w:bCs/>
        </w:rPr>
        <w:t>не относящиеся к затратам на услуги связи,</w:t>
      </w:r>
    </w:p>
    <w:p w:rsidR="008613F6" w:rsidRPr="00B41E5C" w:rsidRDefault="008613F6" w:rsidP="00017556">
      <w:pPr>
        <w:autoSpaceDE w:val="0"/>
        <w:autoSpaceDN w:val="0"/>
        <w:adjustRightInd w:val="0"/>
        <w:rPr>
          <w:b w:val="0"/>
          <w:bCs/>
        </w:rPr>
      </w:pPr>
      <w:r w:rsidRPr="00B41E5C">
        <w:rPr>
          <w:b w:val="0"/>
          <w:bCs/>
        </w:rPr>
        <w:t>аренду и содержание имущества</w:t>
      </w:r>
    </w:p>
    <w:p w:rsidR="008613F6" w:rsidRPr="00B41E5C" w:rsidRDefault="008613F6" w:rsidP="00830334">
      <w:pPr>
        <w:autoSpaceDE w:val="0"/>
        <w:autoSpaceDN w:val="0"/>
        <w:adjustRightInd w:val="0"/>
        <w:ind w:firstLine="709"/>
        <w:rPr>
          <w:bCs/>
        </w:rPr>
      </w:pPr>
    </w:p>
    <w:p w:rsidR="00C425DD" w:rsidRPr="00B41E5C" w:rsidRDefault="008613F6" w:rsidP="00830334">
      <w:pPr>
        <w:autoSpaceDE w:val="0"/>
        <w:autoSpaceDN w:val="0"/>
        <w:adjustRightInd w:val="0"/>
        <w:ind w:firstLine="709"/>
        <w:jc w:val="both"/>
        <w:rPr>
          <w:b w:val="0"/>
          <w:bCs/>
        </w:rPr>
      </w:pPr>
      <w:r w:rsidRPr="00B41E5C">
        <w:rPr>
          <w:b w:val="0"/>
          <w:bCs/>
        </w:rPr>
        <w:t>1</w:t>
      </w:r>
      <w:r w:rsidR="00465817" w:rsidRPr="00B41E5C">
        <w:rPr>
          <w:b w:val="0"/>
          <w:bCs/>
        </w:rPr>
        <w:t>4</w:t>
      </w:r>
      <w:r w:rsidRPr="00B41E5C">
        <w:rPr>
          <w:b w:val="0"/>
          <w:bCs/>
        </w:rPr>
        <w:t>. Затраты на оплату услуг по сопровождению программного обеспечения и приобретению простых (неисключительных) лицензий на использование программного обеспечения (З</w:t>
      </w:r>
      <w:r w:rsidRPr="00B41E5C">
        <w:rPr>
          <w:b w:val="0"/>
          <w:bCs/>
          <w:vertAlign w:val="subscript"/>
        </w:rPr>
        <w:t>спо</w:t>
      </w:r>
      <w:r w:rsidRPr="00B41E5C">
        <w:rPr>
          <w:b w:val="0"/>
          <w:bCs/>
        </w:rPr>
        <w:t>) определяются по следующей формуле:</w:t>
      </w:r>
    </w:p>
    <w:p w:rsidR="007A658E" w:rsidRPr="00B41E5C" w:rsidRDefault="007A658E" w:rsidP="00830334">
      <w:pPr>
        <w:autoSpaceDE w:val="0"/>
        <w:autoSpaceDN w:val="0"/>
        <w:adjustRightInd w:val="0"/>
        <w:ind w:firstLine="709"/>
        <w:jc w:val="both"/>
        <w:rPr>
          <w:b w:val="0"/>
          <w:bCs/>
        </w:rPr>
      </w:pPr>
    </w:p>
    <w:p w:rsidR="007A658E" w:rsidRPr="00B41E5C" w:rsidRDefault="007A658E" w:rsidP="00830334">
      <w:pPr>
        <w:autoSpaceDE w:val="0"/>
        <w:autoSpaceDN w:val="0"/>
        <w:adjustRightInd w:val="0"/>
        <w:ind w:firstLine="709"/>
        <w:rPr>
          <w:b w:val="0"/>
          <w:bCs/>
        </w:rPr>
      </w:pPr>
      <w:r w:rsidRPr="00B41E5C">
        <w:rPr>
          <w:b w:val="0"/>
          <w:bCs/>
        </w:rPr>
        <w:t>З</w:t>
      </w:r>
      <w:r w:rsidRPr="00B41E5C">
        <w:rPr>
          <w:b w:val="0"/>
          <w:bCs/>
          <w:vertAlign w:val="subscript"/>
        </w:rPr>
        <w:t>спо</w:t>
      </w:r>
      <w:r w:rsidRPr="00B41E5C">
        <w:rPr>
          <w:b w:val="0"/>
          <w:bCs/>
        </w:rPr>
        <w:t xml:space="preserve"> = З</w:t>
      </w:r>
      <w:r w:rsidRPr="00B41E5C">
        <w:rPr>
          <w:b w:val="0"/>
          <w:bCs/>
          <w:vertAlign w:val="subscript"/>
        </w:rPr>
        <w:t>сспс</w:t>
      </w:r>
      <w:r w:rsidRPr="00B41E5C">
        <w:rPr>
          <w:b w:val="0"/>
          <w:bCs/>
        </w:rPr>
        <w:t xml:space="preserve"> + З</w:t>
      </w:r>
      <w:r w:rsidRPr="00B41E5C">
        <w:rPr>
          <w:b w:val="0"/>
          <w:bCs/>
          <w:vertAlign w:val="subscript"/>
        </w:rPr>
        <w:t>сип</w:t>
      </w:r>
      <w:r w:rsidRPr="00B41E5C">
        <w:rPr>
          <w:b w:val="0"/>
          <w:bCs/>
        </w:rPr>
        <w:t>, где:</w:t>
      </w:r>
    </w:p>
    <w:p w:rsidR="007A658E" w:rsidRPr="00B41E5C" w:rsidRDefault="007A658E" w:rsidP="00830334">
      <w:pPr>
        <w:autoSpaceDE w:val="0"/>
        <w:autoSpaceDN w:val="0"/>
        <w:adjustRightInd w:val="0"/>
        <w:ind w:firstLine="709"/>
        <w:jc w:val="both"/>
        <w:rPr>
          <w:b w:val="0"/>
          <w:bCs/>
        </w:rPr>
      </w:pPr>
    </w:p>
    <w:p w:rsidR="007A658E" w:rsidRPr="00B41E5C" w:rsidRDefault="007A658E" w:rsidP="00830334">
      <w:pPr>
        <w:autoSpaceDE w:val="0"/>
        <w:autoSpaceDN w:val="0"/>
        <w:adjustRightInd w:val="0"/>
        <w:ind w:firstLine="709"/>
        <w:jc w:val="both"/>
        <w:rPr>
          <w:b w:val="0"/>
          <w:bCs/>
        </w:rPr>
      </w:pPr>
      <w:r w:rsidRPr="00B41E5C">
        <w:rPr>
          <w:b w:val="0"/>
          <w:bCs/>
        </w:rPr>
        <w:t>З</w:t>
      </w:r>
      <w:r w:rsidRPr="00B41E5C">
        <w:rPr>
          <w:b w:val="0"/>
          <w:bCs/>
          <w:vertAlign w:val="subscript"/>
        </w:rPr>
        <w:t>сспс</w:t>
      </w:r>
      <w:r w:rsidRPr="00B41E5C">
        <w:rPr>
          <w:b w:val="0"/>
          <w:bCs/>
        </w:rPr>
        <w:t xml:space="preserve"> - затраты на оплату услуг по сопровождению справочно-правовых систем;</w:t>
      </w:r>
    </w:p>
    <w:p w:rsidR="007A658E" w:rsidRPr="00B41E5C" w:rsidRDefault="007A658E" w:rsidP="00830334">
      <w:pPr>
        <w:autoSpaceDE w:val="0"/>
        <w:autoSpaceDN w:val="0"/>
        <w:adjustRightInd w:val="0"/>
        <w:ind w:firstLine="709"/>
        <w:jc w:val="both"/>
        <w:rPr>
          <w:b w:val="0"/>
          <w:bCs/>
        </w:rPr>
      </w:pPr>
      <w:r w:rsidRPr="00B41E5C">
        <w:rPr>
          <w:b w:val="0"/>
          <w:bCs/>
        </w:rPr>
        <w:t>З</w:t>
      </w:r>
      <w:r w:rsidRPr="00B41E5C">
        <w:rPr>
          <w:b w:val="0"/>
          <w:bCs/>
          <w:vertAlign w:val="subscript"/>
        </w:rPr>
        <w:t>сип</w:t>
      </w:r>
      <w:r w:rsidRPr="00B41E5C">
        <w:rPr>
          <w:b w:val="0"/>
          <w:bCs/>
        </w:rPr>
        <w:t xml:space="preserve"> - затраты на оплату услуг по сопровождению и приобретению иного программного обеспечения.</w:t>
      </w:r>
    </w:p>
    <w:p w:rsidR="007A658E" w:rsidRPr="00B41E5C" w:rsidRDefault="007A658E" w:rsidP="00830334">
      <w:pPr>
        <w:autoSpaceDE w:val="0"/>
        <w:autoSpaceDN w:val="0"/>
        <w:adjustRightInd w:val="0"/>
        <w:ind w:firstLine="709"/>
        <w:jc w:val="both"/>
        <w:rPr>
          <w:b w:val="0"/>
          <w:bCs/>
        </w:rPr>
      </w:pPr>
      <w:r w:rsidRPr="00B41E5C">
        <w:rPr>
          <w:b w:val="0"/>
          <w:bCs/>
        </w:rPr>
        <w:t>В затраты на оплату услуг по сопровождению программного обеспечения и приобретению простых (неисключительных) лицензий на использование программного обеспечения не входят затраты на приобретение общесистемного программного обеспечения.</w:t>
      </w:r>
    </w:p>
    <w:p w:rsidR="007A658E" w:rsidRPr="00B41E5C" w:rsidRDefault="00465817" w:rsidP="00830334">
      <w:pPr>
        <w:autoSpaceDE w:val="0"/>
        <w:autoSpaceDN w:val="0"/>
        <w:adjustRightInd w:val="0"/>
        <w:ind w:firstLine="709"/>
        <w:jc w:val="both"/>
        <w:rPr>
          <w:b w:val="0"/>
          <w:bCs/>
        </w:rPr>
      </w:pPr>
      <w:r w:rsidRPr="00B41E5C">
        <w:rPr>
          <w:b w:val="0"/>
          <w:bCs/>
        </w:rPr>
        <w:t>15</w:t>
      </w:r>
      <w:r w:rsidR="007A658E" w:rsidRPr="00B41E5C">
        <w:rPr>
          <w:b w:val="0"/>
          <w:bCs/>
        </w:rPr>
        <w:t>. Затраты на оплату услуг по сопровождению справочно-правовых систем (З</w:t>
      </w:r>
      <w:r w:rsidR="007A658E" w:rsidRPr="00B41E5C">
        <w:rPr>
          <w:b w:val="0"/>
          <w:bCs/>
          <w:vertAlign w:val="subscript"/>
        </w:rPr>
        <w:t>сспс</w:t>
      </w:r>
      <w:r w:rsidR="007A658E" w:rsidRPr="00B41E5C">
        <w:rPr>
          <w:b w:val="0"/>
          <w:bCs/>
        </w:rPr>
        <w:t>) опр</w:t>
      </w:r>
      <w:r w:rsidR="00C3640B" w:rsidRPr="00B41E5C">
        <w:rPr>
          <w:b w:val="0"/>
          <w:bCs/>
        </w:rPr>
        <w:t>еделяются по следующей формуле:</w:t>
      </w:r>
    </w:p>
    <w:p w:rsidR="007A658E" w:rsidRPr="00B41E5C" w:rsidRDefault="007A658E" w:rsidP="00830334">
      <w:pPr>
        <w:autoSpaceDE w:val="0"/>
        <w:autoSpaceDN w:val="0"/>
        <w:adjustRightInd w:val="0"/>
        <w:ind w:firstLine="709"/>
        <w:rPr>
          <w:b w:val="0"/>
          <w:bCs/>
        </w:rPr>
      </w:pPr>
      <w:r w:rsidRPr="00B41E5C">
        <w:rPr>
          <w:b w:val="0"/>
          <w:bCs/>
          <w:noProof/>
          <w:position w:val="-28"/>
        </w:rPr>
        <w:drawing>
          <wp:inline distT="0" distB="0" distL="0" distR="0" wp14:anchorId="038A3F20" wp14:editId="69A4694B">
            <wp:extent cx="1590675" cy="571500"/>
            <wp:effectExtent l="0" t="0" r="9525" b="0"/>
            <wp:docPr id="18" name="Рисунок 1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7"/>
                    <pic:cNvPicPr>
                      <a:picLocks noChangeAspect="1" noChangeArrowheads="1"/>
                    </pic:cNvPicPr>
                  </pic:nvPicPr>
                  <pic:blipFill>
                    <a:blip r:embed="rId2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590675" cy="5715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7A658E" w:rsidRPr="00B41E5C" w:rsidRDefault="007A658E" w:rsidP="00830334">
      <w:pPr>
        <w:autoSpaceDE w:val="0"/>
        <w:autoSpaceDN w:val="0"/>
        <w:adjustRightInd w:val="0"/>
        <w:ind w:firstLine="709"/>
        <w:jc w:val="both"/>
        <w:rPr>
          <w:b w:val="0"/>
          <w:bCs/>
        </w:rPr>
      </w:pPr>
      <w:r w:rsidRPr="00B41E5C">
        <w:rPr>
          <w:b w:val="0"/>
          <w:bCs/>
        </w:rPr>
        <w:t>Р</w:t>
      </w:r>
      <w:proofErr w:type="gramStart"/>
      <w:r w:rsidR="00B62197" w:rsidRPr="00B41E5C">
        <w:rPr>
          <w:b w:val="0"/>
          <w:bCs/>
          <w:vertAlign w:val="subscript"/>
          <w:lang w:val="en-US"/>
        </w:rPr>
        <w:t>i</w:t>
      </w:r>
      <w:proofErr w:type="gramEnd"/>
      <w:r w:rsidR="00B62197" w:rsidRPr="00B41E5C">
        <w:rPr>
          <w:b w:val="0"/>
          <w:bCs/>
        </w:rPr>
        <w:t xml:space="preserve"> </w:t>
      </w:r>
      <w:r w:rsidRPr="00B41E5C">
        <w:rPr>
          <w:b w:val="0"/>
          <w:bCs/>
          <w:vertAlign w:val="subscript"/>
        </w:rPr>
        <w:t>сспс</w:t>
      </w:r>
      <w:r w:rsidRPr="00B41E5C">
        <w:rPr>
          <w:b w:val="0"/>
          <w:bCs/>
        </w:rPr>
        <w:t xml:space="preserve"> - цена сопровождения </w:t>
      </w:r>
      <w:r w:rsidR="004F38C7" w:rsidRPr="00B41E5C">
        <w:rPr>
          <w:b w:val="0"/>
          <w:bCs/>
        </w:rPr>
        <w:t>i-й справочно-правовой системы</w:t>
      </w:r>
      <w:r w:rsidR="002E0995" w:rsidRPr="00B41E5C">
        <w:rPr>
          <w:b w:val="0"/>
          <w:bCs/>
        </w:rPr>
        <w:t xml:space="preserve">, но не более </w:t>
      </w:r>
      <w:r w:rsidR="004D2C66" w:rsidRPr="00B41E5C">
        <w:rPr>
          <w:b w:val="0"/>
          <w:bCs/>
        </w:rPr>
        <w:t>737</w:t>
      </w:r>
      <w:r w:rsidR="002E0995" w:rsidRPr="00B41E5C">
        <w:rPr>
          <w:b w:val="0"/>
          <w:bCs/>
        </w:rPr>
        <w:t> </w:t>
      </w:r>
      <w:r w:rsidR="004D2C66" w:rsidRPr="00B41E5C">
        <w:rPr>
          <w:b w:val="0"/>
          <w:bCs/>
        </w:rPr>
        <w:t>19</w:t>
      </w:r>
      <w:r w:rsidR="002E0995" w:rsidRPr="00B41E5C">
        <w:rPr>
          <w:b w:val="0"/>
          <w:bCs/>
        </w:rPr>
        <w:t>4,</w:t>
      </w:r>
      <w:r w:rsidR="004D2C66" w:rsidRPr="00B41E5C">
        <w:rPr>
          <w:b w:val="0"/>
          <w:bCs/>
        </w:rPr>
        <w:t>5</w:t>
      </w:r>
      <w:r w:rsidR="002E0995" w:rsidRPr="00B41E5C">
        <w:rPr>
          <w:b w:val="0"/>
          <w:bCs/>
        </w:rPr>
        <w:t>0 руб. в год за каждую справочно-правовую систему</w:t>
      </w:r>
      <w:r w:rsidRPr="00B41E5C">
        <w:rPr>
          <w:b w:val="0"/>
          <w:bCs/>
        </w:rPr>
        <w:t>.</w:t>
      </w:r>
    </w:p>
    <w:p w:rsidR="007A658E" w:rsidRPr="00B41E5C" w:rsidRDefault="00465817" w:rsidP="00830334">
      <w:pPr>
        <w:autoSpaceDE w:val="0"/>
        <w:autoSpaceDN w:val="0"/>
        <w:adjustRightInd w:val="0"/>
        <w:ind w:firstLine="709"/>
        <w:jc w:val="both"/>
        <w:rPr>
          <w:b w:val="0"/>
          <w:bCs/>
        </w:rPr>
      </w:pPr>
      <w:r w:rsidRPr="00B41E5C">
        <w:rPr>
          <w:b w:val="0"/>
          <w:bCs/>
        </w:rPr>
        <w:t>16</w:t>
      </w:r>
      <w:r w:rsidR="007A658E" w:rsidRPr="00B41E5C">
        <w:rPr>
          <w:b w:val="0"/>
          <w:bCs/>
        </w:rPr>
        <w:t>. Затраты на оплату услуг по сопровождению и приобретению иного программного обеспечения (З</w:t>
      </w:r>
      <w:r w:rsidR="007A658E" w:rsidRPr="00B41E5C">
        <w:rPr>
          <w:b w:val="0"/>
          <w:bCs/>
          <w:vertAlign w:val="subscript"/>
        </w:rPr>
        <w:t>сип</w:t>
      </w:r>
      <w:r w:rsidR="007A658E" w:rsidRPr="00B41E5C">
        <w:rPr>
          <w:b w:val="0"/>
          <w:bCs/>
        </w:rPr>
        <w:t>) опр</w:t>
      </w:r>
      <w:r w:rsidR="008976F4" w:rsidRPr="00B41E5C">
        <w:rPr>
          <w:b w:val="0"/>
          <w:bCs/>
        </w:rPr>
        <w:t>еделяются по следующей формуле:</w:t>
      </w:r>
    </w:p>
    <w:p w:rsidR="007A658E" w:rsidRPr="00B41E5C" w:rsidRDefault="007A658E" w:rsidP="00830334">
      <w:pPr>
        <w:autoSpaceDE w:val="0"/>
        <w:autoSpaceDN w:val="0"/>
        <w:adjustRightInd w:val="0"/>
        <w:ind w:firstLine="709"/>
        <w:rPr>
          <w:b w:val="0"/>
          <w:bCs/>
        </w:rPr>
      </w:pPr>
      <w:r w:rsidRPr="00B41E5C">
        <w:rPr>
          <w:b w:val="0"/>
          <w:bCs/>
          <w:noProof/>
          <w:position w:val="-30"/>
        </w:rPr>
        <w:drawing>
          <wp:inline distT="0" distB="0" distL="0" distR="0" wp14:anchorId="636844B3" wp14:editId="32207ACB">
            <wp:extent cx="2305050" cy="590550"/>
            <wp:effectExtent l="0" t="0" r="0" b="0"/>
            <wp:docPr id="19" name="Рисунок 1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8"/>
                    <pic:cNvPicPr>
                      <a:picLocks noChangeAspect="1" noChangeArrowheads="1"/>
                    </pic:cNvPicPr>
                  </pic:nvPicPr>
                  <pic:blipFill>
                    <a:blip r:embed="rId2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305050" cy="5905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7A658E" w:rsidRPr="00B41E5C" w:rsidRDefault="007A658E" w:rsidP="00830334">
      <w:pPr>
        <w:autoSpaceDE w:val="0"/>
        <w:autoSpaceDN w:val="0"/>
        <w:adjustRightInd w:val="0"/>
        <w:ind w:firstLine="709"/>
        <w:jc w:val="both"/>
        <w:rPr>
          <w:b w:val="0"/>
          <w:bCs/>
        </w:rPr>
      </w:pPr>
      <w:r w:rsidRPr="00B41E5C">
        <w:rPr>
          <w:b w:val="0"/>
          <w:bCs/>
        </w:rPr>
        <w:t>P</w:t>
      </w:r>
      <w:r w:rsidRPr="00B41E5C">
        <w:rPr>
          <w:b w:val="0"/>
          <w:bCs/>
          <w:vertAlign w:val="subscript"/>
        </w:rPr>
        <w:t>g ипо</w:t>
      </w:r>
      <w:r w:rsidRPr="00B41E5C">
        <w:rPr>
          <w:b w:val="0"/>
          <w:bCs/>
        </w:rPr>
        <w:t xml:space="preserve"> - цена сопровождения g-го иного программного обеспечения, за исключением спра</w:t>
      </w:r>
      <w:r w:rsidR="00E72CF8" w:rsidRPr="00B41E5C">
        <w:rPr>
          <w:b w:val="0"/>
          <w:bCs/>
        </w:rPr>
        <w:t>вочно-правовых систем</w:t>
      </w:r>
      <w:r w:rsidRPr="00B41E5C">
        <w:rPr>
          <w:b w:val="0"/>
          <w:bCs/>
        </w:rPr>
        <w:t>;</w:t>
      </w:r>
    </w:p>
    <w:p w:rsidR="007A658E" w:rsidRPr="00B41E5C" w:rsidRDefault="007A658E" w:rsidP="00830334">
      <w:pPr>
        <w:autoSpaceDE w:val="0"/>
        <w:autoSpaceDN w:val="0"/>
        <w:adjustRightInd w:val="0"/>
        <w:ind w:firstLine="709"/>
        <w:jc w:val="both"/>
        <w:rPr>
          <w:b w:val="0"/>
          <w:bCs/>
        </w:rPr>
      </w:pPr>
      <w:r w:rsidRPr="00B41E5C">
        <w:rPr>
          <w:b w:val="0"/>
          <w:bCs/>
        </w:rPr>
        <w:t>P</w:t>
      </w:r>
      <w:r w:rsidRPr="00B41E5C">
        <w:rPr>
          <w:b w:val="0"/>
          <w:bCs/>
          <w:vertAlign w:val="subscript"/>
        </w:rPr>
        <w:t>j пнл</w:t>
      </w:r>
      <w:r w:rsidRPr="00B41E5C">
        <w:rPr>
          <w:b w:val="0"/>
          <w:bCs/>
        </w:rPr>
        <w:t xml:space="preserve"> - цена простых (неисключительных) лицензий на использование программного обеспечения на j-е программное обеспечение, за исключением справочно-правовых систем.</w:t>
      </w:r>
    </w:p>
    <w:p w:rsidR="00B75750" w:rsidRPr="00B41E5C" w:rsidRDefault="00465817" w:rsidP="00830334">
      <w:pPr>
        <w:autoSpaceDE w:val="0"/>
        <w:autoSpaceDN w:val="0"/>
        <w:adjustRightInd w:val="0"/>
        <w:ind w:firstLine="709"/>
        <w:jc w:val="both"/>
        <w:rPr>
          <w:b w:val="0"/>
          <w:bCs/>
        </w:rPr>
      </w:pPr>
      <w:r w:rsidRPr="00B41E5C">
        <w:rPr>
          <w:b w:val="0"/>
          <w:bCs/>
        </w:rPr>
        <w:t>17</w:t>
      </w:r>
      <w:r w:rsidR="00B75750" w:rsidRPr="00B41E5C">
        <w:rPr>
          <w:b w:val="0"/>
          <w:bCs/>
        </w:rPr>
        <w:t>. Затраты на оплату услуг по сопровождению программных продуктов системы «1С:</w:t>
      </w:r>
      <w:r w:rsidR="00746D3C" w:rsidRPr="00B41E5C">
        <w:rPr>
          <w:b w:val="0"/>
          <w:bCs/>
        </w:rPr>
        <w:t xml:space="preserve"> </w:t>
      </w:r>
      <w:r w:rsidR="00B75750" w:rsidRPr="00B41E5C">
        <w:rPr>
          <w:b w:val="0"/>
          <w:bCs/>
        </w:rPr>
        <w:t>Предприятие» 1С:</w:t>
      </w:r>
      <w:r w:rsidR="00746D3C" w:rsidRPr="00B41E5C">
        <w:rPr>
          <w:b w:val="0"/>
          <w:bCs/>
        </w:rPr>
        <w:t xml:space="preserve"> </w:t>
      </w:r>
      <w:r w:rsidR="00B75750" w:rsidRPr="00B41E5C">
        <w:rPr>
          <w:b w:val="0"/>
          <w:bCs/>
        </w:rPr>
        <w:t>Бухгалтерия государственного учреждения 8 (З</w:t>
      </w:r>
      <w:r w:rsidR="00B75750" w:rsidRPr="00B41E5C">
        <w:rPr>
          <w:b w:val="0"/>
          <w:bCs/>
          <w:vertAlign w:val="subscript"/>
        </w:rPr>
        <w:t>спп</w:t>
      </w:r>
      <w:r w:rsidR="00B75750" w:rsidRPr="00B41E5C">
        <w:rPr>
          <w:b w:val="0"/>
          <w:bCs/>
        </w:rPr>
        <w:t>) определяются по следующей формуле:</w:t>
      </w:r>
      <w:r w:rsidR="004F6AF7" w:rsidRPr="00B41E5C">
        <w:rPr>
          <w:b w:val="0"/>
          <w:bCs/>
        </w:rPr>
        <w:t xml:space="preserve">                        </w:t>
      </w:r>
      <w:r w:rsidR="00746D3C" w:rsidRPr="00B41E5C">
        <w:rPr>
          <w:b w:val="0"/>
          <w:bCs/>
        </w:rPr>
        <w:t xml:space="preserve">              </w:t>
      </w:r>
      <w:r w:rsidR="004F6AF7" w:rsidRPr="00B41E5C">
        <w:rPr>
          <w:b w:val="0"/>
          <w:bCs/>
          <w:sz w:val="20"/>
          <w:szCs w:val="20"/>
          <w:lang w:val="en-US"/>
        </w:rPr>
        <w:t>n</w:t>
      </w:r>
    </w:p>
    <w:p w:rsidR="0051097B" w:rsidRPr="00B41E5C" w:rsidRDefault="00B75750" w:rsidP="00830334">
      <w:pPr>
        <w:autoSpaceDE w:val="0"/>
        <w:autoSpaceDN w:val="0"/>
        <w:adjustRightInd w:val="0"/>
        <w:ind w:firstLine="709"/>
        <w:rPr>
          <w:b w:val="0"/>
          <w:bCs/>
        </w:rPr>
      </w:pPr>
      <w:r w:rsidRPr="00B41E5C">
        <w:rPr>
          <w:b w:val="0"/>
          <w:bCs/>
        </w:rPr>
        <w:t>З</w:t>
      </w:r>
      <w:r w:rsidRPr="00B41E5C">
        <w:rPr>
          <w:b w:val="0"/>
          <w:bCs/>
          <w:vertAlign w:val="subscript"/>
        </w:rPr>
        <w:t>спп</w:t>
      </w:r>
      <w:r w:rsidRPr="00B41E5C">
        <w:rPr>
          <w:b w:val="0"/>
          <w:bCs/>
        </w:rPr>
        <w:t xml:space="preserve"> = ∑</w:t>
      </w:r>
      <w:r w:rsidR="00DB6037" w:rsidRPr="00B41E5C">
        <w:rPr>
          <w:b w:val="0"/>
          <w:bCs/>
        </w:rPr>
        <w:t xml:space="preserve"> </w:t>
      </w:r>
      <w:r w:rsidRPr="00B41E5C">
        <w:rPr>
          <w:b w:val="0"/>
          <w:bCs/>
          <w:lang w:val="en-US"/>
        </w:rPr>
        <w:t>P</w:t>
      </w:r>
      <w:r w:rsidR="004F6AF7" w:rsidRPr="00B41E5C">
        <w:rPr>
          <w:b w:val="0"/>
          <w:bCs/>
          <w:vertAlign w:val="subscript"/>
          <w:lang w:val="en-US"/>
        </w:rPr>
        <w:t>i</w:t>
      </w:r>
      <w:r w:rsidRPr="00B41E5C">
        <w:rPr>
          <w:b w:val="0"/>
          <w:bCs/>
          <w:vertAlign w:val="subscript"/>
          <w:lang w:val="en-US"/>
        </w:rPr>
        <w:t>c</w:t>
      </w:r>
      <w:proofErr w:type="gramStart"/>
      <w:r w:rsidRPr="00B41E5C">
        <w:rPr>
          <w:b w:val="0"/>
          <w:bCs/>
          <w:vertAlign w:val="subscript"/>
        </w:rPr>
        <w:t>пп</w:t>
      </w:r>
      <w:proofErr w:type="gramEnd"/>
      <w:r w:rsidR="005E26A0" w:rsidRPr="00B41E5C">
        <w:rPr>
          <w:b w:val="0"/>
          <w:bCs/>
        </w:rPr>
        <w:t>, где</w:t>
      </w:r>
      <w:r w:rsidR="0051097B" w:rsidRPr="00B41E5C">
        <w:rPr>
          <w:b w:val="0"/>
          <w:bCs/>
        </w:rPr>
        <w:t>:</w:t>
      </w:r>
    </w:p>
    <w:p w:rsidR="004F6AF7" w:rsidRPr="00B41E5C" w:rsidRDefault="004F6AF7" w:rsidP="00830334">
      <w:pPr>
        <w:ind w:firstLine="709"/>
        <w:contextualSpacing/>
        <w:jc w:val="both"/>
        <w:rPr>
          <w:bCs/>
          <w:sz w:val="20"/>
          <w:szCs w:val="20"/>
        </w:rPr>
      </w:pPr>
      <w:r w:rsidRPr="00B41E5C">
        <w:rPr>
          <w:b w:val="0"/>
          <w:bCs/>
        </w:rPr>
        <w:t xml:space="preserve">                                                             </w:t>
      </w:r>
      <w:r w:rsidR="002647E9" w:rsidRPr="00B41E5C">
        <w:rPr>
          <w:b w:val="0"/>
          <w:bCs/>
        </w:rPr>
        <w:t xml:space="preserve">       </w:t>
      </w:r>
      <w:r w:rsidRPr="00B41E5C">
        <w:rPr>
          <w:b w:val="0"/>
          <w:bCs/>
          <w:sz w:val="20"/>
          <w:szCs w:val="20"/>
          <w:lang w:val="en-US"/>
        </w:rPr>
        <w:t>i</w:t>
      </w:r>
      <w:r w:rsidRPr="00B41E5C">
        <w:rPr>
          <w:b w:val="0"/>
          <w:bCs/>
          <w:sz w:val="20"/>
          <w:szCs w:val="20"/>
        </w:rPr>
        <w:t xml:space="preserve"> =1</w:t>
      </w:r>
    </w:p>
    <w:p w:rsidR="004F6AF7" w:rsidRPr="00B41E5C" w:rsidRDefault="004F6AF7" w:rsidP="00830334">
      <w:pPr>
        <w:autoSpaceDE w:val="0"/>
        <w:autoSpaceDN w:val="0"/>
        <w:adjustRightInd w:val="0"/>
        <w:ind w:firstLine="709"/>
        <w:jc w:val="both"/>
        <w:rPr>
          <w:b w:val="0"/>
          <w:bCs/>
        </w:rPr>
      </w:pPr>
    </w:p>
    <w:p w:rsidR="00623220" w:rsidRPr="00B41E5C" w:rsidRDefault="00B75750" w:rsidP="00830334">
      <w:pPr>
        <w:autoSpaceDE w:val="0"/>
        <w:autoSpaceDN w:val="0"/>
        <w:adjustRightInd w:val="0"/>
        <w:ind w:firstLine="709"/>
        <w:jc w:val="both"/>
        <w:rPr>
          <w:b w:val="0"/>
          <w:bCs/>
        </w:rPr>
      </w:pPr>
      <w:r w:rsidRPr="00B41E5C">
        <w:rPr>
          <w:b w:val="0"/>
          <w:bCs/>
        </w:rPr>
        <w:t>Р</w:t>
      </w:r>
      <w:proofErr w:type="gramStart"/>
      <w:r w:rsidR="00766026" w:rsidRPr="00B41E5C">
        <w:rPr>
          <w:b w:val="0"/>
          <w:bCs/>
          <w:vertAlign w:val="subscript"/>
          <w:lang w:val="en-US"/>
        </w:rPr>
        <w:t>i</w:t>
      </w:r>
      <w:proofErr w:type="gramEnd"/>
      <w:r w:rsidRPr="00B41E5C">
        <w:rPr>
          <w:b w:val="0"/>
          <w:bCs/>
          <w:vertAlign w:val="subscript"/>
        </w:rPr>
        <w:t>спп</w:t>
      </w:r>
      <w:r w:rsidRPr="00B41E5C">
        <w:rPr>
          <w:b w:val="0"/>
          <w:bCs/>
        </w:rPr>
        <w:t xml:space="preserve"> - цена сопровождения i-й системы, определяемая согласно перечню работ по сопровождению систем и нормативным трудозатратам на их выполнение, установленным в эксплуатационной документации или утвержденном регламенте выполнения работ по сопровождению систем</w:t>
      </w:r>
      <w:r w:rsidR="00DA2FCA" w:rsidRPr="00B41E5C">
        <w:rPr>
          <w:b w:val="0"/>
          <w:bCs/>
        </w:rPr>
        <w:t xml:space="preserve">, но не более </w:t>
      </w:r>
      <w:r w:rsidR="00DF5D38" w:rsidRPr="00B41E5C">
        <w:rPr>
          <w:b w:val="0"/>
          <w:bCs/>
        </w:rPr>
        <w:t>35</w:t>
      </w:r>
      <w:r w:rsidR="00DA2FCA" w:rsidRPr="00B41E5C">
        <w:rPr>
          <w:b w:val="0"/>
          <w:bCs/>
        </w:rPr>
        <w:t> 664</w:t>
      </w:r>
      <w:r w:rsidRPr="00B41E5C">
        <w:rPr>
          <w:b w:val="0"/>
          <w:bCs/>
        </w:rPr>
        <w:t>,00 руб. в год за каждую систему.</w:t>
      </w:r>
    </w:p>
    <w:p w:rsidR="00034675" w:rsidRPr="00B41E5C" w:rsidRDefault="00465817" w:rsidP="00830334">
      <w:pPr>
        <w:autoSpaceDE w:val="0"/>
        <w:autoSpaceDN w:val="0"/>
        <w:adjustRightInd w:val="0"/>
        <w:ind w:firstLine="709"/>
        <w:jc w:val="both"/>
        <w:rPr>
          <w:b w:val="0"/>
        </w:rPr>
      </w:pPr>
      <w:r w:rsidRPr="00B41E5C">
        <w:rPr>
          <w:b w:val="0"/>
          <w:bCs/>
        </w:rPr>
        <w:t>18</w:t>
      </w:r>
      <w:r w:rsidR="00330957" w:rsidRPr="00B41E5C">
        <w:rPr>
          <w:b w:val="0"/>
          <w:bCs/>
        </w:rPr>
        <w:t xml:space="preserve">. </w:t>
      </w:r>
      <w:r w:rsidR="0040242B" w:rsidRPr="00B41E5C">
        <w:rPr>
          <w:b w:val="0"/>
          <w:bCs/>
        </w:rPr>
        <w:t xml:space="preserve">Затраты на оплату </w:t>
      </w:r>
      <w:r w:rsidR="00313353" w:rsidRPr="00B41E5C">
        <w:rPr>
          <w:b w:val="0"/>
          <w:bCs/>
        </w:rPr>
        <w:t>услуг</w:t>
      </w:r>
      <w:r w:rsidR="0040242B" w:rsidRPr="00B41E5C">
        <w:rPr>
          <w:b w:val="0"/>
          <w:bCs/>
        </w:rPr>
        <w:t xml:space="preserve">, связанных </w:t>
      </w:r>
      <w:r w:rsidR="00481E0B" w:rsidRPr="00B41E5C">
        <w:rPr>
          <w:b w:val="0"/>
          <w:bCs/>
        </w:rPr>
        <w:t>с</w:t>
      </w:r>
      <w:r w:rsidR="00396B2A" w:rsidRPr="00B41E5C">
        <w:rPr>
          <w:b w:val="0"/>
          <w:bCs/>
        </w:rPr>
        <w:t>о</w:t>
      </w:r>
      <w:r w:rsidR="00481E0B" w:rsidRPr="00B41E5C">
        <w:rPr>
          <w:b w:val="0"/>
          <w:bCs/>
        </w:rPr>
        <w:t xml:space="preserve"> </w:t>
      </w:r>
      <w:r w:rsidR="00396B2A" w:rsidRPr="00B41E5C">
        <w:rPr>
          <w:rFonts w:ascii="Times New Roman , serif" w:hAnsi="Times New Roman , serif"/>
          <w:b w:val="0"/>
        </w:rPr>
        <w:t>сверткой информационной базы 1С:</w:t>
      </w:r>
      <w:r w:rsidR="005725B4" w:rsidRPr="00B41E5C">
        <w:rPr>
          <w:rFonts w:ascii="Times New Roman , serif" w:hAnsi="Times New Roman , serif"/>
          <w:b w:val="0"/>
        </w:rPr>
        <w:t xml:space="preserve"> </w:t>
      </w:r>
      <w:r w:rsidR="00396B2A" w:rsidRPr="00B41E5C">
        <w:rPr>
          <w:rFonts w:ascii="Times New Roman , serif" w:hAnsi="Times New Roman , serif"/>
          <w:b w:val="0"/>
        </w:rPr>
        <w:t>Бухгалтерия государственного учреждения 8, редакция 1.0</w:t>
      </w:r>
      <w:r w:rsidR="00BE783D" w:rsidRPr="00B41E5C">
        <w:rPr>
          <w:b w:val="0"/>
          <w:bCs/>
        </w:rPr>
        <w:t xml:space="preserve">, </w:t>
      </w:r>
      <w:r w:rsidR="00151B40" w:rsidRPr="00B41E5C">
        <w:rPr>
          <w:b w:val="0"/>
        </w:rPr>
        <w:t>перенос</w:t>
      </w:r>
      <w:r w:rsidR="00746D3C" w:rsidRPr="00B41E5C">
        <w:rPr>
          <w:b w:val="0"/>
        </w:rPr>
        <w:t>ом</w:t>
      </w:r>
      <w:r w:rsidR="00151B40" w:rsidRPr="00B41E5C">
        <w:rPr>
          <w:b w:val="0"/>
        </w:rPr>
        <w:t xml:space="preserve"> </w:t>
      </w:r>
      <w:r w:rsidR="00746D3C" w:rsidRPr="00B41E5C">
        <w:rPr>
          <w:b w:val="0"/>
        </w:rPr>
        <w:t xml:space="preserve">данных </w:t>
      </w:r>
      <w:proofErr w:type="gramStart"/>
      <w:r w:rsidR="00746D3C" w:rsidRPr="00B41E5C">
        <w:rPr>
          <w:rFonts w:ascii="Times New Roman , serif" w:hAnsi="Times New Roman , serif"/>
          <w:b w:val="0"/>
          <w:bCs/>
        </w:rPr>
        <w:t>из</w:t>
      </w:r>
      <w:proofErr w:type="gramEnd"/>
      <w:r w:rsidR="00746D3C" w:rsidRPr="00B41E5C">
        <w:rPr>
          <w:rFonts w:ascii="Times New Roman , serif" w:hAnsi="Times New Roman , serif"/>
          <w:b w:val="0"/>
          <w:bCs/>
        </w:rPr>
        <w:t xml:space="preserve"> «</w:t>
      </w:r>
      <w:proofErr w:type="gramStart"/>
      <w:r w:rsidR="00151B40" w:rsidRPr="00B41E5C">
        <w:rPr>
          <w:rFonts w:ascii="Times New Roman , serif" w:hAnsi="Times New Roman , serif"/>
          <w:b w:val="0"/>
          <w:bCs/>
        </w:rPr>
        <w:t>Зарплата</w:t>
      </w:r>
      <w:proofErr w:type="gramEnd"/>
      <w:r w:rsidR="00151B40" w:rsidRPr="00B41E5C">
        <w:rPr>
          <w:rFonts w:ascii="Times New Roman , serif" w:hAnsi="Times New Roman , serif"/>
          <w:b w:val="0"/>
          <w:bCs/>
        </w:rPr>
        <w:t xml:space="preserve"> и кадры </w:t>
      </w:r>
      <w:r w:rsidR="004B732D" w:rsidRPr="00B41E5C">
        <w:rPr>
          <w:rFonts w:ascii="Times New Roman , serif" w:hAnsi="Times New Roman , serif"/>
          <w:b w:val="0"/>
          <w:bCs/>
        </w:rPr>
        <w:t>государствен</w:t>
      </w:r>
      <w:r w:rsidR="00151B40" w:rsidRPr="00B41E5C">
        <w:rPr>
          <w:rFonts w:ascii="Times New Roman , serif" w:hAnsi="Times New Roman , serif"/>
          <w:b w:val="0"/>
          <w:bCs/>
        </w:rPr>
        <w:t>ного учреждения</w:t>
      </w:r>
      <w:r w:rsidR="00746D3C" w:rsidRPr="00B41E5C">
        <w:rPr>
          <w:rFonts w:ascii="Times New Roman , serif" w:hAnsi="Times New Roman , serif"/>
          <w:b w:val="0"/>
          <w:bCs/>
        </w:rPr>
        <w:t>», ред. 1.0 в «</w:t>
      </w:r>
      <w:r w:rsidR="00151B40" w:rsidRPr="00B41E5C">
        <w:rPr>
          <w:rFonts w:ascii="Times New Roman , serif" w:hAnsi="Times New Roman , serif"/>
          <w:b w:val="0"/>
          <w:bCs/>
        </w:rPr>
        <w:t>Зарплата и ка</w:t>
      </w:r>
      <w:r w:rsidR="00746D3C" w:rsidRPr="00B41E5C">
        <w:rPr>
          <w:rFonts w:ascii="Times New Roman , serif" w:hAnsi="Times New Roman , serif"/>
          <w:b w:val="0"/>
          <w:bCs/>
        </w:rPr>
        <w:t>дры государственного учреждения»</w:t>
      </w:r>
      <w:r w:rsidR="00151B40" w:rsidRPr="00B41E5C">
        <w:rPr>
          <w:rFonts w:ascii="Times New Roman , serif" w:hAnsi="Times New Roman , serif"/>
          <w:b w:val="0"/>
          <w:bCs/>
        </w:rPr>
        <w:t xml:space="preserve">, ред. 3.1 </w:t>
      </w:r>
      <w:r w:rsidR="000844F6" w:rsidRPr="00B41E5C">
        <w:rPr>
          <w:b w:val="0"/>
          <w:iCs/>
        </w:rPr>
        <w:t>(З</w:t>
      </w:r>
      <w:r w:rsidR="000844F6" w:rsidRPr="00B41E5C">
        <w:rPr>
          <w:b w:val="0"/>
          <w:iCs/>
          <w:vertAlign w:val="subscript"/>
        </w:rPr>
        <w:t>1с</w:t>
      </w:r>
      <w:r w:rsidR="000844F6" w:rsidRPr="00B41E5C">
        <w:rPr>
          <w:b w:val="0"/>
          <w:iCs/>
        </w:rPr>
        <w:t>) определяются по формуле:</w:t>
      </w:r>
      <w:r w:rsidR="00151B40" w:rsidRPr="00B41E5C">
        <w:rPr>
          <w:b w:val="0"/>
        </w:rPr>
        <w:t xml:space="preserve"> </w:t>
      </w:r>
    </w:p>
    <w:p w:rsidR="00244A55" w:rsidRPr="00B41E5C" w:rsidRDefault="00244A55" w:rsidP="00830334">
      <w:pPr>
        <w:autoSpaceDE w:val="0"/>
        <w:autoSpaceDN w:val="0"/>
        <w:adjustRightInd w:val="0"/>
        <w:ind w:firstLine="709"/>
        <w:jc w:val="both"/>
        <w:rPr>
          <w:b w:val="0"/>
          <w:bCs/>
        </w:rPr>
      </w:pPr>
    </w:p>
    <w:p w:rsidR="006D17ED" w:rsidRPr="00B41E5C" w:rsidRDefault="006D17ED" w:rsidP="00830334">
      <w:pPr>
        <w:pStyle w:val="ConsPlusNormal"/>
        <w:ind w:firstLine="709"/>
        <w:jc w:val="center"/>
      </w:pPr>
      <w:r w:rsidRPr="00B41E5C">
        <w:t>З</w:t>
      </w:r>
      <w:r w:rsidR="00AA690B" w:rsidRPr="00B41E5C">
        <w:rPr>
          <w:vertAlign w:val="subscript"/>
        </w:rPr>
        <w:t>1с</w:t>
      </w:r>
      <w:r w:rsidRPr="00B41E5C">
        <w:t xml:space="preserve"> = Q</w:t>
      </w:r>
      <w:r w:rsidR="00AA690B" w:rsidRPr="00B41E5C">
        <w:rPr>
          <w:vertAlign w:val="subscript"/>
        </w:rPr>
        <w:t>1с</w:t>
      </w:r>
      <w:r w:rsidRPr="00B41E5C">
        <w:t xml:space="preserve"> x P</w:t>
      </w:r>
      <w:r w:rsidR="00AA690B" w:rsidRPr="00B41E5C">
        <w:rPr>
          <w:vertAlign w:val="subscript"/>
        </w:rPr>
        <w:t>1с</w:t>
      </w:r>
      <w:r w:rsidRPr="00B41E5C">
        <w:t>, где:</w:t>
      </w:r>
    </w:p>
    <w:p w:rsidR="006D17ED" w:rsidRPr="00B41E5C" w:rsidRDefault="006D17ED" w:rsidP="00830334">
      <w:pPr>
        <w:pStyle w:val="ConsPlusNormal"/>
        <w:ind w:firstLine="709"/>
        <w:jc w:val="center"/>
      </w:pPr>
    </w:p>
    <w:p w:rsidR="006D17ED" w:rsidRPr="00B41E5C" w:rsidRDefault="006D17ED" w:rsidP="00830334">
      <w:pPr>
        <w:pStyle w:val="ConsPlusNormal"/>
        <w:ind w:firstLine="709"/>
        <w:jc w:val="both"/>
      </w:pPr>
      <w:r w:rsidRPr="00B41E5C">
        <w:t>Q</w:t>
      </w:r>
      <w:r w:rsidR="00AA690B" w:rsidRPr="00B41E5C">
        <w:rPr>
          <w:vertAlign w:val="subscript"/>
        </w:rPr>
        <w:t>1с</w:t>
      </w:r>
      <w:r w:rsidRPr="00B41E5C">
        <w:t xml:space="preserve"> - планируемое количество </w:t>
      </w:r>
      <w:r w:rsidR="00B2711B" w:rsidRPr="00B41E5C">
        <w:t>чел./</w:t>
      </w:r>
      <w:r w:rsidR="00034675" w:rsidRPr="00B41E5C">
        <w:t>часов</w:t>
      </w:r>
      <w:r w:rsidR="005A55C5" w:rsidRPr="00B41E5C">
        <w:t xml:space="preserve"> </w:t>
      </w:r>
      <w:r w:rsidR="00B412A1" w:rsidRPr="00B41E5C">
        <w:t>оказания</w:t>
      </w:r>
      <w:r w:rsidR="005A55C5" w:rsidRPr="00B41E5C">
        <w:t xml:space="preserve"> услуг</w:t>
      </w:r>
      <w:r w:rsidR="005A55C5" w:rsidRPr="00B41E5C">
        <w:rPr>
          <w:bCs/>
        </w:rPr>
        <w:t xml:space="preserve">, связанных </w:t>
      </w:r>
      <w:r w:rsidR="00061F2B" w:rsidRPr="00B41E5C">
        <w:rPr>
          <w:bCs/>
        </w:rPr>
        <w:t xml:space="preserve">со </w:t>
      </w:r>
      <w:r w:rsidR="00061F2B" w:rsidRPr="00B41E5C">
        <w:rPr>
          <w:rFonts w:ascii="Times New Roman , serif" w:hAnsi="Times New Roman , serif"/>
        </w:rPr>
        <w:t>сверткой информационной базы 1С:</w:t>
      </w:r>
      <w:r w:rsidR="007531F5" w:rsidRPr="00B41E5C">
        <w:rPr>
          <w:rFonts w:ascii="Times New Roman , serif" w:hAnsi="Times New Roman , serif"/>
        </w:rPr>
        <w:t xml:space="preserve"> </w:t>
      </w:r>
      <w:r w:rsidR="00061F2B" w:rsidRPr="00B41E5C">
        <w:rPr>
          <w:rFonts w:ascii="Times New Roman , serif" w:hAnsi="Times New Roman , serif"/>
        </w:rPr>
        <w:t>Бухгалтерия государственного учреждения 8, редакция 1.0</w:t>
      </w:r>
      <w:r w:rsidR="005725B4" w:rsidRPr="00B41E5C">
        <w:rPr>
          <w:rFonts w:ascii="Times New Roman , serif" w:hAnsi="Times New Roman , serif"/>
        </w:rPr>
        <w:t>.</w:t>
      </w:r>
      <w:r w:rsidR="00061F2B" w:rsidRPr="00B41E5C">
        <w:rPr>
          <w:bCs/>
        </w:rPr>
        <w:t xml:space="preserve">, </w:t>
      </w:r>
      <w:r w:rsidR="00061F2B" w:rsidRPr="00B41E5C">
        <w:t xml:space="preserve">переносом данных </w:t>
      </w:r>
      <w:r w:rsidR="00061F2B" w:rsidRPr="00B41E5C">
        <w:rPr>
          <w:rFonts w:ascii="Times New Roman , serif" w:hAnsi="Times New Roman , serif"/>
          <w:bCs/>
        </w:rPr>
        <w:t xml:space="preserve">из </w:t>
      </w:r>
      <w:r w:rsidR="007531F5" w:rsidRPr="00B41E5C">
        <w:rPr>
          <w:rFonts w:ascii="Times New Roman , serif" w:hAnsi="Times New Roman , serif"/>
          <w:bCs/>
        </w:rPr>
        <w:t xml:space="preserve">1С: </w:t>
      </w:r>
      <w:r w:rsidR="00061F2B" w:rsidRPr="00B41E5C">
        <w:rPr>
          <w:rFonts w:ascii="Times New Roman , serif" w:hAnsi="Times New Roman , serif"/>
          <w:bCs/>
        </w:rPr>
        <w:t>Зарплата и кадры государственного учреждения</w:t>
      </w:r>
      <w:r w:rsidR="007531F5" w:rsidRPr="00B41E5C">
        <w:rPr>
          <w:rFonts w:ascii="Times New Roman , serif" w:hAnsi="Times New Roman , serif"/>
          <w:bCs/>
        </w:rPr>
        <w:t>, редакция</w:t>
      </w:r>
      <w:r w:rsidR="00061F2B" w:rsidRPr="00B41E5C">
        <w:rPr>
          <w:rFonts w:ascii="Times New Roman , serif" w:hAnsi="Times New Roman , serif"/>
          <w:bCs/>
        </w:rPr>
        <w:t xml:space="preserve"> 1.0 в </w:t>
      </w:r>
      <w:r w:rsidR="007531F5" w:rsidRPr="00B41E5C">
        <w:rPr>
          <w:rFonts w:ascii="Times New Roman , serif" w:hAnsi="Times New Roman , serif"/>
          <w:bCs/>
        </w:rPr>
        <w:t xml:space="preserve">1С: </w:t>
      </w:r>
      <w:r w:rsidR="00061F2B" w:rsidRPr="00B41E5C">
        <w:rPr>
          <w:rFonts w:ascii="Times New Roman , serif" w:hAnsi="Times New Roman , serif"/>
          <w:bCs/>
        </w:rPr>
        <w:t>Зарплата и кадры государственного учреждения»</w:t>
      </w:r>
      <w:r w:rsidR="007531F5" w:rsidRPr="00B41E5C">
        <w:rPr>
          <w:rFonts w:ascii="Times New Roman , serif" w:hAnsi="Times New Roman , serif"/>
          <w:bCs/>
        </w:rPr>
        <w:t>, редакция</w:t>
      </w:r>
      <w:r w:rsidR="00061F2B" w:rsidRPr="00B41E5C">
        <w:rPr>
          <w:rFonts w:ascii="Times New Roman , serif" w:hAnsi="Times New Roman , serif"/>
          <w:bCs/>
        </w:rPr>
        <w:t xml:space="preserve"> 3.1</w:t>
      </w:r>
      <w:r w:rsidR="00147849" w:rsidRPr="00B41E5C">
        <w:rPr>
          <w:rFonts w:ascii="Times New Roman , serif" w:hAnsi="Times New Roman , serif"/>
          <w:bCs/>
        </w:rPr>
        <w:t>,</w:t>
      </w:r>
      <w:r w:rsidR="00BC0B7D" w:rsidRPr="00B41E5C">
        <w:rPr>
          <w:rFonts w:ascii="Times New Roman , serif" w:hAnsi="Times New Roman , serif"/>
          <w:bCs/>
        </w:rPr>
        <w:t xml:space="preserve"> </w:t>
      </w:r>
      <w:r w:rsidR="00034675" w:rsidRPr="00B41E5C">
        <w:t>но не бо</w:t>
      </w:r>
      <w:r w:rsidR="00147849" w:rsidRPr="00B41E5C">
        <w:t>лее 30</w:t>
      </w:r>
      <w:r w:rsidR="00034675" w:rsidRPr="00B41E5C">
        <w:t xml:space="preserve"> часов</w:t>
      </w:r>
      <w:r w:rsidRPr="00B41E5C">
        <w:t>;</w:t>
      </w:r>
    </w:p>
    <w:p w:rsidR="006D17ED" w:rsidRPr="00B41E5C" w:rsidRDefault="006D17ED" w:rsidP="00830334">
      <w:pPr>
        <w:pStyle w:val="ConsPlusNormal"/>
        <w:ind w:firstLine="709"/>
        <w:jc w:val="both"/>
      </w:pPr>
      <w:r w:rsidRPr="00B41E5C">
        <w:t>P</w:t>
      </w:r>
      <w:r w:rsidR="00AA690B" w:rsidRPr="00B41E5C">
        <w:rPr>
          <w:vertAlign w:val="subscript"/>
        </w:rPr>
        <w:t>1с</w:t>
      </w:r>
      <w:r w:rsidRPr="00B41E5C">
        <w:t xml:space="preserve"> - цена </w:t>
      </w:r>
      <w:r w:rsidR="00034675" w:rsidRPr="00B41E5C">
        <w:t>одного</w:t>
      </w:r>
      <w:r w:rsidRPr="00B41E5C">
        <w:t xml:space="preserve"> </w:t>
      </w:r>
      <w:r w:rsidR="003A4CF7" w:rsidRPr="00B41E5C">
        <w:t>чел./</w:t>
      </w:r>
      <w:r w:rsidR="00034675" w:rsidRPr="00B41E5C">
        <w:t xml:space="preserve">часа </w:t>
      </w:r>
      <w:r w:rsidR="005A55C5" w:rsidRPr="00B41E5C">
        <w:t xml:space="preserve">оказания </w:t>
      </w:r>
      <w:r w:rsidR="00061F2B" w:rsidRPr="00B41E5C">
        <w:t>услуг</w:t>
      </w:r>
      <w:r w:rsidR="00061F2B" w:rsidRPr="00B41E5C">
        <w:rPr>
          <w:bCs/>
        </w:rPr>
        <w:t xml:space="preserve">, связанных со </w:t>
      </w:r>
      <w:r w:rsidR="00061F2B" w:rsidRPr="00B41E5C">
        <w:rPr>
          <w:rFonts w:ascii="Times New Roman , serif" w:hAnsi="Times New Roman , serif"/>
        </w:rPr>
        <w:t>сверткой информационной базы 1С:</w:t>
      </w:r>
      <w:r w:rsidR="007531F5" w:rsidRPr="00B41E5C">
        <w:rPr>
          <w:rFonts w:ascii="Times New Roman , serif" w:hAnsi="Times New Roman , serif"/>
        </w:rPr>
        <w:t xml:space="preserve"> </w:t>
      </w:r>
      <w:r w:rsidR="00061F2B" w:rsidRPr="00B41E5C">
        <w:rPr>
          <w:rFonts w:ascii="Times New Roman , serif" w:hAnsi="Times New Roman , serif"/>
        </w:rPr>
        <w:t>Бухгалтерия государственного учреждения 8, редакция 1.0</w:t>
      </w:r>
      <w:r w:rsidR="00061F2B" w:rsidRPr="00B41E5C">
        <w:rPr>
          <w:bCs/>
        </w:rPr>
        <w:t xml:space="preserve">, </w:t>
      </w:r>
      <w:r w:rsidR="00061F2B" w:rsidRPr="00B41E5C">
        <w:t xml:space="preserve">переносом данных </w:t>
      </w:r>
      <w:r w:rsidR="00061F2B" w:rsidRPr="00B41E5C">
        <w:rPr>
          <w:rFonts w:ascii="Times New Roman , serif" w:hAnsi="Times New Roman , serif"/>
          <w:bCs/>
        </w:rPr>
        <w:t xml:space="preserve">из </w:t>
      </w:r>
      <w:r w:rsidR="00202E6F" w:rsidRPr="00B41E5C">
        <w:rPr>
          <w:rFonts w:ascii="Times New Roman , serif" w:hAnsi="Times New Roman , serif"/>
          <w:bCs/>
        </w:rPr>
        <w:t xml:space="preserve">1С: </w:t>
      </w:r>
      <w:r w:rsidR="00061F2B" w:rsidRPr="00B41E5C">
        <w:rPr>
          <w:rFonts w:ascii="Times New Roman , serif" w:hAnsi="Times New Roman , serif"/>
          <w:bCs/>
        </w:rPr>
        <w:t>Зарплата и кадры государственного учреждения»</w:t>
      </w:r>
      <w:r w:rsidR="00202E6F" w:rsidRPr="00B41E5C">
        <w:rPr>
          <w:rFonts w:ascii="Times New Roman , serif" w:hAnsi="Times New Roman , serif"/>
          <w:bCs/>
        </w:rPr>
        <w:t>, редакция</w:t>
      </w:r>
      <w:r w:rsidR="00061F2B" w:rsidRPr="00B41E5C">
        <w:rPr>
          <w:rFonts w:ascii="Times New Roman , serif" w:hAnsi="Times New Roman , serif"/>
          <w:bCs/>
        </w:rPr>
        <w:t xml:space="preserve"> 1.0 в </w:t>
      </w:r>
      <w:r w:rsidR="00202E6F" w:rsidRPr="00B41E5C">
        <w:rPr>
          <w:rFonts w:ascii="Times New Roman , serif" w:hAnsi="Times New Roman , serif"/>
          <w:bCs/>
        </w:rPr>
        <w:t xml:space="preserve">1С: </w:t>
      </w:r>
      <w:r w:rsidR="00061F2B" w:rsidRPr="00B41E5C">
        <w:rPr>
          <w:rFonts w:ascii="Times New Roman , serif" w:hAnsi="Times New Roman , serif"/>
          <w:bCs/>
        </w:rPr>
        <w:t>Зарплата и кадры государственного учреждения</w:t>
      </w:r>
      <w:r w:rsidR="003D01C1" w:rsidRPr="00B41E5C">
        <w:rPr>
          <w:rFonts w:ascii="Times New Roman , serif" w:hAnsi="Times New Roman , serif"/>
          <w:bCs/>
        </w:rPr>
        <w:t>, редакция</w:t>
      </w:r>
      <w:r w:rsidR="00061F2B" w:rsidRPr="00B41E5C">
        <w:rPr>
          <w:rFonts w:ascii="Times New Roman , serif" w:hAnsi="Times New Roman , serif"/>
          <w:bCs/>
        </w:rPr>
        <w:t xml:space="preserve"> 3.1</w:t>
      </w:r>
      <w:r w:rsidR="00034675" w:rsidRPr="00B41E5C">
        <w:rPr>
          <w:bCs/>
        </w:rPr>
        <w:t xml:space="preserve">, но не более </w:t>
      </w:r>
      <w:r w:rsidR="00745AB9" w:rsidRPr="00B41E5C">
        <w:rPr>
          <w:bCs/>
        </w:rPr>
        <w:t>2</w:t>
      </w:r>
      <w:r w:rsidR="00034675" w:rsidRPr="00B41E5C">
        <w:rPr>
          <w:bCs/>
        </w:rPr>
        <w:t> </w:t>
      </w:r>
      <w:r w:rsidR="00745AB9" w:rsidRPr="00B41E5C">
        <w:rPr>
          <w:bCs/>
        </w:rPr>
        <w:t>0</w:t>
      </w:r>
      <w:r w:rsidR="00034675" w:rsidRPr="00B41E5C">
        <w:rPr>
          <w:bCs/>
        </w:rPr>
        <w:t>66,66 руб</w:t>
      </w:r>
      <w:r w:rsidRPr="00B41E5C">
        <w:t>.</w:t>
      </w:r>
    </w:p>
    <w:p w:rsidR="007A658E" w:rsidRPr="00B41E5C" w:rsidRDefault="00465817" w:rsidP="00830334">
      <w:pPr>
        <w:autoSpaceDE w:val="0"/>
        <w:autoSpaceDN w:val="0"/>
        <w:adjustRightInd w:val="0"/>
        <w:ind w:firstLine="709"/>
        <w:jc w:val="both"/>
        <w:rPr>
          <w:b w:val="0"/>
          <w:bCs/>
        </w:rPr>
      </w:pPr>
      <w:r w:rsidRPr="00B41E5C">
        <w:rPr>
          <w:b w:val="0"/>
          <w:bCs/>
        </w:rPr>
        <w:t>19</w:t>
      </w:r>
      <w:r w:rsidR="007A658E" w:rsidRPr="00B41E5C">
        <w:rPr>
          <w:b w:val="0"/>
          <w:bCs/>
        </w:rPr>
        <w:t>. Затраты на оплату услуг, связанных с обеспечением безопасности информации (З</w:t>
      </w:r>
      <w:r w:rsidR="007A658E" w:rsidRPr="00B41E5C">
        <w:rPr>
          <w:b w:val="0"/>
          <w:bCs/>
          <w:vertAlign w:val="subscript"/>
        </w:rPr>
        <w:t>оби</w:t>
      </w:r>
      <w:r w:rsidR="007A658E" w:rsidRPr="00B41E5C">
        <w:rPr>
          <w:b w:val="0"/>
          <w:bCs/>
        </w:rPr>
        <w:t>), определяются по следующей формуле:</w:t>
      </w:r>
    </w:p>
    <w:p w:rsidR="007A658E" w:rsidRPr="00B41E5C" w:rsidRDefault="007A658E" w:rsidP="00830334">
      <w:pPr>
        <w:autoSpaceDE w:val="0"/>
        <w:autoSpaceDN w:val="0"/>
        <w:adjustRightInd w:val="0"/>
        <w:ind w:firstLine="709"/>
        <w:jc w:val="both"/>
        <w:rPr>
          <w:b w:val="0"/>
          <w:bCs/>
        </w:rPr>
      </w:pPr>
    </w:p>
    <w:p w:rsidR="007A658E" w:rsidRPr="00B41E5C" w:rsidRDefault="007A658E" w:rsidP="00830334">
      <w:pPr>
        <w:autoSpaceDE w:val="0"/>
        <w:autoSpaceDN w:val="0"/>
        <w:adjustRightInd w:val="0"/>
        <w:ind w:firstLine="709"/>
        <w:rPr>
          <w:b w:val="0"/>
          <w:bCs/>
        </w:rPr>
      </w:pPr>
      <w:r w:rsidRPr="00B41E5C">
        <w:rPr>
          <w:b w:val="0"/>
          <w:bCs/>
        </w:rPr>
        <w:t>З</w:t>
      </w:r>
      <w:r w:rsidRPr="00B41E5C">
        <w:rPr>
          <w:b w:val="0"/>
          <w:bCs/>
          <w:vertAlign w:val="subscript"/>
        </w:rPr>
        <w:t>оби</w:t>
      </w:r>
      <w:r w:rsidRPr="00B41E5C">
        <w:rPr>
          <w:b w:val="0"/>
          <w:bCs/>
        </w:rPr>
        <w:t xml:space="preserve"> = З</w:t>
      </w:r>
      <w:r w:rsidRPr="00B41E5C">
        <w:rPr>
          <w:b w:val="0"/>
          <w:bCs/>
          <w:vertAlign w:val="subscript"/>
        </w:rPr>
        <w:t>ат</w:t>
      </w:r>
      <w:r w:rsidRPr="00B41E5C">
        <w:rPr>
          <w:b w:val="0"/>
          <w:bCs/>
        </w:rPr>
        <w:t xml:space="preserve"> + З</w:t>
      </w:r>
      <w:r w:rsidRPr="00B41E5C">
        <w:rPr>
          <w:b w:val="0"/>
          <w:bCs/>
          <w:vertAlign w:val="subscript"/>
        </w:rPr>
        <w:t>нп</w:t>
      </w:r>
      <w:r w:rsidRPr="00B41E5C">
        <w:rPr>
          <w:b w:val="0"/>
          <w:bCs/>
        </w:rPr>
        <w:t>, где:</w:t>
      </w:r>
    </w:p>
    <w:p w:rsidR="007A658E" w:rsidRPr="00B41E5C" w:rsidRDefault="007A658E" w:rsidP="00830334">
      <w:pPr>
        <w:autoSpaceDE w:val="0"/>
        <w:autoSpaceDN w:val="0"/>
        <w:adjustRightInd w:val="0"/>
        <w:ind w:firstLine="709"/>
        <w:jc w:val="both"/>
        <w:rPr>
          <w:b w:val="0"/>
          <w:bCs/>
        </w:rPr>
      </w:pPr>
    </w:p>
    <w:p w:rsidR="007A658E" w:rsidRPr="00B41E5C" w:rsidRDefault="007A658E" w:rsidP="00830334">
      <w:pPr>
        <w:autoSpaceDE w:val="0"/>
        <w:autoSpaceDN w:val="0"/>
        <w:adjustRightInd w:val="0"/>
        <w:ind w:firstLine="709"/>
        <w:jc w:val="both"/>
        <w:rPr>
          <w:b w:val="0"/>
          <w:bCs/>
        </w:rPr>
      </w:pPr>
      <w:r w:rsidRPr="00B41E5C">
        <w:rPr>
          <w:b w:val="0"/>
          <w:bCs/>
        </w:rPr>
        <w:t>З</w:t>
      </w:r>
      <w:r w:rsidRPr="00B41E5C">
        <w:rPr>
          <w:b w:val="0"/>
          <w:bCs/>
          <w:vertAlign w:val="subscript"/>
        </w:rPr>
        <w:t>ат</w:t>
      </w:r>
      <w:r w:rsidRPr="00B41E5C">
        <w:rPr>
          <w:b w:val="0"/>
          <w:bCs/>
        </w:rPr>
        <w:t xml:space="preserve"> - затраты на проведение аттестационных, проверочных и контрольных мероприятий;</w:t>
      </w:r>
    </w:p>
    <w:p w:rsidR="007A658E" w:rsidRPr="00B41E5C" w:rsidRDefault="007A658E" w:rsidP="00830334">
      <w:pPr>
        <w:autoSpaceDE w:val="0"/>
        <w:autoSpaceDN w:val="0"/>
        <w:adjustRightInd w:val="0"/>
        <w:ind w:firstLine="709"/>
        <w:jc w:val="both"/>
        <w:rPr>
          <w:b w:val="0"/>
          <w:bCs/>
        </w:rPr>
      </w:pPr>
      <w:r w:rsidRPr="00B41E5C">
        <w:rPr>
          <w:b w:val="0"/>
          <w:bCs/>
        </w:rPr>
        <w:t>З</w:t>
      </w:r>
      <w:r w:rsidRPr="00B41E5C">
        <w:rPr>
          <w:b w:val="0"/>
          <w:bCs/>
          <w:vertAlign w:val="subscript"/>
        </w:rPr>
        <w:t>нп</w:t>
      </w:r>
      <w:r w:rsidRPr="00B41E5C">
        <w:rPr>
          <w:b w:val="0"/>
          <w:bCs/>
        </w:rPr>
        <w:t xml:space="preserve"> - затраты на приобретение простых (неисключительных) лицензий на использование программного обеспечения по защите информации.</w:t>
      </w:r>
    </w:p>
    <w:p w:rsidR="00F54732" w:rsidRPr="00B41E5C" w:rsidRDefault="00465817" w:rsidP="00343C1C">
      <w:pPr>
        <w:autoSpaceDE w:val="0"/>
        <w:autoSpaceDN w:val="0"/>
        <w:adjustRightInd w:val="0"/>
        <w:ind w:firstLine="709"/>
        <w:jc w:val="both"/>
        <w:rPr>
          <w:rFonts w:eastAsiaTheme="minorHAnsi"/>
          <w:b w:val="0"/>
          <w:lang w:eastAsia="en-US"/>
        </w:rPr>
      </w:pPr>
      <w:r w:rsidRPr="00B41E5C">
        <w:rPr>
          <w:rFonts w:eastAsiaTheme="minorHAnsi"/>
          <w:b w:val="0"/>
          <w:lang w:eastAsia="en-US"/>
        </w:rPr>
        <w:t>20</w:t>
      </w:r>
      <w:r w:rsidR="00F54732" w:rsidRPr="00B41E5C">
        <w:rPr>
          <w:rFonts w:eastAsiaTheme="minorHAnsi"/>
          <w:b w:val="0"/>
          <w:lang w:eastAsia="en-US"/>
        </w:rPr>
        <w:t>. Затраты на проведение аттестационных, проверочных и контрольных мероприятий (З</w:t>
      </w:r>
      <w:r w:rsidR="00F54732" w:rsidRPr="00B41E5C">
        <w:rPr>
          <w:rFonts w:eastAsiaTheme="minorHAnsi"/>
          <w:b w:val="0"/>
          <w:vertAlign w:val="subscript"/>
          <w:lang w:eastAsia="en-US"/>
        </w:rPr>
        <w:t>ат</w:t>
      </w:r>
      <w:r w:rsidR="00F54732" w:rsidRPr="00B41E5C">
        <w:rPr>
          <w:rFonts w:eastAsiaTheme="minorHAnsi"/>
          <w:b w:val="0"/>
          <w:lang w:eastAsia="en-US"/>
        </w:rPr>
        <w:t>) опр</w:t>
      </w:r>
      <w:r w:rsidR="00343C1C" w:rsidRPr="00B41E5C">
        <w:rPr>
          <w:rFonts w:eastAsiaTheme="minorHAnsi"/>
          <w:b w:val="0"/>
          <w:lang w:eastAsia="en-US"/>
        </w:rPr>
        <w:t>еделяются по следующей формуле:</w:t>
      </w:r>
    </w:p>
    <w:p w:rsidR="00343C1C" w:rsidRPr="00B41E5C" w:rsidRDefault="00343C1C" w:rsidP="00343C1C">
      <w:pPr>
        <w:autoSpaceDE w:val="0"/>
        <w:autoSpaceDN w:val="0"/>
        <w:adjustRightInd w:val="0"/>
        <w:ind w:firstLine="709"/>
        <w:jc w:val="both"/>
        <w:rPr>
          <w:rFonts w:eastAsiaTheme="minorHAnsi"/>
          <w:b w:val="0"/>
          <w:lang w:eastAsia="en-US"/>
        </w:rPr>
      </w:pPr>
    </w:p>
    <w:p w:rsidR="00F54732" w:rsidRPr="00B41E5C" w:rsidRDefault="00F54732" w:rsidP="00830334">
      <w:pPr>
        <w:autoSpaceDE w:val="0"/>
        <w:autoSpaceDN w:val="0"/>
        <w:adjustRightInd w:val="0"/>
        <w:ind w:firstLine="709"/>
        <w:rPr>
          <w:rFonts w:eastAsiaTheme="minorHAnsi"/>
          <w:b w:val="0"/>
          <w:lang w:eastAsia="en-US"/>
        </w:rPr>
      </w:pPr>
      <w:r w:rsidRPr="00B41E5C">
        <w:rPr>
          <w:rFonts w:eastAsiaTheme="minorHAnsi"/>
          <w:b w:val="0"/>
          <w:noProof/>
          <w:position w:val="-30"/>
        </w:rPr>
        <w:drawing>
          <wp:inline distT="0" distB="0" distL="0" distR="0" wp14:anchorId="23138993" wp14:editId="3F919F59">
            <wp:extent cx="2743200" cy="533400"/>
            <wp:effectExtent l="0" t="0" r="0" b="0"/>
            <wp:docPr id="22" name="Рисунок 2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2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743200" cy="5334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F54732" w:rsidRPr="00B41E5C" w:rsidRDefault="00F54732" w:rsidP="00830334">
      <w:pPr>
        <w:autoSpaceDE w:val="0"/>
        <w:autoSpaceDN w:val="0"/>
        <w:adjustRightInd w:val="0"/>
        <w:ind w:firstLine="709"/>
        <w:jc w:val="both"/>
        <w:rPr>
          <w:rFonts w:eastAsiaTheme="minorHAnsi"/>
          <w:b w:val="0"/>
          <w:lang w:eastAsia="en-US"/>
        </w:rPr>
      </w:pPr>
    </w:p>
    <w:p w:rsidR="00F54732" w:rsidRPr="00B41E5C" w:rsidRDefault="00F54732" w:rsidP="00830334">
      <w:pPr>
        <w:autoSpaceDE w:val="0"/>
        <w:autoSpaceDN w:val="0"/>
        <w:adjustRightInd w:val="0"/>
        <w:ind w:firstLine="709"/>
        <w:jc w:val="both"/>
        <w:rPr>
          <w:rFonts w:eastAsiaTheme="minorHAnsi"/>
          <w:b w:val="0"/>
          <w:lang w:eastAsia="en-US"/>
        </w:rPr>
      </w:pPr>
      <w:r w:rsidRPr="00B41E5C">
        <w:rPr>
          <w:rFonts w:eastAsiaTheme="minorHAnsi"/>
          <w:b w:val="0"/>
          <w:lang w:eastAsia="en-US"/>
        </w:rPr>
        <w:t>Q</w:t>
      </w:r>
      <w:r w:rsidRPr="00B41E5C">
        <w:rPr>
          <w:rFonts w:eastAsiaTheme="minorHAnsi"/>
          <w:b w:val="0"/>
          <w:vertAlign w:val="subscript"/>
          <w:lang w:eastAsia="en-US"/>
        </w:rPr>
        <w:t>i об</w:t>
      </w:r>
      <w:r w:rsidRPr="00B41E5C">
        <w:rPr>
          <w:rFonts w:eastAsiaTheme="minorHAnsi"/>
          <w:b w:val="0"/>
          <w:lang w:eastAsia="en-US"/>
        </w:rPr>
        <w:t xml:space="preserve"> - количество аттестуемых i-х объектов (помещений);</w:t>
      </w:r>
    </w:p>
    <w:p w:rsidR="00F54732" w:rsidRPr="00B41E5C" w:rsidRDefault="00F54732" w:rsidP="00830334">
      <w:pPr>
        <w:autoSpaceDE w:val="0"/>
        <w:autoSpaceDN w:val="0"/>
        <w:adjustRightInd w:val="0"/>
        <w:ind w:firstLine="709"/>
        <w:jc w:val="both"/>
        <w:rPr>
          <w:rFonts w:eastAsiaTheme="minorHAnsi"/>
          <w:b w:val="0"/>
          <w:lang w:eastAsia="en-US"/>
        </w:rPr>
      </w:pPr>
      <w:r w:rsidRPr="00B41E5C">
        <w:rPr>
          <w:rFonts w:eastAsiaTheme="minorHAnsi"/>
          <w:b w:val="0"/>
          <w:lang w:eastAsia="en-US"/>
        </w:rPr>
        <w:t>P</w:t>
      </w:r>
      <w:r w:rsidRPr="00B41E5C">
        <w:rPr>
          <w:rFonts w:eastAsiaTheme="minorHAnsi"/>
          <w:b w:val="0"/>
          <w:vertAlign w:val="subscript"/>
          <w:lang w:eastAsia="en-US"/>
        </w:rPr>
        <w:t xml:space="preserve">i </w:t>
      </w:r>
      <w:proofErr w:type="gramStart"/>
      <w:r w:rsidRPr="00B41E5C">
        <w:rPr>
          <w:rFonts w:eastAsiaTheme="minorHAnsi"/>
          <w:b w:val="0"/>
          <w:vertAlign w:val="subscript"/>
          <w:lang w:eastAsia="en-US"/>
        </w:rPr>
        <w:t>об</w:t>
      </w:r>
      <w:proofErr w:type="gramEnd"/>
      <w:r w:rsidRPr="00B41E5C">
        <w:rPr>
          <w:rFonts w:eastAsiaTheme="minorHAnsi"/>
          <w:b w:val="0"/>
          <w:lang w:eastAsia="en-US"/>
        </w:rPr>
        <w:t xml:space="preserve"> - </w:t>
      </w:r>
      <w:proofErr w:type="gramStart"/>
      <w:r w:rsidRPr="00B41E5C">
        <w:rPr>
          <w:rFonts w:eastAsiaTheme="minorHAnsi"/>
          <w:b w:val="0"/>
          <w:lang w:eastAsia="en-US"/>
        </w:rPr>
        <w:t>цена</w:t>
      </w:r>
      <w:proofErr w:type="gramEnd"/>
      <w:r w:rsidRPr="00B41E5C">
        <w:rPr>
          <w:rFonts w:eastAsiaTheme="minorHAnsi"/>
          <w:b w:val="0"/>
          <w:lang w:eastAsia="en-US"/>
        </w:rPr>
        <w:t xml:space="preserve"> проведения аттестации одного i-го объекта (помещения);</w:t>
      </w:r>
    </w:p>
    <w:p w:rsidR="00F54732" w:rsidRPr="00B41E5C" w:rsidRDefault="00F54732" w:rsidP="00830334">
      <w:pPr>
        <w:autoSpaceDE w:val="0"/>
        <w:autoSpaceDN w:val="0"/>
        <w:adjustRightInd w:val="0"/>
        <w:ind w:firstLine="709"/>
        <w:jc w:val="both"/>
        <w:rPr>
          <w:rFonts w:eastAsiaTheme="minorHAnsi"/>
          <w:b w:val="0"/>
          <w:lang w:eastAsia="en-US"/>
        </w:rPr>
      </w:pPr>
      <w:r w:rsidRPr="00B41E5C">
        <w:rPr>
          <w:rFonts w:eastAsiaTheme="minorHAnsi"/>
          <w:b w:val="0"/>
          <w:lang w:eastAsia="en-US"/>
        </w:rPr>
        <w:t>Q</w:t>
      </w:r>
      <w:r w:rsidRPr="00B41E5C">
        <w:rPr>
          <w:rFonts w:eastAsiaTheme="minorHAnsi"/>
          <w:b w:val="0"/>
          <w:vertAlign w:val="subscript"/>
          <w:lang w:eastAsia="en-US"/>
        </w:rPr>
        <w:t>j ус</w:t>
      </w:r>
      <w:r w:rsidRPr="00B41E5C">
        <w:rPr>
          <w:rFonts w:eastAsiaTheme="minorHAnsi"/>
          <w:b w:val="0"/>
          <w:lang w:eastAsia="en-US"/>
        </w:rPr>
        <w:t xml:space="preserve"> - количество единиц j-го оборудования (устройств), требующих проверки;</w:t>
      </w:r>
    </w:p>
    <w:p w:rsidR="00F54732" w:rsidRPr="00B41E5C" w:rsidRDefault="00F54732" w:rsidP="00830334">
      <w:pPr>
        <w:autoSpaceDE w:val="0"/>
        <w:autoSpaceDN w:val="0"/>
        <w:adjustRightInd w:val="0"/>
        <w:ind w:firstLine="709"/>
        <w:jc w:val="both"/>
        <w:rPr>
          <w:rFonts w:eastAsiaTheme="minorHAnsi"/>
          <w:b w:val="0"/>
          <w:lang w:eastAsia="en-US"/>
        </w:rPr>
      </w:pPr>
      <w:r w:rsidRPr="00B41E5C">
        <w:rPr>
          <w:rFonts w:eastAsiaTheme="minorHAnsi"/>
          <w:b w:val="0"/>
          <w:lang w:eastAsia="en-US"/>
        </w:rPr>
        <w:t>P</w:t>
      </w:r>
      <w:r w:rsidRPr="00B41E5C">
        <w:rPr>
          <w:rFonts w:eastAsiaTheme="minorHAnsi"/>
          <w:b w:val="0"/>
          <w:vertAlign w:val="subscript"/>
          <w:lang w:eastAsia="en-US"/>
        </w:rPr>
        <w:t>j ус</w:t>
      </w:r>
      <w:r w:rsidRPr="00B41E5C">
        <w:rPr>
          <w:rFonts w:eastAsiaTheme="minorHAnsi"/>
          <w:b w:val="0"/>
          <w:lang w:eastAsia="en-US"/>
        </w:rPr>
        <w:t xml:space="preserve"> - цена проведения проверки одной единицы j-го оборудования (устройства).</w:t>
      </w:r>
    </w:p>
    <w:p w:rsidR="007A658E" w:rsidRPr="00B41E5C" w:rsidRDefault="00465817" w:rsidP="00830334">
      <w:pPr>
        <w:autoSpaceDE w:val="0"/>
        <w:autoSpaceDN w:val="0"/>
        <w:adjustRightInd w:val="0"/>
        <w:ind w:firstLine="709"/>
        <w:jc w:val="both"/>
        <w:rPr>
          <w:b w:val="0"/>
          <w:bCs/>
        </w:rPr>
      </w:pPr>
      <w:r w:rsidRPr="00B41E5C">
        <w:rPr>
          <w:b w:val="0"/>
          <w:bCs/>
        </w:rPr>
        <w:t>21</w:t>
      </w:r>
      <w:r w:rsidR="007A658E" w:rsidRPr="00B41E5C">
        <w:rPr>
          <w:b w:val="0"/>
          <w:bCs/>
        </w:rPr>
        <w:t>. Затраты на приобретение простых (неисключительных) лицензий на использование программного обеспечения по защите информации (З</w:t>
      </w:r>
      <w:r w:rsidR="007A658E" w:rsidRPr="00B41E5C">
        <w:rPr>
          <w:b w:val="0"/>
          <w:bCs/>
          <w:vertAlign w:val="subscript"/>
        </w:rPr>
        <w:t>нп</w:t>
      </w:r>
      <w:r w:rsidR="007A658E" w:rsidRPr="00B41E5C">
        <w:rPr>
          <w:b w:val="0"/>
          <w:bCs/>
        </w:rPr>
        <w:t>) определяются по следующей формуле:</w:t>
      </w:r>
    </w:p>
    <w:p w:rsidR="007A658E" w:rsidRPr="00B41E5C" w:rsidRDefault="007A658E" w:rsidP="00830334">
      <w:pPr>
        <w:autoSpaceDE w:val="0"/>
        <w:autoSpaceDN w:val="0"/>
        <w:adjustRightInd w:val="0"/>
        <w:ind w:firstLine="709"/>
        <w:rPr>
          <w:b w:val="0"/>
          <w:bCs/>
        </w:rPr>
      </w:pPr>
      <w:r w:rsidRPr="00B41E5C">
        <w:rPr>
          <w:b w:val="0"/>
          <w:bCs/>
          <w:noProof/>
          <w:position w:val="-28"/>
        </w:rPr>
        <w:drawing>
          <wp:inline distT="0" distB="0" distL="0" distR="0" wp14:anchorId="509AF618" wp14:editId="63DFCB9C">
            <wp:extent cx="1790700" cy="533400"/>
            <wp:effectExtent l="0" t="0" r="0" b="0"/>
            <wp:docPr id="20" name="Рисунок 2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0"/>
                    <pic:cNvPicPr>
                      <a:picLocks noChangeAspect="1" noChangeArrowheads="1"/>
                    </pic:cNvPicPr>
                  </pic:nvPicPr>
                  <pic:blipFill>
                    <a:blip r:embed="rId2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790700" cy="5334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7A658E" w:rsidRPr="00B41E5C" w:rsidRDefault="007A658E" w:rsidP="00830334">
      <w:pPr>
        <w:autoSpaceDE w:val="0"/>
        <w:autoSpaceDN w:val="0"/>
        <w:adjustRightInd w:val="0"/>
        <w:ind w:firstLine="709"/>
        <w:jc w:val="both"/>
        <w:rPr>
          <w:b w:val="0"/>
          <w:bCs/>
        </w:rPr>
      </w:pPr>
      <w:r w:rsidRPr="00B41E5C">
        <w:rPr>
          <w:b w:val="0"/>
          <w:bCs/>
        </w:rPr>
        <w:t>Q</w:t>
      </w:r>
      <w:r w:rsidRPr="00B41E5C">
        <w:rPr>
          <w:b w:val="0"/>
          <w:bCs/>
          <w:vertAlign w:val="subscript"/>
        </w:rPr>
        <w:t>i нп</w:t>
      </w:r>
      <w:r w:rsidRPr="00B41E5C">
        <w:rPr>
          <w:b w:val="0"/>
          <w:bCs/>
        </w:rPr>
        <w:t xml:space="preserve"> - количество приобретаемых простых (неисключительных) лицензий на использование i-го программного обеспечения по защите информации</w:t>
      </w:r>
      <w:r w:rsidR="00E65013" w:rsidRPr="00B41E5C">
        <w:rPr>
          <w:rFonts w:eastAsia="Calibri"/>
          <w:b w:val="0"/>
          <w:lang w:eastAsia="en-US"/>
        </w:rPr>
        <w:t xml:space="preserve"> в соответствии с нормативами, определенными в </w:t>
      </w:r>
      <w:r w:rsidR="00F954AD" w:rsidRPr="00B41E5C">
        <w:rPr>
          <w:rFonts w:eastAsia="Calibri"/>
          <w:b w:val="0"/>
          <w:lang w:eastAsia="en-US"/>
        </w:rPr>
        <w:t>таблице 1</w:t>
      </w:r>
      <w:r w:rsidR="00263AE1" w:rsidRPr="00B41E5C">
        <w:rPr>
          <w:rFonts w:eastAsia="Calibri"/>
          <w:b w:val="0"/>
          <w:lang w:eastAsia="en-US"/>
        </w:rPr>
        <w:t>9</w:t>
      </w:r>
      <w:r w:rsidR="00E65013" w:rsidRPr="00B41E5C">
        <w:rPr>
          <w:rFonts w:eastAsia="Calibri"/>
          <w:b w:val="0"/>
          <w:lang w:eastAsia="en-US"/>
        </w:rPr>
        <w:t xml:space="preserve"> </w:t>
      </w:r>
      <w:r w:rsidR="00A13E95" w:rsidRPr="00B41E5C">
        <w:rPr>
          <w:rFonts w:eastAsia="Calibri"/>
          <w:b w:val="0"/>
          <w:lang w:eastAsia="en-US"/>
        </w:rPr>
        <w:t>приложения</w:t>
      </w:r>
      <w:r w:rsidR="003346B2" w:rsidRPr="00B41E5C">
        <w:rPr>
          <w:rFonts w:eastAsia="Calibri"/>
          <w:b w:val="0"/>
          <w:lang w:eastAsia="en-US"/>
        </w:rPr>
        <w:t xml:space="preserve"> </w:t>
      </w:r>
      <w:r w:rsidR="00E65013" w:rsidRPr="00B41E5C">
        <w:rPr>
          <w:rFonts w:eastAsia="Calibri"/>
          <w:b w:val="0"/>
          <w:lang w:eastAsia="en-US"/>
        </w:rPr>
        <w:t xml:space="preserve">к настоящему </w:t>
      </w:r>
      <w:r w:rsidR="00CB56C2" w:rsidRPr="00B41E5C">
        <w:rPr>
          <w:rFonts w:eastAsia="Calibri"/>
          <w:b w:val="0"/>
          <w:lang w:eastAsia="en-US"/>
        </w:rPr>
        <w:t>Порядку</w:t>
      </w:r>
      <w:r w:rsidRPr="00B41E5C">
        <w:rPr>
          <w:b w:val="0"/>
          <w:bCs/>
        </w:rPr>
        <w:t>;</w:t>
      </w:r>
    </w:p>
    <w:p w:rsidR="007A658E" w:rsidRPr="00B41E5C" w:rsidRDefault="007A658E" w:rsidP="00830334">
      <w:pPr>
        <w:autoSpaceDE w:val="0"/>
        <w:autoSpaceDN w:val="0"/>
        <w:adjustRightInd w:val="0"/>
        <w:ind w:firstLine="709"/>
        <w:jc w:val="both"/>
        <w:rPr>
          <w:b w:val="0"/>
          <w:bCs/>
        </w:rPr>
      </w:pPr>
      <w:r w:rsidRPr="00B41E5C">
        <w:rPr>
          <w:b w:val="0"/>
          <w:bCs/>
        </w:rPr>
        <w:t>P</w:t>
      </w:r>
      <w:r w:rsidRPr="00B41E5C">
        <w:rPr>
          <w:b w:val="0"/>
          <w:bCs/>
          <w:vertAlign w:val="subscript"/>
        </w:rPr>
        <w:t>i нп</w:t>
      </w:r>
      <w:r w:rsidRPr="00B41E5C">
        <w:rPr>
          <w:b w:val="0"/>
          <w:bCs/>
        </w:rPr>
        <w:t xml:space="preserve"> - цена единицы простой (неисключительной) лицензии на использование i-го программного обеспечения по защите информации</w:t>
      </w:r>
      <w:r w:rsidR="00F954AD" w:rsidRPr="00B41E5C">
        <w:rPr>
          <w:rFonts w:eastAsia="Calibri"/>
          <w:b w:val="0"/>
          <w:lang w:eastAsia="en-US"/>
        </w:rPr>
        <w:t xml:space="preserve"> в соответствии с нормативами, определенными в таблице </w:t>
      </w:r>
      <w:r w:rsidR="00263AE1" w:rsidRPr="00B41E5C">
        <w:rPr>
          <w:rFonts w:eastAsia="Calibri"/>
          <w:b w:val="0"/>
          <w:lang w:eastAsia="en-US"/>
        </w:rPr>
        <w:t>19</w:t>
      </w:r>
      <w:r w:rsidR="00F954AD" w:rsidRPr="00B41E5C">
        <w:rPr>
          <w:rFonts w:eastAsia="Calibri"/>
          <w:b w:val="0"/>
          <w:lang w:eastAsia="en-US"/>
        </w:rPr>
        <w:t xml:space="preserve"> </w:t>
      </w:r>
      <w:r w:rsidR="00A13E95" w:rsidRPr="00B41E5C">
        <w:rPr>
          <w:rFonts w:eastAsia="Calibri"/>
          <w:b w:val="0"/>
          <w:lang w:eastAsia="en-US"/>
        </w:rPr>
        <w:t>приложения</w:t>
      </w:r>
      <w:r w:rsidR="003346B2" w:rsidRPr="00B41E5C">
        <w:rPr>
          <w:rFonts w:eastAsia="Calibri"/>
          <w:b w:val="0"/>
          <w:lang w:eastAsia="en-US"/>
        </w:rPr>
        <w:t xml:space="preserve"> </w:t>
      </w:r>
      <w:r w:rsidR="00CB56C2" w:rsidRPr="00B41E5C">
        <w:rPr>
          <w:rFonts w:eastAsia="Calibri"/>
          <w:b w:val="0"/>
          <w:lang w:eastAsia="en-US"/>
        </w:rPr>
        <w:t>к настоящему Порядку</w:t>
      </w:r>
      <w:r w:rsidRPr="00B41E5C">
        <w:rPr>
          <w:b w:val="0"/>
          <w:bCs/>
        </w:rPr>
        <w:t>.</w:t>
      </w:r>
    </w:p>
    <w:p w:rsidR="007A658E" w:rsidRPr="00B41E5C" w:rsidRDefault="00465817" w:rsidP="00830334">
      <w:pPr>
        <w:autoSpaceDE w:val="0"/>
        <w:autoSpaceDN w:val="0"/>
        <w:adjustRightInd w:val="0"/>
        <w:ind w:firstLine="709"/>
        <w:jc w:val="both"/>
        <w:rPr>
          <w:b w:val="0"/>
          <w:bCs/>
        </w:rPr>
      </w:pPr>
      <w:r w:rsidRPr="00B41E5C">
        <w:rPr>
          <w:b w:val="0"/>
          <w:bCs/>
        </w:rPr>
        <w:t>22</w:t>
      </w:r>
      <w:r w:rsidR="007A658E" w:rsidRPr="00B41E5C">
        <w:rPr>
          <w:b w:val="0"/>
          <w:bCs/>
        </w:rPr>
        <w:t>. Затраты на оплату работ по монтажу (установке), дооборудованию и наладке оборудования (З</w:t>
      </w:r>
      <w:r w:rsidR="007A658E" w:rsidRPr="00B41E5C">
        <w:rPr>
          <w:b w:val="0"/>
          <w:bCs/>
          <w:vertAlign w:val="subscript"/>
        </w:rPr>
        <w:t>м</w:t>
      </w:r>
      <w:r w:rsidR="007A658E" w:rsidRPr="00B41E5C">
        <w:rPr>
          <w:b w:val="0"/>
          <w:bCs/>
        </w:rPr>
        <w:t>) опр</w:t>
      </w:r>
      <w:r w:rsidR="00C3640B" w:rsidRPr="00B41E5C">
        <w:rPr>
          <w:b w:val="0"/>
          <w:bCs/>
        </w:rPr>
        <w:t>еделяются по следующей формуле:</w:t>
      </w:r>
    </w:p>
    <w:p w:rsidR="007A658E" w:rsidRPr="00B41E5C" w:rsidRDefault="007A658E" w:rsidP="00830334">
      <w:pPr>
        <w:autoSpaceDE w:val="0"/>
        <w:autoSpaceDN w:val="0"/>
        <w:adjustRightInd w:val="0"/>
        <w:ind w:firstLine="709"/>
        <w:rPr>
          <w:b w:val="0"/>
          <w:bCs/>
        </w:rPr>
      </w:pPr>
      <w:r w:rsidRPr="00B41E5C">
        <w:rPr>
          <w:b w:val="0"/>
          <w:bCs/>
          <w:noProof/>
          <w:position w:val="-28"/>
        </w:rPr>
        <w:drawing>
          <wp:inline distT="0" distB="0" distL="0" distR="0" wp14:anchorId="1B931829" wp14:editId="7512935D">
            <wp:extent cx="1790700" cy="581025"/>
            <wp:effectExtent l="0" t="0" r="0" b="9525"/>
            <wp:docPr id="21" name="Рисунок 2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1"/>
                    <pic:cNvPicPr>
                      <a:picLocks noChangeAspect="1" noChangeArrowheads="1"/>
                    </pic:cNvPicPr>
                  </pic:nvPicPr>
                  <pic:blipFill>
                    <a:blip r:embed="rId30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790700" cy="5810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7A658E" w:rsidRPr="00B41E5C" w:rsidRDefault="007A658E" w:rsidP="00830334">
      <w:pPr>
        <w:autoSpaceDE w:val="0"/>
        <w:autoSpaceDN w:val="0"/>
        <w:adjustRightInd w:val="0"/>
        <w:ind w:firstLine="709"/>
        <w:jc w:val="both"/>
        <w:rPr>
          <w:b w:val="0"/>
          <w:bCs/>
        </w:rPr>
      </w:pPr>
      <w:r w:rsidRPr="00B41E5C">
        <w:rPr>
          <w:b w:val="0"/>
          <w:bCs/>
        </w:rPr>
        <w:lastRenderedPageBreak/>
        <w:t>Q</w:t>
      </w:r>
      <w:r w:rsidRPr="00B41E5C">
        <w:rPr>
          <w:b w:val="0"/>
          <w:bCs/>
          <w:vertAlign w:val="subscript"/>
        </w:rPr>
        <w:t>i м</w:t>
      </w:r>
      <w:r w:rsidRPr="00B41E5C">
        <w:rPr>
          <w:b w:val="0"/>
          <w:bCs/>
        </w:rPr>
        <w:t xml:space="preserve"> - количество i-го оборудования, подлежащего монтажу (установке), дооборудованию и наладке;</w:t>
      </w:r>
    </w:p>
    <w:p w:rsidR="007A658E" w:rsidRPr="00B41E5C" w:rsidRDefault="007A658E" w:rsidP="00830334">
      <w:pPr>
        <w:autoSpaceDE w:val="0"/>
        <w:autoSpaceDN w:val="0"/>
        <w:adjustRightInd w:val="0"/>
        <w:ind w:firstLine="709"/>
        <w:jc w:val="both"/>
        <w:rPr>
          <w:b w:val="0"/>
          <w:bCs/>
        </w:rPr>
      </w:pPr>
      <w:r w:rsidRPr="00B41E5C">
        <w:rPr>
          <w:b w:val="0"/>
          <w:bCs/>
        </w:rPr>
        <w:t>P</w:t>
      </w:r>
      <w:r w:rsidRPr="00B41E5C">
        <w:rPr>
          <w:b w:val="0"/>
          <w:bCs/>
          <w:vertAlign w:val="subscript"/>
        </w:rPr>
        <w:t>i м</w:t>
      </w:r>
      <w:r w:rsidRPr="00B41E5C">
        <w:rPr>
          <w:b w:val="0"/>
          <w:bCs/>
        </w:rPr>
        <w:t xml:space="preserve"> - цена монтажа (установки), дооборудования и наладки одной единицы i-го оборудования.</w:t>
      </w:r>
    </w:p>
    <w:p w:rsidR="00AE383E" w:rsidRPr="00B41E5C" w:rsidRDefault="00465817" w:rsidP="00830334">
      <w:pPr>
        <w:ind w:firstLine="709"/>
        <w:contextualSpacing/>
        <w:jc w:val="both"/>
        <w:rPr>
          <w:b w:val="0"/>
          <w:bCs/>
        </w:rPr>
      </w:pPr>
      <w:r w:rsidRPr="00B41E5C">
        <w:rPr>
          <w:b w:val="0"/>
          <w:bCs/>
        </w:rPr>
        <w:t>23</w:t>
      </w:r>
      <w:r w:rsidR="00AE383E" w:rsidRPr="00B41E5C">
        <w:rPr>
          <w:b w:val="0"/>
          <w:bCs/>
        </w:rPr>
        <w:t xml:space="preserve">. </w:t>
      </w:r>
      <w:proofErr w:type="gramStart"/>
      <w:r w:rsidR="00AE383E" w:rsidRPr="00B41E5C">
        <w:rPr>
          <w:b w:val="0"/>
          <w:bCs/>
        </w:rPr>
        <w:t>Затраты на выполнение работ по дорабо</w:t>
      </w:r>
      <w:r w:rsidR="00376C76" w:rsidRPr="00B41E5C">
        <w:rPr>
          <w:b w:val="0"/>
          <w:bCs/>
        </w:rPr>
        <w:t>т</w:t>
      </w:r>
      <w:r w:rsidR="00AE383E" w:rsidRPr="00B41E5C">
        <w:rPr>
          <w:b w:val="0"/>
          <w:bCs/>
        </w:rPr>
        <w:t>ке (модернизации) программных продуктов определяются на основании сметы на выполнение работ по дорабо</w:t>
      </w:r>
      <w:r w:rsidR="00376C76" w:rsidRPr="00B41E5C">
        <w:rPr>
          <w:b w:val="0"/>
          <w:bCs/>
        </w:rPr>
        <w:t>т</w:t>
      </w:r>
      <w:r w:rsidR="00AE383E" w:rsidRPr="00B41E5C">
        <w:rPr>
          <w:b w:val="0"/>
          <w:bCs/>
        </w:rPr>
        <w:t xml:space="preserve">ке (модернизации) программных продуктов, подготовленной затратным методом в порядке, установленном статьей </w:t>
      </w:r>
      <w:r w:rsidR="002F40E1" w:rsidRPr="00B41E5C">
        <w:rPr>
          <w:b w:val="0"/>
          <w:bCs/>
        </w:rPr>
        <w:t xml:space="preserve">22 Федерального закона от 5 апреля </w:t>
      </w:r>
      <w:r w:rsidR="00AE383E" w:rsidRPr="00B41E5C">
        <w:rPr>
          <w:b w:val="0"/>
          <w:bCs/>
        </w:rPr>
        <w:t xml:space="preserve">2013 </w:t>
      </w:r>
      <w:r w:rsidR="00206851" w:rsidRPr="00B41E5C">
        <w:rPr>
          <w:b w:val="0"/>
          <w:bCs/>
        </w:rPr>
        <w:t xml:space="preserve">года </w:t>
      </w:r>
      <w:r w:rsidR="00AE383E" w:rsidRPr="00B41E5C">
        <w:rPr>
          <w:b w:val="0"/>
          <w:bCs/>
        </w:rPr>
        <w:t>№ 44-ФЗ «О контрактной системе в сфере закупок товаров, работ, услуг для обеспечения государственных и муниципальных нужд».</w:t>
      </w:r>
      <w:proofErr w:type="gramEnd"/>
    </w:p>
    <w:p w:rsidR="00F62C86" w:rsidRPr="00B41E5C" w:rsidRDefault="00465817" w:rsidP="00830334">
      <w:pPr>
        <w:ind w:firstLine="709"/>
        <w:contextualSpacing/>
        <w:jc w:val="both"/>
        <w:rPr>
          <w:b w:val="0"/>
          <w:bCs/>
        </w:rPr>
      </w:pPr>
      <w:r w:rsidRPr="00B41E5C">
        <w:rPr>
          <w:b w:val="0"/>
          <w:bCs/>
        </w:rPr>
        <w:t>24</w:t>
      </w:r>
      <w:r w:rsidR="00150DB7" w:rsidRPr="00B41E5C">
        <w:rPr>
          <w:b w:val="0"/>
          <w:bCs/>
        </w:rPr>
        <w:t xml:space="preserve">. Затраты на оплату услуг по созданию и внедрению информационно-аналитической системы </w:t>
      </w:r>
      <w:r w:rsidR="00304C59" w:rsidRPr="00B41E5C">
        <w:rPr>
          <w:b w:val="0"/>
          <w:bCs/>
        </w:rPr>
        <w:t xml:space="preserve">управления государственной собственностью Томской области </w:t>
      </w:r>
      <w:r w:rsidR="00150DB7" w:rsidRPr="00B41E5C">
        <w:rPr>
          <w:b w:val="0"/>
          <w:bCs/>
        </w:rPr>
        <w:t>с передачей неисключительных прав на использование необходимых программ для ЭВМ (З</w:t>
      </w:r>
      <w:r w:rsidR="00150DB7" w:rsidRPr="00B41E5C">
        <w:rPr>
          <w:b w:val="0"/>
          <w:bCs/>
          <w:vertAlign w:val="subscript"/>
        </w:rPr>
        <w:t>свИАС</w:t>
      </w:r>
      <w:r w:rsidR="00150DB7" w:rsidRPr="00B41E5C">
        <w:rPr>
          <w:b w:val="0"/>
          <w:bCs/>
        </w:rPr>
        <w:t xml:space="preserve">) определяются по следующей формуле: </w:t>
      </w:r>
    </w:p>
    <w:p w:rsidR="00150DB7" w:rsidRPr="00B41E5C" w:rsidRDefault="00F62C86" w:rsidP="00830334">
      <w:pPr>
        <w:ind w:firstLine="709"/>
        <w:contextualSpacing/>
        <w:jc w:val="both"/>
        <w:rPr>
          <w:bCs/>
          <w:sz w:val="20"/>
          <w:szCs w:val="20"/>
        </w:rPr>
      </w:pPr>
      <w:r w:rsidRPr="00B41E5C">
        <w:rPr>
          <w:b w:val="0"/>
          <w:bCs/>
        </w:rPr>
        <w:t xml:space="preserve">                                                            </w:t>
      </w:r>
      <w:proofErr w:type="gramStart"/>
      <w:r w:rsidR="00150DB7" w:rsidRPr="00B41E5C">
        <w:rPr>
          <w:b w:val="0"/>
          <w:bCs/>
          <w:sz w:val="20"/>
          <w:szCs w:val="20"/>
          <w:lang w:val="en-US"/>
        </w:rPr>
        <w:t>n</w:t>
      </w:r>
      <w:proofErr w:type="gramEnd"/>
    </w:p>
    <w:p w:rsidR="00150DB7" w:rsidRPr="00B41E5C" w:rsidRDefault="00150DB7" w:rsidP="00830334">
      <w:pPr>
        <w:ind w:firstLine="709"/>
        <w:contextualSpacing/>
        <w:jc w:val="both"/>
        <w:rPr>
          <w:bCs/>
        </w:rPr>
      </w:pPr>
      <w:r w:rsidRPr="00B41E5C">
        <w:rPr>
          <w:b w:val="0"/>
          <w:bCs/>
        </w:rPr>
        <w:t xml:space="preserve">                                             З</w:t>
      </w:r>
      <w:r w:rsidRPr="00B41E5C">
        <w:rPr>
          <w:b w:val="0"/>
          <w:bCs/>
          <w:vertAlign w:val="subscript"/>
        </w:rPr>
        <w:t>свИАС</w:t>
      </w:r>
      <w:r w:rsidRPr="00B41E5C">
        <w:rPr>
          <w:b w:val="0"/>
          <w:bCs/>
        </w:rPr>
        <w:t xml:space="preserve"> = ∑ Р</w:t>
      </w:r>
      <w:proofErr w:type="gramStart"/>
      <w:r w:rsidRPr="00B41E5C">
        <w:rPr>
          <w:b w:val="0"/>
          <w:bCs/>
          <w:vertAlign w:val="subscript"/>
          <w:lang w:val="en-US"/>
        </w:rPr>
        <w:t>i</w:t>
      </w:r>
      <w:proofErr w:type="gramEnd"/>
      <w:r w:rsidRPr="00B41E5C">
        <w:rPr>
          <w:b w:val="0"/>
          <w:bCs/>
          <w:vertAlign w:val="subscript"/>
        </w:rPr>
        <w:t>свИАС</w:t>
      </w:r>
      <w:r w:rsidRPr="00B41E5C">
        <w:rPr>
          <w:b w:val="0"/>
          <w:bCs/>
        </w:rPr>
        <w:t>, где</w:t>
      </w:r>
      <w:r w:rsidR="0051097B" w:rsidRPr="00B41E5C">
        <w:rPr>
          <w:b w:val="0"/>
          <w:bCs/>
        </w:rPr>
        <w:t>:</w:t>
      </w:r>
    </w:p>
    <w:p w:rsidR="00150DB7" w:rsidRPr="00B41E5C" w:rsidRDefault="00150DB7" w:rsidP="00830334">
      <w:pPr>
        <w:ind w:firstLine="709"/>
        <w:contextualSpacing/>
        <w:jc w:val="both"/>
        <w:rPr>
          <w:bCs/>
          <w:sz w:val="20"/>
          <w:szCs w:val="20"/>
        </w:rPr>
      </w:pPr>
      <w:r w:rsidRPr="00B41E5C">
        <w:rPr>
          <w:b w:val="0"/>
          <w:bCs/>
        </w:rPr>
        <w:t xml:space="preserve">                                                          </w:t>
      </w:r>
      <w:r w:rsidR="00384531" w:rsidRPr="00B41E5C">
        <w:rPr>
          <w:b w:val="0"/>
          <w:bCs/>
        </w:rPr>
        <w:t xml:space="preserve"> </w:t>
      </w:r>
      <w:r w:rsidRPr="00B41E5C">
        <w:rPr>
          <w:b w:val="0"/>
          <w:bCs/>
          <w:sz w:val="20"/>
          <w:szCs w:val="20"/>
          <w:lang w:val="en-US"/>
        </w:rPr>
        <w:t>i</w:t>
      </w:r>
      <w:r w:rsidRPr="00B41E5C">
        <w:rPr>
          <w:b w:val="0"/>
          <w:bCs/>
          <w:sz w:val="20"/>
          <w:szCs w:val="20"/>
        </w:rPr>
        <w:t xml:space="preserve"> =1</w:t>
      </w:r>
    </w:p>
    <w:p w:rsidR="00150DB7" w:rsidRPr="00B41E5C" w:rsidRDefault="00150DB7" w:rsidP="00830334">
      <w:pPr>
        <w:ind w:firstLine="709"/>
        <w:contextualSpacing/>
        <w:jc w:val="both"/>
        <w:rPr>
          <w:b w:val="0"/>
          <w:bCs/>
        </w:rPr>
      </w:pPr>
      <w:r w:rsidRPr="00B41E5C">
        <w:rPr>
          <w:b w:val="0"/>
          <w:bCs/>
        </w:rPr>
        <w:t>Р</w:t>
      </w:r>
      <w:proofErr w:type="gramStart"/>
      <w:r w:rsidR="00766026" w:rsidRPr="00B41E5C">
        <w:rPr>
          <w:b w:val="0"/>
          <w:bCs/>
          <w:vertAlign w:val="subscript"/>
          <w:lang w:val="en-US"/>
        </w:rPr>
        <w:t>i</w:t>
      </w:r>
      <w:proofErr w:type="gramEnd"/>
      <w:r w:rsidRPr="00B41E5C">
        <w:rPr>
          <w:b w:val="0"/>
          <w:bCs/>
          <w:vertAlign w:val="subscript"/>
        </w:rPr>
        <w:t>свИАС</w:t>
      </w:r>
      <w:r w:rsidRPr="00B41E5C">
        <w:rPr>
          <w:b w:val="0"/>
          <w:bCs/>
        </w:rPr>
        <w:t xml:space="preserve"> - цена создания и внедрения i-й информационно-аналитической системы с передачей неисключительных прав на использование необходимых программ для ЭВМ, определяемая согласно перечню услуг по созданию и внедрению информационно-аналитической системы, установленным в эксплуатационной документации или утвержденном регламенте оказания услуг по созданию и внедрению информационно-аналитической системы, но не более 4 500 000,00 руб. </w:t>
      </w:r>
    </w:p>
    <w:p w:rsidR="006151F9" w:rsidRPr="00B41E5C" w:rsidRDefault="00D7019B" w:rsidP="00830334">
      <w:pPr>
        <w:ind w:firstLine="709"/>
        <w:contextualSpacing/>
        <w:jc w:val="both"/>
        <w:rPr>
          <w:b w:val="0"/>
          <w:bCs/>
        </w:rPr>
      </w:pPr>
      <w:r w:rsidRPr="00B41E5C">
        <w:rPr>
          <w:b w:val="0"/>
          <w:bCs/>
        </w:rPr>
        <w:t xml:space="preserve">25. Затраты на </w:t>
      </w:r>
      <w:r w:rsidR="006151F9" w:rsidRPr="00B41E5C">
        <w:rPr>
          <w:b w:val="0"/>
          <w:bCs/>
        </w:rPr>
        <w:t>оплату услуг по доработке информационно-аналитической системы управления государственной собственностью Томской области с целью перехода и обеспечения функционирования ее клиентской части на веб-интерфейс, но не более 600 000,00 руб.</w:t>
      </w:r>
    </w:p>
    <w:p w:rsidR="006151F9" w:rsidRPr="00B41E5C" w:rsidRDefault="006151F9" w:rsidP="00830334">
      <w:pPr>
        <w:ind w:firstLine="709"/>
        <w:contextualSpacing/>
        <w:jc w:val="both"/>
        <w:rPr>
          <w:b w:val="0"/>
          <w:bCs/>
        </w:rPr>
      </w:pPr>
      <w:r w:rsidRPr="00B41E5C">
        <w:rPr>
          <w:b w:val="0"/>
          <w:bCs/>
        </w:rPr>
        <w:t>26. Затраты на оплату поставки программно-аппаратных средств защиты информации и предоставления неисключительных прав на программное обеспечение, но не более 387 620,00 руб.</w:t>
      </w:r>
    </w:p>
    <w:p w:rsidR="006151F9" w:rsidRPr="00B41E5C" w:rsidRDefault="006151F9" w:rsidP="00830334">
      <w:pPr>
        <w:ind w:firstLine="709"/>
        <w:contextualSpacing/>
        <w:jc w:val="both"/>
        <w:rPr>
          <w:b w:val="0"/>
          <w:bCs/>
        </w:rPr>
      </w:pPr>
      <w:r w:rsidRPr="00B41E5C">
        <w:rPr>
          <w:b w:val="0"/>
          <w:bCs/>
        </w:rPr>
        <w:t xml:space="preserve">27. Затраты на оплату услуг по аттестации автоматизированной информационной системы </w:t>
      </w:r>
      <w:r w:rsidR="006B51C0" w:rsidRPr="00B41E5C">
        <w:rPr>
          <w:b w:val="0"/>
          <w:bCs/>
        </w:rPr>
        <w:t>«</w:t>
      </w:r>
      <w:r w:rsidRPr="00B41E5C">
        <w:rPr>
          <w:b w:val="0"/>
          <w:bCs/>
        </w:rPr>
        <w:t>Информационно-аналитическая система управления государственной собственностью Томской области</w:t>
      </w:r>
      <w:r w:rsidR="006B51C0" w:rsidRPr="00B41E5C">
        <w:rPr>
          <w:b w:val="0"/>
          <w:bCs/>
        </w:rPr>
        <w:t>»</w:t>
      </w:r>
      <w:r w:rsidRPr="00B41E5C">
        <w:rPr>
          <w:b w:val="0"/>
          <w:bCs/>
        </w:rPr>
        <w:t>, но не более 537 235,67 руб.</w:t>
      </w:r>
    </w:p>
    <w:p w:rsidR="00ED6559" w:rsidRPr="00B41E5C" w:rsidRDefault="006151F9" w:rsidP="00830334">
      <w:pPr>
        <w:ind w:firstLine="709"/>
        <w:contextualSpacing/>
        <w:jc w:val="both"/>
        <w:rPr>
          <w:b w:val="0"/>
          <w:bCs/>
        </w:rPr>
      </w:pPr>
      <w:r w:rsidRPr="00B41E5C">
        <w:rPr>
          <w:b w:val="0"/>
          <w:bCs/>
        </w:rPr>
        <w:t xml:space="preserve">28. Затраты на оказание услуг по сопровождению информационно-аналитической системы управления государственной собственностью Томской области, н не более </w:t>
      </w:r>
      <w:r w:rsidR="00EB4A79" w:rsidRPr="00B41E5C">
        <w:rPr>
          <w:b w:val="0"/>
          <w:bCs/>
        </w:rPr>
        <w:t>1 200 </w:t>
      </w:r>
      <w:r w:rsidRPr="00B41E5C">
        <w:rPr>
          <w:b w:val="0"/>
          <w:bCs/>
        </w:rPr>
        <w:t>000,00 руб.</w:t>
      </w:r>
      <w:r w:rsidR="00D7019B" w:rsidRPr="00B41E5C">
        <w:rPr>
          <w:b w:val="0"/>
          <w:bCs/>
        </w:rPr>
        <w:t xml:space="preserve"> </w:t>
      </w:r>
    </w:p>
    <w:p w:rsidR="00017556" w:rsidRPr="00B41E5C" w:rsidRDefault="00017556" w:rsidP="00830334">
      <w:pPr>
        <w:ind w:firstLine="709"/>
        <w:contextualSpacing/>
        <w:jc w:val="both"/>
        <w:rPr>
          <w:b w:val="0"/>
          <w:bCs/>
        </w:rPr>
      </w:pPr>
      <w:r w:rsidRPr="00B41E5C">
        <w:rPr>
          <w:b w:val="0"/>
          <w:bCs/>
        </w:rPr>
        <w:t>2</w:t>
      </w:r>
      <w:r w:rsidR="006151F9" w:rsidRPr="00B41E5C">
        <w:rPr>
          <w:b w:val="0"/>
          <w:bCs/>
        </w:rPr>
        <w:t>9</w:t>
      </w:r>
      <w:r w:rsidRPr="00B41E5C">
        <w:rPr>
          <w:b w:val="0"/>
          <w:bCs/>
        </w:rPr>
        <w:t xml:space="preserve">. </w:t>
      </w:r>
      <w:proofErr w:type="gramStart"/>
      <w:r w:rsidRPr="00B41E5C">
        <w:rPr>
          <w:b w:val="0"/>
          <w:bCs/>
        </w:rPr>
        <w:t xml:space="preserve">Затраты на </w:t>
      </w:r>
      <w:r w:rsidR="00050A2B" w:rsidRPr="00B41E5C">
        <w:rPr>
          <w:b w:val="0"/>
          <w:bCs/>
        </w:rPr>
        <w:t>оказание услуг по передаче неисключительного права использования электронной базы данных, содержащей методические и справочные материалы, нормативно-правовые документы по основным направлениям деятельности главного бухгалтера и финансового специалиста государственного и муниципального учреждения, необходимые для принятия квалифицированных решений по тематике учета, отчетности, бюджетного контроля, применения бюджетной классификации и другим финансовым вопросам, но не более 73 421,20 руб.</w:t>
      </w:r>
      <w:proofErr w:type="gramEnd"/>
    </w:p>
    <w:p w:rsidR="00D7019B" w:rsidRPr="00B41E5C" w:rsidRDefault="006151F9" w:rsidP="00A97155">
      <w:pPr>
        <w:autoSpaceDE w:val="0"/>
        <w:autoSpaceDN w:val="0"/>
        <w:adjustRightInd w:val="0"/>
        <w:ind w:firstLine="709"/>
        <w:jc w:val="both"/>
        <w:rPr>
          <w:b w:val="0"/>
          <w:bCs/>
        </w:rPr>
      </w:pPr>
      <w:r w:rsidRPr="00B41E5C">
        <w:rPr>
          <w:b w:val="0"/>
          <w:bCs/>
        </w:rPr>
        <w:t>30</w:t>
      </w:r>
      <w:r w:rsidR="00ED6559" w:rsidRPr="00B41E5C">
        <w:rPr>
          <w:b w:val="0"/>
          <w:bCs/>
        </w:rPr>
        <w:t>. Затраты на оказание услуг почтовой связи определя</w:t>
      </w:r>
      <w:r w:rsidR="00017556" w:rsidRPr="00B41E5C">
        <w:rPr>
          <w:b w:val="0"/>
          <w:bCs/>
        </w:rPr>
        <w:t>ю</w:t>
      </w:r>
      <w:r w:rsidR="00ED6559" w:rsidRPr="00B41E5C">
        <w:rPr>
          <w:b w:val="0"/>
          <w:bCs/>
        </w:rPr>
        <w:t>тся в соответствии с тарифами</w:t>
      </w:r>
      <w:r w:rsidR="00ED6559" w:rsidRPr="00B41E5C">
        <w:rPr>
          <w:b w:val="0"/>
          <w:sz w:val="32"/>
        </w:rPr>
        <w:t xml:space="preserve"> </w:t>
      </w:r>
      <w:r w:rsidR="00ED6559" w:rsidRPr="00B41E5C">
        <w:rPr>
          <w:b w:val="0"/>
        </w:rPr>
        <w:t>на услуги по подготовке, обработке и возврату почтовых отправлений,</w:t>
      </w:r>
      <w:r w:rsidR="002A064D" w:rsidRPr="00B41E5C">
        <w:rPr>
          <w:b w:val="0"/>
        </w:rPr>
        <w:t xml:space="preserve"> </w:t>
      </w:r>
      <w:r w:rsidR="00ED6559" w:rsidRPr="00B41E5C">
        <w:rPr>
          <w:b w:val="0"/>
          <w:bCs/>
        </w:rPr>
        <w:t xml:space="preserve">  </w:t>
      </w:r>
      <w:r w:rsidR="00D7019B" w:rsidRPr="00B41E5C">
        <w:rPr>
          <w:b w:val="0"/>
          <w:bCs/>
        </w:rPr>
        <w:t xml:space="preserve"> </w:t>
      </w:r>
      <w:r w:rsidR="00ED6559" w:rsidRPr="00B41E5C">
        <w:rPr>
          <w:b w:val="0"/>
          <w:bCs/>
        </w:rPr>
        <w:t xml:space="preserve"> утвержденными приказом </w:t>
      </w:r>
      <w:r w:rsidR="002A064D" w:rsidRPr="00B41E5C">
        <w:rPr>
          <w:b w:val="0"/>
          <w:bCs/>
        </w:rPr>
        <w:t>УФПС Томской области - филиалом ФГУП «Почта России»</w:t>
      </w:r>
      <w:r w:rsidR="00974162" w:rsidRPr="00B41E5C">
        <w:rPr>
          <w:b w:val="0"/>
          <w:bCs/>
        </w:rPr>
        <w:t>, но не более 40 000,00 руб. в год</w:t>
      </w:r>
      <w:r w:rsidR="00ED6559" w:rsidRPr="00B41E5C">
        <w:rPr>
          <w:b w:val="0"/>
          <w:bCs/>
        </w:rPr>
        <w:t>.</w:t>
      </w:r>
    </w:p>
    <w:p w:rsidR="00F01C2D" w:rsidRPr="00B41E5C" w:rsidRDefault="006151F9" w:rsidP="00830334">
      <w:pPr>
        <w:autoSpaceDE w:val="0"/>
        <w:autoSpaceDN w:val="0"/>
        <w:adjustRightInd w:val="0"/>
        <w:ind w:firstLine="709"/>
        <w:jc w:val="both"/>
        <w:rPr>
          <w:b w:val="0"/>
          <w:bCs/>
        </w:rPr>
      </w:pPr>
      <w:r w:rsidRPr="00B41E5C">
        <w:rPr>
          <w:b w:val="0"/>
          <w:bCs/>
        </w:rPr>
        <w:t>31</w:t>
      </w:r>
      <w:r w:rsidR="00F01C2D" w:rsidRPr="00B41E5C">
        <w:rPr>
          <w:b w:val="0"/>
          <w:bCs/>
        </w:rPr>
        <w:t>. Затраты</w:t>
      </w:r>
      <w:r w:rsidR="00F01C2D" w:rsidRPr="00B41E5C">
        <w:rPr>
          <w:bCs/>
        </w:rPr>
        <w:t xml:space="preserve"> </w:t>
      </w:r>
      <w:r w:rsidR="00F01C2D" w:rsidRPr="00B41E5C">
        <w:rPr>
          <w:b w:val="0"/>
          <w:bCs/>
        </w:rPr>
        <w:t xml:space="preserve">на </w:t>
      </w:r>
      <w:r w:rsidR="00C90323" w:rsidRPr="00B41E5C">
        <w:rPr>
          <w:b w:val="0"/>
          <w:bCs/>
        </w:rPr>
        <w:t>оказа</w:t>
      </w:r>
      <w:r w:rsidR="00F01C2D" w:rsidRPr="00B41E5C">
        <w:rPr>
          <w:b w:val="0"/>
          <w:bCs/>
        </w:rPr>
        <w:t>ние услуг по проведению оценки объектов недвижимого имущества  (З</w:t>
      </w:r>
      <w:r w:rsidR="001139A4" w:rsidRPr="00B41E5C">
        <w:rPr>
          <w:b w:val="0"/>
          <w:bCs/>
          <w:vertAlign w:val="subscript"/>
        </w:rPr>
        <w:t>н</w:t>
      </w:r>
      <w:r w:rsidR="0076584C" w:rsidRPr="00B41E5C">
        <w:rPr>
          <w:b w:val="0"/>
          <w:bCs/>
          <w:vertAlign w:val="subscript"/>
        </w:rPr>
        <w:t>и</w:t>
      </w:r>
      <w:r w:rsidR="00210319" w:rsidRPr="00B41E5C">
        <w:rPr>
          <w:b w:val="0"/>
          <w:bCs/>
        </w:rPr>
        <w:t>)  определяются по</w:t>
      </w:r>
      <w:r w:rsidR="00F01C2D" w:rsidRPr="00B41E5C">
        <w:rPr>
          <w:b w:val="0"/>
          <w:bCs/>
        </w:rPr>
        <w:t xml:space="preserve"> формуле:</w:t>
      </w:r>
    </w:p>
    <w:p w:rsidR="00F01C2D" w:rsidRPr="00B41E5C" w:rsidRDefault="00F01C2D" w:rsidP="00B67954">
      <w:pPr>
        <w:autoSpaceDE w:val="0"/>
        <w:autoSpaceDN w:val="0"/>
        <w:adjustRightInd w:val="0"/>
        <w:ind w:firstLine="709"/>
        <w:jc w:val="both"/>
        <w:rPr>
          <w:b w:val="0"/>
          <w:bCs/>
        </w:rPr>
      </w:pPr>
      <w:r w:rsidRPr="00B41E5C">
        <w:rPr>
          <w:b w:val="0"/>
          <w:bCs/>
        </w:rPr>
        <w:lastRenderedPageBreak/>
        <w:t xml:space="preserve">                           </w:t>
      </w:r>
      <w:r w:rsidR="008613F6" w:rsidRPr="00B41E5C">
        <w:rPr>
          <w:b w:val="0"/>
          <w:bCs/>
        </w:rPr>
        <w:t xml:space="preserve">                  </w:t>
      </w:r>
      <w:r w:rsidR="00CE3CD3" w:rsidRPr="00B41E5C">
        <w:rPr>
          <w:b w:val="0"/>
          <w:bCs/>
        </w:rPr>
        <w:t xml:space="preserve">     </w:t>
      </w:r>
      <w:r w:rsidRPr="00B41E5C">
        <w:rPr>
          <w:b w:val="0"/>
          <w:bCs/>
        </w:rPr>
        <w:t>З</w:t>
      </w:r>
      <w:r w:rsidR="00F62C86" w:rsidRPr="00B41E5C">
        <w:rPr>
          <w:b w:val="0"/>
          <w:bCs/>
          <w:vertAlign w:val="subscript"/>
        </w:rPr>
        <w:t>ни</w:t>
      </w:r>
      <w:r w:rsidR="00F62C86" w:rsidRPr="00B41E5C">
        <w:rPr>
          <w:b w:val="0"/>
          <w:bCs/>
        </w:rPr>
        <w:t xml:space="preserve"> </w:t>
      </w:r>
      <w:r w:rsidR="002C7565" w:rsidRPr="00B41E5C">
        <w:rPr>
          <w:b w:val="0"/>
          <w:bCs/>
        </w:rPr>
        <w:t xml:space="preserve"> = </w:t>
      </w:r>
      <w:proofErr w:type="gramStart"/>
      <w:r w:rsidR="00CE3CD3" w:rsidRPr="00B41E5C">
        <w:rPr>
          <w:b w:val="0"/>
          <w:bCs/>
          <w:lang w:val="en-US"/>
        </w:rPr>
        <w:t>Q</w:t>
      </w:r>
      <w:proofErr w:type="gramEnd"/>
      <w:r w:rsidR="00F62C86" w:rsidRPr="00B41E5C">
        <w:rPr>
          <w:b w:val="0"/>
          <w:bCs/>
          <w:vertAlign w:val="subscript"/>
        </w:rPr>
        <w:t>ни</w:t>
      </w:r>
      <w:r w:rsidR="00F62C86" w:rsidRPr="00B41E5C">
        <w:rPr>
          <w:b w:val="0"/>
          <w:bCs/>
        </w:rPr>
        <w:t xml:space="preserve"> </w:t>
      </w:r>
      <w:r w:rsidRPr="00B41E5C">
        <w:rPr>
          <w:b w:val="0"/>
          <w:bCs/>
        </w:rPr>
        <w:t>× Р</w:t>
      </w:r>
      <w:r w:rsidR="00F62C86" w:rsidRPr="00B41E5C">
        <w:rPr>
          <w:b w:val="0"/>
          <w:bCs/>
          <w:vertAlign w:val="subscript"/>
        </w:rPr>
        <w:t>ни</w:t>
      </w:r>
      <w:r w:rsidRPr="00B41E5C">
        <w:rPr>
          <w:b w:val="0"/>
          <w:bCs/>
        </w:rPr>
        <w:t>, где</w:t>
      </w:r>
      <w:r w:rsidR="009C1052" w:rsidRPr="00B41E5C">
        <w:rPr>
          <w:b w:val="0"/>
          <w:bCs/>
        </w:rPr>
        <w:t>:</w:t>
      </w:r>
    </w:p>
    <w:p w:rsidR="00F01C2D" w:rsidRPr="00B41E5C" w:rsidRDefault="00F01C2D" w:rsidP="00830334">
      <w:pPr>
        <w:autoSpaceDE w:val="0"/>
        <w:autoSpaceDN w:val="0"/>
        <w:adjustRightInd w:val="0"/>
        <w:ind w:firstLine="709"/>
        <w:jc w:val="both"/>
        <w:rPr>
          <w:b w:val="0"/>
          <w:bCs/>
        </w:rPr>
      </w:pPr>
      <w:r w:rsidRPr="00B41E5C">
        <w:rPr>
          <w:b w:val="0"/>
          <w:bCs/>
        </w:rPr>
        <w:t xml:space="preserve">                                            </w:t>
      </w:r>
    </w:p>
    <w:p w:rsidR="00444728" w:rsidRPr="00B41E5C" w:rsidRDefault="00444728" w:rsidP="00830334">
      <w:pPr>
        <w:autoSpaceDE w:val="0"/>
        <w:autoSpaceDN w:val="0"/>
        <w:adjustRightInd w:val="0"/>
        <w:ind w:firstLine="709"/>
        <w:jc w:val="both"/>
        <w:rPr>
          <w:b w:val="0"/>
          <w:bCs/>
        </w:rPr>
      </w:pPr>
      <w:r w:rsidRPr="00B41E5C">
        <w:rPr>
          <w:b w:val="0"/>
          <w:bCs/>
          <w:lang w:val="en-US"/>
        </w:rPr>
        <w:t>Q</w:t>
      </w:r>
      <w:r w:rsidR="0076584C" w:rsidRPr="00B41E5C">
        <w:rPr>
          <w:b w:val="0"/>
          <w:bCs/>
          <w:vertAlign w:val="subscript"/>
        </w:rPr>
        <w:t>ни</w:t>
      </w:r>
      <w:r w:rsidRPr="00B41E5C">
        <w:rPr>
          <w:b w:val="0"/>
          <w:bCs/>
        </w:rPr>
        <w:t xml:space="preserve"> - количество объектов недвижимого имущества, которые необходимо </w:t>
      </w:r>
      <w:proofErr w:type="gramStart"/>
      <w:r w:rsidRPr="00B41E5C">
        <w:rPr>
          <w:b w:val="0"/>
          <w:bCs/>
        </w:rPr>
        <w:t>оценить  для</w:t>
      </w:r>
      <w:proofErr w:type="gramEnd"/>
      <w:r w:rsidRPr="00B41E5C">
        <w:rPr>
          <w:b w:val="0"/>
          <w:bCs/>
        </w:rPr>
        <w:t xml:space="preserve"> осуществления продажи в соответствии с программой приватизации государственного имущества Томской области в текущем  году;</w:t>
      </w:r>
    </w:p>
    <w:p w:rsidR="00F01C2D" w:rsidRPr="00B41E5C" w:rsidRDefault="00F01C2D" w:rsidP="00830334">
      <w:pPr>
        <w:autoSpaceDE w:val="0"/>
        <w:autoSpaceDN w:val="0"/>
        <w:adjustRightInd w:val="0"/>
        <w:ind w:firstLine="709"/>
        <w:jc w:val="both"/>
        <w:rPr>
          <w:b w:val="0"/>
          <w:bCs/>
        </w:rPr>
      </w:pPr>
      <w:proofErr w:type="gramStart"/>
      <w:r w:rsidRPr="00B41E5C">
        <w:rPr>
          <w:b w:val="0"/>
          <w:bCs/>
          <w:lang w:val="en-US"/>
        </w:rPr>
        <w:t>P</w:t>
      </w:r>
      <w:r w:rsidRPr="00B41E5C">
        <w:rPr>
          <w:b w:val="0"/>
          <w:bCs/>
          <w:vertAlign w:val="subscript"/>
        </w:rPr>
        <w:t>ни</w:t>
      </w:r>
      <w:r w:rsidRPr="00B41E5C">
        <w:rPr>
          <w:b w:val="0"/>
          <w:bCs/>
        </w:rPr>
        <w:t xml:space="preserve"> - </w:t>
      </w:r>
      <w:r w:rsidR="009A0DCB" w:rsidRPr="00B41E5C">
        <w:rPr>
          <w:b w:val="0"/>
          <w:bCs/>
        </w:rPr>
        <w:t>цена</w:t>
      </w:r>
      <w:r w:rsidRPr="00B41E5C">
        <w:rPr>
          <w:b w:val="0"/>
          <w:bCs/>
        </w:rPr>
        <w:t xml:space="preserve"> услуг</w:t>
      </w:r>
      <w:r w:rsidR="009A0DCB" w:rsidRPr="00B41E5C">
        <w:rPr>
          <w:b w:val="0"/>
          <w:bCs/>
        </w:rPr>
        <w:t>и</w:t>
      </w:r>
      <w:r w:rsidRPr="00B41E5C">
        <w:rPr>
          <w:b w:val="0"/>
          <w:bCs/>
        </w:rPr>
        <w:t xml:space="preserve"> по проведению оценки одного объекта недвижимого </w:t>
      </w:r>
      <w:r w:rsidR="00C60E1C" w:rsidRPr="00B41E5C">
        <w:rPr>
          <w:b w:val="0"/>
          <w:bCs/>
        </w:rPr>
        <w:t>имущества</w:t>
      </w:r>
      <w:r w:rsidR="00444728" w:rsidRPr="00B41E5C">
        <w:rPr>
          <w:b w:val="0"/>
          <w:bCs/>
        </w:rPr>
        <w:t>.</w:t>
      </w:r>
      <w:proofErr w:type="gramEnd"/>
    </w:p>
    <w:p w:rsidR="00F01C2D" w:rsidRPr="00B41E5C" w:rsidRDefault="006151F9" w:rsidP="00830334">
      <w:pPr>
        <w:autoSpaceDE w:val="0"/>
        <w:autoSpaceDN w:val="0"/>
        <w:adjustRightInd w:val="0"/>
        <w:ind w:firstLine="709"/>
        <w:jc w:val="both"/>
        <w:rPr>
          <w:b w:val="0"/>
          <w:bCs/>
        </w:rPr>
      </w:pPr>
      <w:r w:rsidRPr="00B41E5C">
        <w:rPr>
          <w:b w:val="0"/>
          <w:bCs/>
        </w:rPr>
        <w:t>32</w:t>
      </w:r>
      <w:r w:rsidR="00F01C2D" w:rsidRPr="00B41E5C">
        <w:rPr>
          <w:b w:val="0"/>
          <w:bCs/>
        </w:rPr>
        <w:t>. Затраты</w:t>
      </w:r>
      <w:r w:rsidR="00F01C2D" w:rsidRPr="00B41E5C">
        <w:rPr>
          <w:bCs/>
        </w:rPr>
        <w:t xml:space="preserve"> </w:t>
      </w:r>
      <w:r w:rsidR="00F01C2D" w:rsidRPr="00B41E5C">
        <w:rPr>
          <w:b w:val="0"/>
          <w:bCs/>
        </w:rPr>
        <w:t xml:space="preserve">на </w:t>
      </w:r>
      <w:r w:rsidR="00AD4CED" w:rsidRPr="00B41E5C">
        <w:rPr>
          <w:b w:val="0"/>
          <w:bCs/>
        </w:rPr>
        <w:t>оказание</w:t>
      </w:r>
      <w:r w:rsidR="00F01C2D" w:rsidRPr="00B41E5C">
        <w:rPr>
          <w:b w:val="0"/>
          <w:bCs/>
        </w:rPr>
        <w:t xml:space="preserve"> услуг по проведению аудиторских проверок областных государственных унитарных предприятий Томской области (</w:t>
      </w:r>
      <w:proofErr w:type="gramStart"/>
      <w:r w:rsidR="00F01C2D" w:rsidRPr="00B41E5C">
        <w:rPr>
          <w:b w:val="0"/>
          <w:bCs/>
        </w:rPr>
        <w:t>З</w:t>
      </w:r>
      <w:r w:rsidR="00F01C2D" w:rsidRPr="00B41E5C">
        <w:rPr>
          <w:b w:val="0"/>
          <w:bCs/>
          <w:vertAlign w:val="subscript"/>
        </w:rPr>
        <w:t>а</w:t>
      </w:r>
      <w:proofErr w:type="gramEnd"/>
      <w:r w:rsidR="00C8438F" w:rsidRPr="00B41E5C">
        <w:rPr>
          <w:b w:val="0"/>
          <w:bCs/>
        </w:rPr>
        <w:t>)</w:t>
      </w:r>
      <w:r w:rsidR="00210319" w:rsidRPr="00B41E5C">
        <w:rPr>
          <w:b w:val="0"/>
          <w:bCs/>
        </w:rPr>
        <w:t xml:space="preserve"> определяются по </w:t>
      </w:r>
      <w:r w:rsidR="00F01C2D" w:rsidRPr="00B41E5C">
        <w:rPr>
          <w:b w:val="0"/>
          <w:bCs/>
        </w:rPr>
        <w:t>формуле:</w:t>
      </w:r>
    </w:p>
    <w:p w:rsidR="00F01C2D" w:rsidRPr="00B41E5C" w:rsidRDefault="00F01C2D" w:rsidP="00830334">
      <w:pPr>
        <w:autoSpaceDE w:val="0"/>
        <w:autoSpaceDN w:val="0"/>
        <w:adjustRightInd w:val="0"/>
        <w:ind w:firstLine="709"/>
        <w:jc w:val="both"/>
        <w:rPr>
          <w:b w:val="0"/>
          <w:bCs/>
          <w:sz w:val="20"/>
          <w:szCs w:val="20"/>
        </w:rPr>
      </w:pPr>
      <w:r w:rsidRPr="00B41E5C">
        <w:rPr>
          <w:b w:val="0"/>
          <w:bCs/>
        </w:rPr>
        <w:t xml:space="preserve">                        </w:t>
      </w:r>
      <w:r w:rsidR="0047770B" w:rsidRPr="00B41E5C">
        <w:rPr>
          <w:b w:val="0"/>
          <w:bCs/>
        </w:rPr>
        <w:t xml:space="preserve">                             </w:t>
      </w:r>
      <w:r w:rsidR="00CE1252" w:rsidRPr="00B41E5C">
        <w:rPr>
          <w:b w:val="0"/>
          <w:bCs/>
        </w:rPr>
        <w:t xml:space="preserve">   </w:t>
      </w:r>
      <w:r w:rsidR="00ED1C1A" w:rsidRPr="00B41E5C">
        <w:rPr>
          <w:b w:val="0"/>
          <w:bCs/>
        </w:rPr>
        <w:t xml:space="preserve"> </w:t>
      </w:r>
      <w:r w:rsidR="00F61DB8" w:rsidRPr="00B41E5C">
        <w:rPr>
          <w:b w:val="0"/>
          <w:bCs/>
        </w:rPr>
        <w:t xml:space="preserve"> </w:t>
      </w:r>
      <w:r w:rsidR="00ED1C1A" w:rsidRPr="00B41E5C">
        <w:rPr>
          <w:b w:val="0"/>
          <w:bCs/>
        </w:rPr>
        <w:t xml:space="preserve">      </w:t>
      </w:r>
      <w:r w:rsidR="002D40E9" w:rsidRPr="00B41E5C">
        <w:rPr>
          <w:b w:val="0"/>
          <w:bCs/>
        </w:rPr>
        <w:t xml:space="preserve"> </w:t>
      </w:r>
      <w:proofErr w:type="gramStart"/>
      <w:r w:rsidR="00372FF9" w:rsidRPr="00B41E5C">
        <w:rPr>
          <w:b w:val="0"/>
          <w:bCs/>
          <w:sz w:val="20"/>
          <w:szCs w:val="20"/>
          <w:lang w:val="en-US"/>
        </w:rPr>
        <w:t>n</w:t>
      </w:r>
      <w:proofErr w:type="gramEnd"/>
    </w:p>
    <w:p w:rsidR="00F01C2D" w:rsidRPr="00B41E5C" w:rsidRDefault="00F01C2D" w:rsidP="00830334">
      <w:pPr>
        <w:autoSpaceDE w:val="0"/>
        <w:autoSpaceDN w:val="0"/>
        <w:adjustRightInd w:val="0"/>
        <w:ind w:firstLine="709"/>
        <w:rPr>
          <w:b w:val="0"/>
          <w:bCs/>
        </w:rPr>
      </w:pPr>
      <w:r w:rsidRPr="00B41E5C">
        <w:rPr>
          <w:b w:val="0"/>
          <w:bCs/>
        </w:rPr>
        <w:t>З</w:t>
      </w:r>
      <w:r w:rsidRPr="00B41E5C">
        <w:rPr>
          <w:b w:val="0"/>
          <w:bCs/>
          <w:vertAlign w:val="subscript"/>
        </w:rPr>
        <w:t>а</w:t>
      </w:r>
      <w:r w:rsidR="00147E47" w:rsidRPr="00B41E5C">
        <w:rPr>
          <w:b w:val="0"/>
          <w:bCs/>
        </w:rPr>
        <w:t xml:space="preserve"> </w:t>
      </w:r>
      <w:r w:rsidRPr="00B41E5C">
        <w:rPr>
          <w:b w:val="0"/>
          <w:bCs/>
        </w:rPr>
        <w:t xml:space="preserve">= ∑ </w:t>
      </w:r>
      <w:r w:rsidR="00372FF9" w:rsidRPr="00B41E5C">
        <w:rPr>
          <w:b w:val="0"/>
          <w:bCs/>
          <w:lang w:val="en-US"/>
        </w:rPr>
        <w:t>Q</w:t>
      </w:r>
      <w:r w:rsidR="000D0082" w:rsidRPr="00B41E5C">
        <w:rPr>
          <w:b w:val="0"/>
          <w:bCs/>
          <w:vertAlign w:val="subscript"/>
          <w:lang w:val="en-US"/>
        </w:rPr>
        <w:t>ia</w:t>
      </w:r>
      <w:r w:rsidR="007A4070" w:rsidRPr="00B41E5C">
        <w:rPr>
          <w:b w:val="0"/>
          <w:bCs/>
          <w:vertAlign w:val="subscript"/>
        </w:rPr>
        <w:t xml:space="preserve"> </w:t>
      </w:r>
      <w:r w:rsidRPr="00B41E5C">
        <w:rPr>
          <w:b w:val="0"/>
          <w:bCs/>
        </w:rPr>
        <w:t>× Р</w:t>
      </w:r>
      <w:proofErr w:type="gramStart"/>
      <w:r w:rsidRPr="00B41E5C">
        <w:rPr>
          <w:b w:val="0"/>
          <w:bCs/>
          <w:vertAlign w:val="subscript"/>
          <w:lang w:val="en-US"/>
        </w:rPr>
        <w:t>i</w:t>
      </w:r>
      <w:proofErr w:type="gramEnd"/>
      <w:r w:rsidR="00242CD0" w:rsidRPr="00B41E5C">
        <w:rPr>
          <w:b w:val="0"/>
          <w:bCs/>
          <w:vertAlign w:val="subscript"/>
        </w:rPr>
        <w:t>а</w:t>
      </w:r>
      <w:r w:rsidRPr="00B41E5C">
        <w:rPr>
          <w:b w:val="0"/>
          <w:bCs/>
        </w:rPr>
        <w:t>, где</w:t>
      </w:r>
      <w:r w:rsidR="009C1052" w:rsidRPr="00B41E5C">
        <w:rPr>
          <w:b w:val="0"/>
          <w:bCs/>
        </w:rPr>
        <w:t>:</w:t>
      </w:r>
    </w:p>
    <w:p w:rsidR="00F01C2D" w:rsidRPr="00B41E5C" w:rsidRDefault="00F01C2D" w:rsidP="00830334">
      <w:pPr>
        <w:autoSpaceDE w:val="0"/>
        <w:autoSpaceDN w:val="0"/>
        <w:adjustRightInd w:val="0"/>
        <w:ind w:firstLine="709"/>
        <w:jc w:val="both"/>
        <w:rPr>
          <w:b w:val="0"/>
          <w:bCs/>
          <w:sz w:val="20"/>
          <w:szCs w:val="20"/>
        </w:rPr>
      </w:pPr>
      <w:r w:rsidRPr="00B41E5C">
        <w:rPr>
          <w:b w:val="0"/>
          <w:bCs/>
        </w:rPr>
        <w:t xml:space="preserve">                                        </w:t>
      </w:r>
      <w:r w:rsidR="00F62C86" w:rsidRPr="00B41E5C">
        <w:rPr>
          <w:b w:val="0"/>
          <w:bCs/>
        </w:rPr>
        <w:t xml:space="preserve">       </w:t>
      </w:r>
      <w:r w:rsidRPr="00B41E5C">
        <w:rPr>
          <w:b w:val="0"/>
          <w:bCs/>
        </w:rPr>
        <w:t xml:space="preserve"> </w:t>
      </w:r>
      <w:r w:rsidR="008D7505" w:rsidRPr="00B41E5C">
        <w:rPr>
          <w:b w:val="0"/>
          <w:bCs/>
        </w:rPr>
        <w:t xml:space="preserve">         </w:t>
      </w:r>
      <w:r w:rsidR="00ED1C1A" w:rsidRPr="00B41E5C">
        <w:rPr>
          <w:b w:val="0"/>
          <w:bCs/>
        </w:rPr>
        <w:t xml:space="preserve">     </w:t>
      </w:r>
      <w:r w:rsidR="002D40E9" w:rsidRPr="00B41E5C">
        <w:rPr>
          <w:b w:val="0"/>
          <w:bCs/>
        </w:rPr>
        <w:t xml:space="preserve">  </w:t>
      </w:r>
      <w:r w:rsidRPr="00B41E5C">
        <w:rPr>
          <w:b w:val="0"/>
          <w:bCs/>
          <w:sz w:val="20"/>
          <w:szCs w:val="20"/>
          <w:lang w:val="en-US"/>
        </w:rPr>
        <w:t>i</w:t>
      </w:r>
      <w:r w:rsidRPr="00B41E5C">
        <w:rPr>
          <w:b w:val="0"/>
          <w:bCs/>
          <w:sz w:val="20"/>
          <w:szCs w:val="20"/>
        </w:rPr>
        <w:t xml:space="preserve"> =1</w:t>
      </w:r>
    </w:p>
    <w:p w:rsidR="00504E5B" w:rsidRPr="00B41E5C" w:rsidRDefault="00504E5B" w:rsidP="00830334">
      <w:pPr>
        <w:autoSpaceDE w:val="0"/>
        <w:autoSpaceDN w:val="0"/>
        <w:adjustRightInd w:val="0"/>
        <w:ind w:firstLine="709"/>
        <w:jc w:val="both"/>
        <w:rPr>
          <w:b w:val="0"/>
          <w:bCs/>
        </w:rPr>
      </w:pPr>
      <w:r w:rsidRPr="00B41E5C">
        <w:rPr>
          <w:b w:val="0"/>
          <w:bCs/>
          <w:lang w:val="en-US"/>
        </w:rPr>
        <w:t>Q</w:t>
      </w:r>
      <w:r w:rsidRPr="00B41E5C">
        <w:rPr>
          <w:b w:val="0"/>
          <w:bCs/>
        </w:rPr>
        <w:t xml:space="preserve"> </w:t>
      </w:r>
      <w:proofErr w:type="gramStart"/>
      <w:r w:rsidR="0046052A" w:rsidRPr="00B41E5C">
        <w:rPr>
          <w:b w:val="0"/>
          <w:bCs/>
          <w:vertAlign w:val="subscript"/>
          <w:lang w:val="en-US"/>
        </w:rPr>
        <w:t>ia</w:t>
      </w:r>
      <w:proofErr w:type="gramEnd"/>
      <w:r w:rsidR="0046052A" w:rsidRPr="00B41E5C">
        <w:rPr>
          <w:b w:val="0"/>
          <w:bCs/>
        </w:rPr>
        <w:t xml:space="preserve"> </w:t>
      </w:r>
      <w:r w:rsidRPr="00B41E5C">
        <w:rPr>
          <w:b w:val="0"/>
          <w:bCs/>
        </w:rPr>
        <w:t xml:space="preserve">- количество действующих областных государственных унитарных предприятий Томской области по состоянию на 1 января текущего года, в отношении которых планируется </w:t>
      </w:r>
      <w:r w:rsidR="00F90726" w:rsidRPr="00B41E5C">
        <w:rPr>
          <w:b w:val="0"/>
          <w:bCs/>
        </w:rPr>
        <w:t>проведение аудиторской проверки;</w:t>
      </w:r>
    </w:p>
    <w:p w:rsidR="00F01C2D" w:rsidRPr="00B41E5C" w:rsidRDefault="00F01C2D" w:rsidP="00830334">
      <w:pPr>
        <w:autoSpaceDE w:val="0"/>
        <w:autoSpaceDN w:val="0"/>
        <w:adjustRightInd w:val="0"/>
        <w:ind w:firstLine="709"/>
        <w:jc w:val="both"/>
        <w:rPr>
          <w:b w:val="0"/>
          <w:bCs/>
        </w:rPr>
      </w:pPr>
      <w:proofErr w:type="gramStart"/>
      <w:r w:rsidRPr="00B41E5C">
        <w:rPr>
          <w:b w:val="0"/>
          <w:bCs/>
          <w:lang w:val="en-US"/>
        </w:rPr>
        <w:t>P</w:t>
      </w:r>
      <w:r w:rsidRPr="00B41E5C">
        <w:rPr>
          <w:b w:val="0"/>
          <w:bCs/>
          <w:vertAlign w:val="subscript"/>
          <w:lang w:val="en-US"/>
        </w:rPr>
        <w:t>i</w:t>
      </w:r>
      <w:r w:rsidRPr="00B41E5C">
        <w:rPr>
          <w:b w:val="0"/>
          <w:bCs/>
          <w:vertAlign w:val="subscript"/>
        </w:rPr>
        <w:t>а</w:t>
      </w:r>
      <w:r w:rsidRPr="00B41E5C">
        <w:rPr>
          <w:b w:val="0"/>
          <w:bCs/>
        </w:rPr>
        <w:t xml:space="preserve"> - </w:t>
      </w:r>
      <w:r w:rsidR="00444728" w:rsidRPr="00B41E5C">
        <w:rPr>
          <w:b w:val="0"/>
          <w:bCs/>
        </w:rPr>
        <w:t>цена</w:t>
      </w:r>
      <w:r w:rsidRPr="00B41E5C">
        <w:rPr>
          <w:b w:val="0"/>
          <w:bCs/>
        </w:rPr>
        <w:t xml:space="preserve"> услуг по проведению </w:t>
      </w:r>
      <w:r w:rsidR="001E68CD" w:rsidRPr="00B41E5C">
        <w:rPr>
          <w:b w:val="0"/>
          <w:bCs/>
        </w:rPr>
        <w:t>аудиторской проверки</w:t>
      </w:r>
      <w:r w:rsidRPr="00B41E5C">
        <w:rPr>
          <w:b w:val="0"/>
          <w:bCs/>
        </w:rPr>
        <w:t xml:space="preserve"> </w:t>
      </w:r>
      <w:r w:rsidRPr="00B41E5C">
        <w:rPr>
          <w:b w:val="0"/>
          <w:bCs/>
          <w:lang w:val="en-US"/>
        </w:rPr>
        <w:t>i</w:t>
      </w:r>
      <w:r w:rsidRPr="00B41E5C">
        <w:rPr>
          <w:b w:val="0"/>
          <w:bCs/>
        </w:rPr>
        <w:t>-ого областного государственного унитарного предприятия Томской области.</w:t>
      </w:r>
      <w:proofErr w:type="gramEnd"/>
    </w:p>
    <w:p w:rsidR="00F01C2D" w:rsidRPr="00B41E5C" w:rsidRDefault="006151F9" w:rsidP="00830334">
      <w:pPr>
        <w:autoSpaceDE w:val="0"/>
        <w:autoSpaceDN w:val="0"/>
        <w:adjustRightInd w:val="0"/>
        <w:ind w:firstLine="709"/>
        <w:jc w:val="both"/>
        <w:rPr>
          <w:b w:val="0"/>
          <w:bCs/>
        </w:rPr>
      </w:pPr>
      <w:r w:rsidRPr="00B41E5C">
        <w:rPr>
          <w:b w:val="0"/>
          <w:bCs/>
        </w:rPr>
        <w:t>33</w:t>
      </w:r>
      <w:r w:rsidR="00F01C2D" w:rsidRPr="00B41E5C">
        <w:rPr>
          <w:b w:val="0"/>
          <w:bCs/>
        </w:rPr>
        <w:t>. Затраты</w:t>
      </w:r>
      <w:r w:rsidR="00F01C2D" w:rsidRPr="00B41E5C">
        <w:rPr>
          <w:bCs/>
        </w:rPr>
        <w:t xml:space="preserve"> </w:t>
      </w:r>
      <w:r w:rsidR="00F01C2D" w:rsidRPr="00B41E5C">
        <w:rPr>
          <w:b w:val="0"/>
          <w:bCs/>
        </w:rPr>
        <w:t xml:space="preserve">на </w:t>
      </w:r>
      <w:r w:rsidR="00092902" w:rsidRPr="00B41E5C">
        <w:rPr>
          <w:b w:val="0"/>
          <w:bCs/>
        </w:rPr>
        <w:t>оказа</w:t>
      </w:r>
      <w:r w:rsidR="00F01C2D" w:rsidRPr="00B41E5C">
        <w:rPr>
          <w:b w:val="0"/>
          <w:bCs/>
        </w:rPr>
        <w:t>ние услуг аукциониста на проведение торгов по продаже объектов недвижимости в рамках программы приватизации государственного имущества Томской области  (</w:t>
      </w:r>
      <w:proofErr w:type="gramStart"/>
      <w:r w:rsidR="00F01C2D" w:rsidRPr="00B41E5C">
        <w:rPr>
          <w:b w:val="0"/>
          <w:bCs/>
        </w:rPr>
        <w:t>З</w:t>
      </w:r>
      <w:proofErr w:type="gramEnd"/>
      <w:r w:rsidR="00F01C2D" w:rsidRPr="00B41E5C">
        <w:rPr>
          <w:b w:val="0"/>
          <w:bCs/>
          <w:vertAlign w:val="subscript"/>
        </w:rPr>
        <w:t xml:space="preserve"> ат</w:t>
      </w:r>
      <w:r w:rsidR="00F90726" w:rsidRPr="00B41E5C">
        <w:rPr>
          <w:b w:val="0"/>
          <w:bCs/>
        </w:rPr>
        <w:t xml:space="preserve">)  определяются по </w:t>
      </w:r>
      <w:r w:rsidR="00F01C2D" w:rsidRPr="00B41E5C">
        <w:rPr>
          <w:b w:val="0"/>
          <w:bCs/>
        </w:rPr>
        <w:t>формуле:</w:t>
      </w:r>
    </w:p>
    <w:p w:rsidR="002134C5" w:rsidRPr="00B41E5C" w:rsidRDefault="00F01C2D" w:rsidP="00830334">
      <w:pPr>
        <w:autoSpaceDE w:val="0"/>
        <w:autoSpaceDN w:val="0"/>
        <w:adjustRightInd w:val="0"/>
        <w:ind w:firstLine="709"/>
        <w:jc w:val="both"/>
        <w:rPr>
          <w:b w:val="0"/>
          <w:bCs/>
        </w:rPr>
      </w:pPr>
      <w:r w:rsidRPr="00B41E5C">
        <w:rPr>
          <w:b w:val="0"/>
          <w:bCs/>
        </w:rPr>
        <w:t xml:space="preserve">                                                  </w:t>
      </w:r>
      <w:r w:rsidR="008D7505" w:rsidRPr="00B41E5C">
        <w:rPr>
          <w:b w:val="0"/>
          <w:bCs/>
        </w:rPr>
        <w:t xml:space="preserve">     </w:t>
      </w:r>
      <w:r w:rsidR="00ED1C1A" w:rsidRPr="00B41E5C">
        <w:rPr>
          <w:b w:val="0"/>
          <w:bCs/>
        </w:rPr>
        <w:t xml:space="preserve">        </w:t>
      </w:r>
      <w:r w:rsidR="008D7505" w:rsidRPr="00B41E5C">
        <w:rPr>
          <w:b w:val="0"/>
          <w:bCs/>
        </w:rPr>
        <w:t xml:space="preserve"> </w:t>
      </w:r>
    </w:p>
    <w:p w:rsidR="00F01C2D" w:rsidRPr="00B41E5C" w:rsidRDefault="002134C5" w:rsidP="00830334">
      <w:pPr>
        <w:autoSpaceDE w:val="0"/>
        <w:autoSpaceDN w:val="0"/>
        <w:adjustRightInd w:val="0"/>
        <w:ind w:firstLine="709"/>
        <w:jc w:val="both"/>
        <w:rPr>
          <w:b w:val="0"/>
          <w:bCs/>
          <w:sz w:val="20"/>
          <w:szCs w:val="20"/>
        </w:rPr>
      </w:pPr>
      <w:r w:rsidRPr="00B41E5C">
        <w:rPr>
          <w:b w:val="0"/>
          <w:bCs/>
        </w:rPr>
        <w:t xml:space="preserve">                                                                </w:t>
      </w:r>
      <w:r w:rsidR="00384531" w:rsidRPr="00B41E5C">
        <w:rPr>
          <w:b w:val="0"/>
          <w:bCs/>
        </w:rPr>
        <w:t xml:space="preserve"> </w:t>
      </w:r>
      <w:proofErr w:type="gramStart"/>
      <w:r w:rsidR="00C13A33" w:rsidRPr="00B41E5C">
        <w:rPr>
          <w:b w:val="0"/>
          <w:bCs/>
          <w:sz w:val="20"/>
          <w:szCs w:val="20"/>
          <w:lang w:val="en-US"/>
        </w:rPr>
        <w:t>n</w:t>
      </w:r>
      <w:proofErr w:type="gramEnd"/>
    </w:p>
    <w:p w:rsidR="00F01C2D" w:rsidRPr="00B41E5C" w:rsidRDefault="00F01C2D" w:rsidP="00830334">
      <w:pPr>
        <w:autoSpaceDE w:val="0"/>
        <w:autoSpaceDN w:val="0"/>
        <w:adjustRightInd w:val="0"/>
        <w:ind w:firstLine="709"/>
        <w:rPr>
          <w:b w:val="0"/>
          <w:bCs/>
        </w:rPr>
      </w:pPr>
      <w:proofErr w:type="gramStart"/>
      <w:r w:rsidRPr="00B41E5C">
        <w:rPr>
          <w:b w:val="0"/>
          <w:bCs/>
        </w:rPr>
        <w:t>З</w:t>
      </w:r>
      <w:proofErr w:type="gramEnd"/>
      <w:r w:rsidRPr="00B41E5C">
        <w:rPr>
          <w:b w:val="0"/>
          <w:bCs/>
        </w:rPr>
        <w:t xml:space="preserve"> </w:t>
      </w:r>
      <w:r w:rsidRPr="00B41E5C">
        <w:rPr>
          <w:b w:val="0"/>
          <w:bCs/>
          <w:vertAlign w:val="subscript"/>
        </w:rPr>
        <w:t>ат</w:t>
      </w:r>
      <w:r w:rsidR="00147E47" w:rsidRPr="00B41E5C">
        <w:rPr>
          <w:b w:val="0"/>
          <w:bCs/>
        </w:rPr>
        <w:t xml:space="preserve"> </w:t>
      </w:r>
      <w:r w:rsidRPr="00B41E5C">
        <w:rPr>
          <w:b w:val="0"/>
          <w:bCs/>
        </w:rPr>
        <w:t xml:space="preserve">= ∑ </w:t>
      </w:r>
      <w:r w:rsidR="00C13A33" w:rsidRPr="00B41E5C">
        <w:rPr>
          <w:b w:val="0"/>
          <w:bCs/>
          <w:lang w:val="en-US"/>
        </w:rPr>
        <w:t>Q</w:t>
      </w:r>
      <w:r w:rsidR="009107BB" w:rsidRPr="00B41E5C">
        <w:rPr>
          <w:b w:val="0"/>
          <w:bCs/>
          <w:vertAlign w:val="subscript"/>
        </w:rPr>
        <w:t>ат</w:t>
      </w:r>
      <w:r w:rsidR="00C13A33" w:rsidRPr="00B41E5C">
        <w:rPr>
          <w:b w:val="0"/>
          <w:bCs/>
        </w:rPr>
        <w:t xml:space="preserve"> </w:t>
      </w:r>
      <w:r w:rsidRPr="00B41E5C">
        <w:rPr>
          <w:b w:val="0"/>
          <w:bCs/>
        </w:rPr>
        <w:t>× Р</w:t>
      </w:r>
      <w:r w:rsidR="00F9009D" w:rsidRPr="00B41E5C">
        <w:rPr>
          <w:b w:val="0"/>
          <w:bCs/>
          <w:vertAlign w:val="subscript"/>
          <w:lang w:val="en-US"/>
        </w:rPr>
        <w:t>i</w:t>
      </w:r>
      <w:r w:rsidR="00242CD0" w:rsidRPr="00B41E5C">
        <w:rPr>
          <w:b w:val="0"/>
          <w:bCs/>
          <w:vertAlign w:val="subscript"/>
        </w:rPr>
        <w:t>ат</w:t>
      </w:r>
      <w:r w:rsidRPr="00B41E5C">
        <w:rPr>
          <w:b w:val="0"/>
          <w:bCs/>
        </w:rPr>
        <w:t>, где</w:t>
      </w:r>
      <w:r w:rsidR="009C1052" w:rsidRPr="00B41E5C">
        <w:rPr>
          <w:b w:val="0"/>
          <w:bCs/>
        </w:rPr>
        <w:t>:</w:t>
      </w:r>
    </w:p>
    <w:p w:rsidR="00F01C2D" w:rsidRPr="00B41E5C" w:rsidRDefault="00F01C2D" w:rsidP="00830334">
      <w:pPr>
        <w:tabs>
          <w:tab w:val="left" w:pos="709"/>
        </w:tabs>
        <w:autoSpaceDE w:val="0"/>
        <w:autoSpaceDN w:val="0"/>
        <w:adjustRightInd w:val="0"/>
        <w:ind w:firstLine="709"/>
        <w:jc w:val="both"/>
        <w:rPr>
          <w:b w:val="0"/>
          <w:bCs/>
          <w:sz w:val="20"/>
          <w:szCs w:val="20"/>
        </w:rPr>
      </w:pPr>
      <w:r w:rsidRPr="00B41E5C">
        <w:rPr>
          <w:b w:val="0"/>
          <w:bCs/>
        </w:rPr>
        <w:t xml:space="preserve">                                      </w:t>
      </w:r>
      <w:r w:rsidR="00F61DB8" w:rsidRPr="00B41E5C">
        <w:rPr>
          <w:b w:val="0"/>
          <w:bCs/>
        </w:rPr>
        <w:t xml:space="preserve">         </w:t>
      </w:r>
      <w:r w:rsidRPr="00B41E5C">
        <w:rPr>
          <w:b w:val="0"/>
          <w:bCs/>
        </w:rPr>
        <w:t xml:space="preserve"> </w:t>
      </w:r>
      <w:r w:rsidR="00CE1252" w:rsidRPr="00B41E5C">
        <w:rPr>
          <w:b w:val="0"/>
          <w:bCs/>
        </w:rPr>
        <w:t xml:space="preserve">         </w:t>
      </w:r>
      <w:r w:rsidR="00ED1C1A" w:rsidRPr="00B41E5C">
        <w:rPr>
          <w:b w:val="0"/>
          <w:bCs/>
        </w:rPr>
        <w:t xml:space="preserve">      </w:t>
      </w:r>
      <w:r w:rsidR="00384531" w:rsidRPr="00B41E5C">
        <w:rPr>
          <w:b w:val="0"/>
          <w:bCs/>
        </w:rPr>
        <w:t xml:space="preserve"> </w:t>
      </w:r>
      <w:r w:rsidRPr="00B41E5C">
        <w:rPr>
          <w:b w:val="0"/>
          <w:bCs/>
          <w:sz w:val="20"/>
          <w:szCs w:val="20"/>
          <w:lang w:val="en-US"/>
        </w:rPr>
        <w:t>i</w:t>
      </w:r>
      <w:r w:rsidRPr="00B41E5C">
        <w:rPr>
          <w:b w:val="0"/>
          <w:bCs/>
          <w:sz w:val="20"/>
          <w:szCs w:val="20"/>
        </w:rPr>
        <w:t xml:space="preserve"> =1</w:t>
      </w:r>
    </w:p>
    <w:p w:rsidR="00F01C2D" w:rsidRPr="00B41E5C" w:rsidRDefault="00F01C2D" w:rsidP="00830334">
      <w:pPr>
        <w:autoSpaceDE w:val="0"/>
        <w:autoSpaceDN w:val="0"/>
        <w:adjustRightInd w:val="0"/>
        <w:ind w:firstLine="709"/>
        <w:jc w:val="both"/>
        <w:rPr>
          <w:b w:val="0"/>
          <w:bCs/>
        </w:rPr>
      </w:pPr>
      <w:r w:rsidRPr="00B41E5C">
        <w:rPr>
          <w:b w:val="0"/>
          <w:bCs/>
          <w:lang w:val="en-US"/>
        </w:rPr>
        <w:t>P</w:t>
      </w:r>
      <w:r w:rsidR="00F9009D" w:rsidRPr="00B41E5C">
        <w:rPr>
          <w:b w:val="0"/>
          <w:bCs/>
          <w:vertAlign w:val="subscript"/>
          <w:lang w:val="en-US"/>
        </w:rPr>
        <w:t>i</w:t>
      </w:r>
      <w:r w:rsidRPr="00B41E5C">
        <w:rPr>
          <w:b w:val="0"/>
          <w:bCs/>
        </w:rPr>
        <w:t xml:space="preserve"> </w:t>
      </w:r>
      <w:r w:rsidRPr="00B41E5C">
        <w:rPr>
          <w:b w:val="0"/>
          <w:bCs/>
          <w:vertAlign w:val="subscript"/>
        </w:rPr>
        <w:t>ат</w:t>
      </w:r>
      <w:r w:rsidRPr="00B41E5C">
        <w:rPr>
          <w:b w:val="0"/>
          <w:bCs/>
        </w:rPr>
        <w:t xml:space="preserve"> - </w:t>
      </w:r>
      <w:r w:rsidR="00444728" w:rsidRPr="00B41E5C">
        <w:rPr>
          <w:b w:val="0"/>
          <w:bCs/>
        </w:rPr>
        <w:t>цена</w:t>
      </w:r>
      <w:r w:rsidRPr="00B41E5C">
        <w:rPr>
          <w:b w:val="0"/>
          <w:bCs/>
        </w:rPr>
        <w:t xml:space="preserve"> услуг аукциониста по проведению торгов по продаже </w:t>
      </w:r>
      <w:r w:rsidRPr="00B41E5C">
        <w:rPr>
          <w:b w:val="0"/>
          <w:bCs/>
          <w:lang w:val="en-US"/>
        </w:rPr>
        <w:t>i</w:t>
      </w:r>
      <w:r w:rsidRPr="00B41E5C">
        <w:rPr>
          <w:b w:val="0"/>
          <w:bCs/>
        </w:rPr>
        <w:t>-ого объекта недвижимости в рамках программы приватизации государственного имуще</w:t>
      </w:r>
      <w:r w:rsidR="00C60E1C" w:rsidRPr="00B41E5C">
        <w:rPr>
          <w:b w:val="0"/>
          <w:bCs/>
        </w:rPr>
        <w:t>ства Томской области</w:t>
      </w:r>
      <w:r w:rsidR="005E282E" w:rsidRPr="00B41E5C">
        <w:rPr>
          <w:b w:val="0"/>
          <w:bCs/>
        </w:rPr>
        <w:t xml:space="preserve"> в текущем году</w:t>
      </w:r>
      <w:r w:rsidR="00F90726" w:rsidRPr="00B41E5C">
        <w:rPr>
          <w:b w:val="0"/>
          <w:bCs/>
        </w:rPr>
        <w:t>;</w:t>
      </w:r>
    </w:p>
    <w:p w:rsidR="00F01C2D" w:rsidRPr="00B41E5C" w:rsidRDefault="00F01C2D" w:rsidP="00830334">
      <w:pPr>
        <w:autoSpaceDE w:val="0"/>
        <w:autoSpaceDN w:val="0"/>
        <w:adjustRightInd w:val="0"/>
        <w:ind w:firstLine="709"/>
        <w:jc w:val="both"/>
        <w:rPr>
          <w:b w:val="0"/>
        </w:rPr>
      </w:pPr>
      <w:r w:rsidRPr="00B41E5C">
        <w:rPr>
          <w:b w:val="0"/>
          <w:bCs/>
          <w:lang w:val="en-US"/>
        </w:rPr>
        <w:t>Q</w:t>
      </w:r>
      <w:r w:rsidRPr="00B41E5C">
        <w:rPr>
          <w:b w:val="0"/>
          <w:bCs/>
        </w:rPr>
        <w:t xml:space="preserve"> </w:t>
      </w:r>
      <w:r w:rsidR="00A05B51" w:rsidRPr="00B41E5C">
        <w:rPr>
          <w:b w:val="0"/>
          <w:bCs/>
          <w:vertAlign w:val="subscript"/>
        </w:rPr>
        <w:t xml:space="preserve">ат </w:t>
      </w:r>
      <w:r w:rsidRPr="00B41E5C">
        <w:rPr>
          <w:b w:val="0"/>
          <w:bCs/>
        </w:rPr>
        <w:t xml:space="preserve">- количество объектов недвижимого имущества Томской области, в отношении которых необходимо провести торги по продаже в соответствии с программой приватизации государственного имущества Томской области в </w:t>
      </w:r>
      <w:proofErr w:type="gramStart"/>
      <w:r w:rsidRPr="00B41E5C">
        <w:rPr>
          <w:b w:val="0"/>
          <w:bCs/>
        </w:rPr>
        <w:t>текущем  году</w:t>
      </w:r>
      <w:proofErr w:type="gramEnd"/>
      <w:r w:rsidRPr="00B41E5C">
        <w:rPr>
          <w:b w:val="0"/>
          <w:bCs/>
        </w:rPr>
        <w:t>.</w:t>
      </w:r>
    </w:p>
    <w:p w:rsidR="00563FDA" w:rsidRPr="00B41E5C" w:rsidRDefault="00A97155" w:rsidP="00830334">
      <w:pPr>
        <w:tabs>
          <w:tab w:val="left" w:pos="709"/>
        </w:tabs>
        <w:autoSpaceDE w:val="0"/>
        <w:autoSpaceDN w:val="0"/>
        <w:adjustRightInd w:val="0"/>
        <w:ind w:firstLine="709"/>
        <w:jc w:val="both"/>
        <w:rPr>
          <w:b w:val="0"/>
          <w:bCs/>
        </w:rPr>
      </w:pPr>
      <w:r w:rsidRPr="00B41E5C">
        <w:rPr>
          <w:b w:val="0"/>
          <w:bCs/>
        </w:rPr>
        <w:t>3</w:t>
      </w:r>
      <w:r w:rsidR="006151F9" w:rsidRPr="00B41E5C">
        <w:rPr>
          <w:b w:val="0"/>
          <w:bCs/>
        </w:rPr>
        <w:t>4</w:t>
      </w:r>
      <w:r w:rsidR="00563FDA" w:rsidRPr="00B41E5C">
        <w:rPr>
          <w:b w:val="0"/>
          <w:bCs/>
        </w:rPr>
        <w:t>. Затраты</w:t>
      </w:r>
      <w:r w:rsidR="00563FDA" w:rsidRPr="00B41E5C">
        <w:rPr>
          <w:bCs/>
        </w:rPr>
        <w:t xml:space="preserve"> </w:t>
      </w:r>
      <w:r w:rsidR="00563FDA" w:rsidRPr="00B41E5C">
        <w:rPr>
          <w:b w:val="0"/>
          <w:bCs/>
        </w:rPr>
        <w:t>на выполнение кадастровых работ, работ по постановке на государственный кадастровый учет земельных участков  (З</w:t>
      </w:r>
      <w:r w:rsidR="00B7767B" w:rsidRPr="00B41E5C">
        <w:rPr>
          <w:b w:val="0"/>
          <w:bCs/>
          <w:vertAlign w:val="subscript"/>
        </w:rPr>
        <w:t>кр</w:t>
      </w:r>
      <w:proofErr w:type="gramStart"/>
      <w:r w:rsidR="00B7767B" w:rsidRPr="00B41E5C">
        <w:rPr>
          <w:b w:val="0"/>
          <w:bCs/>
          <w:vertAlign w:val="subscript"/>
        </w:rPr>
        <w:t>.</w:t>
      </w:r>
      <w:r w:rsidR="00563FDA" w:rsidRPr="00B41E5C">
        <w:rPr>
          <w:b w:val="0"/>
          <w:bCs/>
          <w:vertAlign w:val="subscript"/>
        </w:rPr>
        <w:t>з</w:t>
      </w:r>
      <w:proofErr w:type="gramEnd"/>
      <w:r w:rsidR="00563FDA" w:rsidRPr="00B41E5C">
        <w:rPr>
          <w:b w:val="0"/>
          <w:bCs/>
          <w:vertAlign w:val="subscript"/>
        </w:rPr>
        <w:t>у</w:t>
      </w:r>
      <w:r w:rsidR="00563FDA" w:rsidRPr="00B41E5C">
        <w:rPr>
          <w:b w:val="0"/>
          <w:bCs/>
        </w:rPr>
        <w:t>) определяются по следующей формуле:</w:t>
      </w:r>
    </w:p>
    <w:p w:rsidR="00563FDA" w:rsidRPr="00B41E5C" w:rsidRDefault="00563FDA" w:rsidP="00830334">
      <w:pPr>
        <w:autoSpaceDE w:val="0"/>
        <w:autoSpaceDN w:val="0"/>
        <w:adjustRightInd w:val="0"/>
        <w:ind w:firstLine="709"/>
        <w:rPr>
          <w:b w:val="0"/>
          <w:bCs/>
        </w:rPr>
      </w:pPr>
      <w:proofErr w:type="gramStart"/>
      <w:r w:rsidRPr="00B41E5C">
        <w:rPr>
          <w:b w:val="0"/>
          <w:bCs/>
        </w:rPr>
        <w:t>З</w:t>
      </w:r>
      <w:proofErr w:type="gramEnd"/>
      <w:r w:rsidRPr="00B41E5C">
        <w:rPr>
          <w:b w:val="0"/>
          <w:bCs/>
        </w:rPr>
        <w:t xml:space="preserve"> </w:t>
      </w:r>
      <w:r w:rsidRPr="00B41E5C">
        <w:rPr>
          <w:b w:val="0"/>
          <w:bCs/>
          <w:vertAlign w:val="subscript"/>
        </w:rPr>
        <w:t>кр зу</w:t>
      </w:r>
      <w:r w:rsidR="00147E47" w:rsidRPr="00B41E5C">
        <w:rPr>
          <w:b w:val="0"/>
          <w:bCs/>
        </w:rPr>
        <w:t xml:space="preserve"> </w:t>
      </w:r>
      <w:r w:rsidRPr="00B41E5C">
        <w:rPr>
          <w:b w:val="0"/>
          <w:bCs/>
        </w:rPr>
        <w:t xml:space="preserve">= </w:t>
      </w:r>
      <w:r w:rsidRPr="00B41E5C">
        <w:rPr>
          <w:b w:val="0"/>
          <w:bCs/>
          <w:lang w:val="en-US"/>
        </w:rPr>
        <w:t>Q</w:t>
      </w:r>
      <w:r w:rsidRPr="00B41E5C">
        <w:rPr>
          <w:b w:val="0"/>
          <w:bCs/>
          <w:vertAlign w:val="subscript"/>
        </w:rPr>
        <w:t>кр зу</w:t>
      </w:r>
      <w:r w:rsidRPr="00B41E5C">
        <w:rPr>
          <w:b w:val="0"/>
          <w:bCs/>
        </w:rPr>
        <w:t xml:space="preserve"> × Р</w:t>
      </w:r>
      <w:r w:rsidR="00242CD0" w:rsidRPr="00B41E5C">
        <w:rPr>
          <w:b w:val="0"/>
          <w:bCs/>
          <w:vertAlign w:val="subscript"/>
        </w:rPr>
        <w:t>кр зу</w:t>
      </w:r>
      <w:r w:rsidRPr="00B41E5C">
        <w:rPr>
          <w:b w:val="0"/>
          <w:bCs/>
        </w:rPr>
        <w:t>, где</w:t>
      </w:r>
      <w:r w:rsidR="009C1052" w:rsidRPr="00B41E5C">
        <w:rPr>
          <w:b w:val="0"/>
          <w:bCs/>
        </w:rPr>
        <w:t>:</w:t>
      </w:r>
    </w:p>
    <w:p w:rsidR="00563FDA" w:rsidRPr="00B41E5C" w:rsidRDefault="00563FDA" w:rsidP="00830334">
      <w:pPr>
        <w:autoSpaceDE w:val="0"/>
        <w:autoSpaceDN w:val="0"/>
        <w:adjustRightInd w:val="0"/>
        <w:ind w:firstLine="709"/>
        <w:jc w:val="both"/>
        <w:rPr>
          <w:b w:val="0"/>
          <w:bCs/>
        </w:rPr>
      </w:pPr>
      <w:r w:rsidRPr="00B41E5C">
        <w:rPr>
          <w:b w:val="0"/>
          <w:bCs/>
        </w:rPr>
        <w:t xml:space="preserve">                                            </w:t>
      </w:r>
    </w:p>
    <w:p w:rsidR="00563FDA" w:rsidRPr="00B41E5C" w:rsidRDefault="00563FDA" w:rsidP="00830334">
      <w:pPr>
        <w:autoSpaceDE w:val="0"/>
        <w:autoSpaceDN w:val="0"/>
        <w:adjustRightInd w:val="0"/>
        <w:ind w:firstLine="709"/>
        <w:jc w:val="both"/>
        <w:rPr>
          <w:b w:val="0"/>
          <w:bCs/>
        </w:rPr>
      </w:pPr>
      <w:r w:rsidRPr="00B41E5C">
        <w:rPr>
          <w:b w:val="0"/>
          <w:bCs/>
          <w:lang w:val="en-US"/>
        </w:rPr>
        <w:t>Q</w:t>
      </w:r>
      <w:r w:rsidR="00FF4FFB" w:rsidRPr="00B41E5C">
        <w:rPr>
          <w:b w:val="0"/>
          <w:bCs/>
        </w:rPr>
        <w:t xml:space="preserve"> </w:t>
      </w:r>
      <w:r w:rsidR="00B7767B" w:rsidRPr="00B41E5C">
        <w:rPr>
          <w:b w:val="0"/>
          <w:bCs/>
          <w:vertAlign w:val="subscript"/>
        </w:rPr>
        <w:t>кр.</w:t>
      </w:r>
      <w:r w:rsidRPr="00B41E5C">
        <w:rPr>
          <w:b w:val="0"/>
          <w:bCs/>
          <w:vertAlign w:val="subscript"/>
        </w:rPr>
        <w:t>зу</w:t>
      </w:r>
      <w:r w:rsidRPr="00B41E5C">
        <w:rPr>
          <w:b w:val="0"/>
          <w:bCs/>
        </w:rPr>
        <w:t xml:space="preserve"> - количество земельных участков, в отношении которых планируется проведение кадастровых работ, работ по постановке на государственный кадастровый учет;</w:t>
      </w:r>
    </w:p>
    <w:p w:rsidR="00563FDA" w:rsidRPr="00B41E5C" w:rsidRDefault="00563FDA" w:rsidP="00830334">
      <w:pPr>
        <w:autoSpaceDE w:val="0"/>
        <w:autoSpaceDN w:val="0"/>
        <w:adjustRightInd w:val="0"/>
        <w:ind w:firstLine="709"/>
        <w:jc w:val="both"/>
        <w:rPr>
          <w:b w:val="0"/>
          <w:bCs/>
        </w:rPr>
      </w:pPr>
      <w:proofErr w:type="gramStart"/>
      <w:r w:rsidRPr="00B41E5C">
        <w:rPr>
          <w:b w:val="0"/>
          <w:bCs/>
          <w:lang w:val="en-US"/>
        </w:rPr>
        <w:t>P</w:t>
      </w:r>
      <w:r w:rsidRPr="00B41E5C">
        <w:rPr>
          <w:b w:val="0"/>
          <w:bCs/>
        </w:rPr>
        <w:t xml:space="preserve"> </w:t>
      </w:r>
      <w:r w:rsidR="00B7767B" w:rsidRPr="00B41E5C">
        <w:rPr>
          <w:b w:val="0"/>
          <w:bCs/>
          <w:vertAlign w:val="subscript"/>
        </w:rPr>
        <w:t>кр.</w:t>
      </w:r>
      <w:r w:rsidRPr="00B41E5C">
        <w:rPr>
          <w:b w:val="0"/>
          <w:bCs/>
          <w:vertAlign w:val="subscript"/>
        </w:rPr>
        <w:t>зу</w:t>
      </w:r>
      <w:r w:rsidRPr="00B41E5C">
        <w:rPr>
          <w:b w:val="0"/>
          <w:bCs/>
        </w:rPr>
        <w:t xml:space="preserve"> - </w:t>
      </w:r>
      <w:r w:rsidR="00444728" w:rsidRPr="00B41E5C">
        <w:rPr>
          <w:b w:val="0"/>
          <w:bCs/>
        </w:rPr>
        <w:t>цена</w:t>
      </w:r>
      <w:r w:rsidRPr="00B41E5C">
        <w:rPr>
          <w:b w:val="0"/>
          <w:bCs/>
        </w:rPr>
        <w:t xml:space="preserve"> кадастровых работ, работ по постановке на государственный кадастровый учет одного земельного участка.</w:t>
      </w:r>
      <w:proofErr w:type="gramEnd"/>
    </w:p>
    <w:p w:rsidR="00563FDA" w:rsidRPr="00B41E5C" w:rsidRDefault="00A97155" w:rsidP="00830334">
      <w:pPr>
        <w:autoSpaceDE w:val="0"/>
        <w:autoSpaceDN w:val="0"/>
        <w:adjustRightInd w:val="0"/>
        <w:ind w:firstLine="709"/>
        <w:jc w:val="both"/>
        <w:rPr>
          <w:b w:val="0"/>
          <w:bCs/>
        </w:rPr>
      </w:pPr>
      <w:r w:rsidRPr="00B41E5C">
        <w:rPr>
          <w:b w:val="0"/>
          <w:bCs/>
        </w:rPr>
        <w:t>3</w:t>
      </w:r>
      <w:r w:rsidR="006151F9" w:rsidRPr="00B41E5C">
        <w:rPr>
          <w:b w:val="0"/>
          <w:bCs/>
        </w:rPr>
        <w:t>5</w:t>
      </w:r>
      <w:r w:rsidR="00563FDA" w:rsidRPr="00B41E5C">
        <w:rPr>
          <w:b w:val="0"/>
          <w:bCs/>
        </w:rPr>
        <w:t>. Затраты</w:t>
      </w:r>
      <w:r w:rsidR="00563FDA" w:rsidRPr="00B41E5C">
        <w:rPr>
          <w:bCs/>
        </w:rPr>
        <w:t xml:space="preserve"> </w:t>
      </w:r>
      <w:r w:rsidR="00563FDA" w:rsidRPr="00B41E5C">
        <w:rPr>
          <w:b w:val="0"/>
          <w:bCs/>
        </w:rPr>
        <w:t>на оценку земельных участков  (З</w:t>
      </w:r>
      <w:r w:rsidR="00B7767B" w:rsidRPr="00B41E5C">
        <w:rPr>
          <w:b w:val="0"/>
          <w:bCs/>
          <w:vertAlign w:val="subscript"/>
        </w:rPr>
        <w:t>оц</w:t>
      </w:r>
      <w:proofErr w:type="gramStart"/>
      <w:r w:rsidR="00B7767B" w:rsidRPr="00B41E5C">
        <w:rPr>
          <w:b w:val="0"/>
          <w:bCs/>
          <w:vertAlign w:val="subscript"/>
        </w:rPr>
        <w:t>.</w:t>
      </w:r>
      <w:r w:rsidR="00563FDA" w:rsidRPr="00B41E5C">
        <w:rPr>
          <w:b w:val="0"/>
          <w:bCs/>
          <w:vertAlign w:val="subscript"/>
        </w:rPr>
        <w:t>з</w:t>
      </w:r>
      <w:proofErr w:type="gramEnd"/>
      <w:r w:rsidR="00563FDA" w:rsidRPr="00B41E5C">
        <w:rPr>
          <w:b w:val="0"/>
          <w:bCs/>
          <w:vertAlign w:val="subscript"/>
        </w:rPr>
        <w:t>у</w:t>
      </w:r>
      <w:r w:rsidR="00563FDA" w:rsidRPr="00B41E5C">
        <w:rPr>
          <w:b w:val="0"/>
          <w:bCs/>
        </w:rPr>
        <w:t>) определяются по следующей формуле:</w:t>
      </w:r>
      <w:r w:rsidR="00C90323" w:rsidRPr="00B41E5C">
        <w:rPr>
          <w:b w:val="0"/>
          <w:bCs/>
        </w:rPr>
        <w:t xml:space="preserve">   </w:t>
      </w:r>
    </w:p>
    <w:p w:rsidR="00563FDA" w:rsidRPr="00B41E5C" w:rsidRDefault="00563FDA" w:rsidP="00830334">
      <w:pPr>
        <w:autoSpaceDE w:val="0"/>
        <w:autoSpaceDN w:val="0"/>
        <w:adjustRightInd w:val="0"/>
        <w:ind w:firstLine="709"/>
        <w:rPr>
          <w:b w:val="0"/>
          <w:bCs/>
        </w:rPr>
      </w:pPr>
      <w:r w:rsidRPr="00B41E5C">
        <w:rPr>
          <w:b w:val="0"/>
          <w:bCs/>
        </w:rPr>
        <w:t>З</w:t>
      </w:r>
      <w:r w:rsidRPr="00B41E5C">
        <w:rPr>
          <w:b w:val="0"/>
          <w:bCs/>
          <w:vertAlign w:val="subscript"/>
        </w:rPr>
        <w:t>оц</w:t>
      </w:r>
      <w:r w:rsidR="00D72774" w:rsidRPr="00B41E5C">
        <w:rPr>
          <w:b w:val="0"/>
          <w:bCs/>
          <w:vertAlign w:val="subscript"/>
        </w:rPr>
        <w:t>.</w:t>
      </w:r>
      <w:r w:rsidRPr="00B41E5C">
        <w:rPr>
          <w:b w:val="0"/>
          <w:bCs/>
          <w:vertAlign w:val="subscript"/>
        </w:rPr>
        <w:t xml:space="preserve"> зу</w:t>
      </w:r>
      <w:r w:rsidRPr="00B41E5C">
        <w:rPr>
          <w:b w:val="0"/>
          <w:bCs/>
        </w:rPr>
        <w:t xml:space="preserve">= </w:t>
      </w:r>
      <w:proofErr w:type="gramStart"/>
      <w:r w:rsidRPr="00B41E5C">
        <w:rPr>
          <w:b w:val="0"/>
          <w:bCs/>
          <w:lang w:val="en-US"/>
        </w:rPr>
        <w:t>Q</w:t>
      </w:r>
      <w:proofErr w:type="gramEnd"/>
      <w:r w:rsidRPr="00B41E5C">
        <w:rPr>
          <w:b w:val="0"/>
          <w:bCs/>
          <w:vertAlign w:val="subscript"/>
        </w:rPr>
        <w:t>оц</w:t>
      </w:r>
      <w:r w:rsidR="00D72774" w:rsidRPr="00B41E5C">
        <w:rPr>
          <w:b w:val="0"/>
          <w:bCs/>
          <w:vertAlign w:val="subscript"/>
        </w:rPr>
        <w:t>.</w:t>
      </w:r>
      <w:r w:rsidRPr="00B41E5C">
        <w:rPr>
          <w:b w:val="0"/>
          <w:bCs/>
          <w:vertAlign w:val="subscript"/>
        </w:rPr>
        <w:t xml:space="preserve"> зу</w:t>
      </w:r>
      <w:r w:rsidRPr="00B41E5C">
        <w:rPr>
          <w:b w:val="0"/>
          <w:bCs/>
        </w:rPr>
        <w:t xml:space="preserve"> × Р</w:t>
      </w:r>
      <w:r w:rsidR="00242CD0" w:rsidRPr="00B41E5C">
        <w:rPr>
          <w:b w:val="0"/>
          <w:bCs/>
          <w:vertAlign w:val="subscript"/>
        </w:rPr>
        <w:t>оц</w:t>
      </w:r>
      <w:r w:rsidR="00D72774" w:rsidRPr="00B41E5C">
        <w:rPr>
          <w:b w:val="0"/>
          <w:bCs/>
          <w:vertAlign w:val="subscript"/>
        </w:rPr>
        <w:t>.</w:t>
      </w:r>
      <w:r w:rsidR="00242CD0" w:rsidRPr="00B41E5C">
        <w:rPr>
          <w:b w:val="0"/>
          <w:bCs/>
          <w:vertAlign w:val="subscript"/>
        </w:rPr>
        <w:t xml:space="preserve"> зу</w:t>
      </w:r>
      <w:r w:rsidRPr="00B41E5C">
        <w:rPr>
          <w:b w:val="0"/>
          <w:bCs/>
        </w:rPr>
        <w:t>, где</w:t>
      </w:r>
      <w:r w:rsidR="00C00AEA" w:rsidRPr="00B41E5C">
        <w:rPr>
          <w:b w:val="0"/>
          <w:bCs/>
        </w:rPr>
        <w:t>:</w:t>
      </w:r>
    </w:p>
    <w:p w:rsidR="00563FDA" w:rsidRPr="00B41E5C" w:rsidRDefault="00563FDA" w:rsidP="00830334">
      <w:pPr>
        <w:autoSpaceDE w:val="0"/>
        <w:autoSpaceDN w:val="0"/>
        <w:adjustRightInd w:val="0"/>
        <w:ind w:firstLine="709"/>
        <w:jc w:val="both"/>
        <w:rPr>
          <w:b w:val="0"/>
          <w:bCs/>
        </w:rPr>
      </w:pPr>
      <w:r w:rsidRPr="00B41E5C">
        <w:rPr>
          <w:b w:val="0"/>
          <w:bCs/>
        </w:rPr>
        <w:t xml:space="preserve">                                            </w:t>
      </w:r>
    </w:p>
    <w:p w:rsidR="00563FDA" w:rsidRPr="00B41E5C" w:rsidRDefault="00563FDA" w:rsidP="00830334">
      <w:pPr>
        <w:autoSpaceDE w:val="0"/>
        <w:autoSpaceDN w:val="0"/>
        <w:adjustRightInd w:val="0"/>
        <w:ind w:firstLine="709"/>
        <w:jc w:val="both"/>
        <w:rPr>
          <w:b w:val="0"/>
          <w:bCs/>
        </w:rPr>
      </w:pPr>
      <w:r w:rsidRPr="00B41E5C">
        <w:rPr>
          <w:b w:val="0"/>
          <w:bCs/>
          <w:lang w:val="en-US"/>
        </w:rPr>
        <w:t>Q</w:t>
      </w:r>
      <w:r w:rsidRPr="00B41E5C">
        <w:rPr>
          <w:b w:val="0"/>
          <w:bCs/>
        </w:rPr>
        <w:t xml:space="preserve"> </w:t>
      </w:r>
      <w:r w:rsidRPr="00B41E5C">
        <w:rPr>
          <w:b w:val="0"/>
          <w:bCs/>
          <w:vertAlign w:val="subscript"/>
        </w:rPr>
        <w:t>оц зу</w:t>
      </w:r>
      <w:r w:rsidRPr="00B41E5C">
        <w:rPr>
          <w:b w:val="0"/>
          <w:bCs/>
        </w:rPr>
        <w:t xml:space="preserve"> - количество земельных участков, в отношении которых планируется проведение оценки;</w:t>
      </w:r>
    </w:p>
    <w:p w:rsidR="00563FDA" w:rsidRPr="00B41E5C" w:rsidRDefault="00563FDA" w:rsidP="00830334">
      <w:pPr>
        <w:autoSpaceDE w:val="0"/>
        <w:autoSpaceDN w:val="0"/>
        <w:adjustRightInd w:val="0"/>
        <w:ind w:firstLine="709"/>
        <w:jc w:val="both"/>
        <w:rPr>
          <w:b w:val="0"/>
          <w:bCs/>
        </w:rPr>
      </w:pPr>
      <w:proofErr w:type="gramStart"/>
      <w:r w:rsidRPr="00B41E5C">
        <w:rPr>
          <w:b w:val="0"/>
          <w:bCs/>
          <w:lang w:val="en-US"/>
        </w:rPr>
        <w:t>P</w:t>
      </w:r>
      <w:r w:rsidRPr="00B41E5C">
        <w:rPr>
          <w:b w:val="0"/>
          <w:bCs/>
        </w:rPr>
        <w:t xml:space="preserve"> </w:t>
      </w:r>
      <w:r w:rsidRPr="00B41E5C">
        <w:rPr>
          <w:b w:val="0"/>
          <w:bCs/>
          <w:vertAlign w:val="subscript"/>
        </w:rPr>
        <w:t>оц зу</w:t>
      </w:r>
      <w:r w:rsidRPr="00B41E5C">
        <w:rPr>
          <w:b w:val="0"/>
          <w:bCs/>
        </w:rPr>
        <w:t xml:space="preserve"> - цена услуги по оценке одного земельного участка.</w:t>
      </w:r>
      <w:proofErr w:type="gramEnd"/>
    </w:p>
    <w:p w:rsidR="009A0DCB" w:rsidRPr="00B41E5C" w:rsidRDefault="00A97155" w:rsidP="00830334">
      <w:pPr>
        <w:autoSpaceDE w:val="0"/>
        <w:autoSpaceDN w:val="0"/>
        <w:adjustRightInd w:val="0"/>
        <w:ind w:firstLine="709"/>
        <w:jc w:val="both"/>
        <w:rPr>
          <w:b w:val="0"/>
          <w:bCs/>
        </w:rPr>
      </w:pPr>
      <w:r w:rsidRPr="00B41E5C">
        <w:rPr>
          <w:b w:val="0"/>
          <w:bCs/>
        </w:rPr>
        <w:t>3</w:t>
      </w:r>
      <w:r w:rsidR="006151F9" w:rsidRPr="00B41E5C">
        <w:rPr>
          <w:b w:val="0"/>
          <w:bCs/>
        </w:rPr>
        <w:t>6</w:t>
      </w:r>
      <w:r w:rsidR="009A0DCB" w:rsidRPr="00B41E5C">
        <w:rPr>
          <w:b w:val="0"/>
          <w:bCs/>
        </w:rPr>
        <w:t>. Затраты</w:t>
      </w:r>
      <w:r w:rsidR="009A0DCB" w:rsidRPr="00B41E5C">
        <w:rPr>
          <w:bCs/>
        </w:rPr>
        <w:t xml:space="preserve"> </w:t>
      </w:r>
      <w:r w:rsidR="009A0DCB" w:rsidRPr="00B41E5C">
        <w:rPr>
          <w:b w:val="0"/>
          <w:bCs/>
        </w:rPr>
        <w:t xml:space="preserve">на </w:t>
      </w:r>
      <w:r w:rsidR="009A0DCB" w:rsidRPr="00B41E5C">
        <w:rPr>
          <w:b w:val="0"/>
          <w:iCs/>
          <w:lang w:eastAsia="en-US"/>
        </w:rPr>
        <w:t>оказание услуг</w:t>
      </w:r>
      <w:r w:rsidR="009A0DCB" w:rsidRPr="00B41E5C">
        <w:rPr>
          <w:b w:val="0"/>
          <w:lang w:eastAsia="en-US"/>
        </w:rPr>
        <w:t xml:space="preserve"> по определению рыночной стоимости объектов оценки, рыночной стоимости арендной платы объектов оценки, находящихся в собственности Томской области, в целях предоставления в безвозмездное пользование, в </w:t>
      </w:r>
      <w:r w:rsidR="009A0DCB" w:rsidRPr="00B41E5C">
        <w:rPr>
          <w:b w:val="0"/>
          <w:lang w:eastAsia="en-US"/>
        </w:rPr>
        <w:lastRenderedPageBreak/>
        <w:t xml:space="preserve">аренду, </w:t>
      </w:r>
      <w:r w:rsidR="009A0DCB" w:rsidRPr="00B41E5C">
        <w:rPr>
          <w:b w:val="0"/>
        </w:rPr>
        <w:t>передачи в муниципальную собственность, принятия к бухгалтерскому учету</w:t>
      </w:r>
      <w:r w:rsidR="009A0DCB" w:rsidRPr="00B41E5C">
        <w:rPr>
          <w:b w:val="0"/>
          <w:bCs/>
        </w:rPr>
        <w:t xml:space="preserve"> (</w:t>
      </w:r>
      <w:proofErr w:type="gramStart"/>
      <w:r w:rsidR="009A0DCB" w:rsidRPr="00B41E5C">
        <w:rPr>
          <w:b w:val="0"/>
          <w:bCs/>
        </w:rPr>
        <w:t>З</w:t>
      </w:r>
      <w:proofErr w:type="gramEnd"/>
      <w:r w:rsidR="009A0DCB" w:rsidRPr="00B41E5C">
        <w:rPr>
          <w:b w:val="0"/>
          <w:bCs/>
          <w:vertAlign w:val="subscript"/>
        </w:rPr>
        <w:t xml:space="preserve"> оц</w:t>
      </w:r>
      <w:r w:rsidR="009A0DCB" w:rsidRPr="00B41E5C">
        <w:rPr>
          <w:b w:val="0"/>
          <w:bCs/>
        </w:rPr>
        <w:t>) определяются по следующей формуле:</w:t>
      </w:r>
    </w:p>
    <w:p w:rsidR="009A0DCB" w:rsidRPr="00B41E5C" w:rsidRDefault="009A0DCB" w:rsidP="00830334">
      <w:pPr>
        <w:autoSpaceDE w:val="0"/>
        <w:autoSpaceDN w:val="0"/>
        <w:adjustRightInd w:val="0"/>
        <w:ind w:firstLine="709"/>
        <w:jc w:val="both"/>
        <w:rPr>
          <w:b w:val="0"/>
          <w:bCs/>
        </w:rPr>
      </w:pPr>
      <w:r w:rsidRPr="00B41E5C">
        <w:rPr>
          <w:b w:val="0"/>
          <w:bCs/>
        </w:rPr>
        <w:t xml:space="preserve">                                                           </w:t>
      </w:r>
    </w:p>
    <w:p w:rsidR="009A0DCB" w:rsidRPr="00B41E5C" w:rsidRDefault="009A0DCB" w:rsidP="00830334">
      <w:pPr>
        <w:autoSpaceDE w:val="0"/>
        <w:autoSpaceDN w:val="0"/>
        <w:adjustRightInd w:val="0"/>
        <w:ind w:firstLine="709"/>
        <w:rPr>
          <w:b w:val="0"/>
          <w:bCs/>
        </w:rPr>
      </w:pPr>
      <w:r w:rsidRPr="00B41E5C">
        <w:rPr>
          <w:b w:val="0"/>
          <w:bCs/>
        </w:rPr>
        <w:t>З</w:t>
      </w:r>
      <w:r w:rsidRPr="00B41E5C">
        <w:rPr>
          <w:b w:val="0"/>
          <w:bCs/>
          <w:vertAlign w:val="subscript"/>
        </w:rPr>
        <w:t>оц</w:t>
      </w:r>
      <w:r w:rsidRPr="00B41E5C">
        <w:rPr>
          <w:b w:val="0"/>
          <w:bCs/>
        </w:rPr>
        <w:t xml:space="preserve"> = </w:t>
      </w:r>
      <w:proofErr w:type="gramStart"/>
      <w:r w:rsidRPr="00B41E5C">
        <w:rPr>
          <w:b w:val="0"/>
          <w:bCs/>
          <w:lang w:val="en-US"/>
        </w:rPr>
        <w:t>Q</w:t>
      </w:r>
      <w:proofErr w:type="gramEnd"/>
      <w:r w:rsidRPr="00B41E5C">
        <w:rPr>
          <w:b w:val="0"/>
          <w:bCs/>
          <w:vertAlign w:val="subscript"/>
        </w:rPr>
        <w:t>оц</w:t>
      </w:r>
      <w:r w:rsidRPr="00B41E5C">
        <w:rPr>
          <w:b w:val="0"/>
          <w:bCs/>
        </w:rPr>
        <w:t xml:space="preserve">  × Р</w:t>
      </w:r>
      <w:r w:rsidRPr="00B41E5C">
        <w:rPr>
          <w:b w:val="0"/>
          <w:bCs/>
          <w:vertAlign w:val="subscript"/>
        </w:rPr>
        <w:t>оц</w:t>
      </w:r>
      <w:r w:rsidRPr="00B41E5C">
        <w:rPr>
          <w:b w:val="0"/>
          <w:bCs/>
        </w:rPr>
        <w:t>, где</w:t>
      </w:r>
      <w:r w:rsidR="00C00AEA" w:rsidRPr="00B41E5C">
        <w:rPr>
          <w:b w:val="0"/>
          <w:bCs/>
        </w:rPr>
        <w:t>:</w:t>
      </w:r>
    </w:p>
    <w:p w:rsidR="009A0DCB" w:rsidRPr="00B41E5C" w:rsidRDefault="009A0DCB" w:rsidP="00830334">
      <w:pPr>
        <w:autoSpaceDE w:val="0"/>
        <w:autoSpaceDN w:val="0"/>
        <w:adjustRightInd w:val="0"/>
        <w:ind w:firstLine="709"/>
        <w:jc w:val="both"/>
        <w:rPr>
          <w:b w:val="0"/>
          <w:bCs/>
        </w:rPr>
      </w:pPr>
      <w:r w:rsidRPr="00B41E5C">
        <w:rPr>
          <w:b w:val="0"/>
          <w:bCs/>
        </w:rPr>
        <w:t xml:space="preserve">                                            </w:t>
      </w:r>
    </w:p>
    <w:p w:rsidR="009A0DCB" w:rsidRPr="00B41E5C" w:rsidRDefault="00E36F11" w:rsidP="00830334">
      <w:pPr>
        <w:autoSpaceDE w:val="0"/>
        <w:autoSpaceDN w:val="0"/>
        <w:adjustRightInd w:val="0"/>
        <w:ind w:firstLine="709"/>
        <w:jc w:val="both"/>
        <w:rPr>
          <w:b w:val="0"/>
          <w:iCs/>
          <w:lang w:eastAsia="en-US"/>
        </w:rPr>
      </w:pPr>
      <w:proofErr w:type="gramStart"/>
      <w:r w:rsidRPr="00B41E5C">
        <w:rPr>
          <w:b w:val="0"/>
          <w:iCs/>
          <w:lang w:eastAsia="en-US"/>
        </w:rPr>
        <w:t>Q</w:t>
      </w:r>
      <w:proofErr w:type="gramEnd"/>
      <w:r w:rsidR="009A0DCB" w:rsidRPr="00B41E5C">
        <w:rPr>
          <w:b w:val="0"/>
          <w:iCs/>
          <w:vertAlign w:val="subscript"/>
          <w:lang w:eastAsia="en-US"/>
        </w:rPr>
        <w:t>оц</w:t>
      </w:r>
      <w:r w:rsidR="009A0DCB" w:rsidRPr="00B41E5C">
        <w:rPr>
          <w:b w:val="0"/>
          <w:iCs/>
          <w:lang w:eastAsia="en-US"/>
        </w:rPr>
        <w:t xml:space="preserve"> – количество объектов, в отношении которых планируется проведение оценки;</w:t>
      </w:r>
    </w:p>
    <w:p w:rsidR="009A0DCB" w:rsidRPr="00B41E5C" w:rsidRDefault="00E36F11" w:rsidP="00830334">
      <w:pPr>
        <w:autoSpaceDE w:val="0"/>
        <w:autoSpaceDN w:val="0"/>
        <w:adjustRightInd w:val="0"/>
        <w:ind w:firstLine="709"/>
        <w:jc w:val="both"/>
        <w:rPr>
          <w:b w:val="0"/>
          <w:iCs/>
          <w:lang w:eastAsia="en-US"/>
        </w:rPr>
      </w:pPr>
      <w:proofErr w:type="gramStart"/>
      <w:r w:rsidRPr="00B41E5C">
        <w:rPr>
          <w:b w:val="0"/>
          <w:iCs/>
          <w:lang w:eastAsia="en-US"/>
        </w:rPr>
        <w:t>P</w:t>
      </w:r>
      <w:proofErr w:type="gramEnd"/>
      <w:r w:rsidR="009A0DCB" w:rsidRPr="00B41E5C">
        <w:rPr>
          <w:b w:val="0"/>
          <w:iCs/>
          <w:vertAlign w:val="subscript"/>
          <w:lang w:eastAsia="en-US"/>
        </w:rPr>
        <w:t xml:space="preserve">оц </w:t>
      </w:r>
      <w:r w:rsidR="009A0DCB" w:rsidRPr="00B41E5C">
        <w:rPr>
          <w:b w:val="0"/>
          <w:iCs/>
          <w:lang w:eastAsia="en-US"/>
        </w:rPr>
        <w:t xml:space="preserve"> - цена услуги по оценке одного объекта.</w:t>
      </w:r>
    </w:p>
    <w:p w:rsidR="00926746" w:rsidRPr="00B41E5C" w:rsidRDefault="00A97155" w:rsidP="00830334">
      <w:pPr>
        <w:pStyle w:val="ConsPlusNormal"/>
        <w:ind w:firstLine="709"/>
        <w:jc w:val="both"/>
        <w:rPr>
          <w:rFonts w:eastAsia="Times New Roman"/>
          <w:iCs/>
        </w:rPr>
      </w:pPr>
      <w:r w:rsidRPr="00B41E5C">
        <w:rPr>
          <w:rFonts w:eastAsia="Times New Roman"/>
          <w:iCs/>
        </w:rPr>
        <w:t>3</w:t>
      </w:r>
      <w:r w:rsidR="00652F6D" w:rsidRPr="00B41E5C">
        <w:rPr>
          <w:rFonts w:eastAsia="Times New Roman"/>
          <w:iCs/>
        </w:rPr>
        <w:t>7</w:t>
      </w:r>
      <w:r w:rsidR="00926746" w:rsidRPr="00B41E5C">
        <w:rPr>
          <w:rFonts w:eastAsia="Times New Roman"/>
          <w:iCs/>
        </w:rPr>
        <w:t xml:space="preserve">. </w:t>
      </w:r>
      <w:r w:rsidR="00691945" w:rsidRPr="00B41E5C">
        <w:rPr>
          <w:rFonts w:eastAsia="Times New Roman"/>
          <w:iCs/>
        </w:rPr>
        <w:t>З</w:t>
      </w:r>
      <w:r w:rsidR="00926746" w:rsidRPr="00B41E5C">
        <w:rPr>
          <w:rFonts w:eastAsia="Times New Roman"/>
          <w:iCs/>
        </w:rPr>
        <w:t>атраты на нотариальные услуги (З</w:t>
      </w:r>
      <w:r w:rsidR="00926746" w:rsidRPr="00B41E5C">
        <w:rPr>
          <w:rFonts w:eastAsia="Times New Roman"/>
          <w:iCs/>
          <w:vertAlign w:val="subscript"/>
        </w:rPr>
        <w:t>нт</w:t>
      </w:r>
      <w:r w:rsidR="00926746" w:rsidRPr="00B41E5C">
        <w:rPr>
          <w:rFonts w:eastAsia="Times New Roman"/>
          <w:iCs/>
        </w:rPr>
        <w:t>) определяются по формуле:</w:t>
      </w:r>
    </w:p>
    <w:p w:rsidR="00926746" w:rsidRPr="00B41E5C" w:rsidRDefault="00926746" w:rsidP="00830334">
      <w:pPr>
        <w:pStyle w:val="ConsPlusNormal"/>
        <w:ind w:firstLine="709"/>
        <w:jc w:val="center"/>
        <w:outlineLvl w:val="0"/>
      </w:pPr>
    </w:p>
    <w:p w:rsidR="00926746" w:rsidRPr="00B41E5C" w:rsidRDefault="00926746" w:rsidP="00830334">
      <w:pPr>
        <w:pStyle w:val="ConsPlusNormal"/>
        <w:ind w:firstLine="709"/>
        <w:jc w:val="center"/>
      </w:pPr>
      <w:r w:rsidRPr="00B41E5C">
        <w:t>З</w:t>
      </w:r>
      <w:r w:rsidRPr="00B41E5C">
        <w:rPr>
          <w:vertAlign w:val="subscript"/>
        </w:rPr>
        <w:t>нт</w:t>
      </w:r>
      <w:r w:rsidRPr="00B41E5C">
        <w:t xml:space="preserve"> = </w:t>
      </w:r>
      <w:proofErr w:type="gramStart"/>
      <w:r w:rsidRPr="00B41E5C">
        <w:t>Q</w:t>
      </w:r>
      <w:proofErr w:type="gramEnd"/>
      <w:r w:rsidRPr="00B41E5C">
        <w:rPr>
          <w:vertAlign w:val="subscript"/>
        </w:rPr>
        <w:t>нт</w:t>
      </w:r>
      <w:r w:rsidRPr="00B41E5C">
        <w:t xml:space="preserve"> </w:t>
      </w:r>
      <w:r w:rsidR="00A45818" w:rsidRPr="00B41E5C">
        <w:rPr>
          <w:b/>
          <w:bCs/>
        </w:rPr>
        <w:t>×</w:t>
      </w:r>
      <w:r w:rsidRPr="00B41E5C">
        <w:t xml:space="preserve"> P</w:t>
      </w:r>
      <w:r w:rsidRPr="00B41E5C">
        <w:rPr>
          <w:vertAlign w:val="subscript"/>
        </w:rPr>
        <w:t>нт</w:t>
      </w:r>
      <w:r w:rsidRPr="00B41E5C">
        <w:t>, где:</w:t>
      </w:r>
    </w:p>
    <w:p w:rsidR="00023E8D" w:rsidRPr="00B41E5C" w:rsidRDefault="00023E8D" w:rsidP="00830334">
      <w:pPr>
        <w:pStyle w:val="ConsPlusNormal"/>
        <w:ind w:firstLine="709"/>
        <w:jc w:val="center"/>
      </w:pPr>
    </w:p>
    <w:p w:rsidR="00926746" w:rsidRPr="00B41E5C" w:rsidRDefault="00926746" w:rsidP="00830334">
      <w:pPr>
        <w:pStyle w:val="ConsPlusNormal"/>
        <w:ind w:firstLine="709"/>
        <w:jc w:val="both"/>
      </w:pPr>
      <w:proofErr w:type="gramStart"/>
      <w:r w:rsidRPr="00B41E5C">
        <w:t>Q</w:t>
      </w:r>
      <w:proofErr w:type="gramEnd"/>
      <w:r w:rsidRPr="00B41E5C">
        <w:rPr>
          <w:vertAlign w:val="subscript"/>
        </w:rPr>
        <w:t>нт</w:t>
      </w:r>
      <w:r w:rsidRPr="00B41E5C">
        <w:t xml:space="preserve"> - планируемое к приобретению количество нотариальных услуг;</w:t>
      </w:r>
    </w:p>
    <w:p w:rsidR="007A658E" w:rsidRPr="00B41E5C" w:rsidRDefault="00926746" w:rsidP="00830334">
      <w:pPr>
        <w:pStyle w:val="ConsPlusNormal"/>
        <w:ind w:firstLine="709"/>
        <w:jc w:val="both"/>
      </w:pPr>
      <w:proofErr w:type="gramStart"/>
      <w:r w:rsidRPr="00B41E5C">
        <w:t>P</w:t>
      </w:r>
      <w:proofErr w:type="gramEnd"/>
      <w:r w:rsidRPr="00B41E5C">
        <w:rPr>
          <w:vertAlign w:val="subscript"/>
        </w:rPr>
        <w:t>нт</w:t>
      </w:r>
      <w:r w:rsidRPr="00B41E5C">
        <w:t xml:space="preserve"> - цена </w:t>
      </w:r>
      <w:r w:rsidR="00444728" w:rsidRPr="00B41E5C">
        <w:t>одной</w:t>
      </w:r>
      <w:r w:rsidRPr="00B41E5C">
        <w:t xml:space="preserve"> нотариальной услуги</w:t>
      </w:r>
      <w:r w:rsidR="0093213B" w:rsidRPr="00B41E5C">
        <w:rPr>
          <w:bCs/>
        </w:rPr>
        <w:t xml:space="preserve"> в соответствии с нормативами, определёнными </w:t>
      </w:r>
      <w:r w:rsidR="00670BA1" w:rsidRPr="00B41E5C">
        <w:rPr>
          <w:bCs/>
        </w:rPr>
        <w:t>в таблице 21</w:t>
      </w:r>
      <w:r w:rsidR="0093213B" w:rsidRPr="00B41E5C">
        <w:rPr>
          <w:bCs/>
        </w:rPr>
        <w:t xml:space="preserve"> </w:t>
      </w:r>
      <w:r w:rsidR="00A13E95" w:rsidRPr="00B41E5C">
        <w:rPr>
          <w:bCs/>
        </w:rPr>
        <w:t>приложения</w:t>
      </w:r>
      <w:r w:rsidR="003346B2" w:rsidRPr="00B41E5C">
        <w:rPr>
          <w:bCs/>
        </w:rPr>
        <w:t xml:space="preserve"> </w:t>
      </w:r>
      <w:r w:rsidR="0093213B" w:rsidRPr="00B41E5C">
        <w:rPr>
          <w:bCs/>
        </w:rPr>
        <w:t xml:space="preserve">к настоящему </w:t>
      </w:r>
      <w:r w:rsidR="00CB56C2" w:rsidRPr="00B41E5C">
        <w:rPr>
          <w:bCs/>
        </w:rPr>
        <w:t>Порядку</w:t>
      </w:r>
      <w:r w:rsidRPr="00B41E5C">
        <w:t>.</w:t>
      </w:r>
    </w:p>
    <w:p w:rsidR="00280436" w:rsidRPr="00B41E5C" w:rsidRDefault="00280436" w:rsidP="00830334">
      <w:pPr>
        <w:pStyle w:val="ConsPlusNormal"/>
        <w:ind w:firstLine="709"/>
        <w:jc w:val="both"/>
      </w:pPr>
    </w:p>
    <w:p w:rsidR="007A658E" w:rsidRPr="00B41E5C" w:rsidRDefault="007A658E" w:rsidP="00830334">
      <w:pPr>
        <w:autoSpaceDE w:val="0"/>
        <w:autoSpaceDN w:val="0"/>
        <w:adjustRightInd w:val="0"/>
        <w:ind w:left="720" w:firstLine="709"/>
        <w:outlineLvl w:val="0"/>
        <w:rPr>
          <w:b w:val="0"/>
          <w:bCs/>
        </w:rPr>
      </w:pPr>
      <w:r w:rsidRPr="00B41E5C">
        <w:rPr>
          <w:b w:val="0"/>
          <w:bCs/>
        </w:rPr>
        <w:t>Затраты на приобретение основных средств</w:t>
      </w:r>
    </w:p>
    <w:p w:rsidR="007A658E" w:rsidRPr="00B41E5C" w:rsidRDefault="007A658E" w:rsidP="00830334">
      <w:pPr>
        <w:autoSpaceDE w:val="0"/>
        <w:autoSpaceDN w:val="0"/>
        <w:adjustRightInd w:val="0"/>
        <w:ind w:firstLine="709"/>
        <w:jc w:val="both"/>
        <w:rPr>
          <w:b w:val="0"/>
          <w:bCs/>
        </w:rPr>
      </w:pPr>
    </w:p>
    <w:p w:rsidR="007A658E" w:rsidRPr="00B41E5C" w:rsidRDefault="00315A22" w:rsidP="00830334">
      <w:pPr>
        <w:autoSpaceDE w:val="0"/>
        <w:autoSpaceDN w:val="0"/>
        <w:adjustRightInd w:val="0"/>
        <w:ind w:firstLine="709"/>
        <w:jc w:val="both"/>
        <w:rPr>
          <w:b w:val="0"/>
          <w:bCs/>
        </w:rPr>
      </w:pPr>
      <w:r w:rsidRPr="00B41E5C">
        <w:rPr>
          <w:b w:val="0"/>
          <w:bCs/>
        </w:rPr>
        <w:t>3</w:t>
      </w:r>
      <w:r w:rsidR="00652F6D" w:rsidRPr="00B41E5C">
        <w:rPr>
          <w:b w:val="0"/>
          <w:bCs/>
        </w:rPr>
        <w:t>8</w:t>
      </w:r>
      <w:r w:rsidR="007A658E" w:rsidRPr="00B41E5C">
        <w:rPr>
          <w:b w:val="0"/>
          <w:bCs/>
        </w:rPr>
        <w:t>. Затраты на приобретение рабочих станций (З</w:t>
      </w:r>
      <w:r w:rsidR="007A658E" w:rsidRPr="00B41E5C">
        <w:rPr>
          <w:b w:val="0"/>
          <w:bCs/>
          <w:vertAlign w:val="subscript"/>
        </w:rPr>
        <w:t>рст</w:t>
      </w:r>
      <w:r w:rsidR="007A658E" w:rsidRPr="00B41E5C">
        <w:rPr>
          <w:b w:val="0"/>
          <w:bCs/>
        </w:rPr>
        <w:t>) опр</w:t>
      </w:r>
      <w:r w:rsidR="00C3640B" w:rsidRPr="00B41E5C">
        <w:rPr>
          <w:b w:val="0"/>
          <w:bCs/>
        </w:rPr>
        <w:t>еделяются по следующей формуле:</w:t>
      </w:r>
    </w:p>
    <w:p w:rsidR="007A658E" w:rsidRPr="00B41E5C" w:rsidRDefault="00273C95" w:rsidP="00830334">
      <w:pPr>
        <w:autoSpaceDE w:val="0"/>
        <w:autoSpaceDN w:val="0"/>
        <w:adjustRightInd w:val="0"/>
        <w:ind w:firstLine="709"/>
        <w:rPr>
          <w:b w:val="0"/>
          <w:bCs/>
        </w:rPr>
      </w:pPr>
      <w:r w:rsidRPr="00B41E5C">
        <w:rPr>
          <w:noProof/>
          <w:position w:val="-28"/>
        </w:rPr>
        <w:drawing>
          <wp:inline distT="0" distB="0" distL="0" distR="0" wp14:anchorId="64AC5902" wp14:editId="42DF963D">
            <wp:extent cx="1991360" cy="555625"/>
            <wp:effectExtent l="0" t="0" r="0" b="0"/>
            <wp:docPr id="53" name="Рисунок 5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31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991360" cy="5556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7A658E" w:rsidRPr="00B41E5C" w:rsidRDefault="007A658E" w:rsidP="00830334">
      <w:pPr>
        <w:pStyle w:val="ConsPlusNormal"/>
        <w:ind w:firstLine="709"/>
        <w:jc w:val="both"/>
      </w:pPr>
      <w:r w:rsidRPr="00B41E5C">
        <w:rPr>
          <w:bCs/>
        </w:rPr>
        <w:t>Q</w:t>
      </w:r>
      <w:r w:rsidR="00273C95" w:rsidRPr="00B41E5C">
        <w:rPr>
          <w:bCs/>
          <w:vertAlign w:val="subscript"/>
        </w:rPr>
        <w:t xml:space="preserve">i рст </w:t>
      </w:r>
      <w:r w:rsidR="00273C95" w:rsidRPr="00B41E5C">
        <w:rPr>
          <w:bCs/>
        </w:rPr>
        <w:t xml:space="preserve">- </w:t>
      </w:r>
      <w:r w:rsidRPr="00B41E5C">
        <w:rPr>
          <w:bCs/>
        </w:rPr>
        <w:t>количество рабочих станций по i-й должности</w:t>
      </w:r>
      <w:r w:rsidR="00273C95" w:rsidRPr="00B41E5C">
        <w:t>, не превышающее предельное количество рабочих станций по i-й должности;</w:t>
      </w:r>
    </w:p>
    <w:p w:rsidR="007A658E" w:rsidRPr="00B41E5C" w:rsidRDefault="007A658E" w:rsidP="00830334">
      <w:pPr>
        <w:autoSpaceDE w:val="0"/>
        <w:autoSpaceDN w:val="0"/>
        <w:adjustRightInd w:val="0"/>
        <w:ind w:firstLine="709"/>
        <w:jc w:val="both"/>
        <w:rPr>
          <w:b w:val="0"/>
          <w:bCs/>
        </w:rPr>
      </w:pPr>
      <w:r w:rsidRPr="00B41E5C">
        <w:rPr>
          <w:b w:val="0"/>
          <w:bCs/>
        </w:rPr>
        <w:t>P</w:t>
      </w:r>
      <w:r w:rsidRPr="00B41E5C">
        <w:rPr>
          <w:b w:val="0"/>
          <w:bCs/>
          <w:vertAlign w:val="subscript"/>
        </w:rPr>
        <w:t>i рст</w:t>
      </w:r>
      <w:r w:rsidRPr="00B41E5C">
        <w:rPr>
          <w:b w:val="0"/>
          <w:bCs/>
        </w:rPr>
        <w:t xml:space="preserve"> - цена приобретения одной рабочей станции по i-й должности в соответствии с нормативами, определёнными в </w:t>
      </w:r>
      <w:r w:rsidR="00C02E34" w:rsidRPr="00B41E5C">
        <w:rPr>
          <w:b w:val="0"/>
          <w:bCs/>
        </w:rPr>
        <w:t>таблице 5</w:t>
      </w:r>
      <w:r w:rsidR="002B0853" w:rsidRPr="00B41E5C">
        <w:rPr>
          <w:b w:val="0"/>
          <w:bCs/>
        </w:rPr>
        <w:t xml:space="preserve"> </w:t>
      </w:r>
      <w:r w:rsidR="00A13E95" w:rsidRPr="00B41E5C">
        <w:rPr>
          <w:b w:val="0"/>
          <w:bCs/>
        </w:rPr>
        <w:t>приложения</w:t>
      </w:r>
      <w:r w:rsidR="003346B2" w:rsidRPr="00B41E5C">
        <w:rPr>
          <w:b w:val="0"/>
          <w:bCs/>
        </w:rPr>
        <w:t xml:space="preserve"> </w:t>
      </w:r>
      <w:r w:rsidRPr="00B41E5C">
        <w:rPr>
          <w:b w:val="0"/>
          <w:bCs/>
        </w:rPr>
        <w:t xml:space="preserve">к настоящему </w:t>
      </w:r>
      <w:r w:rsidR="00CB56C2" w:rsidRPr="00B41E5C">
        <w:rPr>
          <w:b w:val="0"/>
          <w:bCs/>
        </w:rPr>
        <w:t>Порядку</w:t>
      </w:r>
      <w:r w:rsidRPr="00B41E5C">
        <w:rPr>
          <w:b w:val="0"/>
          <w:bCs/>
        </w:rPr>
        <w:t>.</w:t>
      </w:r>
    </w:p>
    <w:p w:rsidR="007A658E" w:rsidRPr="00B41E5C" w:rsidRDefault="007A658E" w:rsidP="00830334">
      <w:pPr>
        <w:autoSpaceDE w:val="0"/>
        <w:autoSpaceDN w:val="0"/>
        <w:adjustRightInd w:val="0"/>
        <w:ind w:firstLine="709"/>
        <w:jc w:val="both"/>
        <w:rPr>
          <w:b w:val="0"/>
          <w:bCs/>
        </w:rPr>
      </w:pPr>
      <w:r w:rsidRPr="00B41E5C">
        <w:rPr>
          <w:b w:val="0"/>
          <w:bCs/>
        </w:rPr>
        <w:t>Предельное количество рабочих станций по i-й должности (Q</w:t>
      </w:r>
      <w:r w:rsidR="007335EA" w:rsidRPr="00B41E5C">
        <w:rPr>
          <w:b w:val="0"/>
          <w:bCs/>
          <w:vertAlign w:val="subscript"/>
        </w:rPr>
        <w:t xml:space="preserve">i </w:t>
      </w:r>
      <w:r w:rsidRPr="00B41E5C">
        <w:rPr>
          <w:b w:val="0"/>
          <w:bCs/>
          <w:vertAlign w:val="subscript"/>
        </w:rPr>
        <w:t>рст предел</w:t>
      </w:r>
      <w:r w:rsidRPr="00B41E5C">
        <w:rPr>
          <w:b w:val="0"/>
          <w:bCs/>
        </w:rPr>
        <w:t xml:space="preserve">) определяется </w:t>
      </w:r>
      <w:r w:rsidR="0075606E" w:rsidRPr="00B41E5C">
        <w:rPr>
          <w:b w:val="0"/>
          <w:bCs/>
        </w:rPr>
        <w:t>с округлением до целого по следующим формулам</w:t>
      </w:r>
      <w:r w:rsidRPr="00B41E5C">
        <w:rPr>
          <w:b w:val="0"/>
          <w:bCs/>
        </w:rPr>
        <w:t>:</w:t>
      </w:r>
    </w:p>
    <w:p w:rsidR="0075606E" w:rsidRPr="00B41E5C" w:rsidRDefault="0075606E" w:rsidP="00830334">
      <w:pPr>
        <w:autoSpaceDE w:val="0"/>
        <w:autoSpaceDN w:val="0"/>
        <w:adjustRightInd w:val="0"/>
        <w:ind w:firstLine="709"/>
        <w:jc w:val="both"/>
        <w:rPr>
          <w:b w:val="0"/>
          <w:bCs/>
        </w:rPr>
      </w:pPr>
    </w:p>
    <w:p w:rsidR="0075606E" w:rsidRPr="00B41E5C" w:rsidRDefault="0075606E" w:rsidP="00830334">
      <w:pPr>
        <w:pStyle w:val="ConsPlusNormal"/>
        <w:ind w:firstLine="709"/>
        <w:jc w:val="both"/>
      </w:pPr>
      <w:r w:rsidRPr="00B41E5C">
        <w:t>Q</w:t>
      </w:r>
      <w:r w:rsidRPr="00B41E5C">
        <w:rPr>
          <w:vertAlign w:val="subscript"/>
        </w:rPr>
        <w:t>i рст предел</w:t>
      </w:r>
      <w:r w:rsidRPr="00B41E5C">
        <w:t xml:space="preserve"> = Ч</w:t>
      </w:r>
      <w:r w:rsidRPr="00B41E5C">
        <w:rPr>
          <w:vertAlign w:val="subscript"/>
        </w:rPr>
        <w:t>оп</w:t>
      </w:r>
      <w:r w:rsidRPr="00B41E5C">
        <w:t xml:space="preserve"> x 0,2 - для закрытого контура обработки информации;</w:t>
      </w:r>
    </w:p>
    <w:p w:rsidR="0075606E" w:rsidRPr="00B41E5C" w:rsidRDefault="0075606E" w:rsidP="00830334">
      <w:pPr>
        <w:pStyle w:val="ConsPlusNormal"/>
        <w:ind w:firstLine="709"/>
        <w:jc w:val="both"/>
      </w:pPr>
      <w:r w:rsidRPr="00B41E5C">
        <w:t>Q</w:t>
      </w:r>
      <w:r w:rsidRPr="00B41E5C">
        <w:rPr>
          <w:vertAlign w:val="subscript"/>
        </w:rPr>
        <w:t>i рст предел</w:t>
      </w:r>
      <w:r w:rsidRPr="00B41E5C">
        <w:t xml:space="preserve"> = Ч</w:t>
      </w:r>
      <w:r w:rsidRPr="00B41E5C">
        <w:rPr>
          <w:vertAlign w:val="subscript"/>
        </w:rPr>
        <w:t>оп</w:t>
      </w:r>
      <w:r w:rsidRPr="00B41E5C">
        <w:t xml:space="preserve"> x 1 - для открытого контура обработки информации, где:</w:t>
      </w:r>
    </w:p>
    <w:p w:rsidR="0075606E" w:rsidRPr="00B41E5C" w:rsidRDefault="0075606E" w:rsidP="00830334">
      <w:pPr>
        <w:pStyle w:val="ConsPlusNormal"/>
        <w:ind w:firstLine="709"/>
        <w:jc w:val="both"/>
      </w:pPr>
    </w:p>
    <w:p w:rsidR="007A658E" w:rsidRPr="00B41E5C" w:rsidRDefault="0075606E" w:rsidP="00830334">
      <w:pPr>
        <w:autoSpaceDE w:val="0"/>
        <w:autoSpaceDN w:val="0"/>
        <w:adjustRightInd w:val="0"/>
        <w:ind w:firstLine="709"/>
        <w:jc w:val="both"/>
        <w:rPr>
          <w:b w:val="0"/>
          <w:bCs/>
        </w:rPr>
      </w:pPr>
      <w:r w:rsidRPr="00B41E5C">
        <w:rPr>
          <w:b w:val="0"/>
        </w:rPr>
        <w:t>Ч</w:t>
      </w:r>
      <w:r w:rsidRPr="00B41E5C">
        <w:rPr>
          <w:b w:val="0"/>
          <w:vertAlign w:val="subscript"/>
        </w:rPr>
        <w:t>оп</w:t>
      </w:r>
      <w:r w:rsidRPr="00B41E5C">
        <w:rPr>
          <w:b w:val="0"/>
        </w:rPr>
        <w:t xml:space="preserve"> - расчетная численность основных работников, определяемая в соответствии с </w:t>
      </w:r>
      <w:hyperlink r:id="rId32" w:history="1">
        <w:r w:rsidRPr="00B41E5C">
          <w:rPr>
            <w:b w:val="0"/>
          </w:rPr>
          <w:t>пунктами 17</w:t>
        </w:r>
      </w:hyperlink>
      <w:r w:rsidRPr="00B41E5C">
        <w:rPr>
          <w:b w:val="0"/>
        </w:rPr>
        <w:t xml:space="preserve"> - </w:t>
      </w:r>
      <w:hyperlink r:id="rId33" w:history="1">
        <w:r w:rsidRPr="00B41E5C">
          <w:rPr>
            <w:b w:val="0"/>
          </w:rPr>
          <w:t>22</w:t>
        </w:r>
      </w:hyperlink>
      <w:r w:rsidRPr="00B41E5C">
        <w:rPr>
          <w:b w:val="0"/>
        </w:rPr>
        <w:t xml:space="preserve"> Общих правил определения нормативных затрат.</w:t>
      </w:r>
    </w:p>
    <w:p w:rsidR="007A658E" w:rsidRPr="00B41E5C" w:rsidRDefault="007A658E" w:rsidP="00830334">
      <w:pPr>
        <w:autoSpaceDE w:val="0"/>
        <w:autoSpaceDN w:val="0"/>
        <w:adjustRightInd w:val="0"/>
        <w:ind w:firstLine="709"/>
        <w:jc w:val="both"/>
        <w:rPr>
          <w:b w:val="0"/>
          <w:bCs/>
        </w:rPr>
      </w:pPr>
      <w:r w:rsidRPr="00B41E5C">
        <w:rPr>
          <w:b w:val="0"/>
          <w:bCs/>
        </w:rPr>
        <w:t>Периодичность приобретения рабочих станций определяется максимальным сроком полезного ис</w:t>
      </w:r>
      <w:r w:rsidR="00896B7D" w:rsidRPr="00B41E5C">
        <w:rPr>
          <w:b w:val="0"/>
          <w:bCs/>
        </w:rPr>
        <w:t>пользования и составляет 5 лет.</w:t>
      </w:r>
    </w:p>
    <w:p w:rsidR="00204D6F" w:rsidRPr="00B41E5C" w:rsidRDefault="00A97155" w:rsidP="00830334">
      <w:pPr>
        <w:autoSpaceDE w:val="0"/>
        <w:autoSpaceDN w:val="0"/>
        <w:adjustRightInd w:val="0"/>
        <w:ind w:firstLine="709"/>
        <w:jc w:val="both"/>
        <w:rPr>
          <w:b w:val="0"/>
          <w:bCs/>
        </w:rPr>
      </w:pPr>
      <w:r w:rsidRPr="00B41E5C">
        <w:rPr>
          <w:b w:val="0"/>
          <w:bCs/>
        </w:rPr>
        <w:t>3</w:t>
      </w:r>
      <w:r w:rsidR="00652F6D" w:rsidRPr="00B41E5C">
        <w:rPr>
          <w:b w:val="0"/>
          <w:bCs/>
        </w:rPr>
        <w:t>9</w:t>
      </w:r>
      <w:r w:rsidR="007A658E" w:rsidRPr="00B41E5C">
        <w:rPr>
          <w:b w:val="0"/>
          <w:bCs/>
        </w:rPr>
        <w:t>. Затраты на приобретение источников бесперебойного питания (</w:t>
      </w:r>
      <w:r w:rsidR="00BF4425" w:rsidRPr="00B41E5C">
        <w:rPr>
          <w:b w:val="0"/>
          <w:bCs/>
        </w:rPr>
        <w:t xml:space="preserve">далее - </w:t>
      </w:r>
      <w:r w:rsidR="007A658E" w:rsidRPr="00B41E5C">
        <w:rPr>
          <w:b w:val="0"/>
          <w:bCs/>
        </w:rPr>
        <w:t>ИБП) (З</w:t>
      </w:r>
      <w:r w:rsidR="007A658E" w:rsidRPr="00B41E5C">
        <w:rPr>
          <w:b w:val="0"/>
          <w:bCs/>
          <w:vertAlign w:val="subscript"/>
        </w:rPr>
        <w:t>ибп</w:t>
      </w:r>
      <w:r w:rsidR="007A658E" w:rsidRPr="00B41E5C">
        <w:rPr>
          <w:b w:val="0"/>
          <w:bCs/>
        </w:rPr>
        <w:t>) определяются по следующей формуле:</w:t>
      </w:r>
    </w:p>
    <w:p w:rsidR="00204D6F" w:rsidRPr="00B41E5C" w:rsidRDefault="00204D6F" w:rsidP="00830334">
      <w:pPr>
        <w:autoSpaceDE w:val="0"/>
        <w:autoSpaceDN w:val="0"/>
        <w:adjustRightInd w:val="0"/>
        <w:ind w:firstLine="709"/>
        <w:jc w:val="both"/>
        <w:rPr>
          <w:b w:val="0"/>
          <w:bCs/>
        </w:rPr>
      </w:pPr>
    </w:p>
    <w:p w:rsidR="00EE4905" w:rsidRPr="00B41E5C" w:rsidRDefault="00B1457C" w:rsidP="00830334">
      <w:pPr>
        <w:ind w:firstLine="709"/>
        <w:rPr>
          <w:b w:val="0"/>
        </w:rPr>
      </w:pPr>
      <m:oMath>
        <m:sSub>
          <m:sSubPr>
            <m:ctrlPr>
              <w:rPr>
                <w:rFonts w:ascii="Cambria Math" w:eastAsia="Cambria Math" w:hAnsi="Cambria Math" w:cs="Cambria Math"/>
                <w:b w:val="0"/>
                <w:lang w:eastAsia="en-US"/>
              </w:rPr>
            </m:ctrlPr>
          </m:sSubPr>
          <m:e>
            <m:r>
              <m:rPr>
                <m:sty m:val="b"/>
              </m:rPr>
              <w:rPr>
                <w:rFonts w:ascii="Cambria Math" w:eastAsia="Cambria Math" w:hAnsi="Cambria Math" w:cs="Cambria Math"/>
              </w:rPr>
              <m:t>З</m:t>
            </m:r>
          </m:e>
          <m:sub>
            <m:r>
              <m:rPr>
                <m:sty m:val="b"/>
              </m:rPr>
              <w:rPr>
                <w:rFonts w:ascii="Cambria Math" w:eastAsia="Cambria Math" w:hAnsi="Cambria Math" w:cs="Cambria Math"/>
              </w:rPr>
              <m:t>ибп</m:t>
            </m:r>
          </m:sub>
        </m:sSub>
        <m:r>
          <m:rPr>
            <m:sty m:val="b"/>
          </m:rPr>
          <w:rPr>
            <w:rFonts w:ascii="Cambria Math" w:eastAsia="Cambria Math" w:hAnsi="Cambria Math" w:cs="Cambria Math"/>
          </w:rPr>
          <m:t>=</m:t>
        </m:r>
        <m:nary>
          <m:naryPr>
            <m:chr m:val="∑"/>
            <m:limLoc m:val="subSup"/>
            <m:ctrlPr>
              <w:rPr>
                <w:rFonts w:ascii="Cambria Math" w:eastAsia="Cambria Math" w:hAnsi="Cambria Math" w:cs="Cambria Math"/>
                <w:b w:val="0"/>
                <w:lang w:val="en-US" w:eastAsia="en-US"/>
              </w:rPr>
            </m:ctrlPr>
          </m:naryPr>
          <m:sub>
            <m:r>
              <m:rPr>
                <m:sty m:val="b"/>
              </m:rPr>
              <w:rPr>
                <w:rFonts w:ascii="Cambria Math" w:eastAsia="Cambria Math" w:hAnsi="Cambria Math" w:cs="Cambria Math"/>
                <w:lang w:val="en-US"/>
              </w:rPr>
              <m:t>i</m:t>
            </m:r>
            <m:r>
              <m:rPr>
                <m:sty m:val="b"/>
              </m:rPr>
              <w:rPr>
                <w:rFonts w:ascii="Cambria Math" w:eastAsia="Cambria Math" w:hAnsi="Cambria Math" w:cs="Cambria Math"/>
              </w:rPr>
              <m:t>=1</m:t>
            </m:r>
          </m:sub>
          <m:sup>
            <m:r>
              <m:rPr>
                <m:sty m:val="b"/>
              </m:rPr>
              <w:rPr>
                <w:rFonts w:ascii="Cambria Math" w:eastAsia="Cambria Math" w:hAnsi="Cambria Math" w:cs="Cambria Math"/>
                <w:lang w:val="en-US"/>
              </w:rPr>
              <m:t>n</m:t>
            </m:r>
          </m:sup>
          <m:e>
            <m:sSub>
              <m:sSubPr>
                <m:ctrlPr>
                  <w:rPr>
                    <w:rFonts w:ascii="Cambria Math" w:eastAsia="Cambria Math" w:hAnsi="Cambria Math" w:cs="Cambria Math"/>
                    <w:b w:val="0"/>
                    <w:lang w:val="en-US" w:eastAsia="en-US"/>
                  </w:rPr>
                </m:ctrlPr>
              </m:sSubPr>
              <m:e>
                <m:r>
                  <m:rPr>
                    <m:sty m:val="b"/>
                  </m:rPr>
                  <w:rPr>
                    <w:rFonts w:ascii="Cambria Math" w:eastAsia="Cambria Math" w:hAnsi="Cambria Math" w:cs="Cambria Math"/>
                    <w:lang w:val="en-US"/>
                  </w:rPr>
                  <m:t>Q</m:t>
                </m:r>
              </m:e>
              <m:sub>
                <m:r>
                  <m:rPr>
                    <m:sty m:val="b"/>
                  </m:rPr>
                  <w:rPr>
                    <w:rFonts w:ascii="Cambria Math" w:eastAsia="Cambria Math" w:hAnsi="Cambria Math" w:cs="Cambria Math"/>
                    <w:lang w:val="en-US"/>
                  </w:rPr>
                  <m:t>i</m:t>
                </m:r>
                <m:r>
                  <m:rPr>
                    <m:sty m:val="b"/>
                  </m:rPr>
                  <w:rPr>
                    <w:rFonts w:ascii="Cambria Math" w:eastAsia="Cambria Math" w:hAnsi="Cambria Math" w:cs="Cambria Math"/>
                  </w:rPr>
                  <m:t xml:space="preserve"> ибп</m:t>
                </m:r>
              </m:sub>
            </m:sSub>
          </m:e>
        </m:nary>
        <m:r>
          <m:rPr>
            <m:sty m:val="b"/>
          </m:rPr>
          <w:rPr>
            <w:rFonts w:ascii="Cambria Math" w:eastAsia="Cambria Math" w:hAnsi="Cambria Math" w:cs="Cambria Math"/>
          </w:rPr>
          <m:t>×</m:t>
        </m:r>
        <m:sSub>
          <m:sSubPr>
            <m:ctrlPr>
              <w:rPr>
                <w:rFonts w:ascii="Cambria Math" w:eastAsia="Cambria Math" w:hAnsi="Cambria Math" w:cs="Cambria Math"/>
                <w:b w:val="0"/>
                <w:lang w:val="en-US" w:eastAsia="en-US"/>
              </w:rPr>
            </m:ctrlPr>
          </m:sSubPr>
          <m:e>
            <m:r>
              <m:rPr>
                <m:sty m:val="b"/>
              </m:rPr>
              <w:rPr>
                <w:rFonts w:ascii="Cambria Math" w:eastAsia="Cambria Math" w:hAnsi="Cambria Math" w:cs="Cambria Math"/>
                <w:lang w:val="en-US"/>
              </w:rPr>
              <m:t>P</m:t>
            </m:r>
          </m:e>
          <m:sub>
            <m:r>
              <m:rPr>
                <m:sty m:val="b"/>
              </m:rPr>
              <w:rPr>
                <w:rFonts w:ascii="Cambria Math" w:eastAsia="Cambria Math" w:hAnsi="Cambria Math" w:cs="Cambria Math"/>
                <w:lang w:val="en-US"/>
              </w:rPr>
              <m:t>i</m:t>
            </m:r>
            <m:r>
              <m:rPr>
                <m:sty m:val="b"/>
              </m:rPr>
              <w:rPr>
                <w:rFonts w:ascii="Cambria Math" w:eastAsia="Cambria Math" w:hAnsi="Cambria Math" w:cs="Cambria Math"/>
              </w:rPr>
              <m:t xml:space="preserve"> ибп</m:t>
            </m:r>
          </m:sub>
        </m:sSub>
      </m:oMath>
      <w:r w:rsidR="00EE4905" w:rsidRPr="00B41E5C">
        <w:rPr>
          <w:b w:val="0"/>
          <w:lang w:eastAsia="en-US"/>
        </w:rPr>
        <w:t>,</w:t>
      </w:r>
      <w:r w:rsidR="00EE4905" w:rsidRPr="00B41E5C">
        <w:rPr>
          <w:lang w:eastAsia="en-US"/>
        </w:rPr>
        <w:t xml:space="preserve"> </w:t>
      </w:r>
      <w:r w:rsidR="00EE4905" w:rsidRPr="00B41E5C">
        <w:rPr>
          <w:b w:val="0"/>
          <w:lang w:eastAsia="en-US"/>
        </w:rPr>
        <w:t>где</w:t>
      </w:r>
      <w:r w:rsidR="00C24934" w:rsidRPr="00B41E5C">
        <w:rPr>
          <w:b w:val="0"/>
          <w:lang w:eastAsia="en-US"/>
        </w:rPr>
        <w:t>:</w:t>
      </w:r>
    </w:p>
    <w:p w:rsidR="007A658E" w:rsidRPr="00B41E5C" w:rsidRDefault="007A658E" w:rsidP="00830334">
      <w:pPr>
        <w:autoSpaceDE w:val="0"/>
        <w:autoSpaceDN w:val="0"/>
        <w:adjustRightInd w:val="0"/>
        <w:ind w:firstLine="709"/>
        <w:jc w:val="both"/>
        <w:rPr>
          <w:b w:val="0"/>
          <w:bCs/>
        </w:rPr>
      </w:pPr>
    </w:p>
    <w:p w:rsidR="007A658E" w:rsidRPr="00B41E5C" w:rsidRDefault="007A658E" w:rsidP="00830334">
      <w:pPr>
        <w:pStyle w:val="ConsPlusNormal"/>
        <w:ind w:firstLine="709"/>
        <w:jc w:val="both"/>
      </w:pPr>
      <w:r w:rsidRPr="00B41E5C">
        <w:rPr>
          <w:bCs/>
        </w:rPr>
        <w:t>Q</w:t>
      </w:r>
      <w:r w:rsidR="00EE4905" w:rsidRPr="00B41E5C">
        <w:rPr>
          <w:bCs/>
          <w:vertAlign w:val="subscript"/>
        </w:rPr>
        <w:t>i ибп</w:t>
      </w:r>
      <w:r w:rsidR="00EE4905" w:rsidRPr="00B41E5C">
        <w:rPr>
          <w:bCs/>
        </w:rPr>
        <w:t xml:space="preserve"> - </w:t>
      </w:r>
      <w:r w:rsidRPr="00B41E5C">
        <w:rPr>
          <w:bCs/>
        </w:rPr>
        <w:t>количество ИБП по i-й должности</w:t>
      </w:r>
      <w:r w:rsidR="00EE4905" w:rsidRPr="00B41E5C">
        <w:t>, не превышающее предельное количество ИБП по i-й должности</w:t>
      </w:r>
      <w:r w:rsidR="00EE4905" w:rsidRPr="00B41E5C">
        <w:rPr>
          <w:bCs/>
        </w:rPr>
        <w:t>;</w:t>
      </w:r>
    </w:p>
    <w:p w:rsidR="007A658E" w:rsidRPr="00B41E5C" w:rsidRDefault="007A658E" w:rsidP="00830334">
      <w:pPr>
        <w:autoSpaceDE w:val="0"/>
        <w:autoSpaceDN w:val="0"/>
        <w:adjustRightInd w:val="0"/>
        <w:ind w:firstLine="709"/>
        <w:jc w:val="both"/>
        <w:rPr>
          <w:b w:val="0"/>
          <w:bCs/>
        </w:rPr>
      </w:pPr>
      <w:r w:rsidRPr="00B41E5C">
        <w:rPr>
          <w:b w:val="0"/>
          <w:bCs/>
        </w:rPr>
        <w:t>P</w:t>
      </w:r>
      <w:r w:rsidR="001474C9" w:rsidRPr="00B41E5C">
        <w:rPr>
          <w:b w:val="0"/>
          <w:bCs/>
          <w:vertAlign w:val="subscript"/>
        </w:rPr>
        <w:t>i</w:t>
      </w:r>
      <w:r w:rsidR="001474C9" w:rsidRPr="00B41E5C">
        <w:rPr>
          <w:b w:val="0"/>
          <w:bCs/>
        </w:rPr>
        <w:t xml:space="preserve"> </w:t>
      </w:r>
      <w:r w:rsidR="001474C9" w:rsidRPr="00B41E5C">
        <w:rPr>
          <w:b w:val="0"/>
          <w:bCs/>
          <w:vertAlign w:val="subscript"/>
        </w:rPr>
        <w:t>ибп</w:t>
      </w:r>
      <w:r w:rsidRPr="00B41E5C">
        <w:rPr>
          <w:b w:val="0"/>
          <w:bCs/>
        </w:rPr>
        <w:t xml:space="preserve"> - цена приобретения одного ИБП по i-й должности в соответствии с нормативами, определёнными в </w:t>
      </w:r>
      <w:r w:rsidR="00C02E34" w:rsidRPr="00B41E5C">
        <w:rPr>
          <w:b w:val="0"/>
          <w:bCs/>
        </w:rPr>
        <w:t>таблице 5</w:t>
      </w:r>
      <w:r w:rsidR="00C07CA5" w:rsidRPr="00B41E5C">
        <w:rPr>
          <w:b w:val="0"/>
          <w:bCs/>
        </w:rPr>
        <w:t xml:space="preserve"> </w:t>
      </w:r>
      <w:r w:rsidR="00A13E95" w:rsidRPr="00B41E5C">
        <w:rPr>
          <w:b w:val="0"/>
          <w:bCs/>
        </w:rPr>
        <w:t>приложения</w:t>
      </w:r>
      <w:r w:rsidR="003346B2" w:rsidRPr="00B41E5C">
        <w:rPr>
          <w:b w:val="0"/>
          <w:bCs/>
        </w:rPr>
        <w:t xml:space="preserve"> </w:t>
      </w:r>
      <w:r w:rsidRPr="00B41E5C">
        <w:rPr>
          <w:b w:val="0"/>
          <w:bCs/>
        </w:rPr>
        <w:t xml:space="preserve">к настоящему </w:t>
      </w:r>
      <w:r w:rsidR="00CB56C2" w:rsidRPr="00B41E5C">
        <w:rPr>
          <w:b w:val="0"/>
          <w:bCs/>
        </w:rPr>
        <w:t>Порядку</w:t>
      </w:r>
      <w:r w:rsidRPr="00B41E5C">
        <w:rPr>
          <w:b w:val="0"/>
          <w:bCs/>
        </w:rPr>
        <w:t>.</w:t>
      </w:r>
    </w:p>
    <w:p w:rsidR="007A658E" w:rsidRPr="00B41E5C" w:rsidRDefault="007A658E" w:rsidP="00830334">
      <w:pPr>
        <w:autoSpaceDE w:val="0"/>
        <w:autoSpaceDN w:val="0"/>
        <w:adjustRightInd w:val="0"/>
        <w:ind w:firstLine="709"/>
        <w:jc w:val="both"/>
        <w:rPr>
          <w:b w:val="0"/>
          <w:bCs/>
        </w:rPr>
      </w:pPr>
      <w:r w:rsidRPr="00B41E5C">
        <w:rPr>
          <w:b w:val="0"/>
          <w:bCs/>
        </w:rPr>
        <w:t>Периодичность приобретения ИБП определяется максимальным сроком полезного испо</w:t>
      </w:r>
      <w:r w:rsidR="00323299" w:rsidRPr="00B41E5C">
        <w:rPr>
          <w:b w:val="0"/>
          <w:bCs/>
        </w:rPr>
        <w:t>льзования и составл</w:t>
      </w:r>
      <w:r w:rsidR="00F47358" w:rsidRPr="00B41E5C">
        <w:rPr>
          <w:b w:val="0"/>
          <w:bCs/>
        </w:rPr>
        <w:t>яет 5 лет</w:t>
      </w:r>
      <w:r w:rsidR="00323299" w:rsidRPr="00B41E5C">
        <w:rPr>
          <w:b w:val="0"/>
          <w:bCs/>
        </w:rPr>
        <w:t xml:space="preserve">. </w:t>
      </w:r>
    </w:p>
    <w:p w:rsidR="007A658E" w:rsidRPr="00B41E5C" w:rsidRDefault="00652F6D" w:rsidP="00830334">
      <w:pPr>
        <w:autoSpaceDE w:val="0"/>
        <w:autoSpaceDN w:val="0"/>
        <w:adjustRightInd w:val="0"/>
        <w:ind w:firstLine="709"/>
        <w:jc w:val="both"/>
        <w:rPr>
          <w:b w:val="0"/>
          <w:bCs/>
        </w:rPr>
      </w:pPr>
      <w:r w:rsidRPr="00B41E5C">
        <w:rPr>
          <w:b w:val="0"/>
          <w:bCs/>
        </w:rPr>
        <w:lastRenderedPageBreak/>
        <w:t>40</w:t>
      </w:r>
      <w:r w:rsidR="007A658E" w:rsidRPr="00B41E5C">
        <w:rPr>
          <w:b w:val="0"/>
          <w:bCs/>
        </w:rPr>
        <w:t>. Затраты на приобретение принтеров,</w:t>
      </w:r>
      <w:r w:rsidR="008B7ED1" w:rsidRPr="00B41E5C">
        <w:rPr>
          <w:b w:val="0"/>
          <w:bCs/>
        </w:rPr>
        <w:t xml:space="preserve"> многофункциональных устройств,  копировальных аппаратов и иной оргтехники</w:t>
      </w:r>
      <w:r w:rsidR="007A658E" w:rsidRPr="00B41E5C">
        <w:rPr>
          <w:b w:val="0"/>
          <w:bCs/>
        </w:rPr>
        <w:t xml:space="preserve"> (З</w:t>
      </w:r>
      <w:r w:rsidR="007A658E" w:rsidRPr="00B41E5C">
        <w:rPr>
          <w:b w:val="0"/>
          <w:bCs/>
          <w:vertAlign w:val="subscript"/>
        </w:rPr>
        <w:t>пм</w:t>
      </w:r>
      <w:r w:rsidR="007A658E" w:rsidRPr="00B41E5C">
        <w:rPr>
          <w:b w:val="0"/>
          <w:bCs/>
        </w:rPr>
        <w:t>) опр</w:t>
      </w:r>
      <w:r w:rsidR="00C3640B" w:rsidRPr="00B41E5C">
        <w:rPr>
          <w:b w:val="0"/>
          <w:bCs/>
        </w:rPr>
        <w:t>еделяются по следующей формуле:</w:t>
      </w:r>
    </w:p>
    <w:p w:rsidR="0075606E" w:rsidRPr="00B41E5C" w:rsidRDefault="0075606E" w:rsidP="00830334">
      <w:pPr>
        <w:autoSpaceDE w:val="0"/>
        <w:autoSpaceDN w:val="0"/>
        <w:adjustRightInd w:val="0"/>
        <w:ind w:firstLine="709"/>
        <w:jc w:val="both"/>
        <w:rPr>
          <w:b w:val="0"/>
          <w:bCs/>
        </w:rPr>
      </w:pPr>
      <w:r w:rsidRPr="00B41E5C">
        <w:rPr>
          <w:b w:val="0"/>
          <w:bCs/>
          <w:noProof/>
        </w:rPr>
        <w:drawing>
          <wp:anchor distT="0" distB="0" distL="114300" distR="114300" simplePos="0" relativeHeight="251662336" behindDoc="0" locked="0" layoutInCell="1" allowOverlap="1" wp14:anchorId="16938D4F" wp14:editId="35A0DFCC">
            <wp:simplePos x="0" y="0"/>
            <wp:positionH relativeFrom="column">
              <wp:posOffset>1977390</wp:posOffset>
            </wp:positionH>
            <wp:positionV relativeFrom="paragraph">
              <wp:posOffset>92075</wp:posOffset>
            </wp:positionV>
            <wp:extent cx="1834515" cy="555625"/>
            <wp:effectExtent l="0" t="0" r="0" b="0"/>
            <wp:wrapSquare wrapText="left"/>
            <wp:docPr id="55" name="Рисунок 5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53"/>
                    <pic:cNvPicPr>
                      <a:picLocks noChangeAspect="1" noChangeArrowheads="1"/>
                    </pic:cNvPicPr>
                  </pic:nvPicPr>
                  <pic:blipFill>
                    <a:blip r:embed="rId34" cstate="print">
                      <a:lum contrast="40000"/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4936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834515" cy="55562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 w:rsidR="004075AA" w:rsidRPr="00B41E5C" w:rsidRDefault="004075AA" w:rsidP="00552986">
      <w:pPr>
        <w:autoSpaceDE w:val="0"/>
        <w:autoSpaceDN w:val="0"/>
        <w:adjustRightInd w:val="0"/>
        <w:ind w:firstLine="708"/>
        <w:jc w:val="both"/>
        <w:rPr>
          <w:rFonts w:eastAsiaTheme="minorHAnsi"/>
          <w:b w:val="0"/>
          <w:lang w:eastAsia="en-US"/>
        </w:rPr>
      </w:pPr>
    </w:p>
    <w:p w:rsidR="004075AA" w:rsidRPr="00B41E5C" w:rsidRDefault="004075AA" w:rsidP="00552986">
      <w:pPr>
        <w:autoSpaceDE w:val="0"/>
        <w:autoSpaceDN w:val="0"/>
        <w:adjustRightInd w:val="0"/>
        <w:ind w:firstLine="708"/>
        <w:jc w:val="both"/>
        <w:rPr>
          <w:rFonts w:eastAsiaTheme="minorHAnsi"/>
          <w:b w:val="0"/>
          <w:lang w:eastAsia="en-US"/>
        </w:rPr>
      </w:pPr>
    </w:p>
    <w:p w:rsidR="004075AA" w:rsidRPr="00B41E5C" w:rsidRDefault="004075AA" w:rsidP="00552986">
      <w:pPr>
        <w:autoSpaceDE w:val="0"/>
        <w:autoSpaceDN w:val="0"/>
        <w:adjustRightInd w:val="0"/>
        <w:ind w:firstLine="708"/>
        <w:jc w:val="both"/>
        <w:rPr>
          <w:rFonts w:eastAsiaTheme="minorHAnsi"/>
          <w:b w:val="0"/>
          <w:lang w:eastAsia="en-US"/>
        </w:rPr>
      </w:pPr>
    </w:p>
    <w:p w:rsidR="0075606E" w:rsidRPr="00B41E5C" w:rsidRDefault="0075606E" w:rsidP="00552986">
      <w:pPr>
        <w:autoSpaceDE w:val="0"/>
        <w:autoSpaceDN w:val="0"/>
        <w:adjustRightInd w:val="0"/>
        <w:ind w:firstLine="708"/>
        <w:jc w:val="both"/>
        <w:rPr>
          <w:rFonts w:eastAsiaTheme="minorHAnsi"/>
          <w:b w:val="0"/>
          <w:lang w:eastAsia="en-US"/>
        </w:rPr>
      </w:pPr>
      <w:r w:rsidRPr="00B41E5C">
        <w:rPr>
          <w:rFonts w:eastAsiaTheme="minorHAnsi"/>
          <w:b w:val="0"/>
          <w:lang w:eastAsia="en-US"/>
        </w:rPr>
        <w:t>Q</w:t>
      </w:r>
      <w:r w:rsidRPr="00B41E5C">
        <w:rPr>
          <w:rFonts w:eastAsiaTheme="minorHAnsi"/>
          <w:b w:val="0"/>
          <w:vertAlign w:val="subscript"/>
          <w:lang w:eastAsia="en-US"/>
        </w:rPr>
        <w:t>i пм</w:t>
      </w:r>
      <w:r w:rsidRPr="00B41E5C">
        <w:rPr>
          <w:rFonts w:eastAsiaTheme="minorHAnsi"/>
          <w:b w:val="0"/>
          <w:lang w:eastAsia="en-US"/>
        </w:rPr>
        <w:t xml:space="preserve"> - количество принтеров, многофункциональных устройств, копировальных аппаратов и иной оргтехники по i-й должности;</w:t>
      </w:r>
    </w:p>
    <w:p w:rsidR="007A658E" w:rsidRPr="00B41E5C" w:rsidRDefault="007A658E" w:rsidP="00830334">
      <w:pPr>
        <w:autoSpaceDE w:val="0"/>
        <w:autoSpaceDN w:val="0"/>
        <w:adjustRightInd w:val="0"/>
        <w:ind w:firstLine="709"/>
        <w:jc w:val="both"/>
        <w:rPr>
          <w:b w:val="0"/>
          <w:bCs/>
        </w:rPr>
      </w:pPr>
      <w:r w:rsidRPr="00B41E5C">
        <w:rPr>
          <w:b w:val="0"/>
          <w:bCs/>
        </w:rPr>
        <w:t>P</w:t>
      </w:r>
      <w:r w:rsidRPr="00B41E5C">
        <w:rPr>
          <w:b w:val="0"/>
          <w:bCs/>
          <w:vertAlign w:val="subscript"/>
        </w:rPr>
        <w:t>i пм</w:t>
      </w:r>
      <w:r w:rsidRPr="00B41E5C">
        <w:rPr>
          <w:b w:val="0"/>
          <w:bCs/>
        </w:rPr>
        <w:t xml:space="preserve"> - цена одной единицы оргтехники (принтера, мно</w:t>
      </w:r>
      <w:r w:rsidR="00275754" w:rsidRPr="00B41E5C">
        <w:rPr>
          <w:b w:val="0"/>
          <w:bCs/>
        </w:rPr>
        <w:t>гофункционального устройства, копировальных аппаратов и иной оргтехники</w:t>
      </w:r>
      <w:r w:rsidRPr="00B41E5C">
        <w:rPr>
          <w:b w:val="0"/>
          <w:bCs/>
        </w:rPr>
        <w:t xml:space="preserve">) в соответствии с нормативами, определёнными в </w:t>
      </w:r>
      <w:r w:rsidR="00C02E34" w:rsidRPr="00B41E5C">
        <w:rPr>
          <w:b w:val="0"/>
          <w:bCs/>
        </w:rPr>
        <w:t>таблице 5</w:t>
      </w:r>
      <w:r w:rsidR="00CC5EDC" w:rsidRPr="00B41E5C">
        <w:rPr>
          <w:b w:val="0"/>
          <w:bCs/>
        </w:rPr>
        <w:t xml:space="preserve"> </w:t>
      </w:r>
      <w:r w:rsidR="00A13E95" w:rsidRPr="00B41E5C">
        <w:rPr>
          <w:b w:val="0"/>
          <w:bCs/>
        </w:rPr>
        <w:t>приложения</w:t>
      </w:r>
      <w:r w:rsidR="003346B2" w:rsidRPr="00B41E5C">
        <w:rPr>
          <w:b w:val="0"/>
          <w:bCs/>
        </w:rPr>
        <w:t xml:space="preserve"> </w:t>
      </w:r>
      <w:r w:rsidRPr="00B41E5C">
        <w:rPr>
          <w:b w:val="0"/>
          <w:bCs/>
        </w:rPr>
        <w:t xml:space="preserve">к настоящему </w:t>
      </w:r>
      <w:r w:rsidR="00CB56C2" w:rsidRPr="00B41E5C">
        <w:rPr>
          <w:b w:val="0"/>
          <w:bCs/>
        </w:rPr>
        <w:t>Порядку</w:t>
      </w:r>
      <w:r w:rsidRPr="00B41E5C">
        <w:rPr>
          <w:b w:val="0"/>
          <w:bCs/>
        </w:rPr>
        <w:t>.</w:t>
      </w:r>
    </w:p>
    <w:p w:rsidR="007A658E" w:rsidRPr="00B41E5C" w:rsidRDefault="007A658E" w:rsidP="00830334">
      <w:pPr>
        <w:autoSpaceDE w:val="0"/>
        <w:autoSpaceDN w:val="0"/>
        <w:adjustRightInd w:val="0"/>
        <w:ind w:firstLine="709"/>
        <w:jc w:val="both"/>
        <w:rPr>
          <w:b w:val="0"/>
          <w:bCs/>
        </w:rPr>
      </w:pPr>
      <w:r w:rsidRPr="00B41E5C">
        <w:rPr>
          <w:b w:val="0"/>
          <w:bCs/>
        </w:rPr>
        <w:t>Периодичность приобретения принтеров,</w:t>
      </w:r>
      <w:r w:rsidR="00165082" w:rsidRPr="00B41E5C">
        <w:rPr>
          <w:b w:val="0"/>
          <w:bCs/>
        </w:rPr>
        <w:t xml:space="preserve"> многофункциональных устройств, </w:t>
      </w:r>
      <w:r w:rsidRPr="00B41E5C">
        <w:rPr>
          <w:b w:val="0"/>
          <w:bCs/>
        </w:rPr>
        <w:t xml:space="preserve"> копировальных аппаратов </w:t>
      </w:r>
      <w:r w:rsidR="00165082" w:rsidRPr="00B41E5C">
        <w:rPr>
          <w:b w:val="0"/>
          <w:bCs/>
        </w:rPr>
        <w:t>и иной оргтехники</w:t>
      </w:r>
      <w:r w:rsidRPr="00B41E5C">
        <w:rPr>
          <w:b w:val="0"/>
          <w:bCs/>
        </w:rPr>
        <w:t xml:space="preserve"> определяется максимальным сроком полезного использования и составляет </w:t>
      </w:r>
      <w:r w:rsidR="00323299" w:rsidRPr="00B41E5C">
        <w:rPr>
          <w:b w:val="0"/>
          <w:bCs/>
        </w:rPr>
        <w:t>3 года.</w:t>
      </w:r>
    </w:p>
    <w:p w:rsidR="007A658E" w:rsidRPr="00B41E5C" w:rsidRDefault="006151F9" w:rsidP="00830334">
      <w:pPr>
        <w:autoSpaceDE w:val="0"/>
        <w:autoSpaceDN w:val="0"/>
        <w:adjustRightInd w:val="0"/>
        <w:ind w:firstLine="709"/>
        <w:jc w:val="both"/>
        <w:rPr>
          <w:b w:val="0"/>
          <w:bCs/>
        </w:rPr>
      </w:pPr>
      <w:r w:rsidRPr="00B41E5C">
        <w:rPr>
          <w:b w:val="0"/>
          <w:bCs/>
        </w:rPr>
        <w:t>4</w:t>
      </w:r>
      <w:r w:rsidR="00652F6D" w:rsidRPr="00B41E5C">
        <w:rPr>
          <w:b w:val="0"/>
          <w:bCs/>
        </w:rPr>
        <w:t>1</w:t>
      </w:r>
      <w:r w:rsidR="007A658E" w:rsidRPr="00B41E5C">
        <w:rPr>
          <w:b w:val="0"/>
          <w:bCs/>
        </w:rPr>
        <w:t>. Затраты на приобретение планшетных компьютеров (З</w:t>
      </w:r>
      <w:r w:rsidR="007A658E" w:rsidRPr="00B41E5C">
        <w:rPr>
          <w:b w:val="0"/>
          <w:bCs/>
          <w:vertAlign w:val="subscript"/>
        </w:rPr>
        <w:t>прпк</w:t>
      </w:r>
      <w:r w:rsidR="007A658E" w:rsidRPr="00B41E5C">
        <w:rPr>
          <w:b w:val="0"/>
          <w:bCs/>
        </w:rPr>
        <w:t>) опр</w:t>
      </w:r>
      <w:r w:rsidR="00C3640B" w:rsidRPr="00B41E5C">
        <w:rPr>
          <w:b w:val="0"/>
          <w:bCs/>
        </w:rPr>
        <w:t>еделяются по следующей формуле:</w:t>
      </w:r>
    </w:p>
    <w:p w:rsidR="007A658E" w:rsidRPr="00B41E5C" w:rsidRDefault="007A658E" w:rsidP="00830334">
      <w:pPr>
        <w:autoSpaceDE w:val="0"/>
        <w:autoSpaceDN w:val="0"/>
        <w:adjustRightInd w:val="0"/>
        <w:ind w:firstLine="709"/>
        <w:rPr>
          <w:b w:val="0"/>
          <w:bCs/>
        </w:rPr>
      </w:pPr>
      <w:r w:rsidRPr="00B41E5C">
        <w:rPr>
          <w:b w:val="0"/>
          <w:bCs/>
          <w:noProof/>
          <w:position w:val="-28"/>
        </w:rPr>
        <w:drawing>
          <wp:inline distT="0" distB="0" distL="0" distR="0" wp14:anchorId="77B6759D" wp14:editId="2DCB0671">
            <wp:extent cx="2276475" cy="581025"/>
            <wp:effectExtent l="0" t="0" r="9525" b="9525"/>
            <wp:docPr id="24" name="Рисунок 2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6"/>
                    <pic:cNvPicPr>
                      <a:picLocks noChangeAspect="1" noChangeArrowheads="1"/>
                    </pic:cNvPicPr>
                  </pic:nvPicPr>
                  <pic:blipFill>
                    <a:blip r:embed="rId3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276475" cy="5810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7A658E" w:rsidRPr="00B41E5C" w:rsidRDefault="007A658E" w:rsidP="00830334">
      <w:pPr>
        <w:autoSpaceDE w:val="0"/>
        <w:autoSpaceDN w:val="0"/>
        <w:adjustRightInd w:val="0"/>
        <w:ind w:firstLine="709"/>
        <w:jc w:val="both"/>
        <w:rPr>
          <w:b w:val="0"/>
          <w:bCs/>
        </w:rPr>
      </w:pPr>
      <w:r w:rsidRPr="00B41E5C">
        <w:rPr>
          <w:b w:val="0"/>
          <w:bCs/>
        </w:rPr>
        <w:t>Q</w:t>
      </w:r>
      <w:r w:rsidRPr="00B41E5C">
        <w:rPr>
          <w:b w:val="0"/>
          <w:bCs/>
          <w:vertAlign w:val="subscript"/>
        </w:rPr>
        <w:t>i прпк</w:t>
      </w:r>
      <w:r w:rsidR="009109E0" w:rsidRPr="00B41E5C">
        <w:rPr>
          <w:b w:val="0"/>
          <w:bCs/>
        </w:rPr>
        <w:t xml:space="preserve"> -</w:t>
      </w:r>
      <w:r w:rsidRPr="00B41E5C">
        <w:rPr>
          <w:b w:val="0"/>
          <w:bCs/>
        </w:rPr>
        <w:t xml:space="preserve"> количество планшетных компьютеров по i-й должности в соответствии с нормативами, определёнными в </w:t>
      </w:r>
      <w:r w:rsidR="00CD0604" w:rsidRPr="00B41E5C">
        <w:rPr>
          <w:b w:val="0"/>
          <w:bCs/>
        </w:rPr>
        <w:t>таблице 8</w:t>
      </w:r>
      <w:r w:rsidR="00CD17F4" w:rsidRPr="00B41E5C">
        <w:rPr>
          <w:b w:val="0"/>
          <w:bCs/>
        </w:rPr>
        <w:t xml:space="preserve"> </w:t>
      </w:r>
      <w:r w:rsidR="00A13E95" w:rsidRPr="00B41E5C">
        <w:rPr>
          <w:b w:val="0"/>
          <w:bCs/>
        </w:rPr>
        <w:t>приложения</w:t>
      </w:r>
      <w:r w:rsidR="003346B2" w:rsidRPr="00B41E5C">
        <w:rPr>
          <w:b w:val="0"/>
          <w:bCs/>
        </w:rPr>
        <w:t xml:space="preserve"> </w:t>
      </w:r>
      <w:r w:rsidRPr="00B41E5C">
        <w:rPr>
          <w:b w:val="0"/>
          <w:bCs/>
        </w:rPr>
        <w:t xml:space="preserve">к настоящему </w:t>
      </w:r>
      <w:r w:rsidR="00CB56C2" w:rsidRPr="00B41E5C">
        <w:rPr>
          <w:b w:val="0"/>
          <w:bCs/>
        </w:rPr>
        <w:t>Порядку</w:t>
      </w:r>
      <w:r w:rsidRPr="00B41E5C">
        <w:rPr>
          <w:b w:val="0"/>
          <w:bCs/>
        </w:rPr>
        <w:t>;</w:t>
      </w:r>
    </w:p>
    <w:p w:rsidR="007A658E" w:rsidRPr="00B41E5C" w:rsidRDefault="007A658E" w:rsidP="00830334">
      <w:pPr>
        <w:autoSpaceDE w:val="0"/>
        <w:autoSpaceDN w:val="0"/>
        <w:adjustRightInd w:val="0"/>
        <w:ind w:firstLine="709"/>
        <w:jc w:val="both"/>
        <w:rPr>
          <w:b w:val="0"/>
          <w:bCs/>
        </w:rPr>
      </w:pPr>
      <w:r w:rsidRPr="00B41E5C">
        <w:rPr>
          <w:b w:val="0"/>
          <w:bCs/>
        </w:rPr>
        <w:t>P</w:t>
      </w:r>
      <w:r w:rsidRPr="00B41E5C">
        <w:rPr>
          <w:b w:val="0"/>
          <w:bCs/>
          <w:vertAlign w:val="subscript"/>
        </w:rPr>
        <w:t>i прпк</w:t>
      </w:r>
      <w:r w:rsidRPr="00B41E5C">
        <w:rPr>
          <w:b w:val="0"/>
          <w:bCs/>
        </w:rPr>
        <w:t xml:space="preserve"> - цена одного планшетного компьютера по i-й должности в соответствии с нормативами, определёнными в </w:t>
      </w:r>
      <w:r w:rsidR="00CD0604" w:rsidRPr="00B41E5C">
        <w:rPr>
          <w:b w:val="0"/>
          <w:bCs/>
        </w:rPr>
        <w:t>таблице 8</w:t>
      </w:r>
      <w:r w:rsidR="00CD17F4" w:rsidRPr="00B41E5C">
        <w:rPr>
          <w:b w:val="0"/>
          <w:bCs/>
        </w:rPr>
        <w:t xml:space="preserve"> </w:t>
      </w:r>
      <w:r w:rsidR="00A13E95" w:rsidRPr="00B41E5C">
        <w:rPr>
          <w:b w:val="0"/>
          <w:bCs/>
        </w:rPr>
        <w:t>приложения</w:t>
      </w:r>
      <w:r w:rsidR="003346B2" w:rsidRPr="00B41E5C">
        <w:rPr>
          <w:b w:val="0"/>
          <w:bCs/>
        </w:rPr>
        <w:t xml:space="preserve"> </w:t>
      </w:r>
      <w:r w:rsidR="00896B7D" w:rsidRPr="00B41E5C">
        <w:rPr>
          <w:b w:val="0"/>
          <w:bCs/>
        </w:rPr>
        <w:t xml:space="preserve">к настоящему </w:t>
      </w:r>
      <w:r w:rsidR="00CB56C2" w:rsidRPr="00B41E5C">
        <w:rPr>
          <w:b w:val="0"/>
          <w:bCs/>
        </w:rPr>
        <w:t>Порядку</w:t>
      </w:r>
      <w:r w:rsidR="00896B7D" w:rsidRPr="00B41E5C">
        <w:rPr>
          <w:b w:val="0"/>
          <w:bCs/>
        </w:rPr>
        <w:t>.</w:t>
      </w:r>
    </w:p>
    <w:p w:rsidR="007A658E" w:rsidRPr="00B41E5C" w:rsidRDefault="006151F9" w:rsidP="00830334">
      <w:pPr>
        <w:autoSpaceDE w:val="0"/>
        <w:autoSpaceDN w:val="0"/>
        <w:adjustRightInd w:val="0"/>
        <w:ind w:firstLine="709"/>
        <w:jc w:val="both"/>
        <w:rPr>
          <w:b w:val="0"/>
          <w:bCs/>
        </w:rPr>
      </w:pPr>
      <w:r w:rsidRPr="00B41E5C">
        <w:rPr>
          <w:b w:val="0"/>
          <w:bCs/>
        </w:rPr>
        <w:t>4</w:t>
      </w:r>
      <w:r w:rsidR="00652F6D" w:rsidRPr="00B41E5C">
        <w:rPr>
          <w:b w:val="0"/>
          <w:bCs/>
        </w:rPr>
        <w:t>2</w:t>
      </w:r>
      <w:r w:rsidR="007A658E" w:rsidRPr="00B41E5C">
        <w:rPr>
          <w:b w:val="0"/>
          <w:bCs/>
        </w:rPr>
        <w:t>. Затраты на приобретение ноутбуков (З</w:t>
      </w:r>
      <w:r w:rsidR="007A658E" w:rsidRPr="00B41E5C">
        <w:rPr>
          <w:b w:val="0"/>
          <w:bCs/>
          <w:vertAlign w:val="subscript"/>
        </w:rPr>
        <w:t>ноут</w:t>
      </w:r>
      <w:r w:rsidR="007A658E" w:rsidRPr="00B41E5C">
        <w:rPr>
          <w:b w:val="0"/>
          <w:bCs/>
        </w:rPr>
        <w:t>) определяются по следующей формуле:</w:t>
      </w:r>
    </w:p>
    <w:p w:rsidR="007A658E" w:rsidRPr="00B41E5C" w:rsidRDefault="00B1457C" w:rsidP="00830334">
      <w:pPr>
        <w:spacing w:after="200" w:line="276" w:lineRule="auto"/>
        <w:ind w:firstLine="709"/>
        <w:rPr>
          <w:rFonts w:ascii="Calibri" w:hAnsi="Calibri"/>
          <w:b w:val="0"/>
          <w:lang w:eastAsia="en-US"/>
        </w:rPr>
      </w:pPr>
      <m:oMathPara>
        <m:oMath>
          <m:sSub>
            <m:sSubPr>
              <m:ctrlPr>
                <w:rPr>
                  <w:rFonts w:ascii="Cambria Math" w:eastAsia="Cambria Math" w:hAnsi="Cambria Math"/>
                  <w:b w:val="0"/>
                  <w:lang w:val="en-US" w:eastAsia="en-US"/>
                </w:rPr>
              </m:ctrlPr>
            </m:sSubPr>
            <m:e>
              <m:r>
                <m:rPr>
                  <m:sty m:val="b"/>
                </m:rPr>
                <w:rPr>
                  <w:rFonts w:ascii="Cambria Math" w:eastAsia="Cambria Math" w:hAnsi="Cambria Math"/>
                  <w:lang w:eastAsia="en-US"/>
                </w:rPr>
                <m:t>З</m:t>
              </m:r>
            </m:e>
            <m:sub>
              <m:sSup>
                <m:sSupPr>
                  <m:ctrlPr>
                    <w:rPr>
                      <w:rFonts w:ascii="Cambria Math" w:eastAsia="Cambria Math" w:hAnsi="Cambria Math"/>
                      <w:b w:val="0"/>
                      <w:lang w:val="en-US" w:eastAsia="en-US"/>
                    </w:rPr>
                  </m:ctrlPr>
                </m:sSupPr>
                <m:e>
                  <m:r>
                    <m:rPr>
                      <m:sty m:val="b"/>
                    </m:rPr>
                    <w:rPr>
                      <w:rFonts w:ascii="Cambria Math" w:eastAsia="Cambria Math" w:hAnsi="Cambria Math"/>
                      <w:lang w:eastAsia="en-US"/>
                    </w:rPr>
                    <m:t>ноут</m:t>
                  </m:r>
                </m:e>
                <m:sup/>
              </m:sSup>
            </m:sub>
          </m:sSub>
          <m:r>
            <m:rPr>
              <m:sty m:val="bi"/>
            </m:rPr>
            <w:rPr>
              <w:rFonts w:ascii="Cambria Math" w:eastAsia="Cambria Math" w:hAnsi="Cambria Math"/>
              <w:lang w:eastAsia="en-US"/>
            </w:rPr>
            <m:t>=</m:t>
          </m:r>
          <m:nary>
            <m:naryPr>
              <m:chr m:val="∑"/>
              <m:grow m:val="1"/>
              <m:ctrlPr>
                <w:rPr>
                  <w:rFonts w:ascii="Cambria Math" w:hAnsi="Cambria Math"/>
                  <w:b w:val="0"/>
                  <w:lang w:val="en-US" w:eastAsia="en-US"/>
                </w:rPr>
              </m:ctrlPr>
            </m:naryPr>
            <m:sub>
              <m:r>
                <m:rPr>
                  <m:sty m:val="b"/>
                </m:rPr>
                <w:rPr>
                  <w:rFonts w:ascii="Cambria Math" w:eastAsia="Cambria Math" w:hAnsi="Cambria Math"/>
                  <w:lang w:val="en-US" w:eastAsia="en-US"/>
                </w:rPr>
                <m:t>i</m:t>
              </m:r>
              <m:r>
                <m:rPr>
                  <m:sty m:val="b"/>
                </m:rPr>
                <w:rPr>
                  <w:rFonts w:ascii="Cambria Math" w:eastAsia="Cambria Math" w:hAnsi="Cambria Math"/>
                  <w:lang w:eastAsia="en-US"/>
                </w:rPr>
                <m:t>=1</m:t>
              </m:r>
            </m:sub>
            <m:sup>
              <m:r>
                <m:rPr>
                  <m:sty m:val="b"/>
                </m:rPr>
                <w:rPr>
                  <w:rFonts w:ascii="Cambria Math" w:eastAsia="Cambria Math" w:hAnsi="Cambria Math"/>
                  <w:lang w:val="en-US" w:eastAsia="en-US"/>
                </w:rPr>
                <m:t>n</m:t>
              </m:r>
            </m:sup>
            <m:e>
              <m:sSub>
                <m:sSubPr>
                  <m:ctrlPr>
                    <w:rPr>
                      <w:rFonts w:ascii="Cambria Math" w:eastAsia="Cambria Math" w:hAnsi="Cambria Math"/>
                      <w:b w:val="0"/>
                      <w:i/>
                      <w:lang w:val="en-US" w:eastAsia="en-US"/>
                    </w:rPr>
                  </m:ctrlPr>
                </m:sSubPr>
                <m:e>
                  <m:r>
                    <m:rPr>
                      <m:sty m:val="b"/>
                    </m:rPr>
                    <w:rPr>
                      <w:rFonts w:ascii="Cambria Math" w:eastAsia="Cambria Math" w:hAnsi="Cambria Math"/>
                      <w:lang w:val="en-US" w:eastAsia="en-US"/>
                    </w:rPr>
                    <m:t>Q</m:t>
                  </m:r>
                </m:e>
                <m:sub>
                  <m:sSup>
                    <m:sSupPr>
                      <m:ctrlPr>
                        <w:rPr>
                          <w:rFonts w:ascii="Cambria Math" w:eastAsia="Cambria Math" w:hAnsi="Cambria Math"/>
                          <w:b w:val="0"/>
                          <w:i/>
                          <w:lang w:val="en-US" w:eastAsia="en-US"/>
                        </w:rPr>
                      </m:ctrlPr>
                    </m:sSupPr>
                    <m:e>
                      <m:r>
                        <m:rPr>
                          <m:sty m:val="b"/>
                        </m:rPr>
                        <w:rPr>
                          <w:rFonts w:ascii="Cambria Math" w:eastAsia="Cambria Math" w:hAnsi="Cambria Math"/>
                          <w:lang w:val="en-US" w:eastAsia="en-US"/>
                        </w:rPr>
                        <m:t>i</m:t>
                      </m:r>
                      <m:r>
                        <m:rPr>
                          <m:sty m:val="bi"/>
                        </m:rPr>
                        <w:rPr>
                          <w:rFonts w:ascii="Cambria Math" w:eastAsia="Cambria Math" w:hAnsi="Cambria Math"/>
                          <w:lang w:eastAsia="en-US"/>
                        </w:rPr>
                        <m:t xml:space="preserve"> ноут</m:t>
                      </m:r>
                    </m:e>
                    <m:sup>
                      <m:r>
                        <m:rPr>
                          <m:sty m:val="bi"/>
                        </m:rPr>
                        <w:rPr>
                          <w:rFonts w:ascii="Cambria Math" w:eastAsia="Cambria Math" w:hAnsi="Cambria Math"/>
                          <w:lang w:eastAsia="en-US"/>
                        </w:rPr>
                        <m:t xml:space="preserve"> </m:t>
                      </m:r>
                    </m:sup>
                  </m:sSup>
                  <m:r>
                    <m:rPr>
                      <m:sty m:val="bi"/>
                    </m:rPr>
                    <w:rPr>
                      <w:rFonts w:ascii="Cambria Math" w:eastAsia="Cambria Math" w:hAnsi="Cambria Math"/>
                      <w:lang w:eastAsia="en-US"/>
                    </w:rPr>
                    <m:t xml:space="preserve">   </m:t>
                  </m:r>
                </m:sub>
              </m:sSub>
              <m:sSub>
                <m:sSubPr>
                  <m:ctrlPr>
                    <w:rPr>
                      <w:rFonts w:ascii="Cambria Math" w:eastAsia="Cambria Math" w:hAnsi="Cambria Math"/>
                      <w:b w:val="0"/>
                      <w:i/>
                      <w:lang w:val="en-US" w:eastAsia="en-US"/>
                    </w:rPr>
                  </m:ctrlPr>
                </m:sSubPr>
                <m:e>
                  <m:r>
                    <m:rPr>
                      <m:sty m:val="bi"/>
                    </m:rPr>
                    <w:rPr>
                      <w:rFonts w:ascii="Cambria Math" w:eastAsia="Cambria Math" w:hAnsi="Cambria Math"/>
                      <w:lang w:eastAsia="en-US"/>
                    </w:rPr>
                    <m:t>×</m:t>
                  </m:r>
                  <m:r>
                    <m:rPr>
                      <m:sty m:val="b"/>
                    </m:rPr>
                    <w:rPr>
                      <w:rFonts w:ascii="Cambria Math" w:eastAsia="Cambria Math" w:hAnsi="Cambria Math"/>
                      <w:lang w:val="en-US" w:eastAsia="en-US"/>
                    </w:rPr>
                    <m:t>P</m:t>
                  </m:r>
                </m:e>
                <m:sub>
                  <m:sSup>
                    <m:sSupPr>
                      <m:ctrlPr>
                        <w:rPr>
                          <w:rFonts w:ascii="Cambria Math" w:eastAsia="Cambria Math" w:hAnsi="Cambria Math"/>
                          <w:b w:val="0"/>
                          <w:i/>
                          <w:lang w:val="en-US" w:eastAsia="en-US"/>
                        </w:rPr>
                      </m:ctrlPr>
                    </m:sSupPr>
                    <m:e>
                      <m:r>
                        <m:rPr>
                          <m:sty m:val="b"/>
                        </m:rPr>
                        <w:rPr>
                          <w:rFonts w:ascii="Cambria Math" w:eastAsia="Cambria Math" w:hAnsi="Cambria Math"/>
                          <w:lang w:val="en-US" w:eastAsia="en-US"/>
                        </w:rPr>
                        <m:t>i</m:t>
                      </m:r>
                      <m:r>
                        <m:rPr>
                          <m:sty m:val="bi"/>
                        </m:rPr>
                        <w:rPr>
                          <w:rFonts w:ascii="Cambria Math" w:eastAsia="Cambria Math" w:hAnsi="Cambria Math"/>
                          <w:lang w:eastAsia="en-US"/>
                        </w:rPr>
                        <m:t xml:space="preserve"> </m:t>
                      </m:r>
                      <m:r>
                        <m:rPr>
                          <m:sty m:val="b"/>
                        </m:rPr>
                        <w:rPr>
                          <w:rFonts w:ascii="Cambria Math" w:eastAsia="Cambria Math" w:hAnsi="Cambria Math"/>
                          <w:lang w:eastAsia="en-US"/>
                        </w:rPr>
                        <m:t>ноут</m:t>
                      </m:r>
                    </m:e>
                    <m:sup/>
                  </m:sSup>
                  <m:r>
                    <m:rPr>
                      <m:sty m:val="bi"/>
                    </m:rPr>
                    <w:rPr>
                      <w:rFonts w:ascii="Cambria Math" w:eastAsia="Cambria Math" w:hAnsi="Cambria Math"/>
                      <w:lang w:val="en-US" w:eastAsia="en-US"/>
                    </w:rPr>
                    <m:t xml:space="preserve">,  </m:t>
                  </m:r>
                  <m:sSup>
                    <m:sSupPr>
                      <m:ctrlPr>
                        <w:rPr>
                          <w:rFonts w:ascii="Cambria Math" w:eastAsia="Cambria Math" w:hAnsi="Cambria Math"/>
                          <w:b w:val="0"/>
                          <w:i/>
                          <w:lang w:val="en-US" w:eastAsia="en-US"/>
                        </w:rPr>
                      </m:ctrlPr>
                    </m:sSupPr>
                    <m:e>
                      <m:r>
                        <m:rPr>
                          <m:sty m:val="bi"/>
                        </m:rPr>
                        <w:rPr>
                          <w:rFonts w:ascii="Cambria Math" w:eastAsia="Cambria Math" w:hAnsi="Cambria Math"/>
                          <w:lang w:eastAsia="en-US"/>
                        </w:rPr>
                        <m:t xml:space="preserve"> </m:t>
                      </m:r>
                    </m:e>
                    <m:sup>
                      <m:r>
                        <m:rPr>
                          <m:sty m:val="bi"/>
                        </m:rPr>
                        <w:rPr>
                          <w:rFonts w:ascii="Cambria Math" w:eastAsia="Cambria Math" w:hAnsi="Cambria Math"/>
                          <w:lang w:val="en-US" w:eastAsia="en-US"/>
                        </w:rPr>
                        <m:t>где</m:t>
                      </m:r>
                    </m:sup>
                  </m:sSup>
                </m:sub>
              </m:sSub>
            </m:e>
          </m:nary>
        </m:oMath>
      </m:oMathPara>
    </w:p>
    <w:p w:rsidR="007A658E" w:rsidRPr="00B41E5C" w:rsidRDefault="007A658E" w:rsidP="00830334">
      <w:pPr>
        <w:autoSpaceDE w:val="0"/>
        <w:autoSpaceDN w:val="0"/>
        <w:adjustRightInd w:val="0"/>
        <w:ind w:firstLine="709"/>
        <w:jc w:val="both"/>
        <w:rPr>
          <w:b w:val="0"/>
          <w:bCs/>
        </w:rPr>
      </w:pPr>
      <w:r w:rsidRPr="00B41E5C">
        <w:rPr>
          <w:b w:val="0"/>
          <w:bCs/>
        </w:rPr>
        <w:t>Q</w:t>
      </w:r>
      <w:r w:rsidRPr="00B41E5C">
        <w:rPr>
          <w:b w:val="0"/>
          <w:bCs/>
          <w:vertAlign w:val="subscript"/>
        </w:rPr>
        <w:t>i ноут</w:t>
      </w:r>
      <w:r w:rsidR="009109E0" w:rsidRPr="00B41E5C">
        <w:rPr>
          <w:b w:val="0"/>
          <w:bCs/>
        </w:rPr>
        <w:t xml:space="preserve"> -</w:t>
      </w:r>
      <w:r w:rsidRPr="00B41E5C">
        <w:rPr>
          <w:b w:val="0"/>
          <w:bCs/>
        </w:rPr>
        <w:t xml:space="preserve"> количество ноутбуков по i-й должности в соответствии с нормативами, определёнными в </w:t>
      </w:r>
      <w:r w:rsidR="007569BA" w:rsidRPr="00B41E5C">
        <w:rPr>
          <w:b w:val="0"/>
          <w:bCs/>
        </w:rPr>
        <w:t>таблице 5</w:t>
      </w:r>
      <w:r w:rsidR="00260349" w:rsidRPr="00B41E5C">
        <w:rPr>
          <w:b w:val="0"/>
          <w:bCs/>
        </w:rPr>
        <w:t xml:space="preserve"> </w:t>
      </w:r>
      <w:r w:rsidR="00A13E95" w:rsidRPr="00B41E5C">
        <w:rPr>
          <w:b w:val="0"/>
          <w:bCs/>
        </w:rPr>
        <w:t>приложения</w:t>
      </w:r>
      <w:r w:rsidR="003346B2" w:rsidRPr="00B41E5C">
        <w:rPr>
          <w:b w:val="0"/>
          <w:bCs/>
        </w:rPr>
        <w:t xml:space="preserve"> </w:t>
      </w:r>
      <w:r w:rsidRPr="00B41E5C">
        <w:rPr>
          <w:b w:val="0"/>
          <w:bCs/>
        </w:rPr>
        <w:t xml:space="preserve">к настоящему </w:t>
      </w:r>
      <w:r w:rsidR="00CB56C2" w:rsidRPr="00B41E5C">
        <w:rPr>
          <w:b w:val="0"/>
          <w:bCs/>
        </w:rPr>
        <w:t>Порядку</w:t>
      </w:r>
      <w:r w:rsidRPr="00B41E5C">
        <w:rPr>
          <w:b w:val="0"/>
          <w:bCs/>
        </w:rPr>
        <w:t>;</w:t>
      </w:r>
    </w:p>
    <w:p w:rsidR="007A658E" w:rsidRPr="00B41E5C" w:rsidRDefault="007A658E" w:rsidP="00830334">
      <w:pPr>
        <w:autoSpaceDE w:val="0"/>
        <w:autoSpaceDN w:val="0"/>
        <w:adjustRightInd w:val="0"/>
        <w:ind w:firstLine="709"/>
        <w:jc w:val="both"/>
        <w:rPr>
          <w:b w:val="0"/>
          <w:bCs/>
        </w:rPr>
      </w:pPr>
      <w:r w:rsidRPr="00B41E5C">
        <w:rPr>
          <w:b w:val="0"/>
          <w:bCs/>
        </w:rPr>
        <w:t>P</w:t>
      </w:r>
      <w:r w:rsidRPr="00B41E5C">
        <w:rPr>
          <w:b w:val="0"/>
          <w:bCs/>
          <w:vertAlign w:val="subscript"/>
        </w:rPr>
        <w:t>i ноут</w:t>
      </w:r>
      <w:r w:rsidRPr="00B41E5C">
        <w:rPr>
          <w:b w:val="0"/>
          <w:bCs/>
        </w:rPr>
        <w:t xml:space="preserve"> - цена одного ноутбука по i-й должности в соответствии с нормативами, определёнными в </w:t>
      </w:r>
      <w:r w:rsidR="007569BA" w:rsidRPr="00B41E5C">
        <w:rPr>
          <w:b w:val="0"/>
          <w:bCs/>
        </w:rPr>
        <w:t>таблице 5</w:t>
      </w:r>
      <w:r w:rsidR="00260349" w:rsidRPr="00B41E5C">
        <w:rPr>
          <w:b w:val="0"/>
          <w:bCs/>
        </w:rPr>
        <w:t xml:space="preserve"> </w:t>
      </w:r>
      <w:r w:rsidR="00A13E95" w:rsidRPr="00B41E5C">
        <w:rPr>
          <w:b w:val="0"/>
          <w:bCs/>
        </w:rPr>
        <w:t>приложения</w:t>
      </w:r>
      <w:r w:rsidR="003346B2" w:rsidRPr="00B41E5C">
        <w:rPr>
          <w:b w:val="0"/>
          <w:bCs/>
        </w:rPr>
        <w:t xml:space="preserve"> </w:t>
      </w:r>
      <w:r w:rsidR="00896B7D" w:rsidRPr="00B41E5C">
        <w:rPr>
          <w:b w:val="0"/>
          <w:bCs/>
        </w:rPr>
        <w:t xml:space="preserve">к настоящему </w:t>
      </w:r>
      <w:r w:rsidR="00CB56C2" w:rsidRPr="00B41E5C">
        <w:rPr>
          <w:b w:val="0"/>
          <w:bCs/>
        </w:rPr>
        <w:t>Порядку</w:t>
      </w:r>
      <w:r w:rsidR="00896B7D" w:rsidRPr="00B41E5C">
        <w:rPr>
          <w:b w:val="0"/>
          <w:bCs/>
        </w:rPr>
        <w:t>.</w:t>
      </w:r>
    </w:p>
    <w:p w:rsidR="007A658E" w:rsidRPr="00B41E5C" w:rsidRDefault="00315A22" w:rsidP="00830334">
      <w:pPr>
        <w:autoSpaceDE w:val="0"/>
        <w:autoSpaceDN w:val="0"/>
        <w:adjustRightInd w:val="0"/>
        <w:ind w:firstLine="709"/>
        <w:jc w:val="both"/>
        <w:rPr>
          <w:b w:val="0"/>
          <w:bCs/>
        </w:rPr>
      </w:pPr>
      <w:r w:rsidRPr="00B41E5C">
        <w:rPr>
          <w:b w:val="0"/>
          <w:bCs/>
        </w:rPr>
        <w:t>4</w:t>
      </w:r>
      <w:r w:rsidR="00652F6D" w:rsidRPr="00B41E5C">
        <w:rPr>
          <w:b w:val="0"/>
          <w:bCs/>
        </w:rPr>
        <w:t>3</w:t>
      </w:r>
      <w:r w:rsidR="007A658E" w:rsidRPr="00B41E5C">
        <w:rPr>
          <w:b w:val="0"/>
          <w:bCs/>
        </w:rPr>
        <w:t>. Затраты на приобретение оборудования по обеспечению безопасности информации (З</w:t>
      </w:r>
      <w:r w:rsidR="007A658E" w:rsidRPr="00B41E5C">
        <w:rPr>
          <w:b w:val="0"/>
          <w:bCs/>
          <w:vertAlign w:val="subscript"/>
        </w:rPr>
        <w:t>обин</w:t>
      </w:r>
      <w:r w:rsidR="007A658E" w:rsidRPr="00B41E5C">
        <w:rPr>
          <w:b w:val="0"/>
          <w:bCs/>
        </w:rPr>
        <w:t>) опр</w:t>
      </w:r>
      <w:r w:rsidR="00C3640B" w:rsidRPr="00B41E5C">
        <w:rPr>
          <w:b w:val="0"/>
          <w:bCs/>
        </w:rPr>
        <w:t>еделяются по следующей формуле:</w:t>
      </w:r>
    </w:p>
    <w:p w:rsidR="007A658E" w:rsidRPr="00B41E5C" w:rsidRDefault="007A658E" w:rsidP="00830334">
      <w:pPr>
        <w:autoSpaceDE w:val="0"/>
        <w:autoSpaceDN w:val="0"/>
        <w:adjustRightInd w:val="0"/>
        <w:ind w:firstLine="709"/>
        <w:rPr>
          <w:b w:val="0"/>
          <w:bCs/>
        </w:rPr>
      </w:pPr>
      <w:r w:rsidRPr="00B41E5C">
        <w:rPr>
          <w:b w:val="0"/>
          <w:bCs/>
          <w:noProof/>
          <w:position w:val="-28"/>
        </w:rPr>
        <w:drawing>
          <wp:inline distT="0" distB="0" distL="0" distR="0" wp14:anchorId="60C2E102" wp14:editId="2F3F0044">
            <wp:extent cx="2247900" cy="571500"/>
            <wp:effectExtent l="0" t="0" r="0" b="0"/>
            <wp:docPr id="25" name="Рисунок 2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8"/>
                    <pic:cNvPicPr>
                      <a:picLocks noChangeAspect="1" noChangeArrowheads="1"/>
                    </pic:cNvPicPr>
                  </pic:nvPicPr>
                  <pic:blipFill>
                    <a:blip r:embed="rId3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247900" cy="5715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7A658E" w:rsidRPr="00B41E5C" w:rsidRDefault="007A658E" w:rsidP="00830334">
      <w:pPr>
        <w:autoSpaceDE w:val="0"/>
        <w:autoSpaceDN w:val="0"/>
        <w:adjustRightInd w:val="0"/>
        <w:ind w:firstLine="709"/>
        <w:jc w:val="both"/>
        <w:rPr>
          <w:b w:val="0"/>
          <w:bCs/>
        </w:rPr>
      </w:pPr>
      <w:r w:rsidRPr="00B41E5C">
        <w:rPr>
          <w:b w:val="0"/>
          <w:bCs/>
        </w:rPr>
        <w:t>Q</w:t>
      </w:r>
      <w:r w:rsidRPr="00B41E5C">
        <w:rPr>
          <w:b w:val="0"/>
          <w:bCs/>
          <w:vertAlign w:val="subscript"/>
        </w:rPr>
        <w:t>i обин</w:t>
      </w:r>
      <w:r w:rsidR="009109E0" w:rsidRPr="00B41E5C">
        <w:rPr>
          <w:b w:val="0"/>
          <w:bCs/>
        </w:rPr>
        <w:t xml:space="preserve"> - </w:t>
      </w:r>
      <w:r w:rsidRPr="00B41E5C">
        <w:rPr>
          <w:b w:val="0"/>
          <w:bCs/>
        </w:rPr>
        <w:t>количество i-го оборудования по обеспечению безопасности информации;</w:t>
      </w:r>
    </w:p>
    <w:p w:rsidR="007A658E" w:rsidRPr="00B41E5C" w:rsidRDefault="007A658E" w:rsidP="00830334">
      <w:pPr>
        <w:autoSpaceDE w:val="0"/>
        <w:autoSpaceDN w:val="0"/>
        <w:adjustRightInd w:val="0"/>
        <w:ind w:firstLine="709"/>
        <w:jc w:val="both"/>
        <w:rPr>
          <w:b w:val="0"/>
          <w:bCs/>
        </w:rPr>
      </w:pPr>
      <w:r w:rsidRPr="00B41E5C">
        <w:rPr>
          <w:b w:val="0"/>
          <w:bCs/>
        </w:rPr>
        <w:t>P</w:t>
      </w:r>
      <w:r w:rsidRPr="00B41E5C">
        <w:rPr>
          <w:b w:val="0"/>
          <w:bCs/>
          <w:vertAlign w:val="subscript"/>
        </w:rPr>
        <w:t>i обин</w:t>
      </w:r>
      <w:r w:rsidRPr="00B41E5C">
        <w:rPr>
          <w:b w:val="0"/>
          <w:bCs/>
        </w:rPr>
        <w:t xml:space="preserve"> - цена приобретаемого i-го оборудования по обесп</w:t>
      </w:r>
      <w:r w:rsidR="00896B7D" w:rsidRPr="00B41E5C">
        <w:rPr>
          <w:b w:val="0"/>
          <w:bCs/>
        </w:rPr>
        <w:t>ечению безопасности информации.</w:t>
      </w:r>
    </w:p>
    <w:p w:rsidR="007A658E" w:rsidRPr="00B41E5C" w:rsidRDefault="00A97155" w:rsidP="00830334">
      <w:pPr>
        <w:autoSpaceDE w:val="0"/>
        <w:autoSpaceDN w:val="0"/>
        <w:adjustRightInd w:val="0"/>
        <w:ind w:firstLine="709"/>
        <w:jc w:val="both"/>
        <w:rPr>
          <w:b w:val="0"/>
          <w:bCs/>
        </w:rPr>
      </w:pPr>
      <w:r w:rsidRPr="00B41E5C">
        <w:rPr>
          <w:b w:val="0"/>
          <w:bCs/>
        </w:rPr>
        <w:t>4</w:t>
      </w:r>
      <w:r w:rsidR="00652F6D" w:rsidRPr="00B41E5C">
        <w:rPr>
          <w:b w:val="0"/>
          <w:bCs/>
        </w:rPr>
        <w:t>4</w:t>
      </w:r>
      <w:r w:rsidR="007A658E" w:rsidRPr="00B41E5C">
        <w:rPr>
          <w:b w:val="0"/>
          <w:bCs/>
        </w:rPr>
        <w:t>. Затраты на приобретение средств подвижной связи (З</w:t>
      </w:r>
      <w:r w:rsidR="007A658E" w:rsidRPr="00B41E5C">
        <w:rPr>
          <w:b w:val="0"/>
          <w:bCs/>
          <w:vertAlign w:val="subscript"/>
        </w:rPr>
        <w:t>прсот</w:t>
      </w:r>
      <w:r w:rsidR="007A658E" w:rsidRPr="00B41E5C">
        <w:rPr>
          <w:b w:val="0"/>
          <w:bCs/>
        </w:rPr>
        <w:t>) опр</w:t>
      </w:r>
      <w:r w:rsidR="00C3640B" w:rsidRPr="00B41E5C">
        <w:rPr>
          <w:b w:val="0"/>
          <w:bCs/>
        </w:rPr>
        <w:t>еделяются по следующей формуле:</w:t>
      </w:r>
    </w:p>
    <w:p w:rsidR="007A658E" w:rsidRPr="00B41E5C" w:rsidRDefault="007A658E" w:rsidP="00830334">
      <w:pPr>
        <w:autoSpaceDE w:val="0"/>
        <w:autoSpaceDN w:val="0"/>
        <w:adjustRightInd w:val="0"/>
        <w:ind w:firstLine="709"/>
        <w:rPr>
          <w:b w:val="0"/>
          <w:bCs/>
        </w:rPr>
      </w:pPr>
      <w:r w:rsidRPr="00B41E5C">
        <w:rPr>
          <w:b w:val="0"/>
          <w:bCs/>
          <w:noProof/>
          <w:position w:val="-28"/>
        </w:rPr>
        <w:drawing>
          <wp:inline distT="0" distB="0" distL="0" distR="0" wp14:anchorId="1EF9F1D1" wp14:editId="75BEB2D8">
            <wp:extent cx="2162175" cy="523875"/>
            <wp:effectExtent l="0" t="0" r="9525" b="9525"/>
            <wp:docPr id="26" name="Рисунок 2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9"/>
                    <pic:cNvPicPr>
                      <a:picLocks noChangeAspect="1" noChangeArrowheads="1"/>
                    </pic:cNvPicPr>
                  </pic:nvPicPr>
                  <pic:blipFill>
                    <a:blip r:embed="rId3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162175" cy="5238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7A658E" w:rsidRPr="00B41E5C" w:rsidRDefault="007A658E" w:rsidP="00830334">
      <w:pPr>
        <w:autoSpaceDE w:val="0"/>
        <w:autoSpaceDN w:val="0"/>
        <w:adjustRightInd w:val="0"/>
        <w:ind w:firstLine="709"/>
        <w:jc w:val="both"/>
        <w:rPr>
          <w:b w:val="0"/>
          <w:bCs/>
        </w:rPr>
      </w:pPr>
      <w:r w:rsidRPr="00B41E5C">
        <w:rPr>
          <w:b w:val="0"/>
          <w:bCs/>
        </w:rPr>
        <w:t>Q</w:t>
      </w:r>
      <w:r w:rsidRPr="00B41E5C">
        <w:rPr>
          <w:b w:val="0"/>
          <w:bCs/>
          <w:vertAlign w:val="subscript"/>
        </w:rPr>
        <w:t>i прсот</w:t>
      </w:r>
      <w:r w:rsidRPr="00B41E5C">
        <w:rPr>
          <w:b w:val="0"/>
          <w:bCs/>
        </w:rPr>
        <w:t xml:space="preserve"> - количество средств подвижной связи по i-й должности в соответствии с нормативами, определёнными в </w:t>
      </w:r>
      <w:r w:rsidR="00811B0B" w:rsidRPr="00B41E5C">
        <w:rPr>
          <w:b w:val="0"/>
          <w:bCs/>
        </w:rPr>
        <w:t>таблице 7</w:t>
      </w:r>
      <w:r w:rsidR="00D93FF0" w:rsidRPr="00B41E5C">
        <w:rPr>
          <w:b w:val="0"/>
          <w:bCs/>
        </w:rPr>
        <w:t xml:space="preserve"> </w:t>
      </w:r>
      <w:r w:rsidR="00A13E95" w:rsidRPr="00B41E5C">
        <w:rPr>
          <w:b w:val="0"/>
          <w:bCs/>
        </w:rPr>
        <w:t>приложения</w:t>
      </w:r>
      <w:r w:rsidR="003346B2" w:rsidRPr="00B41E5C">
        <w:rPr>
          <w:b w:val="0"/>
          <w:bCs/>
        </w:rPr>
        <w:t xml:space="preserve"> </w:t>
      </w:r>
      <w:r w:rsidRPr="00B41E5C">
        <w:rPr>
          <w:b w:val="0"/>
          <w:bCs/>
        </w:rPr>
        <w:t xml:space="preserve">к настоящему </w:t>
      </w:r>
      <w:r w:rsidR="00CB56C2" w:rsidRPr="00B41E5C">
        <w:rPr>
          <w:b w:val="0"/>
          <w:bCs/>
        </w:rPr>
        <w:t>Порядку</w:t>
      </w:r>
      <w:r w:rsidRPr="00B41E5C">
        <w:rPr>
          <w:b w:val="0"/>
          <w:bCs/>
        </w:rPr>
        <w:t>, с учетом нормативо</w:t>
      </w:r>
      <w:r w:rsidR="00323299" w:rsidRPr="00B41E5C">
        <w:rPr>
          <w:b w:val="0"/>
          <w:bCs/>
        </w:rPr>
        <w:t>в затрат на обеспечение средствами</w:t>
      </w:r>
      <w:r w:rsidRPr="00B41E5C">
        <w:rPr>
          <w:b w:val="0"/>
          <w:bCs/>
        </w:rPr>
        <w:t xml:space="preserve"> связи;</w:t>
      </w:r>
    </w:p>
    <w:p w:rsidR="007A658E" w:rsidRPr="00B41E5C" w:rsidRDefault="007A658E" w:rsidP="00830334">
      <w:pPr>
        <w:autoSpaceDE w:val="0"/>
        <w:autoSpaceDN w:val="0"/>
        <w:adjustRightInd w:val="0"/>
        <w:ind w:firstLine="709"/>
        <w:jc w:val="both"/>
        <w:rPr>
          <w:b w:val="0"/>
          <w:bCs/>
        </w:rPr>
      </w:pPr>
      <w:r w:rsidRPr="00B41E5C">
        <w:rPr>
          <w:b w:val="0"/>
          <w:bCs/>
        </w:rPr>
        <w:lastRenderedPageBreak/>
        <w:t>P</w:t>
      </w:r>
      <w:r w:rsidRPr="00B41E5C">
        <w:rPr>
          <w:b w:val="0"/>
          <w:bCs/>
          <w:vertAlign w:val="subscript"/>
        </w:rPr>
        <w:t>i прсот</w:t>
      </w:r>
      <w:r w:rsidRPr="00B41E5C">
        <w:rPr>
          <w:b w:val="0"/>
          <w:bCs/>
        </w:rPr>
        <w:t xml:space="preserve"> - стоимость одного средства подвижной связи для i-й должности в соответствии с нормативами, определёнными в </w:t>
      </w:r>
      <w:r w:rsidR="00374A92" w:rsidRPr="00B41E5C">
        <w:rPr>
          <w:b w:val="0"/>
          <w:bCs/>
        </w:rPr>
        <w:t>таблице 7</w:t>
      </w:r>
      <w:r w:rsidR="00D93FF0" w:rsidRPr="00B41E5C">
        <w:rPr>
          <w:b w:val="0"/>
          <w:bCs/>
        </w:rPr>
        <w:t xml:space="preserve"> </w:t>
      </w:r>
      <w:r w:rsidR="00A13E95" w:rsidRPr="00B41E5C">
        <w:rPr>
          <w:b w:val="0"/>
          <w:bCs/>
        </w:rPr>
        <w:t>приложения</w:t>
      </w:r>
      <w:r w:rsidR="003346B2" w:rsidRPr="00B41E5C">
        <w:rPr>
          <w:b w:val="0"/>
          <w:bCs/>
        </w:rPr>
        <w:t xml:space="preserve"> </w:t>
      </w:r>
      <w:r w:rsidRPr="00B41E5C">
        <w:rPr>
          <w:b w:val="0"/>
          <w:bCs/>
        </w:rPr>
        <w:t xml:space="preserve">к настоящему </w:t>
      </w:r>
      <w:r w:rsidR="00CB56C2" w:rsidRPr="00B41E5C">
        <w:rPr>
          <w:b w:val="0"/>
          <w:bCs/>
        </w:rPr>
        <w:t>Порядку</w:t>
      </w:r>
      <w:r w:rsidRPr="00B41E5C">
        <w:rPr>
          <w:b w:val="0"/>
          <w:bCs/>
        </w:rPr>
        <w:t xml:space="preserve">, с учетом нормативов затрат на </w:t>
      </w:r>
      <w:r w:rsidR="009109E0" w:rsidRPr="00B41E5C">
        <w:rPr>
          <w:b w:val="0"/>
          <w:bCs/>
        </w:rPr>
        <w:t>обеспечение средствами</w:t>
      </w:r>
      <w:r w:rsidRPr="00B41E5C">
        <w:rPr>
          <w:b w:val="0"/>
          <w:bCs/>
        </w:rPr>
        <w:t xml:space="preserve"> связи.</w:t>
      </w:r>
    </w:p>
    <w:p w:rsidR="007A658E" w:rsidRPr="00B41E5C" w:rsidRDefault="009109E0" w:rsidP="00830334">
      <w:pPr>
        <w:autoSpaceDE w:val="0"/>
        <w:autoSpaceDN w:val="0"/>
        <w:adjustRightInd w:val="0"/>
        <w:ind w:firstLine="709"/>
        <w:jc w:val="both"/>
        <w:rPr>
          <w:b w:val="0"/>
          <w:bCs/>
        </w:rPr>
      </w:pPr>
      <w:r w:rsidRPr="00B41E5C">
        <w:rPr>
          <w:b w:val="0"/>
          <w:bCs/>
        </w:rPr>
        <w:t>Периодичность</w:t>
      </w:r>
      <w:r w:rsidR="007A658E" w:rsidRPr="00B41E5C">
        <w:rPr>
          <w:b w:val="0"/>
          <w:bCs/>
        </w:rPr>
        <w:t xml:space="preserve"> </w:t>
      </w:r>
      <w:r w:rsidRPr="00B41E5C">
        <w:rPr>
          <w:b w:val="0"/>
          <w:bCs/>
        </w:rPr>
        <w:t>обеспечения средствами</w:t>
      </w:r>
      <w:r w:rsidR="007A658E" w:rsidRPr="00B41E5C">
        <w:rPr>
          <w:b w:val="0"/>
          <w:bCs/>
        </w:rPr>
        <w:t xml:space="preserve"> связи определяется максимальным сроком полезного использования и составляет 5 ле</w:t>
      </w:r>
      <w:r w:rsidR="00896B7D" w:rsidRPr="00B41E5C">
        <w:rPr>
          <w:b w:val="0"/>
          <w:bCs/>
        </w:rPr>
        <w:t>т.</w:t>
      </w:r>
    </w:p>
    <w:p w:rsidR="007A658E" w:rsidRPr="00B41E5C" w:rsidRDefault="00A97155" w:rsidP="00830334">
      <w:pPr>
        <w:autoSpaceDE w:val="0"/>
        <w:autoSpaceDN w:val="0"/>
        <w:adjustRightInd w:val="0"/>
        <w:ind w:firstLine="709"/>
        <w:jc w:val="both"/>
        <w:rPr>
          <w:b w:val="0"/>
          <w:bCs/>
        </w:rPr>
      </w:pPr>
      <w:r w:rsidRPr="00B41E5C">
        <w:rPr>
          <w:b w:val="0"/>
          <w:bCs/>
        </w:rPr>
        <w:t>4</w:t>
      </w:r>
      <w:r w:rsidR="00652F6D" w:rsidRPr="00B41E5C">
        <w:rPr>
          <w:b w:val="0"/>
          <w:bCs/>
        </w:rPr>
        <w:t>5</w:t>
      </w:r>
      <w:r w:rsidR="007A658E" w:rsidRPr="00B41E5C">
        <w:rPr>
          <w:b w:val="0"/>
          <w:bCs/>
        </w:rPr>
        <w:t xml:space="preserve">. Общее количество и технические характеристики серверного оборудования должны обеспечивать бесперебойную работу программного обеспечения  и используемых информационных систем и соответствовать их требованиям. Приобретение серверного оборудования производится с целью замены неисправного, с истекшим сроком полезного использования в соответствующем количестве. Допускается закупка серверного оборудования </w:t>
      </w:r>
      <w:proofErr w:type="gramStart"/>
      <w:r w:rsidR="007A658E" w:rsidRPr="00B41E5C">
        <w:rPr>
          <w:b w:val="0"/>
          <w:bCs/>
        </w:rPr>
        <w:t>для создания резерва с целью обеспечения непрерывности работы Департамента из расчёта на год в количестве</w:t>
      </w:r>
      <w:proofErr w:type="gramEnd"/>
      <w:r w:rsidR="007A658E" w:rsidRPr="00B41E5C">
        <w:rPr>
          <w:b w:val="0"/>
          <w:bCs/>
        </w:rPr>
        <w:t xml:space="preserve"> не более 1 единицы серверного оборудования.</w:t>
      </w:r>
    </w:p>
    <w:p w:rsidR="00780717" w:rsidRPr="00B41E5C" w:rsidRDefault="007A658E" w:rsidP="00780717">
      <w:pPr>
        <w:autoSpaceDE w:val="0"/>
        <w:autoSpaceDN w:val="0"/>
        <w:adjustRightInd w:val="0"/>
        <w:ind w:firstLine="709"/>
        <w:jc w:val="both"/>
        <w:rPr>
          <w:b w:val="0"/>
          <w:bCs/>
        </w:rPr>
      </w:pPr>
      <w:r w:rsidRPr="00B41E5C">
        <w:rPr>
          <w:b w:val="0"/>
          <w:bCs/>
        </w:rPr>
        <w:t>Цена приобретаемого серверного оборудования определяется в соответствии со статьей 22 Федерального закона от 5 апреля 2013 года № 44-ФЗ «О контрактной системе в сфере закупок товаров, работ, услуг для обеспечения государственных и муниципальных нужд».</w:t>
      </w:r>
    </w:p>
    <w:p w:rsidR="007A658E" w:rsidRPr="00B41E5C" w:rsidRDefault="007A658E" w:rsidP="00780717">
      <w:pPr>
        <w:autoSpaceDE w:val="0"/>
        <w:autoSpaceDN w:val="0"/>
        <w:adjustRightInd w:val="0"/>
        <w:ind w:firstLine="709"/>
        <w:rPr>
          <w:b w:val="0"/>
          <w:bCs/>
        </w:rPr>
      </w:pPr>
      <w:r w:rsidRPr="00B41E5C">
        <w:rPr>
          <w:b w:val="0"/>
          <w:bCs/>
        </w:rPr>
        <w:t>Затраты на приобретение материальных запасов в сфере</w:t>
      </w:r>
    </w:p>
    <w:p w:rsidR="007A658E" w:rsidRPr="00B41E5C" w:rsidRDefault="007A658E" w:rsidP="00830334">
      <w:pPr>
        <w:autoSpaceDE w:val="0"/>
        <w:autoSpaceDN w:val="0"/>
        <w:adjustRightInd w:val="0"/>
        <w:ind w:firstLine="709"/>
        <w:rPr>
          <w:bCs/>
        </w:rPr>
      </w:pPr>
      <w:r w:rsidRPr="00B41E5C">
        <w:rPr>
          <w:b w:val="0"/>
          <w:bCs/>
        </w:rPr>
        <w:t>информацио</w:t>
      </w:r>
      <w:r w:rsidR="00896B7D" w:rsidRPr="00B41E5C">
        <w:rPr>
          <w:b w:val="0"/>
          <w:bCs/>
        </w:rPr>
        <w:t>нно-коммуникационных технологий</w:t>
      </w:r>
    </w:p>
    <w:p w:rsidR="00896B7D" w:rsidRPr="00B41E5C" w:rsidRDefault="00896B7D" w:rsidP="00830334">
      <w:pPr>
        <w:autoSpaceDE w:val="0"/>
        <w:autoSpaceDN w:val="0"/>
        <w:adjustRightInd w:val="0"/>
        <w:ind w:firstLine="709"/>
        <w:rPr>
          <w:bCs/>
        </w:rPr>
      </w:pPr>
    </w:p>
    <w:p w:rsidR="007A658E" w:rsidRPr="00B41E5C" w:rsidRDefault="00A97155" w:rsidP="00830334">
      <w:pPr>
        <w:autoSpaceDE w:val="0"/>
        <w:autoSpaceDN w:val="0"/>
        <w:adjustRightInd w:val="0"/>
        <w:ind w:firstLine="709"/>
        <w:jc w:val="both"/>
        <w:rPr>
          <w:b w:val="0"/>
          <w:bCs/>
        </w:rPr>
      </w:pPr>
      <w:r w:rsidRPr="00B41E5C">
        <w:rPr>
          <w:b w:val="0"/>
          <w:bCs/>
        </w:rPr>
        <w:t>4</w:t>
      </w:r>
      <w:r w:rsidR="00652F6D" w:rsidRPr="00B41E5C">
        <w:rPr>
          <w:b w:val="0"/>
          <w:bCs/>
        </w:rPr>
        <w:t>6</w:t>
      </w:r>
      <w:r w:rsidR="007A658E" w:rsidRPr="00B41E5C">
        <w:rPr>
          <w:b w:val="0"/>
          <w:bCs/>
        </w:rPr>
        <w:t>. Затраты на приобретение мониторов (З</w:t>
      </w:r>
      <w:r w:rsidR="007A658E" w:rsidRPr="00B41E5C">
        <w:rPr>
          <w:b w:val="0"/>
          <w:bCs/>
          <w:vertAlign w:val="subscript"/>
        </w:rPr>
        <w:t>мон</w:t>
      </w:r>
      <w:r w:rsidR="007A658E" w:rsidRPr="00B41E5C">
        <w:rPr>
          <w:b w:val="0"/>
          <w:bCs/>
        </w:rPr>
        <w:t>) определяются по следующей формуле:</w:t>
      </w:r>
    </w:p>
    <w:p w:rsidR="007A658E" w:rsidRPr="00B41E5C" w:rsidRDefault="007A658E" w:rsidP="00830334">
      <w:pPr>
        <w:autoSpaceDE w:val="0"/>
        <w:autoSpaceDN w:val="0"/>
        <w:adjustRightInd w:val="0"/>
        <w:ind w:firstLine="709"/>
        <w:rPr>
          <w:b w:val="0"/>
          <w:bCs/>
        </w:rPr>
      </w:pPr>
      <w:r w:rsidRPr="00B41E5C">
        <w:rPr>
          <w:b w:val="0"/>
          <w:bCs/>
          <w:noProof/>
          <w:position w:val="-28"/>
        </w:rPr>
        <w:drawing>
          <wp:inline distT="0" distB="0" distL="0" distR="0" wp14:anchorId="2FDFF318" wp14:editId="3D7DA57A">
            <wp:extent cx="1952625" cy="533400"/>
            <wp:effectExtent l="0" t="0" r="9525" b="0"/>
            <wp:docPr id="27" name="Рисунок 2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0"/>
                    <pic:cNvPicPr>
                      <a:picLocks noChangeAspect="1" noChangeArrowheads="1"/>
                    </pic:cNvPicPr>
                  </pic:nvPicPr>
                  <pic:blipFill>
                    <a:blip r:embed="rId3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952625" cy="5334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7A658E" w:rsidRPr="00B41E5C" w:rsidRDefault="007A658E" w:rsidP="00830334">
      <w:pPr>
        <w:autoSpaceDE w:val="0"/>
        <w:autoSpaceDN w:val="0"/>
        <w:adjustRightInd w:val="0"/>
        <w:ind w:firstLine="709"/>
        <w:jc w:val="both"/>
        <w:rPr>
          <w:b w:val="0"/>
          <w:bCs/>
        </w:rPr>
      </w:pPr>
      <w:r w:rsidRPr="00B41E5C">
        <w:rPr>
          <w:b w:val="0"/>
          <w:bCs/>
        </w:rPr>
        <w:t>Q</w:t>
      </w:r>
      <w:r w:rsidRPr="00B41E5C">
        <w:rPr>
          <w:b w:val="0"/>
          <w:bCs/>
          <w:vertAlign w:val="subscript"/>
        </w:rPr>
        <w:t>i мон</w:t>
      </w:r>
      <w:r w:rsidR="009109E0" w:rsidRPr="00B41E5C">
        <w:rPr>
          <w:b w:val="0"/>
          <w:bCs/>
        </w:rPr>
        <w:t xml:space="preserve"> - </w:t>
      </w:r>
      <w:r w:rsidRPr="00B41E5C">
        <w:rPr>
          <w:b w:val="0"/>
          <w:bCs/>
        </w:rPr>
        <w:t xml:space="preserve">количество мониторов для i-й должности в соответствии с нормативами, определёнными в </w:t>
      </w:r>
      <w:r w:rsidR="006301A5" w:rsidRPr="00B41E5C">
        <w:rPr>
          <w:b w:val="0"/>
          <w:bCs/>
        </w:rPr>
        <w:t>таблице 5</w:t>
      </w:r>
      <w:r w:rsidR="00D70C8B" w:rsidRPr="00B41E5C">
        <w:rPr>
          <w:b w:val="0"/>
          <w:bCs/>
        </w:rPr>
        <w:t xml:space="preserve"> </w:t>
      </w:r>
      <w:r w:rsidR="00A13E95" w:rsidRPr="00B41E5C">
        <w:rPr>
          <w:b w:val="0"/>
          <w:bCs/>
        </w:rPr>
        <w:t>приложения</w:t>
      </w:r>
      <w:r w:rsidR="003346B2" w:rsidRPr="00B41E5C">
        <w:rPr>
          <w:b w:val="0"/>
          <w:bCs/>
        </w:rPr>
        <w:t xml:space="preserve"> </w:t>
      </w:r>
      <w:r w:rsidRPr="00B41E5C">
        <w:rPr>
          <w:b w:val="0"/>
          <w:bCs/>
        </w:rPr>
        <w:t xml:space="preserve">к настоящему </w:t>
      </w:r>
      <w:r w:rsidR="00CB56C2" w:rsidRPr="00B41E5C">
        <w:rPr>
          <w:b w:val="0"/>
          <w:bCs/>
        </w:rPr>
        <w:t>Порядку</w:t>
      </w:r>
      <w:r w:rsidRPr="00B41E5C">
        <w:rPr>
          <w:b w:val="0"/>
          <w:bCs/>
        </w:rPr>
        <w:t>;</w:t>
      </w:r>
    </w:p>
    <w:p w:rsidR="007A658E" w:rsidRPr="00B41E5C" w:rsidRDefault="007A658E" w:rsidP="00830334">
      <w:pPr>
        <w:autoSpaceDE w:val="0"/>
        <w:autoSpaceDN w:val="0"/>
        <w:adjustRightInd w:val="0"/>
        <w:ind w:firstLine="709"/>
        <w:jc w:val="both"/>
        <w:rPr>
          <w:b w:val="0"/>
          <w:bCs/>
        </w:rPr>
      </w:pPr>
      <w:r w:rsidRPr="00B41E5C">
        <w:rPr>
          <w:b w:val="0"/>
          <w:bCs/>
        </w:rPr>
        <w:t>P</w:t>
      </w:r>
      <w:r w:rsidRPr="00B41E5C">
        <w:rPr>
          <w:b w:val="0"/>
          <w:bCs/>
          <w:vertAlign w:val="subscript"/>
        </w:rPr>
        <w:t>i мон</w:t>
      </w:r>
      <w:r w:rsidRPr="00B41E5C">
        <w:rPr>
          <w:b w:val="0"/>
          <w:bCs/>
        </w:rPr>
        <w:t xml:space="preserve"> - цена одного монитора для i-й должности в соответствии с нормативами, определёнными в </w:t>
      </w:r>
      <w:r w:rsidR="006301A5" w:rsidRPr="00B41E5C">
        <w:rPr>
          <w:b w:val="0"/>
          <w:bCs/>
        </w:rPr>
        <w:t>таблице 5</w:t>
      </w:r>
      <w:r w:rsidR="00A44C55" w:rsidRPr="00B41E5C">
        <w:rPr>
          <w:b w:val="0"/>
          <w:bCs/>
        </w:rPr>
        <w:t xml:space="preserve"> </w:t>
      </w:r>
      <w:r w:rsidR="00A13E95" w:rsidRPr="00B41E5C">
        <w:rPr>
          <w:b w:val="0"/>
          <w:bCs/>
        </w:rPr>
        <w:t>приложения</w:t>
      </w:r>
      <w:r w:rsidR="003346B2" w:rsidRPr="00B41E5C">
        <w:rPr>
          <w:b w:val="0"/>
          <w:bCs/>
        </w:rPr>
        <w:t xml:space="preserve"> </w:t>
      </w:r>
      <w:r w:rsidR="00896B7D" w:rsidRPr="00B41E5C">
        <w:rPr>
          <w:b w:val="0"/>
          <w:bCs/>
        </w:rPr>
        <w:t xml:space="preserve">к настоящему </w:t>
      </w:r>
      <w:r w:rsidR="00CB56C2" w:rsidRPr="00B41E5C">
        <w:rPr>
          <w:b w:val="0"/>
          <w:bCs/>
        </w:rPr>
        <w:t>Порядку</w:t>
      </w:r>
      <w:r w:rsidR="00896B7D" w:rsidRPr="00B41E5C">
        <w:rPr>
          <w:b w:val="0"/>
          <w:bCs/>
        </w:rPr>
        <w:t>.</w:t>
      </w:r>
    </w:p>
    <w:p w:rsidR="007A658E" w:rsidRPr="00B41E5C" w:rsidRDefault="00A97155" w:rsidP="00830334">
      <w:pPr>
        <w:autoSpaceDE w:val="0"/>
        <w:autoSpaceDN w:val="0"/>
        <w:adjustRightInd w:val="0"/>
        <w:ind w:firstLine="709"/>
        <w:jc w:val="both"/>
        <w:rPr>
          <w:b w:val="0"/>
          <w:bCs/>
        </w:rPr>
      </w:pPr>
      <w:r w:rsidRPr="00B41E5C">
        <w:rPr>
          <w:b w:val="0"/>
          <w:bCs/>
        </w:rPr>
        <w:t>4</w:t>
      </w:r>
      <w:r w:rsidR="00652F6D" w:rsidRPr="00B41E5C">
        <w:rPr>
          <w:b w:val="0"/>
          <w:bCs/>
        </w:rPr>
        <w:t>7</w:t>
      </w:r>
      <w:r w:rsidR="007A658E" w:rsidRPr="00B41E5C">
        <w:rPr>
          <w:b w:val="0"/>
          <w:bCs/>
        </w:rPr>
        <w:t>. Затраты на приобретение системных блоков (З</w:t>
      </w:r>
      <w:r w:rsidR="007A658E" w:rsidRPr="00B41E5C">
        <w:rPr>
          <w:b w:val="0"/>
          <w:bCs/>
          <w:vertAlign w:val="subscript"/>
        </w:rPr>
        <w:t>сб</w:t>
      </w:r>
      <w:r w:rsidR="007A658E" w:rsidRPr="00B41E5C">
        <w:rPr>
          <w:b w:val="0"/>
          <w:bCs/>
        </w:rPr>
        <w:t>) опр</w:t>
      </w:r>
      <w:r w:rsidR="00C3640B" w:rsidRPr="00B41E5C">
        <w:rPr>
          <w:b w:val="0"/>
          <w:bCs/>
        </w:rPr>
        <w:t>еделяются по следующей формуле:</w:t>
      </w:r>
    </w:p>
    <w:p w:rsidR="007A658E" w:rsidRPr="00B41E5C" w:rsidRDefault="007A658E" w:rsidP="00830334">
      <w:pPr>
        <w:autoSpaceDE w:val="0"/>
        <w:autoSpaceDN w:val="0"/>
        <w:adjustRightInd w:val="0"/>
        <w:ind w:firstLine="709"/>
        <w:rPr>
          <w:b w:val="0"/>
          <w:bCs/>
        </w:rPr>
      </w:pPr>
      <w:r w:rsidRPr="00B41E5C">
        <w:rPr>
          <w:b w:val="0"/>
          <w:bCs/>
          <w:noProof/>
          <w:position w:val="-28"/>
        </w:rPr>
        <w:drawing>
          <wp:inline distT="0" distB="0" distL="0" distR="0" wp14:anchorId="18421748" wp14:editId="3A83F674">
            <wp:extent cx="1771650" cy="542925"/>
            <wp:effectExtent l="0" t="0" r="0" b="9525"/>
            <wp:docPr id="28" name="Рисунок 2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1"/>
                    <pic:cNvPicPr>
                      <a:picLocks noChangeAspect="1" noChangeArrowheads="1"/>
                    </pic:cNvPicPr>
                  </pic:nvPicPr>
                  <pic:blipFill>
                    <a:blip r:embed="rId3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771650" cy="5429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7A658E" w:rsidRPr="00B41E5C" w:rsidRDefault="007A658E" w:rsidP="00830334">
      <w:pPr>
        <w:autoSpaceDE w:val="0"/>
        <w:autoSpaceDN w:val="0"/>
        <w:adjustRightInd w:val="0"/>
        <w:ind w:firstLine="709"/>
        <w:jc w:val="both"/>
        <w:rPr>
          <w:b w:val="0"/>
          <w:bCs/>
        </w:rPr>
      </w:pPr>
      <w:r w:rsidRPr="00B41E5C">
        <w:rPr>
          <w:b w:val="0"/>
          <w:bCs/>
        </w:rPr>
        <w:t>Q</w:t>
      </w:r>
      <w:r w:rsidRPr="00B41E5C">
        <w:rPr>
          <w:b w:val="0"/>
          <w:bCs/>
          <w:vertAlign w:val="subscript"/>
        </w:rPr>
        <w:t xml:space="preserve">i </w:t>
      </w:r>
      <w:proofErr w:type="gramStart"/>
      <w:r w:rsidRPr="00B41E5C">
        <w:rPr>
          <w:b w:val="0"/>
          <w:bCs/>
          <w:vertAlign w:val="subscript"/>
        </w:rPr>
        <w:t>сб</w:t>
      </w:r>
      <w:proofErr w:type="gramEnd"/>
      <w:r w:rsidR="009109E0" w:rsidRPr="00B41E5C">
        <w:rPr>
          <w:b w:val="0"/>
          <w:bCs/>
        </w:rPr>
        <w:t xml:space="preserve"> - </w:t>
      </w:r>
      <w:r w:rsidRPr="00B41E5C">
        <w:rPr>
          <w:b w:val="0"/>
          <w:bCs/>
        </w:rPr>
        <w:t xml:space="preserve">количество </w:t>
      </w:r>
      <w:r w:rsidR="00ED40F8" w:rsidRPr="00B41E5C">
        <w:rPr>
          <w:b w:val="0"/>
          <w:bCs/>
        </w:rPr>
        <w:t xml:space="preserve">i-х </w:t>
      </w:r>
      <w:r w:rsidRPr="00B41E5C">
        <w:rPr>
          <w:b w:val="0"/>
          <w:bCs/>
        </w:rPr>
        <w:t>системных блоков</w:t>
      </w:r>
      <w:r w:rsidRPr="00B41E5C">
        <w:rPr>
          <w:b w:val="0"/>
        </w:rPr>
        <w:t xml:space="preserve"> </w:t>
      </w:r>
      <w:r w:rsidRPr="00B41E5C">
        <w:rPr>
          <w:b w:val="0"/>
          <w:bCs/>
        </w:rPr>
        <w:t xml:space="preserve">в соответствии с нормативами, определёнными в </w:t>
      </w:r>
      <w:r w:rsidR="004A5B11" w:rsidRPr="00B41E5C">
        <w:rPr>
          <w:b w:val="0"/>
          <w:bCs/>
        </w:rPr>
        <w:t>таблице 9</w:t>
      </w:r>
      <w:r w:rsidR="00BF4546" w:rsidRPr="00B41E5C">
        <w:rPr>
          <w:b w:val="0"/>
          <w:bCs/>
        </w:rPr>
        <w:t xml:space="preserve"> </w:t>
      </w:r>
      <w:r w:rsidR="00A13E95" w:rsidRPr="00B41E5C">
        <w:rPr>
          <w:b w:val="0"/>
          <w:bCs/>
        </w:rPr>
        <w:t>приложения</w:t>
      </w:r>
      <w:r w:rsidR="003346B2" w:rsidRPr="00B41E5C">
        <w:rPr>
          <w:b w:val="0"/>
          <w:bCs/>
        </w:rPr>
        <w:t xml:space="preserve"> </w:t>
      </w:r>
      <w:r w:rsidRPr="00B41E5C">
        <w:rPr>
          <w:b w:val="0"/>
          <w:bCs/>
        </w:rPr>
        <w:t xml:space="preserve">к настоящему </w:t>
      </w:r>
      <w:r w:rsidR="00CB56C2" w:rsidRPr="00B41E5C">
        <w:rPr>
          <w:b w:val="0"/>
          <w:bCs/>
        </w:rPr>
        <w:t>Порядку</w:t>
      </w:r>
      <w:r w:rsidRPr="00B41E5C">
        <w:rPr>
          <w:b w:val="0"/>
          <w:bCs/>
        </w:rPr>
        <w:t>;</w:t>
      </w:r>
    </w:p>
    <w:p w:rsidR="007A658E" w:rsidRPr="00B41E5C" w:rsidRDefault="007A658E" w:rsidP="00830334">
      <w:pPr>
        <w:autoSpaceDE w:val="0"/>
        <w:autoSpaceDN w:val="0"/>
        <w:adjustRightInd w:val="0"/>
        <w:ind w:firstLine="709"/>
        <w:jc w:val="both"/>
        <w:rPr>
          <w:b w:val="0"/>
          <w:bCs/>
        </w:rPr>
      </w:pPr>
      <w:r w:rsidRPr="00B41E5C">
        <w:rPr>
          <w:b w:val="0"/>
          <w:bCs/>
        </w:rPr>
        <w:t>P</w:t>
      </w:r>
      <w:r w:rsidRPr="00B41E5C">
        <w:rPr>
          <w:b w:val="0"/>
          <w:bCs/>
          <w:vertAlign w:val="subscript"/>
        </w:rPr>
        <w:t xml:space="preserve">i </w:t>
      </w:r>
      <w:proofErr w:type="gramStart"/>
      <w:r w:rsidRPr="00B41E5C">
        <w:rPr>
          <w:b w:val="0"/>
          <w:bCs/>
          <w:vertAlign w:val="subscript"/>
        </w:rPr>
        <w:t>сб</w:t>
      </w:r>
      <w:proofErr w:type="gramEnd"/>
      <w:r w:rsidRPr="00B41E5C">
        <w:rPr>
          <w:b w:val="0"/>
          <w:bCs/>
        </w:rPr>
        <w:t xml:space="preserve"> - цена одного </w:t>
      </w:r>
      <w:r w:rsidR="00ED40F8" w:rsidRPr="00B41E5C">
        <w:rPr>
          <w:b w:val="0"/>
          <w:bCs/>
        </w:rPr>
        <w:t xml:space="preserve">i-го системного блока </w:t>
      </w:r>
      <w:r w:rsidRPr="00B41E5C">
        <w:rPr>
          <w:b w:val="0"/>
          <w:bCs/>
        </w:rPr>
        <w:t xml:space="preserve">в соответствии с нормативами, определёнными в </w:t>
      </w:r>
      <w:r w:rsidR="00BF4546" w:rsidRPr="00B41E5C">
        <w:rPr>
          <w:b w:val="0"/>
          <w:bCs/>
        </w:rPr>
        <w:t>таб</w:t>
      </w:r>
      <w:r w:rsidR="004A5B11" w:rsidRPr="00B41E5C">
        <w:rPr>
          <w:b w:val="0"/>
          <w:bCs/>
        </w:rPr>
        <w:t>лице 9</w:t>
      </w:r>
      <w:r w:rsidR="00BF4546" w:rsidRPr="00B41E5C">
        <w:rPr>
          <w:b w:val="0"/>
          <w:bCs/>
        </w:rPr>
        <w:t xml:space="preserve"> </w:t>
      </w:r>
      <w:r w:rsidR="00A13E95" w:rsidRPr="00B41E5C">
        <w:rPr>
          <w:b w:val="0"/>
          <w:bCs/>
        </w:rPr>
        <w:t>приложения</w:t>
      </w:r>
      <w:r w:rsidR="003346B2" w:rsidRPr="00B41E5C">
        <w:rPr>
          <w:b w:val="0"/>
          <w:bCs/>
        </w:rPr>
        <w:t xml:space="preserve"> </w:t>
      </w:r>
      <w:r w:rsidR="00896B7D" w:rsidRPr="00B41E5C">
        <w:rPr>
          <w:b w:val="0"/>
          <w:bCs/>
        </w:rPr>
        <w:t xml:space="preserve">к настоящему </w:t>
      </w:r>
      <w:r w:rsidR="00CB56C2" w:rsidRPr="00B41E5C">
        <w:rPr>
          <w:b w:val="0"/>
          <w:bCs/>
        </w:rPr>
        <w:t>Порядку</w:t>
      </w:r>
      <w:r w:rsidR="00896B7D" w:rsidRPr="00B41E5C">
        <w:rPr>
          <w:b w:val="0"/>
          <w:bCs/>
        </w:rPr>
        <w:t>.</w:t>
      </w:r>
    </w:p>
    <w:p w:rsidR="007A658E" w:rsidRPr="00B41E5C" w:rsidRDefault="00A97155" w:rsidP="00830334">
      <w:pPr>
        <w:autoSpaceDE w:val="0"/>
        <w:autoSpaceDN w:val="0"/>
        <w:adjustRightInd w:val="0"/>
        <w:ind w:firstLine="709"/>
        <w:jc w:val="both"/>
        <w:rPr>
          <w:b w:val="0"/>
          <w:bCs/>
        </w:rPr>
      </w:pPr>
      <w:r w:rsidRPr="00B41E5C">
        <w:rPr>
          <w:b w:val="0"/>
          <w:bCs/>
        </w:rPr>
        <w:t>4</w:t>
      </w:r>
      <w:r w:rsidR="00652F6D" w:rsidRPr="00B41E5C">
        <w:rPr>
          <w:b w:val="0"/>
          <w:bCs/>
        </w:rPr>
        <w:t>8</w:t>
      </w:r>
      <w:r w:rsidR="007A658E" w:rsidRPr="00B41E5C">
        <w:rPr>
          <w:b w:val="0"/>
          <w:bCs/>
        </w:rPr>
        <w:t>. Затраты на приобретение других запасных частей для вычислительной техники (З</w:t>
      </w:r>
      <w:r w:rsidR="007A658E" w:rsidRPr="00B41E5C">
        <w:rPr>
          <w:b w:val="0"/>
          <w:bCs/>
          <w:vertAlign w:val="subscript"/>
        </w:rPr>
        <w:t>двт</w:t>
      </w:r>
      <w:r w:rsidR="007A658E" w:rsidRPr="00B41E5C">
        <w:rPr>
          <w:b w:val="0"/>
          <w:bCs/>
        </w:rPr>
        <w:t>) опр</w:t>
      </w:r>
      <w:r w:rsidR="00117060" w:rsidRPr="00B41E5C">
        <w:rPr>
          <w:b w:val="0"/>
          <w:bCs/>
        </w:rPr>
        <w:t>еделяются по следующей формуле:</w:t>
      </w:r>
    </w:p>
    <w:p w:rsidR="007A658E" w:rsidRPr="00B41E5C" w:rsidRDefault="007A658E" w:rsidP="00830334">
      <w:pPr>
        <w:autoSpaceDE w:val="0"/>
        <w:autoSpaceDN w:val="0"/>
        <w:adjustRightInd w:val="0"/>
        <w:ind w:firstLine="709"/>
        <w:rPr>
          <w:b w:val="0"/>
          <w:bCs/>
        </w:rPr>
      </w:pPr>
      <w:r w:rsidRPr="00B41E5C">
        <w:rPr>
          <w:b w:val="0"/>
          <w:bCs/>
          <w:noProof/>
          <w:position w:val="-28"/>
        </w:rPr>
        <w:drawing>
          <wp:inline distT="0" distB="0" distL="0" distR="0" wp14:anchorId="73929D0D" wp14:editId="5A9FDE8D">
            <wp:extent cx="1971675" cy="552450"/>
            <wp:effectExtent l="0" t="0" r="9525" b="0"/>
            <wp:docPr id="29" name="Рисунок 2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2"/>
                    <pic:cNvPicPr>
                      <a:picLocks noChangeAspect="1" noChangeArrowheads="1"/>
                    </pic:cNvPicPr>
                  </pic:nvPicPr>
                  <pic:blipFill>
                    <a:blip r:embed="rId40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971675" cy="5524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7A658E" w:rsidRPr="00B41E5C" w:rsidRDefault="007A658E" w:rsidP="00830334">
      <w:pPr>
        <w:autoSpaceDE w:val="0"/>
        <w:autoSpaceDN w:val="0"/>
        <w:adjustRightInd w:val="0"/>
        <w:ind w:firstLine="709"/>
        <w:jc w:val="both"/>
        <w:rPr>
          <w:b w:val="0"/>
          <w:bCs/>
        </w:rPr>
      </w:pPr>
      <w:r w:rsidRPr="00B41E5C">
        <w:rPr>
          <w:b w:val="0"/>
          <w:bCs/>
        </w:rPr>
        <w:t>Q</w:t>
      </w:r>
      <w:r w:rsidRPr="00B41E5C">
        <w:rPr>
          <w:b w:val="0"/>
          <w:bCs/>
          <w:vertAlign w:val="subscript"/>
        </w:rPr>
        <w:t>i двт</w:t>
      </w:r>
      <w:r w:rsidR="009109E0" w:rsidRPr="00B41E5C">
        <w:rPr>
          <w:b w:val="0"/>
          <w:bCs/>
        </w:rPr>
        <w:t xml:space="preserve"> - </w:t>
      </w:r>
      <w:r w:rsidRPr="00B41E5C">
        <w:rPr>
          <w:b w:val="0"/>
          <w:bCs/>
        </w:rPr>
        <w:t>количество i-х запасных ча</w:t>
      </w:r>
      <w:r w:rsidR="00E11AA3" w:rsidRPr="00B41E5C">
        <w:rPr>
          <w:b w:val="0"/>
          <w:bCs/>
        </w:rPr>
        <w:t>стей для вычислительной техники</w:t>
      </w:r>
      <w:r w:rsidRPr="00B41E5C">
        <w:rPr>
          <w:b w:val="0"/>
          <w:bCs/>
        </w:rPr>
        <w:t>;</w:t>
      </w:r>
    </w:p>
    <w:p w:rsidR="007A658E" w:rsidRPr="00B41E5C" w:rsidRDefault="007A658E" w:rsidP="00830334">
      <w:pPr>
        <w:autoSpaceDE w:val="0"/>
        <w:autoSpaceDN w:val="0"/>
        <w:adjustRightInd w:val="0"/>
        <w:ind w:firstLine="709"/>
        <w:jc w:val="both"/>
        <w:rPr>
          <w:b w:val="0"/>
          <w:bCs/>
        </w:rPr>
      </w:pPr>
      <w:r w:rsidRPr="00B41E5C">
        <w:rPr>
          <w:b w:val="0"/>
          <w:bCs/>
        </w:rPr>
        <w:t>P</w:t>
      </w:r>
      <w:r w:rsidRPr="00B41E5C">
        <w:rPr>
          <w:b w:val="0"/>
          <w:bCs/>
          <w:vertAlign w:val="subscript"/>
        </w:rPr>
        <w:t>i двт</w:t>
      </w:r>
      <w:r w:rsidRPr="00B41E5C">
        <w:rPr>
          <w:b w:val="0"/>
          <w:bCs/>
        </w:rPr>
        <w:t xml:space="preserve"> - цена одной единицы i-й запасной ча</w:t>
      </w:r>
      <w:r w:rsidR="00896B7D" w:rsidRPr="00B41E5C">
        <w:rPr>
          <w:b w:val="0"/>
          <w:bCs/>
        </w:rPr>
        <w:t>сти для вычислительной техники.</w:t>
      </w:r>
    </w:p>
    <w:p w:rsidR="007A658E" w:rsidRPr="00B41E5C" w:rsidRDefault="00A97155" w:rsidP="00830334">
      <w:pPr>
        <w:autoSpaceDE w:val="0"/>
        <w:autoSpaceDN w:val="0"/>
        <w:adjustRightInd w:val="0"/>
        <w:ind w:firstLine="709"/>
        <w:jc w:val="both"/>
        <w:rPr>
          <w:rFonts w:eastAsiaTheme="minorHAnsi"/>
          <w:b w:val="0"/>
          <w:lang w:eastAsia="en-US"/>
        </w:rPr>
      </w:pPr>
      <w:r w:rsidRPr="00B41E5C">
        <w:rPr>
          <w:b w:val="0"/>
          <w:bCs/>
        </w:rPr>
        <w:t>4</w:t>
      </w:r>
      <w:r w:rsidR="00652F6D" w:rsidRPr="00B41E5C">
        <w:rPr>
          <w:b w:val="0"/>
          <w:bCs/>
        </w:rPr>
        <w:t>9</w:t>
      </w:r>
      <w:r w:rsidR="009109E0" w:rsidRPr="00B41E5C">
        <w:rPr>
          <w:b w:val="0"/>
          <w:bCs/>
        </w:rPr>
        <w:t xml:space="preserve">. </w:t>
      </w:r>
      <w:r w:rsidR="009109E0" w:rsidRPr="00B41E5C">
        <w:rPr>
          <w:rFonts w:eastAsiaTheme="minorHAnsi"/>
          <w:b w:val="0"/>
          <w:lang w:eastAsia="en-US"/>
        </w:rPr>
        <w:t>Затраты на приобретение носителей информации, в том числе магнитных и оптических носителей информации (З</w:t>
      </w:r>
      <w:r w:rsidR="009109E0" w:rsidRPr="00B41E5C">
        <w:rPr>
          <w:rFonts w:eastAsiaTheme="minorHAnsi"/>
          <w:b w:val="0"/>
          <w:vertAlign w:val="subscript"/>
          <w:lang w:eastAsia="en-US"/>
        </w:rPr>
        <w:t>мн</w:t>
      </w:r>
      <w:r w:rsidR="009109E0" w:rsidRPr="00B41E5C">
        <w:rPr>
          <w:rFonts w:eastAsiaTheme="minorHAnsi"/>
          <w:b w:val="0"/>
          <w:lang w:eastAsia="en-US"/>
        </w:rPr>
        <w:t>), определяются по следующей формуле:</w:t>
      </w:r>
    </w:p>
    <w:p w:rsidR="007A658E" w:rsidRPr="00B41E5C" w:rsidRDefault="007A658E" w:rsidP="00830334">
      <w:pPr>
        <w:autoSpaceDE w:val="0"/>
        <w:autoSpaceDN w:val="0"/>
        <w:adjustRightInd w:val="0"/>
        <w:ind w:firstLine="709"/>
        <w:rPr>
          <w:b w:val="0"/>
          <w:bCs/>
        </w:rPr>
      </w:pPr>
      <w:r w:rsidRPr="00B41E5C">
        <w:rPr>
          <w:b w:val="0"/>
          <w:bCs/>
          <w:noProof/>
          <w:position w:val="-28"/>
        </w:rPr>
        <w:lastRenderedPageBreak/>
        <w:drawing>
          <wp:inline distT="0" distB="0" distL="0" distR="0" wp14:anchorId="4229B78A" wp14:editId="55730DB0">
            <wp:extent cx="1914525" cy="571500"/>
            <wp:effectExtent l="0" t="0" r="9525" b="0"/>
            <wp:docPr id="30" name="Рисунок 3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3"/>
                    <pic:cNvPicPr>
                      <a:picLocks noChangeAspect="1" noChangeArrowheads="1"/>
                    </pic:cNvPicPr>
                  </pic:nvPicPr>
                  <pic:blipFill>
                    <a:blip r:embed="rId41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914525" cy="5715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7A658E" w:rsidRPr="00B41E5C" w:rsidRDefault="007A658E" w:rsidP="00830334">
      <w:pPr>
        <w:autoSpaceDE w:val="0"/>
        <w:autoSpaceDN w:val="0"/>
        <w:adjustRightInd w:val="0"/>
        <w:ind w:firstLine="709"/>
        <w:jc w:val="both"/>
        <w:rPr>
          <w:b w:val="0"/>
          <w:bCs/>
        </w:rPr>
      </w:pPr>
      <w:r w:rsidRPr="00B41E5C">
        <w:rPr>
          <w:b w:val="0"/>
          <w:bCs/>
        </w:rPr>
        <w:t>Q</w:t>
      </w:r>
      <w:r w:rsidRPr="00B41E5C">
        <w:rPr>
          <w:b w:val="0"/>
          <w:bCs/>
          <w:vertAlign w:val="subscript"/>
        </w:rPr>
        <w:t>i мн</w:t>
      </w:r>
      <w:r w:rsidRPr="00B41E5C">
        <w:rPr>
          <w:b w:val="0"/>
          <w:bCs/>
        </w:rPr>
        <w:t xml:space="preserve"> - количество </w:t>
      </w:r>
      <w:r w:rsidR="009109E0" w:rsidRPr="00B41E5C">
        <w:rPr>
          <w:b w:val="0"/>
          <w:bCs/>
        </w:rPr>
        <w:t xml:space="preserve">носителей информации по i-й должности </w:t>
      </w:r>
      <w:r w:rsidRPr="00B41E5C">
        <w:rPr>
          <w:b w:val="0"/>
          <w:bCs/>
        </w:rPr>
        <w:t xml:space="preserve">в соответствии с нормативами, определёнными в </w:t>
      </w:r>
      <w:r w:rsidR="00EC5855" w:rsidRPr="00B41E5C">
        <w:rPr>
          <w:b w:val="0"/>
          <w:bCs/>
        </w:rPr>
        <w:t>таблице 11</w:t>
      </w:r>
      <w:r w:rsidR="00BF4546" w:rsidRPr="00B41E5C">
        <w:rPr>
          <w:b w:val="0"/>
          <w:bCs/>
        </w:rPr>
        <w:t xml:space="preserve"> </w:t>
      </w:r>
      <w:r w:rsidR="00A13E95" w:rsidRPr="00B41E5C">
        <w:rPr>
          <w:b w:val="0"/>
          <w:bCs/>
        </w:rPr>
        <w:t>приложения</w:t>
      </w:r>
      <w:r w:rsidR="003346B2" w:rsidRPr="00B41E5C">
        <w:rPr>
          <w:b w:val="0"/>
          <w:bCs/>
        </w:rPr>
        <w:t xml:space="preserve"> </w:t>
      </w:r>
      <w:r w:rsidRPr="00B41E5C">
        <w:rPr>
          <w:b w:val="0"/>
          <w:bCs/>
        </w:rPr>
        <w:t xml:space="preserve">к настоящему </w:t>
      </w:r>
      <w:r w:rsidR="00CB56C2" w:rsidRPr="00B41E5C">
        <w:rPr>
          <w:b w:val="0"/>
          <w:bCs/>
        </w:rPr>
        <w:t>Порядку</w:t>
      </w:r>
      <w:r w:rsidRPr="00B41E5C">
        <w:rPr>
          <w:b w:val="0"/>
          <w:bCs/>
        </w:rPr>
        <w:t>;</w:t>
      </w:r>
    </w:p>
    <w:p w:rsidR="007A658E" w:rsidRPr="00B41E5C" w:rsidRDefault="007A658E" w:rsidP="00830334">
      <w:pPr>
        <w:autoSpaceDE w:val="0"/>
        <w:autoSpaceDN w:val="0"/>
        <w:adjustRightInd w:val="0"/>
        <w:ind w:firstLine="709"/>
        <w:jc w:val="both"/>
        <w:rPr>
          <w:b w:val="0"/>
          <w:bCs/>
        </w:rPr>
      </w:pPr>
      <w:r w:rsidRPr="00B41E5C">
        <w:rPr>
          <w:b w:val="0"/>
          <w:bCs/>
        </w:rPr>
        <w:t>P</w:t>
      </w:r>
      <w:r w:rsidRPr="00B41E5C">
        <w:rPr>
          <w:b w:val="0"/>
          <w:bCs/>
          <w:vertAlign w:val="subscript"/>
        </w:rPr>
        <w:t>i мн</w:t>
      </w:r>
      <w:r w:rsidRPr="00B41E5C">
        <w:rPr>
          <w:b w:val="0"/>
          <w:bCs/>
        </w:rPr>
        <w:t xml:space="preserve"> - цена одной единицы носителя информации </w:t>
      </w:r>
      <w:r w:rsidR="009109E0" w:rsidRPr="00B41E5C">
        <w:rPr>
          <w:b w:val="0"/>
          <w:bCs/>
        </w:rPr>
        <w:t xml:space="preserve">по i-й должности </w:t>
      </w:r>
      <w:r w:rsidRPr="00B41E5C">
        <w:rPr>
          <w:b w:val="0"/>
          <w:bCs/>
        </w:rPr>
        <w:t xml:space="preserve">в соответствии с нормативами, определёнными в </w:t>
      </w:r>
      <w:r w:rsidR="00EC5855" w:rsidRPr="00B41E5C">
        <w:rPr>
          <w:b w:val="0"/>
          <w:bCs/>
        </w:rPr>
        <w:t>таблице 11</w:t>
      </w:r>
      <w:r w:rsidR="00BF4546" w:rsidRPr="00B41E5C">
        <w:rPr>
          <w:b w:val="0"/>
          <w:bCs/>
        </w:rPr>
        <w:t xml:space="preserve"> </w:t>
      </w:r>
      <w:r w:rsidR="00A13E95" w:rsidRPr="00B41E5C">
        <w:rPr>
          <w:b w:val="0"/>
          <w:bCs/>
        </w:rPr>
        <w:t>приложения</w:t>
      </w:r>
      <w:r w:rsidR="003346B2" w:rsidRPr="00B41E5C">
        <w:rPr>
          <w:b w:val="0"/>
          <w:bCs/>
        </w:rPr>
        <w:t xml:space="preserve"> </w:t>
      </w:r>
      <w:r w:rsidR="00A27616" w:rsidRPr="00B41E5C">
        <w:rPr>
          <w:b w:val="0"/>
          <w:bCs/>
        </w:rPr>
        <w:t xml:space="preserve">к настоящему </w:t>
      </w:r>
      <w:r w:rsidR="00CB56C2" w:rsidRPr="00B41E5C">
        <w:rPr>
          <w:b w:val="0"/>
          <w:bCs/>
        </w:rPr>
        <w:t>Порядку</w:t>
      </w:r>
      <w:r w:rsidR="00A27616" w:rsidRPr="00B41E5C">
        <w:rPr>
          <w:b w:val="0"/>
          <w:bCs/>
        </w:rPr>
        <w:t>.</w:t>
      </w:r>
    </w:p>
    <w:p w:rsidR="009F51A9" w:rsidRPr="00B41E5C" w:rsidRDefault="00652F6D" w:rsidP="00830334">
      <w:pPr>
        <w:autoSpaceDE w:val="0"/>
        <w:autoSpaceDN w:val="0"/>
        <w:adjustRightInd w:val="0"/>
        <w:ind w:firstLine="709"/>
        <w:jc w:val="both"/>
        <w:rPr>
          <w:b w:val="0"/>
          <w:bCs/>
        </w:rPr>
      </w:pPr>
      <w:r w:rsidRPr="00B41E5C">
        <w:rPr>
          <w:b w:val="0"/>
          <w:bCs/>
        </w:rPr>
        <w:t>50</w:t>
      </w:r>
      <w:r w:rsidR="007A658E" w:rsidRPr="00B41E5C">
        <w:rPr>
          <w:b w:val="0"/>
          <w:bCs/>
        </w:rPr>
        <w:t xml:space="preserve">. Затраты на приобретение деталей для содержания принтеров, </w:t>
      </w:r>
      <w:r w:rsidR="005341A1" w:rsidRPr="00B41E5C">
        <w:rPr>
          <w:b w:val="0"/>
          <w:bCs/>
        </w:rPr>
        <w:t>многофункциональных устройств, копировальных аппаратов и иной оргтехники</w:t>
      </w:r>
      <w:r w:rsidR="007A658E" w:rsidRPr="00B41E5C">
        <w:rPr>
          <w:b w:val="0"/>
          <w:bCs/>
        </w:rPr>
        <w:t xml:space="preserve"> (З</w:t>
      </w:r>
      <w:r w:rsidR="007A658E" w:rsidRPr="00B41E5C">
        <w:rPr>
          <w:b w:val="0"/>
          <w:bCs/>
          <w:vertAlign w:val="subscript"/>
        </w:rPr>
        <w:t>дсо</w:t>
      </w:r>
      <w:r w:rsidR="007A658E" w:rsidRPr="00B41E5C">
        <w:rPr>
          <w:b w:val="0"/>
          <w:bCs/>
        </w:rPr>
        <w:t>) определяются по следующей формуле:</w:t>
      </w:r>
    </w:p>
    <w:p w:rsidR="005341A1" w:rsidRPr="00B41E5C" w:rsidRDefault="007A658E" w:rsidP="00830334">
      <w:pPr>
        <w:autoSpaceDE w:val="0"/>
        <w:autoSpaceDN w:val="0"/>
        <w:adjustRightInd w:val="0"/>
        <w:ind w:firstLine="709"/>
        <w:rPr>
          <w:b w:val="0"/>
          <w:bCs/>
        </w:rPr>
      </w:pPr>
      <w:r w:rsidRPr="00B41E5C">
        <w:rPr>
          <w:b w:val="0"/>
          <w:bCs/>
        </w:rPr>
        <w:t>З</w:t>
      </w:r>
      <w:r w:rsidRPr="00B41E5C">
        <w:rPr>
          <w:b w:val="0"/>
          <w:bCs/>
          <w:vertAlign w:val="subscript"/>
        </w:rPr>
        <w:t>дсо</w:t>
      </w:r>
      <w:r w:rsidRPr="00B41E5C">
        <w:rPr>
          <w:b w:val="0"/>
          <w:bCs/>
        </w:rPr>
        <w:t xml:space="preserve"> = З</w:t>
      </w:r>
      <w:r w:rsidRPr="00B41E5C">
        <w:rPr>
          <w:b w:val="0"/>
          <w:bCs/>
          <w:vertAlign w:val="subscript"/>
        </w:rPr>
        <w:t>рм</w:t>
      </w:r>
      <w:r w:rsidRPr="00B41E5C">
        <w:rPr>
          <w:b w:val="0"/>
          <w:bCs/>
        </w:rPr>
        <w:t xml:space="preserve"> + З</w:t>
      </w:r>
      <w:r w:rsidRPr="00B41E5C">
        <w:rPr>
          <w:b w:val="0"/>
          <w:bCs/>
          <w:vertAlign w:val="subscript"/>
        </w:rPr>
        <w:t>зп</w:t>
      </w:r>
      <w:r w:rsidR="005341A1" w:rsidRPr="00B41E5C">
        <w:rPr>
          <w:b w:val="0"/>
          <w:bCs/>
        </w:rPr>
        <w:t>, где:</w:t>
      </w:r>
    </w:p>
    <w:p w:rsidR="009F51A9" w:rsidRPr="00B41E5C" w:rsidRDefault="009F51A9" w:rsidP="00830334">
      <w:pPr>
        <w:autoSpaceDE w:val="0"/>
        <w:autoSpaceDN w:val="0"/>
        <w:adjustRightInd w:val="0"/>
        <w:ind w:firstLine="709"/>
        <w:rPr>
          <w:b w:val="0"/>
          <w:bCs/>
        </w:rPr>
      </w:pPr>
    </w:p>
    <w:p w:rsidR="007A658E" w:rsidRPr="00B41E5C" w:rsidRDefault="007A658E" w:rsidP="00830334">
      <w:pPr>
        <w:autoSpaceDE w:val="0"/>
        <w:autoSpaceDN w:val="0"/>
        <w:adjustRightInd w:val="0"/>
        <w:ind w:firstLine="709"/>
        <w:jc w:val="both"/>
        <w:rPr>
          <w:b w:val="0"/>
          <w:bCs/>
        </w:rPr>
      </w:pPr>
      <w:r w:rsidRPr="00B41E5C">
        <w:rPr>
          <w:b w:val="0"/>
          <w:bCs/>
        </w:rPr>
        <w:t>З</w:t>
      </w:r>
      <w:r w:rsidRPr="00B41E5C">
        <w:rPr>
          <w:b w:val="0"/>
          <w:bCs/>
          <w:vertAlign w:val="subscript"/>
        </w:rPr>
        <w:t>рм</w:t>
      </w:r>
      <w:r w:rsidRPr="00B41E5C">
        <w:rPr>
          <w:b w:val="0"/>
          <w:bCs/>
        </w:rPr>
        <w:t xml:space="preserve"> - затраты на приобретение расходных материалов для принтеров, многофункциональных устройс</w:t>
      </w:r>
      <w:r w:rsidR="00117060" w:rsidRPr="00B41E5C">
        <w:rPr>
          <w:b w:val="0"/>
          <w:bCs/>
        </w:rPr>
        <w:t xml:space="preserve">тв, </w:t>
      </w:r>
      <w:r w:rsidRPr="00B41E5C">
        <w:rPr>
          <w:b w:val="0"/>
          <w:bCs/>
        </w:rPr>
        <w:t xml:space="preserve">копировальных аппаратов </w:t>
      </w:r>
      <w:r w:rsidR="00117060" w:rsidRPr="00B41E5C">
        <w:rPr>
          <w:b w:val="0"/>
          <w:bCs/>
        </w:rPr>
        <w:t>и иной оргтехники</w:t>
      </w:r>
      <w:r w:rsidRPr="00B41E5C">
        <w:rPr>
          <w:b w:val="0"/>
          <w:bCs/>
        </w:rPr>
        <w:t>;</w:t>
      </w:r>
    </w:p>
    <w:p w:rsidR="007A658E" w:rsidRPr="00B41E5C" w:rsidRDefault="007A658E" w:rsidP="00830334">
      <w:pPr>
        <w:autoSpaceDE w:val="0"/>
        <w:autoSpaceDN w:val="0"/>
        <w:adjustRightInd w:val="0"/>
        <w:ind w:firstLine="709"/>
        <w:jc w:val="both"/>
        <w:rPr>
          <w:b w:val="0"/>
          <w:bCs/>
        </w:rPr>
      </w:pPr>
      <w:r w:rsidRPr="00B41E5C">
        <w:rPr>
          <w:b w:val="0"/>
          <w:bCs/>
        </w:rPr>
        <w:t>З</w:t>
      </w:r>
      <w:r w:rsidRPr="00B41E5C">
        <w:rPr>
          <w:b w:val="0"/>
          <w:bCs/>
          <w:vertAlign w:val="subscript"/>
        </w:rPr>
        <w:t>зп</w:t>
      </w:r>
      <w:r w:rsidRPr="00B41E5C">
        <w:rPr>
          <w:b w:val="0"/>
          <w:bCs/>
        </w:rPr>
        <w:t xml:space="preserve"> - затраты на приобретение запасных частей для принтеров,</w:t>
      </w:r>
      <w:r w:rsidR="00AA7122" w:rsidRPr="00B41E5C">
        <w:rPr>
          <w:b w:val="0"/>
          <w:bCs/>
        </w:rPr>
        <w:t xml:space="preserve"> многофункциональных устройств, копировальных аппаратов и иной оргтехники</w:t>
      </w:r>
      <w:r w:rsidR="00EB1615" w:rsidRPr="00B41E5C">
        <w:rPr>
          <w:b w:val="0"/>
          <w:bCs/>
        </w:rPr>
        <w:t>.</w:t>
      </w:r>
    </w:p>
    <w:p w:rsidR="007A658E" w:rsidRPr="00B41E5C" w:rsidRDefault="006151F9" w:rsidP="00830334">
      <w:pPr>
        <w:autoSpaceDE w:val="0"/>
        <w:autoSpaceDN w:val="0"/>
        <w:adjustRightInd w:val="0"/>
        <w:ind w:firstLine="709"/>
        <w:jc w:val="both"/>
        <w:rPr>
          <w:b w:val="0"/>
          <w:bCs/>
        </w:rPr>
      </w:pPr>
      <w:r w:rsidRPr="00B41E5C">
        <w:rPr>
          <w:b w:val="0"/>
          <w:bCs/>
        </w:rPr>
        <w:t>5</w:t>
      </w:r>
      <w:r w:rsidR="00652F6D" w:rsidRPr="00B41E5C">
        <w:rPr>
          <w:b w:val="0"/>
          <w:bCs/>
        </w:rPr>
        <w:t>1</w:t>
      </w:r>
      <w:r w:rsidR="007A658E" w:rsidRPr="00B41E5C">
        <w:rPr>
          <w:b w:val="0"/>
          <w:bCs/>
        </w:rPr>
        <w:t>. Затраты на приобретение расходных материалов для принтеров, многофункциональны</w:t>
      </w:r>
      <w:r w:rsidR="005341A1" w:rsidRPr="00B41E5C">
        <w:rPr>
          <w:b w:val="0"/>
          <w:bCs/>
        </w:rPr>
        <w:t xml:space="preserve">х устройств, </w:t>
      </w:r>
      <w:r w:rsidR="007A658E" w:rsidRPr="00B41E5C">
        <w:rPr>
          <w:b w:val="0"/>
          <w:bCs/>
        </w:rPr>
        <w:t xml:space="preserve">копировальных аппаратов </w:t>
      </w:r>
      <w:r w:rsidR="005341A1" w:rsidRPr="00B41E5C">
        <w:rPr>
          <w:b w:val="0"/>
          <w:bCs/>
        </w:rPr>
        <w:t>и иной оргтехники</w:t>
      </w:r>
      <w:r w:rsidR="007A658E" w:rsidRPr="00B41E5C">
        <w:rPr>
          <w:b w:val="0"/>
          <w:bCs/>
        </w:rPr>
        <w:t xml:space="preserve"> (З</w:t>
      </w:r>
      <w:r w:rsidR="007A658E" w:rsidRPr="00B41E5C">
        <w:rPr>
          <w:b w:val="0"/>
          <w:bCs/>
          <w:vertAlign w:val="subscript"/>
        </w:rPr>
        <w:t>рм</w:t>
      </w:r>
      <w:r w:rsidR="007A658E" w:rsidRPr="00B41E5C">
        <w:rPr>
          <w:b w:val="0"/>
          <w:bCs/>
        </w:rPr>
        <w:t>) определяются по следующей формуле:</w:t>
      </w:r>
    </w:p>
    <w:p w:rsidR="007A658E" w:rsidRPr="00B41E5C" w:rsidRDefault="007A658E" w:rsidP="00830334">
      <w:pPr>
        <w:autoSpaceDE w:val="0"/>
        <w:autoSpaceDN w:val="0"/>
        <w:adjustRightInd w:val="0"/>
        <w:ind w:firstLine="709"/>
        <w:rPr>
          <w:b w:val="0"/>
          <w:bCs/>
        </w:rPr>
      </w:pPr>
      <w:r w:rsidRPr="00B41E5C">
        <w:rPr>
          <w:b w:val="0"/>
          <w:bCs/>
          <w:noProof/>
          <w:position w:val="-28"/>
        </w:rPr>
        <w:drawing>
          <wp:inline distT="0" distB="0" distL="0" distR="0" wp14:anchorId="39E0E9A3" wp14:editId="046FDDBF">
            <wp:extent cx="2266950" cy="523875"/>
            <wp:effectExtent l="0" t="0" r="0" b="9525"/>
            <wp:docPr id="31" name="Рисунок 3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4"/>
                    <pic:cNvPicPr>
                      <a:picLocks noChangeAspect="1" noChangeArrowheads="1"/>
                    </pic:cNvPicPr>
                  </pic:nvPicPr>
                  <pic:blipFill>
                    <a:blip r:embed="rId42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266950" cy="5238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7A658E" w:rsidRPr="00B41E5C" w:rsidRDefault="007A658E" w:rsidP="00830334">
      <w:pPr>
        <w:autoSpaceDE w:val="0"/>
        <w:autoSpaceDN w:val="0"/>
        <w:adjustRightInd w:val="0"/>
        <w:ind w:firstLine="709"/>
        <w:jc w:val="both"/>
        <w:rPr>
          <w:b w:val="0"/>
          <w:bCs/>
        </w:rPr>
      </w:pPr>
      <w:r w:rsidRPr="00B41E5C">
        <w:rPr>
          <w:b w:val="0"/>
          <w:bCs/>
        </w:rPr>
        <w:t>Q</w:t>
      </w:r>
      <w:r w:rsidR="00A71F61" w:rsidRPr="00B41E5C">
        <w:rPr>
          <w:b w:val="0"/>
          <w:bCs/>
          <w:vertAlign w:val="subscript"/>
        </w:rPr>
        <w:t xml:space="preserve">i </w:t>
      </w:r>
      <w:r w:rsidRPr="00B41E5C">
        <w:rPr>
          <w:b w:val="0"/>
          <w:bCs/>
          <w:vertAlign w:val="subscript"/>
        </w:rPr>
        <w:t>рм</w:t>
      </w:r>
      <w:r w:rsidRPr="00B41E5C">
        <w:rPr>
          <w:b w:val="0"/>
          <w:bCs/>
        </w:rPr>
        <w:t xml:space="preserve"> - фактическое количество принтеров,</w:t>
      </w:r>
      <w:r w:rsidR="005341A1" w:rsidRPr="00B41E5C">
        <w:rPr>
          <w:b w:val="0"/>
          <w:bCs/>
        </w:rPr>
        <w:t xml:space="preserve"> многофункциональных устройств, </w:t>
      </w:r>
      <w:r w:rsidRPr="00B41E5C">
        <w:rPr>
          <w:b w:val="0"/>
          <w:bCs/>
        </w:rPr>
        <w:t xml:space="preserve"> копи</w:t>
      </w:r>
      <w:r w:rsidR="00BB7BD4" w:rsidRPr="00B41E5C">
        <w:rPr>
          <w:b w:val="0"/>
          <w:bCs/>
        </w:rPr>
        <w:t>ровальных аппаратов</w:t>
      </w:r>
      <w:r w:rsidRPr="00B41E5C">
        <w:rPr>
          <w:b w:val="0"/>
          <w:bCs/>
        </w:rPr>
        <w:t xml:space="preserve"> </w:t>
      </w:r>
      <w:r w:rsidR="005341A1" w:rsidRPr="00B41E5C">
        <w:rPr>
          <w:b w:val="0"/>
          <w:bCs/>
        </w:rPr>
        <w:t>и иной оргтехники по i-й должности</w:t>
      </w:r>
      <w:r w:rsidRPr="00B41E5C">
        <w:rPr>
          <w:b w:val="0"/>
          <w:bCs/>
        </w:rPr>
        <w:t xml:space="preserve"> в соответствии с нормативами, определёнными в </w:t>
      </w:r>
      <w:r w:rsidR="00EC5855" w:rsidRPr="00B41E5C">
        <w:rPr>
          <w:b w:val="0"/>
          <w:bCs/>
        </w:rPr>
        <w:t>таблице 12</w:t>
      </w:r>
      <w:r w:rsidR="000B756F" w:rsidRPr="00B41E5C">
        <w:rPr>
          <w:b w:val="0"/>
          <w:bCs/>
        </w:rPr>
        <w:t xml:space="preserve"> </w:t>
      </w:r>
      <w:r w:rsidR="00A13E95" w:rsidRPr="00B41E5C">
        <w:rPr>
          <w:b w:val="0"/>
          <w:bCs/>
        </w:rPr>
        <w:t>приложения</w:t>
      </w:r>
      <w:r w:rsidR="003346B2" w:rsidRPr="00B41E5C">
        <w:rPr>
          <w:b w:val="0"/>
          <w:bCs/>
        </w:rPr>
        <w:t xml:space="preserve"> </w:t>
      </w:r>
      <w:r w:rsidRPr="00B41E5C">
        <w:rPr>
          <w:b w:val="0"/>
          <w:bCs/>
        </w:rPr>
        <w:t xml:space="preserve">к настоящему </w:t>
      </w:r>
      <w:r w:rsidR="00CB56C2" w:rsidRPr="00B41E5C">
        <w:rPr>
          <w:b w:val="0"/>
          <w:bCs/>
        </w:rPr>
        <w:t>Порядку</w:t>
      </w:r>
      <w:r w:rsidRPr="00B41E5C">
        <w:rPr>
          <w:b w:val="0"/>
          <w:bCs/>
        </w:rPr>
        <w:t>;</w:t>
      </w:r>
    </w:p>
    <w:p w:rsidR="005341A1" w:rsidRPr="00B41E5C" w:rsidRDefault="005341A1" w:rsidP="00830334">
      <w:pPr>
        <w:autoSpaceDE w:val="0"/>
        <w:autoSpaceDN w:val="0"/>
        <w:adjustRightInd w:val="0"/>
        <w:ind w:firstLine="709"/>
        <w:jc w:val="both"/>
        <w:rPr>
          <w:b w:val="0"/>
          <w:bCs/>
        </w:rPr>
      </w:pPr>
      <w:r w:rsidRPr="00B41E5C">
        <w:rPr>
          <w:rFonts w:eastAsiaTheme="minorHAnsi"/>
          <w:b w:val="0"/>
          <w:lang w:eastAsia="en-US"/>
        </w:rPr>
        <w:t>N</w:t>
      </w:r>
      <w:r w:rsidR="00A71F61" w:rsidRPr="00B41E5C">
        <w:rPr>
          <w:rFonts w:eastAsiaTheme="minorHAnsi"/>
          <w:b w:val="0"/>
          <w:vertAlign w:val="subscript"/>
          <w:lang w:eastAsia="en-US"/>
        </w:rPr>
        <w:t xml:space="preserve">i </w:t>
      </w:r>
      <w:r w:rsidRPr="00B41E5C">
        <w:rPr>
          <w:rFonts w:eastAsiaTheme="minorHAnsi"/>
          <w:b w:val="0"/>
          <w:vertAlign w:val="subscript"/>
          <w:lang w:eastAsia="en-US"/>
        </w:rPr>
        <w:t>рм</w:t>
      </w:r>
      <w:r w:rsidRPr="00B41E5C">
        <w:rPr>
          <w:rFonts w:eastAsiaTheme="minorHAnsi"/>
          <w:b w:val="0"/>
          <w:lang w:eastAsia="en-US"/>
        </w:rPr>
        <w:t xml:space="preserve"> - норматив потребления расходных материалов для принтеров, многофункциональных устройств, копировальных аппаратов и иной оргтехники по i-й должности в соответствии </w:t>
      </w:r>
      <w:r w:rsidRPr="00B41E5C">
        <w:rPr>
          <w:b w:val="0"/>
          <w:bCs/>
        </w:rPr>
        <w:t xml:space="preserve">с нормативами, определёнными в </w:t>
      </w:r>
      <w:r w:rsidR="00EC5855" w:rsidRPr="00B41E5C">
        <w:rPr>
          <w:b w:val="0"/>
          <w:bCs/>
        </w:rPr>
        <w:t>таблице 12</w:t>
      </w:r>
      <w:r w:rsidR="009E6FCE" w:rsidRPr="00B41E5C">
        <w:rPr>
          <w:b w:val="0"/>
          <w:bCs/>
        </w:rPr>
        <w:t xml:space="preserve"> </w:t>
      </w:r>
      <w:r w:rsidR="00A13E95" w:rsidRPr="00B41E5C">
        <w:rPr>
          <w:b w:val="0"/>
          <w:bCs/>
        </w:rPr>
        <w:t>приложения</w:t>
      </w:r>
      <w:r w:rsidR="003346B2" w:rsidRPr="00B41E5C">
        <w:rPr>
          <w:b w:val="0"/>
          <w:bCs/>
        </w:rPr>
        <w:t xml:space="preserve"> </w:t>
      </w:r>
      <w:r w:rsidRPr="00B41E5C">
        <w:rPr>
          <w:b w:val="0"/>
          <w:bCs/>
        </w:rPr>
        <w:t xml:space="preserve">к настоящему </w:t>
      </w:r>
      <w:r w:rsidR="00CB56C2" w:rsidRPr="00B41E5C">
        <w:rPr>
          <w:b w:val="0"/>
          <w:bCs/>
        </w:rPr>
        <w:t>Порядку</w:t>
      </w:r>
      <w:r w:rsidRPr="00B41E5C">
        <w:rPr>
          <w:b w:val="0"/>
          <w:bCs/>
        </w:rPr>
        <w:t>;</w:t>
      </w:r>
    </w:p>
    <w:p w:rsidR="005341A1" w:rsidRPr="00B41E5C" w:rsidRDefault="005341A1" w:rsidP="00830334">
      <w:pPr>
        <w:autoSpaceDE w:val="0"/>
        <w:autoSpaceDN w:val="0"/>
        <w:adjustRightInd w:val="0"/>
        <w:ind w:firstLine="709"/>
        <w:jc w:val="both"/>
        <w:rPr>
          <w:b w:val="0"/>
          <w:bCs/>
        </w:rPr>
      </w:pPr>
      <w:r w:rsidRPr="00B41E5C">
        <w:rPr>
          <w:rFonts w:eastAsiaTheme="minorHAnsi"/>
          <w:b w:val="0"/>
          <w:lang w:eastAsia="en-US"/>
        </w:rPr>
        <w:t>P</w:t>
      </w:r>
      <w:r w:rsidRPr="00B41E5C">
        <w:rPr>
          <w:rFonts w:eastAsiaTheme="minorHAnsi"/>
          <w:b w:val="0"/>
          <w:vertAlign w:val="subscript"/>
          <w:lang w:eastAsia="en-US"/>
        </w:rPr>
        <w:t>i рм</w:t>
      </w:r>
      <w:r w:rsidRPr="00B41E5C">
        <w:rPr>
          <w:rFonts w:eastAsiaTheme="minorHAnsi"/>
          <w:b w:val="0"/>
          <w:lang w:eastAsia="en-US"/>
        </w:rPr>
        <w:t xml:space="preserve"> - цена расходного материала для принтеров, многофункциональных устройств, копировальных аппаратов и иной оргтехники по i-й должности в соответствии с нормативами</w:t>
      </w:r>
      <w:r w:rsidRPr="00B41E5C">
        <w:rPr>
          <w:b w:val="0"/>
          <w:bCs/>
        </w:rPr>
        <w:t xml:space="preserve">, определёнными в </w:t>
      </w:r>
      <w:r w:rsidR="00EC5855" w:rsidRPr="00B41E5C">
        <w:rPr>
          <w:b w:val="0"/>
          <w:bCs/>
        </w:rPr>
        <w:t>таблице 12</w:t>
      </w:r>
      <w:r w:rsidR="008757D6" w:rsidRPr="00B41E5C">
        <w:rPr>
          <w:b w:val="0"/>
          <w:bCs/>
        </w:rPr>
        <w:t xml:space="preserve"> </w:t>
      </w:r>
      <w:r w:rsidR="00A13E95" w:rsidRPr="00B41E5C">
        <w:rPr>
          <w:b w:val="0"/>
          <w:bCs/>
        </w:rPr>
        <w:t>приложения</w:t>
      </w:r>
      <w:r w:rsidR="003346B2" w:rsidRPr="00B41E5C">
        <w:rPr>
          <w:b w:val="0"/>
          <w:bCs/>
        </w:rPr>
        <w:t xml:space="preserve"> </w:t>
      </w:r>
      <w:r w:rsidRPr="00B41E5C">
        <w:rPr>
          <w:b w:val="0"/>
          <w:bCs/>
        </w:rPr>
        <w:t xml:space="preserve">к настоящему </w:t>
      </w:r>
      <w:r w:rsidR="00CB56C2" w:rsidRPr="00B41E5C">
        <w:rPr>
          <w:b w:val="0"/>
          <w:bCs/>
        </w:rPr>
        <w:t>Порядку</w:t>
      </w:r>
      <w:r w:rsidRPr="00B41E5C">
        <w:rPr>
          <w:b w:val="0"/>
          <w:bCs/>
        </w:rPr>
        <w:t>.</w:t>
      </w:r>
    </w:p>
    <w:p w:rsidR="005F1B9B" w:rsidRPr="00B41E5C" w:rsidRDefault="006151F9" w:rsidP="005F1B9B">
      <w:pPr>
        <w:autoSpaceDE w:val="0"/>
        <w:autoSpaceDN w:val="0"/>
        <w:adjustRightInd w:val="0"/>
        <w:ind w:firstLine="709"/>
        <w:jc w:val="both"/>
        <w:rPr>
          <w:b w:val="0"/>
          <w:bCs/>
        </w:rPr>
      </w:pPr>
      <w:r w:rsidRPr="00B41E5C">
        <w:rPr>
          <w:b w:val="0"/>
          <w:bCs/>
        </w:rPr>
        <w:t>5</w:t>
      </w:r>
      <w:r w:rsidR="00652F6D" w:rsidRPr="00B41E5C">
        <w:rPr>
          <w:b w:val="0"/>
          <w:bCs/>
        </w:rPr>
        <w:t>2</w:t>
      </w:r>
      <w:r w:rsidR="005F1B9B" w:rsidRPr="00B41E5C">
        <w:rPr>
          <w:b w:val="0"/>
          <w:bCs/>
        </w:rPr>
        <w:t>. Затраты на приобретение запасных частей для принтеров, многофункциональных устройств, копировальных аппаратов и иной оргтехники (З</w:t>
      </w:r>
      <w:r w:rsidR="005F1B9B" w:rsidRPr="00B41E5C">
        <w:rPr>
          <w:b w:val="0"/>
          <w:bCs/>
          <w:vertAlign w:val="subscript"/>
        </w:rPr>
        <w:t>зп</w:t>
      </w:r>
      <w:r w:rsidR="005F1B9B" w:rsidRPr="00B41E5C">
        <w:rPr>
          <w:b w:val="0"/>
          <w:bCs/>
        </w:rPr>
        <w:t>) определяются по следующей формуле:</w:t>
      </w:r>
    </w:p>
    <w:p w:rsidR="005F1B9B" w:rsidRPr="00B41E5C" w:rsidRDefault="005F1B9B" w:rsidP="005F1B9B">
      <w:pPr>
        <w:autoSpaceDE w:val="0"/>
        <w:autoSpaceDN w:val="0"/>
        <w:adjustRightInd w:val="0"/>
        <w:ind w:firstLine="709"/>
        <w:rPr>
          <w:b w:val="0"/>
          <w:bCs/>
        </w:rPr>
      </w:pPr>
      <w:r w:rsidRPr="00B41E5C">
        <w:rPr>
          <w:b w:val="0"/>
          <w:bCs/>
          <w:noProof/>
          <w:position w:val="-28"/>
        </w:rPr>
        <w:drawing>
          <wp:inline distT="0" distB="0" distL="0" distR="0" wp14:anchorId="529A9F75" wp14:editId="10E438C1">
            <wp:extent cx="1752600" cy="533400"/>
            <wp:effectExtent l="0" t="0" r="0" b="0"/>
            <wp:docPr id="32" name="Рисунок 3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5"/>
                    <pic:cNvPicPr>
                      <a:picLocks noChangeAspect="1" noChangeArrowheads="1"/>
                    </pic:cNvPicPr>
                  </pic:nvPicPr>
                  <pic:blipFill>
                    <a:blip r:embed="rId43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752600" cy="5334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5F1B9B" w:rsidRPr="00B41E5C" w:rsidRDefault="005F1B9B" w:rsidP="005F1B9B">
      <w:pPr>
        <w:autoSpaceDE w:val="0"/>
        <w:autoSpaceDN w:val="0"/>
        <w:adjustRightInd w:val="0"/>
        <w:ind w:firstLine="709"/>
        <w:jc w:val="both"/>
        <w:rPr>
          <w:b w:val="0"/>
          <w:bCs/>
        </w:rPr>
      </w:pPr>
      <w:r w:rsidRPr="00B41E5C">
        <w:rPr>
          <w:b w:val="0"/>
          <w:bCs/>
        </w:rPr>
        <w:t>Q</w:t>
      </w:r>
      <w:r w:rsidRPr="00B41E5C">
        <w:rPr>
          <w:b w:val="0"/>
          <w:bCs/>
          <w:vertAlign w:val="subscript"/>
        </w:rPr>
        <w:t>i зп</w:t>
      </w:r>
      <w:r w:rsidRPr="00B41E5C">
        <w:rPr>
          <w:b w:val="0"/>
          <w:bCs/>
        </w:rPr>
        <w:t xml:space="preserve"> - количество i-х запасных частей для принтеров, многофункциональных устройств, копировальных аппаратов и иной оргтехники в соответствии с нормативами, определёнными в таблице </w:t>
      </w:r>
      <w:r w:rsidR="00DF0D56" w:rsidRPr="00B41E5C">
        <w:rPr>
          <w:b w:val="0"/>
          <w:bCs/>
        </w:rPr>
        <w:t>12</w:t>
      </w:r>
      <w:r w:rsidRPr="00B41E5C">
        <w:rPr>
          <w:b w:val="0"/>
          <w:bCs/>
        </w:rPr>
        <w:t xml:space="preserve"> приложения к настоящему Порядку;</w:t>
      </w:r>
    </w:p>
    <w:p w:rsidR="005F1B9B" w:rsidRPr="00B41E5C" w:rsidRDefault="005F1B9B" w:rsidP="005F1B9B">
      <w:pPr>
        <w:autoSpaceDE w:val="0"/>
        <w:autoSpaceDN w:val="0"/>
        <w:adjustRightInd w:val="0"/>
        <w:ind w:firstLine="709"/>
        <w:jc w:val="both"/>
        <w:rPr>
          <w:rFonts w:eastAsiaTheme="minorHAnsi"/>
          <w:b w:val="0"/>
          <w:lang w:eastAsia="en-US"/>
        </w:rPr>
      </w:pPr>
      <w:r w:rsidRPr="00B41E5C">
        <w:rPr>
          <w:b w:val="0"/>
          <w:bCs/>
        </w:rPr>
        <w:t>P</w:t>
      </w:r>
      <w:r w:rsidRPr="00B41E5C">
        <w:rPr>
          <w:b w:val="0"/>
          <w:bCs/>
          <w:vertAlign w:val="subscript"/>
        </w:rPr>
        <w:t>i зп</w:t>
      </w:r>
      <w:r w:rsidRPr="00B41E5C">
        <w:rPr>
          <w:b w:val="0"/>
          <w:bCs/>
        </w:rPr>
        <w:t xml:space="preserve"> - цена одной единицы i-й запасной части в соответствии с нормативами, определёнными в таблице </w:t>
      </w:r>
      <w:r w:rsidR="00DF0D56" w:rsidRPr="00B41E5C">
        <w:rPr>
          <w:b w:val="0"/>
          <w:bCs/>
        </w:rPr>
        <w:t>12</w:t>
      </w:r>
      <w:r w:rsidRPr="00B41E5C">
        <w:rPr>
          <w:b w:val="0"/>
          <w:bCs/>
        </w:rPr>
        <w:t xml:space="preserve"> приложения к настоящему Порядку.</w:t>
      </w:r>
    </w:p>
    <w:p w:rsidR="007A658E" w:rsidRPr="00B41E5C" w:rsidRDefault="005F1B9B" w:rsidP="00830334">
      <w:pPr>
        <w:autoSpaceDE w:val="0"/>
        <w:autoSpaceDN w:val="0"/>
        <w:adjustRightInd w:val="0"/>
        <w:ind w:firstLine="709"/>
        <w:jc w:val="both"/>
        <w:rPr>
          <w:b w:val="0"/>
          <w:bCs/>
        </w:rPr>
      </w:pPr>
      <w:r w:rsidRPr="00B41E5C">
        <w:rPr>
          <w:b w:val="0"/>
          <w:bCs/>
        </w:rPr>
        <w:t>5</w:t>
      </w:r>
      <w:r w:rsidR="00652F6D" w:rsidRPr="00B41E5C">
        <w:rPr>
          <w:b w:val="0"/>
          <w:bCs/>
        </w:rPr>
        <w:t>3</w:t>
      </w:r>
      <w:r w:rsidR="007A658E" w:rsidRPr="00B41E5C">
        <w:rPr>
          <w:b w:val="0"/>
          <w:bCs/>
        </w:rPr>
        <w:t>. Затраты на приобретение материальных запасов по обеспечению безопасности информации (З</w:t>
      </w:r>
      <w:r w:rsidR="007A658E" w:rsidRPr="00B41E5C">
        <w:rPr>
          <w:b w:val="0"/>
          <w:bCs/>
          <w:vertAlign w:val="subscript"/>
        </w:rPr>
        <w:t>мби</w:t>
      </w:r>
      <w:r w:rsidR="007A658E" w:rsidRPr="00B41E5C">
        <w:rPr>
          <w:b w:val="0"/>
          <w:bCs/>
        </w:rPr>
        <w:t>) определяются по следующей формуле:</w:t>
      </w:r>
    </w:p>
    <w:p w:rsidR="007A658E" w:rsidRPr="00B41E5C" w:rsidRDefault="007A658E" w:rsidP="00830334">
      <w:pPr>
        <w:autoSpaceDE w:val="0"/>
        <w:autoSpaceDN w:val="0"/>
        <w:adjustRightInd w:val="0"/>
        <w:ind w:firstLine="709"/>
        <w:rPr>
          <w:b w:val="0"/>
          <w:bCs/>
        </w:rPr>
      </w:pPr>
      <w:r w:rsidRPr="00B41E5C">
        <w:rPr>
          <w:b w:val="0"/>
          <w:bCs/>
          <w:noProof/>
          <w:position w:val="-28"/>
        </w:rPr>
        <w:drawing>
          <wp:inline distT="0" distB="0" distL="0" distR="0" wp14:anchorId="1E61F126" wp14:editId="2E6CF8A7">
            <wp:extent cx="2038350" cy="552450"/>
            <wp:effectExtent l="0" t="0" r="0" b="0"/>
            <wp:docPr id="33" name="Рисунок 3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6"/>
                    <pic:cNvPicPr>
                      <a:picLocks noChangeAspect="1" noChangeArrowheads="1"/>
                    </pic:cNvPicPr>
                  </pic:nvPicPr>
                  <pic:blipFill>
                    <a:blip r:embed="rId44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038350" cy="5524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7A658E" w:rsidRPr="00B41E5C" w:rsidRDefault="007A658E" w:rsidP="00830334">
      <w:pPr>
        <w:autoSpaceDE w:val="0"/>
        <w:autoSpaceDN w:val="0"/>
        <w:adjustRightInd w:val="0"/>
        <w:ind w:firstLine="709"/>
        <w:jc w:val="both"/>
        <w:rPr>
          <w:b w:val="0"/>
          <w:bCs/>
        </w:rPr>
      </w:pPr>
      <w:r w:rsidRPr="00B41E5C">
        <w:rPr>
          <w:b w:val="0"/>
          <w:bCs/>
        </w:rPr>
        <w:t>Q</w:t>
      </w:r>
      <w:r w:rsidRPr="00B41E5C">
        <w:rPr>
          <w:b w:val="0"/>
          <w:bCs/>
          <w:vertAlign w:val="subscript"/>
        </w:rPr>
        <w:t>i мби</w:t>
      </w:r>
      <w:r w:rsidRPr="00B41E5C">
        <w:rPr>
          <w:b w:val="0"/>
          <w:bCs/>
        </w:rPr>
        <w:t xml:space="preserve"> - количество i-го материального запаса;</w:t>
      </w:r>
    </w:p>
    <w:p w:rsidR="00EB1615" w:rsidRPr="00B41E5C" w:rsidRDefault="007A658E" w:rsidP="00830334">
      <w:pPr>
        <w:autoSpaceDE w:val="0"/>
        <w:autoSpaceDN w:val="0"/>
        <w:adjustRightInd w:val="0"/>
        <w:ind w:firstLine="709"/>
        <w:jc w:val="both"/>
        <w:rPr>
          <w:b w:val="0"/>
        </w:rPr>
      </w:pPr>
      <w:r w:rsidRPr="00B41E5C">
        <w:rPr>
          <w:b w:val="0"/>
          <w:bCs/>
        </w:rPr>
        <w:lastRenderedPageBreak/>
        <w:t>P</w:t>
      </w:r>
      <w:r w:rsidRPr="00B41E5C">
        <w:rPr>
          <w:b w:val="0"/>
          <w:bCs/>
          <w:vertAlign w:val="subscript"/>
        </w:rPr>
        <w:t>i мби</w:t>
      </w:r>
      <w:r w:rsidRPr="00B41E5C">
        <w:rPr>
          <w:b w:val="0"/>
          <w:bCs/>
        </w:rPr>
        <w:t xml:space="preserve"> - цена одной единицы i-го материального запаса </w:t>
      </w:r>
      <w:r w:rsidRPr="00B41E5C">
        <w:rPr>
          <w:b w:val="0"/>
        </w:rPr>
        <w:t>в соответствии с норматива</w:t>
      </w:r>
      <w:r w:rsidR="00FE51F8" w:rsidRPr="00B41E5C">
        <w:rPr>
          <w:b w:val="0"/>
        </w:rPr>
        <w:t>ми, определёнными в приложении</w:t>
      </w:r>
      <w:r w:rsidR="003346B2" w:rsidRPr="00B41E5C">
        <w:rPr>
          <w:b w:val="0"/>
        </w:rPr>
        <w:t xml:space="preserve"> </w:t>
      </w:r>
      <w:r w:rsidRPr="00B41E5C">
        <w:rPr>
          <w:b w:val="0"/>
        </w:rPr>
        <w:t xml:space="preserve">к настоящему </w:t>
      </w:r>
      <w:r w:rsidR="00CB56C2" w:rsidRPr="00B41E5C">
        <w:rPr>
          <w:b w:val="0"/>
        </w:rPr>
        <w:t>Порядку</w:t>
      </w:r>
      <w:r w:rsidR="00454006" w:rsidRPr="00B41E5C">
        <w:rPr>
          <w:b w:val="0"/>
        </w:rPr>
        <w:t>.</w:t>
      </w:r>
    </w:p>
    <w:p w:rsidR="009C1052" w:rsidRPr="00B41E5C" w:rsidRDefault="009C1052" w:rsidP="00830334">
      <w:pPr>
        <w:autoSpaceDE w:val="0"/>
        <w:autoSpaceDN w:val="0"/>
        <w:adjustRightInd w:val="0"/>
        <w:ind w:firstLine="709"/>
        <w:jc w:val="both"/>
        <w:rPr>
          <w:b w:val="0"/>
        </w:rPr>
      </w:pPr>
    </w:p>
    <w:p w:rsidR="007A658E" w:rsidRPr="00B41E5C" w:rsidRDefault="007A658E" w:rsidP="00830334">
      <w:pPr>
        <w:widowControl w:val="0"/>
        <w:autoSpaceDE w:val="0"/>
        <w:autoSpaceDN w:val="0"/>
        <w:adjustRightInd w:val="0"/>
        <w:ind w:firstLine="709"/>
        <w:rPr>
          <w:b w:val="0"/>
        </w:rPr>
      </w:pPr>
      <w:r w:rsidRPr="00B41E5C">
        <w:rPr>
          <w:b w:val="0"/>
        </w:rPr>
        <w:t xml:space="preserve">Затраты на </w:t>
      </w:r>
      <w:proofErr w:type="gramStart"/>
      <w:r w:rsidRPr="00B41E5C">
        <w:rPr>
          <w:b w:val="0"/>
        </w:rPr>
        <w:t>дополнительное</w:t>
      </w:r>
      <w:proofErr w:type="gramEnd"/>
      <w:r w:rsidRPr="00B41E5C">
        <w:rPr>
          <w:b w:val="0"/>
        </w:rPr>
        <w:t xml:space="preserve"> профессиональное </w:t>
      </w:r>
    </w:p>
    <w:p w:rsidR="007A658E" w:rsidRPr="00B41E5C" w:rsidRDefault="007A658E" w:rsidP="00830334">
      <w:pPr>
        <w:widowControl w:val="0"/>
        <w:autoSpaceDE w:val="0"/>
        <w:autoSpaceDN w:val="0"/>
        <w:adjustRightInd w:val="0"/>
        <w:ind w:firstLine="709"/>
        <w:rPr>
          <w:b w:val="0"/>
        </w:rPr>
      </w:pPr>
      <w:r w:rsidRPr="00B41E5C">
        <w:rPr>
          <w:b w:val="0"/>
        </w:rPr>
        <w:t>образование работников</w:t>
      </w:r>
    </w:p>
    <w:p w:rsidR="007A658E" w:rsidRPr="00B41E5C" w:rsidRDefault="007A658E" w:rsidP="00830334">
      <w:pPr>
        <w:widowControl w:val="0"/>
        <w:autoSpaceDE w:val="0"/>
        <w:autoSpaceDN w:val="0"/>
        <w:adjustRightInd w:val="0"/>
        <w:ind w:firstLine="709"/>
        <w:rPr>
          <w:b w:val="0"/>
        </w:rPr>
      </w:pPr>
    </w:p>
    <w:p w:rsidR="007A658E" w:rsidRPr="00B41E5C" w:rsidRDefault="005F1B9B" w:rsidP="00830334">
      <w:pPr>
        <w:widowControl w:val="0"/>
        <w:autoSpaceDE w:val="0"/>
        <w:autoSpaceDN w:val="0"/>
        <w:adjustRightInd w:val="0"/>
        <w:ind w:firstLine="709"/>
        <w:jc w:val="both"/>
        <w:rPr>
          <w:b w:val="0"/>
        </w:rPr>
      </w:pPr>
      <w:r w:rsidRPr="00B41E5C">
        <w:rPr>
          <w:b w:val="0"/>
        </w:rPr>
        <w:t>5</w:t>
      </w:r>
      <w:r w:rsidR="00652F6D" w:rsidRPr="00B41E5C">
        <w:rPr>
          <w:b w:val="0"/>
        </w:rPr>
        <w:t>4</w:t>
      </w:r>
      <w:r w:rsidR="007A658E" w:rsidRPr="00B41E5C">
        <w:rPr>
          <w:b w:val="0"/>
        </w:rPr>
        <w:t>. Затраты на приобретение образовательных услуг по профессиональной переподготовке и повышению квалификации (Здпо) определяются по следующей формуле:</w:t>
      </w:r>
    </w:p>
    <w:p w:rsidR="007A658E" w:rsidRPr="00B41E5C" w:rsidRDefault="007A658E" w:rsidP="00830334">
      <w:pPr>
        <w:widowControl w:val="0"/>
        <w:autoSpaceDE w:val="0"/>
        <w:autoSpaceDN w:val="0"/>
        <w:adjustRightInd w:val="0"/>
        <w:ind w:firstLine="709"/>
        <w:rPr>
          <w:b w:val="0"/>
        </w:rPr>
      </w:pPr>
      <w:r w:rsidRPr="00B41E5C">
        <w:rPr>
          <w:b w:val="0"/>
          <w:noProof/>
          <w:position w:val="-28"/>
        </w:rPr>
        <w:drawing>
          <wp:inline distT="0" distB="0" distL="0" distR="0" wp14:anchorId="258BDAD6" wp14:editId="0157181E">
            <wp:extent cx="2124075" cy="590550"/>
            <wp:effectExtent l="0" t="0" r="9525" b="0"/>
            <wp:docPr id="34" name="Рисунок 3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7"/>
                    <pic:cNvPicPr>
                      <a:picLocks noChangeAspect="1" noChangeArrowheads="1"/>
                    </pic:cNvPicPr>
                  </pic:nvPicPr>
                  <pic:blipFill>
                    <a:blip r:embed="rId4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124075" cy="5905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7A658E" w:rsidRPr="00B41E5C" w:rsidRDefault="007C68F0" w:rsidP="00830334">
      <w:pPr>
        <w:widowControl w:val="0"/>
        <w:autoSpaceDE w:val="0"/>
        <w:autoSpaceDN w:val="0"/>
        <w:adjustRightInd w:val="0"/>
        <w:ind w:firstLine="709"/>
        <w:jc w:val="both"/>
        <w:rPr>
          <w:b w:val="0"/>
        </w:rPr>
      </w:pPr>
      <w:proofErr w:type="gramStart"/>
      <w:r w:rsidRPr="00B41E5C">
        <w:rPr>
          <w:b w:val="0"/>
        </w:rPr>
        <w:t>Q</w:t>
      </w:r>
      <w:r w:rsidRPr="00B41E5C">
        <w:rPr>
          <w:b w:val="0"/>
          <w:vertAlign w:val="subscript"/>
        </w:rPr>
        <w:t>i</w:t>
      </w:r>
      <w:proofErr w:type="gramEnd"/>
      <w:r w:rsidR="007A658E" w:rsidRPr="00B41E5C">
        <w:rPr>
          <w:b w:val="0"/>
          <w:vertAlign w:val="subscript"/>
        </w:rPr>
        <w:t>дпо</w:t>
      </w:r>
      <w:r w:rsidR="007A658E" w:rsidRPr="00B41E5C">
        <w:rPr>
          <w:b w:val="0"/>
        </w:rPr>
        <w:t xml:space="preserve"> - количество работников, направляемых на i-й вид дополнительного профессионального образования;</w:t>
      </w:r>
    </w:p>
    <w:p w:rsidR="007A658E" w:rsidRPr="00B41E5C" w:rsidRDefault="007C68F0" w:rsidP="00830334">
      <w:pPr>
        <w:widowControl w:val="0"/>
        <w:autoSpaceDE w:val="0"/>
        <w:autoSpaceDN w:val="0"/>
        <w:adjustRightInd w:val="0"/>
        <w:ind w:firstLine="709"/>
        <w:jc w:val="both"/>
        <w:rPr>
          <w:b w:val="0"/>
        </w:rPr>
      </w:pPr>
      <w:proofErr w:type="gramStart"/>
      <w:r w:rsidRPr="00B41E5C">
        <w:rPr>
          <w:b w:val="0"/>
        </w:rPr>
        <w:t>P</w:t>
      </w:r>
      <w:r w:rsidRPr="00B41E5C">
        <w:rPr>
          <w:b w:val="0"/>
          <w:vertAlign w:val="subscript"/>
        </w:rPr>
        <w:t>i</w:t>
      </w:r>
      <w:proofErr w:type="gramEnd"/>
      <w:r w:rsidR="007A658E" w:rsidRPr="00B41E5C">
        <w:rPr>
          <w:b w:val="0"/>
          <w:vertAlign w:val="subscript"/>
        </w:rPr>
        <w:t>дпо</w:t>
      </w:r>
      <w:r w:rsidR="007A658E" w:rsidRPr="00B41E5C">
        <w:rPr>
          <w:b w:val="0"/>
        </w:rPr>
        <w:t xml:space="preserve"> - цена обучения одного работника по i-му виду дополнительного профессионального образования.</w:t>
      </w:r>
    </w:p>
    <w:p w:rsidR="007A658E" w:rsidRPr="00B41E5C" w:rsidRDefault="007A658E" w:rsidP="00830334">
      <w:pPr>
        <w:widowControl w:val="0"/>
        <w:autoSpaceDE w:val="0"/>
        <w:autoSpaceDN w:val="0"/>
        <w:adjustRightInd w:val="0"/>
        <w:ind w:firstLine="709"/>
        <w:jc w:val="both"/>
        <w:rPr>
          <w:b w:val="0"/>
        </w:rPr>
      </w:pPr>
      <w:r w:rsidRPr="00B41E5C">
        <w:rPr>
          <w:b w:val="0"/>
        </w:rPr>
        <w:t>Количество работников, направляемых на дополнительное профессиональное образование, определяется в соответствии с планом обучения на очередной финан</w:t>
      </w:r>
      <w:r w:rsidR="001B2EF7" w:rsidRPr="00B41E5C">
        <w:rPr>
          <w:b w:val="0"/>
        </w:rPr>
        <w:t>совый год, но не более 50 процентов</w:t>
      </w:r>
      <w:r w:rsidRPr="00B41E5C">
        <w:rPr>
          <w:b w:val="0"/>
        </w:rPr>
        <w:t xml:space="preserve"> штатной численности работников Департамента.</w:t>
      </w:r>
    </w:p>
    <w:p w:rsidR="00135D19" w:rsidRPr="00B41E5C" w:rsidRDefault="00A97155" w:rsidP="00830334">
      <w:pPr>
        <w:ind w:firstLine="709"/>
        <w:contextualSpacing/>
        <w:jc w:val="both"/>
        <w:rPr>
          <w:b w:val="0"/>
          <w:bCs/>
        </w:rPr>
      </w:pPr>
      <w:r w:rsidRPr="00B41E5C">
        <w:rPr>
          <w:b w:val="0"/>
          <w:bCs/>
        </w:rPr>
        <w:t>5</w:t>
      </w:r>
      <w:r w:rsidR="00652F6D" w:rsidRPr="00B41E5C">
        <w:rPr>
          <w:b w:val="0"/>
          <w:bCs/>
        </w:rPr>
        <w:t>5</w:t>
      </w:r>
      <w:r w:rsidR="00135D19" w:rsidRPr="00B41E5C">
        <w:rPr>
          <w:b w:val="0"/>
          <w:bCs/>
        </w:rPr>
        <w:t>. Затраты на приобретение услуг, связанных с  участием сотрудников государственного органа  в семинарах, конфере</w:t>
      </w:r>
      <w:r w:rsidR="005F66B3" w:rsidRPr="00B41E5C">
        <w:rPr>
          <w:b w:val="0"/>
          <w:bCs/>
        </w:rPr>
        <w:t>нциях и подобных мероприятиях (</w:t>
      </w:r>
      <w:r w:rsidR="00135D19" w:rsidRPr="00B41E5C">
        <w:rPr>
          <w:b w:val="0"/>
          <w:bCs/>
        </w:rPr>
        <w:t>З</w:t>
      </w:r>
      <w:r w:rsidR="00135D19" w:rsidRPr="00B41E5C">
        <w:rPr>
          <w:b w:val="0"/>
          <w:bCs/>
          <w:vertAlign w:val="subscript"/>
        </w:rPr>
        <w:t>сем</w:t>
      </w:r>
      <w:r w:rsidR="00135D19" w:rsidRPr="00B41E5C">
        <w:rPr>
          <w:b w:val="0"/>
          <w:bCs/>
        </w:rPr>
        <w:t>) опре</w:t>
      </w:r>
      <w:r w:rsidR="00FA561D" w:rsidRPr="00B41E5C">
        <w:rPr>
          <w:b w:val="0"/>
          <w:bCs/>
        </w:rPr>
        <w:t xml:space="preserve">деляются по следующей формуле: </w:t>
      </w:r>
    </w:p>
    <w:p w:rsidR="0045200C" w:rsidRPr="00B41E5C" w:rsidRDefault="0045200C" w:rsidP="00830334">
      <w:pPr>
        <w:ind w:firstLine="709"/>
        <w:contextualSpacing/>
        <w:jc w:val="both"/>
        <w:rPr>
          <w:b w:val="0"/>
          <w:bCs/>
        </w:rPr>
      </w:pPr>
    </w:p>
    <w:p w:rsidR="00135D19" w:rsidRPr="00B41E5C" w:rsidRDefault="00135D19" w:rsidP="00830334">
      <w:pPr>
        <w:ind w:firstLine="709"/>
        <w:contextualSpacing/>
        <w:rPr>
          <w:b w:val="0"/>
          <w:bCs/>
        </w:rPr>
      </w:pPr>
      <w:r w:rsidRPr="00B41E5C">
        <w:rPr>
          <w:b w:val="0"/>
          <w:bCs/>
        </w:rPr>
        <w:t>З</w:t>
      </w:r>
      <w:r w:rsidRPr="00B41E5C">
        <w:rPr>
          <w:b w:val="0"/>
          <w:bCs/>
          <w:vertAlign w:val="subscript"/>
        </w:rPr>
        <w:t>сем</w:t>
      </w:r>
      <w:r w:rsidRPr="00B41E5C">
        <w:rPr>
          <w:b w:val="0"/>
          <w:bCs/>
        </w:rPr>
        <w:t xml:space="preserve"> = З</w:t>
      </w:r>
      <w:r w:rsidRPr="00B41E5C">
        <w:rPr>
          <w:b w:val="0"/>
          <w:bCs/>
          <w:vertAlign w:val="subscript"/>
        </w:rPr>
        <w:t>сем</w:t>
      </w:r>
      <w:proofErr w:type="gramStart"/>
      <w:r w:rsidR="00442835" w:rsidRPr="00B41E5C">
        <w:rPr>
          <w:b w:val="0"/>
          <w:bCs/>
          <w:vertAlign w:val="subscript"/>
        </w:rPr>
        <w:t>.</w:t>
      </w:r>
      <w:r w:rsidRPr="00B41E5C">
        <w:rPr>
          <w:b w:val="0"/>
          <w:bCs/>
          <w:vertAlign w:val="subscript"/>
        </w:rPr>
        <w:t>о</w:t>
      </w:r>
      <w:proofErr w:type="gramEnd"/>
      <w:r w:rsidRPr="00B41E5C">
        <w:rPr>
          <w:b w:val="0"/>
          <w:bCs/>
          <w:vertAlign w:val="subscript"/>
        </w:rPr>
        <w:t>тч. год</w:t>
      </w:r>
      <w:r w:rsidRPr="00B41E5C">
        <w:rPr>
          <w:b w:val="0"/>
          <w:bCs/>
        </w:rPr>
        <w:t xml:space="preserve"> </w:t>
      </w:r>
      <m:oMath>
        <m:r>
          <m:rPr>
            <m:sty m:val="bi"/>
          </m:rPr>
          <w:rPr>
            <w:rFonts w:ascii="Cambria Math" w:eastAsia="Cambria Math" w:hAnsi="Cambria Math"/>
            <w:lang w:eastAsia="en-US"/>
          </w:rPr>
          <m:t>×</m:t>
        </m:r>
      </m:oMath>
      <w:r w:rsidRPr="00B41E5C">
        <w:rPr>
          <w:b w:val="0"/>
          <w:bCs/>
        </w:rPr>
        <w:t xml:space="preserve"> К</w:t>
      </w:r>
      <w:r w:rsidRPr="00B41E5C">
        <w:rPr>
          <w:b w:val="0"/>
          <w:bCs/>
          <w:vertAlign w:val="subscript"/>
        </w:rPr>
        <w:t>кп</w:t>
      </w:r>
      <w:r w:rsidR="0084138F" w:rsidRPr="00B41E5C">
        <w:rPr>
          <w:b w:val="0"/>
          <w:bCs/>
        </w:rPr>
        <w:t xml:space="preserve">, </w:t>
      </w:r>
      <w:r w:rsidRPr="00B41E5C">
        <w:rPr>
          <w:b w:val="0"/>
          <w:bCs/>
        </w:rPr>
        <w:t>где:</w:t>
      </w:r>
    </w:p>
    <w:p w:rsidR="00135D19" w:rsidRPr="00B41E5C" w:rsidRDefault="00135D19" w:rsidP="00830334">
      <w:pPr>
        <w:ind w:firstLine="709"/>
        <w:contextualSpacing/>
        <w:jc w:val="both"/>
        <w:rPr>
          <w:b w:val="0"/>
          <w:bCs/>
        </w:rPr>
      </w:pPr>
    </w:p>
    <w:p w:rsidR="00135D19" w:rsidRPr="00B41E5C" w:rsidRDefault="00135D19" w:rsidP="00830334">
      <w:pPr>
        <w:ind w:firstLine="709"/>
        <w:contextualSpacing/>
        <w:jc w:val="both"/>
        <w:rPr>
          <w:b w:val="0"/>
          <w:bCs/>
        </w:rPr>
      </w:pPr>
      <w:r w:rsidRPr="00B41E5C">
        <w:rPr>
          <w:b w:val="0"/>
          <w:bCs/>
        </w:rPr>
        <w:t>З</w:t>
      </w:r>
      <w:r w:rsidRPr="00B41E5C">
        <w:rPr>
          <w:b w:val="0"/>
          <w:bCs/>
          <w:vertAlign w:val="subscript"/>
        </w:rPr>
        <w:t>сем</w:t>
      </w:r>
      <w:proofErr w:type="gramStart"/>
      <w:r w:rsidR="00442835" w:rsidRPr="00B41E5C">
        <w:rPr>
          <w:b w:val="0"/>
          <w:bCs/>
          <w:vertAlign w:val="subscript"/>
        </w:rPr>
        <w:t>.</w:t>
      </w:r>
      <w:r w:rsidRPr="00B41E5C">
        <w:rPr>
          <w:b w:val="0"/>
          <w:bCs/>
          <w:vertAlign w:val="subscript"/>
        </w:rPr>
        <w:t>о</w:t>
      </w:r>
      <w:proofErr w:type="gramEnd"/>
      <w:r w:rsidRPr="00B41E5C">
        <w:rPr>
          <w:b w:val="0"/>
          <w:bCs/>
          <w:vertAlign w:val="subscript"/>
        </w:rPr>
        <w:t>тч. год</w:t>
      </w:r>
      <w:r w:rsidRPr="00B41E5C">
        <w:rPr>
          <w:b w:val="0"/>
          <w:bCs/>
        </w:rPr>
        <w:t xml:space="preserve"> – фактические затраты на участие в семинарах, конференциях и подобных мероприятиях,  осуществленные в отчетном финансовом году, </w:t>
      </w:r>
    </w:p>
    <w:p w:rsidR="007A658E" w:rsidRPr="00B41E5C" w:rsidRDefault="00135D19" w:rsidP="00830334">
      <w:pPr>
        <w:ind w:firstLine="709"/>
        <w:contextualSpacing/>
        <w:jc w:val="both"/>
        <w:rPr>
          <w:b w:val="0"/>
          <w:bCs/>
        </w:rPr>
      </w:pPr>
      <w:r w:rsidRPr="00B41E5C">
        <w:rPr>
          <w:b w:val="0"/>
          <w:bCs/>
        </w:rPr>
        <w:t>К</w:t>
      </w:r>
      <w:r w:rsidRPr="00B41E5C">
        <w:rPr>
          <w:b w:val="0"/>
          <w:bCs/>
          <w:vertAlign w:val="subscript"/>
        </w:rPr>
        <w:t>кп</w:t>
      </w:r>
      <w:r w:rsidRPr="00B41E5C">
        <w:rPr>
          <w:b w:val="0"/>
          <w:bCs/>
        </w:rPr>
        <w:t xml:space="preserve">  - коэффициент пересчета рассчитывается, как соотношение доведенных лимитов бюджетных обязательств на текущий финансовый год к объему доведенных лимитов бюджетных обязательств отчетного финансового года. </w:t>
      </w:r>
    </w:p>
    <w:p w:rsidR="007A658E" w:rsidRPr="00B41E5C" w:rsidRDefault="007A658E" w:rsidP="00830334">
      <w:pPr>
        <w:widowControl w:val="0"/>
        <w:autoSpaceDE w:val="0"/>
        <w:autoSpaceDN w:val="0"/>
        <w:adjustRightInd w:val="0"/>
        <w:ind w:firstLine="709"/>
        <w:jc w:val="both"/>
      </w:pPr>
    </w:p>
    <w:p w:rsidR="007A658E" w:rsidRPr="00B41E5C" w:rsidRDefault="007A658E" w:rsidP="00830334">
      <w:pPr>
        <w:autoSpaceDE w:val="0"/>
        <w:autoSpaceDN w:val="0"/>
        <w:adjustRightInd w:val="0"/>
        <w:spacing w:after="200"/>
        <w:ind w:firstLine="709"/>
        <w:outlineLvl w:val="1"/>
        <w:rPr>
          <w:b w:val="0"/>
          <w:bCs/>
        </w:rPr>
      </w:pPr>
      <w:r w:rsidRPr="00B41E5C">
        <w:rPr>
          <w:b w:val="0"/>
          <w:bCs/>
        </w:rPr>
        <w:t>Затраты на услуги связи, не отнесенные к затратам</w:t>
      </w:r>
      <w:r w:rsidR="002773AF" w:rsidRPr="00B41E5C">
        <w:rPr>
          <w:b w:val="0"/>
          <w:bCs/>
        </w:rPr>
        <w:t xml:space="preserve"> </w:t>
      </w:r>
      <w:r w:rsidRPr="00B41E5C">
        <w:rPr>
          <w:b w:val="0"/>
          <w:bCs/>
        </w:rPr>
        <w:t>на услуги связи в рамках затрат</w:t>
      </w:r>
      <w:r w:rsidR="002773AF" w:rsidRPr="00B41E5C">
        <w:rPr>
          <w:b w:val="0"/>
          <w:bCs/>
        </w:rPr>
        <w:t xml:space="preserve"> </w:t>
      </w:r>
      <w:r w:rsidRPr="00B41E5C">
        <w:rPr>
          <w:b w:val="0"/>
          <w:bCs/>
        </w:rPr>
        <w:t>на информационно-коммуникационные технологии</w:t>
      </w:r>
    </w:p>
    <w:p w:rsidR="007A658E" w:rsidRPr="00B41E5C" w:rsidRDefault="00A97155" w:rsidP="00830334">
      <w:pPr>
        <w:autoSpaceDE w:val="0"/>
        <w:autoSpaceDN w:val="0"/>
        <w:adjustRightInd w:val="0"/>
        <w:ind w:firstLine="709"/>
        <w:jc w:val="both"/>
        <w:rPr>
          <w:b w:val="0"/>
          <w:bCs/>
        </w:rPr>
      </w:pPr>
      <w:r w:rsidRPr="00B41E5C">
        <w:rPr>
          <w:b w:val="0"/>
          <w:bCs/>
        </w:rPr>
        <w:t>5</w:t>
      </w:r>
      <w:r w:rsidR="00652F6D" w:rsidRPr="00B41E5C">
        <w:rPr>
          <w:b w:val="0"/>
          <w:bCs/>
        </w:rPr>
        <w:t>6</w:t>
      </w:r>
      <w:r w:rsidR="007A658E" w:rsidRPr="00B41E5C">
        <w:rPr>
          <w:b w:val="0"/>
          <w:bCs/>
        </w:rPr>
        <w:t>. Затраты на оплату услуг почтовой связи (З</w:t>
      </w:r>
      <w:r w:rsidR="007A658E" w:rsidRPr="00B41E5C">
        <w:rPr>
          <w:b w:val="0"/>
          <w:bCs/>
          <w:vertAlign w:val="subscript"/>
        </w:rPr>
        <w:t>п</w:t>
      </w:r>
      <w:r w:rsidR="007A658E" w:rsidRPr="00B41E5C">
        <w:rPr>
          <w:b w:val="0"/>
          <w:bCs/>
        </w:rPr>
        <w:t>) определяются по следующей формуле:</w:t>
      </w:r>
    </w:p>
    <w:p w:rsidR="007A658E" w:rsidRPr="00B41E5C" w:rsidRDefault="007A658E" w:rsidP="00830334">
      <w:pPr>
        <w:autoSpaceDE w:val="0"/>
        <w:autoSpaceDN w:val="0"/>
        <w:adjustRightInd w:val="0"/>
        <w:ind w:firstLine="709"/>
        <w:rPr>
          <w:b w:val="0"/>
          <w:bCs/>
        </w:rPr>
      </w:pPr>
      <w:r w:rsidRPr="00B41E5C">
        <w:rPr>
          <w:b w:val="0"/>
          <w:bCs/>
          <w:noProof/>
          <w:position w:val="-28"/>
        </w:rPr>
        <w:drawing>
          <wp:inline distT="0" distB="0" distL="0" distR="0" wp14:anchorId="0544D83F" wp14:editId="3D2895D8">
            <wp:extent cx="1685925" cy="559063"/>
            <wp:effectExtent l="0" t="0" r="0" b="0"/>
            <wp:docPr id="37" name="Рисунок 3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0"/>
                    <pic:cNvPicPr>
                      <a:picLocks noChangeAspect="1" noChangeArrowheads="1"/>
                    </pic:cNvPicPr>
                  </pic:nvPicPr>
                  <pic:blipFill>
                    <a:blip r:embed="rId4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685925" cy="559063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EB1615" w:rsidRPr="00B41E5C" w:rsidRDefault="00EB1615" w:rsidP="00830334">
      <w:pPr>
        <w:autoSpaceDE w:val="0"/>
        <w:autoSpaceDN w:val="0"/>
        <w:adjustRightInd w:val="0"/>
        <w:ind w:firstLine="709"/>
        <w:rPr>
          <w:b w:val="0"/>
          <w:bCs/>
        </w:rPr>
      </w:pPr>
    </w:p>
    <w:p w:rsidR="007A658E" w:rsidRPr="00B41E5C" w:rsidRDefault="007A658E" w:rsidP="00830334">
      <w:pPr>
        <w:autoSpaceDE w:val="0"/>
        <w:autoSpaceDN w:val="0"/>
        <w:adjustRightInd w:val="0"/>
        <w:ind w:firstLine="709"/>
        <w:jc w:val="both"/>
        <w:rPr>
          <w:b w:val="0"/>
          <w:bCs/>
        </w:rPr>
      </w:pPr>
      <w:r w:rsidRPr="00B41E5C">
        <w:rPr>
          <w:b w:val="0"/>
          <w:bCs/>
        </w:rPr>
        <w:t>Q</w:t>
      </w:r>
      <w:r w:rsidRPr="00B41E5C">
        <w:rPr>
          <w:b w:val="0"/>
          <w:bCs/>
          <w:vertAlign w:val="subscript"/>
        </w:rPr>
        <w:t xml:space="preserve">i </w:t>
      </w:r>
      <w:proofErr w:type="gramStart"/>
      <w:r w:rsidRPr="00B41E5C">
        <w:rPr>
          <w:b w:val="0"/>
          <w:bCs/>
          <w:vertAlign w:val="subscript"/>
        </w:rPr>
        <w:t>п</w:t>
      </w:r>
      <w:proofErr w:type="gramEnd"/>
      <w:r w:rsidRPr="00B41E5C">
        <w:rPr>
          <w:b w:val="0"/>
          <w:bCs/>
        </w:rPr>
        <w:t xml:space="preserve"> - планируемое количество i-х почтовых отправлений в год;</w:t>
      </w:r>
    </w:p>
    <w:p w:rsidR="007A658E" w:rsidRPr="00B41E5C" w:rsidRDefault="007A658E" w:rsidP="00830334">
      <w:pPr>
        <w:autoSpaceDE w:val="0"/>
        <w:autoSpaceDN w:val="0"/>
        <w:adjustRightInd w:val="0"/>
        <w:ind w:firstLine="709"/>
        <w:jc w:val="both"/>
        <w:rPr>
          <w:b w:val="0"/>
          <w:bCs/>
        </w:rPr>
      </w:pPr>
      <w:r w:rsidRPr="00B41E5C">
        <w:rPr>
          <w:b w:val="0"/>
          <w:bCs/>
        </w:rPr>
        <w:t>P</w:t>
      </w:r>
      <w:r w:rsidRPr="00B41E5C">
        <w:rPr>
          <w:b w:val="0"/>
          <w:bCs/>
          <w:vertAlign w:val="subscript"/>
        </w:rPr>
        <w:t xml:space="preserve">i </w:t>
      </w:r>
      <w:proofErr w:type="gramStart"/>
      <w:r w:rsidRPr="00B41E5C">
        <w:rPr>
          <w:b w:val="0"/>
          <w:bCs/>
          <w:vertAlign w:val="subscript"/>
        </w:rPr>
        <w:t>п</w:t>
      </w:r>
      <w:proofErr w:type="gramEnd"/>
      <w:r w:rsidRPr="00B41E5C">
        <w:rPr>
          <w:b w:val="0"/>
          <w:bCs/>
        </w:rPr>
        <w:t xml:space="preserve"> - цена одн</w:t>
      </w:r>
      <w:r w:rsidR="006C4F41" w:rsidRPr="00B41E5C">
        <w:rPr>
          <w:b w:val="0"/>
          <w:bCs/>
        </w:rPr>
        <w:t>ого i-го почтового отправления</w:t>
      </w:r>
      <w:r w:rsidR="00092480" w:rsidRPr="00B41E5C">
        <w:rPr>
          <w:b w:val="0"/>
          <w:bCs/>
        </w:rPr>
        <w:t xml:space="preserve"> в соответствии с тарифами</w:t>
      </w:r>
      <w:r w:rsidR="006C4F41" w:rsidRPr="00B41E5C">
        <w:rPr>
          <w:b w:val="0"/>
          <w:bCs/>
        </w:rPr>
        <w:t>.</w:t>
      </w:r>
    </w:p>
    <w:p w:rsidR="007A658E" w:rsidRPr="00B41E5C" w:rsidRDefault="00465817" w:rsidP="00830334">
      <w:pPr>
        <w:autoSpaceDE w:val="0"/>
        <w:autoSpaceDN w:val="0"/>
        <w:adjustRightInd w:val="0"/>
        <w:ind w:firstLine="709"/>
        <w:jc w:val="both"/>
        <w:rPr>
          <w:b w:val="0"/>
          <w:bCs/>
        </w:rPr>
      </w:pPr>
      <w:r w:rsidRPr="00B41E5C">
        <w:rPr>
          <w:b w:val="0"/>
          <w:bCs/>
        </w:rPr>
        <w:t>5</w:t>
      </w:r>
      <w:r w:rsidR="00652F6D" w:rsidRPr="00B41E5C">
        <w:rPr>
          <w:b w:val="0"/>
          <w:bCs/>
        </w:rPr>
        <w:t>7</w:t>
      </w:r>
      <w:r w:rsidR="007A658E" w:rsidRPr="00B41E5C">
        <w:rPr>
          <w:b w:val="0"/>
          <w:bCs/>
        </w:rPr>
        <w:t xml:space="preserve">. Затраты на оплату услуг </w:t>
      </w:r>
      <w:r w:rsidR="00E13F6C" w:rsidRPr="00B41E5C">
        <w:rPr>
          <w:b w:val="0"/>
          <w:bCs/>
        </w:rPr>
        <w:t>федеральной фельдъегерской</w:t>
      </w:r>
      <w:r w:rsidR="007A658E" w:rsidRPr="00B41E5C">
        <w:rPr>
          <w:b w:val="0"/>
          <w:bCs/>
        </w:rPr>
        <w:t xml:space="preserve"> связи (З</w:t>
      </w:r>
      <w:r w:rsidR="009F2D56" w:rsidRPr="00B41E5C">
        <w:rPr>
          <w:b w:val="0"/>
          <w:bCs/>
          <w:vertAlign w:val="subscript"/>
        </w:rPr>
        <w:t>ф</w:t>
      </w:r>
      <w:r w:rsidR="007A658E" w:rsidRPr="00B41E5C">
        <w:rPr>
          <w:b w:val="0"/>
          <w:bCs/>
          <w:vertAlign w:val="subscript"/>
        </w:rPr>
        <w:t>с</w:t>
      </w:r>
      <w:r w:rsidR="007A658E" w:rsidRPr="00B41E5C">
        <w:rPr>
          <w:b w:val="0"/>
          <w:bCs/>
        </w:rPr>
        <w:t>) определяются по следующей формуле:</w:t>
      </w:r>
    </w:p>
    <w:p w:rsidR="007A658E" w:rsidRPr="00B41E5C" w:rsidRDefault="007A658E" w:rsidP="00830334">
      <w:pPr>
        <w:autoSpaceDE w:val="0"/>
        <w:autoSpaceDN w:val="0"/>
        <w:adjustRightInd w:val="0"/>
        <w:ind w:firstLine="709"/>
        <w:rPr>
          <w:b w:val="0"/>
          <w:bCs/>
        </w:rPr>
      </w:pPr>
      <w:r w:rsidRPr="00B41E5C">
        <w:rPr>
          <w:b w:val="0"/>
          <w:bCs/>
        </w:rPr>
        <w:t>З</w:t>
      </w:r>
      <w:r w:rsidR="009F2D56" w:rsidRPr="00B41E5C">
        <w:rPr>
          <w:b w:val="0"/>
          <w:bCs/>
          <w:vertAlign w:val="subscript"/>
        </w:rPr>
        <w:t>ф</w:t>
      </w:r>
      <w:r w:rsidRPr="00B41E5C">
        <w:rPr>
          <w:b w:val="0"/>
          <w:bCs/>
          <w:vertAlign w:val="subscript"/>
        </w:rPr>
        <w:t>с</w:t>
      </w:r>
      <w:r w:rsidRPr="00B41E5C">
        <w:rPr>
          <w:b w:val="0"/>
          <w:bCs/>
        </w:rPr>
        <w:t xml:space="preserve"> = </w:t>
      </w:r>
      <w:proofErr w:type="gramStart"/>
      <w:r w:rsidRPr="00B41E5C">
        <w:rPr>
          <w:b w:val="0"/>
          <w:bCs/>
        </w:rPr>
        <w:t>Q</w:t>
      </w:r>
      <w:proofErr w:type="gramEnd"/>
      <w:r w:rsidR="00265F12" w:rsidRPr="00B41E5C">
        <w:rPr>
          <w:b w:val="0"/>
          <w:bCs/>
          <w:vertAlign w:val="subscript"/>
        </w:rPr>
        <w:t>ф</w:t>
      </w:r>
      <w:r w:rsidRPr="00B41E5C">
        <w:rPr>
          <w:b w:val="0"/>
          <w:bCs/>
          <w:vertAlign w:val="subscript"/>
        </w:rPr>
        <w:t>с</w:t>
      </w:r>
      <w:r w:rsidRPr="00B41E5C">
        <w:rPr>
          <w:b w:val="0"/>
          <w:bCs/>
        </w:rPr>
        <w:t xml:space="preserve"> </w:t>
      </w:r>
      <m:oMath>
        <m:r>
          <m:rPr>
            <m:sty m:val="bi"/>
          </m:rPr>
          <w:rPr>
            <w:rFonts w:ascii="Cambria Math" w:eastAsia="Cambria Math" w:hAnsi="Cambria Math"/>
            <w:lang w:eastAsia="en-US"/>
          </w:rPr>
          <m:t>×</m:t>
        </m:r>
      </m:oMath>
      <w:r w:rsidRPr="00B41E5C">
        <w:rPr>
          <w:b w:val="0"/>
          <w:bCs/>
        </w:rPr>
        <w:t xml:space="preserve"> Р</w:t>
      </w:r>
      <w:r w:rsidR="00265F12" w:rsidRPr="00B41E5C">
        <w:rPr>
          <w:b w:val="0"/>
          <w:bCs/>
          <w:vertAlign w:val="subscript"/>
        </w:rPr>
        <w:t>ф</w:t>
      </w:r>
      <w:r w:rsidRPr="00B41E5C">
        <w:rPr>
          <w:b w:val="0"/>
          <w:bCs/>
          <w:vertAlign w:val="subscript"/>
        </w:rPr>
        <w:t>с</w:t>
      </w:r>
      <w:r w:rsidRPr="00B41E5C">
        <w:rPr>
          <w:b w:val="0"/>
          <w:bCs/>
        </w:rPr>
        <w:t>, где:</w:t>
      </w:r>
    </w:p>
    <w:p w:rsidR="007A658E" w:rsidRPr="00B41E5C" w:rsidRDefault="007A658E" w:rsidP="00830334">
      <w:pPr>
        <w:autoSpaceDE w:val="0"/>
        <w:autoSpaceDN w:val="0"/>
        <w:adjustRightInd w:val="0"/>
        <w:ind w:firstLine="709"/>
        <w:jc w:val="both"/>
        <w:rPr>
          <w:b w:val="0"/>
          <w:bCs/>
        </w:rPr>
      </w:pPr>
    </w:p>
    <w:p w:rsidR="007A658E" w:rsidRPr="00B41E5C" w:rsidRDefault="007A658E" w:rsidP="00830334">
      <w:pPr>
        <w:autoSpaceDE w:val="0"/>
        <w:autoSpaceDN w:val="0"/>
        <w:adjustRightInd w:val="0"/>
        <w:ind w:firstLine="709"/>
        <w:jc w:val="both"/>
        <w:rPr>
          <w:b w:val="0"/>
          <w:bCs/>
        </w:rPr>
      </w:pPr>
      <w:proofErr w:type="gramStart"/>
      <w:r w:rsidRPr="00B41E5C">
        <w:rPr>
          <w:b w:val="0"/>
          <w:bCs/>
        </w:rPr>
        <w:t>Q</w:t>
      </w:r>
      <w:proofErr w:type="gramEnd"/>
      <w:r w:rsidR="00205586" w:rsidRPr="00B41E5C">
        <w:rPr>
          <w:b w:val="0"/>
          <w:bCs/>
          <w:vertAlign w:val="subscript"/>
        </w:rPr>
        <w:t>ф</w:t>
      </w:r>
      <w:r w:rsidRPr="00B41E5C">
        <w:rPr>
          <w:b w:val="0"/>
          <w:bCs/>
          <w:vertAlign w:val="subscript"/>
        </w:rPr>
        <w:t>с</w:t>
      </w:r>
      <w:r w:rsidRPr="00B41E5C">
        <w:rPr>
          <w:b w:val="0"/>
          <w:bCs/>
        </w:rPr>
        <w:t xml:space="preserve"> -</w:t>
      </w:r>
      <w:r w:rsidR="00AE6548" w:rsidRPr="00B41E5C">
        <w:rPr>
          <w:b w:val="0"/>
          <w:bCs/>
        </w:rPr>
        <w:t xml:space="preserve"> планируемое количество пакетов</w:t>
      </w:r>
      <w:r w:rsidRPr="00B41E5C">
        <w:rPr>
          <w:b w:val="0"/>
          <w:bCs/>
        </w:rPr>
        <w:t xml:space="preserve"> исходящей информации в год;</w:t>
      </w:r>
    </w:p>
    <w:p w:rsidR="007A658E" w:rsidRPr="00B41E5C" w:rsidRDefault="007A658E" w:rsidP="00830334">
      <w:pPr>
        <w:autoSpaceDE w:val="0"/>
        <w:autoSpaceDN w:val="0"/>
        <w:adjustRightInd w:val="0"/>
        <w:ind w:firstLine="709"/>
        <w:jc w:val="both"/>
        <w:rPr>
          <w:b w:val="0"/>
          <w:bCs/>
        </w:rPr>
      </w:pPr>
      <w:r w:rsidRPr="00B41E5C">
        <w:rPr>
          <w:b w:val="0"/>
          <w:bCs/>
        </w:rPr>
        <w:lastRenderedPageBreak/>
        <w:t>Р</w:t>
      </w:r>
      <w:r w:rsidR="00205586" w:rsidRPr="00B41E5C">
        <w:rPr>
          <w:b w:val="0"/>
          <w:bCs/>
          <w:vertAlign w:val="subscript"/>
        </w:rPr>
        <w:t>ф</w:t>
      </w:r>
      <w:r w:rsidRPr="00B41E5C">
        <w:rPr>
          <w:b w:val="0"/>
          <w:bCs/>
          <w:vertAlign w:val="subscript"/>
        </w:rPr>
        <w:t>с</w:t>
      </w:r>
      <w:r w:rsidR="00AE6548" w:rsidRPr="00B41E5C">
        <w:rPr>
          <w:b w:val="0"/>
          <w:bCs/>
        </w:rPr>
        <w:t xml:space="preserve"> - цена одного пакета</w:t>
      </w:r>
      <w:r w:rsidRPr="00B41E5C">
        <w:rPr>
          <w:b w:val="0"/>
          <w:bCs/>
        </w:rPr>
        <w:t xml:space="preserve"> исходящей информации, отправляемой по </w:t>
      </w:r>
      <w:r w:rsidR="00205586" w:rsidRPr="00B41E5C">
        <w:rPr>
          <w:b w:val="0"/>
          <w:bCs/>
        </w:rPr>
        <w:t>маршрут</w:t>
      </w:r>
      <w:r w:rsidRPr="00B41E5C">
        <w:rPr>
          <w:b w:val="0"/>
          <w:bCs/>
        </w:rPr>
        <w:t xml:space="preserve">ам </w:t>
      </w:r>
      <w:r w:rsidR="00205586" w:rsidRPr="00B41E5C">
        <w:rPr>
          <w:b w:val="0"/>
          <w:bCs/>
        </w:rPr>
        <w:t>федеральной фельдъегерской</w:t>
      </w:r>
      <w:r w:rsidRPr="00B41E5C">
        <w:rPr>
          <w:b w:val="0"/>
          <w:bCs/>
        </w:rPr>
        <w:t xml:space="preserve"> связи</w:t>
      </w:r>
      <w:r w:rsidR="00220A9B" w:rsidRPr="00B41E5C">
        <w:rPr>
          <w:b w:val="0"/>
          <w:bCs/>
        </w:rPr>
        <w:t xml:space="preserve">, </w:t>
      </w:r>
      <w:r w:rsidR="00BA038F" w:rsidRPr="00B41E5C">
        <w:rPr>
          <w:b w:val="0"/>
          <w:bCs/>
        </w:rPr>
        <w:t>в соответствии с тарифами,</w:t>
      </w:r>
      <w:r w:rsidR="001E0DDA" w:rsidRPr="00B41E5C">
        <w:rPr>
          <w:b w:val="0"/>
          <w:bCs/>
        </w:rPr>
        <w:t xml:space="preserve"> утвержденными</w:t>
      </w:r>
      <w:r w:rsidR="001F6443" w:rsidRPr="00B41E5C">
        <w:rPr>
          <w:b w:val="0"/>
          <w:bCs/>
        </w:rPr>
        <w:t xml:space="preserve"> приказом Госу</w:t>
      </w:r>
      <w:r w:rsidR="001F6443" w:rsidRPr="00B41E5C">
        <w:rPr>
          <w:b w:val="0"/>
        </w:rPr>
        <w:t>дарственной фельдъегерской службы Российской Федерации</w:t>
      </w:r>
      <w:r w:rsidRPr="00B41E5C">
        <w:rPr>
          <w:b w:val="0"/>
          <w:bCs/>
        </w:rPr>
        <w:t>.</w:t>
      </w:r>
    </w:p>
    <w:p w:rsidR="007A658E" w:rsidRPr="00B41E5C" w:rsidRDefault="007A658E" w:rsidP="00830334">
      <w:pPr>
        <w:autoSpaceDE w:val="0"/>
        <w:autoSpaceDN w:val="0"/>
        <w:adjustRightInd w:val="0"/>
        <w:ind w:firstLine="709"/>
        <w:jc w:val="both"/>
        <w:rPr>
          <w:b w:val="0"/>
          <w:bCs/>
        </w:rPr>
      </w:pPr>
    </w:p>
    <w:p w:rsidR="007A658E" w:rsidRPr="00B41E5C" w:rsidRDefault="007A658E" w:rsidP="00830334">
      <w:pPr>
        <w:autoSpaceDE w:val="0"/>
        <w:autoSpaceDN w:val="0"/>
        <w:adjustRightInd w:val="0"/>
        <w:spacing w:after="200"/>
        <w:ind w:left="720" w:firstLine="709"/>
        <w:outlineLvl w:val="1"/>
        <w:rPr>
          <w:b w:val="0"/>
          <w:bCs/>
        </w:rPr>
      </w:pPr>
      <w:r w:rsidRPr="00B41E5C">
        <w:rPr>
          <w:b w:val="0"/>
          <w:bCs/>
        </w:rPr>
        <w:t>Затраты на оплату расходов по договорам об оказании</w:t>
      </w:r>
      <w:r w:rsidR="008E06CC" w:rsidRPr="00B41E5C">
        <w:rPr>
          <w:b w:val="0"/>
          <w:bCs/>
        </w:rPr>
        <w:t xml:space="preserve"> </w:t>
      </w:r>
      <w:r w:rsidRPr="00B41E5C">
        <w:rPr>
          <w:b w:val="0"/>
          <w:bCs/>
        </w:rPr>
        <w:t>услуг, связанных с проездом и наймом жилого помещения</w:t>
      </w:r>
      <w:r w:rsidR="008E06CC" w:rsidRPr="00B41E5C">
        <w:rPr>
          <w:b w:val="0"/>
          <w:bCs/>
        </w:rPr>
        <w:t xml:space="preserve"> </w:t>
      </w:r>
      <w:r w:rsidRPr="00B41E5C">
        <w:rPr>
          <w:b w:val="0"/>
          <w:bCs/>
        </w:rPr>
        <w:t>в связи с командированием работников, заключаемым</w:t>
      </w:r>
      <w:r w:rsidR="008E06CC" w:rsidRPr="00B41E5C">
        <w:rPr>
          <w:b w:val="0"/>
          <w:bCs/>
        </w:rPr>
        <w:t xml:space="preserve"> </w:t>
      </w:r>
      <w:r w:rsidRPr="00B41E5C">
        <w:rPr>
          <w:b w:val="0"/>
          <w:bCs/>
        </w:rPr>
        <w:t>со сторонними организациями</w:t>
      </w:r>
    </w:p>
    <w:p w:rsidR="007A658E" w:rsidRPr="00B41E5C" w:rsidRDefault="00A97155" w:rsidP="00830334">
      <w:pPr>
        <w:autoSpaceDE w:val="0"/>
        <w:autoSpaceDN w:val="0"/>
        <w:adjustRightInd w:val="0"/>
        <w:ind w:firstLine="709"/>
        <w:jc w:val="both"/>
        <w:rPr>
          <w:b w:val="0"/>
          <w:bCs/>
        </w:rPr>
      </w:pPr>
      <w:r w:rsidRPr="00B41E5C">
        <w:rPr>
          <w:b w:val="0"/>
          <w:bCs/>
        </w:rPr>
        <w:t>5</w:t>
      </w:r>
      <w:r w:rsidR="00652F6D" w:rsidRPr="00B41E5C">
        <w:rPr>
          <w:b w:val="0"/>
          <w:bCs/>
        </w:rPr>
        <w:t>8</w:t>
      </w:r>
      <w:r w:rsidR="007A658E" w:rsidRPr="00B41E5C">
        <w:rPr>
          <w:b w:val="0"/>
          <w:bCs/>
        </w:rPr>
        <w:t>. Затраты на оплату расходов по договорам об оказании услуг, связанных с проездом и наймом жилого помещения в связи с командированием работников, заключаемым со сторонними организациями (З</w:t>
      </w:r>
      <w:r w:rsidR="007A658E" w:rsidRPr="00B41E5C">
        <w:rPr>
          <w:b w:val="0"/>
          <w:bCs/>
          <w:vertAlign w:val="subscript"/>
        </w:rPr>
        <w:t>кр</w:t>
      </w:r>
      <w:r w:rsidR="007A658E" w:rsidRPr="00B41E5C">
        <w:rPr>
          <w:b w:val="0"/>
          <w:bCs/>
        </w:rPr>
        <w:t>), определяются по следующей формуле:</w:t>
      </w:r>
    </w:p>
    <w:p w:rsidR="007A658E" w:rsidRPr="00B41E5C" w:rsidRDefault="007A658E" w:rsidP="00830334">
      <w:pPr>
        <w:autoSpaceDE w:val="0"/>
        <w:autoSpaceDN w:val="0"/>
        <w:adjustRightInd w:val="0"/>
        <w:ind w:firstLine="709"/>
        <w:jc w:val="both"/>
        <w:rPr>
          <w:b w:val="0"/>
          <w:bCs/>
        </w:rPr>
      </w:pPr>
    </w:p>
    <w:p w:rsidR="007A658E" w:rsidRPr="00B41E5C" w:rsidRDefault="007A658E" w:rsidP="00830334">
      <w:pPr>
        <w:autoSpaceDE w:val="0"/>
        <w:autoSpaceDN w:val="0"/>
        <w:adjustRightInd w:val="0"/>
        <w:ind w:firstLine="709"/>
        <w:rPr>
          <w:b w:val="0"/>
          <w:bCs/>
        </w:rPr>
      </w:pPr>
      <w:r w:rsidRPr="00B41E5C">
        <w:rPr>
          <w:b w:val="0"/>
          <w:bCs/>
        </w:rPr>
        <w:t>З</w:t>
      </w:r>
      <w:r w:rsidRPr="00B41E5C">
        <w:rPr>
          <w:b w:val="0"/>
          <w:bCs/>
          <w:vertAlign w:val="subscript"/>
        </w:rPr>
        <w:t>кр</w:t>
      </w:r>
      <w:r w:rsidRPr="00B41E5C">
        <w:rPr>
          <w:b w:val="0"/>
          <w:bCs/>
        </w:rPr>
        <w:t xml:space="preserve"> = З</w:t>
      </w:r>
      <w:r w:rsidRPr="00B41E5C">
        <w:rPr>
          <w:b w:val="0"/>
          <w:bCs/>
          <w:vertAlign w:val="subscript"/>
        </w:rPr>
        <w:t>проезд</w:t>
      </w:r>
      <w:r w:rsidRPr="00B41E5C">
        <w:rPr>
          <w:b w:val="0"/>
          <w:bCs/>
        </w:rPr>
        <w:t xml:space="preserve"> + З</w:t>
      </w:r>
      <w:r w:rsidRPr="00B41E5C">
        <w:rPr>
          <w:b w:val="0"/>
          <w:bCs/>
          <w:vertAlign w:val="subscript"/>
        </w:rPr>
        <w:t>найм</w:t>
      </w:r>
      <w:r w:rsidRPr="00B41E5C">
        <w:rPr>
          <w:b w:val="0"/>
          <w:bCs/>
        </w:rPr>
        <w:t>, где:</w:t>
      </w:r>
    </w:p>
    <w:p w:rsidR="007A658E" w:rsidRPr="00B41E5C" w:rsidRDefault="007A658E" w:rsidP="00830334">
      <w:pPr>
        <w:autoSpaceDE w:val="0"/>
        <w:autoSpaceDN w:val="0"/>
        <w:adjustRightInd w:val="0"/>
        <w:ind w:firstLine="709"/>
        <w:jc w:val="both"/>
        <w:rPr>
          <w:b w:val="0"/>
          <w:bCs/>
        </w:rPr>
      </w:pPr>
    </w:p>
    <w:p w:rsidR="007A658E" w:rsidRPr="00B41E5C" w:rsidRDefault="007A658E" w:rsidP="00830334">
      <w:pPr>
        <w:autoSpaceDE w:val="0"/>
        <w:autoSpaceDN w:val="0"/>
        <w:adjustRightInd w:val="0"/>
        <w:ind w:firstLine="709"/>
        <w:jc w:val="both"/>
        <w:rPr>
          <w:b w:val="0"/>
          <w:bCs/>
        </w:rPr>
      </w:pPr>
      <w:r w:rsidRPr="00B41E5C">
        <w:rPr>
          <w:b w:val="0"/>
          <w:bCs/>
        </w:rPr>
        <w:t>З</w:t>
      </w:r>
      <w:r w:rsidRPr="00B41E5C">
        <w:rPr>
          <w:b w:val="0"/>
          <w:bCs/>
          <w:vertAlign w:val="subscript"/>
        </w:rPr>
        <w:t>проезд</w:t>
      </w:r>
      <w:r w:rsidRPr="00B41E5C">
        <w:rPr>
          <w:b w:val="0"/>
          <w:bCs/>
        </w:rPr>
        <w:t xml:space="preserve"> - затраты по договору на проезд к месту командирования и обратно;</w:t>
      </w:r>
    </w:p>
    <w:p w:rsidR="007A658E" w:rsidRPr="00B41E5C" w:rsidRDefault="007A658E" w:rsidP="00830334">
      <w:pPr>
        <w:autoSpaceDE w:val="0"/>
        <w:autoSpaceDN w:val="0"/>
        <w:adjustRightInd w:val="0"/>
        <w:ind w:firstLine="709"/>
        <w:jc w:val="both"/>
        <w:rPr>
          <w:b w:val="0"/>
          <w:bCs/>
        </w:rPr>
      </w:pPr>
      <w:r w:rsidRPr="00B41E5C">
        <w:rPr>
          <w:b w:val="0"/>
          <w:bCs/>
        </w:rPr>
        <w:t>З</w:t>
      </w:r>
      <w:r w:rsidRPr="00B41E5C">
        <w:rPr>
          <w:b w:val="0"/>
          <w:bCs/>
          <w:vertAlign w:val="subscript"/>
        </w:rPr>
        <w:t>найм</w:t>
      </w:r>
      <w:r w:rsidRPr="00B41E5C">
        <w:rPr>
          <w:b w:val="0"/>
          <w:bCs/>
        </w:rPr>
        <w:t xml:space="preserve"> - затраты по договору на найм жилого поме</w:t>
      </w:r>
      <w:r w:rsidR="00EB1615" w:rsidRPr="00B41E5C">
        <w:rPr>
          <w:b w:val="0"/>
          <w:bCs/>
        </w:rPr>
        <w:t>щения на период командирования.</w:t>
      </w:r>
    </w:p>
    <w:p w:rsidR="007A658E" w:rsidRPr="00B41E5C" w:rsidRDefault="00A97155" w:rsidP="00830334">
      <w:pPr>
        <w:autoSpaceDE w:val="0"/>
        <w:autoSpaceDN w:val="0"/>
        <w:adjustRightInd w:val="0"/>
        <w:ind w:firstLine="709"/>
        <w:jc w:val="both"/>
        <w:rPr>
          <w:b w:val="0"/>
          <w:bCs/>
        </w:rPr>
      </w:pPr>
      <w:r w:rsidRPr="00B41E5C">
        <w:rPr>
          <w:b w:val="0"/>
          <w:bCs/>
        </w:rPr>
        <w:t>5</w:t>
      </w:r>
      <w:r w:rsidR="00652F6D" w:rsidRPr="00B41E5C">
        <w:rPr>
          <w:b w:val="0"/>
          <w:bCs/>
        </w:rPr>
        <w:t>9</w:t>
      </w:r>
      <w:r w:rsidR="007A658E" w:rsidRPr="00B41E5C">
        <w:rPr>
          <w:b w:val="0"/>
          <w:bCs/>
        </w:rPr>
        <w:t>. Затраты по договору на проезд к месту командирования и обратно (З</w:t>
      </w:r>
      <w:r w:rsidR="007A658E" w:rsidRPr="00B41E5C">
        <w:rPr>
          <w:b w:val="0"/>
          <w:bCs/>
          <w:vertAlign w:val="subscript"/>
        </w:rPr>
        <w:t>проезд</w:t>
      </w:r>
      <w:r w:rsidR="007A658E" w:rsidRPr="00B41E5C">
        <w:rPr>
          <w:b w:val="0"/>
          <w:bCs/>
        </w:rPr>
        <w:t>) определяются по следующей формуле:</w:t>
      </w:r>
    </w:p>
    <w:p w:rsidR="007A658E" w:rsidRPr="00B41E5C" w:rsidRDefault="007A658E" w:rsidP="00830334">
      <w:pPr>
        <w:autoSpaceDE w:val="0"/>
        <w:autoSpaceDN w:val="0"/>
        <w:adjustRightInd w:val="0"/>
        <w:ind w:firstLine="709"/>
        <w:jc w:val="both"/>
        <w:rPr>
          <w:b w:val="0"/>
          <w:bCs/>
        </w:rPr>
      </w:pPr>
    </w:p>
    <w:p w:rsidR="007A658E" w:rsidRPr="00B41E5C" w:rsidRDefault="00B975E7" w:rsidP="00830334">
      <w:pPr>
        <w:autoSpaceDE w:val="0"/>
        <w:autoSpaceDN w:val="0"/>
        <w:adjustRightInd w:val="0"/>
        <w:ind w:firstLine="709"/>
        <w:jc w:val="left"/>
        <w:rPr>
          <w:b w:val="0"/>
          <w:bCs/>
        </w:rPr>
      </w:pPr>
      <w:r w:rsidRPr="00B41E5C">
        <w:rPr>
          <w:b w:val="0"/>
          <w:noProof/>
        </w:rPr>
        <w:drawing>
          <wp:anchor distT="0" distB="0" distL="114300" distR="114300" simplePos="0" relativeHeight="251659264" behindDoc="0" locked="0" layoutInCell="1" allowOverlap="1" wp14:anchorId="59096434" wp14:editId="58560C96">
            <wp:simplePos x="0" y="0"/>
            <wp:positionH relativeFrom="column">
              <wp:posOffset>1832610</wp:posOffset>
            </wp:positionH>
            <wp:positionV relativeFrom="paragraph">
              <wp:posOffset>54610</wp:posOffset>
            </wp:positionV>
            <wp:extent cx="2705100" cy="548005"/>
            <wp:effectExtent l="0" t="0" r="0" b="4445"/>
            <wp:wrapSquare wrapText="right"/>
            <wp:docPr id="38" name="Рисунок 3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4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705100" cy="54800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:rsidR="007A658E" w:rsidRPr="00B41E5C" w:rsidRDefault="007A658E" w:rsidP="00830334">
      <w:pPr>
        <w:autoSpaceDE w:val="0"/>
        <w:autoSpaceDN w:val="0"/>
        <w:adjustRightInd w:val="0"/>
        <w:ind w:firstLine="709"/>
        <w:jc w:val="both"/>
        <w:rPr>
          <w:b w:val="0"/>
          <w:bCs/>
        </w:rPr>
      </w:pPr>
    </w:p>
    <w:p w:rsidR="007A658E" w:rsidRPr="00B41E5C" w:rsidRDefault="007A658E" w:rsidP="00830334">
      <w:pPr>
        <w:autoSpaceDE w:val="0"/>
        <w:autoSpaceDN w:val="0"/>
        <w:adjustRightInd w:val="0"/>
        <w:ind w:firstLine="709"/>
        <w:jc w:val="both"/>
        <w:rPr>
          <w:b w:val="0"/>
          <w:bCs/>
        </w:rPr>
      </w:pPr>
    </w:p>
    <w:p w:rsidR="007A658E" w:rsidRPr="00B41E5C" w:rsidRDefault="007A658E" w:rsidP="00830334">
      <w:pPr>
        <w:autoSpaceDE w:val="0"/>
        <w:autoSpaceDN w:val="0"/>
        <w:adjustRightInd w:val="0"/>
        <w:ind w:firstLine="709"/>
        <w:jc w:val="both"/>
        <w:rPr>
          <w:b w:val="0"/>
          <w:bCs/>
        </w:rPr>
      </w:pPr>
    </w:p>
    <w:p w:rsidR="007A658E" w:rsidRPr="00B41E5C" w:rsidRDefault="007A658E" w:rsidP="00830334">
      <w:pPr>
        <w:autoSpaceDE w:val="0"/>
        <w:autoSpaceDN w:val="0"/>
        <w:adjustRightInd w:val="0"/>
        <w:ind w:firstLine="709"/>
        <w:jc w:val="both"/>
        <w:rPr>
          <w:b w:val="0"/>
          <w:bCs/>
        </w:rPr>
      </w:pPr>
      <w:r w:rsidRPr="00B41E5C">
        <w:rPr>
          <w:b w:val="0"/>
          <w:bCs/>
        </w:rPr>
        <w:t>Q</w:t>
      </w:r>
      <w:r w:rsidRPr="00B41E5C">
        <w:rPr>
          <w:b w:val="0"/>
          <w:bCs/>
          <w:vertAlign w:val="subscript"/>
        </w:rPr>
        <w:t>i проезд</w:t>
      </w:r>
      <w:r w:rsidRPr="00B41E5C">
        <w:rPr>
          <w:b w:val="0"/>
          <w:bCs/>
        </w:rPr>
        <w:t xml:space="preserve"> - количество командированных работников по i-му направлению командирования;</w:t>
      </w:r>
    </w:p>
    <w:p w:rsidR="007A658E" w:rsidRPr="00B41E5C" w:rsidRDefault="007A658E" w:rsidP="00830334">
      <w:pPr>
        <w:autoSpaceDE w:val="0"/>
        <w:autoSpaceDN w:val="0"/>
        <w:adjustRightInd w:val="0"/>
        <w:ind w:firstLine="709"/>
        <w:jc w:val="both"/>
        <w:rPr>
          <w:b w:val="0"/>
          <w:bCs/>
        </w:rPr>
      </w:pPr>
      <w:r w:rsidRPr="00B41E5C">
        <w:rPr>
          <w:b w:val="0"/>
          <w:bCs/>
        </w:rPr>
        <w:t>P</w:t>
      </w:r>
      <w:r w:rsidRPr="00B41E5C">
        <w:rPr>
          <w:b w:val="0"/>
          <w:bCs/>
          <w:vertAlign w:val="subscript"/>
        </w:rPr>
        <w:t>i проезд</w:t>
      </w:r>
      <w:r w:rsidRPr="00B41E5C">
        <w:rPr>
          <w:b w:val="0"/>
          <w:bCs/>
        </w:rPr>
        <w:t xml:space="preserve"> - цена проезда по i-му направлению командирования с учетом требований </w:t>
      </w:r>
      <w:hyperlink r:id="rId48" w:history="1">
        <w:r w:rsidRPr="00B41E5C">
          <w:rPr>
            <w:b w:val="0"/>
            <w:bCs/>
          </w:rPr>
          <w:t>постановления</w:t>
        </w:r>
      </w:hyperlink>
      <w:r w:rsidRPr="00B41E5C">
        <w:rPr>
          <w:b w:val="0"/>
          <w:bCs/>
        </w:rPr>
        <w:t xml:space="preserve"> Губер</w:t>
      </w:r>
      <w:r w:rsidR="000730C6" w:rsidRPr="00B41E5C">
        <w:rPr>
          <w:b w:val="0"/>
          <w:bCs/>
        </w:rPr>
        <w:t>натора</w:t>
      </w:r>
      <w:r w:rsidR="00C20F84" w:rsidRPr="00B41E5C">
        <w:rPr>
          <w:b w:val="0"/>
          <w:bCs/>
        </w:rPr>
        <w:t xml:space="preserve"> Томской области от 23.09.2011</w:t>
      </w:r>
      <w:r w:rsidR="00206851" w:rsidRPr="00B41E5C">
        <w:rPr>
          <w:b w:val="0"/>
          <w:bCs/>
        </w:rPr>
        <w:t xml:space="preserve"> </w:t>
      </w:r>
      <w:r w:rsidRPr="00B41E5C">
        <w:rPr>
          <w:b w:val="0"/>
          <w:bCs/>
        </w:rPr>
        <w:t>№ 86 «Об утверждении Положения о командировании государственных граждан</w:t>
      </w:r>
      <w:r w:rsidR="002773AF" w:rsidRPr="00B41E5C">
        <w:rPr>
          <w:b w:val="0"/>
          <w:bCs/>
        </w:rPr>
        <w:t>ских служащих Томской области».</w:t>
      </w:r>
    </w:p>
    <w:p w:rsidR="00215DE6" w:rsidRPr="00B41E5C" w:rsidRDefault="00652F6D" w:rsidP="00830334">
      <w:pPr>
        <w:autoSpaceDE w:val="0"/>
        <w:autoSpaceDN w:val="0"/>
        <w:adjustRightInd w:val="0"/>
        <w:ind w:firstLine="709"/>
        <w:jc w:val="both"/>
        <w:rPr>
          <w:b w:val="0"/>
          <w:bCs/>
        </w:rPr>
      </w:pPr>
      <w:r w:rsidRPr="00B41E5C">
        <w:rPr>
          <w:b w:val="0"/>
          <w:bCs/>
        </w:rPr>
        <w:t>60</w:t>
      </w:r>
      <w:r w:rsidR="007A658E" w:rsidRPr="00B41E5C">
        <w:rPr>
          <w:b w:val="0"/>
          <w:bCs/>
        </w:rPr>
        <w:t>. Затраты по договору на найм жилого помещения на период командирования (З</w:t>
      </w:r>
      <w:r w:rsidR="007A658E" w:rsidRPr="00B41E5C">
        <w:rPr>
          <w:b w:val="0"/>
          <w:bCs/>
          <w:vertAlign w:val="subscript"/>
        </w:rPr>
        <w:t>найм</w:t>
      </w:r>
      <w:r w:rsidR="007A658E" w:rsidRPr="00B41E5C">
        <w:rPr>
          <w:b w:val="0"/>
          <w:bCs/>
        </w:rPr>
        <w:t>) опр</w:t>
      </w:r>
      <w:r w:rsidR="00215DE6" w:rsidRPr="00B41E5C">
        <w:rPr>
          <w:b w:val="0"/>
          <w:bCs/>
        </w:rPr>
        <w:t>еделяются по следующей формуле:</w:t>
      </w:r>
    </w:p>
    <w:p w:rsidR="007A658E" w:rsidRPr="00B41E5C" w:rsidRDefault="007A658E" w:rsidP="00830334">
      <w:pPr>
        <w:autoSpaceDE w:val="0"/>
        <w:autoSpaceDN w:val="0"/>
        <w:adjustRightInd w:val="0"/>
        <w:ind w:firstLine="709"/>
        <w:rPr>
          <w:b w:val="0"/>
          <w:bCs/>
        </w:rPr>
      </w:pPr>
      <w:r w:rsidRPr="00B41E5C">
        <w:rPr>
          <w:b w:val="0"/>
          <w:bCs/>
          <w:noProof/>
          <w:position w:val="-28"/>
        </w:rPr>
        <w:drawing>
          <wp:inline distT="0" distB="0" distL="0" distR="0" wp14:anchorId="782DAD55" wp14:editId="0B5F83BA">
            <wp:extent cx="2724150" cy="531542"/>
            <wp:effectExtent l="0" t="0" r="0" b="1905"/>
            <wp:docPr id="39" name="Рисунок 3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2"/>
                    <pic:cNvPicPr>
                      <a:picLocks noChangeAspect="1" noChangeArrowheads="1"/>
                    </pic:cNvPicPr>
                  </pic:nvPicPr>
                  <pic:blipFill>
                    <a:blip r:embed="rId4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731024" cy="532883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7A658E" w:rsidRPr="00B41E5C" w:rsidRDefault="007A658E" w:rsidP="00830334">
      <w:pPr>
        <w:autoSpaceDE w:val="0"/>
        <w:autoSpaceDN w:val="0"/>
        <w:adjustRightInd w:val="0"/>
        <w:ind w:firstLine="709"/>
        <w:jc w:val="both"/>
        <w:rPr>
          <w:b w:val="0"/>
          <w:bCs/>
        </w:rPr>
      </w:pPr>
    </w:p>
    <w:p w:rsidR="007A658E" w:rsidRPr="00B41E5C" w:rsidRDefault="007A658E" w:rsidP="00830334">
      <w:pPr>
        <w:autoSpaceDE w:val="0"/>
        <w:autoSpaceDN w:val="0"/>
        <w:adjustRightInd w:val="0"/>
        <w:ind w:firstLine="709"/>
        <w:jc w:val="both"/>
        <w:rPr>
          <w:b w:val="0"/>
          <w:bCs/>
        </w:rPr>
      </w:pPr>
      <w:r w:rsidRPr="00B41E5C">
        <w:rPr>
          <w:b w:val="0"/>
          <w:bCs/>
        </w:rPr>
        <w:t>Q</w:t>
      </w:r>
      <w:r w:rsidRPr="00B41E5C">
        <w:rPr>
          <w:b w:val="0"/>
          <w:bCs/>
          <w:vertAlign w:val="subscript"/>
        </w:rPr>
        <w:t>i найм</w:t>
      </w:r>
      <w:r w:rsidRPr="00B41E5C">
        <w:rPr>
          <w:b w:val="0"/>
          <w:bCs/>
        </w:rPr>
        <w:t xml:space="preserve"> - количество командированных работников по i-му направлению командирования с учетом показателей утвержденных планов служебных командировок;</w:t>
      </w:r>
    </w:p>
    <w:p w:rsidR="007A658E" w:rsidRPr="00B41E5C" w:rsidRDefault="007A658E" w:rsidP="00830334">
      <w:pPr>
        <w:autoSpaceDE w:val="0"/>
        <w:autoSpaceDN w:val="0"/>
        <w:adjustRightInd w:val="0"/>
        <w:ind w:firstLine="709"/>
        <w:jc w:val="both"/>
        <w:rPr>
          <w:b w:val="0"/>
          <w:bCs/>
        </w:rPr>
      </w:pPr>
      <w:r w:rsidRPr="00B41E5C">
        <w:rPr>
          <w:b w:val="0"/>
          <w:bCs/>
        </w:rPr>
        <w:t>P</w:t>
      </w:r>
      <w:r w:rsidRPr="00B41E5C">
        <w:rPr>
          <w:b w:val="0"/>
          <w:bCs/>
          <w:vertAlign w:val="subscript"/>
        </w:rPr>
        <w:t>i найм</w:t>
      </w:r>
      <w:r w:rsidRPr="00B41E5C">
        <w:rPr>
          <w:b w:val="0"/>
          <w:bCs/>
        </w:rPr>
        <w:t xml:space="preserve"> - цена найма жилого помещения в сутки по i-му направлению </w:t>
      </w:r>
      <w:r w:rsidR="00F07E0B" w:rsidRPr="00B41E5C">
        <w:rPr>
          <w:b w:val="0"/>
          <w:bCs/>
        </w:rPr>
        <w:t xml:space="preserve">командирования </w:t>
      </w:r>
      <w:r w:rsidRPr="00B41E5C">
        <w:rPr>
          <w:b w:val="0"/>
          <w:bCs/>
        </w:rPr>
        <w:t xml:space="preserve">с учетом требований </w:t>
      </w:r>
      <w:hyperlink r:id="rId50" w:history="1">
        <w:r w:rsidRPr="00B41E5C">
          <w:rPr>
            <w:b w:val="0"/>
            <w:bCs/>
          </w:rPr>
          <w:t>постановления</w:t>
        </w:r>
      </w:hyperlink>
      <w:r w:rsidRPr="00B41E5C">
        <w:rPr>
          <w:b w:val="0"/>
          <w:bCs/>
        </w:rPr>
        <w:t xml:space="preserve"> Губер</w:t>
      </w:r>
      <w:r w:rsidR="000730C6" w:rsidRPr="00B41E5C">
        <w:rPr>
          <w:b w:val="0"/>
          <w:bCs/>
        </w:rPr>
        <w:t>натора</w:t>
      </w:r>
      <w:r w:rsidR="00614C03" w:rsidRPr="00B41E5C">
        <w:rPr>
          <w:b w:val="0"/>
          <w:bCs/>
        </w:rPr>
        <w:t xml:space="preserve"> Томской области от 23.09.2011</w:t>
      </w:r>
      <w:r w:rsidR="00206851" w:rsidRPr="00B41E5C">
        <w:rPr>
          <w:b w:val="0"/>
          <w:bCs/>
        </w:rPr>
        <w:t xml:space="preserve"> </w:t>
      </w:r>
      <w:r w:rsidRPr="00B41E5C">
        <w:rPr>
          <w:b w:val="0"/>
          <w:bCs/>
        </w:rPr>
        <w:t>№ 86 «Об утверждении Положения о командировании государственных гражданских служащих Томской области»;</w:t>
      </w:r>
    </w:p>
    <w:p w:rsidR="00B96C33" w:rsidRPr="00B41E5C" w:rsidRDefault="007A658E" w:rsidP="00830334">
      <w:pPr>
        <w:autoSpaceDE w:val="0"/>
        <w:autoSpaceDN w:val="0"/>
        <w:adjustRightInd w:val="0"/>
        <w:ind w:firstLine="709"/>
        <w:jc w:val="both"/>
        <w:rPr>
          <w:b w:val="0"/>
          <w:bCs/>
        </w:rPr>
      </w:pPr>
      <w:r w:rsidRPr="00B41E5C">
        <w:rPr>
          <w:b w:val="0"/>
          <w:bCs/>
        </w:rPr>
        <w:t>N</w:t>
      </w:r>
      <w:r w:rsidRPr="00B41E5C">
        <w:rPr>
          <w:b w:val="0"/>
          <w:bCs/>
          <w:vertAlign w:val="subscript"/>
        </w:rPr>
        <w:t>i найм</w:t>
      </w:r>
      <w:r w:rsidRPr="00B41E5C">
        <w:rPr>
          <w:b w:val="0"/>
          <w:bCs/>
        </w:rPr>
        <w:t xml:space="preserve"> - количество суток нахождения в командировке по i-му направлению командирования.</w:t>
      </w:r>
    </w:p>
    <w:p w:rsidR="009E1BC6" w:rsidRPr="00B41E5C" w:rsidRDefault="009E1BC6" w:rsidP="00830334">
      <w:pPr>
        <w:autoSpaceDE w:val="0"/>
        <w:autoSpaceDN w:val="0"/>
        <w:adjustRightInd w:val="0"/>
        <w:ind w:firstLine="709"/>
        <w:jc w:val="both"/>
        <w:rPr>
          <w:b w:val="0"/>
          <w:bCs/>
        </w:rPr>
      </w:pPr>
    </w:p>
    <w:p w:rsidR="007A658E" w:rsidRPr="00B41E5C" w:rsidRDefault="007A658E" w:rsidP="00830334">
      <w:pPr>
        <w:autoSpaceDE w:val="0"/>
        <w:autoSpaceDN w:val="0"/>
        <w:adjustRightInd w:val="0"/>
        <w:spacing w:after="200" w:line="276" w:lineRule="auto"/>
        <w:ind w:left="720" w:firstLine="709"/>
        <w:outlineLvl w:val="1"/>
        <w:rPr>
          <w:b w:val="0"/>
          <w:bCs/>
        </w:rPr>
      </w:pPr>
      <w:r w:rsidRPr="00B41E5C">
        <w:rPr>
          <w:b w:val="0"/>
          <w:bCs/>
        </w:rPr>
        <w:t>Затраты на коммунальные услуги</w:t>
      </w:r>
    </w:p>
    <w:p w:rsidR="007A658E" w:rsidRPr="00B41E5C" w:rsidRDefault="006151F9" w:rsidP="00830334">
      <w:pPr>
        <w:autoSpaceDE w:val="0"/>
        <w:autoSpaceDN w:val="0"/>
        <w:adjustRightInd w:val="0"/>
        <w:ind w:firstLine="709"/>
        <w:jc w:val="both"/>
        <w:rPr>
          <w:b w:val="0"/>
          <w:bCs/>
        </w:rPr>
      </w:pPr>
      <w:r w:rsidRPr="00B41E5C">
        <w:rPr>
          <w:b w:val="0"/>
          <w:bCs/>
        </w:rPr>
        <w:t>6</w:t>
      </w:r>
      <w:r w:rsidR="00652F6D" w:rsidRPr="00B41E5C">
        <w:rPr>
          <w:b w:val="0"/>
          <w:bCs/>
        </w:rPr>
        <w:t>1</w:t>
      </w:r>
      <w:r w:rsidR="007A658E" w:rsidRPr="00B41E5C">
        <w:rPr>
          <w:b w:val="0"/>
          <w:bCs/>
        </w:rPr>
        <w:t>. Затраты на коммунальные услуги (З</w:t>
      </w:r>
      <w:r w:rsidR="007A658E" w:rsidRPr="00B41E5C">
        <w:rPr>
          <w:b w:val="0"/>
          <w:bCs/>
          <w:vertAlign w:val="subscript"/>
        </w:rPr>
        <w:t>ком</w:t>
      </w:r>
      <w:r w:rsidR="007A658E" w:rsidRPr="00B41E5C">
        <w:rPr>
          <w:b w:val="0"/>
          <w:bCs/>
        </w:rPr>
        <w:t>) определяются по следующей формуле:</w:t>
      </w:r>
    </w:p>
    <w:p w:rsidR="007A658E" w:rsidRPr="00B41E5C" w:rsidRDefault="007A658E" w:rsidP="00830334">
      <w:pPr>
        <w:autoSpaceDE w:val="0"/>
        <w:autoSpaceDN w:val="0"/>
        <w:adjustRightInd w:val="0"/>
        <w:ind w:firstLine="709"/>
        <w:jc w:val="both"/>
        <w:rPr>
          <w:b w:val="0"/>
          <w:bCs/>
        </w:rPr>
      </w:pPr>
    </w:p>
    <w:p w:rsidR="007A658E" w:rsidRPr="00B41E5C" w:rsidRDefault="007A658E" w:rsidP="00830334">
      <w:pPr>
        <w:autoSpaceDE w:val="0"/>
        <w:autoSpaceDN w:val="0"/>
        <w:adjustRightInd w:val="0"/>
        <w:ind w:firstLine="709"/>
        <w:rPr>
          <w:b w:val="0"/>
          <w:bCs/>
        </w:rPr>
      </w:pPr>
      <w:r w:rsidRPr="00B41E5C">
        <w:rPr>
          <w:b w:val="0"/>
          <w:bCs/>
        </w:rPr>
        <w:t>З</w:t>
      </w:r>
      <w:r w:rsidRPr="00B41E5C">
        <w:rPr>
          <w:b w:val="0"/>
          <w:bCs/>
          <w:vertAlign w:val="subscript"/>
        </w:rPr>
        <w:t>ком</w:t>
      </w:r>
      <w:r w:rsidRPr="00B41E5C">
        <w:rPr>
          <w:b w:val="0"/>
          <w:bCs/>
        </w:rPr>
        <w:t xml:space="preserve"> = З</w:t>
      </w:r>
      <w:r w:rsidRPr="00B41E5C">
        <w:rPr>
          <w:b w:val="0"/>
          <w:bCs/>
          <w:vertAlign w:val="subscript"/>
        </w:rPr>
        <w:t>эс</w:t>
      </w:r>
      <w:r w:rsidRPr="00B41E5C">
        <w:rPr>
          <w:b w:val="0"/>
          <w:bCs/>
        </w:rPr>
        <w:t xml:space="preserve"> + З</w:t>
      </w:r>
      <w:r w:rsidRPr="00B41E5C">
        <w:rPr>
          <w:b w:val="0"/>
          <w:bCs/>
          <w:vertAlign w:val="subscript"/>
        </w:rPr>
        <w:t>тс</w:t>
      </w:r>
      <w:r w:rsidRPr="00B41E5C">
        <w:rPr>
          <w:b w:val="0"/>
          <w:bCs/>
        </w:rPr>
        <w:t xml:space="preserve"> + З</w:t>
      </w:r>
      <w:r w:rsidRPr="00B41E5C">
        <w:rPr>
          <w:b w:val="0"/>
          <w:bCs/>
          <w:vertAlign w:val="subscript"/>
        </w:rPr>
        <w:t>гв</w:t>
      </w:r>
      <w:r w:rsidRPr="00B41E5C">
        <w:rPr>
          <w:b w:val="0"/>
          <w:bCs/>
        </w:rPr>
        <w:t xml:space="preserve"> + З</w:t>
      </w:r>
      <w:r w:rsidRPr="00B41E5C">
        <w:rPr>
          <w:b w:val="0"/>
          <w:bCs/>
          <w:vertAlign w:val="subscript"/>
        </w:rPr>
        <w:t>хв</w:t>
      </w:r>
      <w:proofErr w:type="gramStart"/>
      <w:r w:rsidRPr="00B41E5C">
        <w:rPr>
          <w:b w:val="0"/>
          <w:bCs/>
        </w:rPr>
        <w:t xml:space="preserve"> ,</w:t>
      </w:r>
      <w:proofErr w:type="gramEnd"/>
      <w:r w:rsidRPr="00B41E5C">
        <w:rPr>
          <w:b w:val="0"/>
          <w:bCs/>
        </w:rPr>
        <w:t xml:space="preserve"> где:</w:t>
      </w:r>
    </w:p>
    <w:p w:rsidR="007A658E" w:rsidRPr="00B41E5C" w:rsidRDefault="007A658E" w:rsidP="00830334">
      <w:pPr>
        <w:autoSpaceDE w:val="0"/>
        <w:autoSpaceDN w:val="0"/>
        <w:adjustRightInd w:val="0"/>
        <w:ind w:firstLine="709"/>
        <w:jc w:val="both"/>
        <w:rPr>
          <w:b w:val="0"/>
          <w:bCs/>
        </w:rPr>
      </w:pPr>
    </w:p>
    <w:p w:rsidR="007A658E" w:rsidRPr="00B41E5C" w:rsidRDefault="007A658E" w:rsidP="00830334">
      <w:pPr>
        <w:autoSpaceDE w:val="0"/>
        <w:autoSpaceDN w:val="0"/>
        <w:adjustRightInd w:val="0"/>
        <w:ind w:firstLine="709"/>
        <w:jc w:val="both"/>
        <w:rPr>
          <w:b w:val="0"/>
          <w:bCs/>
        </w:rPr>
      </w:pPr>
      <w:r w:rsidRPr="00B41E5C">
        <w:rPr>
          <w:b w:val="0"/>
          <w:bCs/>
        </w:rPr>
        <w:t>З</w:t>
      </w:r>
      <w:r w:rsidRPr="00B41E5C">
        <w:rPr>
          <w:b w:val="0"/>
          <w:bCs/>
          <w:vertAlign w:val="subscript"/>
        </w:rPr>
        <w:t>эс</w:t>
      </w:r>
      <w:r w:rsidRPr="00B41E5C">
        <w:rPr>
          <w:b w:val="0"/>
          <w:bCs/>
        </w:rPr>
        <w:t xml:space="preserve"> - затраты на электроснабжение;</w:t>
      </w:r>
    </w:p>
    <w:p w:rsidR="007A658E" w:rsidRPr="00B41E5C" w:rsidRDefault="007A658E" w:rsidP="00830334">
      <w:pPr>
        <w:autoSpaceDE w:val="0"/>
        <w:autoSpaceDN w:val="0"/>
        <w:adjustRightInd w:val="0"/>
        <w:ind w:firstLine="709"/>
        <w:jc w:val="both"/>
        <w:rPr>
          <w:b w:val="0"/>
          <w:bCs/>
        </w:rPr>
      </w:pPr>
      <w:r w:rsidRPr="00B41E5C">
        <w:rPr>
          <w:b w:val="0"/>
          <w:bCs/>
        </w:rPr>
        <w:t>З</w:t>
      </w:r>
      <w:r w:rsidRPr="00B41E5C">
        <w:rPr>
          <w:b w:val="0"/>
          <w:bCs/>
          <w:vertAlign w:val="subscript"/>
        </w:rPr>
        <w:t>тс</w:t>
      </w:r>
      <w:r w:rsidRPr="00B41E5C">
        <w:rPr>
          <w:b w:val="0"/>
          <w:bCs/>
        </w:rPr>
        <w:t xml:space="preserve"> - затраты на теплоснабжение;</w:t>
      </w:r>
    </w:p>
    <w:p w:rsidR="007A658E" w:rsidRPr="00B41E5C" w:rsidRDefault="007A658E" w:rsidP="00830334">
      <w:pPr>
        <w:autoSpaceDE w:val="0"/>
        <w:autoSpaceDN w:val="0"/>
        <w:adjustRightInd w:val="0"/>
        <w:ind w:firstLine="709"/>
        <w:jc w:val="both"/>
        <w:rPr>
          <w:b w:val="0"/>
          <w:bCs/>
        </w:rPr>
      </w:pPr>
      <w:r w:rsidRPr="00B41E5C">
        <w:rPr>
          <w:b w:val="0"/>
          <w:bCs/>
        </w:rPr>
        <w:t>З</w:t>
      </w:r>
      <w:r w:rsidRPr="00B41E5C">
        <w:rPr>
          <w:b w:val="0"/>
          <w:bCs/>
          <w:vertAlign w:val="subscript"/>
        </w:rPr>
        <w:t>гв</w:t>
      </w:r>
      <w:r w:rsidRPr="00B41E5C">
        <w:rPr>
          <w:b w:val="0"/>
          <w:bCs/>
        </w:rPr>
        <w:t xml:space="preserve"> - затраты на горячее водоснабжение;</w:t>
      </w:r>
    </w:p>
    <w:p w:rsidR="007A658E" w:rsidRPr="00B41E5C" w:rsidRDefault="007A658E" w:rsidP="00830334">
      <w:pPr>
        <w:autoSpaceDE w:val="0"/>
        <w:autoSpaceDN w:val="0"/>
        <w:adjustRightInd w:val="0"/>
        <w:ind w:firstLine="709"/>
        <w:jc w:val="both"/>
        <w:rPr>
          <w:b w:val="0"/>
          <w:bCs/>
        </w:rPr>
      </w:pPr>
      <w:r w:rsidRPr="00B41E5C">
        <w:rPr>
          <w:b w:val="0"/>
          <w:bCs/>
        </w:rPr>
        <w:t>З</w:t>
      </w:r>
      <w:r w:rsidRPr="00B41E5C">
        <w:rPr>
          <w:b w:val="0"/>
          <w:bCs/>
          <w:vertAlign w:val="subscript"/>
        </w:rPr>
        <w:t>хв</w:t>
      </w:r>
      <w:r w:rsidRPr="00B41E5C">
        <w:rPr>
          <w:b w:val="0"/>
          <w:bCs/>
        </w:rPr>
        <w:t xml:space="preserve"> - затраты на холодное водоснабжение и водоотведение.</w:t>
      </w:r>
    </w:p>
    <w:p w:rsidR="007A658E" w:rsidRPr="00B41E5C" w:rsidRDefault="006151F9" w:rsidP="00830334">
      <w:pPr>
        <w:autoSpaceDE w:val="0"/>
        <w:autoSpaceDN w:val="0"/>
        <w:adjustRightInd w:val="0"/>
        <w:ind w:firstLine="709"/>
        <w:jc w:val="both"/>
        <w:rPr>
          <w:b w:val="0"/>
          <w:bCs/>
        </w:rPr>
      </w:pPr>
      <w:r w:rsidRPr="00B41E5C">
        <w:rPr>
          <w:b w:val="0"/>
          <w:bCs/>
        </w:rPr>
        <w:t>6</w:t>
      </w:r>
      <w:r w:rsidR="00652F6D" w:rsidRPr="00B41E5C">
        <w:rPr>
          <w:b w:val="0"/>
          <w:bCs/>
        </w:rPr>
        <w:t>2</w:t>
      </w:r>
      <w:r w:rsidR="007A658E" w:rsidRPr="00B41E5C">
        <w:rPr>
          <w:b w:val="0"/>
          <w:bCs/>
        </w:rPr>
        <w:t>. Затраты на электроснабжение (З</w:t>
      </w:r>
      <w:r w:rsidR="007A658E" w:rsidRPr="00B41E5C">
        <w:rPr>
          <w:b w:val="0"/>
          <w:bCs/>
          <w:vertAlign w:val="subscript"/>
        </w:rPr>
        <w:t>эс</w:t>
      </w:r>
      <w:r w:rsidR="007A658E" w:rsidRPr="00B41E5C">
        <w:rPr>
          <w:b w:val="0"/>
          <w:bCs/>
        </w:rPr>
        <w:t>) определяются по следующей формуле:</w:t>
      </w:r>
    </w:p>
    <w:p w:rsidR="007A658E" w:rsidRPr="00B41E5C" w:rsidRDefault="007A658E" w:rsidP="00830334">
      <w:pPr>
        <w:autoSpaceDE w:val="0"/>
        <w:autoSpaceDN w:val="0"/>
        <w:adjustRightInd w:val="0"/>
        <w:ind w:firstLine="709"/>
        <w:rPr>
          <w:b w:val="0"/>
          <w:bCs/>
        </w:rPr>
      </w:pPr>
      <w:r w:rsidRPr="00B41E5C">
        <w:rPr>
          <w:b w:val="0"/>
          <w:bCs/>
          <w:noProof/>
          <w:position w:val="-28"/>
        </w:rPr>
        <w:drawing>
          <wp:inline distT="0" distB="0" distL="0" distR="0" wp14:anchorId="6A4D3522" wp14:editId="2EFC4CE4">
            <wp:extent cx="2009775" cy="609600"/>
            <wp:effectExtent l="0" t="0" r="9525" b="0"/>
            <wp:docPr id="40" name="Рисунок 4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3"/>
                    <pic:cNvPicPr>
                      <a:picLocks noChangeAspect="1" noChangeArrowheads="1"/>
                    </pic:cNvPicPr>
                  </pic:nvPicPr>
                  <pic:blipFill>
                    <a:blip r:embed="rId51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009775" cy="6096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7A658E" w:rsidRPr="00B41E5C" w:rsidRDefault="007A658E" w:rsidP="00830334">
      <w:pPr>
        <w:autoSpaceDE w:val="0"/>
        <w:autoSpaceDN w:val="0"/>
        <w:adjustRightInd w:val="0"/>
        <w:ind w:firstLine="709"/>
        <w:jc w:val="both"/>
        <w:rPr>
          <w:b w:val="0"/>
          <w:bCs/>
        </w:rPr>
      </w:pPr>
      <w:r w:rsidRPr="00B41E5C">
        <w:rPr>
          <w:b w:val="0"/>
          <w:bCs/>
        </w:rPr>
        <w:t>Т</w:t>
      </w:r>
      <w:proofErr w:type="gramStart"/>
      <w:r w:rsidRPr="00B41E5C">
        <w:rPr>
          <w:b w:val="0"/>
          <w:bCs/>
          <w:vertAlign w:val="subscript"/>
        </w:rPr>
        <w:t>i</w:t>
      </w:r>
      <w:proofErr w:type="gramEnd"/>
      <w:r w:rsidRPr="00B41E5C">
        <w:rPr>
          <w:b w:val="0"/>
          <w:bCs/>
          <w:vertAlign w:val="subscript"/>
        </w:rPr>
        <w:t xml:space="preserve"> эс</w:t>
      </w:r>
      <w:r w:rsidRPr="00B41E5C">
        <w:rPr>
          <w:b w:val="0"/>
          <w:bCs/>
        </w:rPr>
        <w:t xml:space="preserve"> - i-й регулируемый тариф на электроэнергию (в рамках применяемого одноставочного, дифференцированного по зонам суток или двуставочного тарифа);</w:t>
      </w:r>
    </w:p>
    <w:p w:rsidR="007A658E" w:rsidRPr="00B41E5C" w:rsidRDefault="007A658E" w:rsidP="00830334">
      <w:pPr>
        <w:autoSpaceDE w:val="0"/>
        <w:autoSpaceDN w:val="0"/>
        <w:adjustRightInd w:val="0"/>
        <w:ind w:firstLine="709"/>
        <w:jc w:val="both"/>
        <w:rPr>
          <w:b w:val="0"/>
          <w:bCs/>
        </w:rPr>
      </w:pPr>
      <w:r w:rsidRPr="00B41E5C">
        <w:rPr>
          <w:b w:val="0"/>
          <w:bCs/>
        </w:rPr>
        <w:t>П</w:t>
      </w:r>
      <w:proofErr w:type="gramStart"/>
      <w:r w:rsidRPr="00B41E5C">
        <w:rPr>
          <w:b w:val="0"/>
          <w:bCs/>
          <w:vertAlign w:val="subscript"/>
        </w:rPr>
        <w:t>i</w:t>
      </w:r>
      <w:proofErr w:type="gramEnd"/>
      <w:r w:rsidRPr="00B41E5C">
        <w:rPr>
          <w:b w:val="0"/>
          <w:bCs/>
          <w:vertAlign w:val="subscript"/>
        </w:rPr>
        <w:t xml:space="preserve"> эс</w:t>
      </w:r>
      <w:r w:rsidRPr="00B41E5C">
        <w:rPr>
          <w:b w:val="0"/>
          <w:bCs/>
        </w:rPr>
        <w:t xml:space="preserve"> - расчетная потребность электроэнергии в год по i-му тарифу (цене) на электроэнергию (в рамках применяемого одноставочного, дифференцированного по зонам с</w:t>
      </w:r>
      <w:r w:rsidR="006C4F41" w:rsidRPr="00B41E5C">
        <w:rPr>
          <w:b w:val="0"/>
          <w:bCs/>
        </w:rPr>
        <w:t>уток или двуставочного тарифа).</w:t>
      </w:r>
    </w:p>
    <w:p w:rsidR="007A658E" w:rsidRPr="00B41E5C" w:rsidRDefault="005F1B9B" w:rsidP="00830334">
      <w:pPr>
        <w:autoSpaceDE w:val="0"/>
        <w:autoSpaceDN w:val="0"/>
        <w:adjustRightInd w:val="0"/>
        <w:ind w:firstLine="709"/>
        <w:jc w:val="both"/>
        <w:rPr>
          <w:b w:val="0"/>
          <w:bCs/>
        </w:rPr>
      </w:pPr>
      <w:r w:rsidRPr="00B41E5C">
        <w:rPr>
          <w:b w:val="0"/>
          <w:bCs/>
        </w:rPr>
        <w:t>6</w:t>
      </w:r>
      <w:r w:rsidR="00652F6D" w:rsidRPr="00B41E5C">
        <w:rPr>
          <w:b w:val="0"/>
          <w:bCs/>
        </w:rPr>
        <w:t>3</w:t>
      </w:r>
      <w:r w:rsidR="007A658E" w:rsidRPr="00B41E5C">
        <w:rPr>
          <w:b w:val="0"/>
          <w:bCs/>
        </w:rPr>
        <w:t>. Затраты на теплоснабжение (З</w:t>
      </w:r>
      <w:r w:rsidR="007A658E" w:rsidRPr="00B41E5C">
        <w:rPr>
          <w:b w:val="0"/>
          <w:bCs/>
          <w:vertAlign w:val="subscript"/>
        </w:rPr>
        <w:t>тс</w:t>
      </w:r>
      <w:r w:rsidR="007A658E" w:rsidRPr="00B41E5C">
        <w:rPr>
          <w:b w:val="0"/>
          <w:bCs/>
        </w:rPr>
        <w:t>) определяются по следующей формуле:</w:t>
      </w:r>
    </w:p>
    <w:p w:rsidR="00FA0E20" w:rsidRPr="00B41E5C" w:rsidRDefault="00FA0E20" w:rsidP="00830334">
      <w:pPr>
        <w:autoSpaceDE w:val="0"/>
        <w:autoSpaceDN w:val="0"/>
        <w:adjustRightInd w:val="0"/>
        <w:ind w:firstLine="709"/>
        <w:jc w:val="both"/>
        <w:rPr>
          <w:b w:val="0"/>
          <w:bCs/>
        </w:rPr>
      </w:pPr>
    </w:p>
    <w:p w:rsidR="007A658E" w:rsidRPr="00B41E5C" w:rsidRDefault="007A658E" w:rsidP="00830334">
      <w:pPr>
        <w:autoSpaceDE w:val="0"/>
        <w:autoSpaceDN w:val="0"/>
        <w:adjustRightInd w:val="0"/>
        <w:ind w:firstLine="709"/>
        <w:rPr>
          <w:b w:val="0"/>
          <w:bCs/>
        </w:rPr>
      </w:pPr>
      <w:r w:rsidRPr="00B41E5C">
        <w:rPr>
          <w:b w:val="0"/>
          <w:bCs/>
        </w:rPr>
        <w:t>З</w:t>
      </w:r>
      <w:r w:rsidRPr="00B41E5C">
        <w:rPr>
          <w:b w:val="0"/>
          <w:bCs/>
          <w:vertAlign w:val="subscript"/>
        </w:rPr>
        <w:t>тс</w:t>
      </w:r>
      <w:r w:rsidRPr="00B41E5C">
        <w:rPr>
          <w:b w:val="0"/>
          <w:bCs/>
        </w:rPr>
        <w:t xml:space="preserve"> = П</w:t>
      </w:r>
      <w:r w:rsidRPr="00B41E5C">
        <w:rPr>
          <w:b w:val="0"/>
          <w:bCs/>
          <w:vertAlign w:val="subscript"/>
        </w:rPr>
        <w:t>топл</w:t>
      </w:r>
      <w:r w:rsidRPr="00B41E5C">
        <w:rPr>
          <w:b w:val="0"/>
          <w:bCs/>
        </w:rPr>
        <w:t xml:space="preserve"> </w:t>
      </w:r>
      <m:oMath>
        <m:r>
          <m:rPr>
            <m:sty m:val="bi"/>
          </m:rPr>
          <w:rPr>
            <w:rFonts w:ascii="Cambria Math" w:eastAsia="Cambria Math" w:hAnsi="Cambria Math"/>
            <w:lang w:eastAsia="en-US"/>
          </w:rPr>
          <m:t>×</m:t>
        </m:r>
      </m:oMath>
      <w:r w:rsidRPr="00B41E5C">
        <w:rPr>
          <w:b w:val="0"/>
          <w:bCs/>
        </w:rPr>
        <w:t xml:space="preserve"> Т</w:t>
      </w:r>
      <w:r w:rsidRPr="00B41E5C">
        <w:rPr>
          <w:b w:val="0"/>
          <w:bCs/>
          <w:vertAlign w:val="subscript"/>
        </w:rPr>
        <w:t>тс</w:t>
      </w:r>
      <w:r w:rsidRPr="00B41E5C">
        <w:rPr>
          <w:b w:val="0"/>
          <w:bCs/>
        </w:rPr>
        <w:t>, где:</w:t>
      </w:r>
    </w:p>
    <w:p w:rsidR="007A658E" w:rsidRPr="00B41E5C" w:rsidRDefault="007A658E" w:rsidP="00830334">
      <w:pPr>
        <w:autoSpaceDE w:val="0"/>
        <w:autoSpaceDN w:val="0"/>
        <w:adjustRightInd w:val="0"/>
        <w:ind w:firstLine="709"/>
        <w:jc w:val="both"/>
        <w:rPr>
          <w:b w:val="0"/>
          <w:bCs/>
        </w:rPr>
      </w:pPr>
    </w:p>
    <w:p w:rsidR="007A658E" w:rsidRPr="00B41E5C" w:rsidRDefault="007A658E" w:rsidP="00830334">
      <w:pPr>
        <w:autoSpaceDE w:val="0"/>
        <w:autoSpaceDN w:val="0"/>
        <w:adjustRightInd w:val="0"/>
        <w:ind w:firstLine="709"/>
        <w:jc w:val="both"/>
        <w:rPr>
          <w:b w:val="0"/>
          <w:bCs/>
        </w:rPr>
      </w:pPr>
      <w:r w:rsidRPr="00B41E5C">
        <w:rPr>
          <w:b w:val="0"/>
          <w:bCs/>
        </w:rPr>
        <w:t>П</w:t>
      </w:r>
      <w:r w:rsidRPr="00B41E5C">
        <w:rPr>
          <w:b w:val="0"/>
          <w:bCs/>
          <w:vertAlign w:val="subscript"/>
        </w:rPr>
        <w:t>топл</w:t>
      </w:r>
      <w:r w:rsidRPr="00B41E5C">
        <w:rPr>
          <w:b w:val="0"/>
          <w:bCs/>
        </w:rPr>
        <w:t xml:space="preserve"> - расчетная потребность в теплоэнергии на отопление зданий, помещений и сооружений;</w:t>
      </w:r>
    </w:p>
    <w:p w:rsidR="007A658E" w:rsidRPr="00B41E5C" w:rsidRDefault="007A658E" w:rsidP="00830334">
      <w:pPr>
        <w:autoSpaceDE w:val="0"/>
        <w:autoSpaceDN w:val="0"/>
        <w:adjustRightInd w:val="0"/>
        <w:ind w:firstLine="709"/>
        <w:jc w:val="both"/>
        <w:rPr>
          <w:b w:val="0"/>
          <w:bCs/>
        </w:rPr>
      </w:pPr>
      <w:r w:rsidRPr="00B41E5C">
        <w:rPr>
          <w:b w:val="0"/>
          <w:bCs/>
        </w:rPr>
        <w:t>Т</w:t>
      </w:r>
      <w:r w:rsidRPr="00B41E5C">
        <w:rPr>
          <w:b w:val="0"/>
          <w:bCs/>
          <w:vertAlign w:val="subscript"/>
        </w:rPr>
        <w:t>тс</w:t>
      </w:r>
      <w:r w:rsidRPr="00B41E5C">
        <w:rPr>
          <w:b w:val="0"/>
          <w:bCs/>
        </w:rPr>
        <w:t xml:space="preserve"> - регули</w:t>
      </w:r>
      <w:r w:rsidR="006C4F41" w:rsidRPr="00B41E5C">
        <w:rPr>
          <w:b w:val="0"/>
          <w:bCs/>
        </w:rPr>
        <w:t>руемый тариф на теплоснабжение.</w:t>
      </w:r>
    </w:p>
    <w:p w:rsidR="007A658E" w:rsidRPr="00B41E5C" w:rsidRDefault="00A97155" w:rsidP="00830334">
      <w:pPr>
        <w:autoSpaceDE w:val="0"/>
        <w:autoSpaceDN w:val="0"/>
        <w:adjustRightInd w:val="0"/>
        <w:ind w:firstLine="709"/>
        <w:jc w:val="both"/>
        <w:rPr>
          <w:b w:val="0"/>
          <w:bCs/>
        </w:rPr>
      </w:pPr>
      <w:r w:rsidRPr="00B41E5C">
        <w:rPr>
          <w:b w:val="0"/>
          <w:bCs/>
        </w:rPr>
        <w:t>6</w:t>
      </w:r>
      <w:r w:rsidR="00652F6D" w:rsidRPr="00B41E5C">
        <w:rPr>
          <w:b w:val="0"/>
          <w:bCs/>
        </w:rPr>
        <w:t>4</w:t>
      </w:r>
      <w:r w:rsidR="007A658E" w:rsidRPr="00B41E5C">
        <w:rPr>
          <w:b w:val="0"/>
          <w:bCs/>
        </w:rPr>
        <w:t>. Затраты на горячее водоснабжение (З</w:t>
      </w:r>
      <w:r w:rsidR="007A658E" w:rsidRPr="00B41E5C">
        <w:rPr>
          <w:b w:val="0"/>
          <w:bCs/>
          <w:vertAlign w:val="subscript"/>
        </w:rPr>
        <w:t>гв</w:t>
      </w:r>
      <w:r w:rsidR="007A658E" w:rsidRPr="00B41E5C">
        <w:rPr>
          <w:b w:val="0"/>
          <w:bCs/>
        </w:rPr>
        <w:t>) определяются по следующей формуле:</w:t>
      </w:r>
    </w:p>
    <w:p w:rsidR="007A658E" w:rsidRPr="00B41E5C" w:rsidRDefault="007A658E" w:rsidP="00830334">
      <w:pPr>
        <w:autoSpaceDE w:val="0"/>
        <w:autoSpaceDN w:val="0"/>
        <w:adjustRightInd w:val="0"/>
        <w:ind w:firstLine="709"/>
        <w:jc w:val="both"/>
        <w:rPr>
          <w:b w:val="0"/>
          <w:bCs/>
        </w:rPr>
      </w:pPr>
    </w:p>
    <w:p w:rsidR="007A658E" w:rsidRPr="00B41E5C" w:rsidRDefault="007A658E" w:rsidP="00830334">
      <w:pPr>
        <w:autoSpaceDE w:val="0"/>
        <w:autoSpaceDN w:val="0"/>
        <w:adjustRightInd w:val="0"/>
        <w:ind w:firstLine="709"/>
        <w:rPr>
          <w:b w:val="0"/>
          <w:bCs/>
        </w:rPr>
      </w:pPr>
      <w:r w:rsidRPr="00B41E5C">
        <w:rPr>
          <w:b w:val="0"/>
          <w:bCs/>
        </w:rPr>
        <w:t>З</w:t>
      </w:r>
      <w:r w:rsidRPr="00B41E5C">
        <w:rPr>
          <w:b w:val="0"/>
          <w:bCs/>
          <w:vertAlign w:val="subscript"/>
        </w:rPr>
        <w:t>гв</w:t>
      </w:r>
      <w:r w:rsidRPr="00B41E5C">
        <w:rPr>
          <w:b w:val="0"/>
          <w:bCs/>
        </w:rPr>
        <w:t xml:space="preserve"> = П</w:t>
      </w:r>
      <w:r w:rsidRPr="00B41E5C">
        <w:rPr>
          <w:b w:val="0"/>
          <w:bCs/>
          <w:vertAlign w:val="subscript"/>
        </w:rPr>
        <w:t>гв</w:t>
      </w:r>
      <w:r w:rsidRPr="00B41E5C">
        <w:rPr>
          <w:b w:val="0"/>
          <w:bCs/>
        </w:rPr>
        <w:t xml:space="preserve"> </w:t>
      </w:r>
      <m:oMath>
        <m:r>
          <m:rPr>
            <m:sty m:val="bi"/>
          </m:rPr>
          <w:rPr>
            <w:rFonts w:ascii="Cambria Math" w:eastAsia="Cambria Math" w:hAnsi="Cambria Math"/>
            <w:lang w:eastAsia="en-US"/>
          </w:rPr>
          <m:t>×</m:t>
        </m:r>
      </m:oMath>
      <w:r w:rsidRPr="00B41E5C">
        <w:rPr>
          <w:b w:val="0"/>
          <w:bCs/>
        </w:rPr>
        <w:t xml:space="preserve"> Т</w:t>
      </w:r>
      <w:r w:rsidRPr="00B41E5C">
        <w:rPr>
          <w:b w:val="0"/>
          <w:bCs/>
          <w:vertAlign w:val="subscript"/>
        </w:rPr>
        <w:t>гв</w:t>
      </w:r>
      <w:r w:rsidRPr="00B41E5C">
        <w:rPr>
          <w:b w:val="0"/>
          <w:bCs/>
        </w:rPr>
        <w:t>, где:</w:t>
      </w:r>
    </w:p>
    <w:p w:rsidR="007A658E" w:rsidRPr="00B41E5C" w:rsidRDefault="007A658E" w:rsidP="00830334">
      <w:pPr>
        <w:autoSpaceDE w:val="0"/>
        <w:autoSpaceDN w:val="0"/>
        <w:adjustRightInd w:val="0"/>
        <w:ind w:firstLine="709"/>
        <w:jc w:val="both"/>
        <w:rPr>
          <w:b w:val="0"/>
          <w:bCs/>
        </w:rPr>
      </w:pPr>
    </w:p>
    <w:p w:rsidR="007A658E" w:rsidRPr="00B41E5C" w:rsidRDefault="007A658E" w:rsidP="00830334">
      <w:pPr>
        <w:autoSpaceDE w:val="0"/>
        <w:autoSpaceDN w:val="0"/>
        <w:adjustRightInd w:val="0"/>
        <w:ind w:firstLine="709"/>
        <w:jc w:val="both"/>
        <w:rPr>
          <w:b w:val="0"/>
          <w:bCs/>
        </w:rPr>
      </w:pPr>
      <w:r w:rsidRPr="00B41E5C">
        <w:rPr>
          <w:b w:val="0"/>
          <w:bCs/>
        </w:rPr>
        <w:t>П</w:t>
      </w:r>
      <w:r w:rsidRPr="00B41E5C">
        <w:rPr>
          <w:b w:val="0"/>
          <w:bCs/>
          <w:vertAlign w:val="subscript"/>
        </w:rPr>
        <w:t>гв</w:t>
      </w:r>
      <w:r w:rsidRPr="00B41E5C">
        <w:rPr>
          <w:b w:val="0"/>
          <w:bCs/>
        </w:rPr>
        <w:t xml:space="preserve"> - расчетная потребность в горячей воде;</w:t>
      </w:r>
    </w:p>
    <w:p w:rsidR="007A658E" w:rsidRPr="00B41E5C" w:rsidRDefault="007A658E" w:rsidP="00830334">
      <w:pPr>
        <w:autoSpaceDE w:val="0"/>
        <w:autoSpaceDN w:val="0"/>
        <w:adjustRightInd w:val="0"/>
        <w:ind w:firstLine="709"/>
        <w:jc w:val="both"/>
        <w:rPr>
          <w:b w:val="0"/>
          <w:bCs/>
        </w:rPr>
      </w:pPr>
      <w:r w:rsidRPr="00B41E5C">
        <w:rPr>
          <w:b w:val="0"/>
          <w:bCs/>
        </w:rPr>
        <w:t>Т</w:t>
      </w:r>
      <w:r w:rsidRPr="00B41E5C">
        <w:rPr>
          <w:b w:val="0"/>
          <w:bCs/>
          <w:vertAlign w:val="subscript"/>
        </w:rPr>
        <w:t>гв</w:t>
      </w:r>
      <w:r w:rsidRPr="00B41E5C">
        <w:rPr>
          <w:b w:val="0"/>
          <w:bCs/>
        </w:rPr>
        <w:t xml:space="preserve"> - регулируемый </w:t>
      </w:r>
      <w:r w:rsidR="006C4F41" w:rsidRPr="00B41E5C">
        <w:rPr>
          <w:b w:val="0"/>
          <w:bCs/>
        </w:rPr>
        <w:t>тариф на горячее водоснабжение.</w:t>
      </w:r>
    </w:p>
    <w:p w:rsidR="003032B9" w:rsidRPr="00B41E5C" w:rsidRDefault="003032B9" w:rsidP="003032B9">
      <w:pPr>
        <w:autoSpaceDE w:val="0"/>
        <w:autoSpaceDN w:val="0"/>
        <w:adjustRightInd w:val="0"/>
        <w:ind w:firstLine="709"/>
        <w:jc w:val="both"/>
        <w:rPr>
          <w:b w:val="0"/>
          <w:bCs/>
        </w:rPr>
      </w:pPr>
      <w:r w:rsidRPr="00B41E5C">
        <w:rPr>
          <w:b w:val="0"/>
          <w:bCs/>
        </w:rPr>
        <w:t>65. Затраты на холодное водоснабжение и водоотведение (З</w:t>
      </w:r>
      <w:r w:rsidRPr="00B41E5C">
        <w:rPr>
          <w:b w:val="0"/>
          <w:bCs/>
          <w:vertAlign w:val="subscript"/>
        </w:rPr>
        <w:t>хв</w:t>
      </w:r>
      <w:r w:rsidRPr="00B41E5C">
        <w:rPr>
          <w:b w:val="0"/>
          <w:bCs/>
        </w:rPr>
        <w:t>) определяются по следующей формуле:</w:t>
      </w:r>
    </w:p>
    <w:p w:rsidR="003032B9" w:rsidRPr="00B41E5C" w:rsidRDefault="003032B9" w:rsidP="003032B9">
      <w:pPr>
        <w:autoSpaceDE w:val="0"/>
        <w:autoSpaceDN w:val="0"/>
        <w:adjustRightInd w:val="0"/>
        <w:ind w:firstLine="709"/>
        <w:rPr>
          <w:b w:val="0"/>
          <w:bCs/>
        </w:rPr>
      </w:pPr>
      <w:r w:rsidRPr="00B41E5C">
        <w:rPr>
          <w:b w:val="0"/>
          <w:bCs/>
        </w:rPr>
        <w:t>З</w:t>
      </w:r>
      <w:r w:rsidRPr="00B41E5C">
        <w:rPr>
          <w:b w:val="0"/>
          <w:bCs/>
          <w:vertAlign w:val="subscript"/>
        </w:rPr>
        <w:t>хв</w:t>
      </w:r>
      <w:r w:rsidRPr="00B41E5C">
        <w:rPr>
          <w:b w:val="0"/>
          <w:bCs/>
        </w:rPr>
        <w:t xml:space="preserve"> = П</w:t>
      </w:r>
      <w:r w:rsidRPr="00B41E5C">
        <w:rPr>
          <w:b w:val="0"/>
          <w:bCs/>
          <w:vertAlign w:val="subscript"/>
        </w:rPr>
        <w:t>хв</w:t>
      </w:r>
      <w:r w:rsidRPr="00B41E5C">
        <w:rPr>
          <w:b w:val="0"/>
          <w:bCs/>
        </w:rPr>
        <w:t xml:space="preserve"> </w:t>
      </w:r>
      <m:oMath>
        <m:r>
          <m:rPr>
            <m:sty m:val="bi"/>
          </m:rPr>
          <w:rPr>
            <w:rFonts w:ascii="Cambria Math" w:eastAsia="Cambria Math" w:hAnsi="Cambria Math"/>
            <w:lang w:eastAsia="en-US"/>
          </w:rPr>
          <m:t>×</m:t>
        </m:r>
      </m:oMath>
      <w:r w:rsidRPr="00B41E5C">
        <w:rPr>
          <w:b w:val="0"/>
          <w:bCs/>
        </w:rPr>
        <w:t xml:space="preserve"> Т</w:t>
      </w:r>
      <w:r w:rsidRPr="00B41E5C">
        <w:rPr>
          <w:b w:val="0"/>
          <w:bCs/>
          <w:vertAlign w:val="subscript"/>
        </w:rPr>
        <w:t>хв</w:t>
      </w:r>
      <w:r w:rsidRPr="00B41E5C">
        <w:rPr>
          <w:b w:val="0"/>
          <w:bCs/>
        </w:rPr>
        <w:t xml:space="preserve"> + П</w:t>
      </w:r>
      <w:r w:rsidRPr="00B41E5C">
        <w:rPr>
          <w:b w:val="0"/>
          <w:bCs/>
          <w:vertAlign w:val="subscript"/>
        </w:rPr>
        <w:t>во</w:t>
      </w:r>
      <w:r w:rsidRPr="00B41E5C">
        <w:rPr>
          <w:b w:val="0"/>
          <w:bCs/>
        </w:rPr>
        <w:t xml:space="preserve"> </w:t>
      </w:r>
      <m:oMath>
        <m:r>
          <m:rPr>
            <m:sty m:val="bi"/>
          </m:rPr>
          <w:rPr>
            <w:rFonts w:ascii="Cambria Math" w:eastAsia="Cambria Math" w:hAnsi="Cambria Math"/>
            <w:lang w:eastAsia="en-US"/>
          </w:rPr>
          <m:t>×</m:t>
        </m:r>
      </m:oMath>
      <w:r w:rsidRPr="00B41E5C">
        <w:rPr>
          <w:b w:val="0"/>
          <w:bCs/>
        </w:rPr>
        <w:t>Т</w:t>
      </w:r>
      <w:r w:rsidRPr="00B41E5C">
        <w:rPr>
          <w:b w:val="0"/>
          <w:bCs/>
          <w:vertAlign w:val="subscript"/>
        </w:rPr>
        <w:t>во</w:t>
      </w:r>
      <w:r w:rsidRPr="00B41E5C">
        <w:rPr>
          <w:b w:val="0"/>
          <w:bCs/>
        </w:rPr>
        <w:t>, где:</w:t>
      </w:r>
    </w:p>
    <w:p w:rsidR="003032B9" w:rsidRPr="00B41E5C" w:rsidRDefault="003032B9" w:rsidP="003032B9">
      <w:pPr>
        <w:autoSpaceDE w:val="0"/>
        <w:autoSpaceDN w:val="0"/>
        <w:adjustRightInd w:val="0"/>
        <w:ind w:firstLine="709"/>
        <w:jc w:val="both"/>
        <w:rPr>
          <w:b w:val="0"/>
          <w:bCs/>
        </w:rPr>
      </w:pPr>
    </w:p>
    <w:p w:rsidR="003032B9" w:rsidRPr="00B41E5C" w:rsidRDefault="003032B9" w:rsidP="003032B9">
      <w:pPr>
        <w:autoSpaceDE w:val="0"/>
        <w:autoSpaceDN w:val="0"/>
        <w:adjustRightInd w:val="0"/>
        <w:ind w:firstLine="709"/>
        <w:jc w:val="both"/>
        <w:rPr>
          <w:b w:val="0"/>
          <w:bCs/>
        </w:rPr>
      </w:pPr>
      <w:r w:rsidRPr="00B41E5C">
        <w:rPr>
          <w:b w:val="0"/>
          <w:bCs/>
        </w:rPr>
        <w:t>П</w:t>
      </w:r>
      <w:r w:rsidRPr="00B41E5C">
        <w:rPr>
          <w:b w:val="0"/>
          <w:bCs/>
          <w:vertAlign w:val="subscript"/>
        </w:rPr>
        <w:t>хв</w:t>
      </w:r>
      <w:r w:rsidRPr="00B41E5C">
        <w:rPr>
          <w:b w:val="0"/>
          <w:bCs/>
        </w:rPr>
        <w:t xml:space="preserve"> - расчетная потребность в холодном водоснабжении;</w:t>
      </w:r>
    </w:p>
    <w:p w:rsidR="003032B9" w:rsidRPr="00B41E5C" w:rsidRDefault="003032B9" w:rsidP="003032B9">
      <w:pPr>
        <w:autoSpaceDE w:val="0"/>
        <w:autoSpaceDN w:val="0"/>
        <w:adjustRightInd w:val="0"/>
        <w:ind w:firstLine="709"/>
        <w:jc w:val="both"/>
        <w:rPr>
          <w:b w:val="0"/>
          <w:bCs/>
        </w:rPr>
      </w:pPr>
      <w:r w:rsidRPr="00B41E5C">
        <w:rPr>
          <w:b w:val="0"/>
          <w:bCs/>
        </w:rPr>
        <w:t>Т</w:t>
      </w:r>
      <w:r w:rsidRPr="00B41E5C">
        <w:rPr>
          <w:b w:val="0"/>
          <w:bCs/>
          <w:vertAlign w:val="subscript"/>
        </w:rPr>
        <w:t>хв</w:t>
      </w:r>
      <w:r w:rsidRPr="00B41E5C">
        <w:rPr>
          <w:b w:val="0"/>
          <w:bCs/>
        </w:rPr>
        <w:t xml:space="preserve"> - регулируемый тариф на холодное водоснабжение;</w:t>
      </w:r>
    </w:p>
    <w:p w:rsidR="003032B9" w:rsidRPr="00B41E5C" w:rsidRDefault="003032B9" w:rsidP="003032B9">
      <w:pPr>
        <w:autoSpaceDE w:val="0"/>
        <w:autoSpaceDN w:val="0"/>
        <w:adjustRightInd w:val="0"/>
        <w:ind w:firstLine="709"/>
        <w:jc w:val="both"/>
        <w:rPr>
          <w:b w:val="0"/>
          <w:bCs/>
        </w:rPr>
      </w:pPr>
      <w:r w:rsidRPr="00B41E5C">
        <w:rPr>
          <w:b w:val="0"/>
          <w:bCs/>
        </w:rPr>
        <w:t>П</w:t>
      </w:r>
      <w:r w:rsidRPr="00B41E5C">
        <w:rPr>
          <w:b w:val="0"/>
          <w:bCs/>
          <w:vertAlign w:val="subscript"/>
        </w:rPr>
        <w:t>во</w:t>
      </w:r>
      <w:r w:rsidRPr="00B41E5C">
        <w:rPr>
          <w:b w:val="0"/>
          <w:bCs/>
        </w:rPr>
        <w:t xml:space="preserve"> - расчетная потребность в водоотведении;</w:t>
      </w:r>
    </w:p>
    <w:p w:rsidR="003032B9" w:rsidRPr="00B41E5C" w:rsidRDefault="003032B9" w:rsidP="003032B9">
      <w:pPr>
        <w:autoSpaceDE w:val="0"/>
        <w:autoSpaceDN w:val="0"/>
        <w:adjustRightInd w:val="0"/>
        <w:ind w:firstLine="709"/>
        <w:jc w:val="both"/>
        <w:rPr>
          <w:b w:val="0"/>
          <w:bCs/>
        </w:rPr>
      </w:pPr>
      <w:r w:rsidRPr="00B41E5C">
        <w:rPr>
          <w:b w:val="0"/>
          <w:bCs/>
        </w:rPr>
        <w:t>Т</w:t>
      </w:r>
      <w:r w:rsidRPr="00B41E5C">
        <w:rPr>
          <w:b w:val="0"/>
          <w:bCs/>
          <w:vertAlign w:val="subscript"/>
        </w:rPr>
        <w:t>во</w:t>
      </w:r>
      <w:r w:rsidRPr="00B41E5C">
        <w:rPr>
          <w:b w:val="0"/>
          <w:bCs/>
        </w:rPr>
        <w:t xml:space="preserve"> - регулируемый тариф на водоотведение.</w:t>
      </w:r>
    </w:p>
    <w:p w:rsidR="003032B9" w:rsidRPr="00B41E5C" w:rsidRDefault="003032B9" w:rsidP="003032B9">
      <w:pPr>
        <w:autoSpaceDE w:val="0"/>
        <w:autoSpaceDN w:val="0"/>
        <w:adjustRightInd w:val="0"/>
        <w:ind w:firstLine="709"/>
        <w:jc w:val="both"/>
        <w:rPr>
          <w:b w:val="0"/>
          <w:bCs/>
        </w:rPr>
      </w:pPr>
      <w:r w:rsidRPr="00B41E5C">
        <w:rPr>
          <w:b w:val="0"/>
          <w:bCs/>
        </w:rPr>
        <w:t>6</w:t>
      </w:r>
      <w:r w:rsidR="008B7D42" w:rsidRPr="00B41E5C">
        <w:rPr>
          <w:b w:val="0"/>
          <w:bCs/>
        </w:rPr>
        <w:t>6</w:t>
      </w:r>
      <w:r w:rsidRPr="00B41E5C">
        <w:rPr>
          <w:b w:val="0"/>
          <w:bCs/>
        </w:rPr>
        <w:t xml:space="preserve">. Затраты на </w:t>
      </w:r>
      <w:r w:rsidR="00AB2CA2" w:rsidRPr="00B41E5C">
        <w:rPr>
          <w:b w:val="0"/>
          <w:bCs/>
        </w:rPr>
        <w:t>оказание услуг по обращению с твердыми коммунальными</w:t>
      </w:r>
      <w:r w:rsidR="00AB2CA2" w:rsidRPr="00B41E5C">
        <w:t xml:space="preserve"> </w:t>
      </w:r>
      <w:r w:rsidR="00AB2CA2" w:rsidRPr="00B41E5C">
        <w:rPr>
          <w:b w:val="0"/>
        </w:rPr>
        <w:t>отходами</w:t>
      </w:r>
      <w:r w:rsidR="00AB2CA2" w:rsidRPr="00B41E5C">
        <w:rPr>
          <w:b w:val="0"/>
          <w:bCs/>
        </w:rPr>
        <w:t xml:space="preserve"> </w:t>
      </w:r>
      <w:r w:rsidRPr="00B41E5C">
        <w:rPr>
          <w:b w:val="0"/>
          <w:bCs/>
        </w:rPr>
        <w:t>(З</w:t>
      </w:r>
      <w:r w:rsidR="00AB2CA2" w:rsidRPr="00B41E5C">
        <w:rPr>
          <w:b w:val="0"/>
          <w:bCs/>
          <w:vertAlign w:val="subscript"/>
        </w:rPr>
        <w:t>тко</w:t>
      </w:r>
      <w:r w:rsidRPr="00B41E5C">
        <w:rPr>
          <w:b w:val="0"/>
          <w:bCs/>
        </w:rPr>
        <w:t>) определяются по следующей формуле:</w:t>
      </w:r>
    </w:p>
    <w:p w:rsidR="003032B9" w:rsidRPr="00B41E5C" w:rsidRDefault="003032B9" w:rsidP="003032B9">
      <w:pPr>
        <w:autoSpaceDE w:val="0"/>
        <w:autoSpaceDN w:val="0"/>
        <w:adjustRightInd w:val="0"/>
        <w:ind w:firstLine="709"/>
        <w:rPr>
          <w:b w:val="0"/>
          <w:bCs/>
        </w:rPr>
      </w:pPr>
      <w:r w:rsidRPr="00B41E5C">
        <w:rPr>
          <w:b w:val="0"/>
          <w:bCs/>
        </w:rPr>
        <w:t>З</w:t>
      </w:r>
      <w:r w:rsidR="00AB2CA2" w:rsidRPr="00B41E5C">
        <w:rPr>
          <w:b w:val="0"/>
          <w:bCs/>
          <w:vertAlign w:val="subscript"/>
        </w:rPr>
        <w:t>тко</w:t>
      </w:r>
      <w:r w:rsidRPr="00B41E5C">
        <w:rPr>
          <w:b w:val="0"/>
          <w:bCs/>
        </w:rPr>
        <w:t xml:space="preserve"> = П</w:t>
      </w:r>
      <w:r w:rsidR="00AB2CA2" w:rsidRPr="00B41E5C">
        <w:rPr>
          <w:b w:val="0"/>
          <w:bCs/>
          <w:vertAlign w:val="subscript"/>
        </w:rPr>
        <w:t>тко</w:t>
      </w:r>
      <w:r w:rsidRPr="00B41E5C">
        <w:rPr>
          <w:b w:val="0"/>
          <w:bCs/>
        </w:rPr>
        <w:t xml:space="preserve"> </w:t>
      </w:r>
      <m:oMath>
        <m:r>
          <m:rPr>
            <m:sty m:val="bi"/>
          </m:rPr>
          <w:rPr>
            <w:rFonts w:ascii="Cambria Math" w:eastAsia="Cambria Math" w:hAnsi="Cambria Math"/>
            <w:lang w:eastAsia="en-US"/>
          </w:rPr>
          <m:t>×</m:t>
        </m:r>
      </m:oMath>
      <w:r w:rsidRPr="00B41E5C">
        <w:rPr>
          <w:b w:val="0"/>
          <w:bCs/>
        </w:rPr>
        <w:t xml:space="preserve"> Т</w:t>
      </w:r>
      <w:r w:rsidR="00AB2CA2" w:rsidRPr="00B41E5C">
        <w:rPr>
          <w:b w:val="0"/>
          <w:bCs/>
          <w:vertAlign w:val="subscript"/>
        </w:rPr>
        <w:t>тко</w:t>
      </w:r>
      <w:r w:rsidRPr="00B41E5C">
        <w:rPr>
          <w:b w:val="0"/>
          <w:bCs/>
        </w:rPr>
        <w:t>, где:</w:t>
      </w:r>
    </w:p>
    <w:p w:rsidR="003032B9" w:rsidRPr="00B41E5C" w:rsidRDefault="003032B9" w:rsidP="003032B9">
      <w:pPr>
        <w:autoSpaceDE w:val="0"/>
        <w:autoSpaceDN w:val="0"/>
        <w:adjustRightInd w:val="0"/>
        <w:ind w:firstLine="709"/>
        <w:jc w:val="both"/>
        <w:rPr>
          <w:b w:val="0"/>
          <w:bCs/>
        </w:rPr>
      </w:pPr>
    </w:p>
    <w:p w:rsidR="003032B9" w:rsidRPr="00B41E5C" w:rsidRDefault="003032B9" w:rsidP="003032B9">
      <w:pPr>
        <w:autoSpaceDE w:val="0"/>
        <w:autoSpaceDN w:val="0"/>
        <w:adjustRightInd w:val="0"/>
        <w:ind w:firstLine="709"/>
        <w:jc w:val="both"/>
        <w:rPr>
          <w:b w:val="0"/>
          <w:bCs/>
        </w:rPr>
      </w:pPr>
      <w:r w:rsidRPr="00B41E5C">
        <w:rPr>
          <w:b w:val="0"/>
          <w:bCs/>
        </w:rPr>
        <w:t>П</w:t>
      </w:r>
      <w:r w:rsidR="00AB2CA2" w:rsidRPr="00B41E5C">
        <w:rPr>
          <w:b w:val="0"/>
          <w:bCs/>
          <w:vertAlign w:val="subscript"/>
        </w:rPr>
        <w:t>тко</w:t>
      </w:r>
      <w:r w:rsidRPr="00B41E5C">
        <w:rPr>
          <w:b w:val="0"/>
          <w:bCs/>
        </w:rPr>
        <w:t xml:space="preserve"> - расчетная потребность в </w:t>
      </w:r>
      <w:r w:rsidR="00AB2CA2" w:rsidRPr="00B41E5C">
        <w:rPr>
          <w:b w:val="0"/>
          <w:bCs/>
        </w:rPr>
        <w:t>оказании услуг по обращению с твердыми коммунальными</w:t>
      </w:r>
      <w:r w:rsidR="00AB2CA2" w:rsidRPr="00B41E5C">
        <w:t xml:space="preserve"> </w:t>
      </w:r>
      <w:r w:rsidR="00AB2CA2" w:rsidRPr="00B41E5C">
        <w:rPr>
          <w:b w:val="0"/>
        </w:rPr>
        <w:t>отходами</w:t>
      </w:r>
      <w:r w:rsidRPr="00B41E5C">
        <w:rPr>
          <w:b w:val="0"/>
          <w:bCs/>
        </w:rPr>
        <w:t>;</w:t>
      </w:r>
    </w:p>
    <w:p w:rsidR="003032B9" w:rsidRPr="00B41E5C" w:rsidRDefault="003032B9" w:rsidP="003032B9">
      <w:pPr>
        <w:autoSpaceDE w:val="0"/>
        <w:autoSpaceDN w:val="0"/>
        <w:adjustRightInd w:val="0"/>
        <w:ind w:firstLine="709"/>
        <w:jc w:val="both"/>
        <w:rPr>
          <w:b w:val="0"/>
          <w:bCs/>
        </w:rPr>
      </w:pPr>
      <w:r w:rsidRPr="00B41E5C">
        <w:rPr>
          <w:b w:val="0"/>
          <w:bCs/>
        </w:rPr>
        <w:t>Т</w:t>
      </w:r>
      <w:r w:rsidR="00AB2CA2" w:rsidRPr="00B41E5C">
        <w:rPr>
          <w:b w:val="0"/>
          <w:bCs/>
          <w:vertAlign w:val="subscript"/>
        </w:rPr>
        <w:t>тко</w:t>
      </w:r>
      <w:r w:rsidRPr="00B41E5C">
        <w:rPr>
          <w:b w:val="0"/>
          <w:bCs/>
        </w:rPr>
        <w:t xml:space="preserve"> - регулируемый тариф на </w:t>
      </w:r>
      <w:r w:rsidR="00AB2CA2" w:rsidRPr="00B41E5C">
        <w:rPr>
          <w:b w:val="0"/>
          <w:bCs/>
        </w:rPr>
        <w:t>оказание услуг по обращению с твердыми коммунальными</w:t>
      </w:r>
      <w:r w:rsidR="00AB2CA2" w:rsidRPr="00B41E5C">
        <w:t xml:space="preserve"> </w:t>
      </w:r>
      <w:r w:rsidR="00AB2CA2" w:rsidRPr="00B41E5C">
        <w:rPr>
          <w:b w:val="0"/>
        </w:rPr>
        <w:t>отходами</w:t>
      </w:r>
      <w:r w:rsidRPr="00B41E5C">
        <w:rPr>
          <w:b w:val="0"/>
          <w:bCs/>
        </w:rPr>
        <w:t>;</w:t>
      </w:r>
    </w:p>
    <w:p w:rsidR="007A658E" w:rsidRPr="00B41E5C" w:rsidRDefault="007A658E" w:rsidP="00830334">
      <w:pPr>
        <w:autoSpaceDE w:val="0"/>
        <w:autoSpaceDN w:val="0"/>
        <w:adjustRightInd w:val="0"/>
        <w:ind w:firstLine="709"/>
        <w:jc w:val="both"/>
        <w:rPr>
          <w:b w:val="0"/>
          <w:bCs/>
        </w:rPr>
      </w:pPr>
    </w:p>
    <w:p w:rsidR="007A658E" w:rsidRPr="00B41E5C" w:rsidRDefault="007A658E" w:rsidP="00830334">
      <w:pPr>
        <w:autoSpaceDE w:val="0"/>
        <w:autoSpaceDN w:val="0"/>
        <w:adjustRightInd w:val="0"/>
        <w:spacing w:after="200"/>
        <w:ind w:left="720" w:firstLine="709"/>
        <w:outlineLvl w:val="1"/>
        <w:rPr>
          <w:b w:val="0"/>
          <w:bCs/>
        </w:rPr>
      </w:pPr>
      <w:r w:rsidRPr="00B41E5C">
        <w:rPr>
          <w:b w:val="0"/>
          <w:bCs/>
        </w:rPr>
        <w:t>Затраты на содержание имущества, не отнесенные</w:t>
      </w:r>
      <w:r w:rsidR="002773AF" w:rsidRPr="00B41E5C">
        <w:rPr>
          <w:b w:val="0"/>
          <w:bCs/>
        </w:rPr>
        <w:t xml:space="preserve"> </w:t>
      </w:r>
      <w:r w:rsidRPr="00B41E5C">
        <w:rPr>
          <w:b w:val="0"/>
          <w:bCs/>
        </w:rPr>
        <w:t>к затратам на содержание имущества в рамках</w:t>
      </w:r>
      <w:r w:rsidR="002773AF" w:rsidRPr="00B41E5C">
        <w:rPr>
          <w:b w:val="0"/>
          <w:bCs/>
        </w:rPr>
        <w:t xml:space="preserve"> </w:t>
      </w:r>
      <w:r w:rsidRPr="00B41E5C">
        <w:rPr>
          <w:b w:val="0"/>
          <w:bCs/>
        </w:rPr>
        <w:t>затрат на информационно-коммуникационные технологии</w:t>
      </w:r>
    </w:p>
    <w:p w:rsidR="00321A1A" w:rsidRPr="00B41E5C" w:rsidRDefault="00A97155" w:rsidP="00830334">
      <w:pPr>
        <w:autoSpaceDE w:val="0"/>
        <w:autoSpaceDN w:val="0"/>
        <w:adjustRightInd w:val="0"/>
        <w:ind w:firstLine="709"/>
        <w:jc w:val="both"/>
        <w:rPr>
          <w:rFonts w:eastAsiaTheme="minorHAnsi"/>
          <w:b w:val="0"/>
          <w:lang w:eastAsia="en-US"/>
        </w:rPr>
      </w:pPr>
      <w:r w:rsidRPr="00B41E5C">
        <w:rPr>
          <w:rFonts w:eastAsiaTheme="minorHAnsi"/>
          <w:b w:val="0"/>
          <w:lang w:eastAsia="en-US"/>
        </w:rPr>
        <w:lastRenderedPageBreak/>
        <w:t>6</w:t>
      </w:r>
      <w:r w:rsidR="008B7D42" w:rsidRPr="00B41E5C">
        <w:rPr>
          <w:rFonts w:eastAsiaTheme="minorHAnsi"/>
          <w:b w:val="0"/>
          <w:lang w:eastAsia="en-US"/>
        </w:rPr>
        <w:t>7</w:t>
      </w:r>
      <w:r w:rsidR="00321A1A" w:rsidRPr="00B41E5C">
        <w:rPr>
          <w:rFonts w:eastAsiaTheme="minorHAnsi"/>
          <w:b w:val="0"/>
          <w:lang w:eastAsia="en-US"/>
        </w:rPr>
        <w:t>. Затраты на техническое обслуживание и регламентно-профилактический ремонт систем охранно-тревожной сигнализации (З</w:t>
      </w:r>
      <w:r w:rsidR="00321A1A" w:rsidRPr="00B41E5C">
        <w:rPr>
          <w:rFonts w:eastAsiaTheme="minorHAnsi"/>
          <w:b w:val="0"/>
          <w:vertAlign w:val="subscript"/>
          <w:lang w:eastAsia="en-US"/>
        </w:rPr>
        <w:t>ос</w:t>
      </w:r>
      <w:r w:rsidR="00321A1A" w:rsidRPr="00B41E5C">
        <w:rPr>
          <w:rFonts w:eastAsiaTheme="minorHAnsi"/>
          <w:b w:val="0"/>
          <w:lang w:eastAsia="en-US"/>
        </w:rPr>
        <w:t>) опр</w:t>
      </w:r>
      <w:r w:rsidR="000F79D7" w:rsidRPr="00B41E5C">
        <w:rPr>
          <w:rFonts w:eastAsiaTheme="minorHAnsi"/>
          <w:b w:val="0"/>
          <w:lang w:eastAsia="en-US"/>
        </w:rPr>
        <w:t>еделяются по следующей формуле:</w:t>
      </w:r>
    </w:p>
    <w:p w:rsidR="00321A1A" w:rsidRPr="00B41E5C" w:rsidRDefault="00321A1A" w:rsidP="00830334">
      <w:pPr>
        <w:autoSpaceDE w:val="0"/>
        <w:autoSpaceDN w:val="0"/>
        <w:adjustRightInd w:val="0"/>
        <w:ind w:firstLine="709"/>
        <w:rPr>
          <w:rFonts w:eastAsiaTheme="minorHAnsi"/>
          <w:b w:val="0"/>
          <w:lang w:eastAsia="en-US"/>
        </w:rPr>
      </w:pPr>
      <w:r w:rsidRPr="00B41E5C">
        <w:rPr>
          <w:rFonts w:eastAsiaTheme="minorHAnsi"/>
          <w:b w:val="0"/>
          <w:noProof/>
          <w:position w:val="-28"/>
        </w:rPr>
        <w:drawing>
          <wp:inline distT="0" distB="0" distL="0" distR="0" wp14:anchorId="201EA41E" wp14:editId="528ACBD8">
            <wp:extent cx="1714500" cy="523875"/>
            <wp:effectExtent l="0" t="0" r="0" b="0"/>
            <wp:docPr id="60" name="Рисунок 6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2"/>
                    <pic:cNvPicPr>
                      <a:picLocks noChangeAspect="1" noChangeArrowheads="1"/>
                    </pic:cNvPicPr>
                  </pic:nvPicPr>
                  <pic:blipFill>
                    <a:blip r:embed="rId52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714500" cy="5238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321A1A" w:rsidRPr="00B41E5C" w:rsidRDefault="00321A1A" w:rsidP="00830334">
      <w:pPr>
        <w:autoSpaceDE w:val="0"/>
        <w:autoSpaceDN w:val="0"/>
        <w:adjustRightInd w:val="0"/>
        <w:ind w:firstLine="709"/>
        <w:jc w:val="both"/>
        <w:rPr>
          <w:rFonts w:eastAsiaTheme="minorHAnsi"/>
          <w:b w:val="0"/>
          <w:lang w:eastAsia="en-US"/>
        </w:rPr>
      </w:pPr>
      <w:r w:rsidRPr="00B41E5C">
        <w:rPr>
          <w:rFonts w:eastAsiaTheme="minorHAnsi"/>
          <w:b w:val="0"/>
          <w:lang w:eastAsia="en-US"/>
        </w:rPr>
        <w:t>Q</w:t>
      </w:r>
      <w:r w:rsidRPr="00B41E5C">
        <w:rPr>
          <w:rFonts w:eastAsiaTheme="minorHAnsi"/>
          <w:b w:val="0"/>
          <w:vertAlign w:val="subscript"/>
          <w:lang w:eastAsia="en-US"/>
        </w:rPr>
        <w:t>i ос</w:t>
      </w:r>
      <w:r w:rsidRPr="00B41E5C">
        <w:rPr>
          <w:rFonts w:eastAsiaTheme="minorHAnsi"/>
          <w:b w:val="0"/>
          <w:lang w:eastAsia="en-US"/>
        </w:rPr>
        <w:t xml:space="preserve"> - количество i-х обслуживаемых устройств в составе системы охранно-тревожной сигнализации;</w:t>
      </w:r>
    </w:p>
    <w:p w:rsidR="00321A1A" w:rsidRPr="00B41E5C" w:rsidRDefault="00321A1A" w:rsidP="00830334">
      <w:pPr>
        <w:autoSpaceDE w:val="0"/>
        <w:autoSpaceDN w:val="0"/>
        <w:adjustRightInd w:val="0"/>
        <w:ind w:firstLine="709"/>
        <w:jc w:val="both"/>
        <w:rPr>
          <w:rFonts w:eastAsiaTheme="minorHAnsi"/>
          <w:b w:val="0"/>
          <w:lang w:eastAsia="en-US"/>
        </w:rPr>
      </w:pPr>
      <w:r w:rsidRPr="00B41E5C">
        <w:rPr>
          <w:rFonts w:eastAsiaTheme="minorHAnsi"/>
          <w:b w:val="0"/>
          <w:lang w:eastAsia="en-US"/>
        </w:rPr>
        <w:t>P</w:t>
      </w:r>
      <w:r w:rsidRPr="00B41E5C">
        <w:rPr>
          <w:rFonts w:eastAsiaTheme="minorHAnsi"/>
          <w:b w:val="0"/>
          <w:vertAlign w:val="subscript"/>
          <w:lang w:eastAsia="en-US"/>
        </w:rPr>
        <w:t>i ос</w:t>
      </w:r>
      <w:r w:rsidRPr="00B41E5C">
        <w:rPr>
          <w:rFonts w:eastAsiaTheme="minorHAnsi"/>
          <w:b w:val="0"/>
          <w:lang w:eastAsia="en-US"/>
        </w:rPr>
        <w:t xml:space="preserve"> - цена обслу</w:t>
      </w:r>
      <w:r w:rsidR="00F733D9" w:rsidRPr="00B41E5C">
        <w:rPr>
          <w:rFonts w:eastAsiaTheme="minorHAnsi"/>
          <w:b w:val="0"/>
          <w:lang w:eastAsia="en-US"/>
        </w:rPr>
        <w:t>живания одного i-го устройства.</w:t>
      </w:r>
    </w:p>
    <w:p w:rsidR="00B4531D" w:rsidRPr="00B41E5C" w:rsidRDefault="00A97155" w:rsidP="00671ACC">
      <w:pPr>
        <w:ind w:firstLine="709"/>
        <w:contextualSpacing/>
        <w:jc w:val="both"/>
        <w:rPr>
          <w:b w:val="0"/>
          <w:bCs/>
        </w:rPr>
      </w:pPr>
      <w:r w:rsidRPr="00B41E5C">
        <w:rPr>
          <w:rFonts w:eastAsiaTheme="minorHAnsi"/>
          <w:b w:val="0"/>
          <w:lang w:eastAsia="en-US"/>
        </w:rPr>
        <w:t>6</w:t>
      </w:r>
      <w:r w:rsidR="008B7D42" w:rsidRPr="00B41E5C">
        <w:rPr>
          <w:rFonts w:eastAsiaTheme="minorHAnsi"/>
          <w:b w:val="0"/>
          <w:lang w:eastAsia="en-US"/>
        </w:rPr>
        <w:t>8</w:t>
      </w:r>
      <w:r w:rsidR="00B4531D" w:rsidRPr="00B41E5C">
        <w:rPr>
          <w:rFonts w:eastAsiaTheme="minorHAnsi"/>
          <w:b w:val="0"/>
          <w:lang w:eastAsia="en-US"/>
        </w:rPr>
        <w:t>.</w:t>
      </w:r>
      <w:r w:rsidR="001057FD" w:rsidRPr="00B41E5C">
        <w:rPr>
          <w:rFonts w:eastAsiaTheme="minorHAnsi"/>
          <w:b w:val="0"/>
          <w:lang w:eastAsia="en-US"/>
        </w:rPr>
        <w:t xml:space="preserve"> Затраты на выполнение работ по модернизации </w:t>
      </w:r>
      <w:r w:rsidR="009101BB" w:rsidRPr="00B41E5C">
        <w:rPr>
          <w:rFonts w:eastAsiaTheme="minorHAnsi"/>
          <w:b w:val="0"/>
          <w:lang w:eastAsia="en-US"/>
        </w:rPr>
        <w:t xml:space="preserve">охранной сигнализации </w:t>
      </w:r>
      <w:r w:rsidR="00671ACC" w:rsidRPr="00B41E5C">
        <w:rPr>
          <w:b w:val="0"/>
          <w:bCs/>
        </w:rPr>
        <w:t xml:space="preserve">определяются на основании </w:t>
      </w:r>
      <w:r w:rsidR="00783CA6" w:rsidRPr="00B41E5C">
        <w:rPr>
          <w:b w:val="0"/>
          <w:bCs/>
        </w:rPr>
        <w:t xml:space="preserve">всех </w:t>
      </w:r>
      <w:r w:rsidR="001D3550" w:rsidRPr="00B41E5C">
        <w:rPr>
          <w:b w:val="0"/>
          <w:bCs/>
        </w:rPr>
        <w:t xml:space="preserve">произведенных </w:t>
      </w:r>
      <w:r w:rsidR="00B176D7" w:rsidRPr="00B41E5C">
        <w:rPr>
          <w:b w:val="0"/>
          <w:bCs/>
        </w:rPr>
        <w:t>затрат</w:t>
      </w:r>
      <w:r w:rsidR="00671ACC" w:rsidRPr="00B41E5C">
        <w:rPr>
          <w:b w:val="0"/>
          <w:bCs/>
        </w:rPr>
        <w:t xml:space="preserve"> на выполнение работ по </w:t>
      </w:r>
      <w:r w:rsidR="00FA1791" w:rsidRPr="00B41E5C">
        <w:rPr>
          <w:rFonts w:eastAsiaTheme="minorHAnsi"/>
          <w:b w:val="0"/>
          <w:lang w:eastAsia="en-US"/>
        </w:rPr>
        <w:t>модернизации охранной сигнализации</w:t>
      </w:r>
      <w:r w:rsidR="00102026" w:rsidRPr="00B41E5C">
        <w:rPr>
          <w:b w:val="0"/>
          <w:bCs/>
        </w:rPr>
        <w:t>,</w:t>
      </w:r>
      <w:r w:rsidR="00F30070" w:rsidRPr="00B41E5C">
        <w:rPr>
          <w:b w:val="0"/>
          <w:bCs/>
        </w:rPr>
        <w:t xml:space="preserve"> но не </w:t>
      </w:r>
      <w:r w:rsidR="00240775" w:rsidRPr="00B41E5C">
        <w:rPr>
          <w:b w:val="0"/>
          <w:bCs/>
        </w:rPr>
        <w:t xml:space="preserve">более </w:t>
      </w:r>
      <w:r w:rsidR="008B7D42" w:rsidRPr="00B41E5C">
        <w:rPr>
          <w:b w:val="0"/>
          <w:bCs/>
        </w:rPr>
        <w:t>55</w:t>
      </w:r>
      <w:r w:rsidR="00240775" w:rsidRPr="00B41E5C">
        <w:rPr>
          <w:b w:val="0"/>
          <w:bCs/>
        </w:rPr>
        <w:t> </w:t>
      </w:r>
      <w:r w:rsidR="008B7D42" w:rsidRPr="00B41E5C">
        <w:rPr>
          <w:b w:val="0"/>
          <w:bCs/>
        </w:rPr>
        <w:t>631</w:t>
      </w:r>
      <w:r w:rsidR="00240775" w:rsidRPr="00B41E5C">
        <w:rPr>
          <w:b w:val="0"/>
          <w:bCs/>
        </w:rPr>
        <w:t>,</w:t>
      </w:r>
      <w:r w:rsidR="008B7D42" w:rsidRPr="00B41E5C">
        <w:rPr>
          <w:b w:val="0"/>
          <w:bCs/>
        </w:rPr>
        <w:t>17</w:t>
      </w:r>
      <w:r w:rsidR="00783CA6" w:rsidRPr="00B41E5C">
        <w:rPr>
          <w:b w:val="0"/>
          <w:bCs/>
        </w:rPr>
        <w:t xml:space="preserve"> рублей</w:t>
      </w:r>
      <w:r w:rsidR="00671ACC" w:rsidRPr="00B41E5C">
        <w:rPr>
          <w:b w:val="0"/>
          <w:bCs/>
        </w:rPr>
        <w:t>.</w:t>
      </w:r>
    </w:p>
    <w:p w:rsidR="007A658E" w:rsidRPr="00B41E5C" w:rsidRDefault="00B4531D" w:rsidP="00830334">
      <w:pPr>
        <w:autoSpaceDE w:val="0"/>
        <w:autoSpaceDN w:val="0"/>
        <w:adjustRightInd w:val="0"/>
        <w:ind w:firstLine="709"/>
        <w:jc w:val="both"/>
        <w:rPr>
          <w:b w:val="0"/>
          <w:bCs/>
        </w:rPr>
      </w:pPr>
      <w:r w:rsidRPr="00B41E5C">
        <w:rPr>
          <w:b w:val="0"/>
          <w:bCs/>
        </w:rPr>
        <w:t>6</w:t>
      </w:r>
      <w:r w:rsidR="008B7D42" w:rsidRPr="00B41E5C">
        <w:rPr>
          <w:b w:val="0"/>
          <w:bCs/>
        </w:rPr>
        <w:t>9</w:t>
      </w:r>
      <w:r w:rsidR="007A658E" w:rsidRPr="00B41E5C">
        <w:rPr>
          <w:b w:val="0"/>
          <w:bCs/>
        </w:rPr>
        <w:t>. </w:t>
      </w:r>
      <w:proofErr w:type="gramStart"/>
      <w:r w:rsidR="007A658E" w:rsidRPr="00B41E5C">
        <w:rPr>
          <w:b w:val="0"/>
          <w:bCs/>
        </w:rPr>
        <w:t>Затраты на проведение текущего ремонта помещения (З</w:t>
      </w:r>
      <w:r w:rsidR="007A658E" w:rsidRPr="00B41E5C">
        <w:rPr>
          <w:b w:val="0"/>
          <w:bCs/>
          <w:vertAlign w:val="subscript"/>
        </w:rPr>
        <w:t>тр</w:t>
      </w:r>
      <w:r w:rsidR="007A658E" w:rsidRPr="00B41E5C">
        <w:rPr>
          <w:b w:val="0"/>
          <w:bCs/>
        </w:rPr>
        <w:t xml:space="preserve">) определяются исходя из установленной </w:t>
      </w:r>
      <w:r w:rsidR="005B29E1" w:rsidRPr="00B41E5C">
        <w:rPr>
          <w:b w:val="0"/>
          <w:bCs/>
        </w:rPr>
        <w:t>нормы проведения ремонта не более</w:t>
      </w:r>
      <w:r w:rsidR="007A658E" w:rsidRPr="00B41E5C">
        <w:rPr>
          <w:b w:val="0"/>
          <w:bCs/>
        </w:rPr>
        <w:t xml:space="preserve"> одного раза в 3 года, с учетом требований </w:t>
      </w:r>
      <w:hyperlink r:id="rId53" w:history="1">
        <w:r w:rsidR="007A658E" w:rsidRPr="00B41E5C">
          <w:rPr>
            <w:b w:val="0"/>
            <w:bCs/>
          </w:rPr>
          <w:t>Положения</w:t>
        </w:r>
      </w:hyperlink>
      <w:r w:rsidR="007A658E" w:rsidRPr="00B41E5C">
        <w:rPr>
          <w:b w:val="0"/>
          <w:bCs/>
        </w:rPr>
        <w:t xml:space="preserve"> об организации и проведении реконструкции, ремонта и технического обслуживания жилых зданий, объектов коммунального и социально-культурного назначения ВСН 58-88(р), утвержденного Приказом Государственного комитета по архитектуре и градостроитель</w:t>
      </w:r>
      <w:r w:rsidR="000730C6" w:rsidRPr="00B41E5C">
        <w:rPr>
          <w:b w:val="0"/>
          <w:bCs/>
        </w:rPr>
        <w:t>ству</w:t>
      </w:r>
      <w:r w:rsidR="00B96C33" w:rsidRPr="00B41E5C">
        <w:rPr>
          <w:b w:val="0"/>
          <w:bCs/>
        </w:rPr>
        <w:t xml:space="preserve"> при Госстрое СССР от 23.11.</w:t>
      </w:r>
      <w:r w:rsidR="007A658E" w:rsidRPr="00B41E5C">
        <w:rPr>
          <w:b w:val="0"/>
          <w:bCs/>
        </w:rPr>
        <w:t>19</w:t>
      </w:r>
      <w:r w:rsidR="00B96C33" w:rsidRPr="00B41E5C">
        <w:rPr>
          <w:b w:val="0"/>
          <w:bCs/>
        </w:rPr>
        <w:t>88</w:t>
      </w:r>
      <w:r w:rsidR="00206851" w:rsidRPr="00B41E5C">
        <w:rPr>
          <w:b w:val="0"/>
          <w:bCs/>
        </w:rPr>
        <w:t xml:space="preserve"> </w:t>
      </w:r>
      <w:r w:rsidR="004B6CB4" w:rsidRPr="00B41E5C">
        <w:rPr>
          <w:b w:val="0"/>
          <w:bCs/>
        </w:rPr>
        <w:t>№ 312, по следующей</w:t>
      </w:r>
      <w:proofErr w:type="gramEnd"/>
      <w:r w:rsidR="004B6CB4" w:rsidRPr="00B41E5C">
        <w:rPr>
          <w:b w:val="0"/>
          <w:bCs/>
        </w:rPr>
        <w:t xml:space="preserve"> формуле:</w:t>
      </w:r>
    </w:p>
    <w:p w:rsidR="007A658E" w:rsidRPr="00B41E5C" w:rsidRDefault="007A658E" w:rsidP="00830334">
      <w:pPr>
        <w:autoSpaceDE w:val="0"/>
        <w:autoSpaceDN w:val="0"/>
        <w:adjustRightInd w:val="0"/>
        <w:ind w:firstLine="709"/>
        <w:rPr>
          <w:b w:val="0"/>
          <w:bCs/>
        </w:rPr>
      </w:pPr>
      <w:r w:rsidRPr="00B41E5C">
        <w:rPr>
          <w:b w:val="0"/>
          <w:bCs/>
          <w:noProof/>
          <w:position w:val="-28"/>
        </w:rPr>
        <w:drawing>
          <wp:inline distT="0" distB="0" distL="0" distR="0" wp14:anchorId="31BAF91B" wp14:editId="6CF36044">
            <wp:extent cx="1617016" cy="504825"/>
            <wp:effectExtent l="0" t="0" r="2540" b="0"/>
            <wp:docPr id="41" name="Рисунок 4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7"/>
                    <pic:cNvPicPr>
                      <a:picLocks noChangeAspect="1" noChangeArrowheads="1"/>
                    </pic:cNvPicPr>
                  </pic:nvPicPr>
                  <pic:blipFill>
                    <a:blip r:embed="rId54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628775" cy="508496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7A658E" w:rsidRPr="00B41E5C" w:rsidRDefault="007A658E" w:rsidP="00830334">
      <w:pPr>
        <w:autoSpaceDE w:val="0"/>
        <w:autoSpaceDN w:val="0"/>
        <w:adjustRightInd w:val="0"/>
        <w:ind w:firstLine="709"/>
        <w:jc w:val="both"/>
        <w:rPr>
          <w:b w:val="0"/>
          <w:bCs/>
        </w:rPr>
      </w:pPr>
      <w:r w:rsidRPr="00B41E5C">
        <w:rPr>
          <w:b w:val="0"/>
          <w:bCs/>
        </w:rPr>
        <w:t>S</w:t>
      </w:r>
      <w:r w:rsidRPr="00B41E5C">
        <w:rPr>
          <w:b w:val="0"/>
          <w:bCs/>
          <w:vertAlign w:val="subscript"/>
        </w:rPr>
        <w:t xml:space="preserve">i </w:t>
      </w:r>
      <w:proofErr w:type="gramStart"/>
      <w:r w:rsidRPr="00B41E5C">
        <w:rPr>
          <w:b w:val="0"/>
          <w:bCs/>
          <w:vertAlign w:val="subscript"/>
        </w:rPr>
        <w:t>тр</w:t>
      </w:r>
      <w:proofErr w:type="gramEnd"/>
      <w:r w:rsidRPr="00B41E5C">
        <w:rPr>
          <w:b w:val="0"/>
          <w:bCs/>
        </w:rPr>
        <w:t xml:space="preserve"> - площадь i-го здания, планируемая к проведению текущего ремонта;</w:t>
      </w:r>
    </w:p>
    <w:p w:rsidR="007A658E" w:rsidRPr="00B41E5C" w:rsidRDefault="007A658E" w:rsidP="00830334">
      <w:pPr>
        <w:autoSpaceDE w:val="0"/>
        <w:autoSpaceDN w:val="0"/>
        <w:adjustRightInd w:val="0"/>
        <w:ind w:firstLine="709"/>
        <w:jc w:val="both"/>
        <w:rPr>
          <w:b w:val="0"/>
          <w:bCs/>
        </w:rPr>
      </w:pPr>
      <w:r w:rsidRPr="00B41E5C">
        <w:rPr>
          <w:b w:val="0"/>
          <w:bCs/>
        </w:rPr>
        <w:t>P</w:t>
      </w:r>
      <w:r w:rsidRPr="00B41E5C">
        <w:rPr>
          <w:b w:val="0"/>
          <w:bCs/>
          <w:vertAlign w:val="subscript"/>
        </w:rPr>
        <w:t xml:space="preserve">i </w:t>
      </w:r>
      <w:proofErr w:type="gramStart"/>
      <w:r w:rsidRPr="00B41E5C">
        <w:rPr>
          <w:b w:val="0"/>
          <w:bCs/>
          <w:vertAlign w:val="subscript"/>
        </w:rPr>
        <w:t>тр</w:t>
      </w:r>
      <w:proofErr w:type="gramEnd"/>
      <w:r w:rsidRPr="00B41E5C">
        <w:rPr>
          <w:b w:val="0"/>
          <w:bCs/>
        </w:rPr>
        <w:t xml:space="preserve"> - цена текущего ремонта 1</w:t>
      </w:r>
      <w:r w:rsidR="00EB1615" w:rsidRPr="00B41E5C">
        <w:rPr>
          <w:b w:val="0"/>
          <w:bCs/>
        </w:rPr>
        <w:t xml:space="preserve"> кв. метра площади i-го здания.</w:t>
      </w:r>
    </w:p>
    <w:p w:rsidR="007A658E" w:rsidRPr="00B41E5C" w:rsidRDefault="008B7D42" w:rsidP="00830334">
      <w:pPr>
        <w:autoSpaceDE w:val="0"/>
        <w:autoSpaceDN w:val="0"/>
        <w:adjustRightInd w:val="0"/>
        <w:ind w:firstLine="709"/>
        <w:jc w:val="both"/>
        <w:rPr>
          <w:b w:val="0"/>
          <w:bCs/>
        </w:rPr>
      </w:pPr>
      <w:r w:rsidRPr="00B41E5C">
        <w:rPr>
          <w:b w:val="0"/>
          <w:bCs/>
        </w:rPr>
        <w:t>70</w:t>
      </w:r>
      <w:r w:rsidR="006151F9" w:rsidRPr="00B41E5C">
        <w:rPr>
          <w:b w:val="0"/>
          <w:bCs/>
        </w:rPr>
        <w:t>.</w:t>
      </w:r>
      <w:r w:rsidR="007A658E" w:rsidRPr="00B41E5C">
        <w:rPr>
          <w:b w:val="0"/>
          <w:bCs/>
        </w:rPr>
        <w:t> Затраты на содержание прилегающей территории (З</w:t>
      </w:r>
      <w:r w:rsidR="007A658E" w:rsidRPr="00B41E5C">
        <w:rPr>
          <w:b w:val="0"/>
          <w:bCs/>
          <w:vertAlign w:val="subscript"/>
        </w:rPr>
        <w:t>эз</w:t>
      </w:r>
      <w:r w:rsidR="007A658E" w:rsidRPr="00B41E5C">
        <w:rPr>
          <w:b w:val="0"/>
          <w:bCs/>
        </w:rPr>
        <w:t>) определяются по следу</w:t>
      </w:r>
      <w:r w:rsidR="00215DE6" w:rsidRPr="00B41E5C">
        <w:rPr>
          <w:b w:val="0"/>
          <w:bCs/>
        </w:rPr>
        <w:t>ющей формуле:</w:t>
      </w:r>
    </w:p>
    <w:p w:rsidR="007A658E" w:rsidRPr="00B41E5C" w:rsidRDefault="007A658E" w:rsidP="00830334">
      <w:pPr>
        <w:autoSpaceDE w:val="0"/>
        <w:autoSpaceDN w:val="0"/>
        <w:adjustRightInd w:val="0"/>
        <w:ind w:firstLine="709"/>
        <w:rPr>
          <w:b w:val="0"/>
          <w:bCs/>
        </w:rPr>
      </w:pPr>
      <w:r w:rsidRPr="00B41E5C">
        <w:rPr>
          <w:b w:val="0"/>
          <w:bCs/>
          <w:noProof/>
          <w:position w:val="-28"/>
        </w:rPr>
        <w:drawing>
          <wp:inline distT="0" distB="0" distL="0" distR="0" wp14:anchorId="4FC0FA47" wp14:editId="394E4D16">
            <wp:extent cx="1914525" cy="474920"/>
            <wp:effectExtent l="0" t="0" r="0" b="1905"/>
            <wp:docPr id="42" name="Рисунок 4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8"/>
                    <pic:cNvPicPr>
                      <a:picLocks noChangeAspect="1" noChangeArrowheads="1"/>
                    </pic:cNvPicPr>
                  </pic:nvPicPr>
                  <pic:blipFill>
                    <a:blip r:embed="rId5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914525" cy="47492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7A658E" w:rsidRPr="00B41E5C" w:rsidRDefault="007A658E" w:rsidP="00830334">
      <w:pPr>
        <w:autoSpaceDE w:val="0"/>
        <w:autoSpaceDN w:val="0"/>
        <w:adjustRightInd w:val="0"/>
        <w:ind w:firstLine="709"/>
        <w:jc w:val="both"/>
        <w:rPr>
          <w:b w:val="0"/>
          <w:bCs/>
        </w:rPr>
      </w:pPr>
    </w:p>
    <w:p w:rsidR="007A658E" w:rsidRPr="00B41E5C" w:rsidRDefault="007A658E" w:rsidP="00830334">
      <w:pPr>
        <w:autoSpaceDE w:val="0"/>
        <w:autoSpaceDN w:val="0"/>
        <w:adjustRightInd w:val="0"/>
        <w:ind w:firstLine="709"/>
        <w:jc w:val="both"/>
        <w:rPr>
          <w:b w:val="0"/>
          <w:bCs/>
        </w:rPr>
      </w:pPr>
      <w:r w:rsidRPr="00B41E5C">
        <w:rPr>
          <w:b w:val="0"/>
          <w:bCs/>
        </w:rPr>
        <w:t>S</w:t>
      </w:r>
      <w:r w:rsidRPr="00B41E5C">
        <w:rPr>
          <w:b w:val="0"/>
          <w:bCs/>
          <w:vertAlign w:val="subscript"/>
        </w:rPr>
        <w:t>i эз</w:t>
      </w:r>
      <w:r w:rsidRPr="00B41E5C">
        <w:rPr>
          <w:b w:val="0"/>
          <w:bCs/>
        </w:rPr>
        <w:t xml:space="preserve"> - площадь закрепленной i-й прилегающей территории;</w:t>
      </w:r>
    </w:p>
    <w:p w:rsidR="007A658E" w:rsidRPr="00B41E5C" w:rsidRDefault="007A658E" w:rsidP="00830334">
      <w:pPr>
        <w:autoSpaceDE w:val="0"/>
        <w:autoSpaceDN w:val="0"/>
        <w:adjustRightInd w:val="0"/>
        <w:ind w:firstLine="709"/>
        <w:jc w:val="both"/>
        <w:rPr>
          <w:b w:val="0"/>
          <w:bCs/>
        </w:rPr>
      </w:pPr>
      <w:r w:rsidRPr="00B41E5C">
        <w:rPr>
          <w:b w:val="0"/>
          <w:bCs/>
        </w:rPr>
        <w:t>P</w:t>
      </w:r>
      <w:r w:rsidRPr="00B41E5C">
        <w:rPr>
          <w:b w:val="0"/>
          <w:bCs/>
          <w:vertAlign w:val="subscript"/>
        </w:rPr>
        <w:t>i эз</w:t>
      </w:r>
      <w:r w:rsidRPr="00B41E5C">
        <w:rPr>
          <w:b w:val="0"/>
          <w:bCs/>
        </w:rPr>
        <w:t xml:space="preserve"> - цена содержания i-й прилегающей территории в месяц в расчете на 1 кв. метр площади;</w:t>
      </w:r>
    </w:p>
    <w:p w:rsidR="007A658E" w:rsidRPr="00B41E5C" w:rsidRDefault="007A658E" w:rsidP="00830334">
      <w:pPr>
        <w:autoSpaceDE w:val="0"/>
        <w:autoSpaceDN w:val="0"/>
        <w:adjustRightInd w:val="0"/>
        <w:ind w:firstLine="709"/>
        <w:jc w:val="both"/>
        <w:rPr>
          <w:b w:val="0"/>
          <w:bCs/>
        </w:rPr>
      </w:pPr>
      <w:r w:rsidRPr="00B41E5C">
        <w:rPr>
          <w:b w:val="0"/>
          <w:bCs/>
        </w:rPr>
        <w:t>N</w:t>
      </w:r>
      <w:r w:rsidRPr="00B41E5C">
        <w:rPr>
          <w:b w:val="0"/>
          <w:bCs/>
          <w:vertAlign w:val="subscript"/>
        </w:rPr>
        <w:t>i эз</w:t>
      </w:r>
      <w:r w:rsidRPr="00B41E5C">
        <w:rPr>
          <w:b w:val="0"/>
          <w:bCs/>
        </w:rPr>
        <w:t xml:space="preserve"> - планируемое количество месяцев содержания i-й прилегающей территор</w:t>
      </w:r>
      <w:r w:rsidR="00EB1615" w:rsidRPr="00B41E5C">
        <w:rPr>
          <w:b w:val="0"/>
          <w:bCs/>
        </w:rPr>
        <w:t>ии в очередном финансовом году.</w:t>
      </w:r>
    </w:p>
    <w:p w:rsidR="00215DE6" w:rsidRPr="00B41E5C" w:rsidRDefault="00652F6D" w:rsidP="00830334">
      <w:pPr>
        <w:autoSpaceDE w:val="0"/>
        <w:autoSpaceDN w:val="0"/>
        <w:adjustRightInd w:val="0"/>
        <w:ind w:firstLine="709"/>
        <w:jc w:val="both"/>
        <w:rPr>
          <w:b w:val="0"/>
          <w:bCs/>
        </w:rPr>
      </w:pPr>
      <w:r w:rsidRPr="00B41E5C">
        <w:rPr>
          <w:b w:val="0"/>
          <w:bCs/>
        </w:rPr>
        <w:t>7</w:t>
      </w:r>
      <w:r w:rsidR="008B7D42" w:rsidRPr="00B41E5C">
        <w:rPr>
          <w:b w:val="0"/>
          <w:bCs/>
        </w:rPr>
        <w:t>1</w:t>
      </w:r>
      <w:r w:rsidR="007A658E" w:rsidRPr="00B41E5C">
        <w:rPr>
          <w:b w:val="0"/>
          <w:bCs/>
        </w:rPr>
        <w:t>. Затраты на оплату услуг по обслуживанию и уборке помещения (З</w:t>
      </w:r>
      <w:r w:rsidR="007A658E" w:rsidRPr="00B41E5C">
        <w:rPr>
          <w:b w:val="0"/>
          <w:bCs/>
          <w:vertAlign w:val="subscript"/>
        </w:rPr>
        <w:t>аутп</w:t>
      </w:r>
      <w:r w:rsidR="007A658E" w:rsidRPr="00B41E5C">
        <w:rPr>
          <w:b w:val="0"/>
          <w:bCs/>
        </w:rPr>
        <w:t>) опр</w:t>
      </w:r>
      <w:r w:rsidR="00215DE6" w:rsidRPr="00B41E5C">
        <w:rPr>
          <w:b w:val="0"/>
          <w:bCs/>
        </w:rPr>
        <w:t>еделяются по следующей формуле:</w:t>
      </w:r>
    </w:p>
    <w:p w:rsidR="007A658E" w:rsidRPr="00B41E5C" w:rsidRDefault="007A658E" w:rsidP="00830334">
      <w:pPr>
        <w:autoSpaceDE w:val="0"/>
        <w:autoSpaceDN w:val="0"/>
        <w:adjustRightInd w:val="0"/>
        <w:ind w:firstLine="709"/>
        <w:rPr>
          <w:b w:val="0"/>
          <w:bCs/>
        </w:rPr>
      </w:pPr>
      <w:r w:rsidRPr="00B41E5C">
        <w:rPr>
          <w:b w:val="0"/>
          <w:bCs/>
          <w:noProof/>
          <w:position w:val="-28"/>
        </w:rPr>
        <w:drawing>
          <wp:inline distT="0" distB="0" distL="0" distR="0" wp14:anchorId="0BF00FED" wp14:editId="139F9CCA">
            <wp:extent cx="2333625" cy="480231"/>
            <wp:effectExtent l="0" t="0" r="0" b="0"/>
            <wp:docPr id="43" name="Рисунок 4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9"/>
                    <pic:cNvPicPr>
                      <a:picLocks noChangeAspect="1" noChangeArrowheads="1"/>
                    </pic:cNvPicPr>
                  </pic:nvPicPr>
                  <pic:blipFill>
                    <a:blip r:embed="rId5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333625" cy="480231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7A658E" w:rsidRPr="00B41E5C" w:rsidRDefault="007A658E" w:rsidP="00830334">
      <w:pPr>
        <w:autoSpaceDE w:val="0"/>
        <w:autoSpaceDN w:val="0"/>
        <w:adjustRightInd w:val="0"/>
        <w:ind w:firstLine="709"/>
        <w:jc w:val="both"/>
        <w:rPr>
          <w:b w:val="0"/>
          <w:bCs/>
        </w:rPr>
      </w:pPr>
    </w:p>
    <w:p w:rsidR="007A658E" w:rsidRPr="00B41E5C" w:rsidRDefault="007A658E" w:rsidP="00830334">
      <w:pPr>
        <w:autoSpaceDE w:val="0"/>
        <w:autoSpaceDN w:val="0"/>
        <w:adjustRightInd w:val="0"/>
        <w:ind w:firstLine="709"/>
        <w:jc w:val="both"/>
        <w:rPr>
          <w:b w:val="0"/>
          <w:bCs/>
        </w:rPr>
      </w:pPr>
      <w:r w:rsidRPr="00B41E5C">
        <w:rPr>
          <w:b w:val="0"/>
          <w:bCs/>
        </w:rPr>
        <w:t>S</w:t>
      </w:r>
      <w:r w:rsidRPr="00B41E5C">
        <w:rPr>
          <w:b w:val="0"/>
          <w:bCs/>
          <w:vertAlign w:val="subscript"/>
        </w:rPr>
        <w:t>i аутп</w:t>
      </w:r>
      <w:r w:rsidRPr="00B41E5C">
        <w:rPr>
          <w:b w:val="0"/>
          <w:bCs/>
        </w:rPr>
        <w:t xml:space="preserve"> - площадь в i-м помещении, в отношении которой планируется заключение договора (контракта) на обслуживание и уборку;</w:t>
      </w:r>
    </w:p>
    <w:p w:rsidR="007A658E" w:rsidRPr="00B41E5C" w:rsidRDefault="007A658E" w:rsidP="00830334">
      <w:pPr>
        <w:autoSpaceDE w:val="0"/>
        <w:autoSpaceDN w:val="0"/>
        <w:adjustRightInd w:val="0"/>
        <w:ind w:firstLine="709"/>
        <w:jc w:val="both"/>
        <w:rPr>
          <w:b w:val="0"/>
          <w:bCs/>
        </w:rPr>
      </w:pPr>
      <w:r w:rsidRPr="00B41E5C">
        <w:rPr>
          <w:b w:val="0"/>
          <w:bCs/>
        </w:rPr>
        <w:t>P</w:t>
      </w:r>
      <w:r w:rsidRPr="00B41E5C">
        <w:rPr>
          <w:b w:val="0"/>
          <w:bCs/>
          <w:vertAlign w:val="subscript"/>
        </w:rPr>
        <w:t>i аутп</w:t>
      </w:r>
      <w:r w:rsidRPr="00B41E5C">
        <w:rPr>
          <w:b w:val="0"/>
          <w:bCs/>
        </w:rPr>
        <w:t xml:space="preserve"> - цена услуги по обслуживанию и уборке i-го помещения в месяц;</w:t>
      </w:r>
    </w:p>
    <w:p w:rsidR="007A658E" w:rsidRPr="00B41E5C" w:rsidRDefault="007A658E" w:rsidP="00830334">
      <w:pPr>
        <w:autoSpaceDE w:val="0"/>
        <w:autoSpaceDN w:val="0"/>
        <w:adjustRightInd w:val="0"/>
        <w:ind w:firstLine="709"/>
        <w:jc w:val="both"/>
        <w:rPr>
          <w:b w:val="0"/>
          <w:bCs/>
        </w:rPr>
      </w:pPr>
      <w:r w:rsidRPr="00B41E5C">
        <w:rPr>
          <w:b w:val="0"/>
          <w:bCs/>
        </w:rPr>
        <w:t>N</w:t>
      </w:r>
      <w:r w:rsidRPr="00B41E5C">
        <w:rPr>
          <w:b w:val="0"/>
          <w:bCs/>
          <w:vertAlign w:val="subscript"/>
        </w:rPr>
        <w:t>i аутп</w:t>
      </w:r>
      <w:r w:rsidRPr="00B41E5C">
        <w:rPr>
          <w:b w:val="0"/>
          <w:bCs/>
        </w:rPr>
        <w:t xml:space="preserve"> - количество месяцев использования услуги по обслуживанию и</w:t>
      </w:r>
      <w:r w:rsidR="00EB1615" w:rsidRPr="00B41E5C">
        <w:rPr>
          <w:b w:val="0"/>
          <w:bCs/>
        </w:rPr>
        <w:t xml:space="preserve"> уборке i-го помещения в месяц.</w:t>
      </w:r>
    </w:p>
    <w:p w:rsidR="009C1052" w:rsidRPr="00B41E5C" w:rsidRDefault="006151F9" w:rsidP="00830334">
      <w:pPr>
        <w:autoSpaceDE w:val="0"/>
        <w:autoSpaceDN w:val="0"/>
        <w:adjustRightInd w:val="0"/>
        <w:ind w:firstLine="709"/>
        <w:jc w:val="both"/>
        <w:rPr>
          <w:rFonts w:eastAsiaTheme="minorHAnsi"/>
          <w:b w:val="0"/>
          <w:lang w:eastAsia="en-US"/>
        </w:rPr>
      </w:pPr>
      <w:r w:rsidRPr="00B41E5C">
        <w:rPr>
          <w:b w:val="0"/>
          <w:bCs/>
        </w:rPr>
        <w:t>7</w:t>
      </w:r>
      <w:r w:rsidR="008B7D42" w:rsidRPr="00B41E5C">
        <w:rPr>
          <w:b w:val="0"/>
          <w:bCs/>
        </w:rPr>
        <w:t>2</w:t>
      </w:r>
      <w:r w:rsidR="009C1052" w:rsidRPr="00B41E5C">
        <w:rPr>
          <w:b w:val="0"/>
          <w:bCs/>
        </w:rPr>
        <w:t xml:space="preserve">. </w:t>
      </w:r>
      <w:r w:rsidR="009C1052" w:rsidRPr="00B41E5C">
        <w:rPr>
          <w:rFonts w:eastAsiaTheme="minorHAnsi"/>
          <w:b w:val="0"/>
          <w:lang w:eastAsia="en-US"/>
        </w:rPr>
        <w:t>Затраты на оказание услуг по сбору и вывозу отходов (З</w:t>
      </w:r>
      <w:r w:rsidR="009C1052" w:rsidRPr="00B41E5C">
        <w:rPr>
          <w:rFonts w:eastAsiaTheme="minorHAnsi"/>
          <w:b w:val="0"/>
          <w:vertAlign w:val="subscript"/>
          <w:lang w:eastAsia="en-US"/>
        </w:rPr>
        <w:t>сво</w:t>
      </w:r>
      <w:r w:rsidR="009C1052" w:rsidRPr="00B41E5C">
        <w:rPr>
          <w:rFonts w:eastAsiaTheme="minorHAnsi"/>
          <w:b w:val="0"/>
          <w:lang w:eastAsia="en-US"/>
        </w:rPr>
        <w:t>) определяются по следующей формуле:</w:t>
      </w:r>
    </w:p>
    <w:p w:rsidR="009C1052" w:rsidRPr="00B41E5C" w:rsidRDefault="009C1052" w:rsidP="00830334">
      <w:pPr>
        <w:autoSpaceDE w:val="0"/>
        <w:autoSpaceDN w:val="0"/>
        <w:adjustRightInd w:val="0"/>
        <w:ind w:firstLine="709"/>
        <w:rPr>
          <w:rFonts w:eastAsiaTheme="minorHAnsi"/>
          <w:b w:val="0"/>
          <w:lang w:eastAsia="en-US"/>
        </w:rPr>
      </w:pPr>
      <w:r w:rsidRPr="00B41E5C">
        <w:rPr>
          <w:rFonts w:eastAsiaTheme="minorHAnsi"/>
          <w:b w:val="0"/>
          <w:lang w:eastAsia="en-US"/>
        </w:rPr>
        <w:t>З</w:t>
      </w:r>
      <w:r w:rsidRPr="00B41E5C">
        <w:rPr>
          <w:rFonts w:eastAsiaTheme="minorHAnsi"/>
          <w:b w:val="0"/>
          <w:vertAlign w:val="subscript"/>
          <w:lang w:eastAsia="en-US"/>
        </w:rPr>
        <w:t>сво</w:t>
      </w:r>
      <w:r w:rsidRPr="00B41E5C">
        <w:rPr>
          <w:rFonts w:eastAsiaTheme="minorHAnsi"/>
          <w:b w:val="0"/>
          <w:lang w:eastAsia="en-US"/>
        </w:rPr>
        <w:t xml:space="preserve">= </w:t>
      </w:r>
      <w:proofErr w:type="gramStart"/>
      <w:r w:rsidRPr="00B41E5C">
        <w:rPr>
          <w:rFonts w:eastAsiaTheme="minorHAnsi"/>
          <w:b w:val="0"/>
          <w:lang w:val="en-US" w:eastAsia="en-US"/>
        </w:rPr>
        <w:t>V</w:t>
      </w:r>
      <w:proofErr w:type="gramEnd"/>
      <w:r w:rsidRPr="00B41E5C">
        <w:rPr>
          <w:rFonts w:eastAsiaTheme="minorHAnsi"/>
          <w:b w:val="0"/>
          <w:vertAlign w:val="subscript"/>
          <w:lang w:eastAsia="en-US"/>
        </w:rPr>
        <w:t>сво</w:t>
      </w:r>
      <w:r w:rsidRPr="00B41E5C">
        <w:rPr>
          <w:rFonts w:eastAsiaTheme="minorHAnsi"/>
          <w:b w:val="0"/>
          <w:lang w:eastAsia="en-US"/>
        </w:rPr>
        <w:t xml:space="preserve"> </w:t>
      </w:r>
      <m:oMath>
        <m:r>
          <m:rPr>
            <m:sty m:val="bi"/>
          </m:rPr>
          <w:rPr>
            <w:rFonts w:ascii="Cambria Math" w:eastAsia="Cambria Math" w:hAnsi="Cambria Math"/>
            <w:lang w:eastAsia="en-US"/>
          </w:rPr>
          <m:t>×</m:t>
        </m:r>
      </m:oMath>
      <w:r w:rsidRPr="00B41E5C">
        <w:rPr>
          <w:rFonts w:eastAsiaTheme="minorHAnsi"/>
          <w:b w:val="0"/>
          <w:lang w:eastAsia="en-US"/>
        </w:rPr>
        <w:t xml:space="preserve"> </w:t>
      </w:r>
      <w:r w:rsidRPr="00B41E5C">
        <w:rPr>
          <w:rFonts w:eastAsiaTheme="minorHAnsi"/>
          <w:b w:val="0"/>
          <w:lang w:val="en-US" w:eastAsia="en-US"/>
        </w:rPr>
        <w:t>k</w:t>
      </w:r>
      <w:r w:rsidRPr="00B41E5C">
        <w:rPr>
          <w:rFonts w:eastAsiaTheme="minorHAnsi"/>
          <w:b w:val="0"/>
          <w:lang w:eastAsia="en-US"/>
        </w:rPr>
        <w:t>, где:</w:t>
      </w:r>
    </w:p>
    <w:p w:rsidR="009C1052" w:rsidRPr="00B41E5C" w:rsidRDefault="009C1052" w:rsidP="00830334">
      <w:pPr>
        <w:autoSpaceDE w:val="0"/>
        <w:autoSpaceDN w:val="0"/>
        <w:adjustRightInd w:val="0"/>
        <w:ind w:firstLine="709"/>
        <w:rPr>
          <w:rFonts w:eastAsiaTheme="minorHAnsi"/>
          <w:b w:val="0"/>
          <w:lang w:eastAsia="en-US"/>
        </w:rPr>
      </w:pPr>
    </w:p>
    <w:p w:rsidR="009C1052" w:rsidRPr="00B41E5C" w:rsidRDefault="009C1052" w:rsidP="00830334">
      <w:pPr>
        <w:autoSpaceDE w:val="0"/>
        <w:autoSpaceDN w:val="0"/>
        <w:adjustRightInd w:val="0"/>
        <w:ind w:firstLine="709"/>
        <w:jc w:val="both"/>
        <w:rPr>
          <w:rFonts w:eastAsiaTheme="minorHAnsi"/>
          <w:b w:val="0"/>
          <w:lang w:eastAsia="en-US"/>
        </w:rPr>
      </w:pPr>
      <w:r w:rsidRPr="00B41E5C">
        <w:rPr>
          <w:rFonts w:eastAsiaTheme="minorHAnsi"/>
          <w:b w:val="0"/>
          <w:lang w:val="en-US" w:eastAsia="en-US"/>
        </w:rPr>
        <w:t>V</w:t>
      </w:r>
      <w:r w:rsidR="00442835" w:rsidRPr="00B41E5C">
        <w:rPr>
          <w:rFonts w:eastAsiaTheme="minorHAnsi"/>
          <w:b w:val="0"/>
          <w:vertAlign w:val="subscript"/>
          <w:lang w:eastAsia="en-US"/>
        </w:rPr>
        <w:t>сво</w:t>
      </w:r>
      <w:r w:rsidRPr="00B41E5C">
        <w:rPr>
          <w:rFonts w:eastAsiaTheme="minorHAnsi"/>
          <w:b w:val="0"/>
          <w:lang w:eastAsia="en-US"/>
        </w:rPr>
        <w:t xml:space="preserve"> – фактические затраты на сбор и вывоз отходов в отчетном финансовом году;</w:t>
      </w:r>
    </w:p>
    <w:p w:rsidR="009C1052" w:rsidRPr="00B41E5C" w:rsidRDefault="009C1052" w:rsidP="00830334">
      <w:pPr>
        <w:autoSpaceDE w:val="0"/>
        <w:autoSpaceDN w:val="0"/>
        <w:adjustRightInd w:val="0"/>
        <w:ind w:firstLine="709"/>
        <w:jc w:val="both"/>
        <w:rPr>
          <w:rFonts w:eastAsiaTheme="minorHAnsi"/>
          <w:b w:val="0"/>
          <w:lang w:eastAsia="en-US"/>
        </w:rPr>
      </w:pPr>
      <w:r w:rsidRPr="00B41E5C">
        <w:rPr>
          <w:rFonts w:eastAsiaTheme="minorHAnsi"/>
          <w:b w:val="0"/>
          <w:lang w:val="en-US" w:eastAsia="en-US"/>
        </w:rPr>
        <w:lastRenderedPageBreak/>
        <w:t>k</w:t>
      </w:r>
      <w:r w:rsidRPr="00B41E5C">
        <w:rPr>
          <w:rFonts w:eastAsiaTheme="minorHAnsi"/>
          <w:b w:val="0"/>
          <w:lang w:eastAsia="en-US"/>
        </w:rPr>
        <w:t xml:space="preserve"> – </w:t>
      </w:r>
      <w:proofErr w:type="gramStart"/>
      <w:r w:rsidRPr="00B41E5C">
        <w:rPr>
          <w:rFonts w:eastAsiaTheme="minorHAnsi"/>
          <w:b w:val="0"/>
          <w:lang w:eastAsia="en-US"/>
        </w:rPr>
        <w:t>коэффициент</w:t>
      </w:r>
      <w:proofErr w:type="gramEnd"/>
      <w:r w:rsidRPr="00B41E5C">
        <w:rPr>
          <w:rFonts w:eastAsiaTheme="minorHAnsi"/>
          <w:b w:val="0"/>
          <w:lang w:eastAsia="en-US"/>
        </w:rPr>
        <w:t xml:space="preserve"> инфляции.</w:t>
      </w:r>
    </w:p>
    <w:p w:rsidR="007A658E" w:rsidRPr="00B41E5C" w:rsidRDefault="006151F9" w:rsidP="00830334">
      <w:pPr>
        <w:autoSpaceDE w:val="0"/>
        <w:autoSpaceDN w:val="0"/>
        <w:adjustRightInd w:val="0"/>
        <w:ind w:firstLine="709"/>
        <w:jc w:val="both"/>
        <w:rPr>
          <w:b w:val="0"/>
          <w:bCs/>
        </w:rPr>
      </w:pPr>
      <w:r w:rsidRPr="00B41E5C">
        <w:rPr>
          <w:b w:val="0"/>
          <w:bCs/>
        </w:rPr>
        <w:t>7</w:t>
      </w:r>
      <w:r w:rsidR="008B7D42" w:rsidRPr="00B41E5C">
        <w:rPr>
          <w:b w:val="0"/>
          <w:bCs/>
        </w:rPr>
        <w:t>3</w:t>
      </w:r>
      <w:r w:rsidR="007A658E" w:rsidRPr="00B41E5C">
        <w:rPr>
          <w:b w:val="0"/>
          <w:bCs/>
        </w:rPr>
        <w:t>. Затраты на техническое обслуживание и регламентно-профилактический ремонт индивидуального теплового пункта, в том числе на подготовку отопительной системы к зимнему сезону (З</w:t>
      </w:r>
      <w:r w:rsidR="007A658E" w:rsidRPr="00B41E5C">
        <w:rPr>
          <w:b w:val="0"/>
          <w:bCs/>
          <w:vertAlign w:val="subscript"/>
        </w:rPr>
        <w:t>итп</w:t>
      </w:r>
      <w:r w:rsidR="007A658E" w:rsidRPr="00B41E5C">
        <w:rPr>
          <w:b w:val="0"/>
          <w:bCs/>
        </w:rPr>
        <w:t>), определяются по следующей формуле:</w:t>
      </w:r>
    </w:p>
    <w:p w:rsidR="007A658E" w:rsidRPr="00B41E5C" w:rsidRDefault="007A658E" w:rsidP="00830334">
      <w:pPr>
        <w:autoSpaceDE w:val="0"/>
        <w:autoSpaceDN w:val="0"/>
        <w:adjustRightInd w:val="0"/>
        <w:ind w:firstLine="709"/>
        <w:jc w:val="both"/>
        <w:rPr>
          <w:b w:val="0"/>
          <w:bCs/>
        </w:rPr>
      </w:pPr>
    </w:p>
    <w:p w:rsidR="007A658E" w:rsidRPr="00B41E5C" w:rsidRDefault="007A658E" w:rsidP="00830334">
      <w:pPr>
        <w:autoSpaceDE w:val="0"/>
        <w:autoSpaceDN w:val="0"/>
        <w:adjustRightInd w:val="0"/>
        <w:ind w:firstLine="709"/>
        <w:rPr>
          <w:b w:val="0"/>
          <w:bCs/>
        </w:rPr>
      </w:pPr>
      <w:r w:rsidRPr="00B41E5C">
        <w:rPr>
          <w:b w:val="0"/>
          <w:bCs/>
        </w:rPr>
        <w:t>З</w:t>
      </w:r>
      <w:r w:rsidRPr="00B41E5C">
        <w:rPr>
          <w:b w:val="0"/>
          <w:bCs/>
          <w:vertAlign w:val="subscript"/>
        </w:rPr>
        <w:t>итп</w:t>
      </w:r>
      <w:r w:rsidRPr="00B41E5C">
        <w:rPr>
          <w:b w:val="0"/>
          <w:bCs/>
        </w:rPr>
        <w:t xml:space="preserve"> = </w:t>
      </w:r>
      <w:proofErr w:type="gramStart"/>
      <w:r w:rsidRPr="00B41E5C">
        <w:rPr>
          <w:b w:val="0"/>
          <w:bCs/>
        </w:rPr>
        <w:t>S</w:t>
      </w:r>
      <w:proofErr w:type="gramEnd"/>
      <w:r w:rsidRPr="00B41E5C">
        <w:rPr>
          <w:b w:val="0"/>
          <w:bCs/>
          <w:vertAlign w:val="subscript"/>
        </w:rPr>
        <w:t>итп</w:t>
      </w:r>
      <w:r w:rsidRPr="00B41E5C">
        <w:rPr>
          <w:b w:val="0"/>
          <w:bCs/>
        </w:rPr>
        <w:t xml:space="preserve"> </w:t>
      </w:r>
      <m:oMath>
        <m:r>
          <m:rPr>
            <m:sty m:val="bi"/>
          </m:rPr>
          <w:rPr>
            <w:rFonts w:ascii="Cambria Math" w:eastAsia="Cambria Math" w:hAnsi="Cambria Math"/>
            <w:lang w:eastAsia="en-US"/>
          </w:rPr>
          <m:t>×</m:t>
        </m:r>
      </m:oMath>
      <w:r w:rsidRPr="00B41E5C">
        <w:rPr>
          <w:b w:val="0"/>
          <w:bCs/>
        </w:rPr>
        <w:t xml:space="preserve"> Р</w:t>
      </w:r>
      <w:r w:rsidRPr="00B41E5C">
        <w:rPr>
          <w:b w:val="0"/>
          <w:bCs/>
          <w:vertAlign w:val="subscript"/>
        </w:rPr>
        <w:t>итп</w:t>
      </w:r>
      <w:r w:rsidRPr="00B41E5C">
        <w:rPr>
          <w:b w:val="0"/>
          <w:bCs/>
        </w:rPr>
        <w:t>, где:</w:t>
      </w:r>
    </w:p>
    <w:p w:rsidR="007A658E" w:rsidRPr="00B41E5C" w:rsidRDefault="007A658E" w:rsidP="00830334">
      <w:pPr>
        <w:autoSpaceDE w:val="0"/>
        <w:autoSpaceDN w:val="0"/>
        <w:adjustRightInd w:val="0"/>
        <w:ind w:firstLine="709"/>
        <w:jc w:val="both"/>
        <w:rPr>
          <w:b w:val="0"/>
          <w:bCs/>
        </w:rPr>
      </w:pPr>
    </w:p>
    <w:p w:rsidR="007A658E" w:rsidRPr="00B41E5C" w:rsidRDefault="007A658E" w:rsidP="00830334">
      <w:pPr>
        <w:autoSpaceDE w:val="0"/>
        <w:autoSpaceDN w:val="0"/>
        <w:adjustRightInd w:val="0"/>
        <w:ind w:firstLine="709"/>
        <w:jc w:val="both"/>
        <w:rPr>
          <w:b w:val="0"/>
          <w:bCs/>
        </w:rPr>
      </w:pPr>
      <w:proofErr w:type="gramStart"/>
      <w:r w:rsidRPr="00B41E5C">
        <w:rPr>
          <w:b w:val="0"/>
          <w:bCs/>
        </w:rPr>
        <w:t>S</w:t>
      </w:r>
      <w:proofErr w:type="gramEnd"/>
      <w:r w:rsidRPr="00B41E5C">
        <w:rPr>
          <w:b w:val="0"/>
          <w:bCs/>
          <w:vertAlign w:val="subscript"/>
        </w:rPr>
        <w:t>итп</w:t>
      </w:r>
      <w:r w:rsidRPr="00B41E5C">
        <w:rPr>
          <w:b w:val="0"/>
          <w:bCs/>
        </w:rPr>
        <w:t xml:space="preserve"> - площадь административных помещений, для отопления которых используется индивидуальный тепловой пункт;</w:t>
      </w:r>
    </w:p>
    <w:p w:rsidR="007A658E" w:rsidRPr="00B41E5C" w:rsidRDefault="007A658E" w:rsidP="00830334">
      <w:pPr>
        <w:autoSpaceDE w:val="0"/>
        <w:autoSpaceDN w:val="0"/>
        <w:adjustRightInd w:val="0"/>
        <w:ind w:firstLine="709"/>
        <w:jc w:val="both"/>
        <w:rPr>
          <w:b w:val="0"/>
          <w:bCs/>
        </w:rPr>
      </w:pPr>
      <w:r w:rsidRPr="00B41E5C">
        <w:rPr>
          <w:b w:val="0"/>
          <w:bCs/>
        </w:rPr>
        <w:t>Р</w:t>
      </w:r>
      <w:r w:rsidRPr="00B41E5C">
        <w:rPr>
          <w:b w:val="0"/>
          <w:bCs/>
          <w:vertAlign w:val="subscript"/>
        </w:rPr>
        <w:t>итп</w:t>
      </w:r>
      <w:r w:rsidRPr="00B41E5C">
        <w:rPr>
          <w:b w:val="0"/>
          <w:bCs/>
        </w:rPr>
        <w:t xml:space="preserve"> - цена технического обслуживания и текущего ремонта индивидуального теплового пункта в расчете на 1 кв. метр площади соответствую</w:t>
      </w:r>
      <w:r w:rsidR="00EB1615" w:rsidRPr="00B41E5C">
        <w:rPr>
          <w:b w:val="0"/>
          <w:bCs/>
        </w:rPr>
        <w:t>щих административных помещений.</w:t>
      </w:r>
    </w:p>
    <w:p w:rsidR="007A658E" w:rsidRPr="00B41E5C" w:rsidRDefault="005F1B9B" w:rsidP="00830334">
      <w:pPr>
        <w:autoSpaceDE w:val="0"/>
        <w:autoSpaceDN w:val="0"/>
        <w:adjustRightInd w:val="0"/>
        <w:ind w:firstLine="709"/>
        <w:jc w:val="both"/>
        <w:rPr>
          <w:b w:val="0"/>
          <w:bCs/>
        </w:rPr>
      </w:pPr>
      <w:r w:rsidRPr="00B41E5C">
        <w:rPr>
          <w:b w:val="0"/>
          <w:bCs/>
        </w:rPr>
        <w:t>7</w:t>
      </w:r>
      <w:r w:rsidR="008B7D42" w:rsidRPr="00B41E5C">
        <w:rPr>
          <w:b w:val="0"/>
          <w:bCs/>
        </w:rPr>
        <w:t>4</w:t>
      </w:r>
      <w:r w:rsidR="007A658E" w:rsidRPr="00B41E5C">
        <w:rPr>
          <w:b w:val="0"/>
          <w:bCs/>
        </w:rPr>
        <w:t>. Затраты на техническое обслуживание и регламентно-профилактический ремонт электрооборудования (электроподстанций, трансформаторных подстанций, электрощитовых) административного здания (помещения) (З</w:t>
      </w:r>
      <w:r w:rsidR="007A658E" w:rsidRPr="00B41E5C">
        <w:rPr>
          <w:b w:val="0"/>
          <w:bCs/>
          <w:vertAlign w:val="subscript"/>
        </w:rPr>
        <w:t>аэз</w:t>
      </w:r>
      <w:r w:rsidR="007A658E" w:rsidRPr="00B41E5C">
        <w:rPr>
          <w:b w:val="0"/>
          <w:bCs/>
        </w:rPr>
        <w:t>) определяются по следующей формуле:</w:t>
      </w:r>
    </w:p>
    <w:p w:rsidR="00215DE6" w:rsidRPr="00B41E5C" w:rsidRDefault="007A658E" w:rsidP="00830334">
      <w:pPr>
        <w:autoSpaceDE w:val="0"/>
        <w:autoSpaceDN w:val="0"/>
        <w:adjustRightInd w:val="0"/>
        <w:ind w:firstLine="709"/>
        <w:rPr>
          <w:b w:val="0"/>
          <w:bCs/>
        </w:rPr>
      </w:pPr>
      <w:r w:rsidRPr="00B41E5C">
        <w:rPr>
          <w:b w:val="0"/>
          <w:bCs/>
          <w:noProof/>
          <w:position w:val="-28"/>
        </w:rPr>
        <w:drawing>
          <wp:inline distT="0" distB="0" distL="0" distR="0" wp14:anchorId="6D4EB2DE" wp14:editId="7F30E568">
            <wp:extent cx="1647825" cy="475049"/>
            <wp:effectExtent l="0" t="0" r="0" b="1270"/>
            <wp:docPr id="44" name="Рисунок 4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0"/>
                    <pic:cNvPicPr>
                      <a:picLocks noChangeAspect="1" noChangeArrowheads="1"/>
                    </pic:cNvPicPr>
                  </pic:nvPicPr>
                  <pic:blipFill>
                    <a:blip r:embed="rId5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654754" cy="477047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7A658E" w:rsidRPr="00B41E5C" w:rsidRDefault="007A658E" w:rsidP="00830334">
      <w:pPr>
        <w:autoSpaceDE w:val="0"/>
        <w:autoSpaceDN w:val="0"/>
        <w:adjustRightInd w:val="0"/>
        <w:ind w:firstLine="709"/>
        <w:jc w:val="both"/>
        <w:rPr>
          <w:b w:val="0"/>
          <w:bCs/>
        </w:rPr>
      </w:pPr>
      <w:r w:rsidRPr="00B41E5C">
        <w:rPr>
          <w:b w:val="0"/>
          <w:bCs/>
        </w:rPr>
        <w:t>P</w:t>
      </w:r>
      <w:r w:rsidRPr="00B41E5C">
        <w:rPr>
          <w:b w:val="0"/>
          <w:bCs/>
          <w:vertAlign w:val="subscript"/>
        </w:rPr>
        <w:t>i аэз</w:t>
      </w:r>
      <w:r w:rsidRPr="00B41E5C">
        <w:rPr>
          <w:b w:val="0"/>
          <w:bCs/>
        </w:rPr>
        <w:t xml:space="preserve"> - стоимость технического обслуживания и текущего ремонта i-го электрооборудования (электроподстанций, трансформаторных подстанций, электрощитовых) административного здания (помещения);</w:t>
      </w:r>
    </w:p>
    <w:p w:rsidR="007A658E" w:rsidRPr="00B41E5C" w:rsidRDefault="007A658E" w:rsidP="00830334">
      <w:pPr>
        <w:autoSpaceDE w:val="0"/>
        <w:autoSpaceDN w:val="0"/>
        <w:adjustRightInd w:val="0"/>
        <w:ind w:firstLine="709"/>
        <w:jc w:val="both"/>
        <w:rPr>
          <w:b w:val="0"/>
          <w:bCs/>
        </w:rPr>
      </w:pPr>
      <w:r w:rsidRPr="00B41E5C">
        <w:rPr>
          <w:b w:val="0"/>
          <w:bCs/>
        </w:rPr>
        <w:t>Q</w:t>
      </w:r>
      <w:r w:rsidRPr="00B41E5C">
        <w:rPr>
          <w:b w:val="0"/>
          <w:bCs/>
          <w:vertAlign w:val="subscript"/>
        </w:rPr>
        <w:t>i аэз</w:t>
      </w:r>
      <w:r w:rsidRPr="00B41E5C">
        <w:rPr>
          <w:b w:val="0"/>
          <w:bCs/>
        </w:rPr>
        <w:t xml:space="preserve"> - количество</w:t>
      </w:r>
      <w:r w:rsidR="00EB1615" w:rsidRPr="00B41E5C">
        <w:rPr>
          <w:b w:val="0"/>
          <w:bCs/>
        </w:rPr>
        <w:t xml:space="preserve"> i-го оборудования.</w:t>
      </w:r>
    </w:p>
    <w:p w:rsidR="00E2189E" w:rsidRPr="00B41E5C" w:rsidRDefault="00A97155" w:rsidP="00E2189E">
      <w:pPr>
        <w:autoSpaceDE w:val="0"/>
        <w:autoSpaceDN w:val="0"/>
        <w:adjustRightInd w:val="0"/>
        <w:ind w:firstLine="708"/>
        <w:jc w:val="both"/>
        <w:rPr>
          <w:rFonts w:eastAsiaTheme="minorHAnsi"/>
          <w:b w:val="0"/>
          <w:lang w:eastAsia="en-US"/>
        </w:rPr>
      </w:pPr>
      <w:r w:rsidRPr="00B41E5C">
        <w:rPr>
          <w:rFonts w:eastAsiaTheme="minorHAnsi"/>
          <w:b w:val="0"/>
          <w:lang w:eastAsia="en-US"/>
        </w:rPr>
        <w:t>7</w:t>
      </w:r>
      <w:r w:rsidR="008B7D42" w:rsidRPr="00B41E5C">
        <w:rPr>
          <w:rFonts w:eastAsiaTheme="minorHAnsi"/>
          <w:b w:val="0"/>
          <w:lang w:eastAsia="en-US"/>
        </w:rPr>
        <w:t>5</w:t>
      </w:r>
      <w:r w:rsidR="00E2189E" w:rsidRPr="00B41E5C">
        <w:rPr>
          <w:rFonts w:eastAsiaTheme="minorHAnsi"/>
          <w:b w:val="0"/>
          <w:lang w:eastAsia="en-US"/>
        </w:rPr>
        <w:t>. Затраты на техническое обслуживание и регламентно-профилактический ремонт бытового оборудования (З</w:t>
      </w:r>
      <w:r w:rsidR="00E2189E" w:rsidRPr="00B41E5C">
        <w:rPr>
          <w:rFonts w:eastAsiaTheme="minorHAnsi"/>
          <w:b w:val="0"/>
          <w:vertAlign w:val="subscript"/>
          <w:lang w:eastAsia="en-US"/>
        </w:rPr>
        <w:t>бо</w:t>
      </w:r>
      <w:r w:rsidR="00E2189E" w:rsidRPr="00B41E5C">
        <w:rPr>
          <w:rFonts w:eastAsiaTheme="minorHAnsi"/>
          <w:b w:val="0"/>
          <w:lang w:eastAsia="en-US"/>
        </w:rPr>
        <w:t>) определяются по следующей формуле:</w:t>
      </w:r>
    </w:p>
    <w:p w:rsidR="00E2189E" w:rsidRPr="00B41E5C" w:rsidRDefault="00E2189E" w:rsidP="00E2189E">
      <w:pPr>
        <w:autoSpaceDE w:val="0"/>
        <w:autoSpaceDN w:val="0"/>
        <w:adjustRightInd w:val="0"/>
        <w:jc w:val="both"/>
        <w:outlineLvl w:val="0"/>
        <w:rPr>
          <w:rFonts w:eastAsiaTheme="minorHAnsi"/>
          <w:b w:val="0"/>
          <w:lang w:eastAsia="en-US"/>
        </w:rPr>
      </w:pPr>
    </w:p>
    <w:p w:rsidR="00E2189E" w:rsidRPr="00B41E5C" w:rsidRDefault="00E2189E" w:rsidP="00E2189E">
      <w:pPr>
        <w:autoSpaceDE w:val="0"/>
        <w:autoSpaceDN w:val="0"/>
        <w:adjustRightInd w:val="0"/>
        <w:rPr>
          <w:rFonts w:eastAsiaTheme="minorHAnsi"/>
          <w:b w:val="0"/>
          <w:lang w:eastAsia="en-US"/>
        </w:rPr>
      </w:pPr>
      <w:r w:rsidRPr="00B41E5C">
        <w:rPr>
          <w:rFonts w:eastAsiaTheme="minorHAnsi"/>
          <w:b w:val="0"/>
          <w:noProof/>
          <w:position w:val="-30"/>
        </w:rPr>
        <w:drawing>
          <wp:inline distT="0" distB="0" distL="0" distR="0" wp14:anchorId="11DDC33E" wp14:editId="0397C9C4">
            <wp:extent cx="1600200" cy="481693"/>
            <wp:effectExtent l="0" t="0" r="0" b="0"/>
            <wp:docPr id="122" name="Рисунок 12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5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600200" cy="481693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E2189E" w:rsidRPr="00B41E5C" w:rsidRDefault="00E2189E" w:rsidP="00E2189E">
      <w:pPr>
        <w:autoSpaceDE w:val="0"/>
        <w:autoSpaceDN w:val="0"/>
        <w:adjustRightInd w:val="0"/>
        <w:jc w:val="both"/>
        <w:rPr>
          <w:rFonts w:eastAsiaTheme="minorHAnsi"/>
          <w:b w:val="0"/>
          <w:lang w:eastAsia="en-US"/>
        </w:rPr>
      </w:pPr>
    </w:p>
    <w:p w:rsidR="00E2189E" w:rsidRPr="00B41E5C" w:rsidRDefault="00E2189E" w:rsidP="00E2189E">
      <w:pPr>
        <w:autoSpaceDE w:val="0"/>
        <w:autoSpaceDN w:val="0"/>
        <w:adjustRightInd w:val="0"/>
        <w:ind w:firstLine="708"/>
        <w:jc w:val="both"/>
        <w:rPr>
          <w:rFonts w:eastAsiaTheme="minorHAnsi"/>
          <w:b w:val="0"/>
          <w:lang w:eastAsia="en-US"/>
        </w:rPr>
      </w:pPr>
      <w:r w:rsidRPr="00B41E5C">
        <w:rPr>
          <w:rFonts w:eastAsiaTheme="minorHAnsi"/>
          <w:b w:val="0"/>
          <w:lang w:eastAsia="en-US"/>
        </w:rPr>
        <w:t>Q</w:t>
      </w:r>
      <w:r w:rsidRPr="00B41E5C">
        <w:rPr>
          <w:rFonts w:eastAsiaTheme="minorHAnsi"/>
          <w:b w:val="0"/>
          <w:vertAlign w:val="subscript"/>
          <w:lang w:eastAsia="en-US"/>
        </w:rPr>
        <w:t>i бо</w:t>
      </w:r>
      <w:r w:rsidRPr="00B41E5C">
        <w:rPr>
          <w:rFonts w:eastAsiaTheme="minorHAnsi"/>
          <w:b w:val="0"/>
          <w:lang w:eastAsia="en-US"/>
        </w:rPr>
        <w:t xml:space="preserve"> - количество i-го бытового оборудования;</w:t>
      </w:r>
    </w:p>
    <w:p w:rsidR="00E2189E" w:rsidRPr="00B41E5C" w:rsidRDefault="00E2189E" w:rsidP="00E2189E">
      <w:pPr>
        <w:autoSpaceDE w:val="0"/>
        <w:autoSpaceDN w:val="0"/>
        <w:adjustRightInd w:val="0"/>
        <w:ind w:firstLine="708"/>
        <w:jc w:val="both"/>
        <w:rPr>
          <w:rFonts w:eastAsiaTheme="minorHAnsi"/>
          <w:b w:val="0"/>
          <w:lang w:eastAsia="en-US"/>
        </w:rPr>
      </w:pPr>
      <w:r w:rsidRPr="00B41E5C">
        <w:rPr>
          <w:rFonts w:eastAsiaTheme="minorHAnsi"/>
          <w:b w:val="0"/>
          <w:lang w:eastAsia="en-US"/>
        </w:rPr>
        <w:t>P</w:t>
      </w:r>
      <w:r w:rsidRPr="00B41E5C">
        <w:rPr>
          <w:rFonts w:eastAsiaTheme="minorHAnsi"/>
          <w:b w:val="0"/>
          <w:vertAlign w:val="subscript"/>
          <w:lang w:eastAsia="en-US"/>
        </w:rPr>
        <w:t>i бо</w:t>
      </w:r>
      <w:r w:rsidRPr="00B41E5C">
        <w:rPr>
          <w:rFonts w:eastAsiaTheme="minorHAnsi"/>
          <w:b w:val="0"/>
          <w:lang w:eastAsia="en-US"/>
        </w:rPr>
        <w:t xml:space="preserve"> - цена технического обслуживания и регламентно-профилактического ремонта i-го бытового оборудования.</w:t>
      </w:r>
    </w:p>
    <w:p w:rsidR="00215DE6" w:rsidRPr="00B41E5C" w:rsidRDefault="00FF71D8" w:rsidP="00830334">
      <w:pPr>
        <w:autoSpaceDE w:val="0"/>
        <w:autoSpaceDN w:val="0"/>
        <w:adjustRightInd w:val="0"/>
        <w:ind w:firstLine="709"/>
        <w:jc w:val="both"/>
        <w:rPr>
          <w:b w:val="0"/>
          <w:bCs/>
        </w:rPr>
      </w:pPr>
      <w:r w:rsidRPr="00B41E5C">
        <w:rPr>
          <w:b w:val="0"/>
          <w:bCs/>
        </w:rPr>
        <w:t>7</w:t>
      </w:r>
      <w:r w:rsidR="008B7D42" w:rsidRPr="00B41E5C">
        <w:rPr>
          <w:b w:val="0"/>
          <w:bCs/>
        </w:rPr>
        <w:t>6</w:t>
      </w:r>
      <w:r w:rsidR="007A658E" w:rsidRPr="00B41E5C">
        <w:rPr>
          <w:b w:val="0"/>
          <w:bCs/>
        </w:rPr>
        <w:t>. Затраты на техническое обслуживание и регламентно-профилактический ремонт систем кондиционирования и вентиляции (З</w:t>
      </w:r>
      <w:r w:rsidR="007A658E" w:rsidRPr="00B41E5C">
        <w:rPr>
          <w:b w:val="0"/>
          <w:bCs/>
          <w:vertAlign w:val="subscript"/>
        </w:rPr>
        <w:t>скив</w:t>
      </w:r>
      <w:r w:rsidR="007A658E" w:rsidRPr="00B41E5C">
        <w:rPr>
          <w:b w:val="0"/>
          <w:bCs/>
        </w:rPr>
        <w:t>) опр</w:t>
      </w:r>
      <w:r w:rsidR="00215DE6" w:rsidRPr="00B41E5C">
        <w:rPr>
          <w:b w:val="0"/>
          <w:bCs/>
        </w:rPr>
        <w:t>еделяются по следующей формуле:</w:t>
      </w:r>
    </w:p>
    <w:p w:rsidR="00215DE6" w:rsidRPr="00B41E5C" w:rsidRDefault="007A658E" w:rsidP="00830334">
      <w:pPr>
        <w:autoSpaceDE w:val="0"/>
        <w:autoSpaceDN w:val="0"/>
        <w:adjustRightInd w:val="0"/>
        <w:ind w:firstLine="709"/>
        <w:rPr>
          <w:b w:val="0"/>
          <w:bCs/>
        </w:rPr>
      </w:pPr>
      <w:r w:rsidRPr="00B41E5C">
        <w:rPr>
          <w:b w:val="0"/>
          <w:bCs/>
          <w:noProof/>
          <w:position w:val="-28"/>
        </w:rPr>
        <w:drawing>
          <wp:inline distT="0" distB="0" distL="0" distR="0" wp14:anchorId="71240611" wp14:editId="0E09BE47">
            <wp:extent cx="2200275" cy="572429"/>
            <wp:effectExtent l="0" t="0" r="0" b="0"/>
            <wp:docPr id="45" name="Рисунок 4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1"/>
                    <pic:cNvPicPr>
                      <a:picLocks noChangeAspect="1" noChangeArrowheads="1"/>
                    </pic:cNvPicPr>
                  </pic:nvPicPr>
                  <pic:blipFill>
                    <a:blip r:embed="rId5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200275" cy="572429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7A658E" w:rsidRPr="00B41E5C" w:rsidRDefault="007A658E" w:rsidP="00830334">
      <w:pPr>
        <w:autoSpaceDE w:val="0"/>
        <w:autoSpaceDN w:val="0"/>
        <w:adjustRightInd w:val="0"/>
        <w:ind w:firstLine="709"/>
        <w:jc w:val="both"/>
        <w:rPr>
          <w:b w:val="0"/>
          <w:bCs/>
        </w:rPr>
      </w:pPr>
      <w:r w:rsidRPr="00B41E5C">
        <w:rPr>
          <w:b w:val="0"/>
          <w:bCs/>
        </w:rPr>
        <w:t>Q</w:t>
      </w:r>
      <w:r w:rsidRPr="00B41E5C">
        <w:rPr>
          <w:b w:val="0"/>
          <w:bCs/>
          <w:vertAlign w:val="subscript"/>
        </w:rPr>
        <w:t>i скив</w:t>
      </w:r>
      <w:r w:rsidRPr="00B41E5C">
        <w:rPr>
          <w:b w:val="0"/>
          <w:bCs/>
        </w:rPr>
        <w:t xml:space="preserve"> - количество i-х установок кондиционирования и элементов систем вентиляции</w:t>
      </w:r>
      <w:r w:rsidR="008857D3" w:rsidRPr="00B41E5C">
        <w:rPr>
          <w:b w:val="0"/>
          <w:bCs/>
        </w:rPr>
        <w:t>, но не более 20</w:t>
      </w:r>
      <w:r w:rsidR="005043CF" w:rsidRPr="00B41E5C">
        <w:rPr>
          <w:b w:val="0"/>
          <w:bCs/>
        </w:rPr>
        <w:t xml:space="preserve"> единиц</w:t>
      </w:r>
      <w:r w:rsidRPr="00B41E5C">
        <w:rPr>
          <w:b w:val="0"/>
          <w:bCs/>
        </w:rPr>
        <w:t>;</w:t>
      </w:r>
    </w:p>
    <w:p w:rsidR="007A658E" w:rsidRPr="00B41E5C" w:rsidRDefault="007A658E" w:rsidP="00830334">
      <w:pPr>
        <w:autoSpaceDE w:val="0"/>
        <w:autoSpaceDN w:val="0"/>
        <w:adjustRightInd w:val="0"/>
        <w:ind w:firstLine="709"/>
        <w:jc w:val="both"/>
        <w:rPr>
          <w:b w:val="0"/>
          <w:bCs/>
        </w:rPr>
      </w:pPr>
      <w:r w:rsidRPr="00B41E5C">
        <w:rPr>
          <w:b w:val="0"/>
          <w:bCs/>
        </w:rPr>
        <w:t>P</w:t>
      </w:r>
      <w:r w:rsidRPr="00B41E5C">
        <w:rPr>
          <w:b w:val="0"/>
          <w:bCs/>
          <w:vertAlign w:val="subscript"/>
        </w:rPr>
        <w:t>i скив</w:t>
      </w:r>
      <w:r w:rsidRPr="00B41E5C">
        <w:rPr>
          <w:b w:val="0"/>
          <w:bCs/>
        </w:rPr>
        <w:t xml:space="preserve"> - цена технического обслуживания и регламентно-профилактического ремонта одной i-й установки кондиционирования и элементов вентиляции</w:t>
      </w:r>
      <w:r w:rsidR="008857D3" w:rsidRPr="00B41E5C">
        <w:rPr>
          <w:b w:val="0"/>
          <w:bCs/>
        </w:rPr>
        <w:t xml:space="preserve">, </w:t>
      </w:r>
      <w:r w:rsidR="00CA11E5" w:rsidRPr="00B41E5C">
        <w:rPr>
          <w:b w:val="0"/>
          <w:bCs/>
        </w:rPr>
        <w:t xml:space="preserve">но не более </w:t>
      </w:r>
      <w:r w:rsidR="00BE1C77" w:rsidRPr="00B41E5C">
        <w:rPr>
          <w:b w:val="0"/>
          <w:bCs/>
        </w:rPr>
        <w:t>4 3</w:t>
      </w:r>
      <w:r w:rsidR="005043CF" w:rsidRPr="00B41E5C">
        <w:rPr>
          <w:b w:val="0"/>
          <w:bCs/>
        </w:rPr>
        <w:t>00,00 руб</w:t>
      </w:r>
      <w:r w:rsidRPr="00B41E5C">
        <w:rPr>
          <w:b w:val="0"/>
          <w:bCs/>
        </w:rPr>
        <w:t>.</w:t>
      </w:r>
    </w:p>
    <w:p w:rsidR="005B29E1" w:rsidRPr="00B41E5C" w:rsidRDefault="00A97155" w:rsidP="00830334">
      <w:pPr>
        <w:autoSpaceDE w:val="0"/>
        <w:autoSpaceDN w:val="0"/>
        <w:adjustRightInd w:val="0"/>
        <w:ind w:firstLine="709"/>
        <w:jc w:val="both"/>
        <w:rPr>
          <w:rFonts w:eastAsiaTheme="minorHAnsi"/>
          <w:b w:val="0"/>
          <w:lang w:eastAsia="en-US"/>
        </w:rPr>
      </w:pPr>
      <w:r w:rsidRPr="00B41E5C">
        <w:rPr>
          <w:rFonts w:eastAsiaTheme="minorHAnsi"/>
          <w:b w:val="0"/>
          <w:lang w:eastAsia="en-US"/>
        </w:rPr>
        <w:t>7</w:t>
      </w:r>
      <w:r w:rsidR="008B7D42" w:rsidRPr="00B41E5C">
        <w:rPr>
          <w:rFonts w:eastAsiaTheme="minorHAnsi"/>
          <w:b w:val="0"/>
          <w:lang w:eastAsia="en-US"/>
        </w:rPr>
        <w:t>7</w:t>
      </w:r>
      <w:r w:rsidR="005B29E1" w:rsidRPr="00B41E5C">
        <w:rPr>
          <w:rFonts w:eastAsiaTheme="minorHAnsi"/>
          <w:b w:val="0"/>
          <w:lang w:eastAsia="en-US"/>
        </w:rPr>
        <w:t>. Затраты на техническое обслуживание и ремонт транспортных средств (З</w:t>
      </w:r>
      <w:r w:rsidR="005B29E1" w:rsidRPr="00B41E5C">
        <w:rPr>
          <w:rFonts w:eastAsiaTheme="minorHAnsi"/>
          <w:b w:val="0"/>
          <w:vertAlign w:val="subscript"/>
          <w:lang w:eastAsia="en-US"/>
        </w:rPr>
        <w:t>тортс</w:t>
      </w:r>
      <w:r w:rsidR="005B29E1" w:rsidRPr="00B41E5C">
        <w:rPr>
          <w:rFonts w:eastAsiaTheme="minorHAnsi"/>
          <w:b w:val="0"/>
          <w:lang w:eastAsia="en-US"/>
        </w:rPr>
        <w:t>) определяются по следующей формуле:</w:t>
      </w:r>
    </w:p>
    <w:p w:rsidR="005B29E1" w:rsidRPr="00B41E5C" w:rsidRDefault="005B29E1" w:rsidP="00830334">
      <w:pPr>
        <w:autoSpaceDE w:val="0"/>
        <w:autoSpaceDN w:val="0"/>
        <w:adjustRightInd w:val="0"/>
        <w:ind w:firstLine="709"/>
        <w:rPr>
          <w:rFonts w:eastAsiaTheme="minorHAnsi"/>
          <w:b w:val="0"/>
          <w:lang w:eastAsia="en-US"/>
        </w:rPr>
      </w:pPr>
      <w:r w:rsidRPr="00B41E5C">
        <w:rPr>
          <w:rFonts w:eastAsiaTheme="minorHAnsi"/>
          <w:b w:val="0"/>
          <w:noProof/>
          <w:position w:val="-28"/>
        </w:rPr>
        <w:drawing>
          <wp:inline distT="0" distB="0" distL="0" distR="0" wp14:anchorId="26D56643" wp14:editId="63C0E238">
            <wp:extent cx="2036445" cy="521970"/>
            <wp:effectExtent l="0" t="0" r="0" b="0"/>
            <wp:docPr id="59" name="Рисунок 5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0"/>
                    <pic:cNvPicPr>
                      <a:picLocks noChangeAspect="1" noChangeArrowheads="1"/>
                    </pic:cNvPicPr>
                  </pic:nvPicPr>
                  <pic:blipFill>
                    <a:blip r:embed="rId60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036445" cy="52197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5B29E1" w:rsidRPr="00B41E5C" w:rsidRDefault="005B29E1" w:rsidP="00830334">
      <w:pPr>
        <w:autoSpaceDE w:val="0"/>
        <w:autoSpaceDN w:val="0"/>
        <w:adjustRightInd w:val="0"/>
        <w:ind w:firstLine="709"/>
        <w:jc w:val="both"/>
        <w:rPr>
          <w:rFonts w:eastAsiaTheme="minorHAnsi"/>
          <w:b w:val="0"/>
          <w:lang w:eastAsia="en-US"/>
        </w:rPr>
      </w:pPr>
      <w:proofErr w:type="gramStart"/>
      <w:r w:rsidRPr="00B41E5C">
        <w:rPr>
          <w:rFonts w:eastAsiaTheme="minorHAnsi"/>
          <w:b w:val="0"/>
          <w:lang w:eastAsia="en-US"/>
        </w:rPr>
        <w:t>Q</w:t>
      </w:r>
      <w:proofErr w:type="gramEnd"/>
      <w:r w:rsidRPr="00B41E5C">
        <w:rPr>
          <w:rFonts w:eastAsiaTheme="minorHAnsi"/>
          <w:b w:val="0"/>
          <w:vertAlign w:val="subscript"/>
          <w:lang w:eastAsia="en-US"/>
        </w:rPr>
        <w:t>тортс</w:t>
      </w:r>
      <w:r w:rsidRPr="00B41E5C">
        <w:rPr>
          <w:rFonts w:eastAsiaTheme="minorHAnsi"/>
          <w:b w:val="0"/>
          <w:lang w:eastAsia="en-US"/>
        </w:rPr>
        <w:t xml:space="preserve"> - количество i-го транспортного средства</w:t>
      </w:r>
      <w:r w:rsidR="00455AF7" w:rsidRPr="00B41E5C">
        <w:rPr>
          <w:rFonts w:eastAsiaTheme="minorHAnsi"/>
          <w:b w:val="0"/>
          <w:lang w:eastAsia="en-US"/>
        </w:rPr>
        <w:t>, но не более 2 штук</w:t>
      </w:r>
      <w:r w:rsidRPr="00B41E5C">
        <w:rPr>
          <w:rFonts w:eastAsiaTheme="minorHAnsi"/>
          <w:b w:val="0"/>
          <w:lang w:eastAsia="en-US"/>
        </w:rPr>
        <w:t>;</w:t>
      </w:r>
    </w:p>
    <w:p w:rsidR="005B29E1" w:rsidRPr="00B41E5C" w:rsidRDefault="005B29E1" w:rsidP="00830334">
      <w:pPr>
        <w:autoSpaceDE w:val="0"/>
        <w:autoSpaceDN w:val="0"/>
        <w:adjustRightInd w:val="0"/>
        <w:ind w:firstLine="709"/>
        <w:jc w:val="both"/>
        <w:rPr>
          <w:rFonts w:eastAsiaTheme="minorHAnsi"/>
          <w:b w:val="0"/>
          <w:lang w:eastAsia="en-US"/>
        </w:rPr>
      </w:pPr>
      <w:r w:rsidRPr="00B41E5C">
        <w:rPr>
          <w:rFonts w:eastAsiaTheme="minorHAnsi"/>
          <w:b w:val="0"/>
          <w:lang w:eastAsia="en-US"/>
        </w:rPr>
        <w:lastRenderedPageBreak/>
        <w:t>Р</w:t>
      </w:r>
      <w:r w:rsidRPr="00B41E5C">
        <w:rPr>
          <w:rFonts w:eastAsiaTheme="minorHAnsi"/>
          <w:b w:val="0"/>
          <w:vertAlign w:val="subscript"/>
          <w:lang w:eastAsia="en-US"/>
        </w:rPr>
        <w:t>тортс</w:t>
      </w:r>
      <w:r w:rsidRPr="00B41E5C">
        <w:rPr>
          <w:rFonts w:eastAsiaTheme="minorHAnsi"/>
          <w:b w:val="0"/>
          <w:lang w:eastAsia="en-US"/>
        </w:rPr>
        <w:t xml:space="preserve"> </w:t>
      </w:r>
      <w:r w:rsidR="004368C3" w:rsidRPr="00B41E5C">
        <w:rPr>
          <w:rFonts w:eastAsiaTheme="minorHAnsi"/>
          <w:b w:val="0"/>
          <w:lang w:eastAsia="en-US"/>
        </w:rPr>
        <w:t xml:space="preserve">- </w:t>
      </w:r>
      <w:r w:rsidRPr="00B41E5C">
        <w:rPr>
          <w:rFonts w:eastAsiaTheme="minorHAnsi"/>
          <w:b w:val="0"/>
          <w:lang w:eastAsia="en-US"/>
        </w:rPr>
        <w:t>стоимость технического обслуживания и ремон</w:t>
      </w:r>
      <w:r w:rsidR="00D27652" w:rsidRPr="00B41E5C">
        <w:rPr>
          <w:rFonts w:eastAsiaTheme="minorHAnsi"/>
          <w:b w:val="0"/>
          <w:lang w:eastAsia="en-US"/>
        </w:rPr>
        <w:t>та i-го транспортного средства</w:t>
      </w:r>
      <w:r w:rsidR="008F1B04" w:rsidRPr="00B41E5C">
        <w:rPr>
          <w:b w:val="0"/>
          <w:bCs/>
        </w:rPr>
        <w:t xml:space="preserve"> в соответствии с нормативами, определёнными в </w:t>
      </w:r>
      <w:r w:rsidR="005110D1" w:rsidRPr="00B41E5C">
        <w:rPr>
          <w:b w:val="0"/>
          <w:bCs/>
        </w:rPr>
        <w:t>таблицах 23, 24</w:t>
      </w:r>
      <w:r w:rsidR="008F1B04" w:rsidRPr="00B41E5C">
        <w:rPr>
          <w:b w:val="0"/>
          <w:bCs/>
        </w:rPr>
        <w:t xml:space="preserve"> </w:t>
      </w:r>
      <w:r w:rsidR="00A13E95" w:rsidRPr="00B41E5C">
        <w:rPr>
          <w:b w:val="0"/>
          <w:bCs/>
        </w:rPr>
        <w:t>приложения</w:t>
      </w:r>
      <w:r w:rsidR="003346B2" w:rsidRPr="00B41E5C">
        <w:rPr>
          <w:b w:val="0"/>
          <w:bCs/>
        </w:rPr>
        <w:t xml:space="preserve"> </w:t>
      </w:r>
      <w:r w:rsidR="008F1B04" w:rsidRPr="00B41E5C">
        <w:rPr>
          <w:b w:val="0"/>
          <w:bCs/>
        </w:rPr>
        <w:t xml:space="preserve">к настоящему </w:t>
      </w:r>
      <w:r w:rsidR="00CB56C2" w:rsidRPr="00B41E5C">
        <w:rPr>
          <w:b w:val="0"/>
          <w:bCs/>
        </w:rPr>
        <w:t>Порядку</w:t>
      </w:r>
      <w:r w:rsidRPr="00B41E5C">
        <w:rPr>
          <w:rFonts w:eastAsiaTheme="minorHAnsi"/>
          <w:b w:val="0"/>
          <w:lang w:eastAsia="en-US"/>
        </w:rPr>
        <w:t>.</w:t>
      </w:r>
    </w:p>
    <w:p w:rsidR="0095267D" w:rsidRPr="00B41E5C" w:rsidRDefault="00D27CF0" w:rsidP="00830334">
      <w:pPr>
        <w:autoSpaceDE w:val="0"/>
        <w:autoSpaceDN w:val="0"/>
        <w:adjustRightInd w:val="0"/>
        <w:ind w:firstLine="709"/>
        <w:jc w:val="both"/>
        <w:rPr>
          <w:rFonts w:eastAsiaTheme="minorHAnsi"/>
          <w:b w:val="0"/>
          <w:lang w:eastAsia="en-US"/>
        </w:rPr>
      </w:pPr>
      <w:r w:rsidRPr="00B41E5C">
        <w:rPr>
          <w:rFonts w:eastAsiaTheme="minorHAnsi"/>
          <w:b w:val="0"/>
          <w:lang w:eastAsia="en-US"/>
        </w:rPr>
        <w:t>7</w:t>
      </w:r>
      <w:r w:rsidR="008B7D42" w:rsidRPr="00B41E5C">
        <w:rPr>
          <w:rFonts w:eastAsiaTheme="minorHAnsi"/>
          <w:b w:val="0"/>
          <w:lang w:eastAsia="en-US"/>
        </w:rPr>
        <w:t>8</w:t>
      </w:r>
      <w:r w:rsidR="0095267D" w:rsidRPr="00B41E5C">
        <w:rPr>
          <w:rFonts w:eastAsiaTheme="minorHAnsi"/>
          <w:b w:val="0"/>
          <w:lang w:eastAsia="en-US"/>
        </w:rPr>
        <w:t>. Затраты на оплату услуг внештатных сотрудников (З</w:t>
      </w:r>
      <w:r w:rsidR="0095267D" w:rsidRPr="00B41E5C">
        <w:rPr>
          <w:rFonts w:eastAsiaTheme="minorHAnsi"/>
          <w:b w:val="0"/>
          <w:vertAlign w:val="subscript"/>
          <w:lang w:eastAsia="en-US"/>
        </w:rPr>
        <w:t>внси</w:t>
      </w:r>
      <w:r w:rsidR="0095267D" w:rsidRPr="00B41E5C">
        <w:rPr>
          <w:rFonts w:eastAsiaTheme="minorHAnsi"/>
          <w:b w:val="0"/>
          <w:lang w:eastAsia="en-US"/>
        </w:rPr>
        <w:t>) опр</w:t>
      </w:r>
      <w:r w:rsidR="00A20B1A" w:rsidRPr="00B41E5C">
        <w:rPr>
          <w:rFonts w:eastAsiaTheme="minorHAnsi"/>
          <w:b w:val="0"/>
          <w:lang w:eastAsia="en-US"/>
        </w:rPr>
        <w:t>еделяются по следующей формуле:</w:t>
      </w:r>
    </w:p>
    <w:p w:rsidR="0095267D" w:rsidRPr="00B41E5C" w:rsidRDefault="0095267D" w:rsidP="00830334">
      <w:pPr>
        <w:autoSpaceDE w:val="0"/>
        <w:autoSpaceDN w:val="0"/>
        <w:adjustRightInd w:val="0"/>
        <w:ind w:firstLine="709"/>
        <w:rPr>
          <w:rFonts w:eastAsiaTheme="minorHAnsi"/>
          <w:b w:val="0"/>
          <w:lang w:eastAsia="en-US"/>
        </w:rPr>
      </w:pPr>
      <w:r w:rsidRPr="00B41E5C">
        <w:rPr>
          <w:rFonts w:eastAsiaTheme="minorHAnsi"/>
          <w:b w:val="0"/>
          <w:noProof/>
          <w:position w:val="-30"/>
        </w:rPr>
        <w:drawing>
          <wp:inline distT="0" distB="0" distL="0" distR="0" wp14:anchorId="79B35BED" wp14:editId="70DA8E47">
            <wp:extent cx="3038475" cy="533400"/>
            <wp:effectExtent l="0" t="0" r="0" b="0"/>
            <wp:docPr id="63" name="Рисунок 6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8"/>
                    <pic:cNvPicPr>
                      <a:picLocks noChangeAspect="1" noChangeArrowheads="1"/>
                    </pic:cNvPicPr>
                  </pic:nvPicPr>
                  <pic:blipFill>
                    <a:blip r:embed="rId61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038475" cy="5334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95267D" w:rsidRPr="00B41E5C" w:rsidRDefault="0095267D" w:rsidP="00830334">
      <w:pPr>
        <w:autoSpaceDE w:val="0"/>
        <w:autoSpaceDN w:val="0"/>
        <w:adjustRightInd w:val="0"/>
        <w:ind w:firstLine="709"/>
        <w:jc w:val="both"/>
        <w:rPr>
          <w:rFonts w:eastAsiaTheme="minorHAnsi"/>
          <w:b w:val="0"/>
          <w:lang w:eastAsia="en-US"/>
        </w:rPr>
      </w:pPr>
      <w:r w:rsidRPr="00B41E5C">
        <w:rPr>
          <w:rFonts w:eastAsiaTheme="minorHAnsi"/>
          <w:b w:val="0"/>
          <w:lang w:eastAsia="en-US"/>
        </w:rPr>
        <w:t>M</w:t>
      </w:r>
      <w:r w:rsidRPr="00B41E5C">
        <w:rPr>
          <w:rFonts w:eastAsiaTheme="minorHAnsi"/>
          <w:b w:val="0"/>
          <w:vertAlign w:val="subscript"/>
          <w:lang w:eastAsia="en-US"/>
        </w:rPr>
        <w:t>g внси</w:t>
      </w:r>
      <w:r w:rsidRPr="00B41E5C">
        <w:rPr>
          <w:rFonts w:eastAsiaTheme="minorHAnsi"/>
          <w:b w:val="0"/>
          <w:lang w:eastAsia="en-US"/>
        </w:rPr>
        <w:t xml:space="preserve"> - планируемое количество месяцев работы внештатного сотрудника в g-й должности;</w:t>
      </w:r>
    </w:p>
    <w:p w:rsidR="0095267D" w:rsidRPr="00B41E5C" w:rsidRDefault="0095267D" w:rsidP="00830334">
      <w:pPr>
        <w:autoSpaceDE w:val="0"/>
        <w:autoSpaceDN w:val="0"/>
        <w:adjustRightInd w:val="0"/>
        <w:ind w:firstLine="709"/>
        <w:jc w:val="both"/>
        <w:rPr>
          <w:rFonts w:eastAsiaTheme="minorHAnsi"/>
          <w:b w:val="0"/>
          <w:lang w:eastAsia="en-US"/>
        </w:rPr>
      </w:pPr>
      <w:r w:rsidRPr="00B41E5C">
        <w:rPr>
          <w:rFonts w:eastAsiaTheme="minorHAnsi"/>
          <w:b w:val="0"/>
          <w:lang w:eastAsia="en-US"/>
        </w:rPr>
        <w:t>P</w:t>
      </w:r>
      <w:r w:rsidRPr="00B41E5C">
        <w:rPr>
          <w:rFonts w:eastAsiaTheme="minorHAnsi"/>
          <w:b w:val="0"/>
          <w:vertAlign w:val="subscript"/>
          <w:lang w:eastAsia="en-US"/>
        </w:rPr>
        <w:t>g внси</w:t>
      </w:r>
      <w:r w:rsidRPr="00B41E5C">
        <w:rPr>
          <w:rFonts w:eastAsiaTheme="minorHAnsi"/>
          <w:b w:val="0"/>
          <w:lang w:eastAsia="en-US"/>
        </w:rPr>
        <w:t xml:space="preserve"> - стоимость одного месяца работы внештатного сотрудника в g-й должности;</w:t>
      </w:r>
    </w:p>
    <w:p w:rsidR="0095267D" w:rsidRPr="00B41E5C" w:rsidRDefault="0095267D" w:rsidP="00830334">
      <w:pPr>
        <w:autoSpaceDE w:val="0"/>
        <w:autoSpaceDN w:val="0"/>
        <w:adjustRightInd w:val="0"/>
        <w:ind w:firstLine="709"/>
        <w:jc w:val="both"/>
        <w:rPr>
          <w:rFonts w:eastAsiaTheme="minorHAnsi"/>
          <w:b w:val="0"/>
          <w:lang w:eastAsia="en-US"/>
        </w:rPr>
      </w:pPr>
      <w:r w:rsidRPr="00B41E5C">
        <w:rPr>
          <w:rFonts w:eastAsiaTheme="minorHAnsi"/>
          <w:b w:val="0"/>
          <w:lang w:eastAsia="en-US"/>
        </w:rPr>
        <w:t>t</w:t>
      </w:r>
      <w:r w:rsidRPr="00B41E5C">
        <w:rPr>
          <w:rFonts w:eastAsiaTheme="minorHAnsi"/>
          <w:b w:val="0"/>
          <w:vertAlign w:val="subscript"/>
          <w:lang w:eastAsia="en-US"/>
        </w:rPr>
        <w:t>g внси</w:t>
      </w:r>
      <w:r w:rsidRPr="00B41E5C">
        <w:rPr>
          <w:rFonts w:eastAsiaTheme="minorHAnsi"/>
          <w:b w:val="0"/>
          <w:lang w:eastAsia="en-US"/>
        </w:rPr>
        <w:t xml:space="preserve"> - процентная ставка страховых взносов в государственные внебюджетные фонды.</w:t>
      </w:r>
    </w:p>
    <w:p w:rsidR="0095267D" w:rsidRPr="00B41E5C" w:rsidRDefault="0095267D" w:rsidP="00830334">
      <w:pPr>
        <w:autoSpaceDE w:val="0"/>
        <w:autoSpaceDN w:val="0"/>
        <w:adjustRightInd w:val="0"/>
        <w:ind w:firstLine="709"/>
        <w:jc w:val="both"/>
        <w:rPr>
          <w:rFonts w:eastAsiaTheme="minorHAnsi"/>
          <w:b w:val="0"/>
          <w:lang w:eastAsia="en-US"/>
        </w:rPr>
      </w:pPr>
      <w:r w:rsidRPr="00B41E5C">
        <w:rPr>
          <w:rFonts w:eastAsiaTheme="minorHAnsi"/>
          <w:b w:val="0"/>
          <w:lang w:eastAsia="en-US"/>
        </w:rPr>
        <w:t>Расчет затрат на оплату услуг внештатных сотрудников производится при условии отсутствия должности (профессии рабочего) внештатного сотрудника в штатном расписании.</w:t>
      </w:r>
    </w:p>
    <w:p w:rsidR="00E70202" w:rsidRPr="00B41E5C" w:rsidRDefault="0095267D" w:rsidP="00830334">
      <w:pPr>
        <w:autoSpaceDE w:val="0"/>
        <w:autoSpaceDN w:val="0"/>
        <w:adjustRightInd w:val="0"/>
        <w:ind w:firstLine="709"/>
        <w:jc w:val="both"/>
        <w:rPr>
          <w:rFonts w:eastAsiaTheme="minorHAnsi"/>
          <w:b w:val="0"/>
          <w:lang w:eastAsia="en-US"/>
        </w:rPr>
      </w:pPr>
      <w:r w:rsidRPr="00B41E5C">
        <w:rPr>
          <w:rFonts w:eastAsiaTheme="minorHAnsi"/>
          <w:b w:val="0"/>
          <w:lang w:eastAsia="en-US"/>
        </w:rPr>
        <w:t>К указанным затратам относятся затраты по договорам гражданско-правового характера, предметом которых является оказание физическим лицом услуг, связанных с содержанием имущества (за исключением коммунальных услуг).</w:t>
      </w:r>
    </w:p>
    <w:p w:rsidR="007A658E" w:rsidRPr="00B41E5C" w:rsidRDefault="007A658E" w:rsidP="00830334">
      <w:pPr>
        <w:autoSpaceDE w:val="0"/>
        <w:autoSpaceDN w:val="0"/>
        <w:adjustRightInd w:val="0"/>
        <w:ind w:firstLine="709"/>
        <w:jc w:val="both"/>
        <w:rPr>
          <w:b w:val="0"/>
          <w:bCs/>
        </w:rPr>
      </w:pPr>
    </w:p>
    <w:p w:rsidR="007A658E" w:rsidRPr="00B41E5C" w:rsidRDefault="007A658E" w:rsidP="00830334">
      <w:pPr>
        <w:autoSpaceDE w:val="0"/>
        <w:autoSpaceDN w:val="0"/>
        <w:adjustRightInd w:val="0"/>
        <w:spacing w:after="200"/>
        <w:ind w:left="426" w:firstLine="709"/>
        <w:outlineLvl w:val="1"/>
        <w:rPr>
          <w:b w:val="0"/>
          <w:bCs/>
        </w:rPr>
      </w:pPr>
      <w:proofErr w:type="gramStart"/>
      <w:r w:rsidRPr="00B41E5C">
        <w:rPr>
          <w:b w:val="0"/>
          <w:bCs/>
        </w:rPr>
        <w:t>Затраты на приобретение прочих работ и услуг,</w:t>
      </w:r>
      <w:r w:rsidR="002773AF" w:rsidRPr="00B41E5C">
        <w:rPr>
          <w:b w:val="0"/>
          <w:bCs/>
        </w:rPr>
        <w:t xml:space="preserve"> </w:t>
      </w:r>
      <w:r w:rsidRPr="00B41E5C">
        <w:rPr>
          <w:b w:val="0"/>
          <w:bCs/>
        </w:rPr>
        <w:t>не относящиеся к затратам на услуги связи, транспортные</w:t>
      </w:r>
      <w:r w:rsidR="002773AF" w:rsidRPr="00B41E5C">
        <w:rPr>
          <w:b w:val="0"/>
          <w:bCs/>
        </w:rPr>
        <w:t xml:space="preserve"> </w:t>
      </w:r>
      <w:r w:rsidRPr="00B41E5C">
        <w:rPr>
          <w:b w:val="0"/>
          <w:bCs/>
        </w:rPr>
        <w:t>услуги, оплату расходов по договорам об оказании услуг,</w:t>
      </w:r>
      <w:r w:rsidR="002773AF" w:rsidRPr="00B41E5C">
        <w:rPr>
          <w:b w:val="0"/>
          <w:bCs/>
        </w:rPr>
        <w:t xml:space="preserve"> </w:t>
      </w:r>
      <w:r w:rsidRPr="00B41E5C">
        <w:rPr>
          <w:b w:val="0"/>
          <w:bCs/>
        </w:rPr>
        <w:t>связанных с проездом и наймом жилого помещения</w:t>
      </w:r>
      <w:r w:rsidR="002773AF" w:rsidRPr="00B41E5C">
        <w:rPr>
          <w:b w:val="0"/>
          <w:bCs/>
        </w:rPr>
        <w:t xml:space="preserve"> </w:t>
      </w:r>
      <w:r w:rsidRPr="00B41E5C">
        <w:rPr>
          <w:b w:val="0"/>
          <w:bCs/>
        </w:rPr>
        <w:t>в связи с командированием работников, заключаемым</w:t>
      </w:r>
      <w:r w:rsidR="002773AF" w:rsidRPr="00B41E5C">
        <w:rPr>
          <w:b w:val="0"/>
          <w:bCs/>
        </w:rPr>
        <w:t xml:space="preserve"> </w:t>
      </w:r>
      <w:r w:rsidRPr="00B41E5C">
        <w:rPr>
          <w:b w:val="0"/>
          <w:bCs/>
        </w:rPr>
        <w:t>со сторонними организациями, а также к затратам</w:t>
      </w:r>
      <w:r w:rsidR="002773AF" w:rsidRPr="00B41E5C">
        <w:rPr>
          <w:b w:val="0"/>
          <w:bCs/>
        </w:rPr>
        <w:t xml:space="preserve"> </w:t>
      </w:r>
      <w:r w:rsidRPr="00B41E5C">
        <w:rPr>
          <w:b w:val="0"/>
          <w:bCs/>
        </w:rPr>
        <w:t>на коммунальные услуги, аренду помещений и оборудования,</w:t>
      </w:r>
      <w:r w:rsidR="002773AF" w:rsidRPr="00B41E5C">
        <w:rPr>
          <w:b w:val="0"/>
          <w:bCs/>
        </w:rPr>
        <w:t xml:space="preserve"> </w:t>
      </w:r>
      <w:r w:rsidRPr="00B41E5C">
        <w:rPr>
          <w:b w:val="0"/>
          <w:bCs/>
        </w:rPr>
        <w:t>содержание имущества в рамках прочих затрат и затратам</w:t>
      </w:r>
      <w:r w:rsidR="002773AF" w:rsidRPr="00B41E5C">
        <w:rPr>
          <w:b w:val="0"/>
          <w:bCs/>
        </w:rPr>
        <w:t xml:space="preserve"> </w:t>
      </w:r>
      <w:r w:rsidRPr="00B41E5C">
        <w:rPr>
          <w:b w:val="0"/>
          <w:bCs/>
        </w:rPr>
        <w:t>на приобретение</w:t>
      </w:r>
      <w:proofErr w:type="gramEnd"/>
      <w:r w:rsidRPr="00B41E5C">
        <w:rPr>
          <w:b w:val="0"/>
          <w:bCs/>
        </w:rPr>
        <w:t xml:space="preserve"> прочих работ и услуг в рамках затрат</w:t>
      </w:r>
      <w:r w:rsidR="002773AF" w:rsidRPr="00B41E5C">
        <w:rPr>
          <w:b w:val="0"/>
          <w:bCs/>
        </w:rPr>
        <w:t xml:space="preserve"> </w:t>
      </w:r>
      <w:r w:rsidRPr="00B41E5C">
        <w:rPr>
          <w:b w:val="0"/>
          <w:bCs/>
        </w:rPr>
        <w:t>на информационно-коммуникационные технологии</w:t>
      </w:r>
    </w:p>
    <w:p w:rsidR="00AD7D69" w:rsidRPr="00B41E5C" w:rsidRDefault="00D27CF0" w:rsidP="00830334">
      <w:pPr>
        <w:autoSpaceDE w:val="0"/>
        <w:autoSpaceDN w:val="0"/>
        <w:adjustRightInd w:val="0"/>
        <w:ind w:firstLine="709"/>
        <w:jc w:val="both"/>
        <w:rPr>
          <w:rFonts w:eastAsiaTheme="minorHAnsi"/>
          <w:b w:val="0"/>
          <w:lang w:eastAsia="en-US"/>
        </w:rPr>
      </w:pPr>
      <w:r w:rsidRPr="00B41E5C">
        <w:rPr>
          <w:rFonts w:eastAsiaTheme="minorHAnsi"/>
          <w:b w:val="0"/>
          <w:lang w:eastAsia="en-US"/>
        </w:rPr>
        <w:t>7</w:t>
      </w:r>
      <w:r w:rsidR="008B7D42" w:rsidRPr="00B41E5C">
        <w:rPr>
          <w:rFonts w:eastAsiaTheme="minorHAnsi"/>
          <w:b w:val="0"/>
          <w:lang w:eastAsia="en-US"/>
        </w:rPr>
        <w:t>9</w:t>
      </w:r>
      <w:r w:rsidR="00AD7D69" w:rsidRPr="00B41E5C">
        <w:rPr>
          <w:rFonts w:eastAsiaTheme="minorHAnsi"/>
          <w:b w:val="0"/>
          <w:lang w:eastAsia="en-US"/>
        </w:rPr>
        <w:t>. Затраты на оплату типографских работ и услуг, включая приобретение периодических печатных изданий (З</w:t>
      </w:r>
      <w:r w:rsidR="00AD7D69" w:rsidRPr="00B41E5C">
        <w:rPr>
          <w:rFonts w:eastAsiaTheme="minorHAnsi"/>
          <w:b w:val="0"/>
          <w:vertAlign w:val="subscript"/>
          <w:lang w:eastAsia="en-US"/>
        </w:rPr>
        <w:t>т</w:t>
      </w:r>
      <w:r w:rsidR="00AD7D69" w:rsidRPr="00B41E5C">
        <w:rPr>
          <w:rFonts w:eastAsiaTheme="minorHAnsi"/>
          <w:b w:val="0"/>
          <w:lang w:eastAsia="en-US"/>
        </w:rPr>
        <w:t>), опр</w:t>
      </w:r>
      <w:r w:rsidR="00A24F9F" w:rsidRPr="00B41E5C">
        <w:rPr>
          <w:rFonts w:eastAsiaTheme="minorHAnsi"/>
          <w:b w:val="0"/>
          <w:lang w:eastAsia="en-US"/>
        </w:rPr>
        <w:t>еделяются по следующей формуле:</w:t>
      </w:r>
    </w:p>
    <w:p w:rsidR="00A24F9F" w:rsidRPr="00B41E5C" w:rsidRDefault="00A24F9F" w:rsidP="00830334">
      <w:pPr>
        <w:autoSpaceDE w:val="0"/>
        <w:autoSpaceDN w:val="0"/>
        <w:adjustRightInd w:val="0"/>
        <w:ind w:firstLine="709"/>
        <w:jc w:val="both"/>
        <w:rPr>
          <w:rFonts w:eastAsiaTheme="minorHAnsi"/>
          <w:b w:val="0"/>
          <w:lang w:eastAsia="en-US"/>
        </w:rPr>
      </w:pPr>
    </w:p>
    <w:p w:rsidR="00AD7D69" w:rsidRPr="00B41E5C" w:rsidRDefault="00AD7D69" w:rsidP="00830334">
      <w:pPr>
        <w:autoSpaceDE w:val="0"/>
        <w:autoSpaceDN w:val="0"/>
        <w:adjustRightInd w:val="0"/>
        <w:ind w:firstLine="709"/>
        <w:rPr>
          <w:rFonts w:eastAsiaTheme="minorHAnsi"/>
          <w:b w:val="0"/>
          <w:lang w:eastAsia="en-US"/>
        </w:rPr>
      </w:pPr>
      <w:r w:rsidRPr="00B41E5C">
        <w:rPr>
          <w:rFonts w:eastAsiaTheme="minorHAnsi"/>
          <w:b w:val="0"/>
          <w:lang w:eastAsia="en-US"/>
        </w:rPr>
        <w:t>З</w:t>
      </w:r>
      <w:r w:rsidRPr="00B41E5C">
        <w:rPr>
          <w:rFonts w:eastAsiaTheme="minorHAnsi"/>
          <w:b w:val="0"/>
          <w:vertAlign w:val="subscript"/>
          <w:lang w:eastAsia="en-US"/>
        </w:rPr>
        <w:t>т</w:t>
      </w:r>
      <w:r w:rsidR="00A24F9F" w:rsidRPr="00B41E5C">
        <w:rPr>
          <w:rFonts w:eastAsiaTheme="minorHAnsi"/>
          <w:b w:val="0"/>
          <w:lang w:eastAsia="en-US"/>
        </w:rPr>
        <w:t xml:space="preserve"> =</w:t>
      </w:r>
      <w:r w:rsidRPr="00B41E5C">
        <w:rPr>
          <w:rFonts w:eastAsiaTheme="minorHAnsi"/>
          <w:b w:val="0"/>
          <w:lang w:eastAsia="en-US"/>
        </w:rPr>
        <w:t xml:space="preserve"> З</w:t>
      </w:r>
      <w:r w:rsidRPr="00B41E5C">
        <w:rPr>
          <w:rFonts w:eastAsiaTheme="minorHAnsi"/>
          <w:b w:val="0"/>
          <w:vertAlign w:val="subscript"/>
          <w:lang w:eastAsia="en-US"/>
        </w:rPr>
        <w:t>жбо</w:t>
      </w:r>
      <w:r w:rsidRPr="00B41E5C">
        <w:rPr>
          <w:rFonts w:eastAsiaTheme="minorHAnsi"/>
          <w:b w:val="0"/>
          <w:lang w:eastAsia="en-US"/>
        </w:rPr>
        <w:t xml:space="preserve"> + 3</w:t>
      </w:r>
      <w:r w:rsidRPr="00B41E5C">
        <w:rPr>
          <w:rFonts w:eastAsiaTheme="minorHAnsi"/>
          <w:b w:val="0"/>
          <w:vertAlign w:val="subscript"/>
          <w:lang w:eastAsia="en-US"/>
        </w:rPr>
        <w:t>иу</w:t>
      </w:r>
      <w:r w:rsidRPr="00B41E5C">
        <w:rPr>
          <w:rFonts w:eastAsiaTheme="minorHAnsi"/>
          <w:b w:val="0"/>
          <w:lang w:eastAsia="en-US"/>
        </w:rPr>
        <w:t>, где:</w:t>
      </w:r>
    </w:p>
    <w:p w:rsidR="00AD7D69" w:rsidRPr="00B41E5C" w:rsidRDefault="00AD7D69" w:rsidP="00830334">
      <w:pPr>
        <w:autoSpaceDE w:val="0"/>
        <w:autoSpaceDN w:val="0"/>
        <w:adjustRightInd w:val="0"/>
        <w:ind w:firstLine="709"/>
        <w:jc w:val="both"/>
        <w:rPr>
          <w:rFonts w:eastAsiaTheme="minorHAnsi"/>
          <w:b w:val="0"/>
          <w:lang w:eastAsia="en-US"/>
        </w:rPr>
      </w:pPr>
    </w:p>
    <w:p w:rsidR="00AD7D69" w:rsidRPr="00B41E5C" w:rsidRDefault="00AD7D69" w:rsidP="00830334">
      <w:pPr>
        <w:autoSpaceDE w:val="0"/>
        <w:autoSpaceDN w:val="0"/>
        <w:adjustRightInd w:val="0"/>
        <w:ind w:firstLine="709"/>
        <w:jc w:val="both"/>
        <w:rPr>
          <w:rFonts w:eastAsiaTheme="minorHAnsi"/>
          <w:b w:val="0"/>
          <w:lang w:eastAsia="en-US"/>
        </w:rPr>
      </w:pPr>
      <w:r w:rsidRPr="00B41E5C">
        <w:rPr>
          <w:rFonts w:eastAsiaTheme="minorHAnsi"/>
          <w:b w:val="0"/>
          <w:lang w:eastAsia="en-US"/>
        </w:rPr>
        <w:t>З</w:t>
      </w:r>
      <w:r w:rsidRPr="00B41E5C">
        <w:rPr>
          <w:rFonts w:eastAsiaTheme="minorHAnsi"/>
          <w:b w:val="0"/>
          <w:vertAlign w:val="subscript"/>
          <w:lang w:eastAsia="en-US"/>
        </w:rPr>
        <w:t>жбо</w:t>
      </w:r>
      <w:r w:rsidRPr="00B41E5C">
        <w:rPr>
          <w:rFonts w:eastAsiaTheme="minorHAnsi"/>
          <w:b w:val="0"/>
          <w:lang w:eastAsia="en-US"/>
        </w:rPr>
        <w:t xml:space="preserve"> - затраты на приобретение спецжурналов и бланков строгой отчетности;</w:t>
      </w:r>
    </w:p>
    <w:p w:rsidR="00AD7D69" w:rsidRPr="00B41E5C" w:rsidRDefault="00AD7D69" w:rsidP="00830334">
      <w:pPr>
        <w:autoSpaceDE w:val="0"/>
        <w:autoSpaceDN w:val="0"/>
        <w:adjustRightInd w:val="0"/>
        <w:ind w:firstLine="709"/>
        <w:jc w:val="both"/>
        <w:rPr>
          <w:rFonts w:eastAsiaTheme="minorHAnsi"/>
          <w:b w:val="0"/>
          <w:lang w:eastAsia="en-US"/>
        </w:rPr>
      </w:pPr>
      <w:r w:rsidRPr="00B41E5C">
        <w:rPr>
          <w:rFonts w:eastAsiaTheme="minorHAnsi"/>
          <w:b w:val="0"/>
          <w:lang w:eastAsia="en-US"/>
        </w:rPr>
        <w:t>З</w:t>
      </w:r>
      <w:r w:rsidRPr="00B41E5C">
        <w:rPr>
          <w:rFonts w:eastAsiaTheme="minorHAnsi"/>
          <w:b w:val="0"/>
          <w:vertAlign w:val="subscript"/>
          <w:lang w:eastAsia="en-US"/>
        </w:rPr>
        <w:t>иу</w:t>
      </w:r>
      <w:r w:rsidRPr="00B41E5C">
        <w:rPr>
          <w:rFonts w:eastAsiaTheme="minorHAnsi"/>
          <w:b w:val="0"/>
          <w:lang w:eastAsia="en-US"/>
        </w:rPr>
        <w:t xml:space="preserve"> - затраты на приобретение информационных услуг, которые включают в себя затраты на приобретение иных периодических печатных изданий, справочной литературы, а также подачу объявлений в печатные издания.</w:t>
      </w:r>
    </w:p>
    <w:p w:rsidR="00552292" w:rsidRPr="00B41E5C" w:rsidRDefault="008B7D42" w:rsidP="0065512D">
      <w:pPr>
        <w:autoSpaceDE w:val="0"/>
        <w:autoSpaceDN w:val="0"/>
        <w:adjustRightInd w:val="0"/>
        <w:ind w:firstLine="708"/>
        <w:jc w:val="both"/>
        <w:rPr>
          <w:rFonts w:eastAsiaTheme="minorHAnsi"/>
          <w:b w:val="0"/>
          <w:lang w:eastAsia="en-US"/>
        </w:rPr>
      </w:pPr>
      <w:r w:rsidRPr="00B41E5C">
        <w:rPr>
          <w:rFonts w:eastAsiaTheme="minorHAnsi"/>
          <w:b w:val="0"/>
          <w:lang w:eastAsia="en-US"/>
        </w:rPr>
        <w:t>80</w:t>
      </w:r>
      <w:r w:rsidR="00552292" w:rsidRPr="00B41E5C">
        <w:rPr>
          <w:rFonts w:eastAsiaTheme="minorHAnsi"/>
          <w:b w:val="0"/>
          <w:lang w:eastAsia="en-US"/>
        </w:rPr>
        <w:t>. Затраты на приобретение спецжурналов и бланков строгой отчетности (З</w:t>
      </w:r>
      <w:r w:rsidR="00552292" w:rsidRPr="00B41E5C">
        <w:rPr>
          <w:rFonts w:eastAsiaTheme="minorHAnsi"/>
          <w:b w:val="0"/>
          <w:vertAlign w:val="subscript"/>
          <w:lang w:eastAsia="en-US"/>
        </w:rPr>
        <w:t>жбо</w:t>
      </w:r>
      <w:r w:rsidR="00552292" w:rsidRPr="00B41E5C">
        <w:rPr>
          <w:rFonts w:eastAsiaTheme="minorHAnsi"/>
          <w:b w:val="0"/>
          <w:lang w:eastAsia="en-US"/>
        </w:rPr>
        <w:t>) определяются по следующей формуле:</w:t>
      </w:r>
    </w:p>
    <w:p w:rsidR="00552292" w:rsidRPr="00B41E5C" w:rsidRDefault="00552292" w:rsidP="00552292">
      <w:pPr>
        <w:autoSpaceDE w:val="0"/>
        <w:autoSpaceDN w:val="0"/>
        <w:adjustRightInd w:val="0"/>
        <w:jc w:val="both"/>
        <w:outlineLvl w:val="0"/>
        <w:rPr>
          <w:rFonts w:eastAsiaTheme="minorHAnsi"/>
          <w:b w:val="0"/>
          <w:lang w:eastAsia="en-US"/>
        </w:rPr>
      </w:pPr>
    </w:p>
    <w:p w:rsidR="00552292" w:rsidRPr="00B41E5C" w:rsidRDefault="00552292" w:rsidP="00552292">
      <w:pPr>
        <w:autoSpaceDE w:val="0"/>
        <w:autoSpaceDN w:val="0"/>
        <w:adjustRightInd w:val="0"/>
        <w:rPr>
          <w:rFonts w:eastAsiaTheme="minorHAnsi"/>
          <w:b w:val="0"/>
          <w:lang w:eastAsia="en-US"/>
        </w:rPr>
      </w:pPr>
      <w:r w:rsidRPr="00B41E5C">
        <w:rPr>
          <w:rFonts w:eastAsiaTheme="minorHAnsi"/>
          <w:b w:val="0"/>
          <w:noProof/>
          <w:position w:val="-30"/>
        </w:rPr>
        <w:drawing>
          <wp:inline distT="0" distB="0" distL="0" distR="0" wp14:anchorId="0B912B50" wp14:editId="5B3756BB">
            <wp:extent cx="2819400" cy="533400"/>
            <wp:effectExtent l="0" t="0" r="0" b="0"/>
            <wp:docPr id="118" name="Рисунок 11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/>
                    <pic:cNvPicPr>
                      <a:picLocks noChangeAspect="1" noChangeArrowheads="1"/>
                    </pic:cNvPicPr>
                  </pic:nvPicPr>
                  <pic:blipFill>
                    <a:blip r:embed="rId62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819400" cy="5334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552292" w:rsidRPr="00B41E5C" w:rsidRDefault="00552292" w:rsidP="00552292">
      <w:pPr>
        <w:autoSpaceDE w:val="0"/>
        <w:autoSpaceDN w:val="0"/>
        <w:adjustRightInd w:val="0"/>
        <w:jc w:val="both"/>
        <w:rPr>
          <w:rFonts w:eastAsiaTheme="minorHAnsi"/>
          <w:b w:val="0"/>
          <w:lang w:eastAsia="en-US"/>
        </w:rPr>
      </w:pPr>
    </w:p>
    <w:p w:rsidR="00552292" w:rsidRPr="00B41E5C" w:rsidRDefault="00552292" w:rsidP="0065512D">
      <w:pPr>
        <w:autoSpaceDE w:val="0"/>
        <w:autoSpaceDN w:val="0"/>
        <w:adjustRightInd w:val="0"/>
        <w:ind w:firstLine="708"/>
        <w:jc w:val="both"/>
        <w:rPr>
          <w:rFonts w:eastAsiaTheme="minorHAnsi"/>
          <w:b w:val="0"/>
          <w:lang w:eastAsia="en-US"/>
        </w:rPr>
      </w:pPr>
      <w:r w:rsidRPr="00B41E5C">
        <w:rPr>
          <w:rFonts w:eastAsiaTheme="minorHAnsi"/>
          <w:b w:val="0"/>
          <w:lang w:eastAsia="en-US"/>
        </w:rPr>
        <w:t>Q</w:t>
      </w:r>
      <w:r w:rsidRPr="00B41E5C">
        <w:rPr>
          <w:rFonts w:eastAsiaTheme="minorHAnsi"/>
          <w:b w:val="0"/>
          <w:vertAlign w:val="subscript"/>
          <w:lang w:eastAsia="en-US"/>
        </w:rPr>
        <w:t>i ж</w:t>
      </w:r>
      <w:r w:rsidRPr="00B41E5C">
        <w:rPr>
          <w:rFonts w:eastAsiaTheme="minorHAnsi"/>
          <w:b w:val="0"/>
          <w:lang w:eastAsia="en-US"/>
        </w:rPr>
        <w:t xml:space="preserve"> - количество </w:t>
      </w:r>
      <w:proofErr w:type="gramStart"/>
      <w:r w:rsidRPr="00B41E5C">
        <w:rPr>
          <w:rFonts w:eastAsiaTheme="minorHAnsi"/>
          <w:b w:val="0"/>
          <w:lang w:eastAsia="en-US"/>
        </w:rPr>
        <w:t>приобретаемых</w:t>
      </w:r>
      <w:proofErr w:type="gramEnd"/>
      <w:r w:rsidRPr="00B41E5C">
        <w:rPr>
          <w:rFonts w:eastAsiaTheme="minorHAnsi"/>
          <w:b w:val="0"/>
          <w:lang w:eastAsia="en-US"/>
        </w:rPr>
        <w:t xml:space="preserve"> i-х спецжурналов;</w:t>
      </w:r>
    </w:p>
    <w:p w:rsidR="00552292" w:rsidRPr="00B41E5C" w:rsidRDefault="00552292" w:rsidP="0065512D">
      <w:pPr>
        <w:autoSpaceDE w:val="0"/>
        <w:autoSpaceDN w:val="0"/>
        <w:adjustRightInd w:val="0"/>
        <w:ind w:firstLine="708"/>
        <w:jc w:val="both"/>
        <w:rPr>
          <w:rFonts w:eastAsiaTheme="minorHAnsi"/>
          <w:b w:val="0"/>
          <w:lang w:eastAsia="en-US"/>
        </w:rPr>
      </w:pPr>
      <w:r w:rsidRPr="00B41E5C">
        <w:rPr>
          <w:rFonts w:eastAsiaTheme="minorHAnsi"/>
          <w:b w:val="0"/>
          <w:lang w:eastAsia="en-US"/>
        </w:rPr>
        <w:t>P</w:t>
      </w:r>
      <w:r w:rsidRPr="00B41E5C">
        <w:rPr>
          <w:rFonts w:eastAsiaTheme="minorHAnsi"/>
          <w:b w:val="0"/>
          <w:vertAlign w:val="subscript"/>
          <w:lang w:eastAsia="en-US"/>
        </w:rPr>
        <w:t>i ж</w:t>
      </w:r>
      <w:r w:rsidRPr="00B41E5C">
        <w:rPr>
          <w:rFonts w:eastAsiaTheme="minorHAnsi"/>
          <w:b w:val="0"/>
          <w:lang w:eastAsia="en-US"/>
        </w:rPr>
        <w:t xml:space="preserve"> - цена одного i-го спецжурнала;</w:t>
      </w:r>
    </w:p>
    <w:p w:rsidR="00552292" w:rsidRPr="00B41E5C" w:rsidRDefault="00552292" w:rsidP="0065512D">
      <w:pPr>
        <w:autoSpaceDE w:val="0"/>
        <w:autoSpaceDN w:val="0"/>
        <w:adjustRightInd w:val="0"/>
        <w:ind w:firstLine="708"/>
        <w:jc w:val="both"/>
        <w:rPr>
          <w:rFonts w:eastAsiaTheme="minorHAnsi"/>
          <w:b w:val="0"/>
          <w:lang w:eastAsia="en-US"/>
        </w:rPr>
      </w:pPr>
      <w:r w:rsidRPr="00B41E5C">
        <w:rPr>
          <w:rFonts w:eastAsiaTheme="minorHAnsi"/>
          <w:b w:val="0"/>
          <w:lang w:eastAsia="en-US"/>
        </w:rPr>
        <w:t>Q</w:t>
      </w:r>
      <w:r w:rsidRPr="00B41E5C">
        <w:rPr>
          <w:rFonts w:eastAsiaTheme="minorHAnsi"/>
          <w:b w:val="0"/>
          <w:vertAlign w:val="subscript"/>
          <w:lang w:eastAsia="en-US"/>
        </w:rPr>
        <w:t>j бо</w:t>
      </w:r>
      <w:r w:rsidRPr="00B41E5C">
        <w:rPr>
          <w:rFonts w:eastAsiaTheme="minorHAnsi"/>
          <w:b w:val="0"/>
          <w:lang w:eastAsia="en-US"/>
        </w:rPr>
        <w:t xml:space="preserve"> - количество приобретаемых j-х бланков строгой отчетности;</w:t>
      </w:r>
    </w:p>
    <w:p w:rsidR="00552292" w:rsidRPr="00B41E5C" w:rsidRDefault="0065512D" w:rsidP="0065512D">
      <w:pPr>
        <w:tabs>
          <w:tab w:val="left" w:pos="709"/>
        </w:tabs>
        <w:autoSpaceDE w:val="0"/>
        <w:autoSpaceDN w:val="0"/>
        <w:adjustRightInd w:val="0"/>
        <w:ind w:firstLine="540"/>
        <w:jc w:val="both"/>
        <w:rPr>
          <w:rFonts w:eastAsiaTheme="minorHAnsi"/>
          <w:b w:val="0"/>
          <w:lang w:eastAsia="en-US"/>
        </w:rPr>
      </w:pPr>
      <w:r w:rsidRPr="00B41E5C">
        <w:rPr>
          <w:rFonts w:eastAsiaTheme="minorHAnsi"/>
          <w:b w:val="0"/>
          <w:lang w:eastAsia="en-US"/>
        </w:rPr>
        <w:tab/>
      </w:r>
      <w:r w:rsidR="00552292" w:rsidRPr="00B41E5C">
        <w:rPr>
          <w:rFonts w:eastAsiaTheme="minorHAnsi"/>
          <w:b w:val="0"/>
          <w:lang w:eastAsia="en-US"/>
        </w:rPr>
        <w:t>P</w:t>
      </w:r>
      <w:r w:rsidR="00552292" w:rsidRPr="00B41E5C">
        <w:rPr>
          <w:rFonts w:eastAsiaTheme="minorHAnsi"/>
          <w:b w:val="0"/>
          <w:vertAlign w:val="subscript"/>
          <w:lang w:eastAsia="en-US"/>
        </w:rPr>
        <w:t>j бо</w:t>
      </w:r>
      <w:r w:rsidR="00552292" w:rsidRPr="00B41E5C">
        <w:rPr>
          <w:rFonts w:eastAsiaTheme="minorHAnsi"/>
          <w:b w:val="0"/>
          <w:lang w:eastAsia="en-US"/>
        </w:rPr>
        <w:t xml:space="preserve"> - цена одного j-го бланка строгой отчетности.</w:t>
      </w:r>
    </w:p>
    <w:p w:rsidR="003B4306" w:rsidRPr="00B41E5C" w:rsidRDefault="00652F6D" w:rsidP="003B4306">
      <w:pPr>
        <w:autoSpaceDE w:val="0"/>
        <w:autoSpaceDN w:val="0"/>
        <w:adjustRightInd w:val="0"/>
        <w:ind w:firstLine="708"/>
        <w:jc w:val="both"/>
        <w:rPr>
          <w:rFonts w:eastAsiaTheme="minorHAnsi"/>
          <w:b w:val="0"/>
          <w:lang w:eastAsia="en-US"/>
        </w:rPr>
      </w:pPr>
      <w:r w:rsidRPr="00B41E5C">
        <w:rPr>
          <w:rFonts w:eastAsiaTheme="minorHAnsi"/>
          <w:b w:val="0"/>
          <w:lang w:eastAsia="en-US"/>
        </w:rPr>
        <w:lastRenderedPageBreak/>
        <w:t>8</w:t>
      </w:r>
      <w:r w:rsidR="008B7D42" w:rsidRPr="00B41E5C">
        <w:rPr>
          <w:rFonts w:eastAsiaTheme="minorHAnsi"/>
          <w:b w:val="0"/>
          <w:lang w:eastAsia="en-US"/>
        </w:rPr>
        <w:t>1</w:t>
      </w:r>
      <w:r w:rsidR="003B4306" w:rsidRPr="00B41E5C">
        <w:rPr>
          <w:rFonts w:eastAsiaTheme="minorHAnsi"/>
          <w:b w:val="0"/>
          <w:lang w:eastAsia="en-US"/>
        </w:rPr>
        <w:t>. Затраты на приобретение информационных услуг, которые включают в себя затраты на приобретение периодических печатных изданий, справочной литературы, а также подачу объявлений в печатные издания (З</w:t>
      </w:r>
      <w:r w:rsidR="003B4306" w:rsidRPr="00B41E5C">
        <w:rPr>
          <w:rFonts w:eastAsiaTheme="minorHAnsi"/>
          <w:b w:val="0"/>
          <w:vertAlign w:val="subscript"/>
          <w:lang w:eastAsia="en-US"/>
        </w:rPr>
        <w:t>иу</w:t>
      </w:r>
      <w:r w:rsidR="003B4306" w:rsidRPr="00B41E5C">
        <w:rPr>
          <w:rFonts w:eastAsiaTheme="minorHAnsi"/>
          <w:b w:val="0"/>
          <w:lang w:eastAsia="en-US"/>
        </w:rPr>
        <w:t>), определяются по следующей формуле:</w:t>
      </w:r>
    </w:p>
    <w:p w:rsidR="003B4306" w:rsidRPr="00B41E5C" w:rsidRDefault="003B4306" w:rsidP="003B4306">
      <w:pPr>
        <w:autoSpaceDE w:val="0"/>
        <w:autoSpaceDN w:val="0"/>
        <w:adjustRightInd w:val="0"/>
        <w:jc w:val="both"/>
        <w:outlineLvl w:val="0"/>
        <w:rPr>
          <w:rFonts w:eastAsiaTheme="minorHAnsi"/>
          <w:b w:val="0"/>
          <w:lang w:eastAsia="en-US"/>
        </w:rPr>
      </w:pPr>
    </w:p>
    <w:p w:rsidR="003B4306" w:rsidRPr="00B41E5C" w:rsidRDefault="003B4306" w:rsidP="003B4306">
      <w:pPr>
        <w:autoSpaceDE w:val="0"/>
        <w:autoSpaceDN w:val="0"/>
        <w:adjustRightInd w:val="0"/>
        <w:rPr>
          <w:rFonts w:eastAsiaTheme="minorHAnsi"/>
          <w:b w:val="0"/>
          <w:lang w:eastAsia="en-US"/>
        </w:rPr>
      </w:pPr>
      <w:r w:rsidRPr="00B41E5C">
        <w:rPr>
          <w:rFonts w:eastAsiaTheme="minorHAnsi"/>
          <w:b w:val="0"/>
          <w:noProof/>
          <w:position w:val="-28"/>
        </w:rPr>
        <w:drawing>
          <wp:inline distT="0" distB="0" distL="0" distR="0" wp14:anchorId="75072663" wp14:editId="2E5897BB">
            <wp:extent cx="1266825" cy="514350"/>
            <wp:effectExtent l="0" t="0" r="0" b="0"/>
            <wp:docPr id="119" name="Рисунок 11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9"/>
                    <pic:cNvPicPr>
                      <a:picLocks noChangeAspect="1" noChangeArrowheads="1"/>
                    </pic:cNvPicPr>
                  </pic:nvPicPr>
                  <pic:blipFill>
                    <a:blip r:embed="rId63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66825" cy="5143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3B4306" w:rsidRPr="00B41E5C" w:rsidRDefault="003B4306" w:rsidP="00BF2AC0">
      <w:pPr>
        <w:tabs>
          <w:tab w:val="left" w:pos="709"/>
        </w:tabs>
        <w:autoSpaceDE w:val="0"/>
        <w:autoSpaceDN w:val="0"/>
        <w:adjustRightInd w:val="0"/>
        <w:jc w:val="both"/>
        <w:rPr>
          <w:rFonts w:eastAsiaTheme="minorHAnsi"/>
          <w:b w:val="0"/>
          <w:lang w:eastAsia="en-US"/>
        </w:rPr>
      </w:pPr>
    </w:p>
    <w:p w:rsidR="003B4306" w:rsidRPr="00B41E5C" w:rsidRDefault="003B4306" w:rsidP="003B4306">
      <w:pPr>
        <w:autoSpaceDE w:val="0"/>
        <w:autoSpaceDN w:val="0"/>
        <w:adjustRightInd w:val="0"/>
        <w:ind w:firstLine="708"/>
        <w:jc w:val="both"/>
        <w:rPr>
          <w:rFonts w:eastAsiaTheme="minorHAnsi"/>
          <w:b w:val="0"/>
          <w:lang w:eastAsia="en-US"/>
        </w:rPr>
      </w:pPr>
      <w:r w:rsidRPr="00B41E5C">
        <w:rPr>
          <w:rFonts w:eastAsiaTheme="minorHAnsi"/>
          <w:b w:val="0"/>
          <w:lang w:eastAsia="en-US"/>
        </w:rPr>
        <w:t>P</w:t>
      </w:r>
      <w:r w:rsidRPr="00B41E5C">
        <w:rPr>
          <w:rFonts w:eastAsiaTheme="minorHAnsi"/>
          <w:b w:val="0"/>
          <w:vertAlign w:val="subscript"/>
          <w:lang w:eastAsia="en-US"/>
        </w:rPr>
        <w:t>i иу</w:t>
      </w:r>
      <w:r w:rsidRPr="00B41E5C">
        <w:rPr>
          <w:rFonts w:eastAsiaTheme="minorHAnsi"/>
          <w:b w:val="0"/>
          <w:lang w:eastAsia="en-US"/>
        </w:rPr>
        <w:t xml:space="preserve"> - цена одной i-й информационной услуги.</w:t>
      </w:r>
    </w:p>
    <w:p w:rsidR="00AD7D69" w:rsidRPr="00B41E5C" w:rsidRDefault="001B06A3" w:rsidP="00830334">
      <w:pPr>
        <w:autoSpaceDE w:val="0"/>
        <w:autoSpaceDN w:val="0"/>
        <w:adjustRightInd w:val="0"/>
        <w:ind w:firstLine="709"/>
        <w:jc w:val="both"/>
        <w:rPr>
          <w:rFonts w:eastAsiaTheme="minorHAnsi"/>
          <w:b w:val="0"/>
          <w:bCs/>
          <w:lang w:eastAsia="en-US"/>
        </w:rPr>
      </w:pPr>
      <w:r w:rsidRPr="00B41E5C">
        <w:rPr>
          <w:rFonts w:eastAsiaTheme="minorHAnsi"/>
          <w:b w:val="0"/>
          <w:bCs/>
          <w:lang w:eastAsia="en-US"/>
        </w:rPr>
        <w:t>8</w:t>
      </w:r>
      <w:r w:rsidR="008B7D42" w:rsidRPr="00B41E5C">
        <w:rPr>
          <w:rFonts w:eastAsiaTheme="minorHAnsi"/>
          <w:b w:val="0"/>
          <w:bCs/>
          <w:lang w:eastAsia="en-US"/>
        </w:rPr>
        <w:t>2</w:t>
      </w:r>
      <w:r w:rsidR="00AD7D69" w:rsidRPr="00B41E5C">
        <w:rPr>
          <w:rFonts w:eastAsiaTheme="minorHAnsi"/>
          <w:b w:val="0"/>
          <w:bCs/>
          <w:lang w:eastAsia="en-US"/>
        </w:rPr>
        <w:t>. Затраты на оплату услуг внештатных сотрудников (З</w:t>
      </w:r>
      <w:r w:rsidR="00AD7D69" w:rsidRPr="00B41E5C">
        <w:rPr>
          <w:rFonts w:eastAsiaTheme="minorHAnsi"/>
          <w:b w:val="0"/>
          <w:bCs/>
          <w:vertAlign w:val="subscript"/>
          <w:lang w:eastAsia="en-US"/>
        </w:rPr>
        <w:t>внсп</w:t>
      </w:r>
      <w:r w:rsidR="00AD7D69" w:rsidRPr="00B41E5C">
        <w:rPr>
          <w:rFonts w:eastAsiaTheme="minorHAnsi"/>
          <w:b w:val="0"/>
          <w:bCs/>
          <w:lang w:eastAsia="en-US"/>
        </w:rPr>
        <w:t>) опр</w:t>
      </w:r>
      <w:r w:rsidR="00E82AE6" w:rsidRPr="00B41E5C">
        <w:rPr>
          <w:rFonts w:eastAsiaTheme="minorHAnsi"/>
          <w:b w:val="0"/>
          <w:bCs/>
          <w:lang w:eastAsia="en-US"/>
        </w:rPr>
        <w:t>еделяются по следующей формуле:</w:t>
      </w:r>
    </w:p>
    <w:p w:rsidR="00AD7D69" w:rsidRPr="00B41E5C" w:rsidRDefault="00AD7D69" w:rsidP="00830334">
      <w:pPr>
        <w:autoSpaceDE w:val="0"/>
        <w:autoSpaceDN w:val="0"/>
        <w:adjustRightInd w:val="0"/>
        <w:ind w:firstLine="709"/>
        <w:rPr>
          <w:rFonts w:eastAsiaTheme="minorHAnsi"/>
          <w:b w:val="0"/>
          <w:bCs/>
          <w:lang w:eastAsia="en-US"/>
        </w:rPr>
      </w:pPr>
      <w:r w:rsidRPr="00B41E5C">
        <w:rPr>
          <w:rFonts w:eastAsiaTheme="minorHAnsi"/>
          <w:b w:val="0"/>
          <w:bCs/>
          <w:noProof/>
          <w:position w:val="-30"/>
        </w:rPr>
        <w:drawing>
          <wp:inline distT="0" distB="0" distL="0" distR="0" wp14:anchorId="17C1ACD7" wp14:editId="7C1067A7">
            <wp:extent cx="2971800" cy="533400"/>
            <wp:effectExtent l="0" t="0" r="0" b="0"/>
            <wp:docPr id="67" name="Рисунок 6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7"/>
                    <pic:cNvPicPr>
                      <a:picLocks noChangeAspect="1" noChangeArrowheads="1"/>
                    </pic:cNvPicPr>
                  </pic:nvPicPr>
                  <pic:blipFill>
                    <a:blip r:embed="rId64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971800" cy="5334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AD7D69" w:rsidRPr="00B41E5C" w:rsidRDefault="00AD7D69" w:rsidP="00830334">
      <w:pPr>
        <w:autoSpaceDE w:val="0"/>
        <w:autoSpaceDN w:val="0"/>
        <w:adjustRightInd w:val="0"/>
        <w:ind w:firstLine="709"/>
        <w:jc w:val="both"/>
        <w:rPr>
          <w:rFonts w:eastAsiaTheme="minorHAnsi"/>
          <w:b w:val="0"/>
          <w:bCs/>
          <w:lang w:eastAsia="en-US"/>
        </w:rPr>
      </w:pPr>
      <w:r w:rsidRPr="00B41E5C">
        <w:rPr>
          <w:rFonts w:eastAsiaTheme="minorHAnsi"/>
          <w:b w:val="0"/>
          <w:bCs/>
          <w:lang w:eastAsia="en-US"/>
        </w:rPr>
        <w:t>M</w:t>
      </w:r>
      <w:r w:rsidRPr="00B41E5C">
        <w:rPr>
          <w:rFonts w:eastAsiaTheme="minorHAnsi"/>
          <w:b w:val="0"/>
          <w:bCs/>
          <w:vertAlign w:val="subscript"/>
          <w:lang w:eastAsia="en-US"/>
        </w:rPr>
        <w:t>j внсп</w:t>
      </w:r>
      <w:r w:rsidRPr="00B41E5C">
        <w:rPr>
          <w:rFonts w:eastAsiaTheme="minorHAnsi"/>
          <w:b w:val="0"/>
          <w:bCs/>
          <w:lang w:eastAsia="en-US"/>
        </w:rPr>
        <w:t xml:space="preserve"> - планируемое количество месяцев работы внештатного сотрудника в j-й должности;</w:t>
      </w:r>
    </w:p>
    <w:p w:rsidR="00AD7D69" w:rsidRPr="00B41E5C" w:rsidRDefault="00AD7D69" w:rsidP="00830334">
      <w:pPr>
        <w:autoSpaceDE w:val="0"/>
        <w:autoSpaceDN w:val="0"/>
        <w:adjustRightInd w:val="0"/>
        <w:ind w:firstLine="709"/>
        <w:jc w:val="both"/>
        <w:rPr>
          <w:rFonts w:eastAsiaTheme="minorHAnsi"/>
          <w:b w:val="0"/>
          <w:bCs/>
          <w:lang w:eastAsia="en-US"/>
        </w:rPr>
      </w:pPr>
      <w:r w:rsidRPr="00B41E5C">
        <w:rPr>
          <w:rFonts w:eastAsiaTheme="minorHAnsi"/>
          <w:b w:val="0"/>
          <w:bCs/>
          <w:lang w:eastAsia="en-US"/>
        </w:rPr>
        <w:t>P</w:t>
      </w:r>
      <w:r w:rsidRPr="00B41E5C">
        <w:rPr>
          <w:rFonts w:eastAsiaTheme="minorHAnsi"/>
          <w:b w:val="0"/>
          <w:bCs/>
          <w:vertAlign w:val="subscript"/>
          <w:lang w:eastAsia="en-US"/>
        </w:rPr>
        <w:t>j внсп</w:t>
      </w:r>
      <w:r w:rsidRPr="00B41E5C">
        <w:rPr>
          <w:rFonts w:eastAsiaTheme="minorHAnsi"/>
          <w:b w:val="0"/>
          <w:bCs/>
          <w:lang w:eastAsia="en-US"/>
        </w:rPr>
        <w:t xml:space="preserve"> - цена одного месяца работы внештатного сотрудника в j-й должности;</w:t>
      </w:r>
    </w:p>
    <w:p w:rsidR="00AD7D69" w:rsidRPr="00B41E5C" w:rsidRDefault="00AD7D69" w:rsidP="00830334">
      <w:pPr>
        <w:autoSpaceDE w:val="0"/>
        <w:autoSpaceDN w:val="0"/>
        <w:adjustRightInd w:val="0"/>
        <w:ind w:firstLine="709"/>
        <w:jc w:val="both"/>
        <w:rPr>
          <w:rFonts w:eastAsiaTheme="minorHAnsi"/>
          <w:b w:val="0"/>
          <w:bCs/>
          <w:lang w:eastAsia="en-US"/>
        </w:rPr>
      </w:pPr>
      <w:r w:rsidRPr="00B41E5C">
        <w:rPr>
          <w:rFonts w:eastAsiaTheme="minorHAnsi"/>
          <w:b w:val="0"/>
          <w:bCs/>
          <w:lang w:eastAsia="en-US"/>
        </w:rPr>
        <w:t>t</w:t>
      </w:r>
      <w:r w:rsidRPr="00B41E5C">
        <w:rPr>
          <w:rFonts w:eastAsiaTheme="minorHAnsi"/>
          <w:b w:val="0"/>
          <w:bCs/>
          <w:vertAlign w:val="subscript"/>
          <w:lang w:eastAsia="en-US"/>
        </w:rPr>
        <w:t>j внсп</w:t>
      </w:r>
      <w:r w:rsidRPr="00B41E5C">
        <w:rPr>
          <w:rFonts w:eastAsiaTheme="minorHAnsi"/>
          <w:b w:val="0"/>
          <w:bCs/>
          <w:lang w:eastAsia="en-US"/>
        </w:rPr>
        <w:t xml:space="preserve"> - процентная ставка страховых взносов в государственные внебюджетные фонды.</w:t>
      </w:r>
    </w:p>
    <w:p w:rsidR="00AD7D69" w:rsidRPr="00B41E5C" w:rsidRDefault="00AD7D69" w:rsidP="00830334">
      <w:pPr>
        <w:autoSpaceDE w:val="0"/>
        <w:autoSpaceDN w:val="0"/>
        <w:adjustRightInd w:val="0"/>
        <w:ind w:firstLine="709"/>
        <w:jc w:val="both"/>
        <w:rPr>
          <w:rFonts w:eastAsiaTheme="minorHAnsi"/>
          <w:b w:val="0"/>
          <w:bCs/>
          <w:lang w:eastAsia="en-US"/>
        </w:rPr>
      </w:pPr>
      <w:r w:rsidRPr="00B41E5C">
        <w:rPr>
          <w:rFonts w:eastAsiaTheme="minorHAnsi"/>
          <w:b w:val="0"/>
          <w:bCs/>
          <w:lang w:eastAsia="en-US"/>
        </w:rPr>
        <w:t>Расчет затрат на оплату услуг внештатных сотрудников производится при условии отсутствия должности (профессии рабочего) внештатного сотрудника в штатном расписании.</w:t>
      </w:r>
    </w:p>
    <w:p w:rsidR="00AD7D69" w:rsidRPr="00B41E5C" w:rsidRDefault="00AD7D69" w:rsidP="00830334">
      <w:pPr>
        <w:autoSpaceDE w:val="0"/>
        <w:autoSpaceDN w:val="0"/>
        <w:adjustRightInd w:val="0"/>
        <w:ind w:firstLine="709"/>
        <w:jc w:val="both"/>
        <w:rPr>
          <w:rFonts w:eastAsiaTheme="minorHAnsi"/>
          <w:b w:val="0"/>
          <w:bCs/>
          <w:lang w:eastAsia="en-US"/>
        </w:rPr>
      </w:pPr>
      <w:r w:rsidRPr="00B41E5C">
        <w:rPr>
          <w:rFonts w:eastAsiaTheme="minorHAnsi"/>
          <w:b w:val="0"/>
          <w:bCs/>
          <w:lang w:eastAsia="en-US"/>
        </w:rPr>
        <w:t>К указанным затратам относятся затраты по договорам гражданско-правового характера, предметом которых является оказание физическим лицом работ и услуг, не относящихся к коммунальным услугам и услугам, связанным с содержанием имущества.</w:t>
      </w:r>
    </w:p>
    <w:p w:rsidR="00AD7D69" w:rsidRPr="00B41E5C" w:rsidRDefault="001B06A3" w:rsidP="00830334">
      <w:pPr>
        <w:autoSpaceDE w:val="0"/>
        <w:autoSpaceDN w:val="0"/>
        <w:adjustRightInd w:val="0"/>
        <w:ind w:firstLine="709"/>
        <w:jc w:val="both"/>
        <w:rPr>
          <w:rFonts w:eastAsiaTheme="minorHAnsi"/>
          <w:b w:val="0"/>
          <w:bCs/>
          <w:lang w:eastAsia="en-US"/>
        </w:rPr>
      </w:pPr>
      <w:r w:rsidRPr="00B41E5C">
        <w:rPr>
          <w:rFonts w:eastAsiaTheme="minorHAnsi"/>
          <w:b w:val="0"/>
          <w:bCs/>
          <w:lang w:eastAsia="en-US"/>
        </w:rPr>
        <w:t>8</w:t>
      </w:r>
      <w:r w:rsidR="008B7D42" w:rsidRPr="00B41E5C">
        <w:rPr>
          <w:rFonts w:eastAsiaTheme="minorHAnsi"/>
          <w:b w:val="0"/>
          <w:bCs/>
          <w:lang w:eastAsia="en-US"/>
        </w:rPr>
        <w:t>3</w:t>
      </w:r>
      <w:r w:rsidR="00AD7D69" w:rsidRPr="00B41E5C">
        <w:rPr>
          <w:rFonts w:eastAsiaTheme="minorHAnsi"/>
          <w:b w:val="0"/>
          <w:bCs/>
          <w:lang w:eastAsia="en-US"/>
        </w:rPr>
        <w:t>. Затраты на проведение предрейсового и послерейсового осмотра водителей транспортных средств (З</w:t>
      </w:r>
      <w:r w:rsidR="00AD7D69" w:rsidRPr="00B41E5C">
        <w:rPr>
          <w:rFonts w:eastAsiaTheme="minorHAnsi"/>
          <w:b w:val="0"/>
          <w:bCs/>
          <w:vertAlign w:val="subscript"/>
          <w:lang w:eastAsia="en-US"/>
        </w:rPr>
        <w:t>осм</w:t>
      </w:r>
      <w:r w:rsidR="00AD7D69" w:rsidRPr="00B41E5C">
        <w:rPr>
          <w:rFonts w:eastAsiaTheme="minorHAnsi"/>
          <w:b w:val="0"/>
          <w:bCs/>
          <w:lang w:eastAsia="en-US"/>
        </w:rPr>
        <w:t>) определяются по следующей формуле:</w:t>
      </w:r>
    </w:p>
    <w:p w:rsidR="00AD7D69" w:rsidRPr="00B41E5C" w:rsidRDefault="00AD7D69" w:rsidP="00830334">
      <w:pPr>
        <w:autoSpaceDE w:val="0"/>
        <w:autoSpaceDN w:val="0"/>
        <w:adjustRightInd w:val="0"/>
        <w:ind w:firstLine="709"/>
        <w:rPr>
          <w:rFonts w:eastAsiaTheme="minorHAnsi"/>
          <w:b w:val="0"/>
          <w:bCs/>
          <w:lang w:eastAsia="en-US"/>
        </w:rPr>
      </w:pPr>
      <w:r w:rsidRPr="00B41E5C">
        <w:rPr>
          <w:rFonts w:eastAsiaTheme="minorHAnsi"/>
          <w:b w:val="0"/>
          <w:bCs/>
          <w:noProof/>
          <w:position w:val="-28"/>
        </w:rPr>
        <w:drawing>
          <wp:inline distT="0" distB="0" distL="0" distR="0" wp14:anchorId="1C6570AD" wp14:editId="7AA04BD3">
            <wp:extent cx="2124075" cy="523875"/>
            <wp:effectExtent l="0" t="0" r="0" b="0"/>
            <wp:docPr id="66" name="Рисунок 6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8"/>
                    <pic:cNvPicPr>
                      <a:picLocks noChangeAspect="1" noChangeArrowheads="1"/>
                    </pic:cNvPicPr>
                  </pic:nvPicPr>
                  <pic:blipFill>
                    <a:blip r:embed="rId6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124075" cy="5238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AD7D69" w:rsidRPr="00B41E5C" w:rsidRDefault="00AD7D69" w:rsidP="00830334">
      <w:pPr>
        <w:autoSpaceDE w:val="0"/>
        <w:autoSpaceDN w:val="0"/>
        <w:adjustRightInd w:val="0"/>
        <w:ind w:firstLine="709"/>
        <w:jc w:val="both"/>
        <w:rPr>
          <w:rFonts w:eastAsiaTheme="minorHAnsi"/>
          <w:b w:val="0"/>
          <w:bCs/>
          <w:lang w:eastAsia="en-US"/>
        </w:rPr>
      </w:pPr>
      <w:proofErr w:type="gramStart"/>
      <w:r w:rsidRPr="00B41E5C">
        <w:rPr>
          <w:rFonts w:eastAsiaTheme="minorHAnsi"/>
          <w:b w:val="0"/>
          <w:bCs/>
          <w:lang w:eastAsia="en-US"/>
        </w:rPr>
        <w:t>Q</w:t>
      </w:r>
      <w:proofErr w:type="gramEnd"/>
      <w:r w:rsidRPr="00B41E5C">
        <w:rPr>
          <w:rFonts w:eastAsiaTheme="minorHAnsi"/>
          <w:b w:val="0"/>
          <w:bCs/>
          <w:vertAlign w:val="subscript"/>
          <w:lang w:eastAsia="en-US"/>
        </w:rPr>
        <w:t>вод</w:t>
      </w:r>
      <w:r w:rsidRPr="00B41E5C">
        <w:rPr>
          <w:rFonts w:eastAsiaTheme="minorHAnsi"/>
          <w:b w:val="0"/>
          <w:bCs/>
          <w:lang w:eastAsia="en-US"/>
        </w:rPr>
        <w:t xml:space="preserve"> - количество водителей</w:t>
      </w:r>
      <w:r w:rsidR="00C10AB6" w:rsidRPr="00B41E5C">
        <w:rPr>
          <w:rFonts w:eastAsiaTheme="minorHAnsi"/>
          <w:b w:val="0"/>
          <w:bCs/>
          <w:lang w:eastAsia="en-US"/>
        </w:rPr>
        <w:t>, но не более 2 человек</w:t>
      </w:r>
      <w:r w:rsidRPr="00B41E5C">
        <w:rPr>
          <w:rFonts w:eastAsiaTheme="minorHAnsi"/>
          <w:b w:val="0"/>
          <w:bCs/>
          <w:lang w:eastAsia="en-US"/>
        </w:rPr>
        <w:t>;</w:t>
      </w:r>
    </w:p>
    <w:p w:rsidR="00AD7D69" w:rsidRPr="00B41E5C" w:rsidRDefault="00AD7D69" w:rsidP="00830334">
      <w:pPr>
        <w:autoSpaceDE w:val="0"/>
        <w:autoSpaceDN w:val="0"/>
        <w:adjustRightInd w:val="0"/>
        <w:ind w:firstLine="709"/>
        <w:jc w:val="both"/>
        <w:rPr>
          <w:rFonts w:eastAsiaTheme="minorHAnsi"/>
          <w:b w:val="0"/>
          <w:bCs/>
          <w:lang w:eastAsia="en-US"/>
        </w:rPr>
      </w:pPr>
      <w:proofErr w:type="gramStart"/>
      <w:r w:rsidRPr="00B41E5C">
        <w:rPr>
          <w:rFonts w:eastAsiaTheme="minorHAnsi"/>
          <w:b w:val="0"/>
          <w:bCs/>
          <w:lang w:eastAsia="en-US"/>
        </w:rPr>
        <w:t>P</w:t>
      </w:r>
      <w:proofErr w:type="gramEnd"/>
      <w:r w:rsidRPr="00B41E5C">
        <w:rPr>
          <w:rFonts w:eastAsiaTheme="minorHAnsi"/>
          <w:b w:val="0"/>
          <w:bCs/>
          <w:vertAlign w:val="subscript"/>
          <w:lang w:eastAsia="en-US"/>
        </w:rPr>
        <w:t>вод</w:t>
      </w:r>
      <w:r w:rsidRPr="00B41E5C">
        <w:rPr>
          <w:rFonts w:eastAsiaTheme="minorHAnsi"/>
          <w:b w:val="0"/>
          <w:bCs/>
          <w:lang w:eastAsia="en-US"/>
        </w:rPr>
        <w:t xml:space="preserve"> - цена проведения одного предрейсового и послерейсового осмотра</w:t>
      </w:r>
      <w:r w:rsidR="00C10AB6" w:rsidRPr="00B41E5C">
        <w:rPr>
          <w:rFonts w:eastAsiaTheme="minorHAnsi"/>
          <w:b w:val="0"/>
          <w:bCs/>
          <w:lang w:eastAsia="en-US"/>
        </w:rPr>
        <w:t>, но не более</w:t>
      </w:r>
      <w:r w:rsidR="00331A58" w:rsidRPr="00B41E5C">
        <w:rPr>
          <w:rFonts w:eastAsiaTheme="minorHAnsi"/>
          <w:b w:val="0"/>
          <w:bCs/>
          <w:lang w:eastAsia="en-US"/>
        </w:rPr>
        <w:t xml:space="preserve"> </w:t>
      </w:r>
      <w:r w:rsidR="00E30A67" w:rsidRPr="00B41E5C">
        <w:rPr>
          <w:rFonts w:eastAsiaTheme="minorHAnsi"/>
          <w:b w:val="0"/>
          <w:bCs/>
          <w:lang w:eastAsia="en-US"/>
        </w:rPr>
        <w:t>160,00</w:t>
      </w:r>
      <w:r w:rsidR="00331A58" w:rsidRPr="00B41E5C">
        <w:rPr>
          <w:rFonts w:eastAsiaTheme="minorHAnsi"/>
          <w:b w:val="0"/>
          <w:bCs/>
          <w:lang w:eastAsia="en-US"/>
        </w:rPr>
        <w:t xml:space="preserve"> руб.</w:t>
      </w:r>
      <w:r w:rsidRPr="00B41E5C">
        <w:rPr>
          <w:rFonts w:eastAsiaTheme="minorHAnsi"/>
          <w:b w:val="0"/>
          <w:bCs/>
          <w:lang w:eastAsia="en-US"/>
        </w:rPr>
        <w:t>;</w:t>
      </w:r>
    </w:p>
    <w:p w:rsidR="00AD7D69" w:rsidRPr="00B41E5C" w:rsidRDefault="00AD7D69" w:rsidP="00830334">
      <w:pPr>
        <w:autoSpaceDE w:val="0"/>
        <w:autoSpaceDN w:val="0"/>
        <w:adjustRightInd w:val="0"/>
        <w:ind w:firstLine="709"/>
        <w:jc w:val="both"/>
        <w:rPr>
          <w:rFonts w:eastAsiaTheme="minorHAnsi"/>
          <w:b w:val="0"/>
          <w:bCs/>
          <w:lang w:eastAsia="en-US"/>
        </w:rPr>
      </w:pPr>
      <w:proofErr w:type="gramStart"/>
      <w:r w:rsidRPr="00B41E5C">
        <w:rPr>
          <w:rFonts w:eastAsiaTheme="minorHAnsi"/>
          <w:b w:val="0"/>
          <w:bCs/>
          <w:lang w:eastAsia="en-US"/>
        </w:rPr>
        <w:t>N</w:t>
      </w:r>
      <w:proofErr w:type="gramEnd"/>
      <w:r w:rsidRPr="00B41E5C">
        <w:rPr>
          <w:rFonts w:eastAsiaTheme="minorHAnsi"/>
          <w:b w:val="0"/>
          <w:bCs/>
          <w:vertAlign w:val="subscript"/>
          <w:lang w:eastAsia="en-US"/>
        </w:rPr>
        <w:t>вод</w:t>
      </w:r>
      <w:r w:rsidRPr="00B41E5C">
        <w:rPr>
          <w:rFonts w:eastAsiaTheme="minorHAnsi"/>
          <w:b w:val="0"/>
          <w:bCs/>
          <w:lang w:eastAsia="en-US"/>
        </w:rPr>
        <w:t xml:space="preserve"> - количество рабочих дней в году;</w:t>
      </w:r>
    </w:p>
    <w:p w:rsidR="00AD7D69" w:rsidRPr="00B41E5C" w:rsidRDefault="00AD7D69" w:rsidP="00830334">
      <w:pPr>
        <w:autoSpaceDE w:val="0"/>
        <w:autoSpaceDN w:val="0"/>
        <w:adjustRightInd w:val="0"/>
        <w:ind w:firstLine="709"/>
        <w:jc w:val="both"/>
        <w:rPr>
          <w:rFonts w:eastAsiaTheme="minorHAnsi"/>
          <w:b w:val="0"/>
          <w:bCs/>
          <w:lang w:eastAsia="en-US"/>
        </w:rPr>
      </w:pPr>
      <w:r w:rsidRPr="00B41E5C">
        <w:rPr>
          <w:rFonts w:eastAsiaTheme="minorHAnsi"/>
          <w:b w:val="0"/>
          <w:bCs/>
          <w:lang w:eastAsia="en-US"/>
        </w:rPr>
        <w:t>1,2 - поправочный коэффициент, учитывающий неявки на работу по причинам, установленным трудовым законода</w:t>
      </w:r>
      <w:r w:rsidR="0072496F" w:rsidRPr="00B41E5C">
        <w:rPr>
          <w:rFonts w:eastAsiaTheme="minorHAnsi"/>
          <w:b w:val="0"/>
          <w:bCs/>
          <w:lang w:eastAsia="en-US"/>
        </w:rPr>
        <w:t>тельством Российской Федерации.</w:t>
      </w:r>
    </w:p>
    <w:p w:rsidR="0003679D" w:rsidRPr="00B41E5C" w:rsidRDefault="005F1B9B" w:rsidP="00830334">
      <w:pPr>
        <w:autoSpaceDE w:val="0"/>
        <w:autoSpaceDN w:val="0"/>
        <w:adjustRightInd w:val="0"/>
        <w:ind w:firstLine="709"/>
        <w:jc w:val="both"/>
        <w:rPr>
          <w:b w:val="0"/>
          <w:bCs/>
        </w:rPr>
      </w:pPr>
      <w:r w:rsidRPr="00B41E5C">
        <w:rPr>
          <w:b w:val="0"/>
          <w:bCs/>
        </w:rPr>
        <w:t>8</w:t>
      </w:r>
      <w:r w:rsidR="008B7D42" w:rsidRPr="00B41E5C">
        <w:rPr>
          <w:b w:val="0"/>
          <w:bCs/>
        </w:rPr>
        <w:t>4</w:t>
      </w:r>
      <w:r w:rsidR="0003679D" w:rsidRPr="00B41E5C">
        <w:rPr>
          <w:b w:val="0"/>
          <w:bCs/>
        </w:rPr>
        <w:t xml:space="preserve">. Затраты на проведение диспансеризации </w:t>
      </w:r>
      <w:r w:rsidR="00B35E4A" w:rsidRPr="00B41E5C">
        <w:rPr>
          <w:b w:val="0"/>
          <w:bCs/>
        </w:rPr>
        <w:t>государственных гражданских служащих</w:t>
      </w:r>
      <w:r w:rsidR="0003679D" w:rsidRPr="00B41E5C">
        <w:rPr>
          <w:b w:val="0"/>
          <w:bCs/>
        </w:rPr>
        <w:t xml:space="preserve"> (З</w:t>
      </w:r>
      <w:r w:rsidR="0003679D" w:rsidRPr="00B41E5C">
        <w:rPr>
          <w:b w:val="0"/>
          <w:bCs/>
          <w:vertAlign w:val="subscript"/>
        </w:rPr>
        <w:t>дисп</w:t>
      </w:r>
      <w:r w:rsidR="0003679D" w:rsidRPr="00B41E5C">
        <w:rPr>
          <w:b w:val="0"/>
          <w:bCs/>
        </w:rPr>
        <w:t>) определяются по следующей формуле:</w:t>
      </w:r>
    </w:p>
    <w:p w:rsidR="004C66FD" w:rsidRPr="00B41E5C" w:rsidRDefault="004C66FD" w:rsidP="00830334">
      <w:pPr>
        <w:autoSpaceDE w:val="0"/>
        <w:autoSpaceDN w:val="0"/>
        <w:adjustRightInd w:val="0"/>
        <w:ind w:firstLine="709"/>
        <w:jc w:val="both"/>
        <w:rPr>
          <w:b w:val="0"/>
          <w:bCs/>
        </w:rPr>
      </w:pPr>
    </w:p>
    <w:p w:rsidR="0003679D" w:rsidRPr="00B41E5C" w:rsidRDefault="0003679D" w:rsidP="00830334">
      <w:pPr>
        <w:autoSpaceDE w:val="0"/>
        <w:autoSpaceDN w:val="0"/>
        <w:adjustRightInd w:val="0"/>
        <w:ind w:firstLine="709"/>
        <w:rPr>
          <w:rFonts w:eastAsiaTheme="minorHAnsi"/>
          <w:b w:val="0"/>
          <w:bCs/>
          <w:lang w:eastAsia="en-US"/>
        </w:rPr>
      </w:pPr>
      <w:r w:rsidRPr="00B41E5C">
        <w:rPr>
          <w:b w:val="0"/>
          <w:bCs/>
        </w:rPr>
        <w:t>З</w:t>
      </w:r>
      <w:r w:rsidRPr="00B41E5C">
        <w:rPr>
          <w:b w:val="0"/>
          <w:bCs/>
          <w:vertAlign w:val="subscript"/>
        </w:rPr>
        <w:t xml:space="preserve">дисп </w:t>
      </w:r>
      <w:r w:rsidRPr="00B41E5C">
        <w:rPr>
          <w:rFonts w:eastAsiaTheme="minorHAnsi"/>
          <w:b w:val="0"/>
          <w:bCs/>
          <w:lang w:eastAsia="en-US"/>
        </w:rPr>
        <w:t xml:space="preserve">= </w:t>
      </w:r>
      <w:proofErr w:type="gramStart"/>
      <w:r w:rsidRPr="00B41E5C">
        <w:rPr>
          <w:rFonts w:eastAsiaTheme="minorHAnsi"/>
          <w:b w:val="0"/>
          <w:bCs/>
          <w:lang w:val="en-US" w:eastAsia="en-US"/>
        </w:rPr>
        <w:t>N</w:t>
      </w:r>
      <w:proofErr w:type="gramEnd"/>
      <w:r w:rsidRPr="00B41E5C">
        <w:rPr>
          <w:rFonts w:eastAsiaTheme="minorHAnsi"/>
          <w:b w:val="0"/>
          <w:bCs/>
          <w:vertAlign w:val="subscript"/>
          <w:lang w:eastAsia="en-US"/>
        </w:rPr>
        <w:t>муж</w:t>
      </w:r>
      <w:r w:rsidR="00CD782E" w:rsidRPr="00B41E5C">
        <w:rPr>
          <w:rFonts w:eastAsiaTheme="minorHAnsi"/>
          <w:b w:val="0"/>
          <w:bCs/>
          <w:lang w:eastAsia="en-US"/>
        </w:rPr>
        <w:t xml:space="preserve">&lt;40 </w:t>
      </w:r>
      <w:r w:rsidR="004368C3" w:rsidRPr="00B41E5C">
        <w:rPr>
          <w:b w:val="0"/>
          <w:bCs/>
        </w:rPr>
        <w:t>×</w:t>
      </w:r>
      <w:r w:rsidR="00FA181D" w:rsidRPr="00B41E5C">
        <w:rPr>
          <w:rFonts w:eastAsiaTheme="minorHAnsi"/>
          <w:b w:val="0"/>
          <w:bCs/>
          <w:lang w:eastAsia="en-US"/>
        </w:rPr>
        <w:t xml:space="preserve"> </w:t>
      </w:r>
      <w:r w:rsidR="00F237F7" w:rsidRPr="00B41E5C">
        <w:rPr>
          <w:rFonts w:eastAsiaTheme="minorHAnsi"/>
          <w:b w:val="0"/>
          <w:bCs/>
          <w:lang w:eastAsia="en-US"/>
        </w:rPr>
        <w:t>Р</w:t>
      </w:r>
      <w:r w:rsidRPr="00B41E5C">
        <w:rPr>
          <w:rFonts w:eastAsiaTheme="minorHAnsi"/>
          <w:b w:val="0"/>
          <w:bCs/>
          <w:vertAlign w:val="subscript"/>
          <w:lang w:eastAsia="en-US"/>
        </w:rPr>
        <w:t>муж</w:t>
      </w:r>
      <w:r w:rsidRPr="00B41E5C">
        <w:rPr>
          <w:rFonts w:eastAsiaTheme="minorHAnsi"/>
          <w:b w:val="0"/>
          <w:bCs/>
          <w:lang w:eastAsia="en-US"/>
        </w:rPr>
        <w:t>&lt;40</w:t>
      </w:r>
      <w:r w:rsidR="00F237F7" w:rsidRPr="00B41E5C">
        <w:rPr>
          <w:rFonts w:eastAsiaTheme="minorHAnsi"/>
          <w:b w:val="0"/>
          <w:bCs/>
          <w:lang w:eastAsia="en-US"/>
        </w:rPr>
        <w:t xml:space="preserve"> </w:t>
      </w:r>
      <w:r w:rsidRPr="00B41E5C">
        <w:rPr>
          <w:rFonts w:eastAsiaTheme="minorHAnsi"/>
          <w:b w:val="0"/>
          <w:bCs/>
          <w:lang w:eastAsia="en-US"/>
        </w:rPr>
        <w:t>+</w:t>
      </w:r>
      <w:r w:rsidR="00F237F7" w:rsidRPr="00B41E5C">
        <w:rPr>
          <w:rFonts w:eastAsiaTheme="minorHAnsi"/>
          <w:b w:val="0"/>
          <w:bCs/>
          <w:lang w:eastAsia="en-US"/>
        </w:rPr>
        <w:t xml:space="preserve"> </w:t>
      </w:r>
      <w:r w:rsidRPr="00B41E5C">
        <w:rPr>
          <w:rFonts w:eastAsiaTheme="minorHAnsi"/>
          <w:b w:val="0"/>
          <w:bCs/>
          <w:lang w:val="en-US" w:eastAsia="en-US"/>
        </w:rPr>
        <w:t>N</w:t>
      </w:r>
      <w:r w:rsidRPr="00B41E5C">
        <w:rPr>
          <w:rFonts w:eastAsiaTheme="minorHAnsi"/>
          <w:b w:val="0"/>
          <w:bCs/>
          <w:vertAlign w:val="subscript"/>
          <w:lang w:eastAsia="en-US"/>
        </w:rPr>
        <w:t>муж</w:t>
      </w:r>
      <w:r w:rsidR="00FA181D" w:rsidRPr="00B41E5C">
        <w:rPr>
          <w:rFonts w:eastAsiaTheme="minorHAnsi"/>
          <w:b w:val="0"/>
          <w:bCs/>
          <w:lang w:eastAsia="en-US"/>
        </w:rPr>
        <w:t xml:space="preserve">&gt;40 </w:t>
      </w:r>
      <w:r w:rsidR="004368C3" w:rsidRPr="00B41E5C">
        <w:rPr>
          <w:b w:val="0"/>
          <w:bCs/>
        </w:rPr>
        <w:t>×</w:t>
      </w:r>
      <w:r w:rsidR="00FA181D" w:rsidRPr="00B41E5C">
        <w:rPr>
          <w:rFonts w:eastAsiaTheme="minorHAnsi"/>
          <w:b w:val="0"/>
          <w:bCs/>
          <w:lang w:eastAsia="en-US"/>
        </w:rPr>
        <w:t xml:space="preserve"> </w:t>
      </w:r>
      <w:r w:rsidR="00F237F7" w:rsidRPr="00B41E5C">
        <w:rPr>
          <w:rFonts w:eastAsiaTheme="minorHAnsi"/>
          <w:b w:val="0"/>
          <w:bCs/>
          <w:lang w:eastAsia="en-US"/>
        </w:rPr>
        <w:t>Р</w:t>
      </w:r>
      <w:r w:rsidRPr="00B41E5C">
        <w:rPr>
          <w:rFonts w:eastAsiaTheme="minorHAnsi"/>
          <w:b w:val="0"/>
          <w:bCs/>
          <w:vertAlign w:val="subscript"/>
          <w:lang w:eastAsia="en-US"/>
        </w:rPr>
        <w:t>муж</w:t>
      </w:r>
      <w:r w:rsidRPr="00B41E5C">
        <w:rPr>
          <w:rFonts w:eastAsiaTheme="minorHAnsi"/>
          <w:b w:val="0"/>
          <w:bCs/>
          <w:lang w:eastAsia="en-US"/>
        </w:rPr>
        <w:t>&gt;40</w:t>
      </w:r>
      <w:r w:rsidR="00F237F7" w:rsidRPr="00B41E5C">
        <w:rPr>
          <w:rFonts w:eastAsiaTheme="minorHAnsi"/>
          <w:b w:val="0"/>
          <w:bCs/>
          <w:lang w:eastAsia="en-US"/>
        </w:rPr>
        <w:t xml:space="preserve"> </w:t>
      </w:r>
      <w:r w:rsidRPr="00B41E5C">
        <w:rPr>
          <w:rFonts w:eastAsiaTheme="minorHAnsi"/>
          <w:b w:val="0"/>
          <w:bCs/>
          <w:lang w:eastAsia="en-US"/>
        </w:rPr>
        <w:t>+</w:t>
      </w:r>
      <w:r w:rsidR="00F237F7" w:rsidRPr="00B41E5C">
        <w:rPr>
          <w:rFonts w:eastAsiaTheme="minorHAnsi"/>
          <w:b w:val="0"/>
          <w:bCs/>
          <w:lang w:eastAsia="en-US"/>
        </w:rPr>
        <w:t xml:space="preserve"> </w:t>
      </w:r>
      <w:r w:rsidRPr="00B41E5C">
        <w:rPr>
          <w:rFonts w:eastAsiaTheme="minorHAnsi"/>
          <w:b w:val="0"/>
          <w:bCs/>
          <w:lang w:val="en-US" w:eastAsia="en-US"/>
        </w:rPr>
        <w:t>N</w:t>
      </w:r>
      <w:r w:rsidRPr="00B41E5C">
        <w:rPr>
          <w:rFonts w:eastAsiaTheme="minorHAnsi"/>
          <w:b w:val="0"/>
          <w:bCs/>
          <w:vertAlign w:val="subscript"/>
          <w:lang w:eastAsia="en-US"/>
        </w:rPr>
        <w:t>жен</w:t>
      </w:r>
      <w:r w:rsidR="00FA181D" w:rsidRPr="00B41E5C">
        <w:rPr>
          <w:rFonts w:eastAsiaTheme="minorHAnsi"/>
          <w:b w:val="0"/>
          <w:bCs/>
          <w:lang w:eastAsia="en-US"/>
        </w:rPr>
        <w:t xml:space="preserve">&lt;40 </w:t>
      </w:r>
      <w:r w:rsidR="004368C3" w:rsidRPr="00B41E5C">
        <w:rPr>
          <w:b w:val="0"/>
          <w:bCs/>
        </w:rPr>
        <w:t>×</w:t>
      </w:r>
      <w:r w:rsidR="00FA181D" w:rsidRPr="00B41E5C">
        <w:rPr>
          <w:rFonts w:eastAsiaTheme="minorHAnsi"/>
          <w:b w:val="0"/>
          <w:bCs/>
          <w:lang w:eastAsia="en-US"/>
        </w:rPr>
        <w:t xml:space="preserve"> </w:t>
      </w:r>
      <w:r w:rsidR="00F237F7" w:rsidRPr="00B41E5C">
        <w:rPr>
          <w:rFonts w:eastAsiaTheme="minorHAnsi"/>
          <w:b w:val="0"/>
          <w:bCs/>
          <w:lang w:eastAsia="en-US"/>
        </w:rPr>
        <w:t>Р</w:t>
      </w:r>
      <w:r w:rsidRPr="00B41E5C">
        <w:rPr>
          <w:rFonts w:eastAsiaTheme="minorHAnsi"/>
          <w:b w:val="0"/>
          <w:bCs/>
          <w:vertAlign w:val="subscript"/>
          <w:lang w:eastAsia="en-US"/>
        </w:rPr>
        <w:t>жен</w:t>
      </w:r>
      <w:r w:rsidRPr="00B41E5C">
        <w:rPr>
          <w:rFonts w:eastAsiaTheme="minorHAnsi"/>
          <w:b w:val="0"/>
          <w:bCs/>
          <w:lang w:eastAsia="en-US"/>
        </w:rPr>
        <w:t>&lt;40</w:t>
      </w:r>
      <w:r w:rsidR="00F237F7" w:rsidRPr="00B41E5C">
        <w:rPr>
          <w:rFonts w:eastAsiaTheme="minorHAnsi"/>
          <w:b w:val="0"/>
          <w:bCs/>
          <w:lang w:eastAsia="en-US"/>
        </w:rPr>
        <w:t xml:space="preserve"> </w:t>
      </w:r>
      <w:r w:rsidRPr="00B41E5C">
        <w:rPr>
          <w:rFonts w:eastAsiaTheme="minorHAnsi"/>
          <w:b w:val="0"/>
          <w:bCs/>
          <w:lang w:eastAsia="en-US"/>
        </w:rPr>
        <w:t>+</w:t>
      </w:r>
      <w:r w:rsidR="00F237F7" w:rsidRPr="00B41E5C">
        <w:rPr>
          <w:rFonts w:eastAsiaTheme="minorHAnsi"/>
          <w:b w:val="0"/>
          <w:bCs/>
          <w:lang w:eastAsia="en-US"/>
        </w:rPr>
        <w:t xml:space="preserve"> </w:t>
      </w:r>
      <w:r w:rsidRPr="00B41E5C">
        <w:rPr>
          <w:rFonts w:eastAsiaTheme="minorHAnsi"/>
          <w:b w:val="0"/>
          <w:bCs/>
          <w:lang w:val="en-US" w:eastAsia="en-US"/>
        </w:rPr>
        <w:t>N</w:t>
      </w:r>
      <w:r w:rsidR="00B35E4A" w:rsidRPr="00B41E5C">
        <w:rPr>
          <w:rFonts w:eastAsiaTheme="minorHAnsi"/>
          <w:b w:val="0"/>
          <w:bCs/>
          <w:vertAlign w:val="subscript"/>
          <w:lang w:eastAsia="en-US"/>
        </w:rPr>
        <w:t>жен (б.</w:t>
      </w:r>
      <w:r w:rsidRPr="00B41E5C">
        <w:rPr>
          <w:rFonts w:eastAsiaTheme="minorHAnsi"/>
          <w:b w:val="0"/>
          <w:bCs/>
          <w:vertAlign w:val="subscript"/>
          <w:lang w:eastAsia="en-US"/>
        </w:rPr>
        <w:t>м</w:t>
      </w:r>
      <w:r w:rsidR="002E6676" w:rsidRPr="00B41E5C">
        <w:rPr>
          <w:rFonts w:eastAsiaTheme="minorHAnsi"/>
          <w:b w:val="0"/>
          <w:bCs/>
          <w:vertAlign w:val="subscript"/>
          <w:lang w:eastAsia="en-US"/>
        </w:rPr>
        <w:t>.</w:t>
      </w:r>
      <w:r w:rsidRPr="00B41E5C">
        <w:rPr>
          <w:rFonts w:eastAsiaTheme="minorHAnsi"/>
          <w:b w:val="0"/>
          <w:bCs/>
          <w:vertAlign w:val="subscript"/>
          <w:lang w:eastAsia="en-US"/>
        </w:rPr>
        <w:t>)</w:t>
      </w:r>
      <w:r w:rsidR="00FA181D" w:rsidRPr="00B41E5C">
        <w:rPr>
          <w:rFonts w:eastAsiaTheme="minorHAnsi"/>
          <w:b w:val="0"/>
          <w:bCs/>
          <w:lang w:eastAsia="en-US"/>
        </w:rPr>
        <w:t xml:space="preserve">&gt;40 </w:t>
      </w:r>
      <w:r w:rsidR="004368C3" w:rsidRPr="00B41E5C">
        <w:rPr>
          <w:b w:val="0"/>
          <w:bCs/>
        </w:rPr>
        <w:t>×</w:t>
      </w:r>
      <w:r w:rsidR="00FA181D" w:rsidRPr="00B41E5C">
        <w:rPr>
          <w:rFonts w:eastAsiaTheme="minorHAnsi"/>
          <w:b w:val="0"/>
          <w:bCs/>
          <w:lang w:eastAsia="en-US"/>
        </w:rPr>
        <w:t xml:space="preserve"> </w:t>
      </w:r>
      <w:r w:rsidR="00EC63C6" w:rsidRPr="00B41E5C">
        <w:rPr>
          <w:b w:val="0"/>
          <w:bCs/>
        </w:rPr>
        <w:t>×</w:t>
      </w:r>
      <w:r w:rsidR="00F237F7" w:rsidRPr="00B41E5C">
        <w:rPr>
          <w:rFonts w:eastAsiaTheme="minorHAnsi"/>
          <w:b w:val="0"/>
          <w:bCs/>
          <w:lang w:eastAsia="en-US"/>
        </w:rPr>
        <w:t>Р</w:t>
      </w:r>
      <w:r w:rsidRPr="00B41E5C">
        <w:rPr>
          <w:rFonts w:eastAsiaTheme="minorHAnsi"/>
          <w:b w:val="0"/>
          <w:bCs/>
          <w:vertAlign w:val="subscript"/>
          <w:lang w:eastAsia="en-US"/>
        </w:rPr>
        <w:t>жен</w:t>
      </w:r>
      <w:r w:rsidR="002E6676" w:rsidRPr="00B41E5C">
        <w:rPr>
          <w:rFonts w:eastAsiaTheme="minorHAnsi"/>
          <w:b w:val="0"/>
          <w:bCs/>
          <w:vertAlign w:val="subscript"/>
          <w:lang w:eastAsia="en-US"/>
        </w:rPr>
        <w:t xml:space="preserve"> (б.</w:t>
      </w:r>
      <w:r w:rsidRPr="00B41E5C">
        <w:rPr>
          <w:rFonts w:eastAsiaTheme="minorHAnsi"/>
          <w:b w:val="0"/>
          <w:bCs/>
          <w:vertAlign w:val="subscript"/>
          <w:lang w:eastAsia="en-US"/>
        </w:rPr>
        <w:t>м</w:t>
      </w:r>
      <w:r w:rsidR="002E6676" w:rsidRPr="00B41E5C">
        <w:rPr>
          <w:rFonts w:eastAsiaTheme="minorHAnsi"/>
          <w:b w:val="0"/>
          <w:bCs/>
          <w:vertAlign w:val="subscript"/>
          <w:lang w:eastAsia="en-US"/>
        </w:rPr>
        <w:t>.</w:t>
      </w:r>
      <w:r w:rsidRPr="00B41E5C">
        <w:rPr>
          <w:rFonts w:eastAsiaTheme="minorHAnsi"/>
          <w:b w:val="0"/>
          <w:bCs/>
          <w:vertAlign w:val="subscript"/>
          <w:lang w:eastAsia="en-US"/>
        </w:rPr>
        <w:t>)</w:t>
      </w:r>
      <w:r w:rsidRPr="00B41E5C">
        <w:rPr>
          <w:rFonts w:eastAsiaTheme="minorHAnsi"/>
          <w:b w:val="0"/>
          <w:bCs/>
          <w:lang w:eastAsia="en-US"/>
        </w:rPr>
        <w:t>&gt;40</w:t>
      </w:r>
      <w:r w:rsidR="00F237F7" w:rsidRPr="00B41E5C">
        <w:rPr>
          <w:rFonts w:eastAsiaTheme="minorHAnsi"/>
          <w:b w:val="0"/>
          <w:bCs/>
          <w:lang w:eastAsia="en-US"/>
        </w:rPr>
        <w:t xml:space="preserve"> </w:t>
      </w:r>
      <w:r w:rsidR="002E6676" w:rsidRPr="00B41E5C">
        <w:rPr>
          <w:rFonts w:eastAsiaTheme="minorHAnsi"/>
          <w:b w:val="0"/>
          <w:bCs/>
          <w:lang w:eastAsia="en-US"/>
        </w:rPr>
        <w:t xml:space="preserve">+ </w:t>
      </w:r>
      <w:r w:rsidR="002E6676" w:rsidRPr="00B41E5C">
        <w:rPr>
          <w:rFonts w:eastAsiaTheme="minorHAnsi"/>
          <w:b w:val="0"/>
          <w:bCs/>
          <w:lang w:val="en-US" w:eastAsia="en-US"/>
        </w:rPr>
        <w:t>N</w:t>
      </w:r>
      <w:r w:rsidR="002E6676" w:rsidRPr="00B41E5C">
        <w:rPr>
          <w:rFonts w:eastAsiaTheme="minorHAnsi"/>
          <w:b w:val="0"/>
          <w:bCs/>
          <w:vertAlign w:val="subscript"/>
          <w:lang w:eastAsia="en-US"/>
        </w:rPr>
        <w:t>жен (с.м.)</w:t>
      </w:r>
      <w:r w:rsidR="00FA181D" w:rsidRPr="00B41E5C">
        <w:rPr>
          <w:rFonts w:eastAsiaTheme="minorHAnsi"/>
          <w:b w:val="0"/>
          <w:bCs/>
          <w:lang w:eastAsia="en-US"/>
        </w:rPr>
        <w:t xml:space="preserve">&gt;40 </w:t>
      </w:r>
      <w:r w:rsidR="004368C3" w:rsidRPr="00B41E5C">
        <w:rPr>
          <w:b w:val="0"/>
          <w:bCs/>
        </w:rPr>
        <w:t>×</w:t>
      </w:r>
      <w:r w:rsidR="00FA181D" w:rsidRPr="00B41E5C">
        <w:rPr>
          <w:rFonts w:eastAsiaTheme="minorHAnsi"/>
          <w:b w:val="0"/>
          <w:bCs/>
          <w:lang w:eastAsia="en-US"/>
        </w:rPr>
        <w:t xml:space="preserve"> </w:t>
      </w:r>
      <w:r w:rsidR="00F237F7" w:rsidRPr="00B41E5C">
        <w:rPr>
          <w:rFonts w:eastAsiaTheme="minorHAnsi"/>
          <w:b w:val="0"/>
          <w:bCs/>
          <w:lang w:eastAsia="en-US"/>
        </w:rPr>
        <w:t>Р</w:t>
      </w:r>
      <w:r w:rsidR="002E6676" w:rsidRPr="00B41E5C">
        <w:rPr>
          <w:rFonts w:eastAsiaTheme="minorHAnsi"/>
          <w:b w:val="0"/>
          <w:bCs/>
          <w:vertAlign w:val="subscript"/>
          <w:lang w:eastAsia="en-US"/>
        </w:rPr>
        <w:t>жен (с.м.)</w:t>
      </w:r>
      <w:r w:rsidR="002E6676" w:rsidRPr="00B41E5C">
        <w:rPr>
          <w:rFonts w:eastAsiaTheme="minorHAnsi"/>
          <w:b w:val="0"/>
          <w:bCs/>
          <w:lang w:eastAsia="en-US"/>
        </w:rPr>
        <w:t>&gt;40</w:t>
      </w:r>
      <w:r w:rsidR="00F237F7" w:rsidRPr="00B41E5C">
        <w:rPr>
          <w:rFonts w:eastAsiaTheme="minorHAnsi"/>
          <w:b w:val="0"/>
          <w:bCs/>
          <w:lang w:eastAsia="en-US"/>
        </w:rPr>
        <w:t>, где:</w:t>
      </w:r>
    </w:p>
    <w:p w:rsidR="004C66FD" w:rsidRPr="00B41E5C" w:rsidRDefault="004C66FD" w:rsidP="00830334">
      <w:pPr>
        <w:autoSpaceDE w:val="0"/>
        <w:autoSpaceDN w:val="0"/>
        <w:adjustRightInd w:val="0"/>
        <w:ind w:firstLine="709"/>
        <w:rPr>
          <w:rFonts w:eastAsiaTheme="minorHAnsi"/>
          <w:b w:val="0"/>
          <w:bCs/>
          <w:lang w:eastAsia="en-US"/>
        </w:rPr>
      </w:pPr>
    </w:p>
    <w:p w:rsidR="00F237F7" w:rsidRPr="00B41E5C" w:rsidRDefault="00F237F7" w:rsidP="00830334">
      <w:pPr>
        <w:autoSpaceDE w:val="0"/>
        <w:autoSpaceDN w:val="0"/>
        <w:adjustRightInd w:val="0"/>
        <w:ind w:firstLine="709"/>
        <w:jc w:val="both"/>
        <w:rPr>
          <w:rFonts w:eastAsiaTheme="minorHAnsi"/>
          <w:b w:val="0"/>
          <w:bCs/>
          <w:lang w:eastAsia="en-US"/>
        </w:rPr>
      </w:pPr>
      <w:r w:rsidRPr="00B41E5C">
        <w:rPr>
          <w:rFonts w:eastAsiaTheme="minorHAnsi"/>
          <w:b w:val="0"/>
          <w:bCs/>
          <w:lang w:val="en-US" w:eastAsia="en-US"/>
        </w:rPr>
        <w:t>N</w:t>
      </w:r>
      <w:r w:rsidRPr="00B41E5C">
        <w:rPr>
          <w:rFonts w:eastAsiaTheme="minorHAnsi"/>
          <w:b w:val="0"/>
          <w:bCs/>
          <w:vertAlign w:val="subscript"/>
          <w:lang w:eastAsia="en-US"/>
        </w:rPr>
        <w:t>муж</w:t>
      </w:r>
      <w:r w:rsidRPr="00B41E5C">
        <w:rPr>
          <w:rFonts w:eastAsiaTheme="minorHAnsi"/>
          <w:b w:val="0"/>
          <w:bCs/>
          <w:lang w:eastAsia="en-US"/>
        </w:rPr>
        <w:t>&lt;40 – количество мужчин до 40 лет;</w:t>
      </w:r>
    </w:p>
    <w:p w:rsidR="00F237F7" w:rsidRPr="00B41E5C" w:rsidRDefault="00F237F7" w:rsidP="00830334">
      <w:pPr>
        <w:autoSpaceDE w:val="0"/>
        <w:autoSpaceDN w:val="0"/>
        <w:adjustRightInd w:val="0"/>
        <w:ind w:firstLine="709"/>
        <w:jc w:val="both"/>
        <w:rPr>
          <w:rFonts w:eastAsiaTheme="minorHAnsi"/>
          <w:b w:val="0"/>
          <w:bCs/>
          <w:lang w:eastAsia="en-US"/>
        </w:rPr>
      </w:pPr>
      <w:r w:rsidRPr="00B41E5C">
        <w:rPr>
          <w:rFonts w:eastAsiaTheme="minorHAnsi"/>
          <w:b w:val="0"/>
          <w:bCs/>
          <w:lang w:eastAsia="en-US"/>
        </w:rPr>
        <w:t>Р</w:t>
      </w:r>
      <w:r w:rsidRPr="00B41E5C">
        <w:rPr>
          <w:rFonts w:eastAsiaTheme="minorHAnsi"/>
          <w:b w:val="0"/>
          <w:bCs/>
          <w:vertAlign w:val="subscript"/>
          <w:lang w:eastAsia="en-US"/>
        </w:rPr>
        <w:t>муж</w:t>
      </w:r>
      <w:r w:rsidRPr="00B41E5C">
        <w:rPr>
          <w:rFonts w:eastAsiaTheme="minorHAnsi"/>
          <w:b w:val="0"/>
          <w:bCs/>
          <w:lang w:eastAsia="en-US"/>
        </w:rPr>
        <w:t xml:space="preserve">&lt;40 – </w:t>
      </w:r>
      <w:r w:rsidRPr="00B41E5C">
        <w:rPr>
          <w:b w:val="0"/>
          <w:bCs/>
        </w:rPr>
        <w:t xml:space="preserve">цена проведения диспансеризации мужчины до 40 лет, но </w:t>
      </w:r>
      <w:r w:rsidR="00E02E4B" w:rsidRPr="00B41E5C">
        <w:rPr>
          <w:b w:val="0"/>
          <w:bCs/>
        </w:rPr>
        <w:t xml:space="preserve">не более </w:t>
      </w:r>
      <w:r w:rsidR="00E43CC6" w:rsidRPr="00B41E5C">
        <w:rPr>
          <w:b w:val="0"/>
          <w:bCs/>
        </w:rPr>
        <w:t>2488,33</w:t>
      </w:r>
      <w:r w:rsidR="00E50A6C" w:rsidRPr="00B41E5C">
        <w:rPr>
          <w:b w:val="0"/>
          <w:bCs/>
        </w:rPr>
        <w:t xml:space="preserve"> руб.;</w:t>
      </w:r>
    </w:p>
    <w:p w:rsidR="00F237F7" w:rsidRPr="00B41E5C" w:rsidRDefault="00F237F7" w:rsidP="00830334">
      <w:pPr>
        <w:autoSpaceDE w:val="0"/>
        <w:autoSpaceDN w:val="0"/>
        <w:adjustRightInd w:val="0"/>
        <w:ind w:firstLine="709"/>
        <w:jc w:val="both"/>
        <w:rPr>
          <w:rFonts w:eastAsiaTheme="minorHAnsi"/>
          <w:b w:val="0"/>
          <w:bCs/>
          <w:lang w:eastAsia="en-US"/>
        </w:rPr>
      </w:pPr>
      <w:r w:rsidRPr="00B41E5C">
        <w:rPr>
          <w:rFonts w:eastAsiaTheme="minorHAnsi"/>
          <w:b w:val="0"/>
          <w:bCs/>
          <w:lang w:val="en-US" w:eastAsia="en-US"/>
        </w:rPr>
        <w:t>N</w:t>
      </w:r>
      <w:r w:rsidRPr="00B41E5C">
        <w:rPr>
          <w:rFonts w:eastAsiaTheme="minorHAnsi"/>
          <w:b w:val="0"/>
          <w:bCs/>
          <w:vertAlign w:val="subscript"/>
          <w:lang w:eastAsia="en-US"/>
        </w:rPr>
        <w:t>муж</w:t>
      </w:r>
      <w:r w:rsidRPr="00B41E5C">
        <w:rPr>
          <w:rFonts w:eastAsiaTheme="minorHAnsi"/>
          <w:b w:val="0"/>
          <w:bCs/>
          <w:lang w:eastAsia="en-US"/>
        </w:rPr>
        <w:t>&gt;40</w:t>
      </w:r>
      <w:r w:rsidR="002053B8" w:rsidRPr="00B41E5C">
        <w:rPr>
          <w:rFonts w:eastAsiaTheme="minorHAnsi"/>
          <w:b w:val="0"/>
          <w:bCs/>
          <w:lang w:eastAsia="en-US"/>
        </w:rPr>
        <w:t xml:space="preserve"> – количество мужчин </w:t>
      </w:r>
      <w:r w:rsidR="007569CF" w:rsidRPr="00B41E5C">
        <w:rPr>
          <w:rFonts w:eastAsiaTheme="minorHAnsi"/>
          <w:b w:val="0"/>
          <w:bCs/>
          <w:lang w:eastAsia="en-US"/>
        </w:rPr>
        <w:t>в возрасте</w:t>
      </w:r>
      <w:r w:rsidR="00E02E4B" w:rsidRPr="00B41E5C">
        <w:rPr>
          <w:rFonts w:eastAsiaTheme="minorHAnsi"/>
          <w:b w:val="0"/>
          <w:bCs/>
          <w:lang w:eastAsia="en-US"/>
        </w:rPr>
        <w:t xml:space="preserve"> 40 лет</w:t>
      </w:r>
      <w:r w:rsidR="007569CF" w:rsidRPr="00B41E5C">
        <w:rPr>
          <w:rFonts w:eastAsiaTheme="minorHAnsi"/>
          <w:b w:val="0"/>
          <w:bCs/>
          <w:lang w:eastAsia="en-US"/>
        </w:rPr>
        <w:t xml:space="preserve"> и старше</w:t>
      </w:r>
      <w:r w:rsidR="00E02E4B" w:rsidRPr="00B41E5C">
        <w:rPr>
          <w:rFonts w:eastAsiaTheme="minorHAnsi"/>
          <w:b w:val="0"/>
          <w:bCs/>
          <w:lang w:eastAsia="en-US"/>
        </w:rPr>
        <w:t>;</w:t>
      </w:r>
    </w:p>
    <w:p w:rsidR="00F237F7" w:rsidRPr="00B41E5C" w:rsidRDefault="00F237F7" w:rsidP="00830334">
      <w:pPr>
        <w:autoSpaceDE w:val="0"/>
        <w:autoSpaceDN w:val="0"/>
        <w:adjustRightInd w:val="0"/>
        <w:ind w:firstLine="709"/>
        <w:jc w:val="both"/>
        <w:rPr>
          <w:rFonts w:eastAsiaTheme="minorHAnsi"/>
          <w:b w:val="0"/>
          <w:bCs/>
          <w:lang w:eastAsia="en-US"/>
        </w:rPr>
      </w:pPr>
      <w:r w:rsidRPr="00B41E5C">
        <w:rPr>
          <w:rFonts w:eastAsiaTheme="minorHAnsi"/>
          <w:b w:val="0"/>
          <w:bCs/>
          <w:lang w:eastAsia="en-US"/>
        </w:rPr>
        <w:t>Р</w:t>
      </w:r>
      <w:r w:rsidRPr="00B41E5C">
        <w:rPr>
          <w:rFonts w:eastAsiaTheme="minorHAnsi"/>
          <w:b w:val="0"/>
          <w:bCs/>
          <w:vertAlign w:val="subscript"/>
          <w:lang w:eastAsia="en-US"/>
        </w:rPr>
        <w:t>муж</w:t>
      </w:r>
      <w:r w:rsidRPr="00B41E5C">
        <w:rPr>
          <w:rFonts w:eastAsiaTheme="minorHAnsi"/>
          <w:b w:val="0"/>
          <w:bCs/>
          <w:lang w:eastAsia="en-US"/>
        </w:rPr>
        <w:t>&gt;40</w:t>
      </w:r>
      <w:r w:rsidR="00E50A6C" w:rsidRPr="00B41E5C">
        <w:rPr>
          <w:rFonts w:eastAsiaTheme="minorHAnsi"/>
          <w:b w:val="0"/>
          <w:bCs/>
          <w:lang w:eastAsia="en-US"/>
        </w:rPr>
        <w:t xml:space="preserve"> - </w:t>
      </w:r>
      <w:r w:rsidR="00E50A6C" w:rsidRPr="00B41E5C">
        <w:rPr>
          <w:b w:val="0"/>
          <w:bCs/>
        </w:rPr>
        <w:t>цена проведения диспансеризации мужчины</w:t>
      </w:r>
      <w:r w:rsidR="00BD56BA" w:rsidRPr="00B41E5C">
        <w:rPr>
          <w:b w:val="0"/>
          <w:bCs/>
        </w:rPr>
        <w:t xml:space="preserve"> </w:t>
      </w:r>
      <w:r w:rsidR="00DC0415" w:rsidRPr="00B41E5C">
        <w:rPr>
          <w:rFonts w:eastAsiaTheme="minorHAnsi"/>
          <w:b w:val="0"/>
          <w:bCs/>
          <w:lang w:eastAsia="en-US"/>
        </w:rPr>
        <w:t>в возрасте 40 лет и старше</w:t>
      </w:r>
      <w:r w:rsidR="00E43CC6" w:rsidRPr="00B41E5C">
        <w:rPr>
          <w:b w:val="0"/>
          <w:bCs/>
        </w:rPr>
        <w:t>, но не более 2865,00</w:t>
      </w:r>
      <w:r w:rsidR="00E50A6C" w:rsidRPr="00B41E5C">
        <w:rPr>
          <w:b w:val="0"/>
          <w:bCs/>
        </w:rPr>
        <w:t xml:space="preserve"> руб.;</w:t>
      </w:r>
    </w:p>
    <w:p w:rsidR="00F237F7" w:rsidRPr="00B41E5C" w:rsidRDefault="00F237F7" w:rsidP="00830334">
      <w:pPr>
        <w:autoSpaceDE w:val="0"/>
        <w:autoSpaceDN w:val="0"/>
        <w:adjustRightInd w:val="0"/>
        <w:ind w:firstLine="709"/>
        <w:jc w:val="both"/>
        <w:rPr>
          <w:rFonts w:eastAsiaTheme="minorHAnsi"/>
          <w:b w:val="0"/>
          <w:bCs/>
          <w:lang w:eastAsia="en-US"/>
        </w:rPr>
      </w:pPr>
      <w:r w:rsidRPr="00B41E5C">
        <w:rPr>
          <w:rFonts w:eastAsiaTheme="minorHAnsi"/>
          <w:b w:val="0"/>
          <w:bCs/>
          <w:lang w:val="en-US" w:eastAsia="en-US"/>
        </w:rPr>
        <w:t>N</w:t>
      </w:r>
      <w:r w:rsidRPr="00B41E5C">
        <w:rPr>
          <w:rFonts w:eastAsiaTheme="minorHAnsi"/>
          <w:b w:val="0"/>
          <w:bCs/>
          <w:vertAlign w:val="subscript"/>
          <w:lang w:eastAsia="en-US"/>
        </w:rPr>
        <w:t>жен</w:t>
      </w:r>
      <w:r w:rsidRPr="00B41E5C">
        <w:rPr>
          <w:rFonts w:eastAsiaTheme="minorHAnsi"/>
          <w:b w:val="0"/>
          <w:bCs/>
          <w:lang w:eastAsia="en-US"/>
        </w:rPr>
        <w:t>&lt;40</w:t>
      </w:r>
      <w:r w:rsidR="00E50A6C" w:rsidRPr="00B41E5C">
        <w:rPr>
          <w:rFonts w:eastAsiaTheme="minorHAnsi"/>
          <w:b w:val="0"/>
          <w:bCs/>
          <w:lang w:eastAsia="en-US"/>
        </w:rPr>
        <w:t xml:space="preserve"> - количество женщин до 40 лет;</w:t>
      </w:r>
    </w:p>
    <w:p w:rsidR="00F237F7" w:rsidRPr="00B41E5C" w:rsidRDefault="00F237F7" w:rsidP="00830334">
      <w:pPr>
        <w:autoSpaceDE w:val="0"/>
        <w:autoSpaceDN w:val="0"/>
        <w:adjustRightInd w:val="0"/>
        <w:ind w:firstLine="709"/>
        <w:jc w:val="both"/>
        <w:rPr>
          <w:rFonts w:eastAsiaTheme="minorHAnsi"/>
          <w:b w:val="0"/>
          <w:bCs/>
          <w:lang w:eastAsia="en-US"/>
        </w:rPr>
      </w:pPr>
      <w:r w:rsidRPr="00B41E5C">
        <w:rPr>
          <w:rFonts w:eastAsiaTheme="minorHAnsi"/>
          <w:b w:val="0"/>
          <w:bCs/>
          <w:lang w:eastAsia="en-US"/>
        </w:rPr>
        <w:lastRenderedPageBreak/>
        <w:t>Р</w:t>
      </w:r>
      <w:r w:rsidRPr="00B41E5C">
        <w:rPr>
          <w:rFonts w:eastAsiaTheme="minorHAnsi"/>
          <w:b w:val="0"/>
          <w:bCs/>
          <w:vertAlign w:val="subscript"/>
          <w:lang w:eastAsia="en-US"/>
        </w:rPr>
        <w:t>жен</w:t>
      </w:r>
      <w:r w:rsidRPr="00B41E5C">
        <w:rPr>
          <w:rFonts w:eastAsiaTheme="minorHAnsi"/>
          <w:b w:val="0"/>
          <w:bCs/>
          <w:lang w:eastAsia="en-US"/>
        </w:rPr>
        <w:t>&lt;40</w:t>
      </w:r>
      <w:r w:rsidR="00852E57" w:rsidRPr="00B41E5C">
        <w:rPr>
          <w:rFonts w:eastAsiaTheme="minorHAnsi"/>
          <w:b w:val="0"/>
          <w:bCs/>
          <w:lang w:eastAsia="en-US"/>
        </w:rPr>
        <w:t xml:space="preserve"> - </w:t>
      </w:r>
      <w:r w:rsidR="00852E57" w:rsidRPr="00B41E5C">
        <w:rPr>
          <w:b w:val="0"/>
          <w:bCs/>
        </w:rPr>
        <w:t>цена проведения диспансеризации</w:t>
      </w:r>
      <w:r w:rsidR="00C5404E" w:rsidRPr="00B41E5C">
        <w:rPr>
          <w:b w:val="0"/>
          <w:bCs/>
        </w:rPr>
        <w:t xml:space="preserve"> женщины до</w:t>
      </w:r>
      <w:r w:rsidR="00852E57" w:rsidRPr="00B41E5C">
        <w:rPr>
          <w:b w:val="0"/>
          <w:bCs/>
        </w:rPr>
        <w:t xml:space="preserve"> 40 лет, но не более </w:t>
      </w:r>
      <w:r w:rsidR="00B178E0" w:rsidRPr="00B41E5C">
        <w:rPr>
          <w:b w:val="0"/>
          <w:bCs/>
        </w:rPr>
        <w:t>2676,67</w:t>
      </w:r>
      <w:r w:rsidR="00852E57" w:rsidRPr="00B41E5C">
        <w:rPr>
          <w:b w:val="0"/>
          <w:bCs/>
        </w:rPr>
        <w:t xml:space="preserve"> руб.;</w:t>
      </w:r>
    </w:p>
    <w:p w:rsidR="00F237F7" w:rsidRPr="00B41E5C" w:rsidRDefault="00F237F7" w:rsidP="00830334">
      <w:pPr>
        <w:autoSpaceDE w:val="0"/>
        <w:autoSpaceDN w:val="0"/>
        <w:adjustRightInd w:val="0"/>
        <w:ind w:firstLine="709"/>
        <w:jc w:val="both"/>
        <w:rPr>
          <w:rFonts w:eastAsiaTheme="minorHAnsi"/>
          <w:b w:val="0"/>
          <w:bCs/>
          <w:vertAlign w:val="subscript"/>
          <w:lang w:eastAsia="en-US"/>
        </w:rPr>
      </w:pPr>
      <w:r w:rsidRPr="00B41E5C">
        <w:rPr>
          <w:rFonts w:eastAsiaTheme="minorHAnsi"/>
          <w:b w:val="0"/>
          <w:bCs/>
          <w:lang w:val="en-US" w:eastAsia="en-US"/>
        </w:rPr>
        <w:t>N</w:t>
      </w:r>
      <w:r w:rsidRPr="00B41E5C">
        <w:rPr>
          <w:rFonts w:eastAsiaTheme="minorHAnsi"/>
          <w:b w:val="0"/>
          <w:bCs/>
          <w:vertAlign w:val="subscript"/>
          <w:lang w:eastAsia="en-US"/>
        </w:rPr>
        <w:t>жен (б.м.)</w:t>
      </w:r>
      <w:r w:rsidRPr="00B41E5C">
        <w:rPr>
          <w:rFonts w:eastAsiaTheme="minorHAnsi"/>
          <w:b w:val="0"/>
          <w:bCs/>
          <w:lang w:eastAsia="en-US"/>
        </w:rPr>
        <w:t>&gt;40</w:t>
      </w:r>
      <w:r w:rsidR="00BD56BA" w:rsidRPr="00B41E5C">
        <w:rPr>
          <w:rFonts w:eastAsiaTheme="minorHAnsi"/>
          <w:b w:val="0"/>
          <w:bCs/>
          <w:lang w:eastAsia="en-US"/>
        </w:rPr>
        <w:t xml:space="preserve"> - количество женщин </w:t>
      </w:r>
      <w:r w:rsidR="00DC0415" w:rsidRPr="00B41E5C">
        <w:rPr>
          <w:rFonts w:eastAsiaTheme="minorHAnsi"/>
          <w:b w:val="0"/>
          <w:bCs/>
          <w:lang w:eastAsia="en-US"/>
        </w:rPr>
        <w:t>в возрасте 40 лет и старше</w:t>
      </w:r>
      <w:r w:rsidR="00E239C5" w:rsidRPr="00B41E5C">
        <w:rPr>
          <w:rFonts w:eastAsiaTheme="minorHAnsi"/>
          <w:b w:val="0"/>
          <w:bCs/>
          <w:lang w:eastAsia="en-US"/>
        </w:rPr>
        <w:t xml:space="preserve"> </w:t>
      </w:r>
      <w:r w:rsidR="00E50A6C" w:rsidRPr="00B41E5C">
        <w:rPr>
          <w:rFonts w:eastAsiaTheme="minorHAnsi"/>
          <w:b w:val="0"/>
          <w:bCs/>
          <w:lang w:eastAsia="en-US"/>
        </w:rPr>
        <w:t>без проведения маммографии;</w:t>
      </w:r>
    </w:p>
    <w:p w:rsidR="00F237F7" w:rsidRPr="00B41E5C" w:rsidRDefault="00F237F7" w:rsidP="00830334">
      <w:pPr>
        <w:autoSpaceDE w:val="0"/>
        <w:autoSpaceDN w:val="0"/>
        <w:adjustRightInd w:val="0"/>
        <w:ind w:firstLine="709"/>
        <w:jc w:val="both"/>
        <w:rPr>
          <w:rFonts w:eastAsiaTheme="minorHAnsi"/>
          <w:b w:val="0"/>
          <w:bCs/>
          <w:lang w:eastAsia="en-US"/>
        </w:rPr>
      </w:pPr>
      <w:r w:rsidRPr="00B41E5C">
        <w:rPr>
          <w:rFonts w:eastAsiaTheme="minorHAnsi"/>
          <w:b w:val="0"/>
          <w:bCs/>
          <w:lang w:eastAsia="en-US"/>
        </w:rPr>
        <w:t>Р</w:t>
      </w:r>
      <w:r w:rsidRPr="00B41E5C">
        <w:rPr>
          <w:rFonts w:eastAsiaTheme="minorHAnsi"/>
          <w:b w:val="0"/>
          <w:bCs/>
          <w:vertAlign w:val="subscript"/>
          <w:lang w:eastAsia="en-US"/>
        </w:rPr>
        <w:t>жен (б.м.)</w:t>
      </w:r>
      <w:r w:rsidRPr="00B41E5C">
        <w:rPr>
          <w:rFonts w:eastAsiaTheme="minorHAnsi"/>
          <w:b w:val="0"/>
          <w:bCs/>
          <w:lang w:eastAsia="en-US"/>
        </w:rPr>
        <w:t>&gt;40</w:t>
      </w:r>
      <w:r w:rsidR="006B4C0C" w:rsidRPr="00B41E5C">
        <w:rPr>
          <w:rFonts w:eastAsiaTheme="minorHAnsi"/>
          <w:b w:val="0"/>
          <w:bCs/>
          <w:lang w:eastAsia="en-US"/>
        </w:rPr>
        <w:t xml:space="preserve"> – цена проведен</w:t>
      </w:r>
      <w:r w:rsidR="00BD56BA" w:rsidRPr="00B41E5C">
        <w:rPr>
          <w:rFonts w:eastAsiaTheme="minorHAnsi"/>
          <w:b w:val="0"/>
          <w:bCs/>
          <w:lang w:eastAsia="en-US"/>
        </w:rPr>
        <w:t xml:space="preserve">ия диспансеризации женщины </w:t>
      </w:r>
      <w:r w:rsidR="0038656B" w:rsidRPr="00B41E5C">
        <w:rPr>
          <w:rFonts w:eastAsiaTheme="minorHAnsi"/>
          <w:b w:val="0"/>
          <w:bCs/>
          <w:lang w:eastAsia="en-US"/>
        </w:rPr>
        <w:t>в возрасте</w:t>
      </w:r>
      <w:r w:rsidR="006B4C0C" w:rsidRPr="00B41E5C">
        <w:rPr>
          <w:rFonts w:eastAsiaTheme="minorHAnsi"/>
          <w:b w:val="0"/>
          <w:bCs/>
          <w:lang w:eastAsia="en-US"/>
        </w:rPr>
        <w:t xml:space="preserve"> 40 лет </w:t>
      </w:r>
      <w:r w:rsidR="0038656B" w:rsidRPr="00B41E5C">
        <w:rPr>
          <w:rFonts w:eastAsiaTheme="minorHAnsi"/>
          <w:b w:val="0"/>
          <w:bCs/>
          <w:lang w:eastAsia="en-US"/>
        </w:rPr>
        <w:t>и старше</w:t>
      </w:r>
      <w:r w:rsidR="00E239C5" w:rsidRPr="00B41E5C">
        <w:rPr>
          <w:rFonts w:eastAsiaTheme="minorHAnsi"/>
          <w:b w:val="0"/>
          <w:bCs/>
          <w:lang w:eastAsia="en-US"/>
        </w:rPr>
        <w:t xml:space="preserve"> </w:t>
      </w:r>
      <w:r w:rsidR="006B4C0C" w:rsidRPr="00B41E5C">
        <w:rPr>
          <w:rFonts w:eastAsiaTheme="minorHAnsi"/>
          <w:b w:val="0"/>
          <w:bCs/>
          <w:lang w:eastAsia="en-US"/>
        </w:rPr>
        <w:t>без проведения маммографии</w:t>
      </w:r>
      <w:r w:rsidR="00BD1E08" w:rsidRPr="00B41E5C">
        <w:rPr>
          <w:rFonts w:eastAsiaTheme="minorHAnsi"/>
          <w:b w:val="0"/>
          <w:bCs/>
          <w:lang w:eastAsia="en-US"/>
        </w:rPr>
        <w:t xml:space="preserve">, но не более </w:t>
      </w:r>
      <w:r w:rsidR="00894C65" w:rsidRPr="00B41E5C">
        <w:rPr>
          <w:rFonts w:eastAsiaTheme="minorHAnsi"/>
          <w:b w:val="0"/>
          <w:bCs/>
          <w:lang w:eastAsia="en-US"/>
        </w:rPr>
        <w:t>3058</w:t>
      </w:r>
      <w:r w:rsidR="00BD1E08" w:rsidRPr="00B41E5C">
        <w:rPr>
          <w:rFonts w:eastAsiaTheme="minorHAnsi"/>
          <w:b w:val="0"/>
          <w:bCs/>
          <w:lang w:eastAsia="en-US"/>
        </w:rPr>
        <w:t>,</w:t>
      </w:r>
      <w:r w:rsidR="00894C65" w:rsidRPr="00B41E5C">
        <w:rPr>
          <w:rFonts w:eastAsiaTheme="minorHAnsi"/>
          <w:b w:val="0"/>
          <w:bCs/>
          <w:lang w:eastAsia="en-US"/>
        </w:rPr>
        <w:t>33</w:t>
      </w:r>
      <w:r w:rsidR="00D937F1" w:rsidRPr="00B41E5C">
        <w:rPr>
          <w:rFonts w:eastAsiaTheme="minorHAnsi"/>
          <w:b w:val="0"/>
          <w:bCs/>
          <w:lang w:eastAsia="en-US"/>
        </w:rPr>
        <w:t xml:space="preserve"> руб.</w:t>
      </w:r>
      <w:r w:rsidR="006B4C0C" w:rsidRPr="00B41E5C">
        <w:rPr>
          <w:rFonts w:eastAsiaTheme="minorHAnsi"/>
          <w:b w:val="0"/>
          <w:bCs/>
          <w:lang w:eastAsia="en-US"/>
        </w:rPr>
        <w:t>;</w:t>
      </w:r>
    </w:p>
    <w:p w:rsidR="00F237F7" w:rsidRPr="00B41E5C" w:rsidRDefault="00F237F7" w:rsidP="00830334">
      <w:pPr>
        <w:autoSpaceDE w:val="0"/>
        <w:autoSpaceDN w:val="0"/>
        <w:adjustRightInd w:val="0"/>
        <w:ind w:firstLine="709"/>
        <w:jc w:val="both"/>
        <w:rPr>
          <w:rFonts w:eastAsiaTheme="minorHAnsi"/>
          <w:b w:val="0"/>
          <w:bCs/>
          <w:vertAlign w:val="subscript"/>
          <w:lang w:eastAsia="en-US"/>
        </w:rPr>
      </w:pPr>
      <w:r w:rsidRPr="00B41E5C">
        <w:rPr>
          <w:rFonts w:eastAsiaTheme="minorHAnsi"/>
          <w:b w:val="0"/>
          <w:bCs/>
          <w:lang w:val="en-US" w:eastAsia="en-US"/>
        </w:rPr>
        <w:t>N</w:t>
      </w:r>
      <w:r w:rsidRPr="00B41E5C">
        <w:rPr>
          <w:rFonts w:eastAsiaTheme="minorHAnsi"/>
          <w:b w:val="0"/>
          <w:bCs/>
          <w:vertAlign w:val="subscript"/>
          <w:lang w:eastAsia="en-US"/>
        </w:rPr>
        <w:t>жен (с.м.)</w:t>
      </w:r>
      <w:r w:rsidRPr="00B41E5C">
        <w:rPr>
          <w:rFonts w:eastAsiaTheme="minorHAnsi"/>
          <w:b w:val="0"/>
          <w:bCs/>
          <w:lang w:eastAsia="en-US"/>
        </w:rPr>
        <w:t>&gt;40</w:t>
      </w:r>
      <w:r w:rsidR="00B877CF" w:rsidRPr="00B41E5C">
        <w:rPr>
          <w:rFonts w:eastAsiaTheme="minorHAnsi"/>
          <w:b w:val="0"/>
          <w:bCs/>
          <w:lang w:eastAsia="en-US"/>
        </w:rPr>
        <w:t xml:space="preserve"> - количество женщин </w:t>
      </w:r>
      <w:r w:rsidR="00DC0415" w:rsidRPr="00B41E5C">
        <w:rPr>
          <w:rFonts w:eastAsiaTheme="minorHAnsi"/>
          <w:b w:val="0"/>
          <w:bCs/>
          <w:lang w:eastAsia="en-US"/>
        </w:rPr>
        <w:t>в возрасте 40 лет и старше</w:t>
      </w:r>
      <w:r w:rsidR="00E239C5" w:rsidRPr="00B41E5C">
        <w:rPr>
          <w:rFonts w:eastAsiaTheme="minorHAnsi"/>
          <w:b w:val="0"/>
          <w:bCs/>
          <w:lang w:eastAsia="en-US"/>
        </w:rPr>
        <w:t xml:space="preserve"> </w:t>
      </w:r>
      <w:r w:rsidR="00E36A20" w:rsidRPr="00B41E5C">
        <w:rPr>
          <w:rFonts w:eastAsiaTheme="minorHAnsi"/>
          <w:b w:val="0"/>
          <w:bCs/>
          <w:lang w:eastAsia="en-US"/>
        </w:rPr>
        <w:t>с проведением</w:t>
      </w:r>
      <w:r w:rsidR="00E50A6C" w:rsidRPr="00B41E5C">
        <w:rPr>
          <w:rFonts w:eastAsiaTheme="minorHAnsi"/>
          <w:b w:val="0"/>
          <w:bCs/>
          <w:lang w:eastAsia="en-US"/>
        </w:rPr>
        <w:t xml:space="preserve"> маммографии;</w:t>
      </w:r>
    </w:p>
    <w:p w:rsidR="00F237F7" w:rsidRPr="00B41E5C" w:rsidRDefault="00F237F7" w:rsidP="00830334">
      <w:pPr>
        <w:autoSpaceDE w:val="0"/>
        <w:autoSpaceDN w:val="0"/>
        <w:adjustRightInd w:val="0"/>
        <w:ind w:firstLine="709"/>
        <w:jc w:val="both"/>
        <w:rPr>
          <w:rFonts w:eastAsiaTheme="minorHAnsi"/>
          <w:b w:val="0"/>
          <w:bCs/>
          <w:lang w:eastAsia="en-US"/>
        </w:rPr>
      </w:pPr>
      <w:r w:rsidRPr="00B41E5C">
        <w:rPr>
          <w:rFonts w:eastAsiaTheme="minorHAnsi"/>
          <w:b w:val="0"/>
          <w:bCs/>
          <w:lang w:eastAsia="en-US"/>
        </w:rPr>
        <w:t>Р</w:t>
      </w:r>
      <w:r w:rsidRPr="00B41E5C">
        <w:rPr>
          <w:rFonts w:eastAsiaTheme="minorHAnsi"/>
          <w:b w:val="0"/>
          <w:bCs/>
          <w:vertAlign w:val="subscript"/>
          <w:lang w:eastAsia="en-US"/>
        </w:rPr>
        <w:t>жен (с.м.)</w:t>
      </w:r>
      <w:r w:rsidRPr="00B41E5C">
        <w:rPr>
          <w:rFonts w:eastAsiaTheme="minorHAnsi"/>
          <w:b w:val="0"/>
          <w:bCs/>
          <w:lang w:eastAsia="en-US"/>
        </w:rPr>
        <w:t>&gt;40</w:t>
      </w:r>
      <w:r w:rsidR="006B4C0C" w:rsidRPr="00B41E5C">
        <w:rPr>
          <w:rFonts w:eastAsiaTheme="minorHAnsi"/>
          <w:b w:val="0"/>
          <w:bCs/>
          <w:lang w:eastAsia="en-US"/>
        </w:rPr>
        <w:t xml:space="preserve"> - цена проведен</w:t>
      </w:r>
      <w:r w:rsidR="00B877CF" w:rsidRPr="00B41E5C">
        <w:rPr>
          <w:rFonts w:eastAsiaTheme="minorHAnsi"/>
          <w:b w:val="0"/>
          <w:bCs/>
          <w:lang w:eastAsia="en-US"/>
        </w:rPr>
        <w:t xml:space="preserve">ия диспансеризации женщины </w:t>
      </w:r>
      <w:r w:rsidR="007D14FC" w:rsidRPr="00B41E5C">
        <w:rPr>
          <w:rFonts w:eastAsiaTheme="minorHAnsi"/>
          <w:b w:val="0"/>
          <w:bCs/>
          <w:lang w:eastAsia="en-US"/>
        </w:rPr>
        <w:t>в возрасте</w:t>
      </w:r>
      <w:r w:rsidR="006B4C0C" w:rsidRPr="00B41E5C">
        <w:rPr>
          <w:rFonts w:eastAsiaTheme="minorHAnsi"/>
          <w:b w:val="0"/>
          <w:bCs/>
          <w:lang w:eastAsia="en-US"/>
        </w:rPr>
        <w:t xml:space="preserve"> 40 лет </w:t>
      </w:r>
      <w:r w:rsidR="009F3A8D" w:rsidRPr="00B41E5C">
        <w:rPr>
          <w:rFonts w:eastAsiaTheme="minorHAnsi"/>
          <w:b w:val="0"/>
          <w:bCs/>
          <w:lang w:eastAsia="en-US"/>
        </w:rPr>
        <w:t>и старше</w:t>
      </w:r>
      <w:r w:rsidR="00095CD8" w:rsidRPr="00B41E5C">
        <w:rPr>
          <w:rFonts w:eastAsiaTheme="minorHAnsi"/>
          <w:b w:val="0"/>
          <w:bCs/>
          <w:lang w:eastAsia="en-US"/>
        </w:rPr>
        <w:t xml:space="preserve"> </w:t>
      </w:r>
      <w:r w:rsidR="006B4C0C" w:rsidRPr="00B41E5C">
        <w:rPr>
          <w:rFonts w:eastAsiaTheme="minorHAnsi"/>
          <w:b w:val="0"/>
          <w:bCs/>
          <w:lang w:eastAsia="en-US"/>
        </w:rPr>
        <w:t>с проведением маммографии</w:t>
      </w:r>
      <w:r w:rsidR="00894C65" w:rsidRPr="00B41E5C">
        <w:rPr>
          <w:rFonts w:eastAsiaTheme="minorHAnsi"/>
          <w:b w:val="0"/>
          <w:bCs/>
          <w:lang w:eastAsia="en-US"/>
        </w:rPr>
        <w:t xml:space="preserve">, но не более </w:t>
      </w:r>
      <w:r w:rsidR="00E30A67" w:rsidRPr="00B41E5C">
        <w:rPr>
          <w:rFonts w:eastAsiaTheme="minorHAnsi"/>
          <w:b w:val="0"/>
          <w:bCs/>
          <w:lang w:eastAsia="en-US"/>
        </w:rPr>
        <w:t>40</w:t>
      </w:r>
      <w:r w:rsidR="000E182C" w:rsidRPr="00B41E5C">
        <w:rPr>
          <w:rFonts w:eastAsiaTheme="minorHAnsi"/>
          <w:b w:val="0"/>
          <w:bCs/>
          <w:lang w:eastAsia="en-US"/>
        </w:rPr>
        <w:t>35</w:t>
      </w:r>
      <w:r w:rsidR="00894C65" w:rsidRPr="00B41E5C">
        <w:rPr>
          <w:rFonts w:eastAsiaTheme="minorHAnsi"/>
          <w:b w:val="0"/>
          <w:bCs/>
          <w:lang w:eastAsia="en-US"/>
        </w:rPr>
        <w:t>,</w:t>
      </w:r>
      <w:r w:rsidR="000E182C" w:rsidRPr="00B41E5C">
        <w:rPr>
          <w:rFonts w:eastAsiaTheme="minorHAnsi"/>
          <w:b w:val="0"/>
          <w:bCs/>
          <w:lang w:eastAsia="en-US"/>
        </w:rPr>
        <w:t>00</w:t>
      </w:r>
      <w:r w:rsidR="00B35E4A" w:rsidRPr="00B41E5C">
        <w:rPr>
          <w:rFonts w:eastAsiaTheme="minorHAnsi"/>
          <w:b w:val="0"/>
          <w:bCs/>
          <w:lang w:eastAsia="en-US"/>
        </w:rPr>
        <w:t xml:space="preserve"> руб.</w:t>
      </w:r>
    </w:p>
    <w:p w:rsidR="007A658E" w:rsidRPr="00B41E5C" w:rsidRDefault="00315A22" w:rsidP="00830334">
      <w:pPr>
        <w:autoSpaceDE w:val="0"/>
        <w:autoSpaceDN w:val="0"/>
        <w:adjustRightInd w:val="0"/>
        <w:ind w:firstLine="709"/>
        <w:jc w:val="both"/>
        <w:rPr>
          <w:b w:val="0"/>
          <w:bCs/>
        </w:rPr>
      </w:pPr>
      <w:r w:rsidRPr="00B41E5C">
        <w:rPr>
          <w:b w:val="0"/>
          <w:bCs/>
        </w:rPr>
        <w:t>8</w:t>
      </w:r>
      <w:r w:rsidR="008B7D42" w:rsidRPr="00B41E5C">
        <w:rPr>
          <w:b w:val="0"/>
          <w:bCs/>
        </w:rPr>
        <w:t>5</w:t>
      </w:r>
      <w:r w:rsidR="007A658E" w:rsidRPr="00B41E5C">
        <w:rPr>
          <w:b w:val="0"/>
          <w:bCs/>
        </w:rPr>
        <w:t>. Затраты на оплату работ по монтажу (установке), дооборудованию и наладке оборудования (З</w:t>
      </w:r>
      <w:r w:rsidR="007A658E" w:rsidRPr="00B41E5C">
        <w:rPr>
          <w:b w:val="0"/>
          <w:bCs/>
          <w:vertAlign w:val="subscript"/>
        </w:rPr>
        <w:t>мдн</w:t>
      </w:r>
      <w:r w:rsidR="007A658E" w:rsidRPr="00B41E5C">
        <w:rPr>
          <w:b w:val="0"/>
          <w:bCs/>
        </w:rPr>
        <w:t>) опр</w:t>
      </w:r>
      <w:r w:rsidR="00BB33AE" w:rsidRPr="00B41E5C">
        <w:rPr>
          <w:b w:val="0"/>
          <w:bCs/>
        </w:rPr>
        <w:t>еделяются по следующей формуле:</w:t>
      </w:r>
    </w:p>
    <w:p w:rsidR="007A658E" w:rsidRPr="00B41E5C" w:rsidRDefault="007A658E" w:rsidP="00830334">
      <w:pPr>
        <w:autoSpaceDE w:val="0"/>
        <w:autoSpaceDN w:val="0"/>
        <w:adjustRightInd w:val="0"/>
        <w:ind w:firstLine="709"/>
        <w:rPr>
          <w:b w:val="0"/>
          <w:bCs/>
        </w:rPr>
      </w:pPr>
      <w:r w:rsidRPr="00B41E5C">
        <w:rPr>
          <w:b w:val="0"/>
          <w:bCs/>
          <w:noProof/>
          <w:position w:val="-30"/>
        </w:rPr>
        <w:drawing>
          <wp:inline distT="0" distB="0" distL="0" distR="0" wp14:anchorId="7289D995" wp14:editId="2D6D13C1">
            <wp:extent cx="2343150" cy="619125"/>
            <wp:effectExtent l="0" t="0" r="0" b="9525"/>
            <wp:docPr id="46" name="Рисунок 4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5"/>
                    <pic:cNvPicPr>
                      <a:picLocks noChangeAspect="1" noChangeArrowheads="1"/>
                    </pic:cNvPicPr>
                  </pic:nvPicPr>
                  <pic:blipFill>
                    <a:blip r:embed="rId6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343150" cy="6191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7A658E" w:rsidRPr="00B41E5C" w:rsidRDefault="007A658E" w:rsidP="00830334">
      <w:pPr>
        <w:autoSpaceDE w:val="0"/>
        <w:autoSpaceDN w:val="0"/>
        <w:adjustRightInd w:val="0"/>
        <w:ind w:firstLine="709"/>
        <w:jc w:val="both"/>
        <w:rPr>
          <w:b w:val="0"/>
          <w:bCs/>
        </w:rPr>
      </w:pPr>
      <w:r w:rsidRPr="00B41E5C">
        <w:rPr>
          <w:b w:val="0"/>
          <w:bCs/>
        </w:rPr>
        <w:t>Q</w:t>
      </w:r>
      <w:r w:rsidRPr="00B41E5C">
        <w:rPr>
          <w:b w:val="0"/>
          <w:bCs/>
          <w:vertAlign w:val="subscript"/>
        </w:rPr>
        <w:t>g мдн</w:t>
      </w:r>
      <w:r w:rsidRPr="00B41E5C">
        <w:rPr>
          <w:b w:val="0"/>
          <w:bCs/>
        </w:rPr>
        <w:t xml:space="preserve"> - количество g-го оборудования, подлежащего монтажу (установке), дооборудованию и наладке;</w:t>
      </w:r>
    </w:p>
    <w:p w:rsidR="007A658E" w:rsidRPr="00B41E5C" w:rsidRDefault="007A658E" w:rsidP="00830334">
      <w:pPr>
        <w:autoSpaceDE w:val="0"/>
        <w:autoSpaceDN w:val="0"/>
        <w:adjustRightInd w:val="0"/>
        <w:ind w:firstLine="709"/>
        <w:jc w:val="both"/>
        <w:rPr>
          <w:b w:val="0"/>
          <w:bCs/>
        </w:rPr>
      </w:pPr>
      <w:r w:rsidRPr="00B41E5C">
        <w:rPr>
          <w:b w:val="0"/>
          <w:bCs/>
        </w:rPr>
        <w:t>P</w:t>
      </w:r>
      <w:r w:rsidRPr="00B41E5C">
        <w:rPr>
          <w:b w:val="0"/>
          <w:bCs/>
          <w:vertAlign w:val="subscript"/>
        </w:rPr>
        <w:t>g мдн</w:t>
      </w:r>
      <w:r w:rsidRPr="00B41E5C">
        <w:rPr>
          <w:b w:val="0"/>
          <w:bCs/>
        </w:rPr>
        <w:t xml:space="preserve"> - цена монтажа (установки), дооборудования и наладки g-го оборудования.</w:t>
      </w:r>
    </w:p>
    <w:p w:rsidR="007A658E" w:rsidRPr="00B41E5C" w:rsidRDefault="007A658E" w:rsidP="00830334">
      <w:pPr>
        <w:autoSpaceDE w:val="0"/>
        <w:autoSpaceDN w:val="0"/>
        <w:adjustRightInd w:val="0"/>
        <w:ind w:firstLine="709"/>
        <w:jc w:val="both"/>
        <w:rPr>
          <w:b w:val="0"/>
          <w:bCs/>
        </w:rPr>
      </w:pPr>
      <w:r w:rsidRPr="00B41E5C">
        <w:rPr>
          <w:b w:val="0"/>
          <w:bCs/>
        </w:rPr>
        <w:t>Цена монтажа (установки), дооборудования и наладки 1 единицы обор</w:t>
      </w:r>
      <w:r w:rsidR="00452C8B" w:rsidRPr="00B41E5C">
        <w:rPr>
          <w:b w:val="0"/>
          <w:bCs/>
        </w:rPr>
        <w:t xml:space="preserve">удования не должна превышать 50 процентов </w:t>
      </w:r>
      <w:r w:rsidRPr="00B41E5C">
        <w:rPr>
          <w:b w:val="0"/>
          <w:bCs/>
        </w:rPr>
        <w:t>стоимос</w:t>
      </w:r>
      <w:r w:rsidR="00EB1615" w:rsidRPr="00B41E5C">
        <w:rPr>
          <w:b w:val="0"/>
          <w:bCs/>
        </w:rPr>
        <w:t>ти приобретаемого оборудования.</w:t>
      </w:r>
    </w:p>
    <w:p w:rsidR="00B41F57" w:rsidRPr="00B41E5C" w:rsidRDefault="00A97155" w:rsidP="00C611F1">
      <w:pPr>
        <w:autoSpaceDE w:val="0"/>
        <w:autoSpaceDN w:val="0"/>
        <w:adjustRightInd w:val="0"/>
        <w:ind w:firstLine="708"/>
        <w:jc w:val="both"/>
        <w:rPr>
          <w:rFonts w:eastAsiaTheme="minorHAnsi"/>
          <w:b w:val="0"/>
          <w:lang w:eastAsia="en-US"/>
        </w:rPr>
      </w:pPr>
      <w:r w:rsidRPr="00B41E5C">
        <w:rPr>
          <w:rFonts w:eastAsiaTheme="minorHAnsi"/>
          <w:b w:val="0"/>
          <w:lang w:eastAsia="en-US"/>
        </w:rPr>
        <w:t>8</w:t>
      </w:r>
      <w:r w:rsidR="008B7D42" w:rsidRPr="00B41E5C">
        <w:rPr>
          <w:rFonts w:eastAsiaTheme="minorHAnsi"/>
          <w:b w:val="0"/>
          <w:lang w:eastAsia="en-US"/>
        </w:rPr>
        <w:t>6</w:t>
      </w:r>
      <w:r w:rsidR="00B41F57" w:rsidRPr="00B41E5C">
        <w:rPr>
          <w:rFonts w:eastAsiaTheme="minorHAnsi"/>
          <w:b w:val="0"/>
          <w:lang w:eastAsia="en-US"/>
        </w:rPr>
        <w:t>. Затраты на оплату услуг вневедомственной охраны (З</w:t>
      </w:r>
      <w:r w:rsidR="00B41F57" w:rsidRPr="00B41E5C">
        <w:rPr>
          <w:rFonts w:eastAsiaTheme="minorHAnsi"/>
          <w:b w:val="0"/>
          <w:vertAlign w:val="subscript"/>
          <w:lang w:eastAsia="en-US"/>
        </w:rPr>
        <w:t>вно</w:t>
      </w:r>
      <w:r w:rsidR="00B41F57" w:rsidRPr="00B41E5C">
        <w:rPr>
          <w:rFonts w:eastAsiaTheme="minorHAnsi"/>
          <w:b w:val="0"/>
          <w:lang w:eastAsia="en-US"/>
        </w:rPr>
        <w:t>) опр</w:t>
      </w:r>
      <w:r w:rsidR="00C611F1" w:rsidRPr="00B41E5C">
        <w:rPr>
          <w:rFonts w:eastAsiaTheme="minorHAnsi"/>
          <w:b w:val="0"/>
          <w:lang w:eastAsia="en-US"/>
        </w:rPr>
        <w:t>еделяются по следующей формуле:</w:t>
      </w:r>
    </w:p>
    <w:p w:rsidR="00B41F57" w:rsidRPr="00B41E5C" w:rsidRDefault="00B41F57" w:rsidP="00C611F1">
      <w:pPr>
        <w:autoSpaceDE w:val="0"/>
        <w:autoSpaceDN w:val="0"/>
        <w:adjustRightInd w:val="0"/>
        <w:rPr>
          <w:rFonts w:eastAsiaTheme="minorHAnsi"/>
          <w:b w:val="0"/>
          <w:lang w:eastAsia="en-US"/>
        </w:rPr>
      </w:pPr>
      <w:r w:rsidRPr="00B41E5C">
        <w:rPr>
          <w:rFonts w:eastAsiaTheme="minorHAnsi"/>
          <w:b w:val="0"/>
          <w:noProof/>
          <w:position w:val="-30"/>
        </w:rPr>
        <w:drawing>
          <wp:inline distT="0" distB="0" distL="0" distR="0" wp14:anchorId="4C9B98DF" wp14:editId="084480FA">
            <wp:extent cx="2028825" cy="561975"/>
            <wp:effectExtent l="0" t="0" r="0" b="0"/>
            <wp:docPr id="124" name="Рисунок 12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9"/>
                    <pic:cNvPicPr>
                      <a:picLocks noChangeAspect="1" noChangeArrowheads="1"/>
                    </pic:cNvPicPr>
                  </pic:nvPicPr>
                  <pic:blipFill>
                    <a:blip r:embed="rId6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028825" cy="5619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C611F1" w:rsidRPr="00B41E5C" w:rsidRDefault="00B41F57" w:rsidP="00B960B8">
      <w:pPr>
        <w:autoSpaceDE w:val="0"/>
        <w:autoSpaceDN w:val="0"/>
        <w:adjustRightInd w:val="0"/>
        <w:ind w:firstLine="708"/>
        <w:jc w:val="both"/>
        <w:rPr>
          <w:rFonts w:eastAsiaTheme="minorHAnsi"/>
          <w:b w:val="0"/>
          <w:lang w:eastAsia="en-US"/>
        </w:rPr>
      </w:pPr>
      <w:r w:rsidRPr="00B41E5C">
        <w:rPr>
          <w:rFonts w:eastAsiaTheme="minorHAnsi"/>
          <w:b w:val="0"/>
          <w:lang w:eastAsia="en-US"/>
        </w:rPr>
        <w:t>Q</w:t>
      </w:r>
      <w:r w:rsidRPr="00B41E5C">
        <w:rPr>
          <w:rFonts w:eastAsiaTheme="minorHAnsi"/>
          <w:b w:val="0"/>
          <w:vertAlign w:val="subscript"/>
          <w:lang w:eastAsia="en-US"/>
        </w:rPr>
        <w:t>i вно</w:t>
      </w:r>
      <w:r w:rsidRPr="00B41E5C">
        <w:rPr>
          <w:rFonts w:eastAsiaTheme="minorHAnsi"/>
          <w:b w:val="0"/>
          <w:lang w:eastAsia="en-US"/>
        </w:rPr>
        <w:t xml:space="preserve"> - количество i-х объектов, подл</w:t>
      </w:r>
      <w:r w:rsidR="00C611F1" w:rsidRPr="00B41E5C">
        <w:rPr>
          <w:rFonts w:eastAsiaTheme="minorHAnsi"/>
          <w:b w:val="0"/>
          <w:lang w:eastAsia="en-US"/>
        </w:rPr>
        <w:t>ежащих вневедомственной охране;</w:t>
      </w:r>
    </w:p>
    <w:p w:rsidR="00B41F57" w:rsidRPr="00B41E5C" w:rsidRDefault="00B41F57" w:rsidP="00B960B8">
      <w:pPr>
        <w:autoSpaceDE w:val="0"/>
        <w:autoSpaceDN w:val="0"/>
        <w:adjustRightInd w:val="0"/>
        <w:ind w:firstLine="708"/>
        <w:jc w:val="both"/>
        <w:rPr>
          <w:rFonts w:eastAsiaTheme="minorHAnsi"/>
          <w:b w:val="0"/>
          <w:lang w:eastAsia="en-US"/>
        </w:rPr>
      </w:pPr>
      <w:r w:rsidRPr="00B41E5C">
        <w:rPr>
          <w:rFonts w:eastAsiaTheme="minorHAnsi"/>
          <w:b w:val="0"/>
          <w:lang w:eastAsia="en-US"/>
        </w:rPr>
        <w:t>P</w:t>
      </w:r>
      <w:r w:rsidRPr="00B41E5C">
        <w:rPr>
          <w:rFonts w:eastAsiaTheme="minorHAnsi"/>
          <w:b w:val="0"/>
          <w:vertAlign w:val="subscript"/>
          <w:lang w:eastAsia="en-US"/>
        </w:rPr>
        <w:t>i вно</w:t>
      </w:r>
      <w:r w:rsidRPr="00B41E5C">
        <w:rPr>
          <w:rFonts w:eastAsiaTheme="minorHAnsi"/>
          <w:b w:val="0"/>
          <w:lang w:eastAsia="en-US"/>
        </w:rPr>
        <w:t xml:space="preserve"> - цена услуги вневедомственной охраны одного i-го объекта.</w:t>
      </w:r>
    </w:p>
    <w:p w:rsidR="00524FC5" w:rsidRPr="00B41E5C" w:rsidRDefault="00A97155" w:rsidP="00830334">
      <w:pPr>
        <w:autoSpaceDE w:val="0"/>
        <w:autoSpaceDN w:val="0"/>
        <w:adjustRightInd w:val="0"/>
        <w:ind w:firstLine="709"/>
        <w:jc w:val="both"/>
        <w:rPr>
          <w:rFonts w:eastAsiaTheme="minorHAnsi"/>
          <w:b w:val="0"/>
          <w:lang w:eastAsia="en-US"/>
        </w:rPr>
      </w:pPr>
      <w:r w:rsidRPr="00B41E5C">
        <w:rPr>
          <w:rFonts w:eastAsiaTheme="minorHAnsi"/>
          <w:b w:val="0"/>
          <w:lang w:eastAsia="en-US"/>
        </w:rPr>
        <w:t>8</w:t>
      </w:r>
      <w:r w:rsidR="008B7D42" w:rsidRPr="00B41E5C">
        <w:rPr>
          <w:rFonts w:eastAsiaTheme="minorHAnsi"/>
          <w:b w:val="0"/>
          <w:lang w:eastAsia="en-US"/>
        </w:rPr>
        <w:t>7</w:t>
      </w:r>
      <w:r w:rsidR="00321468" w:rsidRPr="00B41E5C">
        <w:rPr>
          <w:rFonts w:eastAsiaTheme="minorHAnsi"/>
          <w:b w:val="0"/>
          <w:lang w:eastAsia="en-US"/>
        </w:rPr>
        <w:t>. Затраты на оплату услуг охраны административного здания (З</w:t>
      </w:r>
      <w:r w:rsidR="00321468" w:rsidRPr="00B41E5C">
        <w:rPr>
          <w:rFonts w:eastAsiaTheme="minorHAnsi"/>
          <w:b w:val="0"/>
          <w:sz w:val="20"/>
          <w:szCs w:val="20"/>
          <w:lang w:eastAsia="en-US"/>
        </w:rPr>
        <w:t>охр</w:t>
      </w:r>
      <w:r w:rsidR="00321468" w:rsidRPr="00B41E5C">
        <w:rPr>
          <w:rFonts w:eastAsiaTheme="minorHAnsi"/>
          <w:b w:val="0"/>
          <w:lang w:eastAsia="en-US"/>
        </w:rPr>
        <w:t>) определяются по формуле:</w:t>
      </w:r>
    </w:p>
    <w:p w:rsidR="00321468" w:rsidRPr="00B41E5C" w:rsidRDefault="00321468" w:rsidP="00830334">
      <w:pPr>
        <w:autoSpaceDE w:val="0"/>
        <w:autoSpaceDN w:val="0"/>
        <w:adjustRightInd w:val="0"/>
        <w:ind w:firstLine="709"/>
        <w:rPr>
          <w:rFonts w:eastAsiaTheme="minorHAnsi"/>
          <w:b w:val="0"/>
          <w:lang w:eastAsia="en-US"/>
        </w:rPr>
      </w:pPr>
      <w:r w:rsidRPr="00B41E5C">
        <w:rPr>
          <w:rFonts w:eastAsiaTheme="minorHAnsi"/>
          <w:b w:val="0"/>
          <w:lang w:eastAsia="en-US"/>
        </w:rPr>
        <w:t>З</w:t>
      </w:r>
      <w:r w:rsidRPr="00B41E5C">
        <w:rPr>
          <w:rFonts w:eastAsiaTheme="minorHAnsi"/>
          <w:b w:val="0"/>
          <w:vertAlign w:val="subscript"/>
          <w:lang w:eastAsia="en-US"/>
        </w:rPr>
        <w:t>охр</w:t>
      </w:r>
      <w:r w:rsidR="00F41A3D" w:rsidRPr="00B41E5C">
        <w:rPr>
          <w:rFonts w:eastAsiaTheme="minorHAnsi"/>
          <w:b w:val="0"/>
          <w:lang w:eastAsia="en-US"/>
        </w:rPr>
        <w:t xml:space="preserve"> =</w:t>
      </w:r>
      <w:r w:rsidR="00F0290A" w:rsidRPr="00B41E5C">
        <w:rPr>
          <w:rFonts w:eastAsiaTheme="minorHAnsi"/>
          <w:b w:val="0"/>
          <w:lang w:eastAsia="en-US"/>
        </w:rPr>
        <w:t xml:space="preserve"> </w:t>
      </w:r>
      <w:proofErr w:type="gramStart"/>
      <w:r w:rsidRPr="00B41E5C">
        <w:rPr>
          <w:rFonts w:eastAsiaTheme="minorHAnsi"/>
          <w:b w:val="0"/>
          <w:lang w:val="en-US" w:eastAsia="en-US"/>
        </w:rPr>
        <w:t>P</w:t>
      </w:r>
      <w:proofErr w:type="gramEnd"/>
      <w:r w:rsidRPr="00B41E5C">
        <w:rPr>
          <w:rFonts w:eastAsiaTheme="minorHAnsi"/>
          <w:b w:val="0"/>
          <w:vertAlign w:val="subscript"/>
          <w:lang w:eastAsia="en-US"/>
        </w:rPr>
        <w:t>охр</w:t>
      </w:r>
      <w:r w:rsidRPr="00B41E5C">
        <w:rPr>
          <w:rFonts w:eastAsiaTheme="minorHAnsi"/>
          <w:b w:val="0"/>
          <w:lang w:eastAsia="en-US"/>
        </w:rPr>
        <w:t xml:space="preserve"> </w:t>
      </w:r>
      <w:r w:rsidR="00A45818" w:rsidRPr="00B41E5C">
        <w:rPr>
          <w:b w:val="0"/>
          <w:bCs/>
        </w:rPr>
        <w:t>×</w:t>
      </w:r>
      <w:r w:rsidR="00D40502" w:rsidRPr="00B41E5C">
        <w:rPr>
          <w:rFonts w:eastAsiaTheme="minorHAnsi"/>
          <w:b w:val="0"/>
          <w:lang w:eastAsia="en-US"/>
        </w:rPr>
        <w:t xml:space="preserve"> </w:t>
      </w:r>
      <w:r w:rsidR="00D40502" w:rsidRPr="00B41E5C">
        <w:rPr>
          <w:rFonts w:eastAsiaTheme="minorHAnsi"/>
          <w:b w:val="0"/>
          <w:lang w:val="en-US" w:eastAsia="en-US"/>
        </w:rPr>
        <w:t>N</w:t>
      </w:r>
      <w:r w:rsidR="00D40502" w:rsidRPr="00B41E5C">
        <w:rPr>
          <w:rFonts w:eastAsiaTheme="minorHAnsi"/>
          <w:b w:val="0"/>
          <w:vertAlign w:val="subscript"/>
          <w:lang w:eastAsia="en-US"/>
        </w:rPr>
        <w:t>охр</w:t>
      </w:r>
      <w:r w:rsidR="00D40502" w:rsidRPr="00B41E5C">
        <w:rPr>
          <w:rFonts w:eastAsiaTheme="minorHAnsi"/>
          <w:b w:val="0"/>
          <w:lang w:eastAsia="en-US"/>
        </w:rPr>
        <w:t xml:space="preserve"> </w:t>
      </w:r>
      <w:r w:rsidR="00A45818" w:rsidRPr="00B41E5C">
        <w:rPr>
          <w:b w:val="0"/>
          <w:bCs/>
        </w:rPr>
        <w:t>×</w:t>
      </w:r>
      <w:r w:rsidRPr="00B41E5C">
        <w:rPr>
          <w:rFonts w:eastAsiaTheme="minorHAnsi"/>
          <w:b w:val="0"/>
          <w:lang w:eastAsia="en-US"/>
        </w:rPr>
        <w:t xml:space="preserve"> </w:t>
      </w:r>
      <w:r w:rsidR="004B3847" w:rsidRPr="00B41E5C">
        <w:rPr>
          <w:rFonts w:eastAsiaTheme="minorHAnsi"/>
          <w:b w:val="0"/>
          <w:lang w:val="en-US" w:eastAsia="en-US"/>
        </w:rPr>
        <w:t>V</w:t>
      </w:r>
      <w:r w:rsidRPr="00B41E5C">
        <w:rPr>
          <w:rFonts w:eastAsiaTheme="minorHAnsi"/>
          <w:b w:val="0"/>
          <w:vertAlign w:val="subscript"/>
          <w:lang w:eastAsia="en-US"/>
        </w:rPr>
        <w:t>охр</w:t>
      </w:r>
      <w:r w:rsidRPr="00B41E5C">
        <w:rPr>
          <w:rFonts w:eastAsiaTheme="minorHAnsi"/>
          <w:b w:val="0"/>
          <w:lang w:eastAsia="en-US"/>
        </w:rPr>
        <w:t>, где:</w:t>
      </w:r>
    </w:p>
    <w:p w:rsidR="00D47069" w:rsidRPr="00B41E5C" w:rsidRDefault="00D47069" w:rsidP="00830334">
      <w:pPr>
        <w:autoSpaceDE w:val="0"/>
        <w:autoSpaceDN w:val="0"/>
        <w:adjustRightInd w:val="0"/>
        <w:ind w:firstLine="709"/>
        <w:rPr>
          <w:rFonts w:eastAsiaTheme="minorHAnsi"/>
          <w:b w:val="0"/>
          <w:lang w:eastAsia="en-US"/>
        </w:rPr>
      </w:pPr>
    </w:p>
    <w:p w:rsidR="00321468" w:rsidRPr="00B41E5C" w:rsidRDefault="00321468" w:rsidP="00830334">
      <w:pPr>
        <w:autoSpaceDE w:val="0"/>
        <w:autoSpaceDN w:val="0"/>
        <w:adjustRightInd w:val="0"/>
        <w:ind w:firstLine="709"/>
        <w:jc w:val="both"/>
        <w:rPr>
          <w:rFonts w:eastAsiaTheme="minorHAnsi"/>
          <w:b w:val="0"/>
          <w:lang w:eastAsia="en-US"/>
        </w:rPr>
      </w:pPr>
      <w:r w:rsidRPr="00B41E5C">
        <w:rPr>
          <w:rFonts w:eastAsiaTheme="minorHAnsi"/>
          <w:b w:val="0"/>
          <w:lang w:val="en-US" w:eastAsia="en-US"/>
        </w:rPr>
        <w:t>P</w:t>
      </w:r>
      <w:r w:rsidRPr="00B41E5C">
        <w:rPr>
          <w:rFonts w:eastAsiaTheme="minorHAnsi"/>
          <w:b w:val="0"/>
          <w:vertAlign w:val="subscript"/>
          <w:lang w:eastAsia="en-US"/>
        </w:rPr>
        <w:t>охр</w:t>
      </w:r>
      <w:r w:rsidRPr="00B41E5C">
        <w:rPr>
          <w:rFonts w:eastAsiaTheme="minorHAnsi"/>
          <w:b w:val="0"/>
          <w:lang w:eastAsia="en-US"/>
        </w:rPr>
        <w:t xml:space="preserve"> – стоимость 1 часа услуг по охране</w:t>
      </w:r>
      <w:r w:rsidR="00FD3014" w:rsidRPr="00B41E5C">
        <w:rPr>
          <w:rFonts w:eastAsiaTheme="minorHAnsi"/>
          <w:b w:val="0"/>
          <w:lang w:eastAsia="en-US"/>
        </w:rPr>
        <w:t>, но</w:t>
      </w:r>
      <w:r w:rsidR="00293323" w:rsidRPr="00B41E5C">
        <w:rPr>
          <w:rFonts w:eastAsiaTheme="minorHAnsi"/>
          <w:b w:val="0"/>
          <w:lang w:eastAsia="en-US"/>
        </w:rPr>
        <w:t xml:space="preserve"> не более </w:t>
      </w:r>
      <w:r w:rsidR="00D75D16" w:rsidRPr="00B41E5C">
        <w:rPr>
          <w:rFonts w:eastAsiaTheme="minorHAnsi"/>
          <w:b w:val="0"/>
          <w:lang w:eastAsia="en-US"/>
        </w:rPr>
        <w:t>165</w:t>
      </w:r>
      <w:proofErr w:type="gramStart"/>
      <w:r w:rsidR="00293323" w:rsidRPr="00B41E5C">
        <w:rPr>
          <w:rFonts w:eastAsiaTheme="minorHAnsi"/>
          <w:b w:val="0"/>
          <w:lang w:eastAsia="en-US"/>
        </w:rPr>
        <w:t>,00</w:t>
      </w:r>
      <w:proofErr w:type="gramEnd"/>
      <w:r w:rsidR="00FD3014" w:rsidRPr="00B41E5C">
        <w:rPr>
          <w:rFonts w:eastAsiaTheme="minorHAnsi"/>
          <w:b w:val="0"/>
          <w:lang w:eastAsia="en-US"/>
        </w:rPr>
        <w:t xml:space="preserve"> руб.</w:t>
      </w:r>
      <w:r w:rsidRPr="00B41E5C">
        <w:rPr>
          <w:rFonts w:eastAsiaTheme="minorHAnsi"/>
          <w:b w:val="0"/>
          <w:lang w:eastAsia="en-US"/>
        </w:rPr>
        <w:t xml:space="preserve">; </w:t>
      </w:r>
    </w:p>
    <w:p w:rsidR="00E05695" w:rsidRPr="00B41E5C" w:rsidRDefault="00E05695" w:rsidP="00830334">
      <w:pPr>
        <w:autoSpaceDE w:val="0"/>
        <w:autoSpaceDN w:val="0"/>
        <w:adjustRightInd w:val="0"/>
        <w:ind w:firstLine="709"/>
        <w:jc w:val="both"/>
        <w:rPr>
          <w:rFonts w:eastAsiaTheme="minorHAnsi"/>
          <w:b w:val="0"/>
          <w:lang w:eastAsia="en-US"/>
        </w:rPr>
      </w:pPr>
      <w:r w:rsidRPr="00B41E5C">
        <w:rPr>
          <w:rFonts w:eastAsiaTheme="minorHAnsi"/>
          <w:b w:val="0"/>
          <w:lang w:val="en-US" w:eastAsia="en-US"/>
        </w:rPr>
        <w:t>N</w:t>
      </w:r>
      <w:r w:rsidRPr="00B41E5C">
        <w:rPr>
          <w:rFonts w:eastAsiaTheme="minorHAnsi"/>
          <w:b w:val="0"/>
          <w:vertAlign w:val="subscript"/>
          <w:lang w:eastAsia="en-US"/>
        </w:rPr>
        <w:t>охр</w:t>
      </w:r>
      <w:r w:rsidRPr="00B41E5C">
        <w:rPr>
          <w:rFonts w:eastAsiaTheme="minorHAnsi"/>
          <w:b w:val="0"/>
          <w:lang w:eastAsia="en-US"/>
        </w:rPr>
        <w:t xml:space="preserve"> – количество </w:t>
      </w:r>
      <w:r w:rsidR="00D47069" w:rsidRPr="00B41E5C">
        <w:rPr>
          <w:rFonts w:eastAsiaTheme="minorHAnsi"/>
          <w:b w:val="0"/>
          <w:lang w:eastAsia="en-US"/>
        </w:rPr>
        <w:t>рабочих дней</w:t>
      </w:r>
      <w:r w:rsidR="00D40502" w:rsidRPr="00B41E5C">
        <w:rPr>
          <w:rFonts w:eastAsiaTheme="minorHAnsi"/>
          <w:b w:val="0"/>
          <w:lang w:eastAsia="en-US"/>
        </w:rPr>
        <w:t xml:space="preserve"> </w:t>
      </w:r>
      <w:r w:rsidR="00D47069" w:rsidRPr="00B41E5C">
        <w:rPr>
          <w:rFonts w:eastAsiaTheme="minorHAnsi"/>
          <w:b w:val="0"/>
          <w:lang w:eastAsia="en-US"/>
        </w:rPr>
        <w:t>в году</w:t>
      </w:r>
      <w:r w:rsidR="00EE5CEF" w:rsidRPr="00B41E5C">
        <w:rPr>
          <w:rFonts w:eastAsiaTheme="minorHAnsi"/>
          <w:b w:val="0"/>
          <w:lang w:eastAsia="en-US"/>
        </w:rPr>
        <w:t xml:space="preserve"> услуг охраны</w:t>
      </w:r>
      <w:r w:rsidRPr="00B41E5C">
        <w:rPr>
          <w:rFonts w:eastAsiaTheme="minorHAnsi"/>
          <w:b w:val="0"/>
          <w:lang w:eastAsia="en-US"/>
        </w:rPr>
        <w:t>;</w:t>
      </w:r>
    </w:p>
    <w:p w:rsidR="006B5E69" w:rsidRPr="00B41E5C" w:rsidRDefault="00251E10" w:rsidP="00830334">
      <w:pPr>
        <w:autoSpaceDE w:val="0"/>
        <w:autoSpaceDN w:val="0"/>
        <w:adjustRightInd w:val="0"/>
        <w:ind w:firstLine="709"/>
        <w:jc w:val="both"/>
        <w:rPr>
          <w:rFonts w:eastAsiaTheme="minorHAnsi"/>
          <w:b w:val="0"/>
          <w:lang w:eastAsia="en-US"/>
        </w:rPr>
      </w:pPr>
      <w:proofErr w:type="gramStart"/>
      <w:r w:rsidRPr="00B41E5C">
        <w:rPr>
          <w:rFonts w:eastAsiaTheme="minorHAnsi"/>
          <w:b w:val="0"/>
          <w:lang w:val="en-US" w:eastAsia="en-US"/>
        </w:rPr>
        <w:t>V</w:t>
      </w:r>
      <w:r w:rsidR="00321468" w:rsidRPr="00B41E5C">
        <w:rPr>
          <w:rFonts w:eastAsiaTheme="minorHAnsi"/>
          <w:b w:val="0"/>
          <w:vertAlign w:val="subscript"/>
          <w:lang w:eastAsia="en-US"/>
        </w:rPr>
        <w:t>охр</w:t>
      </w:r>
      <w:r w:rsidR="00321468" w:rsidRPr="00B41E5C">
        <w:rPr>
          <w:rFonts w:eastAsiaTheme="minorHAnsi"/>
          <w:b w:val="0"/>
          <w:lang w:eastAsia="en-US"/>
        </w:rPr>
        <w:t xml:space="preserve"> – количество </w:t>
      </w:r>
      <w:r w:rsidR="00C51286">
        <w:rPr>
          <w:rFonts w:eastAsiaTheme="minorHAnsi"/>
          <w:b w:val="0"/>
          <w:lang w:eastAsia="en-US"/>
        </w:rPr>
        <w:t>чел/час</w:t>
      </w:r>
      <w:r w:rsidR="00321468" w:rsidRPr="00B41E5C">
        <w:rPr>
          <w:rFonts w:eastAsiaTheme="minorHAnsi"/>
          <w:b w:val="0"/>
          <w:lang w:eastAsia="en-US"/>
        </w:rPr>
        <w:t xml:space="preserve"> охраны.</w:t>
      </w:r>
      <w:proofErr w:type="gramEnd"/>
    </w:p>
    <w:p w:rsidR="006A6B58" w:rsidRPr="00B41E5C" w:rsidRDefault="003C1AD8" w:rsidP="008816D4">
      <w:pPr>
        <w:autoSpaceDE w:val="0"/>
        <w:autoSpaceDN w:val="0"/>
        <w:adjustRightInd w:val="0"/>
        <w:ind w:firstLine="709"/>
        <w:jc w:val="both"/>
        <w:rPr>
          <w:rFonts w:eastAsiaTheme="minorHAnsi"/>
          <w:b w:val="0"/>
          <w:lang w:eastAsia="en-US"/>
        </w:rPr>
      </w:pPr>
      <w:r w:rsidRPr="00B41E5C">
        <w:rPr>
          <w:rFonts w:eastAsiaTheme="minorHAnsi"/>
          <w:b w:val="0"/>
          <w:lang w:eastAsia="en-US"/>
        </w:rPr>
        <w:t>8</w:t>
      </w:r>
      <w:r w:rsidR="008B7D42" w:rsidRPr="00B41E5C">
        <w:rPr>
          <w:rFonts w:eastAsiaTheme="minorHAnsi"/>
          <w:b w:val="0"/>
          <w:lang w:eastAsia="en-US"/>
        </w:rPr>
        <w:t>8</w:t>
      </w:r>
      <w:r w:rsidR="00321468" w:rsidRPr="00B41E5C">
        <w:rPr>
          <w:rFonts w:eastAsiaTheme="minorHAnsi"/>
          <w:b w:val="0"/>
          <w:lang w:eastAsia="en-US"/>
        </w:rPr>
        <w:t xml:space="preserve">. Затраты на оплату услуг </w:t>
      </w:r>
      <w:r w:rsidR="00A71BAE" w:rsidRPr="00B41E5C">
        <w:rPr>
          <w:rFonts w:eastAsiaTheme="minorHAnsi"/>
          <w:b w:val="0"/>
          <w:lang w:eastAsia="en-US"/>
        </w:rPr>
        <w:t xml:space="preserve">пультовой </w:t>
      </w:r>
      <w:r w:rsidR="00321468" w:rsidRPr="00B41E5C">
        <w:rPr>
          <w:rFonts w:eastAsiaTheme="minorHAnsi"/>
          <w:b w:val="0"/>
          <w:lang w:eastAsia="en-US"/>
        </w:rPr>
        <w:t>охраны административного здания (</w:t>
      </w:r>
      <w:r w:rsidR="006A6B58" w:rsidRPr="00B41E5C">
        <w:rPr>
          <w:rFonts w:eastAsiaTheme="minorHAnsi"/>
          <w:b w:val="0"/>
          <w:lang w:eastAsia="en-US"/>
        </w:rPr>
        <w:t>З</w:t>
      </w:r>
      <w:r w:rsidR="006A6B58" w:rsidRPr="00B41E5C">
        <w:rPr>
          <w:rFonts w:eastAsiaTheme="minorHAnsi"/>
          <w:b w:val="0"/>
          <w:vertAlign w:val="subscript"/>
          <w:lang w:eastAsia="en-US"/>
        </w:rPr>
        <w:t>пульт</w:t>
      </w:r>
      <w:proofErr w:type="gramStart"/>
      <w:r w:rsidR="006A6B58" w:rsidRPr="00B41E5C">
        <w:rPr>
          <w:rFonts w:eastAsiaTheme="minorHAnsi"/>
          <w:b w:val="0"/>
          <w:vertAlign w:val="subscript"/>
          <w:lang w:eastAsia="en-US"/>
        </w:rPr>
        <w:t>.</w:t>
      </w:r>
      <w:r w:rsidR="00321468" w:rsidRPr="00B41E5C">
        <w:rPr>
          <w:rFonts w:eastAsiaTheme="minorHAnsi"/>
          <w:b w:val="0"/>
          <w:vertAlign w:val="subscript"/>
          <w:lang w:eastAsia="en-US"/>
        </w:rPr>
        <w:t>о</w:t>
      </w:r>
      <w:proofErr w:type="gramEnd"/>
      <w:r w:rsidR="00321468" w:rsidRPr="00B41E5C">
        <w:rPr>
          <w:rFonts w:eastAsiaTheme="minorHAnsi"/>
          <w:b w:val="0"/>
          <w:vertAlign w:val="subscript"/>
          <w:lang w:eastAsia="en-US"/>
        </w:rPr>
        <w:t>хр</w:t>
      </w:r>
      <w:r w:rsidR="008816D4" w:rsidRPr="00B41E5C">
        <w:rPr>
          <w:rFonts w:eastAsiaTheme="minorHAnsi"/>
          <w:b w:val="0"/>
          <w:lang w:eastAsia="en-US"/>
        </w:rPr>
        <w:t>) определяются по формуле:</w:t>
      </w:r>
    </w:p>
    <w:p w:rsidR="00D47069" w:rsidRPr="00B41E5C" w:rsidRDefault="00D47069" w:rsidP="00830334">
      <w:pPr>
        <w:autoSpaceDE w:val="0"/>
        <w:autoSpaceDN w:val="0"/>
        <w:adjustRightInd w:val="0"/>
        <w:ind w:firstLine="709"/>
        <w:rPr>
          <w:rFonts w:eastAsiaTheme="minorHAnsi"/>
          <w:b w:val="0"/>
          <w:lang w:eastAsia="en-US"/>
        </w:rPr>
      </w:pPr>
      <w:r w:rsidRPr="00B41E5C">
        <w:rPr>
          <w:rFonts w:eastAsiaTheme="minorHAnsi"/>
          <w:b w:val="0"/>
          <w:lang w:eastAsia="en-US"/>
        </w:rPr>
        <w:t>З</w:t>
      </w:r>
      <w:r w:rsidR="006A6B58" w:rsidRPr="00B41E5C">
        <w:rPr>
          <w:rFonts w:eastAsiaTheme="minorHAnsi"/>
          <w:b w:val="0"/>
          <w:vertAlign w:val="subscript"/>
          <w:lang w:eastAsia="en-US"/>
        </w:rPr>
        <w:t>пульт</w:t>
      </w:r>
      <w:proofErr w:type="gramStart"/>
      <w:r w:rsidR="006A6B58" w:rsidRPr="00B41E5C">
        <w:rPr>
          <w:rFonts w:eastAsiaTheme="minorHAnsi"/>
          <w:b w:val="0"/>
          <w:vertAlign w:val="subscript"/>
          <w:lang w:eastAsia="en-US"/>
        </w:rPr>
        <w:t>.</w:t>
      </w:r>
      <w:r w:rsidRPr="00B41E5C">
        <w:rPr>
          <w:rFonts w:eastAsiaTheme="minorHAnsi"/>
          <w:b w:val="0"/>
          <w:vertAlign w:val="subscript"/>
          <w:lang w:eastAsia="en-US"/>
        </w:rPr>
        <w:t>о</w:t>
      </w:r>
      <w:proofErr w:type="gramEnd"/>
      <w:r w:rsidRPr="00B41E5C">
        <w:rPr>
          <w:rFonts w:eastAsiaTheme="minorHAnsi"/>
          <w:b w:val="0"/>
          <w:vertAlign w:val="subscript"/>
          <w:lang w:eastAsia="en-US"/>
        </w:rPr>
        <w:t>хр</w:t>
      </w:r>
      <w:r w:rsidRPr="00B41E5C">
        <w:rPr>
          <w:rFonts w:eastAsiaTheme="minorHAnsi"/>
          <w:b w:val="0"/>
          <w:lang w:eastAsia="en-US"/>
        </w:rPr>
        <w:t xml:space="preserve"> = </w:t>
      </w:r>
      <w:r w:rsidRPr="00B41E5C">
        <w:rPr>
          <w:rFonts w:eastAsiaTheme="minorHAnsi"/>
          <w:b w:val="0"/>
          <w:lang w:val="en-US" w:eastAsia="en-US"/>
        </w:rPr>
        <w:t>P</w:t>
      </w:r>
      <w:r w:rsidR="006A6B58" w:rsidRPr="00B41E5C">
        <w:rPr>
          <w:rFonts w:eastAsiaTheme="minorHAnsi"/>
          <w:b w:val="0"/>
          <w:vertAlign w:val="subscript"/>
          <w:lang w:eastAsia="en-US"/>
        </w:rPr>
        <w:t>пульт.</w:t>
      </w:r>
      <w:r w:rsidRPr="00B41E5C">
        <w:rPr>
          <w:rFonts w:eastAsiaTheme="minorHAnsi"/>
          <w:b w:val="0"/>
          <w:vertAlign w:val="subscript"/>
          <w:lang w:eastAsia="en-US"/>
        </w:rPr>
        <w:t>охр</w:t>
      </w:r>
      <w:r w:rsidRPr="00B41E5C">
        <w:rPr>
          <w:rFonts w:eastAsiaTheme="minorHAnsi"/>
          <w:b w:val="0"/>
          <w:lang w:eastAsia="en-US"/>
        </w:rPr>
        <w:t xml:space="preserve"> </w:t>
      </w:r>
      <w:r w:rsidR="00A45818" w:rsidRPr="00B41E5C">
        <w:rPr>
          <w:b w:val="0"/>
          <w:bCs/>
        </w:rPr>
        <w:t>×</w:t>
      </w:r>
      <w:r w:rsidRPr="00B41E5C">
        <w:rPr>
          <w:rFonts w:eastAsiaTheme="minorHAnsi"/>
          <w:b w:val="0"/>
          <w:lang w:eastAsia="en-US"/>
        </w:rPr>
        <w:t xml:space="preserve"> </w:t>
      </w:r>
      <w:r w:rsidRPr="00B41E5C">
        <w:rPr>
          <w:rFonts w:eastAsiaTheme="minorHAnsi"/>
          <w:b w:val="0"/>
          <w:lang w:val="en-US" w:eastAsia="en-US"/>
        </w:rPr>
        <w:t>N</w:t>
      </w:r>
      <w:r w:rsidR="006A6B58" w:rsidRPr="00B41E5C">
        <w:rPr>
          <w:rFonts w:eastAsiaTheme="minorHAnsi"/>
          <w:b w:val="0"/>
          <w:vertAlign w:val="subscript"/>
          <w:lang w:eastAsia="en-US"/>
        </w:rPr>
        <w:t>пульт.</w:t>
      </w:r>
      <w:r w:rsidRPr="00B41E5C">
        <w:rPr>
          <w:rFonts w:eastAsiaTheme="minorHAnsi"/>
          <w:b w:val="0"/>
          <w:vertAlign w:val="subscript"/>
          <w:lang w:eastAsia="en-US"/>
        </w:rPr>
        <w:t>охр</w:t>
      </w:r>
      <w:r w:rsidRPr="00B41E5C">
        <w:rPr>
          <w:rFonts w:eastAsiaTheme="minorHAnsi"/>
          <w:b w:val="0"/>
          <w:lang w:eastAsia="en-US"/>
        </w:rPr>
        <w:t>, где:</w:t>
      </w:r>
    </w:p>
    <w:p w:rsidR="00D47069" w:rsidRPr="00B41E5C" w:rsidRDefault="00D47069" w:rsidP="00830334">
      <w:pPr>
        <w:autoSpaceDE w:val="0"/>
        <w:autoSpaceDN w:val="0"/>
        <w:adjustRightInd w:val="0"/>
        <w:ind w:firstLine="709"/>
        <w:rPr>
          <w:rFonts w:eastAsiaTheme="minorHAnsi"/>
          <w:b w:val="0"/>
          <w:lang w:eastAsia="en-US"/>
        </w:rPr>
      </w:pPr>
    </w:p>
    <w:p w:rsidR="00D47069" w:rsidRPr="00B41E5C" w:rsidRDefault="00D47069" w:rsidP="00830334">
      <w:pPr>
        <w:autoSpaceDE w:val="0"/>
        <w:autoSpaceDN w:val="0"/>
        <w:adjustRightInd w:val="0"/>
        <w:ind w:firstLine="709"/>
        <w:jc w:val="both"/>
        <w:rPr>
          <w:rFonts w:eastAsiaTheme="minorHAnsi"/>
          <w:b w:val="0"/>
          <w:lang w:eastAsia="en-US"/>
        </w:rPr>
      </w:pPr>
      <w:r w:rsidRPr="00B41E5C">
        <w:rPr>
          <w:rFonts w:eastAsiaTheme="minorHAnsi"/>
          <w:b w:val="0"/>
          <w:lang w:val="en-US" w:eastAsia="en-US"/>
        </w:rPr>
        <w:t>P</w:t>
      </w:r>
      <w:r w:rsidR="00A6120A" w:rsidRPr="00B41E5C">
        <w:rPr>
          <w:rFonts w:eastAsiaTheme="minorHAnsi"/>
          <w:b w:val="0"/>
          <w:vertAlign w:val="subscript"/>
          <w:lang w:eastAsia="en-US"/>
        </w:rPr>
        <w:t>пульт.</w:t>
      </w:r>
      <w:r w:rsidRPr="00B41E5C">
        <w:rPr>
          <w:rFonts w:eastAsiaTheme="minorHAnsi"/>
          <w:b w:val="0"/>
          <w:vertAlign w:val="subscript"/>
          <w:lang w:eastAsia="en-US"/>
        </w:rPr>
        <w:t>охр</w:t>
      </w:r>
      <w:r w:rsidRPr="00B41E5C">
        <w:rPr>
          <w:rFonts w:eastAsiaTheme="minorHAnsi"/>
          <w:b w:val="0"/>
          <w:lang w:eastAsia="en-US"/>
        </w:rPr>
        <w:t xml:space="preserve"> – </w:t>
      </w:r>
      <w:r w:rsidR="00EC62AC" w:rsidRPr="00B41E5C">
        <w:rPr>
          <w:rFonts w:eastAsiaTheme="minorHAnsi"/>
          <w:b w:val="0"/>
          <w:lang w:eastAsia="en-US"/>
        </w:rPr>
        <w:t xml:space="preserve">стоимость 1 часа </w:t>
      </w:r>
      <w:r w:rsidR="00F81343" w:rsidRPr="00B41E5C">
        <w:rPr>
          <w:rFonts w:eastAsiaTheme="minorHAnsi"/>
          <w:b w:val="0"/>
          <w:lang w:eastAsia="en-US"/>
        </w:rPr>
        <w:t>услуг пультовой охраны</w:t>
      </w:r>
      <w:r w:rsidR="00487EF0" w:rsidRPr="00B41E5C">
        <w:rPr>
          <w:rFonts w:eastAsiaTheme="minorHAnsi"/>
          <w:b w:val="0"/>
          <w:lang w:eastAsia="en-US"/>
        </w:rPr>
        <w:t xml:space="preserve">, но не более </w:t>
      </w:r>
      <w:r w:rsidR="00EC62AC">
        <w:rPr>
          <w:rFonts w:eastAsiaTheme="minorHAnsi"/>
          <w:b w:val="0"/>
          <w:lang w:eastAsia="en-US"/>
        </w:rPr>
        <w:t>20</w:t>
      </w:r>
      <w:r w:rsidR="00902209" w:rsidRPr="00B41E5C">
        <w:rPr>
          <w:rFonts w:eastAsiaTheme="minorHAnsi"/>
          <w:b w:val="0"/>
          <w:lang w:eastAsia="en-US"/>
        </w:rPr>
        <w:t xml:space="preserve"> </w:t>
      </w:r>
      <w:proofErr w:type="gramStart"/>
      <w:r w:rsidR="00FD3014" w:rsidRPr="00B41E5C">
        <w:rPr>
          <w:rFonts w:eastAsiaTheme="minorHAnsi"/>
          <w:b w:val="0"/>
          <w:lang w:eastAsia="en-US"/>
        </w:rPr>
        <w:t>руб.</w:t>
      </w:r>
      <w:r w:rsidRPr="00B41E5C">
        <w:rPr>
          <w:rFonts w:eastAsiaTheme="minorHAnsi"/>
          <w:b w:val="0"/>
          <w:lang w:eastAsia="en-US"/>
        </w:rPr>
        <w:t>;</w:t>
      </w:r>
      <w:proofErr w:type="gramEnd"/>
      <w:r w:rsidRPr="00B41E5C">
        <w:rPr>
          <w:rFonts w:eastAsiaTheme="minorHAnsi"/>
          <w:b w:val="0"/>
          <w:lang w:eastAsia="en-US"/>
        </w:rPr>
        <w:t xml:space="preserve"> </w:t>
      </w:r>
    </w:p>
    <w:p w:rsidR="00321468" w:rsidRPr="00B41E5C" w:rsidRDefault="00D47069" w:rsidP="00830334">
      <w:pPr>
        <w:autoSpaceDE w:val="0"/>
        <w:autoSpaceDN w:val="0"/>
        <w:adjustRightInd w:val="0"/>
        <w:ind w:firstLine="709"/>
        <w:jc w:val="both"/>
        <w:rPr>
          <w:rFonts w:eastAsiaTheme="minorHAnsi"/>
          <w:b w:val="0"/>
          <w:lang w:eastAsia="en-US"/>
        </w:rPr>
      </w:pPr>
      <w:r w:rsidRPr="00B41E5C">
        <w:rPr>
          <w:rFonts w:eastAsiaTheme="minorHAnsi"/>
          <w:b w:val="0"/>
          <w:lang w:val="en-US" w:eastAsia="en-US"/>
        </w:rPr>
        <w:t>N</w:t>
      </w:r>
      <w:r w:rsidR="00A6120A" w:rsidRPr="00B41E5C">
        <w:rPr>
          <w:rFonts w:eastAsiaTheme="minorHAnsi"/>
          <w:b w:val="0"/>
          <w:vertAlign w:val="subscript"/>
          <w:lang w:eastAsia="en-US"/>
        </w:rPr>
        <w:t>пульт</w:t>
      </w:r>
      <w:r w:rsidR="008E3360" w:rsidRPr="00B41E5C">
        <w:rPr>
          <w:rFonts w:eastAsiaTheme="minorHAnsi"/>
          <w:b w:val="0"/>
          <w:vertAlign w:val="subscript"/>
          <w:lang w:eastAsia="en-US"/>
        </w:rPr>
        <w:t>.</w:t>
      </w:r>
      <w:r w:rsidRPr="00B41E5C">
        <w:rPr>
          <w:rFonts w:eastAsiaTheme="minorHAnsi"/>
          <w:b w:val="0"/>
          <w:vertAlign w:val="subscript"/>
          <w:lang w:eastAsia="en-US"/>
        </w:rPr>
        <w:t>охр</w:t>
      </w:r>
      <w:r w:rsidRPr="00B41E5C">
        <w:rPr>
          <w:rFonts w:eastAsiaTheme="minorHAnsi"/>
          <w:b w:val="0"/>
          <w:lang w:eastAsia="en-US"/>
        </w:rPr>
        <w:t xml:space="preserve"> – количество </w:t>
      </w:r>
      <w:r w:rsidR="00EC62AC">
        <w:rPr>
          <w:rFonts w:eastAsiaTheme="minorHAnsi"/>
          <w:b w:val="0"/>
          <w:lang w:eastAsia="en-US"/>
        </w:rPr>
        <w:t>часов</w:t>
      </w:r>
      <w:r w:rsidRPr="00B41E5C">
        <w:rPr>
          <w:rFonts w:eastAsiaTheme="minorHAnsi"/>
          <w:b w:val="0"/>
          <w:lang w:eastAsia="en-US"/>
        </w:rPr>
        <w:t xml:space="preserve"> услуг охраны</w:t>
      </w:r>
      <w:r w:rsidR="000C6199" w:rsidRPr="00B41E5C">
        <w:rPr>
          <w:rFonts w:eastAsiaTheme="minorHAnsi"/>
          <w:b w:val="0"/>
          <w:lang w:eastAsia="en-US"/>
        </w:rPr>
        <w:t>.</w:t>
      </w:r>
    </w:p>
    <w:p w:rsidR="004F4BEA" w:rsidRPr="00B41E5C" w:rsidRDefault="003C1AD8" w:rsidP="00830334">
      <w:pPr>
        <w:autoSpaceDE w:val="0"/>
        <w:autoSpaceDN w:val="0"/>
        <w:adjustRightInd w:val="0"/>
        <w:ind w:firstLine="709"/>
        <w:jc w:val="both"/>
        <w:rPr>
          <w:rFonts w:eastAsiaTheme="minorHAnsi"/>
          <w:b w:val="0"/>
          <w:lang w:eastAsia="en-US"/>
        </w:rPr>
      </w:pPr>
      <w:r w:rsidRPr="00B41E5C">
        <w:rPr>
          <w:rFonts w:eastAsiaTheme="minorHAnsi"/>
          <w:b w:val="0"/>
          <w:lang w:eastAsia="en-US"/>
        </w:rPr>
        <w:t>8</w:t>
      </w:r>
      <w:r w:rsidR="008B7D42" w:rsidRPr="00B41E5C">
        <w:rPr>
          <w:rFonts w:eastAsiaTheme="minorHAnsi"/>
          <w:b w:val="0"/>
          <w:lang w:eastAsia="en-US"/>
        </w:rPr>
        <w:t>9</w:t>
      </w:r>
      <w:r w:rsidR="004F4BEA" w:rsidRPr="00B41E5C">
        <w:rPr>
          <w:rFonts w:eastAsiaTheme="minorHAnsi"/>
          <w:b w:val="0"/>
          <w:lang w:eastAsia="en-US"/>
        </w:rPr>
        <w:t xml:space="preserve">. Затраты на оплату </w:t>
      </w:r>
      <w:proofErr w:type="gramStart"/>
      <w:r w:rsidR="004F4BEA" w:rsidRPr="00B41E5C">
        <w:rPr>
          <w:rFonts w:eastAsiaTheme="minorHAnsi"/>
          <w:b w:val="0"/>
          <w:lang w:eastAsia="en-US"/>
        </w:rPr>
        <w:t>услуг экстренного выезда наряда подразделений вневедомственной охраны  войск национальной гвардии  Российской Федерации</w:t>
      </w:r>
      <w:proofErr w:type="gramEnd"/>
      <w:r w:rsidR="004F4BEA" w:rsidRPr="00B41E5C">
        <w:rPr>
          <w:rFonts w:eastAsiaTheme="minorHAnsi"/>
          <w:b w:val="0"/>
          <w:lang w:eastAsia="en-US"/>
        </w:rPr>
        <w:t xml:space="preserve"> по Томской области по сигналу «Тревога» (З</w:t>
      </w:r>
      <w:r w:rsidR="00C15AA0" w:rsidRPr="00B41E5C">
        <w:rPr>
          <w:rFonts w:eastAsiaTheme="minorHAnsi"/>
          <w:b w:val="0"/>
          <w:vertAlign w:val="subscript"/>
          <w:lang w:eastAsia="en-US"/>
        </w:rPr>
        <w:t>трев</w:t>
      </w:r>
      <w:r w:rsidR="004F4BEA" w:rsidRPr="00B41E5C">
        <w:rPr>
          <w:rFonts w:eastAsiaTheme="minorHAnsi"/>
          <w:b w:val="0"/>
          <w:lang w:eastAsia="en-US"/>
        </w:rPr>
        <w:t>) определяются по формуле:</w:t>
      </w:r>
    </w:p>
    <w:p w:rsidR="004F4BEA" w:rsidRPr="00B41E5C" w:rsidRDefault="004F4BEA" w:rsidP="00830334">
      <w:pPr>
        <w:autoSpaceDE w:val="0"/>
        <w:autoSpaceDN w:val="0"/>
        <w:adjustRightInd w:val="0"/>
        <w:ind w:firstLine="709"/>
        <w:jc w:val="both"/>
        <w:rPr>
          <w:rFonts w:eastAsiaTheme="minorHAnsi"/>
          <w:b w:val="0"/>
          <w:lang w:eastAsia="en-US"/>
        </w:rPr>
      </w:pPr>
    </w:p>
    <w:p w:rsidR="004F4BEA" w:rsidRPr="00B41E5C" w:rsidRDefault="004F4BEA" w:rsidP="00830334">
      <w:pPr>
        <w:autoSpaceDE w:val="0"/>
        <w:autoSpaceDN w:val="0"/>
        <w:adjustRightInd w:val="0"/>
        <w:ind w:firstLine="709"/>
        <w:rPr>
          <w:rFonts w:eastAsiaTheme="minorHAnsi"/>
          <w:b w:val="0"/>
          <w:lang w:eastAsia="en-US"/>
        </w:rPr>
      </w:pPr>
      <w:r w:rsidRPr="00B41E5C">
        <w:rPr>
          <w:rFonts w:eastAsiaTheme="minorHAnsi"/>
          <w:b w:val="0"/>
          <w:lang w:eastAsia="en-US"/>
        </w:rPr>
        <w:t>З</w:t>
      </w:r>
      <w:r w:rsidR="00C15AA0" w:rsidRPr="00B41E5C">
        <w:rPr>
          <w:rFonts w:eastAsiaTheme="minorHAnsi"/>
          <w:b w:val="0"/>
          <w:vertAlign w:val="subscript"/>
          <w:lang w:eastAsia="en-US"/>
        </w:rPr>
        <w:t>трев</w:t>
      </w:r>
      <w:r w:rsidR="00C15AA0" w:rsidRPr="00B41E5C">
        <w:rPr>
          <w:rFonts w:eastAsiaTheme="minorHAnsi"/>
          <w:b w:val="0"/>
          <w:lang w:eastAsia="en-US"/>
        </w:rPr>
        <w:t xml:space="preserve"> =</w:t>
      </w:r>
      <w:r w:rsidRPr="00B41E5C">
        <w:rPr>
          <w:rFonts w:eastAsiaTheme="minorHAnsi"/>
          <w:b w:val="0"/>
          <w:lang w:eastAsia="en-US"/>
        </w:rPr>
        <w:t xml:space="preserve"> </w:t>
      </w:r>
      <w:proofErr w:type="gramStart"/>
      <w:r w:rsidR="00C15AA0" w:rsidRPr="00B41E5C">
        <w:rPr>
          <w:rFonts w:eastAsiaTheme="minorHAnsi"/>
          <w:b w:val="0"/>
          <w:lang w:val="en-US" w:eastAsia="en-US"/>
        </w:rPr>
        <w:t>Q</w:t>
      </w:r>
      <w:proofErr w:type="gramEnd"/>
      <w:r w:rsidR="00402E9C" w:rsidRPr="00B41E5C">
        <w:rPr>
          <w:rFonts w:eastAsiaTheme="minorHAnsi"/>
          <w:b w:val="0"/>
          <w:vertAlign w:val="subscript"/>
          <w:lang w:eastAsia="en-US"/>
        </w:rPr>
        <w:t>час</w:t>
      </w:r>
      <w:r w:rsidRPr="00B41E5C">
        <w:rPr>
          <w:rFonts w:eastAsiaTheme="minorHAnsi"/>
          <w:b w:val="0"/>
          <w:lang w:eastAsia="en-US"/>
        </w:rPr>
        <w:t xml:space="preserve"> </w:t>
      </w:r>
      <w:r w:rsidR="00A45818" w:rsidRPr="00B41E5C">
        <w:rPr>
          <w:b w:val="0"/>
          <w:bCs/>
        </w:rPr>
        <w:t>×</w:t>
      </w:r>
      <w:r w:rsidRPr="00B41E5C">
        <w:rPr>
          <w:rFonts w:eastAsiaTheme="minorHAnsi"/>
          <w:b w:val="0"/>
          <w:lang w:eastAsia="en-US"/>
        </w:rPr>
        <w:t xml:space="preserve"> </w:t>
      </w:r>
      <w:r w:rsidR="00C15AA0" w:rsidRPr="00B41E5C">
        <w:rPr>
          <w:rFonts w:eastAsiaTheme="minorHAnsi"/>
          <w:b w:val="0"/>
          <w:lang w:val="en-US" w:eastAsia="en-US"/>
        </w:rPr>
        <w:t>P</w:t>
      </w:r>
      <w:r w:rsidR="00402E9C" w:rsidRPr="00B41E5C">
        <w:rPr>
          <w:rFonts w:eastAsiaTheme="minorHAnsi"/>
          <w:b w:val="0"/>
          <w:vertAlign w:val="subscript"/>
          <w:lang w:eastAsia="en-US"/>
        </w:rPr>
        <w:t>час</w:t>
      </w:r>
      <w:r w:rsidRPr="00B41E5C">
        <w:rPr>
          <w:rFonts w:eastAsiaTheme="minorHAnsi"/>
          <w:b w:val="0"/>
          <w:lang w:eastAsia="en-US"/>
        </w:rPr>
        <w:t>, где:</w:t>
      </w:r>
    </w:p>
    <w:p w:rsidR="004F4BEA" w:rsidRPr="00B41E5C" w:rsidRDefault="004F4BEA" w:rsidP="00830334">
      <w:pPr>
        <w:autoSpaceDE w:val="0"/>
        <w:autoSpaceDN w:val="0"/>
        <w:adjustRightInd w:val="0"/>
        <w:ind w:firstLine="709"/>
        <w:rPr>
          <w:rFonts w:eastAsiaTheme="minorHAnsi"/>
          <w:b w:val="0"/>
          <w:lang w:eastAsia="en-US"/>
        </w:rPr>
      </w:pPr>
    </w:p>
    <w:p w:rsidR="004F4BEA" w:rsidRPr="00B41E5C" w:rsidRDefault="00402E9C" w:rsidP="00830334">
      <w:pPr>
        <w:autoSpaceDE w:val="0"/>
        <w:autoSpaceDN w:val="0"/>
        <w:adjustRightInd w:val="0"/>
        <w:ind w:firstLine="709"/>
        <w:jc w:val="both"/>
        <w:rPr>
          <w:rFonts w:eastAsiaTheme="minorHAnsi"/>
          <w:b w:val="0"/>
          <w:lang w:eastAsia="en-US"/>
        </w:rPr>
      </w:pPr>
      <w:r w:rsidRPr="00B41E5C">
        <w:rPr>
          <w:rFonts w:eastAsiaTheme="minorHAnsi"/>
          <w:b w:val="0"/>
          <w:lang w:val="en-US" w:eastAsia="en-US"/>
        </w:rPr>
        <w:t>Q</w:t>
      </w:r>
      <w:r w:rsidRPr="00B41E5C">
        <w:rPr>
          <w:rFonts w:eastAsiaTheme="minorHAnsi"/>
          <w:b w:val="0"/>
          <w:vertAlign w:val="subscript"/>
          <w:lang w:eastAsia="en-US"/>
        </w:rPr>
        <w:t>час</w:t>
      </w:r>
      <w:r w:rsidR="004F4BEA" w:rsidRPr="00B41E5C">
        <w:rPr>
          <w:rFonts w:eastAsiaTheme="minorHAnsi"/>
          <w:b w:val="0"/>
          <w:lang w:eastAsia="en-US"/>
        </w:rPr>
        <w:t xml:space="preserve"> – </w:t>
      </w:r>
      <w:r w:rsidRPr="00B41E5C">
        <w:rPr>
          <w:rFonts w:eastAsiaTheme="minorHAnsi"/>
          <w:b w:val="0"/>
          <w:lang w:eastAsia="en-US"/>
        </w:rPr>
        <w:t>количество часов</w:t>
      </w:r>
      <w:r w:rsidR="0030097E" w:rsidRPr="00B41E5C">
        <w:rPr>
          <w:rFonts w:eastAsiaTheme="minorHAnsi"/>
          <w:b w:val="0"/>
          <w:lang w:eastAsia="en-US"/>
        </w:rPr>
        <w:t>, но не более 3</w:t>
      </w:r>
      <w:r w:rsidR="005E7BA1" w:rsidRPr="00B41E5C">
        <w:rPr>
          <w:rFonts w:eastAsiaTheme="minorHAnsi"/>
          <w:b w:val="0"/>
          <w:lang w:eastAsia="en-US"/>
        </w:rPr>
        <w:t xml:space="preserve"> 132</w:t>
      </w:r>
      <w:proofErr w:type="gramStart"/>
      <w:r w:rsidR="004F4BEA" w:rsidRPr="00B41E5C">
        <w:rPr>
          <w:rFonts w:eastAsiaTheme="minorHAnsi"/>
          <w:b w:val="0"/>
          <w:lang w:eastAsia="en-US"/>
        </w:rPr>
        <w:t>,00</w:t>
      </w:r>
      <w:proofErr w:type="gramEnd"/>
      <w:r w:rsidR="004F4BEA" w:rsidRPr="00B41E5C">
        <w:rPr>
          <w:rFonts w:eastAsiaTheme="minorHAnsi"/>
          <w:b w:val="0"/>
          <w:lang w:eastAsia="en-US"/>
        </w:rPr>
        <w:t xml:space="preserve"> </w:t>
      </w:r>
      <w:r w:rsidR="005E7BA1" w:rsidRPr="00B41E5C">
        <w:rPr>
          <w:rFonts w:eastAsiaTheme="minorHAnsi"/>
          <w:b w:val="0"/>
          <w:lang w:eastAsia="en-US"/>
        </w:rPr>
        <w:t>часов в год</w:t>
      </w:r>
      <w:r w:rsidR="004F4BEA" w:rsidRPr="00B41E5C">
        <w:rPr>
          <w:rFonts w:eastAsiaTheme="minorHAnsi"/>
          <w:b w:val="0"/>
          <w:lang w:eastAsia="en-US"/>
        </w:rPr>
        <w:t xml:space="preserve">; </w:t>
      </w:r>
    </w:p>
    <w:p w:rsidR="004F4BEA" w:rsidRPr="00B41E5C" w:rsidRDefault="00402E9C" w:rsidP="00830334">
      <w:pPr>
        <w:autoSpaceDE w:val="0"/>
        <w:autoSpaceDN w:val="0"/>
        <w:adjustRightInd w:val="0"/>
        <w:ind w:firstLine="709"/>
        <w:jc w:val="both"/>
        <w:rPr>
          <w:rFonts w:eastAsiaTheme="minorHAnsi"/>
          <w:b w:val="0"/>
          <w:lang w:eastAsia="en-US"/>
        </w:rPr>
      </w:pPr>
      <w:r w:rsidRPr="00B41E5C">
        <w:rPr>
          <w:rFonts w:eastAsiaTheme="minorHAnsi"/>
          <w:b w:val="0"/>
          <w:lang w:val="en-US" w:eastAsia="en-US"/>
        </w:rPr>
        <w:lastRenderedPageBreak/>
        <w:t>P</w:t>
      </w:r>
      <w:r w:rsidR="005E7BA1" w:rsidRPr="00B41E5C">
        <w:rPr>
          <w:rFonts w:eastAsiaTheme="minorHAnsi"/>
          <w:b w:val="0"/>
          <w:vertAlign w:val="subscript"/>
          <w:lang w:eastAsia="en-US"/>
        </w:rPr>
        <w:t>час</w:t>
      </w:r>
      <w:r w:rsidR="004F4BEA" w:rsidRPr="00B41E5C">
        <w:rPr>
          <w:rFonts w:eastAsiaTheme="minorHAnsi"/>
          <w:b w:val="0"/>
          <w:lang w:eastAsia="en-US"/>
        </w:rPr>
        <w:t xml:space="preserve"> – </w:t>
      </w:r>
      <w:r w:rsidR="005E7BA1" w:rsidRPr="00B41E5C">
        <w:rPr>
          <w:rFonts w:eastAsiaTheme="minorHAnsi"/>
          <w:b w:val="0"/>
          <w:lang w:eastAsia="en-US"/>
        </w:rPr>
        <w:t>стоимость одного часа услуги экстренного выезда наряда подразделений вневедомственной охраны  войск национальной гвардии  Российской Федерации по Томской области по сигналу «Тревога» согласно тарифам</w:t>
      </w:r>
      <w:r w:rsidR="008E7F0E" w:rsidRPr="00B41E5C">
        <w:rPr>
          <w:rFonts w:eastAsiaTheme="minorHAnsi"/>
          <w:b w:val="0"/>
          <w:lang w:eastAsia="en-US"/>
        </w:rPr>
        <w:t>, утвержденным приказом</w:t>
      </w:r>
      <w:r w:rsidR="005E7BA1" w:rsidRPr="00B41E5C">
        <w:rPr>
          <w:rFonts w:eastAsiaTheme="minorHAnsi"/>
          <w:b w:val="0"/>
          <w:lang w:eastAsia="en-US"/>
        </w:rPr>
        <w:t xml:space="preserve"> УВО по г. Томску – филиала ФГКУ «УВО ВНГ России по Томской области»</w:t>
      </w:r>
      <w:r w:rsidR="000C6199" w:rsidRPr="00B41E5C">
        <w:rPr>
          <w:rFonts w:eastAsiaTheme="minorHAnsi"/>
          <w:b w:val="0"/>
          <w:lang w:eastAsia="en-US"/>
        </w:rPr>
        <w:t>.</w:t>
      </w:r>
    </w:p>
    <w:p w:rsidR="00F177F0" w:rsidRPr="00B41E5C" w:rsidRDefault="008B7D42" w:rsidP="00830334">
      <w:pPr>
        <w:autoSpaceDE w:val="0"/>
        <w:autoSpaceDN w:val="0"/>
        <w:adjustRightInd w:val="0"/>
        <w:ind w:firstLine="709"/>
        <w:jc w:val="both"/>
        <w:rPr>
          <w:rFonts w:eastAsiaTheme="minorHAnsi"/>
          <w:b w:val="0"/>
          <w:lang w:eastAsia="en-US"/>
        </w:rPr>
      </w:pPr>
      <w:r w:rsidRPr="00B41E5C">
        <w:rPr>
          <w:rFonts w:eastAsiaTheme="minorHAnsi"/>
          <w:b w:val="0"/>
          <w:lang w:eastAsia="en-US"/>
        </w:rPr>
        <w:t>90</w:t>
      </w:r>
      <w:r w:rsidR="00F177F0" w:rsidRPr="00B41E5C">
        <w:rPr>
          <w:rFonts w:eastAsiaTheme="minorHAnsi"/>
          <w:b w:val="0"/>
          <w:lang w:eastAsia="en-US"/>
        </w:rPr>
        <w:t xml:space="preserve">. Затраты на оказание услуг по обслуживанию </w:t>
      </w:r>
      <w:r w:rsidR="00640809" w:rsidRPr="00B41E5C">
        <w:rPr>
          <w:rFonts w:eastAsiaTheme="minorHAnsi"/>
          <w:b w:val="0"/>
          <w:lang w:eastAsia="en-US"/>
        </w:rPr>
        <w:t>ворсового грязезащитного ковра в помещении</w:t>
      </w:r>
      <w:r w:rsidR="00F177F0" w:rsidRPr="00B41E5C">
        <w:rPr>
          <w:rFonts w:eastAsiaTheme="minorHAnsi"/>
          <w:b w:val="0"/>
          <w:lang w:eastAsia="en-US"/>
        </w:rPr>
        <w:t xml:space="preserve"> </w:t>
      </w:r>
      <w:r w:rsidR="007A41E8" w:rsidRPr="00B41E5C">
        <w:rPr>
          <w:rFonts w:eastAsiaTheme="minorHAnsi"/>
          <w:b w:val="0"/>
          <w:lang w:eastAsia="en-US"/>
        </w:rPr>
        <w:t>Департамента по управлению государственной собственностью Томской области (З</w:t>
      </w:r>
      <w:r w:rsidR="007A41E8" w:rsidRPr="00B41E5C">
        <w:rPr>
          <w:rFonts w:eastAsiaTheme="minorHAnsi"/>
          <w:b w:val="0"/>
          <w:vertAlign w:val="subscript"/>
          <w:lang w:eastAsia="en-US"/>
        </w:rPr>
        <w:t>ковр</w:t>
      </w:r>
      <w:r w:rsidR="007A41E8" w:rsidRPr="00B41E5C">
        <w:rPr>
          <w:rFonts w:eastAsiaTheme="minorHAnsi"/>
          <w:b w:val="0"/>
          <w:lang w:eastAsia="en-US"/>
        </w:rPr>
        <w:t>):</w:t>
      </w:r>
    </w:p>
    <w:p w:rsidR="007A41E8" w:rsidRPr="00B41E5C" w:rsidRDefault="007A41E8" w:rsidP="00830334">
      <w:pPr>
        <w:autoSpaceDE w:val="0"/>
        <w:autoSpaceDN w:val="0"/>
        <w:adjustRightInd w:val="0"/>
        <w:ind w:firstLine="709"/>
        <w:rPr>
          <w:rFonts w:eastAsiaTheme="minorHAnsi"/>
          <w:b w:val="0"/>
          <w:lang w:eastAsia="en-US"/>
        </w:rPr>
      </w:pPr>
      <w:r w:rsidRPr="00B41E5C">
        <w:rPr>
          <w:rFonts w:eastAsiaTheme="minorHAnsi"/>
          <w:b w:val="0"/>
          <w:lang w:eastAsia="en-US"/>
        </w:rPr>
        <w:t>З</w:t>
      </w:r>
      <w:r w:rsidRPr="00B41E5C">
        <w:rPr>
          <w:rFonts w:eastAsiaTheme="minorHAnsi"/>
          <w:b w:val="0"/>
          <w:vertAlign w:val="subscript"/>
          <w:lang w:eastAsia="en-US"/>
        </w:rPr>
        <w:t xml:space="preserve">ковр </w:t>
      </w:r>
      <w:r w:rsidRPr="00B41E5C">
        <w:rPr>
          <w:rFonts w:eastAsiaTheme="minorHAnsi"/>
          <w:b w:val="0"/>
          <w:lang w:eastAsia="en-US"/>
        </w:rPr>
        <w:t xml:space="preserve">= </w:t>
      </w:r>
      <w:r w:rsidRPr="00B41E5C">
        <w:rPr>
          <w:rFonts w:eastAsiaTheme="minorHAnsi"/>
          <w:b w:val="0"/>
          <w:lang w:val="en-US" w:eastAsia="en-US"/>
        </w:rPr>
        <w:t>S</w:t>
      </w:r>
      <w:r w:rsidRPr="00B41E5C">
        <w:rPr>
          <w:rFonts w:eastAsiaTheme="minorHAnsi"/>
          <w:b w:val="0"/>
          <w:vertAlign w:val="subscript"/>
          <w:lang w:eastAsia="en-US"/>
        </w:rPr>
        <w:t>ковр</w:t>
      </w:r>
      <w:r w:rsidR="00A45818" w:rsidRPr="00B41E5C">
        <w:rPr>
          <w:rFonts w:eastAsiaTheme="minorHAnsi"/>
          <w:b w:val="0"/>
          <w:vertAlign w:val="subscript"/>
          <w:lang w:eastAsia="en-US"/>
        </w:rPr>
        <w:t xml:space="preserve"> </w:t>
      </w:r>
      <w:r w:rsidR="00A45818" w:rsidRPr="00B41E5C">
        <w:rPr>
          <w:b w:val="0"/>
          <w:bCs/>
        </w:rPr>
        <w:t xml:space="preserve">× </w:t>
      </w:r>
      <w:proofErr w:type="gramStart"/>
      <w:r w:rsidRPr="00B41E5C">
        <w:rPr>
          <w:rFonts w:eastAsiaTheme="minorHAnsi"/>
          <w:b w:val="0"/>
          <w:lang w:val="en-US" w:eastAsia="en-US"/>
        </w:rPr>
        <w:t>P</w:t>
      </w:r>
      <w:proofErr w:type="gramEnd"/>
      <w:r w:rsidRPr="00B41E5C">
        <w:rPr>
          <w:rFonts w:eastAsiaTheme="minorHAnsi"/>
          <w:b w:val="0"/>
          <w:vertAlign w:val="subscript"/>
          <w:lang w:eastAsia="en-US"/>
        </w:rPr>
        <w:t xml:space="preserve">ковр, </w:t>
      </w:r>
      <w:r w:rsidRPr="00B41E5C">
        <w:rPr>
          <w:rFonts w:eastAsiaTheme="minorHAnsi"/>
          <w:b w:val="0"/>
          <w:lang w:eastAsia="en-US"/>
        </w:rPr>
        <w:t>где</w:t>
      </w:r>
      <w:r w:rsidR="00C36A46" w:rsidRPr="00B41E5C">
        <w:rPr>
          <w:rFonts w:eastAsiaTheme="minorHAnsi"/>
          <w:b w:val="0"/>
          <w:lang w:eastAsia="en-US"/>
        </w:rPr>
        <w:t>:</w:t>
      </w:r>
    </w:p>
    <w:p w:rsidR="007A41E8" w:rsidRPr="00B41E5C" w:rsidRDefault="007A41E8" w:rsidP="00830334">
      <w:pPr>
        <w:autoSpaceDE w:val="0"/>
        <w:autoSpaceDN w:val="0"/>
        <w:adjustRightInd w:val="0"/>
        <w:ind w:firstLine="709"/>
        <w:jc w:val="both"/>
        <w:rPr>
          <w:rFonts w:eastAsiaTheme="minorHAnsi"/>
          <w:b w:val="0"/>
          <w:vertAlign w:val="subscript"/>
          <w:lang w:eastAsia="en-US"/>
        </w:rPr>
      </w:pPr>
      <w:r w:rsidRPr="00B41E5C">
        <w:rPr>
          <w:rFonts w:eastAsiaTheme="minorHAnsi"/>
          <w:b w:val="0"/>
          <w:lang w:val="en-US" w:eastAsia="en-US"/>
        </w:rPr>
        <w:t>S</w:t>
      </w:r>
      <w:r w:rsidRPr="00B41E5C">
        <w:rPr>
          <w:rFonts w:eastAsiaTheme="minorHAnsi"/>
          <w:b w:val="0"/>
          <w:vertAlign w:val="subscript"/>
          <w:lang w:eastAsia="en-US"/>
        </w:rPr>
        <w:t xml:space="preserve">ковр </w:t>
      </w:r>
      <w:r w:rsidRPr="00B41E5C">
        <w:rPr>
          <w:rFonts w:eastAsiaTheme="minorHAnsi"/>
          <w:b w:val="0"/>
          <w:lang w:eastAsia="en-US"/>
        </w:rPr>
        <w:t>–</w:t>
      </w:r>
      <w:r w:rsidRPr="00B41E5C">
        <w:rPr>
          <w:rFonts w:eastAsiaTheme="minorHAnsi"/>
          <w:b w:val="0"/>
          <w:vertAlign w:val="subscript"/>
          <w:lang w:eastAsia="en-US"/>
        </w:rPr>
        <w:t xml:space="preserve"> </w:t>
      </w:r>
      <w:r w:rsidRPr="00B41E5C">
        <w:rPr>
          <w:rFonts w:eastAsiaTheme="minorHAnsi"/>
          <w:b w:val="0"/>
          <w:lang w:eastAsia="en-US"/>
        </w:rPr>
        <w:t>площадь обслуживаемого</w:t>
      </w:r>
      <w:r w:rsidRPr="00B41E5C">
        <w:rPr>
          <w:rFonts w:eastAsiaTheme="minorHAnsi"/>
          <w:b w:val="0"/>
          <w:vertAlign w:val="subscript"/>
          <w:lang w:eastAsia="en-US"/>
        </w:rPr>
        <w:t xml:space="preserve"> </w:t>
      </w:r>
      <w:r w:rsidR="00640809" w:rsidRPr="00B41E5C">
        <w:rPr>
          <w:rFonts w:eastAsiaTheme="minorHAnsi"/>
          <w:b w:val="0"/>
          <w:lang w:eastAsia="en-US"/>
        </w:rPr>
        <w:t>ворсового грязезащитного ковра</w:t>
      </w:r>
      <w:r w:rsidRPr="00B41E5C">
        <w:rPr>
          <w:rFonts w:eastAsiaTheme="minorHAnsi"/>
          <w:b w:val="0"/>
          <w:lang w:eastAsia="en-US"/>
        </w:rPr>
        <w:t>, но не более 2,070 кв.м</w:t>
      </w:r>
      <w:proofErr w:type="gramStart"/>
      <w:r w:rsidRPr="00B41E5C">
        <w:rPr>
          <w:rFonts w:eastAsiaTheme="minorHAnsi"/>
          <w:b w:val="0"/>
          <w:lang w:eastAsia="en-US"/>
        </w:rPr>
        <w:t>.;</w:t>
      </w:r>
      <w:proofErr w:type="gramEnd"/>
    </w:p>
    <w:p w:rsidR="007A41E8" w:rsidRPr="00B41E5C" w:rsidRDefault="007A41E8" w:rsidP="00830334">
      <w:pPr>
        <w:autoSpaceDE w:val="0"/>
        <w:autoSpaceDN w:val="0"/>
        <w:adjustRightInd w:val="0"/>
        <w:ind w:firstLine="709"/>
        <w:jc w:val="both"/>
        <w:rPr>
          <w:rFonts w:eastAsiaTheme="minorHAnsi"/>
          <w:b w:val="0"/>
          <w:lang w:eastAsia="en-US"/>
        </w:rPr>
      </w:pPr>
      <w:r w:rsidRPr="00B41E5C">
        <w:rPr>
          <w:rFonts w:eastAsiaTheme="minorHAnsi"/>
          <w:b w:val="0"/>
          <w:lang w:val="en-US" w:eastAsia="en-US"/>
        </w:rPr>
        <w:t>P</w:t>
      </w:r>
      <w:r w:rsidRPr="00B41E5C">
        <w:rPr>
          <w:rFonts w:eastAsiaTheme="minorHAnsi"/>
          <w:b w:val="0"/>
          <w:vertAlign w:val="subscript"/>
          <w:lang w:eastAsia="en-US"/>
        </w:rPr>
        <w:t xml:space="preserve">ковр </w:t>
      </w:r>
      <w:r w:rsidRPr="00B41E5C">
        <w:rPr>
          <w:rFonts w:eastAsiaTheme="minorHAnsi"/>
          <w:b w:val="0"/>
          <w:lang w:eastAsia="en-US"/>
        </w:rPr>
        <w:t>–</w:t>
      </w:r>
      <w:r w:rsidR="00640809" w:rsidRPr="00B41E5C">
        <w:rPr>
          <w:rFonts w:eastAsiaTheme="minorHAnsi"/>
          <w:b w:val="0"/>
          <w:vertAlign w:val="subscript"/>
          <w:lang w:eastAsia="en-US"/>
        </w:rPr>
        <w:t xml:space="preserve"> </w:t>
      </w:r>
      <w:r w:rsidRPr="00B41E5C">
        <w:rPr>
          <w:rFonts w:eastAsiaTheme="minorHAnsi"/>
          <w:b w:val="0"/>
          <w:lang w:eastAsia="en-US"/>
        </w:rPr>
        <w:t xml:space="preserve">цена обслуживания одного </w:t>
      </w:r>
      <w:r w:rsidR="00640809" w:rsidRPr="00B41E5C">
        <w:rPr>
          <w:rFonts w:eastAsiaTheme="minorHAnsi"/>
          <w:b w:val="0"/>
          <w:lang w:eastAsia="en-US"/>
        </w:rPr>
        <w:t>ворсового грязезащитного ковра</w:t>
      </w:r>
      <w:r w:rsidR="00F36132" w:rsidRPr="00B41E5C">
        <w:rPr>
          <w:rFonts w:eastAsiaTheme="minorHAnsi"/>
          <w:b w:val="0"/>
          <w:lang w:eastAsia="en-US"/>
        </w:rPr>
        <w:t xml:space="preserve">, но не более </w:t>
      </w:r>
      <w:r w:rsidR="007A1582" w:rsidRPr="00B41E5C">
        <w:rPr>
          <w:rFonts w:eastAsiaTheme="minorHAnsi"/>
          <w:b w:val="0"/>
          <w:lang w:eastAsia="en-US"/>
        </w:rPr>
        <w:t>350</w:t>
      </w:r>
      <w:proofErr w:type="gramStart"/>
      <w:r w:rsidR="007A1582" w:rsidRPr="00B41E5C">
        <w:rPr>
          <w:rFonts w:eastAsiaTheme="minorHAnsi"/>
          <w:b w:val="0"/>
          <w:lang w:eastAsia="en-US"/>
        </w:rPr>
        <w:t>,00</w:t>
      </w:r>
      <w:proofErr w:type="gramEnd"/>
      <w:r w:rsidRPr="00B41E5C">
        <w:rPr>
          <w:rFonts w:eastAsiaTheme="minorHAnsi"/>
          <w:b w:val="0"/>
          <w:lang w:eastAsia="en-US"/>
        </w:rPr>
        <w:t xml:space="preserve"> руб.</w:t>
      </w:r>
    </w:p>
    <w:p w:rsidR="00640809" w:rsidRPr="00B41E5C" w:rsidRDefault="00640809" w:rsidP="00830334">
      <w:pPr>
        <w:autoSpaceDE w:val="0"/>
        <w:autoSpaceDN w:val="0"/>
        <w:adjustRightInd w:val="0"/>
        <w:ind w:firstLine="709"/>
        <w:jc w:val="both"/>
        <w:rPr>
          <w:rFonts w:eastAsiaTheme="minorHAnsi"/>
          <w:b w:val="0"/>
          <w:lang w:eastAsia="en-US"/>
        </w:rPr>
      </w:pPr>
      <w:r w:rsidRPr="00B41E5C">
        <w:rPr>
          <w:rFonts w:eastAsiaTheme="minorHAnsi"/>
          <w:b w:val="0"/>
          <w:lang w:eastAsia="en-US"/>
        </w:rPr>
        <w:t>Услуги по обслуживанию ворсового грязезащитного ковра в помещении Департамента по управлению государственной собственностью Томской области оказываются не чаще 48 раз в год.</w:t>
      </w:r>
    </w:p>
    <w:p w:rsidR="00605435" w:rsidRPr="00B41E5C" w:rsidRDefault="00652F6D" w:rsidP="008816D4">
      <w:pPr>
        <w:autoSpaceDE w:val="0"/>
        <w:autoSpaceDN w:val="0"/>
        <w:adjustRightInd w:val="0"/>
        <w:ind w:firstLine="709"/>
        <w:jc w:val="both"/>
        <w:rPr>
          <w:rFonts w:eastAsiaTheme="minorHAnsi"/>
          <w:b w:val="0"/>
          <w:sz w:val="24"/>
          <w:szCs w:val="24"/>
          <w:lang w:eastAsia="en-US"/>
        </w:rPr>
      </w:pPr>
      <w:r w:rsidRPr="00B41E5C">
        <w:rPr>
          <w:rFonts w:eastAsiaTheme="minorHAnsi"/>
          <w:b w:val="0"/>
          <w:lang w:eastAsia="en-US"/>
        </w:rPr>
        <w:t>9</w:t>
      </w:r>
      <w:r w:rsidR="008B7D42" w:rsidRPr="00B41E5C">
        <w:rPr>
          <w:rFonts w:eastAsiaTheme="minorHAnsi"/>
          <w:b w:val="0"/>
          <w:lang w:eastAsia="en-US"/>
        </w:rPr>
        <w:t>1</w:t>
      </w:r>
      <w:r w:rsidR="00605435" w:rsidRPr="00B41E5C">
        <w:rPr>
          <w:rFonts w:eastAsiaTheme="minorHAnsi"/>
          <w:b w:val="0"/>
          <w:lang w:eastAsia="en-US"/>
        </w:rPr>
        <w:t xml:space="preserve">. </w:t>
      </w:r>
      <w:proofErr w:type="gramStart"/>
      <w:r w:rsidR="00605435" w:rsidRPr="00B41E5C">
        <w:rPr>
          <w:rFonts w:eastAsiaTheme="minorHAnsi"/>
          <w:b w:val="0"/>
          <w:lang w:eastAsia="en-US"/>
        </w:rPr>
        <w:t>Затраты на приобретение полисов обязательного страхования гражданской ответственности владельцев транспортных средств (З</w:t>
      </w:r>
      <w:r w:rsidR="00605435" w:rsidRPr="00B41E5C">
        <w:rPr>
          <w:rFonts w:eastAsiaTheme="minorHAnsi"/>
          <w:b w:val="0"/>
          <w:vertAlign w:val="subscript"/>
          <w:lang w:eastAsia="en-US"/>
        </w:rPr>
        <w:t>осаго</w:t>
      </w:r>
      <w:r w:rsidR="00605435" w:rsidRPr="00B41E5C">
        <w:rPr>
          <w:rFonts w:eastAsiaTheme="minorHAnsi"/>
          <w:b w:val="0"/>
          <w:lang w:eastAsia="en-US"/>
        </w:rPr>
        <w:t xml:space="preserve">) определяются в соответствии с базовыми ставками страховых тарифов и коэффициентами страховых тарифов, установленными </w:t>
      </w:r>
      <w:r w:rsidR="008E3360" w:rsidRPr="00B41E5C">
        <w:rPr>
          <w:b w:val="0"/>
          <w:sz w:val="24"/>
          <w:szCs w:val="24"/>
        </w:rPr>
        <w:t xml:space="preserve">Указанием Банка России от 04.12.2018 № 5000-У </w:t>
      </w:r>
      <w:r w:rsidR="00612BF1" w:rsidRPr="00B41E5C">
        <w:rPr>
          <w:b w:val="0"/>
          <w:sz w:val="24"/>
          <w:szCs w:val="24"/>
        </w:rPr>
        <w:t>«</w:t>
      </w:r>
      <w:r w:rsidR="008E3360" w:rsidRPr="00B41E5C">
        <w:rPr>
          <w:b w:val="0"/>
          <w:sz w:val="24"/>
          <w:szCs w:val="24"/>
        </w:rPr>
        <w:t>О предельных размерах базовых ставок страховых тарифов (их минимальных и максимальных значений, выраженных в рублях), коэффициентах страховых тарифов, требованиях к структуре страховых тарифов, а также порядке их применения страховщиками</w:t>
      </w:r>
      <w:proofErr w:type="gramEnd"/>
      <w:r w:rsidR="008E3360" w:rsidRPr="00B41E5C">
        <w:rPr>
          <w:b w:val="0"/>
          <w:sz w:val="24"/>
          <w:szCs w:val="24"/>
        </w:rPr>
        <w:t xml:space="preserve"> при определении страховой премии по договору обязательного страхования гражданской ответственности владельцев транспортных средств»</w:t>
      </w:r>
      <w:r w:rsidR="008816D4" w:rsidRPr="00B41E5C">
        <w:rPr>
          <w:rFonts w:eastAsiaTheme="minorHAnsi"/>
          <w:b w:val="0"/>
          <w:sz w:val="24"/>
          <w:szCs w:val="24"/>
          <w:lang w:eastAsia="en-US"/>
        </w:rPr>
        <w:t>, по следующей формуле:</w:t>
      </w:r>
    </w:p>
    <w:p w:rsidR="00605435" w:rsidRPr="00B41E5C" w:rsidRDefault="00605435" w:rsidP="008816D4">
      <w:pPr>
        <w:autoSpaceDE w:val="0"/>
        <w:autoSpaceDN w:val="0"/>
        <w:adjustRightInd w:val="0"/>
        <w:ind w:firstLine="709"/>
        <w:rPr>
          <w:rFonts w:eastAsiaTheme="minorHAnsi"/>
          <w:b w:val="0"/>
          <w:lang w:eastAsia="en-US"/>
        </w:rPr>
      </w:pPr>
      <w:r w:rsidRPr="00B41E5C">
        <w:rPr>
          <w:rFonts w:eastAsiaTheme="minorHAnsi"/>
          <w:b w:val="0"/>
          <w:noProof/>
          <w:position w:val="-28"/>
        </w:rPr>
        <w:drawing>
          <wp:inline distT="0" distB="0" distL="0" distR="0" wp14:anchorId="4714A1C1" wp14:editId="7D8E4605">
            <wp:extent cx="4657725" cy="447675"/>
            <wp:effectExtent l="0" t="0" r="0" b="9525"/>
            <wp:docPr id="68" name="Рисунок 6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1"/>
                    <pic:cNvPicPr>
                      <a:picLocks noChangeAspect="1" noChangeArrowheads="1"/>
                    </pic:cNvPicPr>
                  </pic:nvPicPr>
                  <pic:blipFill>
                    <a:blip r:embed="rId6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657725" cy="4476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605435" w:rsidRPr="00B41E5C" w:rsidRDefault="00605435" w:rsidP="00830334">
      <w:pPr>
        <w:autoSpaceDE w:val="0"/>
        <w:autoSpaceDN w:val="0"/>
        <w:adjustRightInd w:val="0"/>
        <w:ind w:firstLine="709"/>
        <w:jc w:val="both"/>
        <w:rPr>
          <w:rFonts w:eastAsiaTheme="minorHAnsi"/>
          <w:b w:val="0"/>
          <w:lang w:eastAsia="en-US"/>
        </w:rPr>
      </w:pPr>
      <w:r w:rsidRPr="00B41E5C">
        <w:rPr>
          <w:rFonts w:eastAsiaTheme="minorHAnsi"/>
          <w:b w:val="0"/>
          <w:lang w:eastAsia="en-US"/>
        </w:rPr>
        <w:t>ТБ</w:t>
      </w:r>
      <w:proofErr w:type="gramStart"/>
      <w:r w:rsidRPr="00B41E5C">
        <w:rPr>
          <w:rFonts w:eastAsiaTheme="minorHAnsi"/>
          <w:b w:val="0"/>
          <w:vertAlign w:val="subscript"/>
          <w:lang w:eastAsia="en-US"/>
        </w:rPr>
        <w:t>i</w:t>
      </w:r>
      <w:proofErr w:type="gramEnd"/>
      <w:r w:rsidRPr="00B41E5C">
        <w:rPr>
          <w:rFonts w:eastAsiaTheme="minorHAnsi"/>
          <w:b w:val="0"/>
          <w:lang w:eastAsia="en-US"/>
        </w:rPr>
        <w:t xml:space="preserve"> - предельный размер базовой ставки страхового тарифа по i-му транспортному средству;</w:t>
      </w:r>
    </w:p>
    <w:p w:rsidR="00605435" w:rsidRPr="00B41E5C" w:rsidRDefault="00605435" w:rsidP="00830334">
      <w:pPr>
        <w:autoSpaceDE w:val="0"/>
        <w:autoSpaceDN w:val="0"/>
        <w:adjustRightInd w:val="0"/>
        <w:ind w:firstLine="709"/>
        <w:jc w:val="both"/>
        <w:rPr>
          <w:rFonts w:eastAsiaTheme="minorHAnsi"/>
          <w:b w:val="0"/>
          <w:lang w:eastAsia="en-US"/>
        </w:rPr>
      </w:pPr>
      <w:r w:rsidRPr="00B41E5C">
        <w:rPr>
          <w:rFonts w:eastAsiaTheme="minorHAnsi"/>
          <w:b w:val="0"/>
          <w:lang w:eastAsia="en-US"/>
        </w:rPr>
        <w:t>КТ</w:t>
      </w:r>
      <w:proofErr w:type="gramStart"/>
      <w:r w:rsidRPr="00B41E5C">
        <w:rPr>
          <w:rFonts w:eastAsiaTheme="minorHAnsi"/>
          <w:b w:val="0"/>
          <w:vertAlign w:val="subscript"/>
          <w:lang w:eastAsia="en-US"/>
        </w:rPr>
        <w:t>i</w:t>
      </w:r>
      <w:proofErr w:type="gramEnd"/>
      <w:r w:rsidRPr="00B41E5C">
        <w:rPr>
          <w:rFonts w:eastAsiaTheme="minorHAnsi"/>
          <w:b w:val="0"/>
          <w:lang w:eastAsia="en-US"/>
        </w:rPr>
        <w:t xml:space="preserve"> - коэффициент страховых тарифов в зависимости от территории преимущественного использования i-го транспортного средства;</w:t>
      </w:r>
    </w:p>
    <w:p w:rsidR="00605435" w:rsidRPr="00B41E5C" w:rsidRDefault="00605435" w:rsidP="00830334">
      <w:pPr>
        <w:autoSpaceDE w:val="0"/>
        <w:autoSpaceDN w:val="0"/>
        <w:adjustRightInd w:val="0"/>
        <w:ind w:firstLine="709"/>
        <w:jc w:val="both"/>
        <w:rPr>
          <w:rFonts w:eastAsiaTheme="minorHAnsi"/>
          <w:b w:val="0"/>
          <w:lang w:eastAsia="en-US"/>
        </w:rPr>
      </w:pPr>
      <w:r w:rsidRPr="00B41E5C">
        <w:rPr>
          <w:rFonts w:eastAsiaTheme="minorHAnsi"/>
          <w:b w:val="0"/>
          <w:lang w:eastAsia="en-US"/>
        </w:rPr>
        <w:t>КБМ</w:t>
      </w:r>
      <w:proofErr w:type="gramStart"/>
      <w:r w:rsidRPr="00B41E5C">
        <w:rPr>
          <w:rFonts w:eastAsiaTheme="minorHAnsi"/>
          <w:b w:val="0"/>
          <w:vertAlign w:val="subscript"/>
          <w:lang w:eastAsia="en-US"/>
        </w:rPr>
        <w:t>i</w:t>
      </w:r>
      <w:proofErr w:type="gramEnd"/>
      <w:r w:rsidRPr="00B41E5C">
        <w:rPr>
          <w:rFonts w:eastAsiaTheme="minorHAnsi"/>
          <w:b w:val="0"/>
          <w:lang w:eastAsia="en-US"/>
        </w:rPr>
        <w:t xml:space="preserve"> - коэффициент страховых тарифов в зависимости от наличия или отсутствия страховых возмещений при наступлении страховых случаев, произошедших в период действия предыдущих договоров обязательного страхования по i-му транспортному средству;</w:t>
      </w:r>
    </w:p>
    <w:p w:rsidR="00605435" w:rsidRPr="00B41E5C" w:rsidRDefault="00605435" w:rsidP="00830334">
      <w:pPr>
        <w:autoSpaceDE w:val="0"/>
        <w:autoSpaceDN w:val="0"/>
        <w:adjustRightInd w:val="0"/>
        <w:ind w:firstLine="709"/>
        <w:jc w:val="both"/>
        <w:rPr>
          <w:rFonts w:eastAsiaTheme="minorHAnsi"/>
          <w:b w:val="0"/>
          <w:lang w:eastAsia="en-US"/>
        </w:rPr>
      </w:pPr>
      <w:r w:rsidRPr="00B41E5C">
        <w:rPr>
          <w:rFonts w:eastAsiaTheme="minorHAnsi"/>
          <w:b w:val="0"/>
          <w:lang w:eastAsia="en-US"/>
        </w:rPr>
        <w:t>КО</w:t>
      </w:r>
      <w:proofErr w:type="gramStart"/>
      <w:r w:rsidRPr="00B41E5C">
        <w:rPr>
          <w:rFonts w:eastAsiaTheme="minorHAnsi"/>
          <w:b w:val="0"/>
          <w:vertAlign w:val="subscript"/>
          <w:lang w:eastAsia="en-US"/>
        </w:rPr>
        <w:t>i</w:t>
      </w:r>
      <w:proofErr w:type="gramEnd"/>
      <w:r w:rsidRPr="00B41E5C">
        <w:rPr>
          <w:rFonts w:eastAsiaTheme="minorHAnsi"/>
          <w:b w:val="0"/>
          <w:lang w:eastAsia="en-US"/>
        </w:rPr>
        <w:t xml:space="preserve"> - коэффициент страховых тарифов в зависимости от наличия сведений о количестве лиц, допущенных к управлению i-м транспортным средством;</w:t>
      </w:r>
    </w:p>
    <w:p w:rsidR="00605435" w:rsidRPr="00B41E5C" w:rsidRDefault="00605435" w:rsidP="00830334">
      <w:pPr>
        <w:autoSpaceDE w:val="0"/>
        <w:autoSpaceDN w:val="0"/>
        <w:adjustRightInd w:val="0"/>
        <w:ind w:firstLine="709"/>
        <w:jc w:val="both"/>
        <w:rPr>
          <w:rFonts w:eastAsiaTheme="minorHAnsi"/>
          <w:b w:val="0"/>
          <w:lang w:eastAsia="en-US"/>
        </w:rPr>
      </w:pPr>
      <w:r w:rsidRPr="00B41E5C">
        <w:rPr>
          <w:rFonts w:eastAsiaTheme="minorHAnsi"/>
          <w:b w:val="0"/>
          <w:lang w:eastAsia="en-US"/>
        </w:rPr>
        <w:t>КМ</w:t>
      </w:r>
      <w:proofErr w:type="gramStart"/>
      <w:r w:rsidRPr="00B41E5C">
        <w:rPr>
          <w:rFonts w:eastAsiaTheme="minorHAnsi"/>
          <w:b w:val="0"/>
          <w:vertAlign w:val="subscript"/>
          <w:lang w:eastAsia="en-US"/>
        </w:rPr>
        <w:t>i</w:t>
      </w:r>
      <w:proofErr w:type="gramEnd"/>
      <w:r w:rsidRPr="00B41E5C">
        <w:rPr>
          <w:rFonts w:eastAsiaTheme="minorHAnsi"/>
          <w:b w:val="0"/>
          <w:lang w:eastAsia="en-US"/>
        </w:rPr>
        <w:t xml:space="preserve"> - коэффициент страховых тарифов в зависимости от технических характеристик i-го транспортного средства;</w:t>
      </w:r>
    </w:p>
    <w:p w:rsidR="00605435" w:rsidRPr="00B41E5C" w:rsidRDefault="00605435" w:rsidP="00830334">
      <w:pPr>
        <w:autoSpaceDE w:val="0"/>
        <w:autoSpaceDN w:val="0"/>
        <w:adjustRightInd w:val="0"/>
        <w:ind w:firstLine="709"/>
        <w:jc w:val="both"/>
        <w:rPr>
          <w:rFonts w:eastAsiaTheme="minorHAnsi"/>
          <w:b w:val="0"/>
          <w:lang w:eastAsia="en-US"/>
        </w:rPr>
      </w:pPr>
      <w:r w:rsidRPr="00B41E5C">
        <w:rPr>
          <w:rFonts w:eastAsiaTheme="minorHAnsi"/>
          <w:b w:val="0"/>
          <w:lang w:eastAsia="en-US"/>
        </w:rPr>
        <w:t>КС</w:t>
      </w:r>
      <w:proofErr w:type="gramStart"/>
      <w:r w:rsidRPr="00B41E5C">
        <w:rPr>
          <w:rFonts w:eastAsiaTheme="minorHAnsi"/>
          <w:b w:val="0"/>
          <w:vertAlign w:val="subscript"/>
          <w:lang w:eastAsia="en-US"/>
        </w:rPr>
        <w:t>i</w:t>
      </w:r>
      <w:proofErr w:type="gramEnd"/>
      <w:r w:rsidRPr="00B41E5C">
        <w:rPr>
          <w:rFonts w:eastAsiaTheme="minorHAnsi"/>
          <w:b w:val="0"/>
          <w:lang w:eastAsia="en-US"/>
        </w:rPr>
        <w:t xml:space="preserve"> - коэффициент страховых тарифов в зависимости от периода использования i-го транспортного средства;</w:t>
      </w:r>
    </w:p>
    <w:p w:rsidR="00605435" w:rsidRPr="00B41E5C" w:rsidRDefault="00605435" w:rsidP="00830334">
      <w:pPr>
        <w:autoSpaceDE w:val="0"/>
        <w:autoSpaceDN w:val="0"/>
        <w:adjustRightInd w:val="0"/>
        <w:ind w:firstLine="709"/>
        <w:jc w:val="both"/>
        <w:rPr>
          <w:rFonts w:eastAsiaTheme="minorHAnsi"/>
          <w:b w:val="0"/>
          <w:lang w:eastAsia="en-US"/>
        </w:rPr>
      </w:pPr>
      <w:r w:rsidRPr="00B41E5C">
        <w:rPr>
          <w:rFonts w:eastAsiaTheme="minorHAnsi"/>
          <w:b w:val="0"/>
          <w:lang w:eastAsia="en-US"/>
        </w:rPr>
        <w:t>КН</w:t>
      </w:r>
      <w:proofErr w:type="gramStart"/>
      <w:r w:rsidRPr="00B41E5C">
        <w:rPr>
          <w:rFonts w:eastAsiaTheme="minorHAnsi"/>
          <w:b w:val="0"/>
          <w:vertAlign w:val="subscript"/>
          <w:lang w:eastAsia="en-US"/>
        </w:rPr>
        <w:t>i</w:t>
      </w:r>
      <w:proofErr w:type="gramEnd"/>
      <w:r w:rsidRPr="00B41E5C">
        <w:rPr>
          <w:rFonts w:eastAsiaTheme="minorHAnsi"/>
          <w:b w:val="0"/>
          <w:lang w:eastAsia="en-US"/>
        </w:rPr>
        <w:t xml:space="preserve"> - коэффициент страховых тарифов в зависимости от наличия нарушений, предусмотренных </w:t>
      </w:r>
      <w:hyperlink r:id="rId69" w:history="1">
        <w:r w:rsidRPr="00B41E5C">
          <w:rPr>
            <w:rFonts w:eastAsiaTheme="minorHAnsi"/>
            <w:b w:val="0"/>
            <w:lang w:eastAsia="en-US"/>
          </w:rPr>
          <w:t>пунктом 3 статьи 9</w:t>
        </w:r>
      </w:hyperlink>
      <w:r w:rsidRPr="00B41E5C">
        <w:rPr>
          <w:rFonts w:eastAsiaTheme="minorHAnsi"/>
          <w:b w:val="0"/>
          <w:lang w:eastAsia="en-US"/>
        </w:rPr>
        <w:t xml:space="preserve"> Федерального</w:t>
      </w:r>
      <w:r w:rsidR="00C10AB6" w:rsidRPr="00B41E5C">
        <w:rPr>
          <w:rFonts w:eastAsiaTheme="minorHAnsi"/>
          <w:b w:val="0"/>
          <w:lang w:eastAsia="en-US"/>
        </w:rPr>
        <w:t xml:space="preserve"> закона от 25 апреля 2002 года № 40-ФЗ «</w:t>
      </w:r>
      <w:r w:rsidRPr="00B41E5C">
        <w:rPr>
          <w:rFonts w:eastAsiaTheme="minorHAnsi"/>
          <w:b w:val="0"/>
          <w:lang w:eastAsia="en-US"/>
        </w:rPr>
        <w:t xml:space="preserve">Об обязательном страховании гражданской ответственности </w:t>
      </w:r>
      <w:r w:rsidR="00C10AB6" w:rsidRPr="00B41E5C">
        <w:rPr>
          <w:rFonts w:eastAsiaTheme="minorHAnsi"/>
          <w:b w:val="0"/>
          <w:lang w:eastAsia="en-US"/>
        </w:rPr>
        <w:t>владельцев транспортных средств»</w:t>
      </w:r>
      <w:r w:rsidRPr="00B41E5C">
        <w:rPr>
          <w:rFonts w:eastAsiaTheme="minorHAnsi"/>
          <w:b w:val="0"/>
          <w:lang w:eastAsia="en-US"/>
        </w:rPr>
        <w:t>;</w:t>
      </w:r>
    </w:p>
    <w:p w:rsidR="00605435" w:rsidRPr="00B41E5C" w:rsidRDefault="00605435" w:rsidP="00830334">
      <w:pPr>
        <w:autoSpaceDE w:val="0"/>
        <w:autoSpaceDN w:val="0"/>
        <w:adjustRightInd w:val="0"/>
        <w:ind w:firstLine="709"/>
        <w:jc w:val="both"/>
        <w:rPr>
          <w:rFonts w:eastAsiaTheme="minorHAnsi"/>
          <w:b w:val="0"/>
          <w:lang w:eastAsia="en-US"/>
        </w:rPr>
      </w:pPr>
      <w:r w:rsidRPr="00B41E5C">
        <w:rPr>
          <w:rFonts w:eastAsiaTheme="minorHAnsi"/>
          <w:b w:val="0"/>
          <w:lang w:eastAsia="en-US"/>
        </w:rPr>
        <w:t>КП</w:t>
      </w:r>
      <w:proofErr w:type="gramStart"/>
      <w:r w:rsidRPr="00B41E5C">
        <w:rPr>
          <w:rFonts w:eastAsiaTheme="minorHAnsi"/>
          <w:b w:val="0"/>
          <w:vertAlign w:val="subscript"/>
          <w:lang w:eastAsia="en-US"/>
        </w:rPr>
        <w:t>pi</w:t>
      </w:r>
      <w:proofErr w:type="gramEnd"/>
      <w:r w:rsidRPr="00B41E5C">
        <w:rPr>
          <w:rFonts w:eastAsiaTheme="minorHAnsi"/>
          <w:b w:val="0"/>
          <w:lang w:eastAsia="en-US"/>
        </w:rPr>
        <w:t xml:space="preserve"> - коэффициент страховых тарифов в зависимости от наличия в договоре обязательного страхования условия, предусматривающего возможность управления i-м транспортным средством с прицепом к нему.</w:t>
      </w:r>
    </w:p>
    <w:p w:rsidR="00C140A8" w:rsidRPr="00B41E5C" w:rsidRDefault="001B06A3" w:rsidP="00830334">
      <w:pPr>
        <w:ind w:firstLine="709"/>
        <w:contextualSpacing/>
        <w:jc w:val="both"/>
        <w:rPr>
          <w:b w:val="0"/>
          <w:bCs/>
        </w:rPr>
      </w:pPr>
      <w:r w:rsidRPr="00B41E5C">
        <w:rPr>
          <w:b w:val="0"/>
          <w:bCs/>
        </w:rPr>
        <w:lastRenderedPageBreak/>
        <w:t>9</w:t>
      </w:r>
      <w:r w:rsidR="008B7D42" w:rsidRPr="00B41E5C">
        <w:rPr>
          <w:b w:val="0"/>
          <w:bCs/>
        </w:rPr>
        <w:t>2</w:t>
      </w:r>
      <w:r w:rsidR="00C140A8" w:rsidRPr="00B41E5C">
        <w:rPr>
          <w:b w:val="0"/>
          <w:bCs/>
        </w:rPr>
        <w:t>. Затраты на приобретение услуг по обязательному государственному страхованию государственных гражданских служащих (З</w:t>
      </w:r>
      <w:r w:rsidR="00C140A8" w:rsidRPr="00B41E5C">
        <w:rPr>
          <w:b w:val="0"/>
          <w:bCs/>
          <w:vertAlign w:val="subscript"/>
        </w:rPr>
        <w:t>сгс</w:t>
      </w:r>
      <w:r w:rsidR="00C140A8" w:rsidRPr="00B41E5C">
        <w:rPr>
          <w:b w:val="0"/>
          <w:bCs/>
        </w:rPr>
        <w:t xml:space="preserve">) определяются по следующей формуле: </w:t>
      </w:r>
    </w:p>
    <w:p w:rsidR="00C140A8" w:rsidRPr="00B41E5C" w:rsidRDefault="00C140A8" w:rsidP="008E3360">
      <w:pPr>
        <w:contextualSpacing/>
        <w:rPr>
          <w:b w:val="0"/>
          <w:bCs/>
        </w:rPr>
      </w:pPr>
      <w:r w:rsidRPr="00B41E5C">
        <w:rPr>
          <w:b w:val="0"/>
          <w:bCs/>
        </w:rPr>
        <w:t>З</w:t>
      </w:r>
      <w:r w:rsidRPr="00B41E5C">
        <w:rPr>
          <w:b w:val="0"/>
          <w:bCs/>
          <w:vertAlign w:val="subscript"/>
        </w:rPr>
        <w:t xml:space="preserve">сгс </w:t>
      </w:r>
      <w:r w:rsidRPr="00B41E5C">
        <w:rPr>
          <w:b w:val="0"/>
          <w:bCs/>
        </w:rPr>
        <w:t>=</w:t>
      </w:r>
      <w:r w:rsidRPr="00B41E5C">
        <w:rPr>
          <w:b w:val="0"/>
          <w:bCs/>
          <w:vertAlign w:val="subscript"/>
        </w:rPr>
        <w:t xml:space="preserve">  </w:t>
      </w:r>
      <w:r w:rsidRPr="00B41E5C">
        <w:rPr>
          <w:b w:val="0"/>
          <w:bCs/>
        </w:rPr>
        <w:t>Ч</w:t>
      </w:r>
      <w:r w:rsidRPr="00B41E5C">
        <w:rPr>
          <w:b w:val="0"/>
          <w:bCs/>
          <w:vertAlign w:val="subscript"/>
        </w:rPr>
        <w:t xml:space="preserve">с </w:t>
      </w:r>
      <w:r w:rsidR="00A45818" w:rsidRPr="00B41E5C">
        <w:rPr>
          <w:b w:val="0"/>
          <w:bCs/>
        </w:rPr>
        <w:t>×</w:t>
      </w:r>
      <w:r w:rsidRPr="00B41E5C">
        <w:rPr>
          <w:b w:val="0"/>
          <w:bCs/>
        </w:rPr>
        <w:t xml:space="preserve"> Р</w:t>
      </w:r>
      <w:r w:rsidRPr="00B41E5C">
        <w:rPr>
          <w:b w:val="0"/>
          <w:bCs/>
          <w:vertAlign w:val="subscript"/>
        </w:rPr>
        <w:t>сгс</w:t>
      </w:r>
      <w:r w:rsidR="00DE31E2" w:rsidRPr="00B41E5C">
        <w:rPr>
          <w:b w:val="0"/>
          <w:bCs/>
        </w:rPr>
        <w:t xml:space="preserve">, </w:t>
      </w:r>
      <w:r w:rsidRPr="00B41E5C">
        <w:rPr>
          <w:b w:val="0"/>
          <w:bCs/>
        </w:rPr>
        <w:t>где</w:t>
      </w:r>
      <w:r w:rsidR="00F53B9B" w:rsidRPr="00B41E5C">
        <w:rPr>
          <w:b w:val="0"/>
          <w:bCs/>
        </w:rPr>
        <w:t>:</w:t>
      </w:r>
    </w:p>
    <w:p w:rsidR="00C140A8" w:rsidRPr="00B41E5C" w:rsidRDefault="00C140A8" w:rsidP="00830334">
      <w:pPr>
        <w:ind w:firstLine="709"/>
        <w:contextualSpacing/>
        <w:jc w:val="left"/>
        <w:rPr>
          <w:b w:val="0"/>
          <w:bCs/>
        </w:rPr>
      </w:pPr>
      <w:r w:rsidRPr="00B41E5C">
        <w:rPr>
          <w:b w:val="0"/>
          <w:bCs/>
        </w:rPr>
        <w:t>Ч</w:t>
      </w:r>
      <w:r w:rsidRPr="00B41E5C">
        <w:rPr>
          <w:b w:val="0"/>
          <w:bCs/>
          <w:vertAlign w:val="subscript"/>
        </w:rPr>
        <w:t xml:space="preserve">с  </w:t>
      </w:r>
      <w:r w:rsidRPr="00B41E5C">
        <w:rPr>
          <w:b w:val="0"/>
          <w:bCs/>
        </w:rPr>
        <w:t xml:space="preserve">– фактическая численность служащих, </w:t>
      </w:r>
    </w:p>
    <w:p w:rsidR="00C140A8" w:rsidRPr="00B41E5C" w:rsidRDefault="00C140A8" w:rsidP="00830334">
      <w:pPr>
        <w:autoSpaceDE w:val="0"/>
        <w:autoSpaceDN w:val="0"/>
        <w:adjustRightInd w:val="0"/>
        <w:ind w:firstLine="709"/>
        <w:jc w:val="both"/>
        <w:rPr>
          <w:b w:val="0"/>
          <w:bCs/>
        </w:rPr>
      </w:pPr>
      <w:r w:rsidRPr="00B41E5C">
        <w:rPr>
          <w:b w:val="0"/>
          <w:bCs/>
        </w:rPr>
        <w:t>Р</w:t>
      </w:r>
      <w:r w:rsidRPr="00B41E5C">
        <w:rPr>
          <w:b w:val="0"/>
          <w:bCs/>
          <w:vertAlign w:val="subscript"/>
        </w:rPr>
        <w:t>сгс</w:t>
      </w:r>
      <w:r w:rsidRPr="00B41E5C">
        <w:rPr>
          <w:b w:val="0"/>
          <w:bCs/>
        </w:rPr>
        <w:t xml:space="preserve"> - сумма страховых премий (страховых взносов), выплачиваемых за страхование жизни и здоровья одного гражданского служащего в течение текущего финансового года, установленная в соответствии с частью 3 статьи 3 </w:t>
      </w:r>
      <w:r w:rsidR="008E7F0E" w:rsidRPr="00B41E5C">
        <w:rPr>
          <w:b w:val="0"/>
          <w:bCs/>
        </w:rPr>
        <w:t xml:space="preserve">Закона Томской области от 13 октября </w:t>
      </w:r>
      <w:r w:rsidRPr="00B41E5C">
        <w:rPr>
          <w:b w:val="0"/>
          <w:bCs/>
        </w:rPr>
        <w:t xml:space="preserve">2011 </w:t>
      </w:r>
      <w:r w:rsidR="00206851" w:rsidRPr="00B41E5C">
        <w:rPr>
          <w:b w:val="0"/>
          <w:bCs/>
        </w:rPr>
        <w:t xml:space="preserve">года </w:t>
      </w:r>
      <w:r w:rsidRPr="00B41E5C">
        <w:rPr>
          <w:b w:val="0"/>
          <w:bCs/>
        </w:rPr>
        <w:t>№ 260-ОЗ «О выплатах по обязательному государственному страхованию госуда</w:t>
      </w:r>
      <w:r w:rsidR="007C6D46" w:rsidRPr="00B41E5C">
        <w:rPr>
          <w:b w:val="0"/>
          <w:bCs/>
        </w:rPr>
        <w:t>рственных гражданских служащих Т</w:t>
      </w:r>
      <w:r w:rsidRPr="00B41E5C">
        <w:rPr>
          <w:b w:val="0"/>
          <w:bCs/>
        </w:rPr>
        <w:t>омской области»</w:t>
      </w:r>
      <w:r w:rsidR="000C6199" w:rsidRPr="00B41E5C">
        <w:rPr>
          <w:b w:val="0"/>
          <w:bCs/>
        </w:rPr>
        <w:t>.</w:t>
      </w:r>
    </w:p>
    <w:p w:rsidR="007A658E" w:rsidRPr="00B41E5C" w:rsidRDefault="001B06A3" w:rsidP="00830334">
      <w:pPr>
        <w:autoSpaceDE w:val="0"/>
        <w:autoSpaceDN w:val="0"/>
        <w:adjustRightInd w:val="0"/>
        <w:ind w:firstLine="709"/>
        <w:jc w:val="both"/>
        <w:rPr>
          <w:b w:val="0"/>
          <w:bCs/>
        </w:rPr>
      </w:pPr>
      <w:r w:rsidRPr="00B41E5C">
        <w:rPr>
          <w:b w:val="0"/>
          <w:bCs/>
        </w:rPr>
        <w:t>9</w:t>
      </w:r>
      <w:r w:rsidR="008B7D42" w:rsidRPr="00B41E5C">
        <w:rPr>
          <w:b w:val="0"/>
          <w:bCs/>
        </w:rPr>
        <w:t>3</w:t>
      </w:r>
      <w:r w:rsidR="007A658E" w:rsidRPr="00B41E5C">
        <w:rPr>
          <w:b w:val="0"/>
          <w:bCs/>
        </w:rPr>
        <w:t>. Затраты на оплату труда независимых экспертов (З</w:t>
      </w:r>
      <w:r w:rsidR="007A658E" w:rsidRPr="00B41E5C">
        <w:rPr>
          <w:b w:val="0"/>
          <w:bCs/>
          <w:vertAlign w:val="subscript"/>
        </w:rPr>
        <w:t>нэ</w:t>
      </w:r>
      <w:r w:rsidR="007A658E" w:rsidRPr="00B41E5C">
        <w:rPr>
          <w:b w:val="0"/>
          <w:bCs/>
        </w:rPr>
        <w:t>) определяются по следу</w:t>
      </w:r>
      <w:r w:rsidR="00605435" w:rsidRPr="00B41E5C">
        <w:rPr>
          <w:b w:val="0"/>
          <w:bCs/>
        </w:rPr>
        <w:t>ющей формуле:</w:t>
      </w:r>
    </w:p>
    <w:p w:rsidR="007A658E" w:rsidRPr="00B41E5C" w:rsidRDefault="007A658E" w:rsidP="00830334">
      <w:pPr>
        <w:autoSpaceDE w:val="0"/>
        <w:autoSpaceDN w:val="0"/>
        <w:adjustRightInd w:val="0"/>
        <w:ind w:firstLine="709"/>
        <w:rPr>
          <w:b w:val="0"/>
          <w:bCs/>
        </w:rPr>
      </w:pPr>
      <w:r w:rsidRPr="00B41E5C">
        <w:rPr>
          <w:b w:val="0"/>
          <w:bCs/>
        </w:rPr>
        <w:t>З</w:t>
      </w:r>
      <w:r w:rsidRPr="00B41E5C">
        <w:rPr>
          <w:b w:val="0"/>
          <w:bCs/>
          <w:vertAlign w:val="subscript"/>
        </w:rPr>
        <w:t>нэ</w:t>
      </w:r>
      <w:r w:rsidR="00A13562" w:rsidRPr="00B41E5C">
        <w:rPr>
          <w:b w:val="0"/>
          <w:bCs/>
        </w:rPr>
        <w:t xml:space="preserve"> = </w:t>
      </w:r>
      <w:proofErr w:type="gramStart"/>
      <w:r w:rsidRPr="00B41E5C">
        <w:rPr>
          <w:b w:val="0"/>
          <w:bCs/>
        </w:rPr>
        <w:t>Q</w:t>
      </w:r>
      <w:proofErr w:type="gramEnd"/>
      <w:r w:rsidRPr="00B41E5C">
        <w:rPr>
          <w:b w:val="0"/>
          <w:bCs/>
          <w:vertAlign w:val="subscript"/>
        </w:rPr>
        <w:t>чз</w:t>
      </w:r>
      <w:r w:rsidRPr="00B41E5C">
        <w:rPr>
          <w:b w:val="0"/>
          <w:bCs/>
        </w:rPr>
        <w:t xml:space="preserve"> </w:t>
      </w:r>
      <w:r w:rsidR="00A45818" w:rsidRPr="00B41E5C">
        <w:rPr>
          <w:b w:val="0"/>
          <w:bCs/>
        </w:rPr>
        <w:t>×</w:t>
      </w:r>
      <w:r w:rsidRPr="00B41E5C">
        <w:rPr>
          <w:b w:val="0"/>
          <w:bCs/>
        </w:rPr>
        <w:t xml:space="preserve"> Q</w:t>
      </w:r>
      <w:r w:rsidRPr="00B41E5C">
        <w:rPr>
          <w:b w:val="0"/>
          <w:bCs/>
          <w:vertAlign w:val="subscript"/>
        </w:rPr>
        <w:t>нэ</w:t>
      </w:r>
      <w:r w:rsidRPr="00B41E5C">
        <w:rPr>
          <w:b w:val="0"/>
          <w:bCs/>
        </w:rPr>
        <w:t xml:space="preserve"> </w:t>
      </w:r>
      <w:r w:rsidR="00A45818" w:rsidRPr="00B41E5C">
        <w:rPr>
          <w:b w:val="0"/>
          <w:bCs/>
        </w:rPr>
        <w:t>×</w:t>
      </w:r>
      <w:r w:rsidRPr="00B41E5C">
        <w:rPr>
          <w:b w:val="0"/>
          <w:bCs/>
        </w:rPr>
        <w:t xml:space="preserve"> S</w:t>
      </w:r>
      <w:r w:rsidRPr="00B41E5C">
        <w:rPr>
          <w:b w:val="0"/>
          <w:bCs/>
          <w:vertAlign w:val="subscript"/>
        </w:rPr>
        <w:t>нэ</w:t>
      </w:r>
      <w:r w:rsidRPr="00B41E5C">
        <w:rPr>
          <w:b w:val="0"/>
          <w:bCs/>
        </w:rPr>
        <w:t xml:space="preserve"> </w:t>
      </w:r>
      <w:r w:rsidR="00A45818" w:rsidRPr="00B41E5C">
        <w:rPr>
          <w:b w:val="0"/>
          <w:bCs/>
        </w:rPr>
        <w:t>×</w:t>
      </w:r>
      <w:r w:rsidRPr="00B41E5C">
        <w:rPr>
          <w:b w:val="0"/>
          <w:bCs/>
        </w:rPr>
        <w:t xml:space="preserve"> (1 + k</w:t>
      </w:r>
      <w:r w:rsidRPr="00B41E5C">
        <w:rPr>
          <w:b w:val="0"/>
          <w:bCs/>
          <w:vertAlign w:val="subscript"/>
        </w:rPr>
        <w:t>стр</w:t>
      </w:r>
      <w:r w:rsidRPr="00B41E5C">
        <w:rPr>
          <w:b w:val="0"/>
          <w:bCs/>
        </w:rPr>
        <w:t>), где:</w:t>
      </w:r>
    </w:p>
    <w:p w:rsidR="007A658E" w:rsidRPr="00B41E5C" w:rsidRDefault="007A658E" w:rsidP="00830334">
      <w:pPr>
        <w:autoSpaceDE w:val="0"/>
        <w:autoSpaceDN w:val="0"/>
        <w:adjustRightInd w:val="0"/>
        <w:ind w:firstLine="709"/>
        <w:jc w:val="both"/>
        <w:rPr>
          <w:b w:val="0"/>
          <w:bCs/>
        </w:rPr>
      </w:pPr>
    </w:p>
    <w:p w:rsidR="007A658E" w:rsidRPr="00B41E5C" w:rsidRDefault="007A658E" w:rsidP="00830334">
      <w:pPr>
        <w:autoSpaceDE w:val="0"/>
        <w:autoSpaceDN w:val="0"/>
        <w:adjustRightInd w:val="0"/>
        <w:ind w:firstLine="709"/>
        <w:jc w:val="both"/>
        <w:rPr>
          <w:b w:val="0"/>
          <w:bCs/>
        </w:rPr>
      </w:pPr>
      <w:proofErr w:type="gramStart"/>
      <w:r w:rsidRPr="00B41E5C">
        <w:rPr>
          <w:b w:val="0"/>
          <w:bCs/>
        </w:rPr>
        <w:t>Q</w:t>
      </w:r>
      <w:proofErr w:type="gramEnd"/>
      <w:r w:rsidRPr="00B41E5C">
        <w:rPr>
          <w:b w:val="0"/>
          <w:bCs/>
          <w:vertAlign w:val="subscript"/>
        </w:rPr>
        <w:t>чз</w:t>
      </w:r>
      <w:r w:rsidR="00A13562" w:rsidRPr="00B41E5C">
        <w:rPr>
          <w:b w:val="0"/>
          <w:bCs/>
        </w:rPr>
        <w:t xml:space="preserve"> - </w:t>
      </w:r>
      <w:r w:rsidRPr="00B41E5C">
        <w:rPr>
          <w:b w:val="0"/>
          <w:bCs/>
        </w:rPr>
        <w:t>количество часов заседаний аттестационных и конкурсных комиссий, комиссий по соблюдению требований к служебному поведению государственных гражданских служащих и урегулированию конфликта интересов;</w:t>
      </w:r>
    </w:p>
    <w:p w:rsidR="007A658E" w:rsidRPr="00B41E5C" w:rsidRDefault="007A658E" w:rsidP="00830334">
      <w:pPr>
        <w:autoSpaceDE w:val="0"/>
        <w:autoSpaceDN w:val="0"/>
        <w:adjustRightInd w:val="0"/>
        <w:ind w:firstLine="709"/>
        <w:jc w:val="both"/>
        <w:rPr>
          <w:b w:val="0"/>
          <w:bCs/>
        </w:rPr>
      </w:pPr>
      <w:proofErr w:type="gramStart"/>
      <w:r w:rsidRPr="00B41E5C">
        <w:rPr>
          <w:b w:val="0"/>
          <w:bCs/>
        </w:rPr>
        <w:t>Q</w:t>
      </w:r>
      <w:proofErr w:type="gramEnd"/>
      <w:r w:rsidRPr="00B41E5C">
        <w:rPr>
          <w:b w:val="0"/>
          <w:bCs/>
          <w:vertAlign w:val="subscript"/>
        </w:rPr>
        <w:t>нэ</w:t>
      </w:r>
      <w:r w:rsidR="00A13562" w:rsidRPr="00B41E5C">
        <w:rPr>
          <w:b w:val="0"/>
          <w:bCs/>
        </w:rPr>
        <w:t xml:space="preserve"> - </w:t>
      </w:r>
      <w:r w:rsidRPr="00B41E5C">
        <w:rPr>
          <w:b w:val="0"/>
          <w:bCs/>
        </w:rPr>
        <w:t>количество независимых экспертов, включенных в аттестационные и конкурсные комиссии, комиссии по соблюдению требований к служебному поведению государственных гражданских служащих и урегулированию конфликта интересов;</w:t>
      </w:r>
    </w:p>
    <w:p w:rsidR="007A658E" w:rsidRPr="00B41E5C" w:rsidRDefault="007A658E" w:rsidP="00830334">
      <w:pPr>
        <w:autoSpaceDE w:val="0"/>
        <w:autoSpaceDN w:val="0"/>
        <w:adjustRightInd w:val="0"/>
        <w:ind w:firstLine="709"/>
        <w:jc w:val="both"/>
        <w:rPr>
          <w:b w:val="0"/>
          <w:bCs/>
        </w:rPr>
      </w:pPr>
      <w:proofErr w:type="gramStart"/>
      <w:r w:rsidRPr="00B41E5C">
        <w:rPr>
          <w:b w:val="0"/>
          <w:bCs/>
        </w:rPr>
        <w:t>S</w:t>
      </w:r>
      <w:r w:rsidRPr="00B41E5C">
        <w:rPr>
          <w:b w:val="0"/>
          <w:bCs/>
          <w:vertAlign w:val="subscript"/>
        </w:rPr>
        <w:t>нэ</w:t>
      </w:r>
      <w:r w:rsidRPr="00B41E5C">
        <w:rPr>
          <w:b w:val="0"/>
          <w:bCs/>
        </w:rPr>
        <w:t xml:space="preserve"> - ставка почасовой оплаты труда независимых экспертов в соответств</w:t>
      </w:r>
      <w:r w:rsidR="00347ACF" w:rsidRPr="00B41E5C">
        <w:rPr>
          <w:b w:val="0"/>
          <w:bCs/>
        </w:rPr>
        <w:t>ии с постановлением Главы Администрации (Губерн</w:t>
      </w:r>
      <w:r w:rsidR="00206851" w:rsidRPr="00B41E5C">
        <w:rPr>
          <w:b w:val="0"/>
          <w:bCs/>
        </w:rPr>
        <w:t>атор</w:t>
      </w:r>
      <w:r w:rsidR="00160CAC" w:rsidRPr="00B41E5C">
        <w:rPr>
          <w:b w:val="0"/>
          <w:bCs/>
        </w:rPr>
        <w:t xml:space="preserve">а) Томской области от 07.02.2006 </w:t>
      </w:r>
      <w:r w:rsidR="00BA2648" w:rsidRPr="00B41E5C">
        <w:rPr>
          <w:b w:val="0"/>
          <w:bCs/>
        </w:rPr>
        <w:t>№ 12 «</w:t>
      </w:r>
      <w:r w:rsidR="00347ACF" w:rsidRPr="00B41E5C">
        <w:rPr>
          <w:b w:val="0"/>
          <w:bCs/>
        </w:rPr>
        <w:t>О порядке оплаты труда независимых экспертов, включаемых в составы аттестационной и конкурсной комиссий, а также комиссии по соблюдению требований к служебному поведению государственных гражданских служащих Томской области и урегулированию конфликта интересов, образуемых исполнительными органами государственной власти Томской области, иными государств</w:t>
      </w:r>
      <w:r w:rsidR="00BA2648" w:rsidRPr="00B41E5C">
        <w:rPr>
          <w:b w:val="0"/>
          <w:bCs/>
        </w:rPr>
        <w:t>енными органами</w:t>
      </w:r>
      <w:proofErr w:type="gramEnd"/>
      <w:r w:rsidR="00BA2648" w:rsidRPr="00B41E5C">
        <w:rPr>
          <w:b w:val="0"/>
          <w:bCs/>
        </w:rPr>
        <w:t xml:space="preserve"> Томской области»</w:t>
      </w:r>
      <w:r w:rsidRPr="00B41E5C">
        <w:rPr>
          <w:b w:val="0"/>
          <w:bCs/>
        </w:rPr>
        <w:t>;</w:t>
      </w:r>
    </w:p>
    <w:p w:rsidR="007A658E" w:rsidRPr="00B41E5C" w:rsidRDefault="007A658E" w:rsidP="00830334">
      <w:pPr>
        <w:autoSpaceDE w:val="0"/>
        <w:autoSpaceDN w:val="0"/>
        <w:adjustRightInd w:val="0"/>
        <w:ind w:firstLine="709"/>
        <w:jc w:val="both"/>
        <w:rPr>
          <w:b w:val="0"/>
          <w:bCs/>
        </w:rPr>
      </w:pPr>
      <w:proofErr w:type="gramStart"/>
      <w:r w:rsidRPr="00B41E5C">
        <w:rPr>
          <w:b w:val="0"/>
          <w:bCs/>
        </w:rPr>
        <w:t>k</w:t>
      </w:r>
      <w:proofErr w:type="gramEnd"/>
      <w:r w:rsidRPr="00B41E5C">
        <w:rPr>
          <w:b w:val="0"/>
          <w:bCs/>
          <w:vertAlign w:val="subscript"/>
        </w:rPr>
        <w:t>стр</w:t>
      </w:r>
      <w:r w:rsidRPr="00B41E5C">
        <w:rPr>
          <w:b w:val="0"/>
          <w:bCs/>
        </w:rPr>
        <w:t xml:space="preserve"> - процентная ставка страхового взноса в государственные внебюджетные фонды при оплате труда независимых экспертов на основании гражданско-правовых договоров.</w:t>
      </w:r>
    </w:p>
    <w:p w:rsidR="006D20EB" w:rsidRPr="00B41E5C" w:rsidRDefault="005F1B9B" w:rsidP="00830334">
      <w:pPr>
        <w:autoSpaceDE w:val="0"/>
        <w:autoSpaceDN w:val="0"/>
        <w:adjustRightInd w:val="0"/>
        <w:ind w:firstLine="709"/>
        <w:jc w:val="both"/>
        <w:rPr>
          <w:bCs/>
        </w:rPr>
      </w:pPr>
      <w:r w:rsidRPr="00B41E5C">
        <w:rPr>
          <w:b w:val="0"/>
          <w:bCs/>
        </w:rPr>
        <w:t>9</w:t>
      </w:r>
      <w:r w:rsidR="008B7D42" w:rsidRPr="00B41E5C">
        <w:rPr>
          <w:b w:val="0"/>
          <w:bCs/>
        </w:rPr>
        <w:t>4</w:t>
      </w:r>
      <w:r w:rsidR="00D34D70" w:rsidRPr="00B41E5C">
        <w:rPr>
          <w:b w:val="0"/>
          <w:bCs/>
        </w:rPr>
        <w:t>. Затраты на проведение специальной оценки условий труда (З</w:t>
      </w:r>
      <w:r w:rsidR="00D34D70" w:rsidRPr="00B41E5C">
        <w:rPr>
          <w:b w:val="0"/>
          <w:bCs/>
          <w:vertAlign w:val="subscript"/>
        </w:rPr>
        <w:t>соут</w:t>
      </w:r>
      <w:r w:rsidR="00D34D70" w:rsidRPr="00B41E5C">
        <w:rPr>
          <w:b w:val="0"/>
          <w:bCs/>
        </w:rPr>
        <w:t>) определяются по формуле:</w:t>
      </w:r>
      <w:r w:rsidR="00CD782E" w:rsidRPr="00B41E5C">
        <w:rPr>
          <w:b w:val="0"/>
          <w:bCs/>
        </w:rPr>
        <w:t xml:space="preserve">   </w:t>
      </w:r>
    </w:p>
    <w:p w:rsidR="00CD782E" w:rsidRPr="00B41E5C" w:rsidRDefault="00CD782E" w:rsidP="00830334">
      <w:pPr>
        <w:autoSpaceDE w:val="0"/>
        <w:autoSpaceDN w:val="0"/>
        <w:adjustRightInd w:val="0"/>
        <w:ind w:firstLine="709"/>
        <w:jc w:val="both"/>
        <w:rPr>
          <w:b w:val="0"/>
          <w:bCs/>
          <w:sz w:val="20"/>
          <w:szCs w:val="20"/>
        </w:rPr>
      </w:pPr>
      <w:r w:rsidRPr="00B41E5C">
        <w:rPr>
          <w:b w:val="0"/>
          <w:bCs/>
        </w:rPr>
        <w:t xml:space="preserve">                                                           </w:t>
      </w:r>
      <w:r w:rsidR="003804D3" w:rsidRPr="00B41E5C">
        <w:rPr>
          <w:b w:val="0"/>
          <w:bCs/>
        </w:rPr>
        <w:t xml:space="preserve">   </w:t>
      </w:r>
      <w:r w:rsidR="00115B9C" w:rsidRPr="00B41E5C">
        <w:rPr>
          <w:b w:val="0"/>
          <w:bCs/>
        </w:rPr>
        <w:t xml:space="preserve"> </w:t>
      </w:r>
      <w:proofErr w:type="gramStart"/>
      <w:r w:rsidRPr="00B41E5C">
        <w:rPr>
          <w:b w:val="0"/>
          <w:bCs/>
          <w:sz w:val="20"/>
          <w:szCs w:val="20"/>
          <w:lang w:val="en-US"/>
        </w:rPr>
        <w:t>n</w:t>
      </w:r>
      <w:proofErr w:type="gramEnd"/>
    </w:p>
    <w:p w:rsidR="00D34D70" w:rsidRPr="00B41E5C" w:rsidRDefault="00D34D70" w:rsidP="00830334">
      <w:pPr>
        <w:ind w:firstLine="709"/>
        <w:contextualSpacing/>
        <w:rPr>
          <w:b w:val="0"/>
          <w:bCs/>
        </w:rPr>
      </w:pPr>
      <w:r w:rsidRPr="00B41E5C">
        <w:rPr>
          <w:b w:val="0"/>
          <w:bCs/>
        </w:rPr>
        <w:t>З</w:t>
      </w:r>
      <w:r w:rsidRPr="00B41E5C">
        <w:rPr>
          <w:b w:val="0"/>
          <w:bCs/>
          <w:vertAlign w:val="subscript"/>
        </w:rPr>
        <w:t xml:space="preserve">соут </w:t>
      </w:r>
      <w:r w:rsidRPr="00B41E5C">
        <w:rPr>
          <w:b w:val="0"/>
          <w:bCs/>
        </w:rPr>
        <w:t xml:space="preserve">= </w:t>
      </w:r>
      <w:r w:rsidR="00CD782E" w:rsidRPr="00B41E5C">
        <w:rPr>
          <w:b w:val="0"/>
          <w:bCs/>
        </w:rPr>
        <w:t>∑</w:t>
      </w:r>
      <w:r w:rsidR="00CD782E" w:rsidRPr="00B41E5C">
        <w:rPr>
          <w:b w:val="0"/>
          <w:bCs/>
          <w:lang w:val="en-US"/>
        </w:rPr>
        <w:t>Q</w:t>
      </w:r>
      <w:r w:rsidR="00CD782E" w:rsidRPr="00B41E5C">
        <w:rPr>
          <w:b w:val="0"/>
          <w:bCs/>
          <w:vertAlign w:val="subscript"/>
          <w:lang w:val="en-US"/>
        </w:rPr>
        <w:t>i</w:t>
      </w:r>
      <w:r w:rsidR="00CD782E" w:rsidRPr="00B41E5C">
        <w:rPr>
          <w:b w:val="0"/>
          <w:bCs/>
          <w:vertAlign w:val="subscript"/>
        </w:rPr>
        <w:t xml:space="preserve"> соут </w:t>
      </w:r>
      <w:r w:rsidR="00A45818" w:rsidRPr="00B41E5C">
        <w:rPr>
          <w:b w:val="0"/>
          <w:bCs/>
        </w:rPr>
        <w:t>×</w:t>
      </w:r>
      <w:r w:rsidR="00CD782E" w:rsidRPr="00B41E5C">
        <w:rPr>
          <w:b w:val="0"/>
          <w:bCs/>
        </w:rPr>
        <w:t xml:space="preserve"> </w:t>
      </w:r>
      <w:r w:rsidR="00CD782E" w:rsidRPr="00B41E5C">
        <w:rPr>
          <w:b w:val="0"/>
          <w:bCs/>
          <w:lang w:val="en-US"/>
        </w:rPr>
        <w:t>P</w:t>
      </w:r>
      <w:r w:rsidR="00CD782E" w:rsidRPr="00B41E5C">
        <w:rPr>
          <w:b w:val="0"/>
          <w:bCs/>
          <w:vertAlign w:val="subscript"/>
          <w:lang w:val="en-US"/>
        </w:rPr>
        <w:t>i</w:t>
      </w:r>
      <w:r w:rsidR="00CD782E" w:rsidRPr="00B41E5C">
        <w:rPr>
          <w:b w:val="0"/>
          <w:bCs/>
          <w:vertAlign w:val="subscript"/>
        </w:rPr>
        <w:t xml:space="preserve"> соут, </w:t>
      </w:r>
      <w:r w:rsidR="00CD782E" w:rsidRPr="00B41E5C">
        <w:rPr>
          <w:b w:val="0"/>
          <w:bCs/>
        </w:rPr>
        <w:t>где</w:t>
      </w:r>
      <w:r w:rsidR="00F53B9B" w:rsidRPr="00B41E5C">
        <w:rPr>
          <w:b w:val="0"/>
          <w:bCs/>
        </w:rPr>
        <w:t>:</w:t>
      </w:r>
    </w:p>
    <w:p w:rsidR="00D34D70" w:rsidRPr="00B41E5C" w:rsidRDefault="00CD782E" w:rsidP="00830334">
      <w:pPr>
        <w:tabs>
          <w:tab w:val="left" w:pos="975"/>
          <w:tab w:val="center" w:pos="5037"/>
        </w:tabs>
        <w:autoSpaceDE w:val="0"/>
        <w:autoSpaceDN w:val="0"/>
        <w:adjustRightInd w:val="0"/>
        <w:ind w:firstLine="709"/>
        <w:jc w:val="left"/>
        <w:rPr>
          <w:b w:val="0"/>
          <w:bCs/>
          <w:sz w:val="20"/>
          <w:szCs w:val="20"/>
        </w:rPr>
      </w:pPr>
      <w:r w:rsidRPr="00B41E5C">
        <w:rPr>
          <w:b w:val="0"/>
          <w:bCs/>
        </w:rPr>
        <w:tab/>
        <w:t xml:space="preserve">                                                  </w:t>
      </w:r>
      <w:r w:rsidR="003804D3" w:rsidRPr="00B41E5C">
        <w:rPr>
          <w:b w:val="0"/>
          <w:bCs/>
        </w:rPr>
        <w:t xml:space="preserve">       </w:t>
      </w:r>
      <w:r w:rsidRPr="00B41E5C">
        <w:rPr>
          <w:b w:val="0"/>
          <w:bCs/>
        </w:rPr>
        <w:t xml:space="preserve"> </w:t>
      </w:r>
      <w:r w:rsidRPr="00B41E5C">
        <w:rPr>
          <w:b w:val="0"/>
          <w:bCs/>
          <w:sz w:val="20"/>
          <w:szCs w:val="20"/>
          <w:lang w:val="en-US"/>
        </w:rPr>
        <w:t>i</w:t>
      </w:r>
      <w:r w:rsidRPr="00B41E5C">
        <w:rPr>
          <w:b w:val="0"/>
          <w:bCs/>
          <w:sz w:val="20"/>
          <w:szCs w:val="20"/>
        </w:rPr>
        <w:t>=1</w:t>
      </w:r>
      <w:r w:rsidRPr="00B41E5C">
        <w:rPr>
          <w:b w:val="0"/>
          <w:bCs/>
          <w:sz w:val="20"/>
          <w:szCs w:val="20"/>
        </w:rPr>
        <w:tab/>
      </w:r>
      <w:r w:rsidR="00D34D70" w:rsidRPr="00B41E5C">
        <w:rPr>
          <w:b w:val="0"/>
          <w:bCs/>
          <w:sz w:val="20"/>
          <w:szCs w:val="20"/>
        </w:rPr>
        <w:t xml:space="preserve">                                                                        </w:t>
      </w:r>
    </w:p>
    <w:p w:rsidR="007A658E" w:rsidRPr="00B41E5C" w:rsidRDefault="00CD782E" w:rsidP="00830334">
      <w:pPr>
        <w:autoSpaceDE w:val="0"/>
        <w:autoSpaceDN w:val="0"/>
        <w:adjustRightInd w:val="0"/>
        <w:ind w:firstLine="709"/>
        <w:jc w:val="both"/>
        <w:rPr>
          <w:b w:val="0"/>
          <w:bCs/>
        </w:rPr>
      </w:pPr>
      <w:r w:rsidRPr="00B41E5C">
        <w:rPr>
          <w:b w:val="0"/>
          <w:bCs/>
          <w:lang w:val="en-US"/>
        </w:rPr>
        <w:t>Q</w:t>
      </w:r>
      <w:r w:rsidRPr="00B41E5C">
        <w:rPr>
          <w:b w:val="0"/>
          <w:bCs/>
          <w:vertAlign w:val="subscript"/>
          <w:lang w:val="en-US"/>
        </w:rPr>
        <w:t>i</w:t>
      </w:r>
      <w:r w:rsidRPr="00B41E5C">
        <w:rPr>
          <w:b w:val="0"/>
          <w:bCs/>
          <w:vertAlign w:val="subscript"/>
        </w:rPr>
        <w:t xml:space="preserve"> соут </w:t>
      </w:r>
      <w:r w:rsidR="00742A75" w:rsidRPr="00B41E5C">
        <w:rPr>
          <w:b w:val="0"/>
          <w:bCs/>
          <w:vertAlign w:val="subscript"/>
        </w:rPr>
        <w:t>–</w:t>
      </w:r>
      <w:r w:rsidRPr="00B41E5C">
        <w:rPr>
          <w:b w:val="0"/>
          <w:bCs/>
          <w:vertAlign w:val="subscript"/>
        </w:rPr>
        <w:t xml:space="preserve"> </w:t>
      </w:r>
      <w:r w:rsidR="00742A75" w:rsidRPr="00B41E5C">
        <w:rPr>
          <w:b w:val="0"/>
          <w:bCs/>
        </w:rPr>
        <w:t>количество рабочих мест;</w:t>
      </w:r>
    </w:p>
    <w:p w:rsidR="00742A75" w:rsidRPr="00B41E5C" w:rsidRDefault="00742A75" w:rsidP="00B960B8">
      <w:pPr>
        <w:autoSpaceDE w:val="0"/>
        <w:autoSpaceDN w:val="0"/>
        <w:adjustRightInd w:val="0"/>
        <w:ind w:firstLine="709"/>
        <w:jc w:val="both"/>
        <w:rPr>
          <w:b w:val="0"/>
          <w:bCs/>
        </w:rPr>
      </w:pPr>
      <w:r w:rsidRPr="00B41E5C">
        <w:rPr>
          <w:b w:val="0"/>
          <w:bCs/>
        </w:rPr>
        <w:t xml:space="preserve"> </w:t>
      </w:r>
      <w:r w:rsidRPr="00B41E5C">
        <w:rPr>
          <w:b w:val="0"/>
          <w:bCs/>
          <w:lang w:val="en-US"/>
        </w:rPr>
        <w:t>P</w:t>
      </w:r>
      <w:r w:rsidRPr="00B41E5C">
        <w:rPr>
          <w:b w:val="0"/>
          <w:bCs/>
          <w:vertAlign w:val="subscript"/>
          <w:lang w:val="en-US"/>
        </w:rPr>
        <w:t>i</w:t>
      </w:r>
      <w:r w:rsidRPr="00B41E5C">
        <w:rPr>
          <w:b w:val="0"/>
          <w:bCs/>
          <w:vertAlign w:val="subscript"/>
        </w:rPr>
        <w:t xml:space="preserve"> соут – </w:t>
      </w:r>
      <w:r w:rsidRPr="00B41E5C">
        <w:rPr>
          <w:b w:val="0"/>
          <w:bCs/>
        </w:rPr>
        <w:t>цена проведения специальной оценки услов</w:t>
      </w:r>
      <w:r w:rsidR="00B960B8" w:rsidRPr="00B41E5C">
        <w:rPr>
          <w:b w:val="0"/>
          <w:bCs/>
        </w:rPr>
        <w:t xml:space="preserve">ий труда одного рабочего места, </w:t>
      </w:r>
      <w:r w:rsidRPr="00B41E5C">
        <w:rPr>
          <w:b w:val="0"/>
          <w:bCs/>
        </w:rPr>
        <w:t>но не более 800</w:t>
      </w:r>
      <w:proofErr w:type="gramStart"/>
      <w:r w:rsidRPr="00B41E5C">
        <w:rPr>
          <w:b w:val="0"/>
          <w:bCs/>
        </w:rPr>
        <w:t>,00</w:t>
      </w:r>
      <w:proofErr w:type="gramEnd"/>
      <w:r w:rsidRPr="00B41E5C">
        <w:rPr>
          <w:b w:val="0"/>
          <w:bCs/>
        </w:rPr>
        <w:t xml:space="preserve"> рублей.</w:t>
      </w:r>
    </w:p>
    <w:p w:rsidR="00096FE1" w:rsidRPr="00B41E5C" w:rsidRDefault="00FF71D8" w:rsidP="00830334">
      <w:pPr>
        <w:autoSpaceDE w:val="0"/>
        <w:autoSpaceDN w:val="0"/>
        <w:adjustRightInd w:val="0"/>
        <w:ind w:firstLine="709"/>
        <w:jc w:val="both"/>
        <w:rPr>
          <w:rFonts w:eastAsiaTheme="minorHAnsi"/>
          <w:b w:val="0"/>
          <w:lang w:eastAsia="en-US"/>
        </w:rPr>
      </w:pPr>
      <w:r w:rsidRPr="00B41E5C">
        <w:rPr>
          <w:b w:val="0"/>
          <w:bCs/>
        </w:rPr>
        <w:t>9</w:t>
      </w:r>
      <w:r w:rsidR="008B7D42" w:rsidRPr="00B41E5C">
        <w:rPr>
          <w:b w:val="0"/>
          <w:bCs/>
        </w:rPr>
        <w:t>5</w:t>
      </w:r>
      <w:r w:rsidR="00096FE1" w:rsidRPr="00B41E5C">
        <w:rPr>
          <w:b w:val="0"/>
          <w:bCs/>
        </w:rPr>
        <w:t xml:space="preserve">. </w:t>
      </w:r>
      <w:r w:rsidR="00096FE1" w:rsidRPr="00B41E5C">
        <w:rPr>
          <w:rFonts w:eastAsiaTheme="minorHAnsi"/>
          <w:b w:val="0"/>
          <w:lang w:eastAsia="en-US"/>
        </w:rPr>
        <w:t>Затраты на техническое обслуживание технических средств сигнализации (З</w:t>
      </w:r>
      <w:r w:rsidR="00F74840" w:rsidRPr="00B41E5C">
        <w:rPr>
          <w:rFonts w:eastAsiaTheme="minorHAnsi"/>
          <w:b w:val="0"/>
          <w:vertAlign w:val="subscript"/>
          <w:lang w:eastAsia="en-US"/>
        </w:rPr>
        <w:t>то</w:t>
      </w:r>
      <w:r w:rsidR="00096FE1" w:rsidRPr="00B41E5C">
        <w:rPr>
          <w:rFonts w:eastAsiaTheme="minorHAnsi"/>
          <w:b w:val="0"/>
          <w:vertAlign w:val="subscript"/>
          <w:lang w:eastAsia="en-US"/>
        </w:rPr>
        <w:t>тсс</w:t>
      </w:r>
      <w:r w:rsidR="00096FE1" w:rsidRPr="00B41E5C">
        <w:rPr>
          <w:rFonts w:eastAsiaTheme="minorHAnsi"/>
          <w:b w:val="0"/>
          <w:lang w:eastAsia="en-US"/>
        </w:rPr>
        <w:t>) определяются по следующей формуле:</w:t>
      </w:r>
    </w:p>
    <w:p w:rsidR="00096FE1" w:rsidRPr="00B41E5C" w:rsidRDefault="00096FE1" w:rsidP="00830334">
      <w:pPr>
        <w:autoSpaceDE w:val="0"/>
        <w:autoSpaceDN w:val="0"/>
        <w:adjustRightInd w:val="0"/>
        <w:ind w:firstLine="709"/>
        <w:jc w:val="both"/>
        <w:rPr>
          <w:rFonts w:eastAsiaTheme="minorHAnsi"/>
          <w:b w:val="0"/>
          <w:lang w:eastAsia="en-US"/>
        </w:rPr>
      </w:pPr>
    </w:p>
    <w:p w:rsidR="00096FE1" w:rsidRPr="00B41E5C" w:rsidRDefault="00096FE1" w:rsidP="00830334">
      <w:pPr>
        <w:autoSpaceDE w:val="0"/>
        <w:autoSpaceDN w:val="0"/>
        <w:adjustRightInd w:val="0"/>
        <w:ind w:firstLine="709"/>
        <w:rPr>
          <w:rFonts w:eastAsiaTheme="minorHAnsi"/>
          <w:b w:val="0"/>
          <w:lang w:eastAsia="en-US"/>
        </w:rPr>
      </w:pPr>
      <w:r w:rsidRPr="00B41E5C">
        <w:rPr>
          <w:rFonts w:eastAsiaTheme="minorHAnsi"/>
          <w:b w:val="0"/>
          <w:lang w:eastAsia="en-US"/>
        </w:rPr>
        <w:t>З</w:t>
      </w:r>
      <w:r w:rsidRPr="00B41E5C">
        <w:rPr>
          <w:rFonts w:eastAsiaTheme="minorHAnsi"/>
          <w:b w:val="0"/>
          <w:vertAlign w:val="subscript"/>
          <w:lang w:eastAsia="en-US"/>
        </w:rPr>
        <w:t>то тсс</w:t>
      </w:r>
      <w:r w:rsidRPr="00B41E5C">
        <w:rPr>
          <w:rFonts w:eastAsiaTheme="minorHAnsi"/>
          <w:b w:val="0"/>
          <w:lang w:eastAsia="en-US"/>
        </w:rPr>
        <w:t xml:space="preserve">= </w:t>
      </w:r>
      <w:proofErr w:type="gramStart"/>
      <w:r w:rsidRPr="00B41E5C">
        <w:rPr>
          <w:rFonts w:eastAsiaTheme="minorHAnsi"/>
          <w:b w:val="0"/>
          <w:lang w:val="en-US" w:eastAsia="en-US"/>
        </w:rPr>
        <w:t>V</w:t>
      </w:r>
      <w:proofErr w:type="gramEnd"/>
      <w:r w:rsidRPr="00B41E5C">
        <w:rPr>
          <w:rFonts w:eastAsiaTheme="minorHAnsi"/>
          <w:b w:val="0"/>
          <w:vertAlign w:val="subscript"/>
          <w:lang w:eastAsia="en-US"/>
        </w:rPr>
        <w:t>лбо</w:t>
      </w:r>
      <w:r w:rsidR="00F74840" w:rsidRPr="00B41E5C">
        <w:rPr>
          <w:rFonts w:eastAsiaTheme="minorHAnsi"/>
          <w:b w:val="0"/>
          <w:vertAlign w:val="subscript"/>
          <w:lang w:eastAsia="en-US"/>
        </w:rPr>
        <w:t xml:space="preserve"> то</w:t>
      </w:r>
      <w:r w:rsidRPr="00B41E5C">
        <w:rPr>
          <w:rFonts w:eastAsiaTheme="minorHAnsi"/>
          <w:b w:val="0"/>
          <w:vertAlign w:val="subscript"/>
          <w:lang w:eastAsia="en-US"/>
        </w:rPr>
        <w:t>тсс</w:t>
      </w:r>
      <w:r w:rsidRPr="00B41E5C">
        <w:rPr>
          <w:rFonts w:eastAsiaTheme="minorHAnsi"/>
          <w:b w:val="0"/>
          <w:lang w:eastAsia="en-US"/>
        </w:rPr>
        <w:t xml:space="preserve"> </w:t>
      </w:r>
      <w:r w:rsidR="00A45818" w:rsidRPr="00B41E5C">
        <w:rPr>
          <w:b w:val="0"/>
          <w:bCs/>
        </w:rPr>
        <w:t>×</w:t>
      </w:r>
      <w:r w:rsidRPr="00B41E5C">
        <w:rPr>
          <w:rFonts w:eastAsiaTheme="minorHAnsi"/>
          <w:b w:val="0"/>
          <w:lang w:eastAsia="en-US"/>
        </w:rPr>
        <w:t xml:space="preserve"> </w:t>
      </w:r>
      <w:r w:rsidRPr="00B41E5C">
        <w:rPr>
          <w:rFonts w:eastAsiaTheme="minorHAnsi"/>
          <w:b w:val="0"/>
          <w:lang w:val="en-US" w:eastAsia="en-US"/>
        </w:rPr>
        <w:t>k</w:t>
      </w:r>
      <w:r w:rsidRPr="00B41E5C">
        <w:rPr>
          <w:rFonts w:eastAsiaTheme="minorHAnsi"/>
          <w:b w:val="0"/>
          <w:lang w:eastAsia="en-US"/>
        </w:rPr>
        <w:t>, где:</w:t>
      </w:r>
    </w:p>
    <w:p w:rsidR="00096FE1" w:rsidRPr="00B41E5C" w:rsidRDefault="00096FE1" w:rsidP="00830334">
      <w:pPr>
        <w:autoSpaceDE w:val="0"/>
        <w:autoSpaceDN w:val="0"/>
        <w:adjustRightInd w:val="0"/>
        <w:ind w:firstLine="709"/>
        <w:rPr>
          <w:rFonts w:eastAsiaTheme="minorHAnsi"/>
          <w:b w:val="0"/>
          <w:lang w:eastAsia="en-US"/>
        </w:rPr>
      </w:pPr>
    </w:p>
    <w:p w:rsidR="00096FE1" w:rsidRPr="00B41E5C" w:rsidRDefault="00096FE1" w:rsidP="00830334">
      <w:pPr>
        <w:autoSpaceDE w:val="0"/>
        <w:autoSpaceDN w:val="0"/>
        <w:adjustRightInd w:val="0"/>
        <w:ind w:firstLine="709"/>
        <w:jc w:val="both"/>
        <w:rPr>
          <w:rFonts w:eastAsiaTheme="minorHAnsi"/>
          <w:b w:val="0"/>
          <w:lang w:eastAsia="en-US"/>
        </w:rPr>
      </w:pPr>
      <w:r w:rsidRPr="00B41E5C">
        <w:rPr>
          <w:rFonts w:eastAsiaTheme="minorHAnsi"/>
          <w:b w:val="0"/>
          <w:lang w:val="en-US" w:eastAsia="en-US"/>
        </w:rPr>
        <w:t>V</w:t>
      </w:r>
      <w:r w:rsidRPr="00B41E5C">
        <w:rPr>
          <w:rFonts w:eastAsiaTheme="minorHAnsi"/>
          <w:b w:val="0"/>
          <w:vertAlign w:val="subscript"/>
          <w:lang w:eastAsia="en-US"/>
        </w:rPr>
        <w:t xml:space="preserve">лбо </w:t>
      </w:r>
      <w:r w:rsidR="00F74840" w:rsidRPr="00B41E5C">
        <w:rPr>
          <w:rFonts w:eastAsiaTheme="minorHAnsi"/>
          <w:b w:val="0"/>
          <w:vertAlign w:val="subscript"/>
          <w:lang w:eastAsia="en-US"/>
        </w:rPr>
        <w:t>то</w:t>
      </w:r>
      <w:r w:rsidRPr="00B41E5C">
        <w:rPr>
          <w:rFonts w:eastAsiaTheme="minorHAnsi"/>
          <w:b w:val="0"/>
          <w:vertAlign w:val="subscript"/>
          <w:lang w:eastAsia="en-US"/>
        </w:rPr>
        <w:t>тсс</w:t>
      </w:r>
      <w:r w:rsidRPr="00B41E5C">
        <w:rPr>
          <w:rFonts w:eastAsiaTheme="minorHAnsi"/>
          <w:b w:val="0"/>
          <w:lang w:eastAsia="en-US"/>
        </w:rPr>
        <w:t xml:space="preserve"> – фактические затраты на выполнение работ по техническому обслуживанию технических средств сигнализации в отчетном финансовом году;</w:t>
      </w:r>
    </w:p>
    <w:p w:rsidR="00096FE1" w:rsidRPr="00B41E5C" w:rsidRDefault="00096FE1" w:rsidP="00830334">
      <w:pPr>
        <w:autoSpaceDE w:val="0"/>
        <w:autoSpaceDN w:val="0"/>
        <w:adjustRightInd w:val="0"/>
        <w:ind w:firstLine="709"/>
        <w:jc w:val="both"/>
        <w:rPr>
          <w:rFonts w:eastAsiaTheme="minorHAnsi"/>
          <w:b w:val="0"/>
          <w:lang w:eastAsia="en-US"/>
        </w:rPr>
      </w:pPr>
      <w:r w:rsidRPr="00B41E5C">
        <w:rPr>
          <w:rFonts w:eastAsiaTheme="minorHAnsi"/>
          <w:b w:val="0"/>
          <w:lang w:val="en-US" w:eastAsia="en-US"/>
        </w:rPr>
        <w:t>k</w:t>
      </w:r>
      <w:r w:rsidRPr="00B41E5C">
        <w:rPr>
          <w:rFonts w:eastAsiaTheme="minorHAnsi"/>
          <w:b w:val="0"/>
          <w:lang w:eastAsia="en-US"/>
        </w:rPr>
        <w:t xml:space="preserve"> – </w:t>
      </w:r>
      <w:proofErr w:type="gramStart"/>
      <w:r w:rsidRPr="00B41E5C">
        <w:rPr>
          <w:rFonts w:eastAsiaTheme="minorHAnsi"/>
          <w:b w:val="0"/>
          <w:lang w:eastAsia="en-US"/>
        </w:rPr>
        <w:t>коэффициент</w:t>
      </w:r>
      <w:proofErr w:type="gramEnd"/>
      <w:r w:rsidRPr="00B41E5C">
        <w:rPr>
          <w:rFonts w:eastAsiaTheme="minorHAnsi"/>
          <w:b w:val="0"/>
          <w:lang w:eastAsia="en-US"/>
        </w:rPr>
        <w:t xml:space="preserve"> инфляции.</w:t>
      </w:r>
    </w:p>
    <w:p w:rsidR="00096FE1" w:rsidRPr="00B41E5C" w:rsidRDefault="00B4531D" w:rsidP="00830334">
      <w:pPr>
        <w:autoSpaceDE w:val="0"/>
        <w:autoSpaceDN w:val="0"/>
        <w:adjustRightInd w:val="0"/>
        <w:ind w:firstLine="709"/>
        <w:jc w:val="both"/>
        <w:rPr>
          <w:rFonts w:eastAsiaTheme="minorHAnsi"/>
          <w:b w:val="0"/>
          <w:lang w:eastAsia="en-US"/>
        </w:rPr>
      </w:pPr>
      <w:r w:rsidRPr="00B41E5C">
        <w:rPr>
          <w:b w:val="0"/>
          <w:bCs/>
        </w:rPr>
        <w:t>9</w:t>
      </w:r>
      <w:r w:rsidR="008B7D42" w:rsidRPr="00B41E5C">
        <w:rPr>
          <w:b w:val="0"/>
          <w:bCs/>
        </w:rPr>
        <w:t>6</w:t>
      </w:r>
      <w:r w:rsidR="00096FE1" w:rsidRPr="00B41E5C">
        <w:rPr>
          <w:b w:val="0"/>
          <w:bCs/>
        </w:rPr>
        <w:t xml:space="preserve">. </w:t>
      </w:r>
      <w:r w:rsidR="00096FE1" w:rsidRPr="00B41E5C">
        <w:rPr>
          <w:rFonts w:eastAsiaTheme="minorHAnsi"/>
          <w:b w:val="0"/>
          <w:lang w:eastAsia="en-US"/>
        </w:rPr>
        <w:t>Затраты на приобретение полиграфических услуг, связанных с деятельностью Департамента по управлению государственной собственностью Томской области (З</w:t>
      </w:r>
      <w:r w:rsidR="00096FE1" w:rsidRPr="00B41E5C">
        <w:rPr>
          <w:rFonts w:eastAsiaTheme="minorHAnsi"/>
          <w:b w:val="0"/>
          <w:vertAlign w:val="subscript"/>
          <w:lang w:eastAsia="en-US"/>
        </w:rPr>
        <w:t>пу</w:t>
      </w:r>
      <w:r w:rsidR="00096FE1" w:rsidRPr="00B41E5C">
        <w:rPr>
          <w:rFonts w:eastAsiaTheme="minorHAnsi"/>
          <w:b w:val="0"/>
          <w:lang w:eastAsia="en-US"/>
        </w:rPr>
        <w:t>) определяются по следующей формуле:</w:t>
      </w:r>
    </w:p>
    <w:p w:rsidR="00096FE1" w:rsidRPr="00B41E5C" w:rsidRDefault="00096FE1" w:rsidP="00830334">
      <w:pPr>
        <w:autoSpaceDE w:val="0"/>
        <w:autoSpaceDN w:val="0"/>
        <w:adjustRightInd w:val="0"/>
        <w:ind w:firstLine="709"/>
        <w:jc w:val="both"/>
        <w:rPr>
          <w:rFonts w:eastAsiaTheme="minorHAnsi"/>
          <w:b w:val="0"/>
          <w:lang w:eastAsia="en-US"/>
        </w:rPr>
      </w:pPr>
    </w:p>
    <w:p w:rsidR="00096FE1" w:rsidRPr="00B41E5C" w:rsidRDefault="00096FE1" w:rsidP="00830334">
      <w:pPr>
        <w:autoSpaceDE w:val="0"/>
        <w:autoSpaceDN w:val="0"/>
        <w:adjustRightInd w:val="0"/>
        <w:ind w:firstLine="709"/>
        <w:rPr>
          <w:rFonts w:eastAsiaTheme="minorHAnsi"/>
          <w:b w:val="0"/>
          <w:lang w:eastAsia="en-US"/>
        </w:rPr>
      </w:pPr>
      <w:r w:rsidRPr="00B41E5C">
        <w:rPr>
          <w:rFonts w:eastAsiaTheme="minorHAnsi"/>
          <w:b w:val="0"/>
          <w:lang w:eastAsia="en-US"/>
        </w:rPr>
        <w:t>З</w:t>
      </w:r>
      <w:r w:rsidR="00442835" w:rsidRPr="00B41E5C">
        <w:rPr>
          <w:rFonts w:eastAsiaTheme="minorHAnsi"/>
          <w:b w:val="0"/>
          <w:vertAlign w:val="subscript"/>
          <w:lang w:eastAsia="en-US"/>
        </w:rPr>
        <w:t>пу</w:t>
      </w:r>
      <w:r w:rsidRPr="00B41E5C">
        <w:rPr>
          <w:rFonts w:eastAsiaTheme="minorHAnsi"/>
          <w:b w:val="0"/>
          <w:lang w:eastAsia="en-US"/>
        </w:rPr>
        <w:t xml:space="preserve">= </w:t>
      </w:r>
      <w:r w:rsidRPr="00B41E5C">
        <w:rPr>
          <w:rFonts w:eastAsiaTheme="minorHAnsi"/>
          <w:b w:val="0"/>
          <w:lang w:val="en-US" w:eastAsia="en-US"/>
        </w:rPr>
        <w:t>V</w:t>
      </w:r>
      <w:r w:rsidRPr="00B41E5C">
        <w:rPr>
          <w:rFonts w:eastAsiaTheme="minorHAnsi"/>
          <w:b w:val="0"/>
          <w:vertAlign w:val="subscript"/>
          <w:lang w:eastAsia="en-US"/>
        </w:rPr>
        <w:t xml:space="preserve">лбо </w:t>
      </w:r>
      <w:proofErr w:type="gramStart"/>
      <w:r w:rsidR="00EE3526" w:rsidRPr="00B41E5C">
        <w:rPr>
          <w:rFonts w:eastAsiaTheme="minorHAnsi"/>
          <w:b w:val="0"/>
          <w:vertAlign w:val="subscript"/>
          <w:lang w:eastAsia="en-US"/>
        </w:rPr>
        <w:t>полигр</w:t>
      </w:r>
      <w:proofErr w:type="gramEnd"/>
      <w:r w:rsidRPr="00B41E5C">
        <w:rPr>
          <w:rFonts w:eastAsiaTheme="minorHAnsi"/>
          <w:b w:val="0"/>
          <w:lang w:eastAsia="en-US"/>
        </w:rPr>
        <w:t xml:space="preserve"> </w:t>
      </w:r>
      <w:r w:rsidR="00A45818" w:rsidRPr="00B41E5C">
        <w:rPr>
          <w:b w:val="0"/>
          <w:bCs/>
        </w:rPr>
        <w:t>×</w:t>
      </w:r>
      <w:r w:rsidRPr="00B41E5C">
        <w:rPr>
          <w:rFonts w:eastAsiaTheme="minorHAnsi"/>
          <w:b w:val="0"/>
          <w:lang w:eastAsia="en-US"/>
        </w:rPr>
        <w:t xml:space="preserve"> </w:t>
      </w:r>
      <w:r w:rsidRPr="00B41E5C">
        <w:rPr>
          <w:rFonts w:eastAsiaTheme="minorHAnsi"/>
          <w:b w:val="0"/>
          <w:lang w:val="en-US" w:eastAsia="en-US"/>
        </w:rPr>
        <w:t>k</w:t>
      </w:r>
      <w:r w:rsidRPr="00B41E5C">
        <w:rPr>
          <w:rFonts w:eastAsiaTheme="minorHAnsi"/>
          <w:b w:val="0"/>
          <w:lang w:eastAsia="en-US"/>
        </w:rPr>
        <w:t>, где:</w:t>
      </w:r>
    </w:p>
    <w:p w:rsidR="00096FE1" w:rsidRPr="00B41E5C" w:rsidRDefault="00096FE1" w:rsidP="00830334">
      <w:pPr>
        <w:autoSpaceDE w:val="0"/>
        <w:autoSpaceDN w:val="0"/>
        <w:adjustRightInd w:val="0"/>
        <w:ind w:firstLine="709"/>
        <w:rPr>
          <w:rFonts w:eastAsiaTheme="minorHAnsi"/>
          <w:b w:val="0"/>
          <w:lang w:eastAsia="en-US"/>
        </w:rPr>
      </w:pPr>
    </w:p>
    <w:p w:rsidR="00096FE1" w:rsidRPr="00B41E5C" w:rsidRDefault="00096FE1" w:rsidP="00830334">
      <w:pPr>
        <w:autoSpaceDE w:val="0"/>
        <w:autoSpaceDN w:val="0"/>
        <w:adjustRightInd w:val="0"/>
        <w:ind w:firstLine="709"/>
        <w:jc w:val="both"/>
        <w:rPr>
          <w:rFonts w:eastAsiaTheme="minorHAnsi"/>
          <w:b w:val="0"/>
          <w:lang w:eastAsia="en-US"/>
        </w:rPr>
      </w:pPr>
      <w:r w:rsidRPr="00B41E5C">
        <w:rPr>
          <w:rFonts w:eastAsiaTheme="minorHAnsi"/>
          <w:b w:val="0"/>
          <w:lang w:val="en-US" w:eastAsia="en-US"/>
        </w:rPr>
        <w:t>V</w:t>
      </w:r>
      <w:r w:rsidRPr="00B41E5C">
        <w:rPr>
          <w:rFonts w:eastAsiaTheme="minorHAnsi"/>
          <w:b w:val="0"/>
          <w:vertAlign w:val="subscript"/>
          <w:lang w:eastAsia="en-US"/>
        </w:rPr>
        <w:t>лбо</w:t>
      </w:r>
      <w:r w:rsidR="00EE3526" w:rsidRPr="00B41E5C">
        <w:rPr>
          <w:rFonts w:eastAsiaTheme="minorHAnsi"/>
          <w:b w:val="0"/>
          <w:vertAlign w:val="subscript"/>
          <w:lang w:eastAsia="en-US"/>
        </w:rPr>
        <w:t xml:space="preserve"> полигр</w:t>
      </w:r>
      <w:r w:rsidRPr="00B41E5C">
        <w:rPr>
          <w:rFonts w:eastAsiaTheme="minorHAnsi"/>
          <w:b w:val="0"/>
          <w:lang w:eastAsia="en-US"/>
        </w:rPr>
        <w:t xml:space="preserve"> – фактические затраты на приобретение полиграфических услуг, связанных с </w:t>
      </w:r>
      <w:proofErr w:type="gramStart"/>
      <w:r w:rsidRPr="00B41E5C">
        <w:rPr>
          <w:rFonts w:eastAsiaTheme="minorHAnsi"/>
          <w:b w:val="0"/>
          <w:lang w:eastAsia="en-US"/>
        </w:rPr>
        <w:t>деятельностью  Департамента</w:t>
      </w:r>
      <w:proofErr w:type="gramEnd"/>
      <w:r w:rsidRPr="00B41E5C">
        <w:rPr>
          <w:rFonts w:eastAsiaTheme="minorHAnsi"/>
          <w:b w:val="0"/>
          <w:lang w:eastAsia="en-US"/>
        </w:rPr>
        <w:t xml:space="preserve"> по управлению государственной собственностью Томской области в отчетном финансовом году;</w:t>
      </w:r>
    </w:p>
    <w:p w:rsidR="00096FE1" w:rsidRPr="00B41E5C" w:rsidRDefault="00096FE1" w:rsidP="00830334">
      <w:pPr>
        <w:autoSpaceDE w:val="0"/>
        <w:autoSpaceDN w:val="0"/>
        <w:adjustRightInd w:val="0"/>
        <w:ind w:firstLine="709"/>
        <w:jc w:val="both"/>
        <w:rPr>
          <w:rFonts w:eastAsiaTheme="minorHAnsi"/>
          <w:b w:val="0"/>
          <w:lang w:eastAsia="en-US"/>
        </w:rPr>
      </w:pPr>
      <w:r w:rsidRPr="00B41E5C">
        <w:rPr>
          <w:rFonts w:eastAsiaTheme="minorHAnsi"/>
          <w:b w:val="0"/>
          <w:lang w:val="en-US" w:eastAsia="en-US"/>
        </w:rPr>
        <w:t>k</w:t>
      </w:r>
      <w:r w:rsidRPr="00B41E5C">
        <w:rPr>
          <w:rFonts w:eastAsiaTheme="minorHAnsi"/>
          <w:b w:val="0"/>
          <w:lang w:eastAsia="en-US"/>
        </w:rPr>
        <w:t xml:space="preserve"> – </w:t>
      </w:r>
      <w:proofErr w:type="gramStart"/>
      <w:r w:rsidRPr="00B41E5C">
        <w:rPr>
          <w:rFonts w:eastAsiaTheme="minorHAnsi"/>
          <w:b w:val="0"/>
          <w:lang w:eastAsia="en-US"/>
        </w:rPr>
        <w:t>коэффициент</w:t>
      </w:r>
      <w:proofErr w:type="gramEnd"/>
      <w:r w:rsidRPr="00B41E5C">
        <w:rPr>
          <w:rFonts w:eastAsiaTheme="minorHAnsi"/>
          <w:b w:val="0"/>
          <w:lang w:eastAsia="en-US"/>
        </w:rPr>
        <w:t xml:space="preserve"> инфляции.</w:t>
      </w:r>
    </w:p>
    <w:p w:rsidR="00742A75" w:rsidRPr="00B41E5C" w:rsidRDefault="00742A75" w:rsidP="00830334">
      <w:pPr>
        <w:autoSpaceDE w:val="0"/>
        <w:autoSpaceDN w:val="0"/>
        <w:adjustRightInd w:val="0"/>
        <w:ind w:left="708" w:firstLine="709"/>
        <w:jc w:val="both"/>
        <w:rPr>
          <w:b w:val="0"/>
          <w:bCs/>
        </w:rPr>
      </w:pPr>
    </w:p>
    <w:p w:rsidR="00A94553" w:rsidRPr="00B41E5C" w:rsidRDefault="007A658E" w:rsidP="00E64004">
      <w:pPr>
        <w:autoSpaceDE w:val="0"/>
        <w:autoSpaceDN w:val="0"/>
        <w:adjustRightInd w:val="0"/>
        <w:spacing w:after="200"/>
        <w:ind w:left="720" w:firstLine="709"/>
        <w:outlineLvl w:val="1"/>
        <w:rPr>
          <w:b w:val="0"/>
          <w:bCs/>
        </w:rPr>
      </w:pPr>
      <w:r w:rsidRPr="00B41E5C">
        <w:rPr>
          <w:b w:val="0"/>
          <w:bCs/>
        </w:rPr>
        <w:t>Затраты на приобретение основных средств, не отнесенные к затратам на приобретение основных сре</w:t>
      </w:r>
      <w:proofErr w:type="gramStart"/>
      <w:r w:rsidRPr="00B41E5C">
        <w:rPr>
          <w:b w:val="0"/>
          <w:bCs/>
        </w:rPr>
        <w:t>дств в р</w:t>
      </w:r>
      <w:proofErr w:type="gramEnd"/>
      <w:r w:rsidRPr="00B41E5C">
        <w:rPr>
          <w:b w:val="0"/>
          <w:bCs/>
        </w:rPr>
        <w:t>амках затрат на информационно-коммуникационные технологии</w:t>
      </w:r>
    </w:p>
    <w:p w:rsidR="00215DE6" w:rsidRPr="00B41E5C" w:rsidRDefault="00A97155" w:rsidP="00830334">
      <w:pPr>
        <w:autoSpaceDE w:val="0"/>
        <w:autoSpaceDN w:val="0"/>
        <w:adjustRightInd w:val="0"/>
        <w:ind w:firstLine="709"/>
        <w:jc w:val="both"/>
        <w:rPr>
          <w:b w:val="0"/>
          <w:bCs/>
        </w:rPr>
      </w:pPr>
      <w:r w:rsidRPr="00B41E5C">
        <w:rPr>
          <w:b w:val="0"/>
          <w:bCs/>
        </w:rPr>
        <w:t>9</w:t>
      </w:r>
      <w:r w:rsidR="008B7D42" w:rsidRPr="00B41E5C">
        <w:rPr>
          <w:b w:val="0"/>
          <w:bCs/>
        </w:rPr>
        <w:t>7</w:t>
      </w:r>
      <w:r w:rsidR="007A658E" w:rsidRPr="00B41E5C">
        <w:rPr>
          <w:b w:val="0"/>
          <w:bCs/>
        </w:rPr>
        <w:t>. Затраты на приобретение мебели и отдельных материально-технических средств (З</w:t>
      </w:r>
      <w:r w:rsidR="007A658E" w:rsidRPr="00B41E5C">
        <w:rPr>
          <w:b w:val="0"/>
          <w:bCs/>
          <w:vertAlign w:val="subscript"/>
        </w:rPr>
        <w:t>пмеб</w:t>
      </w:r>
      <w:r w:rsidR="007A658E" w:rsidRPr="00B41E5C">
        <w:rPr>
          <w:b w:val="0"/>
          <w:bCs/>
        </w:rPr>
        <w:t>) опр</w:t>
      </w:r>
      <w:r w:rsidR="00215DE6" w:rsidRPr="00B41E5C">
        <w:rPr>
          <w:b w:val="0"/>
          <w:bCs/>
        </w:rPr>
        <w:t>еделяются по следующей формуле:</w:t>
      </w:r>
    </w:p>
    <w:p w:rsidR="007A658E" w:rsidRPr="00B41E5C" w:rsidRDefault="007A658E" w:rsidP="00830334">
      <w:pPr>
        <w:autoSpaceDE w:val="0"/>
        <w:autoSpaceDN w:val="0"/>
        <w:adjustRightInd w:val="0"/>
        <w:ind w:firstLine="709"/>
        <w:rPr>
          <w:b w:val="0"/>
          <w:bCs/>
        </w:rPr>
      </w:pPr>
      <w:r w:rsidRPr="00B41E5C">
        <w:rPr>
          <w:b w:val="0"/>
          <w:bCs/>
          <w:noProof/>
          <w:position w:val="-28"/>
        </w:rPr>
        <w:drawing>
          <wp:inline distT="0" distB="0" distL="0" distR="0" wp14:anchorId="56213702" wp14:editId="5348380B">
            <wp:extent cx="2457450" cy="609600"/>
            <wp:effectExtent l="0" t="0" r="0" b="0"/>
            <wp:docPr id="47" name="Рисунок 4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6"/>
                    <pic:cNvPicPr>
                      <a:picLocks noChangeAspect="1" noChangeArrowheads="1"/>
                    </pic:cNvPicPr>
                  </pic:nvPicPr>
                  <pic:blipFill>
                    <a:blip r:embed="rId70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457450" cy="6096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7A658E" w:rsidRPr="00B41E5C" w:rsidRDefault="007A658E" w:rsidP="00830334">
      <w:pPr>
        <w:autoSpaceDE w:val="0"/>
        <w:autoSpaceDN w:val="0"/>
        <w:adjustRightInd w:val="0"/>
        <w:ind w:firstLine="709"/>
        <w:jc w:val="both"/>
        <w:rPr>
          <w:b w:val="0"/>
          <w:bCs/>
        </w:rPr>
      </w:pPr>
      <w:r w:rsidRPr="00B41E5C">
        <w:rPr>
          <w:b w:val="0"/>
          <w:bCs/>
        </w:rPr>
        <w:t>Q</w:t>
      </w:r>
      <w:r w:rsidRPr="00B41E5C">
        <w:rPr>
          <w:b w:val="0"/>
          <w:bCs/>
          <w:vertAlign w:val="subscript"/>
        </w:rPr>
        <w:t>i пмеб</w:t>
      </w:r>
      <w:r w:rsidR="00A13562" w:rsidRPr="00B41E5C">
        <w:rPr>
          <w:b w:val="0"/>
          <w:bCs/>
        </w:rPr>
        <w:t xml:space="preserve"> - </w:t>
      </w:r>
      <w:r w:rsidRPr="00B41E5C">
        <w:rPr>
          <w:b w:val="0"/>
          <w:bCs/>
        </w:rPr>
        <w:t>количество i-х предметов мебели или отдельных материально-</w:t>
      </w:r>
      <w:r w:rsidR="00A13562" w:rsidRPr="00B41E5C">
        <w:rPr>
          <w:b w:val="0"/>
          <w:bCs/>
        </w:rPr>
        <w:t>т</w:t>
      </w:r>
      <w:r w:rsidR="00C901C6" w:rsidRPr="00B41E5C">
        <w:rPr>
          <w:b w:val="0"/>
          <w:bCs/>
        </w:rPr>
        <w:t>ехнических средств</w:t>
      </w:r>
      <w:r w:rsidRPr="00B41E5C">
        <w:rPr>
          <w:b w:val="0"/>
          <w:bCs/>
        </w:rPr>
        <w:t xml:space="preserve"> нормативами, установленное нормативами, предусмотренными </w:t>
      </w:r>
      <w:r w:rsidR="004C03C4" w:rsidRPr="00B41E5C">
        <w:rPr>
          <w:b w:val="0"/>
          <w:bCs/>
        </w:rPr>
        <w:t>таблицей 15</w:t>
      </w:r>
      <w:r w:rsidR="002A6F1E" w:rsidRPr="00B41E5C">
        <w:rPr>
          <w:b w:val="0"/>
          <w:bCs/>
        </w:rPr>
        <w:t xml:space="preserve"> </w:t>
      </w:r>
      <w:r w:rsidR="00A13E95" w:rsidRPr="00B41E5C">
        <w:rPr>
          <w:b w:val="0"/>
          <w:bCs/>
        </w:rPr>
        <w:t>приложения</w:t>
      </w:r>
      <w:r w:rsidR="003346B2" w:rsidRPr="00B41E5C">
        <w:rPr>
          <w:b w:val="0"/>
          <w:bCs/>
        </w:rPr>
        <w:t xml:space="preserve"> </w:t>
      </w:r>
      <w:r w:rsidRPr="00B41E5C">
        <w:rPr>
          <w:b w:val="0"/>
          <w:bCs/>
        </w:rPr>
        <w:t xml:space="preserve">к настоящему </w:t>
      </w:r>
      <w:r w:rsidR="00CB56C2" w:rsidRPr="00B41E5C">
        <w:rPr>
          <w:b w:val="0"/>
          <w:bCs/>
        </w:rPr>
        <w:t>Порядку</w:t>
      </w:r>
      <w:r w:rsidRPr="00B41E5C">
        <w:rPr>
          <w:b w:val="0"/>
          <w:bCs/>
        </w:rPr>
        <w:t>;</w:t>
      </w:r>
    </w:p>
    <w:p w:rsidR="007A658E" w:rsidRPr="00B41E5C" w:rsidRDefault="007A658E" w:rsidP="00830334">
      <w:pPr>
        <w:autoSpaceDE w:val="0"/>
        <w:autoSpaceDN w:val="0"/>
        <w:adjustRightInd w:val="0"/>
        <w:ind w:firstLine="709"/>
        <w:jc w:val="both"/>
        <w:rPr>
          <w:b w:val="0"/>
          <w:bCs/>
        </w:rPr>
      </w:pPr>
      <w:r w:rsidRPr="00B41E5C">
        <w:rPr>
          <w:b w:val="0"/>
          <w:bCs/>
        </w:rPr>
        <w:t>P</w:t>
      </w:r>
      <w:r w:rsidRPr="00B41E5C">
        <w:rPr>
          <w:b w:val="0"/>
          <w:bCs/>
          <w:vertAlign w:val="subscript"/>
        </w:rPr>
        <w:t>i пмеб</w:t>
      </w:r>
      <w:r w:rsidRPr="00B41E5C">
        <w:rPr>
          <w:b w:val="0"/>
          <w:bCs/>
        </w:rPr>
        <w:t xml:space="preserve"> - цена i-го предмета мебели или отдельного материально-технического средства в соответствии с нормат</w:t>
      </w:r>
      <w:r w:rsidR="00A13562" w:rsidRPr="00B41E5C">
        <w:rPr>
          <w:b w:val="0"/>
          <w:bCs/>
        </w:rPr>
        <w:t>ивами</w:t>
      </w:r>
      <w:r w:rsidRPr="00B41E5C">
        <w:rPr>
          <w:b w:val="0"/>
          <w:bCs/>
        </w:rPr>
        <w:t xml:space="preserve">, предусмотренными </w:t>
      </w:r>
      <w:r w:rsidR="0001161C" w:rsidRPr="00B41E5C">
        <w:rPr>
          <w:b w:val="0"/>
          <w:bCs/>
        </w:rPr>
        <w:t>та</w:t>
      </w:r>
      <w:r w:rsidR="004C03C4" w:rsidRPr="00B41E5C">
        <w:rPr>
          <w:b w:val="0"/>
          <w:bCs/>
        </w:rPr>
        <w:t xml:space="preserve">блицей 15 </w:t>
      </w:r>
      <w:r w:rsidR="00A13E95" w:rsidRPr="00B41E5C">
        <w:rPr>
          <w:b w:val="0"/>
          <w:bCs/>
        </w:rPr>
        <w:t>приложения</w:t>
      </w:r>
      <w:r w:rsidR="003346B2" w:rsidRPr="00B41E5C">
        <w:rPr>
          <w:b w:val="0"/>
          <w:bCs/>
        </w:rPr>
        <w:t xml:space="preserve"> </w:t>
      </w:r>
      <w:r w:rsidR="00EB1615" w:rsidRPr="00B41E5C">
        <w:rPr>
          <w:b w:val="0"/>
          <w:bCs/>
        </w:rPr>
        <w:t xml:space="preserve">к настоящему </w:t>
      </w:r>
      <w:r w:rsidR="00CB56C2" w:rsidRPr="00B41E5C">
        <w:rPr>
          <w:b w:val="0"/>
          <w:bCs/>
        </w:rPr>
        <w:t>Порядку</w:t>
      </w:r>
      <w:r w:rsidR="00EB1615" w:rsidRPr="00B41E5C">
        <w:rPr>
          <w:b w:val="0"/>
          <w:bCs/>
        </w:rPr>
        <w:t>.</w:t>
      </w:r>
    </w:p>
    <w:p w:rsidR="007A658E" w:rsidRPr="00B41E5C" w:rsidRDefault="003C1AD8" w:rsidP="00830334">
      <w:pPr>
        <w:autoSpaceDE w:val="0"/>
        <w:autoSpaceDN w:val="0"/>
        <w:adjustRightInd w:val="0"/>
        <w:ind w:firstLine="709"/>
        <w:jc w:val="both"/>
        <w:rPr>
          <w:b w:val="0"/>
          <w:bCs/>
        </w:rPr>
      </w:pPr>
      <w:r w:rsidRPr="00B41E5C">
        <w:rPr>
          <w:b w:val="0"/>
          <w:bCs/>
        </w:rPr>
        <w:t>9</w:t>
      </w:r>
      <w:r w:rsidR="008B7D42" w:rsidRPr="00B41E5C">
        <w:rPr>
          <w:b w:val="0"/>
          <w:bCs/>
        </w:rPr>
        <w:t>8</w:t>
      </w:r>
      <w:r w:rsidR="007A658E" w:rsidRPr="00B41E5C">
        <w:rPr>
          <w:b w:val="0"/>
          <w:bCs/>
        </w:rPr>
        <w:t>. Затраты на приобретение систем кондиционирования (З</w:t>
      </w:r>
      <w:r w:rsidR="007A658E" w:rsidRPr="00B41E5C">
        <w:rPr>
          <w:b w:val="0"/>
          <w:bCs/>
          <w:vertAlign w:val="subscript"/>
        </w:rPr>
        <w:t>ск</w:t>
      </w:r>
      <w:r w:rsidR="007A658E" w:rsidRPr="00B41E5C">
        <w:rPr>
          <w:b w:val="0"/>
          <w:bCs/>
        </w:rPr>
        <w:t>) опр</w:t>
      </w:r>
      <w:r w:rsidR="00215DE6" w:rsidRPr="00B41E5C">
        <w:rPr>
          <w:b w:val="0"/>
          <w:bCs/>
        </w:rPr>
        <w:t>еделяются по следующей формуле:</w:t>
      </w:r>
    </w:p>
    <w:p w:rsidR="007A658E" w:rsidRPr="00B41E5C" w:rsidRDefault="007A658E" w:rsidP="00830334">
      <w:pPr>
        <w:autoSpaceDE w:val="0"/>
        <w:autoSpaceDN w:val="0"/>
        <w:adjustRightInd w:val="0"/>
        <w:ind w:firstLine="709"/>
        <w:rPr>
          <w:b w:val="0"/>
          <w:bCs/>
        </w:rPr>
      </w:pPr>
      <w:r w:rsidRPr="00B41E5C">
        <w:rPr>
          <w:b w:val="0"/>
          <w:bCs/>
          <w:noProof/>
          <w:position w:val="-28"/>
        </w:rPr>
        <w:drawing>
          <wp:inline distT="0" distB="0" distL="0" distR="0" wp14:anchorId="149AE28E" wp14:editId="14F20BEC">
            <wp:extent cx="1885950" cy="609600"/>
            <wp:effectExtent l="0" t="0" r="0" b="0"/>
            <wp:docPr id="48" name="Рисунок 4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7"/>
                    <pic:cNvPicPr>
                      <a:picLocks noChangeAspect="1" noChangeArrowheads="1"/>
                    </pic:cNvPicPr>
                  </pic:nvPicPr>
                  <pic:blipFill>
                    <a:blip r:embed="rId71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885950" cy="6096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7A658E" w:rsidRPr="00B41E5C" w:rsidRDefault="007A658E" w:rsidP="00830334">
      <w:pPr>
        <w:autoSpaceDE w:val="0"/>
        <w:autoSpaceDN w:val="0"/>
        <w:adjustRightInd w:val="0"/>
        <w:ind w:firstLine="709"/>
        <w:jc w:val="both"/>
        <w:rPr>
          <w:b w:val="0"/>
          <w:bCs/>
        </w:rPr>
      </w:pPr>
      <w:r w:rsidRPr="00B41E5C">
        <w:rPr>
          <w:b w:val="0"/>
          <w:bCs/>
        </w:rPr>
        <w:t>Q</w:t>
      </w:r>
      <w:r w:rsidRPr="00B41E5C">
        <w:rPr>
          <w:b w:val="0"/>
          <w:bCs/>
          <w:vertAlign w:val="subscript"/>
        </w:rPr>
        <w:t>i с</w:t>
      </w:r>
      <w:r w:rsidR="00D67AEB" w:rsidRPr="00B41E5C">
        <w:rPr>
          <w:b w:val="0"/>
          <w:bCs/>
        </w:rPr>
        <w:t xml:space="preserve"> - </w:t>
      </w:r>
      <w:r w:rsidRPr="00B41E5C">
        <w:rPr>
          <w:b w:val="0"/>
          <w:bCs/>
        </w:rPr>
        <w:t>количество i-х систем кондиционирования;</w:t>
      </w:r>
    </w:p>
    <w:p w:rsidR="007A658E" w:rsidRPr="00B41E5C" w:rsidRDefault="007A658E" w:rsidP="00830334">
      <w:pPr>
        <w:autoSpaceDE w:val="0"/>
        <w:autoSpaceDN w:val="0"/>
        <w:adjustRightInd w:val="0"/>
        <w:ind w:firstLine="709"/>
        <w:jc w:val="both"/>
        <w:rPr>
          <w:b w:val="0"/>
          <w:bCs/>
        </w:rPr>
      </w:pPr>
      <w:r w:rsidRPr="00B41E5C">
        <w:rPr>
          <w:b w:val="0"/>
          <w:bCs/>
        </w:rPr>
        <w:t>P</w:t>
      </w:r>
      <w:r w:rsidRPr="00B41E5C">
        <w:rPr>
          <w:b w:val="0"/>
          <w:bCs/>
          <w:vertAlign w:val="subscript"/>
        </w:rPr>
        <w:t xml:space="preserve">i </w:t>
      </w:r>
      <w:proofErr w:type="gramStart"/>
      <w:r w:rsidRPr="00B41E5C">
        <w:rPr>
          <w:b w:val="0"/>
          <w:bCs/>
          <w:vertAlign w:val="subscript"/>
        </w:rPr>
        <w:t>с</w:t>
      </w:r>
      <w:proofErr w:type="gramEnd"/>
      <w:r w:rsidRPr="00B41E5C">
        <w:rPr>
          <w:b w:val="0"/>
          <w:bCs/>
        </w:rPr>
        <w:t xml:space="preserve"> - </w:t>
      </w:r>
      <w:proofErr w:type="gramStart"/>
      <w:r w:rsidRPr="00B41E5C">
        <w:rPr>
          <w:b w:val="0"/>
          <w:bCs/>
        </w:rPr>
        <w:t>цена</w:t>
      </w:r>
      <w:proofErr w:type="gramEnd"/>
      <w:r w:rsidRPr="00B41E5C">
        <w:rPr>
          <w:b w:val="0"/>
          <w:bCs/>
        </w:rPr>
        <w:t xml:space="preserve"> одной системы кондиционирования.</w:t>
      </w:r>
    </w:p>
    <w:p w:rsidR="00AA29BE" w:rsidRPr="00B41E5C" w:rsidRDefault="003C1AD8" w:rsidP="00830334">
      <w:pPr>
        <w:autoSpaceDE w:val="0"/>
        <w:autoSpaceDN w:val="0"/>
        <w:adjustRightInd w:val="0"/>
        <w:ind w:firstLine="709"/>
        <w:jc w:val="both"/>
        <w:rPr>
          <w:rFonts w:eastAsiaTheme="minorHAnsi"/>
          <w:b w:val="0"/>
          <w:lang w:eastAsia="en-US"/>
        </w:rPr>
      </w:pPr>
      <w:r w:rsidRPr="00B41E5C">
        <w:rPr>
          <w:b w:val="0"/>
          <w:bCs/>
        </w:rPr>
        <w:t>9</w:t>
      </w:r>
      <w:r w:rsidR="008B7D42" w:rsidRPr="00B41E5C">
        <w:rPr>
          <w:b w:val="0"/>
          <w:bCs/>
        </w:rPr>
        <w:t>9</w:t>
      </w:r>
      <w:r w:rsidR="00AA29BE" w:rsidRPr="00B41E5C">
        <w:rPr>
          <w:b w:val="0"/>
          <w:bCs/>
        </w:rPr>
        <w:t xml:space="preserve">. </w:t>
      </w:r>
      <w:r w:rsidR="00AA29BE" w:rsidRPr="00B41E5C">
        <w:rPr>
          <w:rFonts w:eastAsiaTheme="minorHAnsi"/>
          <w:b w:val="0"/>
          <w:lang w:eastAsia="en-US"/>
        </w:rPr>
        <w:t>Затраты на содержание и ремонт нежилых помещений (З</w:t>
      </w:r>
      <w:r w:rsidR="00AA29BE" w:rsidRPr="00B41E5C">
        <w:rPr>
          <w:rFonts w:eastAsiaTheme="minorHAnsi"/>
          <w:b w:val="0"/>
          <w:vertAlign w:val="subscript"/>
          <w:lang w:eastAsia="en-US"/>
        </w:rPr>
        <w:t>сп</w:t>
      </w:r>
      <w:r w:rsidR="00AA29BE" w:rsidRPr="00B41E5C">
        <w:rPr>
          <w:rFonts w:eastAsiaTheme="minorHAnsi"/>
          <w:b w:val="0"/>
          <w:lang w:eastAsia="en-US"/>
        </w:rPr>
        <w:t>) определяются по следующей формуле:</w:t>
      </w:r>
    </w:p>
    <w:p w:rsidR="00AA29BE" w:rsidRPr="00B41E5C" w:rsidRDefault="00AA29BE" w:rsidP="00830334">
      <w:pPr>
        <w:autoSpaceDE w:val="0"/>
        <w:autoSpaceDN w:val="0"/>
        <w:adjustRightInd w:val="0"/>
        <w:ind w:firstLine="709"/>
        <w:jc w:val="both"/>
        <w:rPr>
          <w:rFonts w:eastAsiaTheme="minorHAnsi"/>
          <w:b w:val="0"/>
          <w:lang w:eastAsia="en-US"/>
        </w:rPr>
      </w:pPr>
    </w:p>
    <w:p w:rsidR="00AA29BE" w:rsidRPr="00B41E5C" w:rsidRDefault="00AA29BE" w:rsidP="00830334">
      <w:pPr>
        <w:autoSpaceDE w:val="0"/>
        <w:autoSpaceDN w:val="0"/>
        <w:adjustRightInd w:val="0"/>
        <w:ind w:firstLine="709"/>
        <w:rPr>
          <w:rFonts w:eastAsiaTheme="minorHAnsi"/>
          <w:b w:val="0"/>
          <w:lang w:eastAsia="en-US"/>
        </w:rPr>
      </w:pPr>
      <w:r w:rsidRPr="00B41E5C">
        <w:rPr>
          <w:rFonts w:eastAsiaTheme="minorHAnsi"/>
          <w:b w:val="0"/>
          <w:lang w:eastAsia="en-US"/>
        </w:rPr>
        <w:t>З</w:t>
      </w:r>
      <w:r w:rsidRPr="00B41E5C">
        <w:rPr>
          <w:rFonts w:eastAsiaTheme="minorHAnsi"/>
          <w:b w:val="0"/>
          <w:vertAlign w:val="subscript"/>
          <w:lang w:eastAsia="en-US"/>
        </w:rPr>
        <w:t>сп</w:t>
      </w:r>
      <w:r w:rsidRPr="00B41E5C">
        <w:rPr>
          <w:rFonts w:eastAsiaTheme="minorHAnsi"/>
          <w:b w:val="0"/>
          <w:lang w:eastAsia="en-US"/>
        </w:rPr>
        <w:t xml:space="preserve">= </w:t>
      </w:r>
      <w:proofErr w:type="gramStart"/>
      <w:r w:rsidRPr="00B41E5C">
        <w:rPr>
          <w:rFonts w:eastAsiaTheme="minorHAnsi"/>
          <w:b w:val="0"/>
          <w:lang w:val="en-US" w:eastAsia="en-US"/>
        </w:rPr>
        <w:t>V</w:t>
      </w:r>
      <w:proofErr w:type="gramEnd"/>
      <w:r w:rsidRPr="00B41E5C">
        <w:rPr>
          <w:rFonts w:eastAsiaTheme="minorHAnsi"/>
          <w:b w:val="0"/>
          <w:vertAlign w:val="subscript"/>
          <w:lang w:eastAsia="en-US"/>
        </w:rPr>
        <w:t>сп</w:t>
      </w:r>
      <w:r w:rsidRPr="00B41E5C">
        <w:rPr>
          <w:rFonts w:eastAsiaTheme="minorHAnsi"/>
          <w:b w:val="0"/>
          <w:lang w:eastAsia="en-US"/>
        </w:rPr>
        <w:t xml:space="preserve"> </w:t>
      </w:r>
      <w:r w:rsidR="00A45818" w:rsidRPr="00B41E5C">
        <w:rPr>
          <w:b w:val="0"/>
          <w:bCs/>
        </w:rPr>
        <w:t>×</w:t>
      </w:r>
      <w:r w:rsidRPr="00B41E5C">
        <w:rPr>
          <w:rFonts w:eastAsiaTheme="minorHAnsi"/>
          <w:b w:val="0"/>
          <w:lang w:eastAsia="en-US"/>
        </w:rPr>
        <w:t xml:space="preserve"> </w:t>
      </w:r>
      <w:r w:rsidRPr="00B41E5C">
        <w:rPr>
          <w:rFonts w:eastAsiaTheme="minorHAnsi"/>
          <w:b w:val="0"/>
          <w:lang w:val="en-US" w:eastAsia="en-US"/>
        </w:rPr>
        <w:t>k</w:t>
      </w:r>
      <w:r w:rsidRPr="00B41E5C">
        <w:rPr>
          <w:rFonts w:eastAsiaTheme="minorHAnsi"/>
          <w:b w:val="0"/>
          <w:lang w:eastAsia="en-US"/>
        </w:rPr>
        <w:t>, где:</w:t>
      </w:r>
    </w:p>
    <w:p w:rsidR="00AA29BE" w:rsidRPr="00B41E5C" w:rsidRDefault="00AA29BE" w:rsidP="00830334">
      <w:pPr>
        <w:autoSpaceDE w:val="0"/>
        <w:autoSpaceDN w:val="0"/>
        <w:adjustRightInd w:val="0"/>
        <w:ind w:firstLine="709"/>
        <w:rPr>
          <w:rFonts w:eastAsiaTheme="minorHAnsi"/>
          <w:b w:val="0"/>
          <w:lang w:eastAsia="en-US"/>
        </w:rPr>
      </w:pPr>
    </w:p>
    <w:p w:rsidR="00AA29BE" w:rsidRPr="00B41E5C" w:rsidRDefault="00AA29BE" w:rsidP="00830334">
      <w:pPr>
        <w:autoSpaceDE w:val="0"/>
        <w:autoSpaceDN w:val="0"/>
        <w:adjustRightInd w:val="0"/>
        <w:ind w:firstLine="709"/>
        <w:jc w:val="both"/>
        <w:rPr>
          <w:rFonts w:eastAsiaTheme="minorHAnsi"/>
          <w:b w:val="0"/>
          <w:lang w:eastAsia="en-US"/>
        </w:rPr>
      </w:pPr>
      <w:r w:rsidRPr="00B41E5C">
        <w:rPr>
          <w:rFonts w:eastAsiaTheme="minorHAnsi"/>
          <w:b w:val="0"/>
          <w:lang w:val="en-US" w:eastAsia="en-US"/>
        </w:rPr>
        <w:t>V</w:t>
      </w:r>
      <w:r w:rsidRPr="00B41E5C">
        <w:rPr>
          <w:rFonts w:eastAsiaTheme="minorHAnsi"/>
          <w:b w:val="0"/>
          <w:vertAlign w:val="subscript"/>
          <w:lang w:eastAsia="en-US"/>
        </w:rPr>
        <w:t>сп</w:t>
      </w:r>
      <w:r w:rsidRPr="00B41E5C">
        <w:rPr>
          <w:rFonts w:eastAsiaTheme="minorHAnsi"/>
          <w:b w:val="0"/>
          <w:lang w:eastAsia="en-US"/>
        </w:rPr>
        <w:t xml:space="preserve"> – фактические затраты на содержание и ремонт нежилых помещений в отчетном финансовом году;</w:t>
      </w:r>
    </w:p>
    <w:p w:rsidR="00AA29BE" w:rsidRPr="00B41E5C" w:rsidRDefault="00AA29BE" w:rsidP="00830334">
      <w:pPr>
        <w:autoSpaceDE w:val="0"/>
        <w:autoSpaceDN w:val="0"/>
        <w:adjustRightInd w:val="0"/>
        <w:ind w:firstLine="709"/>
        <w:jc w:val="both"/>
        <w:rPr>
          <w:rFonts w:eastAsiaTheme="minorHAnsi"/>
          <w:b w:val="0"/>
          <w:lang w:eastAsia="en-US"/>
        </w:rPr>
      </w:pPr>
      <w:r w:rsidRPr="00B41E5C">
        <w:rPr>
          <w:rFonts w:eastAsiaTheme="minorHAnsi"/>
          <w:b w:val="0"/>
          <w:lang w:val="en-US" w:eastAsia="en-US"/>
        </w:rPr>
        <w:t>k</w:t>
      </w:r>
      <w:r w:rsidRPr="00B41E5C">
        <w:rPr>
          <w:rFonts w:eastAsiaTheme="minorHAnsi"/>
          <w:b w:val="0"/>
          <w:lang w:eastAsia="en-US"/>
        </w:rPr>
        <w:t xml:space="preserve"> – </w:t>
      </w:r>
      <w:proofErr w:type="gramStart"/>
      <w:r w:rsidRPr="00B41E5C">
        <w:rPr>
          <w:rFonts w:eastAsiaTheme="minorHAnsi"/>
          <w:b w:val="0"/>
          <w:lang w:eastAsia="en-US"/>
        </w:rPr>
        <w:t>коэффициент</w:t>
      </w:r>
      <w:proofErr w:type="gramEnd"/>
      <w:r w:rsidRPr="00B41E5C">
        <w:rPr>
          <w:rFonts w:eastAsiaTheme="minorHAnsi"/>
          <w:b w:val="0"/>
          <w:lang w:eastAsia="en-US"/>
        </w:rPr>
        <w:t xml:space="preserve"> инфляции.</w:t>
      </w:r>
    </w:p>
    <w:p w:rsidR="001949D4" w:rsidRPr="00B41E5C" w:rsidRDefault="008B7D42" w:rsidP="00830334">
      <w:pPr>
        <w:autoSpaceDE w:val="0"/>
        <w:autoSpaceDN w:val="0"/>
        <w:adjustRightInd w:val="0"/>
        <w:ind w:firstLine="709"/>
        <w:jc w:val="both"/>
        <w:rPr>
          <w:rFonts w:eastAsiaTheme="minorHAnsi"/>
          <w:b w:val="0"/>
          <w:lang w:eastAsia="en-US"/>
        </w:rPr>
      </w:pPr>
      <w:r w:rsidRPr="00B41E5C">
        <w:rPr>
          <w:b w:val="0"/>
          <w:bCs/>
        </w:rPr>
        <w:t>100</w:t>
      </w:r>
      <w:r w:rsidR="00F74840" w:rsidRPr="00B41E5C">
        <w:rPr>
          <w:b w:val="0"/>
          <w:bCs/>
        </w:rPr>
        <w:t xml:space="preserve">. </w:t>
      </w:r>
      <w:r w:rsidR="001949D4" w:rsidRPr="00B41E5C">
        <w:rPr>
          <w:rFonts w:eastAsiaTheme="minorHAnsi"/>
          <w:b w:val="0"/>
          <w:lang w:eastAsia="en-US"/>
        </w:rPr>
        <w:t xml:space="preserve">Затраты на </w:t>
      </w:r>
      <w:r w:rsidR="00F74840" w:rsidRPr="00B41E5C">
        <w:rPr>
          <w:rFonts w:eastAsiaTheme="minorHAnsi"/>
          <w:b w:val="0"/>
          <w:lang w:eastAsia="en-US"/>
        </w:rPr>
        <w:t>выполнение работ по истреблению мышей, крыс (дератизацию) в помещениях</w:t>
      </w:r>
      <w:r w:rsidR="001949D4" w:rsidRPr="00B41E5C">
        <w:rPr>
          <w:rFonts w:eastAsiaTheme="minorHAnsi"/>
          <w:b w:val="0"/>
          <w:lang w:eastAsia="en-US"/>
        </w:rPr>
        <w:t xml:space="preserve"> Департамента по управлению государственной собственностью Томской области (З</w:t>
      </w:r>
      <w:r w:rsidR="00F74840" w:rsidRPr="00B41E5C">
        <w:rPr>
          <w:rFonts w:eastAsiaTheme="minorHAnsi"/>
          <w:b w:val="0"/>
          <w:vertAlign w:val="subscript"/>
          <w:lang w:eastAsia="en-US"/>
        </w:rPr>
        <w:t>дерат</w:t>
      </w:r>
      <w:r w:rsidR="001949D4" w:rsidRPr="00B41E5C">
        <w:rPr>
          <w:rFonts w:eastAsiaTheme="minorHAnsi"/>
          <w:b w:val="0"/>
          <w:lang w:eastAsia="en-US"/>
        </w:rPr>
        <w:t>):</w:t>
      </w:r>
    </w:p>
    <w:p w:rsidR="001949D4" w:rsidRPr="00B41E5C" w:rsidRDefault="001949D4" w:rsidP="00830334">
      <w:pPr>
        <w:autoSpaceDE w:val="0"/>
        <w:autoSpaceDN w:val="0"/>
        <w:adjustRightInd w:val="0"/>
        <w:ind w:firstLine="709"/>
        <w:rPr>
          <w:rFonts w:eastAsiaTheme="minorHAnsi"/>
          <w:b w:val="0"/>
          <w:lang w:eastAsia="en-US"/>
        </w:rPr>
      </w:pPr>
      <w:r w:rsidRPr="00B41E5C">
        <w:rPr>
          <w:rFonts w:eastAsiaTheme="minorHAnsi"/>
          <w:b w:val="0"/>
          <w:lang w:eastAsia="en-US"/>
        </w:rPr>
        <w:t>З</w:t>
      </w:r>
      <w:r w:rsidR="00F74840" w:rsidRPr="00B41E5C">
        <w:rPr>
          <w:rFonts w:eastAsiaTheme="minorHAnsi"/>
          <w:b w:val="0"/>
          <w:vertAlign w:val="subscript"/>
          <w:lang w:eastAsia="en-US"/>
        </w:rPr>
        <w:t>дерат</w:t>
      </w:r>
      <w:r w:rsidRPr="00B41E5C">
        <w:rPr>
          <w:rFonts w:eastAsiaTheme="minorHAnsi"/>
          <w:b w:val="0"/>
          <w:vertAlign w:val="subscript"/>
          <w:lang w:eastAsia="en-US"/>
        </w:rPr>
        <w:t xml:space="preserve"> </w:t>
      </w:r>
      <w:r w:rsidRPr="00B41E5C">
        <w:rPr>
          <w:rFonts w:eastAsiaTheme="minorHAnsi"/>
          <w:b w:val="0"/>
          <w:lang w:eastAsia="en-US"/>
        </w:rPr>
        <w:t xml:space="preserve">= </w:t>
      </w:r>
      <w:r w:rsidR="00F74840" w:rsidRPr="00B41E5C">
        <w:rPr>
          <w:rFonts w:eastAsiaTheme="minorHAnsi"/>
          <w:b w:val="0"/>
          <w:lang w:val="en-US" w:eastAsia="en-US"/>
        </w:rPr>
        <w:t>S</w:t>
      </w:r>
      <w:r w:rsidR="00F74840" w:rsidRPr="00B41E5C">
        <w:rPr>
          <w:rFonts w:eastAsiaTheme="minorHAnsi"/>
          <w:b w:val="0"/>
          <w:vertAlign w:val="subscript"/>
          <w:lang w:eastAsia="en-US"/>
        </w:rPr>
        <w:t>пом</w:t>
      </w:r>
      <w:r w:rsidR="009066F1" w:rsidRPr="00B41E5C">
        <w:rPr>
          <w:rFonts w:eastAsiaTheme="minorHAnsi"/>
          <w:b w:val="0"/>
          <w:vertAlign w:val="subscript"/>
          <w:lang w:eastAsia="en-US"/>
        </w:rPr>
        <w:t xml:space="preserve"> </w:t>
      </w:r>
      <w:r w:rsidR="00A45818" w:rsidRPr="00B41E5C">
        <w:rPr>
          <w:b w:val="0"/>
          <w:bCs/>
        </w:rPr>
        <w:t>×</w:t>
      </w:r>
      <w:r w:rsidR="009066F1" w:rsidRPr="00B41E5C">
        <w:rPr>
          <w:rFonts w:eastAsiaTheme="minorHAnsi"/>
          <w:b w:val="0"/>
          <w:lang w:eastAsia="en-US"/>
        </w:rPr>
        <w:t xml:space="preserve"> </w:t>
      </w:r>
      <w:proofErr w:type="gramStart"/>
      <w:r w:rsidR="00F74840" w:rsidRPr="00B41E5C">
        <w:rPr>
          <w:rFonts w:eastAsiaTheme="minorHAnsi"/>
          <w:b w:val="0"/>
          <w:lang w:val="en-US" w:eastAsia="en-US"/>
        </w:rPr>
        <w:t>Q</w:t>
      </w:r>
      <w:proofErr w:type="gramEnd"/>
      <w:r w:rsidR="00702FF6" w:rsidRPr="00B41E5C">
        <w:rPr>
          <w:rFonts w:eastAsiaTheme="minorHAnsi"/>
          <w:b w:val="0"/>
          <w:vertAlign w:val="subscript"/>
          <w:lang w:eastAsia="en-US"/>
        </w:rPr>
        <w:t>обр</w:t>
      </w:r>
      <w:r w:rsidR="009066F1" w:rsidRPr="00B41E5C">
        <w:rPr>
          <w:rFonts w:eastAsiaTheme="minorHAnsi"/>
          <w:b w:val="0"/>
          <w:vertAlign w:val="subscript"/>
          <w:lang w:eastAsia="en-US"/>
        </w:rPr>
        <w:t xml:space="preserve"> </w:t>
      </w:r>
      <w:r w:rsidR="00A45818" w:rsidRPr="00B41E5C">
        <w:rPr>
          <w:b w:val="0"/>
          <w:bCs/>
        </w:rPr>
        <w:t>×</w:t>
      </w:r>
      <w:r w:rsidR="009066F1" w:rsidRPr="00B41E5C">
        <w:rPr>
          <w:rFonts w:eastAsiaTheme="minorHAnsi"/>
          <w:b w:val="0"/>
          <w:lang w:eastAsia="en-US"/>
        </w:rPr>
        <w:t xml:space="preserve"> </w:t>
      </w:r>
      <w:r w:rsidRPr="00B41E5C">
        <w:rPr>
          <w:rFonts w:eastAsiaTheme="minorHAnsi"/>
          <w:b w:val="0"/>
          <w:lang w:val="en-US" w:eastAsia="en-US"/>
        </w:rPr>
        <w:t>P</w:t>
      </w:r>
      <w:r w:rsidR="009522A7" w:rsidRPr="00B41E5C">
        <w:rPr>
          <w:rFonts w:eastAsiaTheme="minorHAnsi"/>
          <w:b w:val="0"/>
          <w:vertAlign w:val="subscript"/>
          <w:lang w:eastAsia="en-US"/>
        </w:rPr>
        <w:t>дерат</w:t>
      </w:r>
      <w:r w:rsidRPr="00B41E5C">
        <w:rPr>
          <w:rFonts w:eastAsiaTheme="minorHAnsi"/>
          <w:b w:val="0"/>
          <w:vertAlign w:val="subscript"/>
          <w:lang w:eastAsia="en-US"/>
        </w:rPr>
        <w:t xml:space="preserve">, </w:t>
      </w:r>
      <w:r w:rsidRPr="00B41E5C">
        <w:rPr>
          <w:rFonts w:eastAsiaTheme="minorHAnsi"/>
          <w:b w:val="0"/>
          <w:lang w:eastAsia="en-US"/>
        </w:rPr>
        <w:t>где</w:t>
      </w:r>
    </w:p>
    <w:p w:rsidR="003C1AD8" w:rsidRPr="00B41E5C" w:rsidRDefault="003C1AD8" w:rsidP="00830334">
      <w:pPr>
        <w:autoSpaceDE w:val="0"/>
        <w:autoSpaceDN w:val="0"/>
        <w:adjustRightInd w:val="0"/>
        <w:ind w:firstLine="709"/>
        <w:rPr>
          <w:rFonts w:eastAsiaTheme="minorHAnsi"/>
          <w:b w:val="0"/>
          <w:lang w:eastAsia="en-US"/>
        </w:rPr>
      </w:pPr>
    </w:p>
    <w:p w:rsidR="001949D4" w:rsidRPr="00B41E5C" w:rsidRDefault="001949D4" w:rsidP="00830334">
      <w:pPr>
        <w:autoSpaceDE w:val="0"/>
        <w:autoSpaceDN w:val="0"/>
        <w:adjustRightInd w:val="0"/>
        <w:ind w:firstLine="709"/>
        <w:jc w:val="both"/>
        <w:rPr>
          <w:rFonts w:eastAsiaTheme="minorHAnsi"/>
          <w:b w:val="0"/>
          <w:lang w:eastAsia="en-US"/>
        </w:rPr>
      </w:pPr>
      <w:r w:rsidRPr="00B41E5C">
        <w:rPr>
          <w:rFonts w:eastAsiaTheme="minorHAnsi"/>
          <w:b w:val="0"/>
          <w:lang w:val="en-US" w:eastAsia="en-US"/>
        </w:rPr>
        <w:t>S</w:t>
      </w:r>
      <w:r w:rsidR="00F74840" w:rsidRPr="00B41E5C">
        <w:rPr>
          <w:rFonts w:eastAsiaTheme="minorHAnsi"/>
          <w:b w:val="0"/>
          <w:vertAlign w:val="subscript"/>
          <w:lang w:eastAsia="en-US"/>
        </w:rPr>
        <w:t>пом</w:t>
      </w:r>
      <w:r w:rsidR="006579A4" w:rsidRPr="00B41E5C">
        <w:rPr>
          <w:rFonts w:eastAsiaTheme="minorHAnsi"/>
          <w:b w:val="0"/>
          <w:vertAlign w:val="subscript"/>
          <w:lang w:eastAsia="en-US"/>
        </w:rPr>
        <w:t xml:space="preserve"> </w:t>
      </w:r>
      <w:r w:rsidRPr="00B41E5C">
        <w:rPr>
          <w:rFonts w:eastAsiaTheme="minorHAnsi"/>
          <w:b w:val="0"/>
          <w:lang w:eastAsia="en-US"/>
        </w:rPr>
        <w:t>–</w:t>
      </w:r>
      <w:r w:rsidRPr="00B41E5C">
        <w:rPr>
          <w:rFonts w:eastAsiaTheme="minorHAnsi"/>
          <w:b w:val="0"/>
          <w:vertAlign w:val="subscript"/>
          <w:lang w:eastAsia="en-US"/>
        </w:rPr>
        <w:t xml:space="preserve"> </w:t>
      </w:r>
      <w:r w:rsidRPr="00B41E5C">
        <w:rPr>
          <w:rFonts w:eastAsiaTheme="minorHAnsi"/>
          <w:b w:val="0"/>
          <w:lang w:eastAsia="en-US"/>
        </w:rPr>
        <w:t xml:space="preserve">площадь </w:t>
      </w:r>
      <w:r w:rsidR="00F74840" w:rsidRPr="00B41E5C">
        <w:rPr>
          <w:rFonts w:eastAsiaTheme="minorHAnsi"/>
          <w:b w:val="0"/>
          <w:lang w:eastAsia="en-US"/>
        </w:rPr>
        <w:t>помещений, но не более 800</w:t>
      </w:r>
      <w:r w:rsidRPr="00B41E5C">
        <w:rPr>
          <w:rFonts w:eastAsiaTheme="minorHAnsi"/>
          <w:b w:val="0"/>
          <w:lang w:eastAsia="en-US"/>
        </w:rPr>
        <w:t xml:space="preserve"> кв.м</w:t>
      </w:r>
      <w:proofErr w:type="gramStart"/>
      <w:r w:rsidRPr="00B41E5C">
        <w:rPr>
          <w:rFonts w:eastAsiaTheme="minorHAnsi"/>
          <w:b w:val="0"/>
          <w:lang w:eastAsia="en-US"/>
        </w:rPr>
        <w:t>.;</w:t>
      </w:r>
      <w:proofErr w:type="gramEnd"/>
    </w:p>
    <w:p w:rsidR="00702FF6" w:rsidRPr="00B41E5C" w:rsidRDefault="00702FF6" w:rsidP="00830334">
      <w:pPr>
        <w:autoSpaceDE w:val="0"/>
        <w:autoSpaceDN w:val="0"/>
        <w:adjustRightInd w:val="0"/>
        <w:ind w:firstLine="709"/>
        <w:jc w:val="both"/>
        <w:rPr>
          <w:rFonts w:eastAsiaTheme="minorHAnsi"/>
          <w:b w:val="0"/>
          <w:lang w:eastAsia="en-US"/>
        </w:rPr>
      </w:pPr>
      <w:r w:rsidRPr="00B41E5C">
        <w:rPr>
          <w:rFonts w:eastAsiaTheme="minorHAnsi"/>
          <w:b w:val="0"/>
          <w:lang w:val="en-US" w:eastAsia="en-US"/>
        </w:rPr>
        <w:t>Q</w:t>
      </w:r>
      <w:r w:rsidRPr="00B41E5C">
        <w:rPr>
          <w:rFonts w:eastAsiaTheme="minorHAnsi"/>
          <w:b w:val="0"/>
          <w:vertAlign w:val="subscript"/>
          <w:lang w:eastAsia="en-US"/>
        </w:rPr>
        <w:t xml:space="preserve">обр </w:t>
      </w:r>
      <w:r w:rsidR="006579A4" w:rsidRPr="00B41E5C">
        <w:rPr>
          <w:rFonts w:eastAsiaTheme="minorHAnsi"/>
          <w:b w:val="0"/>
          <w:lang w:eastAsia="en-US"/>
        </w:rPr>
        <w:t>–</w:t>
      </w:r>
      <w:r w:rsidR="006579A4" w:rsidRPr="00B41E5C">
        <w:rPr>
          <w:rFonts w:eastAsiaTheme="minorHAnsi"/>
          <w:b w:val="0"/>
          <w:vertAlign w:val="subscript"/>
          <w:lang w:eastAsia="en-US"/>
        </w:rPr>
        <w:t xml:space="preserve"> </w:t>
      </w:r>
      <w:r w:rsidRPr="00B41E5C">
        <w:rPr>
          <w:rFonts w:eastAsiaTheme="minorHAnsi"/>
          <w:b w:val="0"/>
          <w:lang w:eastAsia="en-US"/>
        </w:rPr>
        <w:t>кратность обработок в год,</w:t>
      </w:r>
      <w:r w:rsidRPr="00B41E5C">
        <w:rPr>
          <w:rFonts w:eastAsiaTheme="minorHAnsi"/>
          <w:b w:val="0"/>
          <w:vertAlign w:val="subscript"/>
          <w:lang w:eastAsia="en-US"/>
        </w:rPr>
        <w:t xml:space="preserve"> </w:t>
      </w:r>
      <w:r w:rsidR="003F325C" w:rsidRPr="00B41E5C">
        <w:rPr>
          <w:rFonts w:eastAsiaTheme="minorHAnsi"/>
          <w:b w:val="0"/>
          <w:lang w:eastAsia="en-US"/>
        </w:rPr>
        <w:t>но не более 11</w:t>
      </w:r>
      <w:r w:rsidR="00470E93" w:rsidRPr="00B41E5C">
        <w:rPr>
          <w:rFonts w:eastAsiaTheme="minorHAnsi"/>
          <w:b w:val="0"/>
          <w:lang w:eastAsia="en-US"/>
        </w:rPr>
        <w:t>;</w:t>
      </w:r>
    </w:p>
    <w:p w:rsidR="001949D4" w:rsidRPr="00B41E5C" w:rsidRDefault="001949D4" w:rsidP="00830334">
      <w:pPr>
        <w:autoSpaceDE w:val="0"/>
        <w:autoSpaceDN w:val="0"/>
        <w:adjustRightInd w:val="0"/>
        <w:ind w:firstLine="709"/>
        <w:jc w:val="both"/>
        <w:rPr>
          <w:rFonts w:eastAsiaTheme="minorHAnsi"/>
          <w:b w:val="0"/>
          <w:lang w:eastAsia="en-US"/>
        </w:rPr>
      </w:pPr>
      <w:r w:rsidRPr="00B41E5C">
        <w:rPr>
          <w:rFonts w:eastAsiaTheme="minorHAnsi"/>
          <w:b w:val="0"/>
          <w:lang w:val="en-US" w:eastAsia="en-US"/>
        </w:rPr>
        <w:t>P</w:t>
      </w:r>
      <w:r w:rsidR="009522A7" w:rsidRPr="00B41E5C">
        <w:rPr>
          <w:rFonts w:eastAsiaTheme="minorHAnsi"/>
          <w:b w:val="0"/>
          <w:vertAlign w:val="subscript"/>
          <w:lang w:eastAsia="en-US"/>
        </w:rPr>
        <w:t>дерат</w:t>
      </w:r>
      <w:r w:rsidRPr="00B41E5C">
        <w:rPr>
          <w:rFonts w:eastAsiaTheme="minorHAnsi"/>
          <w:b w:val="0"/>
          <w:vertAlign w:val="subscript"/>
          <w:lang w:eastAsia="en-US"/>
        </w:rPr>
        <w:t xml:space="preserve"> </w:t>
      </w:r>
      <w:r w:rsidR="006579A4" w:rsidRPr="00B41E5C">
        <w:rPr>
          <w:rFonts w:eastAsiaTheme="minorHAnsi"/>
          <w:b w:val="0"/>
          <w:lang w:eastAsia="en-US"/>
        </w:rPr>
        <w:t>–</w:t>
      </w:r>
      <w:r w:rsidR="006579A4" w:rsidRPr="00B41E5C">
        <w:rPr>
          <w:rFonts w:eastAsiaTheme="minorHAnsi"/>
          <w:b w:val="0"/>
          <w:vertAlign w:val="subscript"/>
          <w:lang w:eastAsia="en-US"/>
        </w:rPr>
        <w:t xml:space="preserve"> </w:t>
      </w:r>
      <w:r w:rsidRPr="00B41E5C">
        <w:rPr>
          <w:rFonts w:eastAsiaTheme="minorHAnsi"/>
          <w:b w:val="0"/>
          <w:lang w:eastAsia="en-US"/>
        </w:rPr>
        <w:t xml:space="preserve">цена </w:t>
      </w:r>
      <w:r w:rsidR="009522A7" w:rsidRPr="00B41E5C">
        <w:rPr>
          <w:rFonts w:eastAsiaTheme="minorHAnsi"/>
          <w:b w:val="0"/>
          <w:lang w:eastAsia="en-US"/>
        </w:rPr>
        <w:t>выполнения работ по истреблению мышей, крыс (дератизации)</w:t>
      </w:r>
      <w:r w:rsidR="00300075" w:rsidRPr="00B41E5C">
        <w:rPr>
          <w:rFonts w:eastAsiaTheme="minorHAnsi"/>
          <w:b w:val="0"/>
          <w:lang w:eastAsia="en-US"/>
        </w:rPr>
        <w:t xml:space="preserve"> </w:t>
      </w:r>
      <w:r w:rsidR="003B6734" w:rsidRPr="00B41E5C">
        <w:rPr>
          <w:rFonts w:eastAsiaTheme="minorHAnsi"/>
          <w:b w:val="0"/>
          <w:lang w:eastAsia="en-US"/>
        </w:rPr>
        <w:t xml:space="preserve">за </w:t>
      </w:r>
      <w:r w:rsidR="00474E47" w:rsidRPr="00B41E5C">
        <w:rPr>
          <w:rFonts w:eastAsiaTheme="minorHAnsi"/>
          <w:b w:val="0"/>
          <w:lang w:eastAsia="en-US"/>
        </w:rPr>
        <w:t xml:space="preserve">1 кв.м, но не более </w:t>
      </w:r>
      <w:r w:rsidR="00054CA0" w:rsidRPr="00B41E5C">
        <w:rPr>
          <w:rFonts w:eastAsiaTheme="minorHAnsi"/>
          <w:b w:val="0"/>
          <w:lang w:eastAsia="en-US"/>
        </w:rPr>
        <w:t>2</w:t>
      </w:r>
      <w:proofErr w:type="gramStart"/>
      <w:r w:rsidR="00054CA0" w:rsidRPr="00B41E5C">
        <w:rPr>
          <w:rFonts w:eastAsiaTheme="minorHAnsi"/>
          <w:b w:val="0"/>
          <w:lang w:eastAsia="en-US"/>
        </w:rPr>
        <w:t>,80</w:t>
      </w:r>
      <w:proofErr w:type="gramEnd"/>
      <w:r w:rsidRPr="00B41E5C">
        <w:rPr>
          <w:rFonts w:eastAsiaTheme="minorHAnsi"/>
          <w:b w:val="0"/>
          <w:lang w:eastAsia="en-US"/>
        </w:rPr>
        <w:t xml:space="preserve"> руб.</w:t>
      </w:r>
    </w:p>
    <w:p w:rsidR="0004326F" w:rsidRPr="00B41E5C" w:rsidRDefault="00652F6D" w:rsidP="00830334">
      <w:pPr>
        <w:autoSpaceDE w:val="0"/>
        <w:autoSpaceDN w:val="0"/>
        <w:adjustRightInd w:val="0"/>
        <w:ind w:firstLine="709"/>
        <w:jc w:val="both"/>
        <w:rPr>
          <w:b w:val="0"/>
          <w:bCs/>
        </w:rPr>
      </w:pPr>
      <w:r w:rsidRPr="00B41E5C">
        <w:rPr>
          <w:b w:val="0"/>
          <w:bCs/>
        </w:rPr>
        <w:lastRenderedPageBreak/>
        <w:t>10</w:t>
      </w:r>
      <w:r w:rsidR="008B7D42" w:rsidRPr="00B41E5C">
        <w:rPr>
          <w:b w:val="0"/>
          <w:bCs/>
        </w:rPr>
        <w:t>1</w:t>
      </w:r>
      <w:r w:rsidR="00827D91" w:rsidRPr="00B41E5C">
        <w:rPr>
          <w:b w:val="0"/>
          <w:bCs/>
        </w:rPr>
        <w:t xml:space="preserve">. Затраты на выполнение работ по проведению экспертизы ценности документов </w:t>
      </w:r>
      <w:r w:rsidR="00ED5D5B" w:rsidRPr="00B41E5C">
        <w:rPr>
          <w:b w:val="0"/>
          <w:bCs/>
        </w:rPr>
        <w:t xml:space="preserve">в делах </w:t>
      </w:r>
      <w:r w:rsidR="00827D91" w:rsidRPr="00B41E5C">
        <w:rPr>
          <w:b w:val="0"/>
          <w:bCs/>
        </w:rPr>
        <w:t xml:space="preserve">постоянного хранения </w:t>
      </w:r>
      <w:r w:rsidR="00361B93" w:rsidRPr="00B41E5C">
        <w:rPr>
          <w:b w:val="0"/>
          <w:bCs/>
        </w:rPr>
        <w:t>и по личному составу не более 69 </w:t>
      </w:r>
      <w:r w:rsidR="00CE1B0E" w:rsidRPr="00B41E5C">
        <w:rPr>
          <w:b w:val="0"/>
          <w:bCs/>
        </w:rPr>
        <w:t>600</w:t>
      </w:r>
      <w:r w:rsidR="00361B93" w:rsidRPr="00B41E5C">
        <w:rPr>
          <w:b w:val="0"/>
          <w:bCs/>
        </w:rPr>
        <w:t>,</w:t>
      </w:r>
      <w:r w:rsidR="00CE1B0E" w:rsidRPr="00B41E5C">
        <w:rPr>
          <w:b w:val="0"/>
          <w:bCs/>
        </w:rPr>
        <w:t>0</w:t>
      </w:r>
      <w:r w:rsidR="00361B93" w:rsidRPr="00B41E5C">
        <w:rPr>
          <w:b w:val="0"/>
          <w:bCs/>
        </w:rPr>
        <w:t>0</w:t>
      </w:r>
      <w:r w:rsidR="00827D91" w:rsidRPr="00B41E5C">
        <w:rPr>
          <w:b w:val="0"/>
          <w:bCs/>
        </w:rPr>
        <w:t xml:space="preserve"> руб.</w:t>
      </w:r>
    </w:p>
    <w:p w:rsidR="00FF71D8" w:rsidRPr="00B41E5C" w:rsidRDefault="00FF71D8" w:rsidP="00830334">
      <w:pPr>
        <w:autoSpaceDE w:val="0"/>
        <w:autoSpaceDN w:val="0"/>
        <w:adjustRightInd w:val="0"/>
        <w:ind w:firstLine="709"/>
        <w:jc w:val="both"/>
        <w:rPr>
          <w:b w:val="0"/>
          <w:bCs/>
        </w:rPr>
      </w:pPr>
    </w:p>
    <w:p w:rsidR="007A658E" w:rsidRPr="00B41E5C" w:rsidRDefault="007A658E" w:rsidP="00830334">
      <w:pPr>
        <w:autoSpaceDE w:val="0"/>
        <w:autoSpaceDN w:val="0"/>
        <w:adjustRightInd w:val="0"/>
        <w:spacing w:after="200"/>
        <w:ind w:left="426" w:firstLine="709"/>
        <w:outlineLvl w:val="1"/>
        <w:rPr>
          <w:b w:val="0"/>
          <w:bCs/>
        </w:rPr>
      </w:pPr>
      <w:r w:rsidRPr="00B41E5C">
        <w:rPr>
          <w:b w:val="0"/>
          <w:bCs/>
        </w:rPr>
        <w:t>Затраты на приобретение материальных запасов, не отнесенные к затратам на приобретение материальных запасов в рамках затрат на информационно-коммуникационные технологии</w:t>
      </w:r>
    </w:p>
    <w:p w:rsidR="007A658E" w:rsidRPr="00B41E5C" w:rsidRDefault="001B06A3" w:rsidP="00830334">
      <w:pPr>
        <w:autoSpaceDE w:val="0"/>
        <w:autoSpaceDN w:val="0"/>
        <w:adjustRightInd w:val="0"/>
        <w:ind w:firstLine="709"/>
        <w:jc w:val="both"/>
        <w:rPr>
          <w:b w:val="0"/>
          <w:bCs/>
        </w:rPr>
      </w:pPr>
      <w:r w:rsidRPr="00B41E5C">
        <w:rPr>
          <w:b w:val="0"/>
          <w:bCs/>
        </w:rPr>
        <w:t>10</w:t>
      </w:r>
      <w:r w:rsidR="008B7D42" w:rsidRPr="00B41E5C">
        <w:rPr>
          <w:b w:val="0"/>
          <w:bCs/>
        </w:rPr>
        <w:t>2</w:t>
      </w:r>
      <w:r w:rsidR="007A658E" w:rsidRPr="00B41E5C">
        <w:rPr>
          <w:b w:val="0"/>
          <w:bCs/>
        </w:rPr>
        <w:t xml:space="preserve">. Затраты на приобретение бланочной </w:t>
      </w:r>
      <w:r w:rsidR="00D67AEB" w:rsidRPr="00B41E5C">
        <w:rPr>
          <w:b w:val="0"/>
          <w:bCs/>
        </w:rPr>
        <w:t xml:space="preserve">и иной типографской </w:t>
      </w:r>
      <w:r w:rsidR="007A658E" w:rsidRPr="00B41E5C">
        <w:rPr>
          <w:b w:val="0"/>
          <w:bCs/>
        </w:rPr>
        <w:t>продукции (З</w:t>
      </w:r>
      <w:r w:rsidR="007A658E" w:rsidRPr="00B41E5C">
        <w:rPr>
          <w:b w:val="0"/>
          <w:bCs/>
          <w:vertAlign w:val="subscript"/>
        </w:rPr>
        <w:t>бл</w:t>
      </w:r>
      <w:r w:rsidR="007A658E" w:rsidRPr="00B41E5C">
        <w:rPr>
          <w:b w:val="0"/>
          <w:bCs/>
        </w:rPr>
        <w:t>) определяются по с</w:t>
      </w:r>
      <w:r w:rsidR="00D67AEB" w:rsidRPr="00B41E5C">
        <w:rPr>
          <w:b w:val="0"/>
          <w:bCs/>
        </w:rPr>
        <w:t>ледующей формуле:</w:t>
      </w:r>
    </w:p>
    <w:p w:rsidR="007A658E" w:rsidRPr="00B41E5C" w:rsidRDefault="007A658E" w:rsidP="00830334">
      <w:pPr>
        <w:autoSpaceDE w:val="0"/>
        <w:autoSpaceDN w:val="0"/>
        <w:adjustRightInd w:val="0"/>
        <w:ind w:firstLine="709"/>
        <w:rPr>
          <w:b w:val="0"/>
          <w:bCs/>
        </w:rPr>
      </w:pPr>
      <w:r w:rsidRPr="00B41E5C">
        <w:rPr>
          <w:b w:val="0"/>
          <w:bCs/>
          <w:noProof/>
          <w:position w:val="-30"/>
        </w:rPr>
        <w:drawing>
          <wp:inline distT="0" distB="0" distL="0" distR="0" wp14:anchorId="24C02844" wp14:editId="7AD56FC6">
            <wp:extent cx="3028950" cy="504825"/>
            <wp:effectExtent l="0" t="0" r="0" b="9525"/>
            <wp:docPr id="49" name="Рисунок 4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8"/>
                    <pic:cNvPicPr>
                      <a:picLocks noChangeAspect="1" noChangeArrowheads="1"/>
                    </pic:cNvPicPr>
                  </pic:nvPicPr>
                  <pic:blipFill>
                    <a:blip r:embed="rId72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028950" cy="5048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7A658E" w:rsidRPr="00B41E5C" w:rsidRDefault="007A658E" w:rsidP="00830334">
      <w:pPr>
        <w:autoSpaceDE w:val="0"/>
        <w:autoSpaceDN w:val="0"/>
        <w:adjustRightInd w:val="0"/>
        <w:ind w:firstLine="709"/>
        <w:jc w:val="both"/>
        <w:rPr>
          <w:b w:val="0"/>
          <w:bCs/>
        </w:rPr>
      </w:pPr>
      <w:r w:rsidRPr="00B41E5C">
        <w:rPr>
          <w:b w:val="0"/>
          <w:bCs/>
        </w:rPr>
        <w:t>Q</w:t>
      </w:r>
      <w:r w:rsidRPr="00B41E5C">
        <w:rPr>
          <w:b w:val="0"/>
          <w:bCs/>
          <w:vertAlign w:val="subscript"/>
        </w:rPr>
        <w:t>i б</w:t>
      </w:r>
      <w:r w:rsidRPr="00B41E5C">
        <w:rPr>
          <w:b w:val="0"/>
          <w:bCs/>
        </w:rPr>
        <w:t xml:space="preserve"> - количество бланочной продукции;</w:t>
      </w:r>
    </w:p>
    <w:p w:rsidR="007A658E" w:rsidRPr="00B41E5C" w:rsidRDefault="007A658E" w:rsidP="00830334">
      <w:pPr>
        <w:autoSpaceDE w:val="0"/>
        <w:autoSpaceDN w:val="0"/>
        <w:adjustRightInd w:val="0"/>
        <w:ind w:firstLine="709"/>
        <w:jc w:val="both"/>
        <w:rPr>
          <w:b w:val="0"/>
          <w:bCs/>
        </w:rPr>
      </w:pPr>
      <w:r w:rsidRPr="00B41E5C">
        <w:rPr>
          <w:b w:val="0"/>
          <w:bCs/>
        </w:rPr>
        <w:t>P</w:t>
      </w:r>
      <w:r w:rsidRPr="00B41E5C">
        <w:rPr>
          <w:b w:val="0"/>
          <w:bCs/>
          <w:vertAlign w:val="subscript"/>
        </w:rPr>
        <w:t>i б</w:t>
      </w:r>
      <w:r w:rsidRPr="00B41E5C">
        <w:rPr>
          <w:b w:val="0"/>
          <w:bCs/>
        </w:rPr>
        <w:t xml:space="preserve"> - цена одного бланка по i-му тиражу;</w:t>
      </w:r>
    </w:p>
    <w:p w:rsidR="007A658E" w:rsidRPr="00B41E5C" w:rsidRDefault="007A658E" w:rsidP="00830334">
      <w:pPr>
        <w:autoSpaceDE w:val="0"/>
        <w:autoSpaceDN w:val="0"/>
        <w:adjustRightInd w:val="0"/>
        <w:ind w:firstLine="709"/>
        <w:jc w:val="both"/>
        <w:rPr>
          <w:b w:val="0"/>
          <w:bCs/>
        </w:rPr>
      </w:pPr>
      <w:r w:rsidRPr="00B41E5C">
        <w:rPr>
          <w:b w:val="0"/>
          <w:bCs/>
        </w:rPr>
        <w:t>Q</w:t>
      </w:r>
      <w:r w:rsidRPr="00B41E5C">
        <w:rPr>
          <w:b w:val="0"/>
          <w:bCs/>
          <w:vertAlign w:val="subscript"/>
        </w:rPr>
        <w:t>j пп</w:t>
      </w:r>
      <w:r w:rsidRPr="00B41E5C">
        <w:rPr>
          <w:b w:val="0"/>
          <w:bCs/>
        </w:rPr>
        <w:t xml:space="preserve"> - количество прочей продукции, изготовляемой типографией;</w:t>
      </w:r>
    </w:p>
    <w:p w:rsidR="007A658E" w:rsidRPr="00B41E5C" w:rsidRDefault="007A658E" w:rsidP="00830334">
      <w:pPr>
        <w:autoSpaceDE w:val="0"/>
        <w:autoSpaceDN w:val="0"/>
        <w:adjustRightInd w:val="0"/>
        <w:ind w:firstLine="709"/>
        <w:jc w:val="both"/>
        <w:rPr>
          <w:b w:val="0"/>
          <w:bCs/>
        </w:rPr>
      </w:pPr>
      <w:r w:rsidRPr="00B41E5C">
        <w:rPr>
          <w:b w:val="0"/>
          <w:bCs/>
        </w:rPr>
        <w:t>P</w:t>
      </w:r>
      <w:r w:rsidRPr="00B41E5C">
        <w:rPr>
          <w:b w:val="0"/>
          <w:bCs/>
          <w:vertAlign w:val="subscript"/>
        </w:rPr>
        <w:t>j пп</w:t>
      </w:r>
      <w:r w:rsidRPr="00B41E5C">
        <w:rPr>
          <w:b w:val="0"/>
          <w:bCs/>
        </w:rPr>
        <w:t xml:space="preserve"> - цена одной единицы прочей продукции, изготовляем</w:t>
      </w:r>
      <w:r w:rsidR="00EB1615" w:rsidRPr="00B41E5C">
        <w:rPr>
          <w:b w:val="0"/>
          <w:bCs/>
        </w:rPr>
        <w:t>ой типографией, по j-му тиражу.</w:t>
      </w:r>
    </w:p>
    <w:p w:rsidR="007A658E" w:rsidRPr="00B41E5C" w:rsidRDefault="001B06A3" w:rsidP="00830334">
      <w:pPr>
        <w:autoSpaceDE w:val="0"/>
        <w:autoSpaceDN w:val="0"/>
        <w:adjustRightInd w:val="0"/>
        <w:ind w:firstLine="709"/>
        <w:jc w:val="both"/>
        <w:rPr>
          <w:b w:val="0"/>
          <w:bCs/>
        </w:rPr>
      </w:pPr>
      <w:r w:rsidRPr="00B41E5C">
        <w:rPr>
          <w:b w:val="0"/>
          <w:bCs/>
        </w:rPr>
        <w:t>10</w:t>
      </w:r>
      <w:r w:rsidR="008B7D42" w:rsidRPr="00B41E5C">
        <w:rPr>
          <w:b w:val="0"/>
          <w:bCs/>
        </w:rPr>
        <w:t>3</w:t>
      </w:r>
      <w:r w:rsidR="007A658E" w:rsidRPr="00B41E5C">
        <w:rPr>
          <w:b w:val="0"/>
          <w:bCs/>
        </w:rPr>
        <w:t>. Затраты на приобретение канцелярских принадлежностей (З</w:t>
      </w:r>
      <w:r w:rsidR="007A658E" w:rsidRPr="00B41E5C">
        <w:rPr>
          <w:b w:val="0"/>
          <w:bCs/>
          <w:vertAlign w:val="subscript"/>
        </w:rPr>
        <w:t>канц</w:t>
      </w:r>
      <w:r w:rsidR="007A658E" w:rsidRPr="00B41E5C">
        <w:rPr>
          <w:b w:val="0"/>
          <w:bCs/>
        </w:rPr>
        <w:t>) опр</w:t>
      </w:r>
      <w:r w:rsidR="00215DE6" w:rsidRPr="00B41E5C">
        <w:rPr>
          <w:b w:val="0"/>
          <w:bCs/>
        </w:rPr>
        <w:t>еделяются по следующей формуле:</w:t>
      </w:r>
    </w:p>
    <w:p w:rsidR="007A658E" w:rsidRPr="00B41E5C" w:rsidRDefault="007A658E" w:rsidP="00830334">
      <w:pPr>
        <w:autoSpaceDE w:val="0"/>
        <w:autoSpaceDN w:val="0"/>
        <w:adjustRightInd w:val="0"/>
        <w:ind w:firstLine="709"/>
        <w:rPr>
          <w:b w:val="0"/>
          <w:bCs/>
          <w:lang w:val="en-US"/>
        </w:rPr>
      </w:pPr>
      <w:r w:rsidRPr="00B41E5C">
        <w:rPr>
          <w:b w:val="0"/>
          <w:bCs/>
          <w:noProof/>
          <w:position w:val="-28"/>
        </w:rPr>
        <w:drawing>
          <wp:inline distT="0" distB="0" distL="0" distR="0" wp14:anchorId="692DEC2C" wp14:editId="21CA4DE5">
            <wp:extent cx="2828607" cy="495300"/>
            <wp:effectExtent l="0" t="0" r="0" b="0"/>
            <wp:docPr id="50" name="Рисунок 5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9"/>
                    <pic:cNvPicPr>
                      <a:picLocks noChangeAspect="1" noChangeArrowheads="1"/>
                    </pic:cNvPicPr>
                  </pic:nvPicPr>
                  <pic:blipFill>
                    <a:blip r:embed="rId73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852757" cy="499529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7A658E" w:rsidRPr="00B41E5C" w:rsidRDefault="007A658E" w:rsidP="00830334">
      <w:pPr>
        <w:autoSpaceDE w:val="0"/>
        <w:autoSpaceDN w:val="0"/>
        <w:adjustRightInd w:val="0"/>
        <w:ind w:firstLine="709"/>
        <w:jc w:val="both"/>
        <w:rPr>
          <w:b w:val="0"/>
          <w:bCs/>
        </w:rPr>
      </w:pPr>
      <w:r w:rsidRPr="00B41E5C">
        <w:rPr>
          <w:b w:val="0"/>
          <w:bCs/>
        </w:rPr>
        <w:t>N</w:t>
      </w:r>
      <w:r w:rsidRPr="00B41E5C">
        <w:rPr>
          <w:b w:val="0"/>
          <w:bCs/>
          <w:vertAlign w:val="subscript"/>
        </w:rPr>
        <w:t xml:space="preserve">i </w:t>
      </w:r>
      <w:proofErr w:type="gramStart"/>
      <w:r w:rsidRPr="00B41E5C">
        <w:rPr>
          <w:b w:val="0"/>
          <w:bCs/>
          <w:vertAlign w:val="subscript"/>
        </w:rPr>
        <w:t>канц</w:t>
      </w:r>
      <w:proofErr w:type="gramEnd"/>
      <w:r w:rsidRPr="00B41E5C">
        <w:rPr>
          <w:b w:val="0"/>
          <w:bCs/>
        </w:rPr>
        <w:t xml:space="preserve"> - количество i-го предмета канцелярских принадлежностей в расчете на основного работника в соответствии с нормативами, предусмотренными </w:t>
      </w:r>
      <w:r w:rsidR="002973F4" w:rsidRPr="00B41E5C">
        <w:rPr>
          <w:b w:val="0"/>
          <w:bCs/>
        </w:rPr>
        <w:t>в таблицах 17, 18</w:t>
      </w:r>
      <w:r w:rsidR="008C496C" w:rsidRPr="00B41E5C">
        <w:rPr>
          <w:b w:val="0"/>
          <w:bCs/>
        </w:rPr>
        <w:t xml:space="preserve"> </w:t>
      </w:r>
      <w:r w:rsidR="00A13E95" w:rsidRPr="00B41E5C">
        <w:rPr>
          <w:b w:val="0"/>
          <w:bCs/>
        </w:rPr>
        <w:t>приложения</w:t>
      </w:r>
      <w:r w:rsidR="003346B2" w:rsidRPr="00B41E5C">
        <w:rPr>
          <w:b w:val="0"/>
          <w:bCs/>
        </w:rPr>
        <w:t xml:space="preserve"> </w:t>
      </w:r>
      <w:r w:rsidRPr="00B41E5C">
        <w:rPr>
          <w:b w:val="0"/>
          <w:bCs/>
        </w:rPr>
        <w:t xml:space="preserve">к настоящему </w:t>
      </w:r>
      <w:r w:rsidR="00CB56C2" w:rsidRPr="00B41E5C">
        <w:rPr>
          <w:b w:val="0"/>
          <w:bCs/>
        </w:rPr>
        <w:t>Порядку</w:t>
      </w:r>
      <w:r w:rsidRPr="00B41E5C">
        <w:rPr>
          <w:b w:val="0"/>
          <w:bCs/>
        </w:rPr>
        <w:t>;</w:t>
      </w:r>
    </w:p>
    <w:p w:rsidR="007A658E" w:rsidRPr="00B41E5C" w:rsidRDefault="007A658E" w:rsidP="00830334">
      <w:pPr>
        <w:autoSpaceDE w:val="0"/>
        <w:autoSpaceDN w:val="0"/>
        <w:adjustRightInd w:val="0"/>
        <w:ind w:firstLine="709"/>
        <w:jc w:val="both"/>
        <w:rPr>
          <w:b w:val="0"/>
          <w:bCs/>
        </w:rPr>
      </w:pPr>
      <w:r w:rsidRPr="00B41E5C">
        <w:rPr>
          <w:b w:val="0"/>
          <w:bCs/>
        </w:rPr>
        <w:t>Ч</w:t>
      </w:r>
      <w:r w:rsidRPr="00B41E5C">
        <w:rPr>
          <w:b w:val="0"/>
          <w:bCs/>
          <w:vertAlign w:val="subscript"/>
        </w:rPr>
        <w:t>оп</w:t>
      </w:r>
      <w:r w:rsidRPr="00B41E5C">
        <w:rPr>
          <w:b w:val="0"/>
          <w:bCs/>
        </w:rPr>
        <w:t xml:space="preserve"> - расчетная численность основных работников, определяемая в соответствии с </w:t>
      </w:r>
      <w:hyperlink r:id="rId74" w:history="1">
        <w:r w:rsidRPr="00B41E5C">
          <w:rPr>
            <w:b w:val="0"/>
            <w:bCs/>
          </w:rPr>
          <w:t>пунктами 17</w:t>
        </w:r>
      </w:hyperlink>
      <w:r w:rsidRPr="00B41E5C">
        <w:rPr>
          <w:b w:val="0"/>
          <w:bCs/>
        </w:rPr>
        <w:t xml:space="preserve"> - </w:t>
      </w:r>
      <w:hyperlink r:id="rId75" w:history="1">
        <w:r w:rsidRPr="00B41E5C">
          <w:rPr>
            <w:b w:val="0"/>
            <w:bCs/>
          </w:rPr>
          <w:t>22</w:t>
        </w:r>
      </w:hyperlink>
      <w:r w:rsidR="00D67AEB" w:rsidRPr="00B41E5C">
        <w:rPr>
          <w:b w:val="0"/>
          <w:bCs/>
        </w:rPr>
        <w:t xml:space="preserve"> Общих правил определения</w:t>
      </w:r>
      <w:r w:rsidRPr="00B41E5C">
        <w:rPr>
          <w:b w:val="0"/>
          <w:bCs/>
        </w:rPr>
        <w:t xml:space="preserve"> нормативных затрат;</w:t>
      </w:r>
    </w:p>
    <w:p w:rsidR="007A658E" w:rsidRPr="00B41E5C" w:rsidRDefault="007A658E" w:rsidP="00830334">
      <w:pPr>
        <w:autoSpaceDE w:val="0"/>
        <w:autoSpaceDN w:val="0"/>
        <w:adjustRightInd w:val="0"/>
        <w:ind w:firstLine="709"/>
        <w:jc w:val="both"/>
        <w:rPr>
          <w:b w:val="0"/>
          <w:bCs/>
        </w:rPr>
      </w:pPr>
      <w:r w:rsidRPr="00B41E5C">
        <w:rPr>
          <w:b w:val="0"/>
          <w:bCs/>
        </w:rPr>
        <w:t>P</w:t>
      </w:r>
      <w:r w:rsidRPr="00B41E5C">
        <w:rPr>
          <w:b w:val="0"/>
          <w:bCs/>
          <w:vertAlign w:val="subscript"/>
        </w:rPr>
        <w:t xml:space="preserve">i </w:t>
      </w:r>
      <w:proofErr w:type="gramStart"/>
      <w:r w:rsidRPr="00B41E5C">
        <w:rPr>
          <w:b w:val="0"/>
          <w:bCs/>
          <w:vertAlign w:val="subscript"/>
        </w:rPr>
        <w:t>канц</w:t>
      </w:r>
      <w:proofErr w:type="gramEnd"/>
      <w:r w:rsidRPr="00B41E5C">
        <w:rPr>
          <w:b w:val="0"/>
          <w:bCs/>
        </w:rPr>
        <w:t xml:space="preserve"> - цена i-го предмета канцелярских принадлежностей в соответствии с нормативами, предусмотренными </w:t>
      </w:r>
      <w:r w:rsidR="003F1DCF" w:rsidRPr="00B41E5C">
        <w:rPr>
          <w:b w:val="0"/>
          <w:bCs/>
        </w:rPr>
        <w:t>в таблицах 17, 18</w:t>
      </w:r>
      <w:r w:rsidR="00CE735D" w:rsidRPr="00B41E5C">
        <w:rPr>
          <w:b w:val="0"/>
          <w:bCs/>
        </w:rPr>
        <w:t xml:space="preserve"> </w:t>
      </w:r>
      <w:r w:rsidR="00A13E95" w:rsidRPr="00B41E5C">
        <w:rPr>
          <w:b w:val="0"/>
          <w:bCs/>
        </w:rPr>
        <w:t>приложения</w:t>
      </w:r>
      <w:r w:rsidR="003346B2" w:rsidRPr="00B41E5C">
        <w:rPr>
          <w:b w:val="0"/>
          <w:bCs/>
        </w:rPr>
        <w:t xml:space="preserve"> </w:t>
      </w:r>
      <w:r w:rsidR="00CE735D" w:rsidRPr="00B41E5C">
        <w:rPr>
          <w:b w:val="0"/>
          <w:bCs/>
        </w:rPr>
        <w:t xml:space="preserve">к настоящему </w:t>
      </w:r>
      <w:r w:rsidR="00CB56C2" w:rsidRPr="00B41E5C">
        <w:rPr>
          <w:b w:val="0"/>
          <w:bCs/>
        </w:rPr>
        <w:t>Порядку</w:t>
      </w:r>
      <w:r w:rsidR="006C4F41" w:rsidRPr="00B41E5C">
        <w:rPr>
          <w:b w:val="0"/>
          <w:bCs/>
        </w:rPr>
        <w:t>.</w:t>
      </w:r>
    </w:p>
    <w:p w:rsidR="00481941" w:rsidRPr="00B41E5C" w:rsidRDefault="001B06A3" w:rsidP="0019101F">
      <w:pPr>
        <w:autoSpaceDE w:val="0"/>
        <w:autoSpaceDN w:val="0"/>
        <w:adjustRightInd w:val="0"/>
        <w:ind w:firstLine="709"/>
        <w:jc w:val="both"/>
        <w:rPr>
          <w:b w:val="0"/>
          <w:bCs/>
        </w:rPr>
      </w:pPr>
      <w:r w:rsidRPr="00B41E5C">
        <w:rPr>
          <w:b w:val="0"/>
          <w:bCs/>
        </w:rPr>
        <w:t>10</w:t>
      </w:r>
      <w:r w:rsidR="00542DF1" w:rsidRPr="00B41E5C">
        <w:rPr>
          <w:b w:val="0"/>
          <w:bCs/>
        </w:rPr>
        <w:t>4</w:t>
      </w:r>
      <w:r w:rsidR="00481941" w:rsidRPr="00B41E5C">
        <w:rPr>
          <w:b w:val="0"/>
          <w:bCs/>
        </w:rPr>
        <w:t xml:space="preserve">. Затраты на приобретение штампов и печатей (Зшп) определяются </w:t>
      </w:r>
      <w:r w:rsidR="00A601CF" w:rsidRPr="00B41E5C">
        <w:rPr>
          <w:b w:val="0"/>
          <w:bCs/>
        </w:rPr>
        <w:t>по формуле:</w:t>
      </w:r>
    </w:p>
    <w:p w:rsidR="00720721" w:rsidRPr="00B41E5C" w:rsidRDefault="00720721" w:rsidP="00830334">
      <w:pPr>
        <w:autoSpaceDE w:val="0"/>
        <w:autoSpaceDN w:val="0"/>
        <w:adjustRightInd w:val="0"/>
        <w:ind w:firstLine="709"/>
        <w:jc w:val="both"/>
        <w:rPr>
          <w:b w:val="0"/>
          <w:bCs/>
        </w:rPr>
      </w:pPr>
    </w:p>
    <w:p w:rsidR="00A601CF" w:rsidRPr="00B41E5C" w:rsidRDefault="00A601CF" w:rsidP="00830334">
      <w:pPr>
        <w:autoSpaceDE w:val="0"/>
        <w:autoSpaceDN w:val="0"/>
        <w:adjustRightInd w:val="0"/>
        <w:ind w:firstLine="709"/>
        <w:rPr>
          <w:b w:val="0"/>
          <w:bCs/>
        </w:rPr>
      </w:pPr>
      <w:r w:rsidRPr="00B41E5C">
        <w:rPr>
          <w:b w:val="0"/>
          <w:bCs/>
        </w:rPr>
        <w:t>З</w:t>
      </w:r>
      <w:r w:rsidRPr="00B41E5C">
        <w:rPr>
          <w:b w:val="0"/>
          <w:bCs/>
          <w:vertAlign w:val="subscript"/>
        </w:rPr>
        <w:t>шп</w:t>
      </w:r>
      <w:r w:rsidRPr="00B41E5C">
        <w:rPr>
          <w:b w:val="0"/>
          <w:bCs/>
        </w:rPr>
        <w:t xml:space="preserve"> = </w:t>
      </w:r>
      <w:proofErr w:type="gramStart"/>
      <w:r w:rsidRPr="00B41E5C">
        <w:rPr>
          <w:b w:val="0"/>
          <w:bCs/>
          <w:lang w:val="en-US"/>
        </w:rPr>
        <w:t>Q</w:t>
      </w:r>
      <w:proofErr w:type="gramEnd"/>
      <w:r w:rsidRPr="00B41E5C">
        <w:rPr>
          <w:b w:val="0"/>
          <w:bCs/>
          <w:vertAlign w:val="subscript"/>
        </w:rPr>
        <w:t>шп</w:t>
      </w:r>
      <w:r w:rsidR="00005B86" w:rsidRPr="00B41E5C">
        <w:rPr>
          <w:b w:val="0"/>
          <w:bCs/>
        </w:rPr>
        <w:t xml:space="preserve"> </w:t>
      </w:r>
      <w:r w:rsidR="00A45818" w:rsidRPr="00B41E5C">
        <w:rPr>
          <w:b w:val="0"/>
          <w:bCs/>
        </w:rPr>
        <w:t>×</w:t>
      </w:r>
      <w:r w:rsidR="00005B86" w:rsidRPr="00B41E5C">
        <w:rPr>
          <w:b w:val="0"/>
          <w:bCs/>
        </w:rPr>
        <w:t xml:space="preserve"> </w:t>
      </w:r>
      <w:r w:rsidRPr="00B41E5C">
        <w:rPr>
          <w:b w:val="0"/>
          <w:bCs/>
        </w:rPr>
        <w:t>Р</w:t>
      </w:r>
      <w:r w:rsidRPr="00B41E5C">
        <w:rPr>
          <w:b w:val="0"/>
          <w:bCs/>
          <w:vertAlign w:val="subscript"/>
        </w:rPr>
        <w:t>шп</w:t>
      </w:r>
      <w:r w:rsidR="00720721" w:rsidRPr="00B41E5C">
        <w:rPr>
          <w:b w:val="0"/>
          <w:bCs/>
        </w:rPr>
        <w:t>, где:</w:t>
      </w:r>
    </w:p>
    <w:p w:rsidR="004D6A2B" w:rsidRPr="00B41E5C" w:rsidRDefault="004D6A2B" w:rsidP="00830334">
      <w:pPr>
        <w:autoSpaceDE w:val="0"/>
        <w:autoSpaceDN w:val="0"/>
        <w:adjustRightInd w:val="0"/>
        <w:ind w:firstLine="709"/>
        <w:rPr>
          <w:b w:val="0"/>
          <w:bCs/>
        </w:rPr>
      </w:pPr>
    </w:p>
    <w:p w:rsidR="00720721" w:rsidRPr="00B41E5C" w:rsidRDefault="00720721" w:rsidP="00830334">
      <w:pPr>
        <w:autoSpaceDE w:val="0"/>
        <w:autoSpaceDN w:val="0"/>
        <w:adjustRightInd w:val="0"/>
        <w:ind w:firstLine="709"/>
        <w:jc w:val="both"/>
        <w:rPr>
          <w:b w:val="0"/>
          <w:bCs/>
        </w:rPr>
      </w:pPr>
      <w:r w:rsidRPr="00B41E5C">
        <w:rPr>
          <w:b w:val="0"/>
          <w:bCs/>
          <w:lang w:val="en-US"/>
        </w:rPr>
        <w:t>Q</w:t>
      </w:r>
      <w:r w:rsidRPr="00B41E5C">
        <w:rPr>
          <w:b w:val="0"/>
          <w:bCs/>
          <w:vertAlign w:val="subscript"/>
        </w:rPr>
        <w:t>шп</w:t>
      </w:r>
      <w:r w:rsidRPr="00B41E5C">
        <w:rPr>
          <w:b w:val="0"/>
          <w:bCs/>
        </w:rPr>
        <w:t xml:space="preserve"> – количество печатей и штампов, но не более 5 единиц в год для Департамента;</w:t>
      </w:r>
    </w:p>
    <w:p w:rsidR="00720721" w:rsidRPr="00B41E5C" w:rsidRDefault="00720721" w:rsidP="00830334">
      <w:pPr>
        <w:autoSpaceDE w:val="0"/>
        <w:autoSpaceDN w:val="0"/>
        <w:adjustRightInd w:val="0"/>
        <w:ind w:firstLine="709"/>
        <w:jc w:val="both"/>
        <w:rPr>
          <w:b w:val="0"/>
          <w:bCs/>
        </w:rPr>
      </w:pPr>
      <w:r w:rsidRPr="00B41E5C">
        <w:rPr>
          <w:b w:val="0"/>
          <w:bCs/>
          <w:lang w:val="en-US"/>
        </w:rPr>
        <w:t>P</w:t>
      </w:r>
      <w:r w:rsidRPr="00B41E5C">
        <w:rPr>
          <w:b w:val="0"/>
          <w:bCs/>
          <w:vertAlign w:val="subscript"/>
        </w:rPr>
        <w:t>шп</w:t>
      </w:r>
      <w:r w:rsidRPr="00B41E5C">
        <w:rPr>
          <w:b w:val="0"/>
          <w:bCs/>
        </w:rPr>
        <w:t xml:space="preserve"> – стоимость изготовления печатей и штампов, но не более </w:t>
      </w:r>
      <w:r w:rsidR="00AC71CE" w:rsidRPr="00B41E5C">
        <w:rPr>
          <w:b w:val="0"/>
          <w:bCs/>
        </w:rPr>
        <w:t>3</w:t>
      </w:r>
      <w:r w:rsidR="00821642" w:rsidRPr="00B41E5C">
        <w:rPr>
          <w:b w:val="0"/>
          <w:bCs/>
        </w:rPr>
        <w:t> 5</w:t>
      </w:r>
      <w:r w:rsidR="00AC71CE" w:rsidRPr="00B41E5C">
        <w:rPr>
          <w:b w:val="0"/>
          <w:bCs/>
        </w:rPr>
        <w:t>00</w:t>
      </w:r>
      <w:proofErr w:type="gramStart"/>
      <w:r w:rsidR="00AC71CE" w:rsidRPr="00B41E5C">
        <w:rPr>
          <w:b w:val="0"/>
          <w:bCs/>
        </w:rPr>
        <w:t>,00</w:t>
      </w:r>
      <w:proofErr w:type="gramEnd"/>
      <w:r w:rsidR="004D6A2B" w:rsidRPr="00B41E5C">
        <w:rPr>
          <w:b w:val="0"/>
          <w:bCs/>
        </w:rPr>
        <w:t xml:space="preserve"> руб.</w:t>
      </w:r>
    </w:p>
    <w:p w:rsidR="00215DE6" w:rsidRPr="00B41E5C" w:rsidRDefault="001B06A3" w:rsidP="00830334">
      <w:pPr>
        <w:autoSpaceDE w:val="0"/>
        <w:autoSpaceDN w:val="0"/>
        <w:adjustRightInd w:val="0"/>
        <w:ind w:firstLine="709"/>
        <w:jc w:val="both"/>
        <w:rPr>
          <w:b w:val="0"/>
          <w:bCs/>
        </w:rPr>
      </w:pPr>
      <w:r w:rsidRPr="00B41E5C">
        <w:rPr>
          <w:b w:val="0"/>
          <w:bCs/>
        </w:rPr>
        <w:t>10</w:t>
      </w:r>
      <w:r w:rsidR="00542DF1" w:rsidRPr="00B41E5C">
        <w:rPr>
          <w:b w:val="0"/>
          <w:bCs/>
        </w:rPr>
        <w:t>5</w:t>
      </w:r>
      <w:r w:rsidR="007A658E" w:rsidRPr="00B41E5C">
        <w:rPr>
          <w:b w:val="0"/>
          <w:bCs/>
        </w:rPr>
        <w:t>. Затраты на приобретение хозяйственных товаров и принадлежностей (З</w:t>
      </w:r>
      <w:r w:rsidR="007A658E" w:rsidRPr="00B41E5C">
        <w:rPr>
          <w:b w:val="0"/>
          <w:bCs/>
          <w:vertAlign w:val="subscript"/>
        </w:rPr>
        <w:t>хп</w:t>
      </w:r>
      <w:r w:rsidR="007A658E" w:rsidRPr="00B41E5C">
        <w:rPr>
          <w:b w:val="0"/>
          <w:bCs/>
        </w:rPr>
        <w:t>) опр</w:t>
      </w:r>
      <w:r w:rsidR="00215DE6" w:rsidRPr="00B41E5C">
        <w:rPr>
          <w:b w:val="0"/>
          <w:bCs/>
        </w:rPr>
        <w:t>еделяются по следующей формуле:</w:t>
      </w:r>
    </w:p>
    <w:p w:rsidR="00215DE6" w:rsidRPr="00B41E5C" w:rsidRDefault="007A658E" w:rsidP="00830334">
      <w:pPr>
        <w:autoSpaceDE w:val="0"/>
        <w:autoSpaceDN w:val="0"/>
        <w:adjustRightInd w:val="0"/>
        <w:ind w:firstLine="709"/>
        <w:rPr>
          <w:b w:val="0"/>
          <w:bCs/>
        </w:rPr>
      </w:pPr>
      <w:r w:rsidRPr="00B41E5C">
        <w:rPr>
          <w:b w:val="0"/>
          <w:bCs/>
          <w:noProof/>
          <w:position w:val="-28"/>
        </w:rPr>
        <w:drawing>
          <wp:inline distT="0" distB="0" distL="0" distR="0" wp14:anchorId="691B11F8" wp14:editId="4E8D57BF">
            <wp:extent cx="1790700" cy="482390"/>
            <wp:effectExtent l="0" t="0" r="0" b="0"/>
            <wp:docPr id="51" name="Рисунок 5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0"/>
                    <pic:cNvPicPr>
                      <a:picLocks noChangeAspect="1" noChangeArrowheads="1"/>
                    </pic:cNvPicPr>
                  </pic:nvPicPr>
                  <pic:blipFill>
                    <a:blip r:embed="rId7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799978" cy="484889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7A658E" w:rsidRPr="00B41E5C" w:rsidRDefault="007A658E" w:rsidP="00830334">
      <w:pPr>
        <w:autoSpaceDE w:val="0"/>
        <w:autoSpaceDN w:val="0"/>
        <w:adjustRightInd w:val="0"/>
        <w:ind w:firstLine="709"/>
        <w:jc w:val="both"/>
        <w:rPr>
          <w:b w:val="0"/>
          <w:bCs/>
        </w:rPr>
      </w:pPr>
      <w:r w:rsidRPr="00B41E5C">
        <w:rPr>
          <w:b w:val="0"/>
          <w:bCs/>
        </w:rPr>
        <w:t>P</w:t>
      </w:r>
      <w:r w:rsidRPr="00B41E5C">
        <w:rPr>
          <w:b w:val="0"/>
          <w:bCs/>
          <w:vertAlign w:val="subscript"/>
        </w:rPr>
        <w:t>i хп</w:t>
      </w:r>
      <w:r w:rsidRPr="00B41E5C">
        <w:rPr>
          <w:b w:val="0"/>
          <w:bCs/>
        </w:rPr>
        <w:t xml:space="preserve"> - цена i-й единицы хозяйственных товаров и принадлежностей в соответствии с нормативами, предусмотренными </w:t>
      </w:r>
      <w:r w:rsidR="00ED0BD1" w:rsidRPr="00B41E5C">
        <w:rPr>
          <w:b w:val="0"/>
          <w:bCs/>
        </w:rPr>
        <w:t>в таблице 19</w:t>
      </w:r>
      <w:r w:rsidR="0080742E" w:rsidRPr="00B41E5C">
        <w:rPr>
          <w:b w:val="0"/>
          <w:bCs/>
        </w:rPr>
        <w:t xml:space="preserve"> </w:t>
      </w:r>
      <w:r w:rsidR="00A13E95" w:rsidRPr="00B41E5C">
        <w:rPr>
          <w:b w:val="0"/>
          <w:bCs/>
        </w:rPr>
        <w:t>приложения</w:t>
      </w:r>
      <w:r w:rsidR="003346B2" w:rsidRPr="00B41E5C">
        <w:rPr>
          <w:b w:val="0"/>
          <w:bCs/>
        </w:rPr>
        <w:t xml:space="preserve"> </w:t>
      </w:r>
      <w:r w:rsidRPr="00B41E5C">
        <w:rPr>
          <w:b w:val="0"/>
          <w:bCs/>
        </w:rPr>
        <w:t xml:space="preserve">к настоящему </w:t>
      </w:r>
      <w:r w:rsidR="00CB56C2" w:rsidRPr="00B41E5C">
        <w:rPr>
          <w:b w:val="0"/>
          <w:bCs/>
        </w:rPr>
        <w:t>Порядку</w:t>
      </w:r>
      <w:r w:rsidRPr="00B41E5C">
        <w:rPr>
          <w:b w:val="0"/>
          <w:bCs/>
        </w:rPr>
        <w:t>;</w:t>
      </w:r>
    </w:p>
    <w:p w:rsidR="007A658E" w:rsidRPr="00B41E5C" w:rsidRDefault="007A658E" w:rsidP="00830334">
      <w:pPr>
        <w:autoSpaceDE w:val="0"/>
        <w:autoSpaceDN w:val="0"/>
        <w:adjustRightInd w:val="0"/>
        <w:ind w:firstLine="709"/>
        <w:jc w:val="both"/>
        <w:rPr>
          <w:b w:val="0"/>
          <w:bCs/>
        </w:rPr>
      </w:pPr>
      <w:r w:rsidRPr="00B41E5C">
        <w:rPr>
          <w:b w:val="0"/>
          <w:bCs/>
        </w:rPr>
        <w:t>Q</w:t>
      </w:r>
      <w:r w:rsidRPr="00B41E5C">
        <w:rPr>
          <w:b w:val="0"/>
          <w:bCs/>
          <w:vertAlign w:val="subscript"/>
        </w:rPr>
        <w:t>i хп</w:t>
      </w:r>
      <w:r w:rsidRPr="00B41E5C">
        <w:rPr>
          <w:b w:val="0"/>
          <w:bCs/>
        </w:rPr>
        <w:t xml:space="preserve"> - количество i-го хозяйственного товара и принадлежности в соответствии с нормативами, предусмотренными </w:t>
      </w:r>
      <w:r w:rsidR="00ED0BD1" w:rsidRPr="00B41E5C">
        <w:rPr>
          <w:b w:val="0"/>
          <w:bCs/>
        </w:rPr>
        <w:t>в таблице 19</w:t>
      </w:r>
      <w:r w:rsidR="0080742E" w:rsidRPr="00B41E5C">
        <w:rPr>
          <w:b w:val="0"/>
          <w:bCs/>
        </w:rPr>
        <w:t xml:space="preserve"> </w:t>
      </w:r>
      <w:r w:rsidR="00A13E95" w:rsidRPr="00B41E5C">
        <w:rPr>
          <w:b w:val="0"/>
          <w:bCs/>
        </w:rPr>
        <w:t>приложения</w:t>
      </w:r>
      <w:r w:rsidR="003346B2" w:rsidRPr="00B41E5C">
        <w:rPr>
          <w:b w:val="0"/>
          <w:bCs/>
        </w:rPr>
        <w:t xml:space="preserve"> </w:t>
      </w:r>
      <w:r w:rsidR="006C4F41" w:rsidRPr="00B41E5C">
        <w:rPr>
          <w:b w:val="0"/>
          <w:bCs/>
        </w:rPr>
        <w:t xml:space="preserve">к настоящему </w:t>
      </w:r>
      <w:r w:rsidR="00CB56C2" w:rsidRPr="00B41E5C">
        <w:rPr>
          <w:b w:val="0"/>
          <w:bCs/>
        </w:rPr>
        <w:t>Порядку</w:t>
      </w:r>
      <w:r w:rsidR="006C4F41" w:rsidRPr="00B41E5C">
        <w:rPr>
          <w:b w:val="0"/>
          <w:bCs/>
        </w:rPr>
        <w:t>.</w:t>
      </w:r>
    </w:p>
    <w:p w:rsidR="00215DE6" w:rsidRPr="00B41E5C" w:rsidRDefault="001B06A3" w:rsidP="0019101F">
      <w:pPr>
        <w:autoSpaceDE w:val="0"/>
        <w:autoSpaceDN w:val="0"/>
        <w:adjustRightInd w:val="0"/>
        <w:ind w:firstLine="708"/>
        <w:jc w:val="both"/>
        <w:rPr>
          <w:b w:val="0"/>
          <w:bCs/>
        </w:rPr>
      </w:pPr>
      <w:r w:rsidRPr="00B41E5C">
        <w:rPr>
          <w:b w:val="0"/>
          <w:bCs/>
        </w:rPr>
        <w:t>10</w:t>
      </w:r>
      <w:r w:rsidR="00542DF1" w:rsidRPr="00B41E5C">
        <w:rPr>
          <w:b w:val="0"/>
          <w:bCs/>
        </w:rPr>
        <w:t>6</w:t>
      </w:r>
      <w:r w:rsidR="007A658E" w:rsidRPr="00B41E5C">
        <w:rPr>
          <w:b w:val="0"/>
          <w:bCs/>
        </w:rPr>
        <w:t>. Затраты на приобретение горюче-смазочных материалов (З</w:t>
      </w:r>
      <w:r w:rsidR="007A658E" w:rsidRPr="00B41E5C">
        <w:rPr>
          <w:b w:val="0"/>
          <w:bCs/>
          <w:vertAlign w:val="subscript"/>
        </w:rPr>
        <w:t>гсм</w:t>
      </w:r>
      <w:r w:rsidR="007A658E" w:rsidRPr="00B41E5C">
        <w:rPr>
          <w:b w:val="0"/>
          <w:bCs/>
        </w:rPr>
        <w:t>) опр</w:t>
      </w:r>
      <w:r w:rsidR="006C4F41" w:rsidRPr="00B41E5C">
        <w:rPr>
          <w:b w:val="0"/>
          <w:bCs/>
        </w:rPr>
        <w:t>еделяются по следующей формуле:</w:t>
      </w:r>
    </w:p>
    <w:p w:rsidR="007A658E" w:rsidRPr="00B41E5C" w:rsidRDefault="007A658E" w:rsidP="00830334">
      <w:pPr>
        <w:autoSpaceDE w:val="0"/>
        <w:autoSpaceDN w:val="0"/>
        <w:adjustRightInd w:val="0"/>
        <w:ind w:firstLine="709"/>
        <w:rPr>
          <w:b w:val="0"/>
          <w:bCs/>
        </w:rPr>
      </w:pPr>
      <w:r w:rsidRPr="00B41E5C">
        <w:rPr>
          <w:rFonts w:ascii="Calibri" w:eastAsia="Calibri" w:hAnsi="Calibri"/>
          <w:b w:val="0"/>
          <w:noProof/>
        </w:rPr>
        <w:drawing>
          <wp:inline distT="0" distB="0" distL="0" distR="0" wp14:anchorId="1F6C0F82" wp14:editId="0F9BAEE5">
            <wp:extent cx="2000250" cy="438150"/>
            <wp:effectExtent l="0" t="0" r="0" b="0"/>
            <wp:docPr id="52" name="Рисунок 5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8"/>
                    <pic:cNvPicPr>
                      <a:picLocks noChangeAspect="1" noChangeArrowheads="1"/>
                    </pic:cNvPicPr>
                  </pic:nvPicPr>
                  <pic:blipFill>
                    <a:blip r:embed="rId7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000250" cy="4381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7A658E" w:rsidRPr="00B41E5C" w:rsidRDefault="007A658E" w:rsidP="001C0C7D">
      <w:pPr>
        <w:autoSpaceDE w:val="0"/>
        <w:autoSpaceDN w:val="0"/>
        <w:adjustRightInd w:val="0"/>
        <w:ind w:firstLine="709"/>
        <w:jc w:val="left"/>
        <w:rPr>
          <w:b w:val="0"/>
          <w:bCs/>
        </w:rPr>
      </w:pPr>
      <w:proofErr w:type="gramStart"/>
      <w:r w:rsidRPr="00B41E5C">
        <w:rPr>
          <w:b w:val="0"/>
          <w:bCs/>
        </w:rPr>
        <w:lastRenderedPageBreak/>
        <w:t>H</w:t>
      </w:r>
      <w:r w:rsidR="006579A4" w:rsidRPr="00B41E5C">
        <w:rPr>
          <w:b w:val="0"/>
          <w:bCs/>
          <w:vertAlign w:val="subscript"/>
          <w:lang w:val="en-US"/>
        </w:rPr>
        <w:t>i</w:t>
      </w:r>
      <w:proofErr w:type="gramEnd"/>
      <w:r w:rsidR="006579A4" w:rsidRPr="00B41E5C">
        <w:rPr>
          <w:b w:val="0"/>
          <w:bCs/>
          <w:vertAlign w:val="subscript"/>
        </w:rPr>
        <w:t>гсм</w:t>
      </w:r>
      <w:r w:rsidRPr="00B41E5C">
        <w:rPr>
          <w:b w:val="0"/>
          <w:bCs/>
        </w:rPr>
        <w:t xml:space="preserve"> - норма расхода топлива на 100 километров пробега i-го транспортного средства согласн</w:t>
      </w:r>
      <w:r w:rsidR="00EB6AC6" w:rsidRPr="00B41E5C">
        <w:rPr>
          <w:b w:val="0"/>
          <w:bCs/>
        </w:rPr>
        <w:t>о методическим рекомендациям «</w:t>
      </w:r>
      <w:r w:rsidRPr="00B41E5C">
        <w:rPr>
          <w:b w:val="0"/>
          <w:bCs/>
        </w:rPr>
        <w:t>Нормы расхода топлив</w:t>
      </w:r>
      <w:r w:rsidR="00FA04C2" w:rsidRPr="00B41E5C">
        <w:rPr>
          <w:b w:val="0"/>
          <w:bCs/>
        </w:rPr>
        <w:t>а</w:t>
      </w:r>
      <w:r w:rsidRPr="00B41E5C">
        <w:rPr>
          <w:b w:val="0"/>
          <w:bCs/>
        </w:rPr>
        <w:t xml:space="preserve"> и смазочных материа</w:t>
      </w:r>
      <w:r w:rsidR="00EB6AC6" w:rsidRPr="00B41E5C">
        <w:rPr>
          <w:b w:val="0"/>
          <w:bCs/>
        </w:rPr>
        <w:t>лов на автомобильном транспорте»</w:t>
      </w:r>
      <w:r w:rsidRPr="00B41E5C">
        <w:rPr>
          <w:b w:val="0"/>
          <w:bCs/>
        </w:rPr>
        <w:t xml:space="preserve">, предусмотренным приложением к </w:t>
      </w:r>
      <w:r w:rsidR="001C0C7D" w:rsidRPr="00B41E5C">
        <w:rPr>
          <w:b w:val="0"/>
          <w:bCs/>
        </w:rPr>
        <w:t>р</w:t>
      </w:r>
      <w:r w:rsidRPr="00B41E5C">
        <w:rPr>
          <w:b w:val="0"/>
          <w:bCs/>
        </w:rPr>
        <w:t>аспоряжению Министерства транспорта Росс</w:t>
      </w:r>
      <w:r w:rsidR="006A4F0E" w:rsidRPr="00B41E5C">
        <w:rPr>
          <w:b w:val="0"/>
          <w:bCs/>
        </w:rPr>
        <w:t>ийской Федерации от 14.03.2008</w:t>
      </w:r>
      <w:r w:rsidR="00F75EA8" w:rsidRPr="00B41E5C">
        <w:rPr>
          <w:b w:val="0"/>
          <w:bCs/>
        </w:rPr>
        <w:t xml:space="preserve"> </w:t>
      </w:r>
      <w:r w:rsidR="00EB6AC6" w:rsidRPr="00B41E5C">
        <w:rPr>
          <w:b w:val="0"/>
          <w:bCs/>
        </w:rPr>
        <w:t>№</w:t>
      </w:r>
      <w:r w:rsidRPr="00B41E5C">
        <w:rPr>
          <w:b w:val="0"/>
          <w:bCs/>
        </w:rPr>
        <w:t>АМ-23-</w:t>
      </w:r>
      <w:r w:rsidR="001C0C7D" w:rsidRPr="00B41E5C">
        <w:rPr>
          <w:b w:val="0"/>
          <w:bCs/>
        </w:rPr>
        <w:t>р</w:t>
      </w:r>
      <w:r w:rsidRPr="00B41E5C">
        <w:rPr>
          <w:b w:val="0"/>
          <w:bCs/>
        </w:rPr>
        <w:t>;</w:t>
      </w:r>
    </w:p>
    <w:p w:rsidR="007A658E" w:rsidRPr="00B41E5C" w:rsidRDefault="007A658E" w:rsidP="00830334">
      <w:pPr>
        <w:autoSpaceDE w:val="0"/>
        <w:autoSpaceDN w:val="0"/>
        <w:adjustRightInd w:val="0"/>
        <w:ind w:firstLine="709"/>
        <w:jc w:val="both"/>
        <w:rPr>
          <w:b w:val="0"/>
          <w:bCs/>
        </w:rPr>
      </w:pPr>
      <w:proofErr w:type="gramStart"/>
      <w:r w:rsidRPr="00B41E5C">
        <w:rPr>
          <w:b w:val="0"/>
          <w:bCs/>
        </w:rPr>
        <w:t>P</w:t>
      </w:r>
      <w:r w:rsidRPr="00B41E5C">
        <w:rPr>
          <w:b w:val="0"/>
          <w:bCs/>
          <w:vertAlign w:val="subscript"/>
        </w:rPr>
        <w:t>i</w:t>
      </w:r>
      <w:proofErr w:type="gramEnd"/>
      <w:r w:rsidRPr="00B41E5C">
        <w:rPr>
          <w:b w:val="0"/>
          <w:bCs/>
          <w:vertAlign w:val="subscript"/>
        </w:rPr>
        <w:t>гсм</w:t>
      </w:r>
      <w:r w:rsidRPr="00B41E5C">
        <w:rPr>
          <w:b w:val="0"/>
          <w:bCs/>
        </w:rPr>
        <w:t xml:space="preserve"> - цена одного литра горюче-смазочного материала по i-му транспортному средству</w:t>
      </w:r>
      <w:r w:rsidR="00D44BAE" w:rsidRPr="00B41E5C">
        <w:rPr>
          <w:b w:val="0"/>
          <w:bCs/>
        </w:rPr>
        <w:t>, но н</w:t>
      </w:r>
      <w:r w:rsidR="00A00E31" w:rsidRPr="00B41E5C">
        <w:rPr>
          <w:b w:val="0"/>
          <w:bCs/>
        </w:rPr>
        <w:t xml:space="preserve">е более </w:t>
      </w:r>
      <w:r w:rsidR="0046432B" w:rsidRPr="00B41E5C">
        <w:rPr>
          <w:b w:val="0"/>
          <w:bCs/>
        </w:rPr>
        <w:t>5</w:t>
      </w:r>
      <w:r w:rsidR="002F626C" w:rsidRPr="00B41E5C">
        <w:rPr>
          <w:b w:val="0"/>
          <w:bCs/>
        </w:rPr>
        <w:t>8</w:t>
      </w:r>
      <w:r w:rsidR="00A00E31" w:rsidRPr="00B41E5C">
        <w:rPr>
          <w:b w:val="0"/>
          <w:bCs/>
        </w:rPr>
        <w:t>,</w:t>
      </w:r>
      <w:r w:rsidR="002F626C" w:rsidRPr="00B41E5C">
        <w:rPr>
          <w:b w:val="0"/>
          <w:bCs/>
        </w:rPr>
        <w:t>9</w:t>
      </w:r>
      <w:r w:rsidR="004A098C" w:rsidRPr="00B41E5C">
        <w:rPr>
          <w:b w:val="0"/>
          <w:bCs/>
        </w:rPr>
        <w:t>0</w:t>
      </w:r>
      <w:r w:rsidR="00D44BAE" w:rsidRPr="00B41E5C">
        <w:rPr>
          <w:b w:val="0"/>
          <w:bCs/>
        </w:rPr>
        <w:t xml:space="preserve"> руб.</w:t>
      </w:r>
      <w:r w:rsidRPr="00B41E5C">
        <w:rPr>
          <w:b w:val="0"/>
          <w:bCs/>
        </w:rPr>
        <w:t>;</w:t>
      </w:r>
    </w:p>
    <w:p w:rsidR="007A658E" w:rsidRPr="00B41E5C" w:rsidRDefault="007A658E" w:rsidP="00830334">
      <w:pPr>
        <w:autoSpaceDE w:val="0"/>
        <w:autoSpaceDN w:val="0"/>
        <w:adjustRightInd w:val="0"/>
        <w:ind w:firstLine="709"/>
        <w:jc w:val="both"/>
        <w:rPr>
          <w:b w:val="0"/>
          <w:bCs/>
        </w:rPr>
      </w:pPr>
      <w:proofErr w:type="gramStart"/>
      <w:r w:rsidRPr="00B41E5C">
        <w:rPr>
          <w:b w:val="0"/>
          <w:bCs/>
        </w:rPr>
        <w:t>N</w:t>
      </w:r>
      <w:r w:rsidRPr="00B41E5C">
        <w:rPr>
          <w:b w:val="0"/>
          <w:bCs/>
          <w:vertAlign w:val="subscript"/>
        </w:rPr>
        <w:t>i</w:t>
      </w:r>
      <w:proofErr w:type="gramEnd"/>
      <w:r w:rsidRPr="00B41E5C">
        <w:rPr>
          <w:b w:val="0"/>
          <w:bCs/>
          <w:vertAlign w:val="subscript"/>
        </w:rPr>
        <w:t>гсм</w:t>
      </w:r>
      <w:r w:rsidRPr="00B41E5C">
        <w:rPr>
          <w:b w:val="0"/>
          <w:bCs/>
        </w:rPr>
        <w:t xml:space="preserve"> - </w:t>
      </w:r>
      <w:r w:rsidR="00FA04C2" w:rsidRPr="00B41E5C">
        <w:rPr>
          <w:b w:val="0"/>
          <w:bCs/>
        </w:rPr>
        <w:t>километраж</w:t>
      </w:r>
      <w:r w:rsidRPr="00B41E5C">
        <w:rPr>
          <w:b w:val="0"/>
          <w:bCs/>
        </w:rPr>
        <w:t xml:space="preserve"> использования i-го транспортного сред</w:t>
      </w:r>
      <w:r w:rsidR="00D35112" w:rsidRPr="00B41E5C">
        <w:rPr>
          <w:b w:val="0"/>
          <w:bCs/>
        </w:rPr>
        <w:t>ства</w:t>
      </w:r>
      <w:r w:rsidRPr="00B41E5C">
        <w:rPr>
          <w:b w:val="0"/>
          <w:bCs/>
        </w:rPr>
        <w:t>.</w:t>
      </w:r>
    </w:p>
    <w:p w:rsidR="00AF450B" w:rsidRPr="00B41E5C" w:rsidRDefault="001B06A3" w:rsidP="00AF450B">
      <w:pPr>
        <w:autoSpaceDE w:val="0"/>
        <w:autoSpaceDN w:val="0"/>
        <w:adjustRightInd w:val="0"/>
        <w:ind w:firstLine="708"/>
        <w:jc w:val="both"/>
        <w:rPr>
          <w:rFonts w:eastAsiaTheme="minorHAnsi"/>
          <w:b w:val="0"/>
          <w:lang w:eastAsia="en-US"/>
        </w:rPr>
      </w:pPr>
      <w:r w:rsidRPr="00B41E5C">
        <w:rPr>
          <w:rFonts w:eastAsiaTheme="minorHAnsi"/>
          <w:b w:val="0"/>
          <w:lang w:eastAsia="en-US"/>
        </w:rPr>
        <w:t>10</w:t>
      </w:r>
      <w:r w:rsidR="00542DF1" w:rsidRPr="00B41E5C">
        <w:rPr>
          <w:rFonts w:eastAsiaTheme="minorHAnsi"/>
          <w:b w:val="0"/>
          <w:lang w:eastAsia="en-US"/>
        </w:rPr>
        <w:t>7</w:t>
      </w:r>
      <w:r w:rsidR="00AF450B" w:rsidRPr="00B41E5C">
        <w:rPr>
          <w:rFonts w:eastAsiaTheme="minorHAnsi"/>
          <w:b w:val="0"/>
          <w:lang w:eastAsia="en-US"/>
        </w:rPr>
        <w:t>. Затраты на приобретение запасных частей для транспортных средств (З</w:t>
      </w:r>
      <w:r w:rsidR="00AF450B" w:rsidRPr="00B41E5C">
        <w:rPr>
          <w:rFonts w:eastAsiaTheme="minorHAnsi"/>
          <w:b w:val="0"/>
          <w:vertAlign w:val="subscript"/>
          <w:lang w:eastAsia="en-US"/>
        </w:rPr>
        <w:t>зпа</w:t>
      </w:r>
      <w:r w:rsidR="00AF450B" w:rsidRPr="00B41E5C">
        <w:rPr>
          <w:rFonts w:eastAsiaTheme="minorHAnsi"/>
          <w:b w:val="0"/>
          <w:lang w:eastAsia="en-US"/>
        </w:rPr>
        <w:t>) определяются с учетом нормативов затрат на приобретение служебного легкового автотранспорта по следующей формуле:</w:t>
      </w:r>
    </w:p>
    <w:p w:rsidR="00AF450B" w:rsidRPr="00B41E5C" w:rsidRDefault="00AF450B" w:rsidP="00AF450B">
      <w:pPr>
        <w:autoSpaceDE w:val="0"/>
        <w:autoSpaceDN w:val="0"/>
        <w:adjustRightInd w:val="0"/>
        <w:jc w:val="both"/>
        <w:outlineLvl w:val="0"/>
        <w:rPr>
          <w:rFonts w:eastAsiaTheme="minorHAnsi"/>
          <w:b w:val="0"/>
          <w:lang w:eastAsia="en-US"/>
        </w:rPr>
      </w:pPr>
    </w:p>
    <w:p w:rsidR="00AF450B" w:rsidRPr="00B41E5C" w:rsidRDefault="00AF450B" w:rsidP="00AF450B">
      <w:pPr>
        <w:autoSpaceDE w:val="0"/>
        <w:autoSpaceDN w:val="0"/>
        <w:adjustRightInd w:val="0"/>
        <w:rPr>
          <w:rFonts w:eastAsiaTheme="minorHAnsi"/>
          <w:b w:val="0"/>
          <w:lang w:eastAsia="en-US"/>
        </w:rPr>
      </w:pPr>
      <w:r w:rsidRPr="00B41E5C">
        <w:rPr>
          <w:rFonts w:eastAsiaTheme="minorHAnsi"/>
          <w:b w:val="0"/>
          <w:noProof/>
          <w:position w:val="-30"/>
        </w:rPr>
        <w:drawing>
          <wp:inline distT="0" distB="0" distL="0" distR="0" wp14:anchorId="6291314D" wp14:editId="771D33F5">
            <wp:extent cx="1943100" cy="443855"/>
            <wp:effectExtent l="0" t="0" r="0" b="0"/>
            <wp:docPr id="62" name="Рисунок 6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7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943100" cy="44385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AF450B" w:rsidRPr="00B41E5C" w:rsidRDefault="00AF450B" w:rsidP="00AF450B">
      <w:pPr>
        <w:autoSpaceDE w:val="0"/>
        <w:autoSpaceDN w:val="0"/>
        <w:adjustRightInd w:val="0"/>
        <w:jc w:val="both"/>
        <w:rPr>
          <w:rFonts w:eastAsiaTheme="minorHAnsi"/>
          <w:b w:val="0"/>
          <w:lang w:eastAsia="en-US"/>
        </w:rPr>
      </w:pPr>
    </w:p>
    <w:p w:rsidR="00AF450B" w:rsidRPr="00B41E5C" w:rsidRDefault="00AF450B" w:rsidP="00AF450B">
      <w:pPr>
        <w:autoSpaceDE w:val="0"/>
        <w:autoSpaceDN w:val="0"/>
        <w:adjustRightInd w:val="0"/>
        <w:ind w:firstLine="708"/>
        <w:jc w:val="both"/>
        <w:rPr>
          <w:rFonts w:eastAsiaTheme="minorHAnsi"/>
          <w:b w:val="0"/>
          <w:lang w:eastAsia="en-US"/>
        </w:rPr>
      </w:pPr>
      <w:r w:rsidRPr="00B41E5C">
        <w:rPr>
          <w:rFonts w:eastAsiaTheme="minorHAnsi"/>
          <w:b w:val="0"/>
          <w:lang w:eastAsia="en-US"/>
        </w:rPr>
        <w:t>Q</w:t>
      </w:r>
      <w:r w:rsidRPr="00B41E5C">
        <w:rPr>
          <w:rFonts w:eastAsiaTheme="minorHAnsi"/>
          <w:b w:val="0"/>
          <w:vertAlign w:val="subscript"/>
          <w:lang w:eastAsia="en-US"/>
        </w:rPr>
        <w:t>i зпа</w:t>
      </w:r>
      <w:r w:rsidRPr="00B41E5C">
        <w:rPr>
          <w:rFonts w:eastAsiaTheme="minorHAnsi"/>
          <w:b w:val="0"/>
          <w:lang w:eastAsia="en-US"/>
        </w:rPr>
        <w:t xml:space="preserve"> - количество i-х запасных частей для каждого транспортного средства;</w:t>
      </w:r>
    </w:p>
    <w:p w:rsidR="00AF450B" w:rsidRPr="00B41E5C" w:rsidRDefault="00AF450B" w:rsidP="00AF450B">
      <w:pPr>
        <w:autoSpaceDE w:val="0"/>
        <w:autoSpaceDN w:val="0"/>
        <w:adjustRightInd w:val="0"/>
        <w:ind w:firstLine="708"/>
        <w:jc w:val="both"/>
        <w:rPr>
          <w:rFonts w:eastAsiaTheme="minorHAnsi"/>
          <w:b w:val="0"/>
          <w:lang w:eastAsia="en-US"/>
        </w:rPr>
      </w:pPr>
      <w:r w:rsidRPr="00B41E5C">
        <w:rPr>
          <w:rFonts w:eastAsiaTheme="minorHAnsi"/>
          <w:b w:val="0"/>
          <w:lang w:eastAsia="en-US"/>
        </w:rPr>
        <w:t>P</w:t>
      </w:r>
      <w:r w:rsidRPr="00B41E5C">
        <w:rPr>
          <w:rFonts w:eastAsiaTheme="minorHAnsi"/>
          <w:b w:val="0"/>
          <w:vertAlign w:val="subscript"/>
          <w:lang w:eastAsia="en-US"/>
        </w:rPr>
        <w:t>i зпа</w:t>
      </w:r>
      <w:r w:rsidRPr="00B41E5C">
        <w:rPr>
          <w:rFonts w:eastAsiaTheme="minorHAnsi"/>
          <w:b w:val="0"/>
          <w:lang w:eastAsia="en-US"/>
        </w:rPr>
        <w:t xml:space="preserve"> - цена одной единицы i-й запасной части для каждого транспортного средства.</w:t>
      </w:r>
    </w:p>
    <w:p w:rsidR="00A74BEA" w:rsidRPr="00B41E5C" w:rsidRDefault="001B06A3" w:rsidP="00830334">
      <w:pPr>
        <w:autoSpaceDE w:val="0"/>
        <w:autoSpaceDN w:val="0"/>
        <w:adjustRightInd w:val="0"/>
        <w:ind w:firstLine="709"/>
        <w:jc w:val="both"/>
        <w:rPr>
          <w:rFonts w:eastAsiaTheme="minorHAnsi"/>
          <w:b w:val="0"/>
          <w:lang w:eastAsia="en-US"/>
        </w:rPr>
      </w:pPr>
      <w:r w:rsidRPr="00B41E5C">
        <w:rPr>
          <w:rFonts w:eastAsiaTheme="minorHAnsi"/>
          <w:b w:val="0"/>
          <w:lang w:eastAsia="en-US"/>
        </w:rPr>
        <w:t>10</w:t>
      </w:r>
      <w:r w:rsidR="00542DF1" w:rsidRPr="00B41E5C">
        <w:rPr>
          <w:rFonts w:eastAsiaTheme="minorHAnsi"/>
          <w:b w:val="0"/>
          <w:lang w:eastAsia="en-US"/>
        </w:rPr>
        <w:t>8</w:t>
      </w:r>
      <w:r w:rsidR="00A74BEA" w:rsidRPr="00B41E5C">
        <w:rPr>
          <w:rFonts w:eastAsiaTheme="minorHAnsi"/>
          <w:b w:val="0"/>
          <w:lang w:eastAsia="en-US"/>
        </w:rPr>
        <w:t xml:space="preserve">. Затраты на приобретение </w:t>
      </w:r>
      <w:r w:rsidR="007B5E80" w:rsidRPr="00B41E5C">
        <w:rPr>
          <w:rFonts w:eastAsiaTheme="minorHAnsi"/>
          <w:b w:val="0"/>
          <w:lang w:eastAsia="en-US"/>
        </w:rPr>
        <w:t>товар</w:t>
      </w:r>
      <w:r w:rsidR="00A74BEA" w:rsidRPr="00B41E5C">
        <w:rPr>
          <w:rFonts w:eastAsiaTheme="minorHAnsi"/>
          <w:b w:val="0"/>
          <w:lang w:eastAsia="en-US"/>
        </w:rPr>
        <w:t>ов для автомобилей (З</w:t>
      </w:r>
      <w:r w:rsidR="00A74BEA" w:rsidRPr="00B41E5C">
        <w:rPr>
          <w:rFonts w:eastAsiaTheme="minorHAnsi"/>
          <w:b w:val="0"/>
          <w:vertAlign w:val="subscript"/>
          <w:lang w:eastAsia="en-US"/>
        </w:rPr>
        <w:t>авт</w:t>
      </w:r>
      <w:r w:rsidR="00A74BEA" w:rsidRPr="00B41E5C">
        <w:rPr>
          <w:rFonts w:eastAsiaTheme="minorHAnsi"/>
          <w:b w:val="0"/>
          <w:lang w:eastAsia="en-US"/>
        </w:rPr>
        <w:t>) определяются по формуле:</w:t>
      </w:r>
    </w:p>
    <w:p w:rsidR="00A74BEA" w:rsidRPr="00B41E5C" w:rsidRDefault="00B4414F" w:rsidP="00830334">
      <w:pPr>
        <w:autoSpaceDE w:val="0"/>
        <w:autoSpaceDN w:val="0"/>
        <w:adjustRightInd w:val="0"/>
        <w:ind w:firstLine="709"/>
        <w:jc w:val="both"/>
        <w:rPr>
          <w:rFonts w:eastAsiaTheme="minorHAnsi"/>
          <w:b w:val="0"/>
          <w:bCs/>
          <w:sz w:val="20"/>
          <w:szCs w:val="20"/>
          <w:lang w:eastAsia="en-US"/>
        </w:rPr>
      </w:pPr>
      <w:r w:rsidRPr="00B41E5C">
        <w:rPr>
          <w:rFonts w:eastAsiaTheme="minorHAnsi"/>
          <w:b w:val="0"/>
          <w:bCs/>
          <w:lang w:eastAsia="en-US"/>
        </w:rPr>
        <w:t xml:space="preserve">                                                 </w:t>
      </w:r>
      <w:r w:rsidR="00572EA9" w:rsidRPr="00B41E5C">
        <w:rPr>
          <w:rFonts w:eastAsiaTheme="minorHAnsi"/>
          <w:b w:val="0"/>
          <w:bCs/>
          <w:lang w:eastAsia="en-US"/>
        </w:rPr>
        <w:t xml:space="preserve">       </w:t>
      </w:r>
      <w:r w:rsidR="00A96FC0" w:rsidRPr="00B41E5C">
        <w:rPr>
          <w:rFonts w:eastAsiaTheme="minorHAnsi"/>
          <w:b w:val="0"/>
          <w:bCs/>
          <w:lang w:eastAsia="en-US"/>
        </w:rPr>
        <w:t xml:space="preserve"> </w:t>
      </w:r>
      <w:r w:rsidR="005F7036" w:rsidRPr="00B41E5C">
        <w:rPr>
          <w:rFonts w:eastAsiaTheme="minorHAnsi"/>
          <w:b w:val="0"/>
          <w:bCs/>
          <w:lang w:eastAsia="en-US"/>
        </w:rPr>
        <w:t xml:space="preserve"> </w:t>
      </w:r>
      <w:proofErr w:type="gramStart"/>
      <w:r w:rsidR="00A74BEA" w:rsidRPr="00B41E5C">
        <w:rPr>
          <w:rFonts w:eastAsiaTheme="minorHAnsi"/>
          <w:b w:val="0"/>
          <w:bCs/>
          <w:sz w:val="20"/>
          <w:szCs w:val="20"/>
          <w:lang w:val="en-US" w:eastAsia="en-US"/>
        </w:rPr>
        <w:t>n</w:t>
      </w:r>
      <w:proofErr w:type="gramEnd"/>
    </w:p>
    <w:p w:rsidR="00A74BEA" w:rsidRPr="00B41E5C" w:rsidRDefault="00A74BEA" w:rsidP="00830334">
      <w:pPr>
        <w:autoSpaceDE w:val="0"/>
        <w:autoSpaceDN w:val="0"/>
        <w:adjustRightInd w:val="0"/>
        <w:ind w:firstLine="709"/>
        <w:rPr>
          <w:rFonts w:eastAsiaTheme="minorHAnsi"/>
          <w:b w:val="0"/>
          <w:bCs/>
          <w:lang w:eastAsia="en-US"/>
        </w:rPr>
      </w:pPr>
      <w:r w:rsidRPr="00B41E5C">
        <w:rPr>
          <w:rFonts w:eastAsiaTheme="minorHAnsi"/>
          <w:b w:val="0"/>
          <w:bCs/>
          <w:lang w:eastAsia="en-US"/>
        </w:rPr>
        <w:t>З</w:t>
      </w:r>
      <w:r w:rsidR="00B4414F" w:rsidRPr="00B41E5C">
        <w:rPr>
          <w:rFonts w:eastAsiaTheme="minorHAnsi"/>
          <w:b w:val="0"/>
          <w:bCs/>
          <w:vertAlign w:val="subscript"/>
          <w:lang w:eastAsia="en-US"/>
        </w:rPr>
        <w:t>авт</w:t>
      </w:r>
      <w:r w:rsidRPr="00B41E5C">
        <w:rPr>
          <w:rFonts w:eastAsiaTheme="minorHAnsi"/>
          <w:b w:val="0"/>
          <w:bCs/>
          <w:vertAlign w:val="subscript"/>
          <w:lang w:eastAsia="en-US"/>
        </w:rPr>
        <w:t xml:space="preserve"> </w:t>
      </w:r>
      <w:r w:rsidRPr="00B41E5C">
        <w:rPr>
          <w:rFonts w:eastAsiaTheme="minorHAnsi"/>
          <w:b w:val="0"/>
          <w:bCs/>
          <w:lang w:eastAsia="en-US"/>
        </w:rPr>
        <w:t>= ∑</w:t>
      </w:r>
      <w:r w:rsidRPr="00B41E5C">
        <w:rPr>
          <w:rFonts w:eastAsiaTheme="minorHAnsi"/>
          <w:b w:val="0"/>
          <w:bCs/>
          <w:lang w:val="en-US" w:eastAsia="en-US"/>
        </w:rPr>
        <w:t>Q</w:t>
      </w:r>
      <w:r w:rsidRPr="00B41E5C">
        <w:rPr>
          <w:rFonts w:eastAsiaTheme="minorHAnsi"/>
          <w:b w:val="0"/>
          <w:bCs/>
          <w:vertAlign w:val="subscript"/>
          <w:lang w:val="en-US" w:eastAsia="en-US"/>
        </w:rPr>
        <w:t>i</w:t>
      </w:r>
      <w:r w:rsidR="00B4414F" w:rsidRPr="00B41E5C">
        <w:rPr>
          <w:rFonts w:eastAsiaTheme="minorHAnsi"/>
          <w:b w:val="0"/>
          <w:bCs/>
          <w:vertAlign w:val="subscript"/>
          <w:lang w:eastAsia="en-US"/>
        </w:rPr>
        <w:t xml:space="preserve"> </w:t>
      </w:r>
      <w:proofErr w:type="gramStart"/>
      <w:r w:rsidR="00B4414F" w:rsidRPr="00B41E5C">
        <w:rPr>
          <w:rFonts w:eastAsiaTheme="minorHAnsi"/>
          <w:b w:val="0"/>
          <w:bCs/>
          <w:vertAlign w:val="subscript"/>
          <w:lang w:eastAsia="en-US"/>
        </w:rPr>
        <w:t>авт</w:t>
      </w:r>
      <w:proofErr w:type="gramEnd"/>
      <w:r w:rsidRPr="00B41E5C">
        <w:rPr>
          <w:rFonts w:eastAsiaTheme="minorHAnsi"/>
          <w:b w:val="0"/>
          <w:bCs/>
          <w:vertAlign w:val="subscript"/>
          <w:lang w:eastAsia="en-US"/>
        </w:rPr>
        <w:t xml:space="preserve"> </w:t>
      </w:r>
      <w:r w:rsidR="00A45818" w:rsidRPr="00B41E5C">
        <w:rPr>
          <w:b w:val="0"/>
          <w:bCs/>
        </w:rPr>
        <w:t>×</w:t>
      </w:r>
      <w:r w:rsidR="00B4414F" w:rsidRPr="00B41E5C">
        <w:rPr>
          <w:rFonts w:eastAsiaTheme="minorHAnsi"/>
          <w:b w:val="0"/>
          <w:bCs/>
          <w:lang w:eastAsia="en-US"/>
        </w:rPr>
        <w:t xml:space="preserve"> </w:t>
      </w:r>
      <w:r w:rsidR="00B4414F" w:rsidRPr="00B41E5C">
        <w:rPr>
          <w:rFonts w:eastAsiaTheme="minorHAnsi"/>
          <w:b w:val="0"/>
          <w:bCs/>
          <w:lang w:val="en-US" w:eastAsia="en-US"/>
        </w:rPr>
        <w:t>N</w:t>
      </w:r>
      <w:r w:rsidR="00B4414F" w:rsidRPr="00B41E5C">
        <w:rPr>
          <w:rFonts w:eastAsiaTheme="minorHAnsi"/>
          <w:b w:val="0"/>
          <w:bCs/>
          <w:vertAlign w:val="subscript"/>
          <w:lang w:val="en-US" w:eastAsia="en-US"/>
        </w:rPr>
        <w:t>i</w:t>
      </w:r>
      <w:r w:rsidR="00B4414F" w:rsidRPr="00B41E5C">
        <w:rPr>
          <w:rFonts w:eastAsiaTheme="minorHAnsi"/>
          <w:b w:val="0"/>
          <w:bCs/>
          <w:vertAlign w:val="subscript"/>
          <w:lang w:eastAsia="en-US"/>
        </w:rPr>
        <w:t xml:space="preserve"> авт</w:t>
      </w:r>
      <w:r w:rsidR="00B4414F" w:rsidRPr="00B41E5C">
        <w:rPr>
          <w:rFonts w:eastAsiaTheme="minorHAnsi"/>
          <w:b w:val="0"/>
          <w:bCs/>
          <w:lang w:eastAsia="en-US"/>
        </w:rPr>
        <w:t xml:space="preserve"> </w:t>
      </w:r>
      <w:r w:rsidR="00A45818" w:rsidRPr="00B41E5C">
        <w:rPr>
          <w:b w:val="0"/>
          <w:bCs/>
        </w:rPr>
        <w:t>×</w:t>
      </w:r>
      <w:r w:rsidRPr="00B41E5C">
        <w:rPr>
          <w:rFonts w:eastAsiaTheme="minorHAnsi"/>
          <w:b w:val="0"/>
          <w:bCs/>
          <w:lang w:eastAsia="en-US"/>
        </w:rPr>
        <w:t xml:space="preserve"> </w:t>
      </w:r>
      <w:r w:rsidRPr="00B41E5C">
        <w:rPr>
          <w:rFonts w:eastAsiaTheme="minorHAnsi"/>
          <w:b w:val="0"/>
          <w:bCs/>
          <w:lang w:val="en-US" w:eastAsia="en-US"/>
        </w:rPr>
        <w:t>P</w:t>
      </w:r>
      <w:r w:rsidRPr="00B41E5C">
        <w:rPr>
          <w:rFonts w:eastAsiaTheme="minorHAnsi"/>
          <w:b w:val="0"/>
          <w:bCs/>
          <w:vertAlign w:val="subscript"/>
          <w:lang w:val="en-US" w:eastAsia="en-US"/>
        </w:rPr>
        <w:t>i</w:t>
      </w:r>
      <w:r w:rsidR="00B4414F" w:rsidRPr="00B41E5C">
        <w:rPr>
          <w:rFonts w:eastAsiaTheme="minorHAnsi"/>
          <w:b w:val="0"/>
          <w:bCs/>
          <w:vertAlign w:val="subscript"/>
          <w:lang w:eastAsia="en-US"/>
        </w:rPr>
        <w:t xml:space="preserve"> авт</w:t>
      </w:r>
      <w:r w:rsidRPr="00B41E5C">
        <w:rPr>
          <w:rFonts w:eastAsiaTheme="minorHAnsi"/>
          <w:b w:val="0"/>
          <w:bCs/>
          <w:vertAlign w:val="subscript"/>
          <w:lang w:eastAsia="en-US"/>
        </w:rPr>
        <w:t xml:space="preserve">, </w:t>
      </w:r>
      <w:r w:rsidRPr="00B41E5C">
        <w:rPr>
          <w:rFonts w:eastAsiaTheme="minorHAnsi"/>
          <w:b w:val="0"/>
          <w:bCs/>
          <w:lang w:eastAsia="en-US"/>
        </w:rPr>
        <w:t>где</w:t>
      </w:r>
      <w:r w:rsidR="00B07265" w:rsidRPr="00B41E5C">
        <w:rPr>
          <w:rFonts w:eastAsiaTheme="minorHAnsi"/>
          <w:b w:val="0"/>
          <w:bCs/>
          <w:lang w:eastAsia="en-US"/>
        </w:rPr>
        <w:t>:</w:t>
      </w:r>
    </w:p>
    <w:p w:rsidR="00A74BEA" w:rsidRPr="00B41E5C" w:rsidRDefault="00B4414F" w:rsidP="00830334">
      <w:pPr>
        <w:autoSpaceDE w:val="0"/>
        <w:autoSpaceDN w:val="0"/>
        <w:adjustRightInd w:val="0"/>
        <w:ind w:firstLine="709"/>
        <w:jc w:val="both"/>
        <w:rPr>
          <w:rFonts w:eastAsiaTheme="minorHAnsi"/>
          <w:b w:val="0"/>
          <w:sz w:val="20"/>
          <w:szCs w:val="20"/>
          <w:lang w:eastAsia="en-US"/>
        </w:rPr>
      </w:pPr>
      <w:r w:rsidRPr="00B41E5C">
        <w:rPr>
          <w:rFonts w:eastAsiaTheme="minorHAnsi"/>
          <w:b w:val="0"/>
          <w:bCs/>
          <w:lang w:eastAsia="en-US"/>
        </w:rPr>
        <w:t xml:space="preserve">                                                  </w:t>
      </w:r>
      <w:r w:rsidR="00572EA9" w:rsidRPr="00B41E5C">
        <w:rPr>
          <w:rFonts w:eastAsiaTheme="minorHAnsi"/>
          <w:b w:val="0"/>
          <w:bCs/>
          <w:lang w:eastAsia="en-US"/>
        </w:rPr>
        <w:t xml:space="preserve">      </w:t>
      </w:r>
      <w:r w:rsidR="005F7036" w:rsidRPr="00B41E5C">
        <w:rPr>
          <w:rFonts w:eastAsiaTheme="minorHAnsi"/>
          <w:b w:val="0"/>
          <w:bCs/>
          <w:lang w:eastAsia="en-US"/>
        </w:rPr>
        <w:t xml:space="preserve"> </w:t>
      </w:r>
      <w:r w:rsidR="00A74BEA" w:rsidRPr="00B41E5C">
        <w:rPr>
          <w:rFonts w:eastAsiaTheme="minorHAnsi"/>
          <w:b w:val="0"/>
          <w:bCs/>
          <w:sz w:val="20"/>
          <w:szCs w:val="20"/>
          <w:lang w:val="en-US" w:eastAsia="en-US"/>
        </w:rPr>
        <w:t>i</w:t>
      </w:r>
      <w:r w:rsidR="00A74BEA" w:rsidRPr="00B41E5C">
        <w:rPr>
          <w:rFonts w:eastAsiaTheme="minorHAnsi"/>
          <w:b w:val="0"/>
          <w:bCs/>
          <w:sz w:val="20"/>
          <w:szCs w:val="20"/>
          <w:lang w:eastAsia="en-US"/>
        </w:rPr>
        <w:t>=1</w:t>
      </w:r>
      <w:r w:rsidR="00A74BEA" w:rsidRPr="00B41E5C">
        <w:rPr>
          <w:rFonts w:eastAsiaTheme="minorHAnsi"/>
          <w:b w:val="0"/>
          <w:bCs/>
          <w:sz w:val="20"/>
          <w:szCs w:val="20"/>
          <w:lang w:eastAsia="en-US"/>
        </w:rPr>
        <w:tab/>
        <w:t xml:space="preserve">                                                                        </w:t>
      </w:r>
    </w:p>
    <w:p w:rsidR="00B4414F" w:rsidRPr="00B41E5C" w:rsidRDefault="00B4414F" w:rsidP="00830334">
      <w:pPr>
        <w:ind w:firstLine="709"/>
        <w:contextualSpacing/>
        <w:jc w:val="both"/>
        <w:rPr>
          <w:b w:val="0"/>
          <w:bCs/>
        </w:rPr>
      </w:pPr>
      <w:r w:rsidRPr="00B41E5C">
        <w:rPr>
          <w:rFonts w:eastAsiaTheme="minorHAnsi"/>
          <w:b w:val="0"/>
          <w:bCs/>
          <w:lang w:val="en-US" w:eastAsia="en-US"/>
        </w:rPr>
        <w:t>Q</w:t>
      </w:r>
      <w:r w:rsidRPr="00B41E5C">
        <w:rPr>
          <w:rFonts w:eastAsiaTheme="minorHAnsi"/>
          <w:b w:val="0"/>
          <w:bCs/>
          <w:vertAlign w:val="subscript"/>
          <w:lang w:val="en-US" w:eastAsia="en-US"/>
        </w:rPr>
        <w:t>i</w:t>
      </w:r>
      <w:r w:rsidRPr="00B41E5C">
        <w:rPr>
          <w:rFonts w:eastAsiaTheme="minorHAnsi"/>
          <w:b w:val="0"/>
          <w:bCs/>
          <w:vertAlign w:val="subscript"/>
          <w:lang w:eastAsia="en-US"/>
        </w:rPr>
        <w:t xml:space="preserve"> авт</w:t>
      </w:r>
      <w:r w:rsidRPr="00B41E5C">
        <w:rPr>
          <w:rFonts w:eastAsiaTheme="minorHAnsi"/>
          <w:b w:val="0"/>
          <w:bCs/>
          <w:lang w:eastAsia="en-US"/>
        </w:rPr>
        <w:t xml:space="preserve"> </w:t>
      </w:r>
      <w:r w:rsidRPr="00B41E5C">
        <w:rPr>
          <w:rFonts w:eastAsiaTheme="minorHAnsi"/>
          <w:bCs/>
          <w:lang w:eastAsia="en-US"/>
        </w:rPr>
        <w:t xml:space="preserve">– </w:t>
      </w:r>
      <w:r w:rsidRPr="00B41E5C">
        <w:rPr>
          <w:rFonts w:eastAsiaTheme="minorHAnsi"/>
          <w:b w:val="0"/>
          <w:bCs/>
          <w:lang w:eastAsia="en-US"/>
        </w:rPr>
        <w:t xml:space="preserve">количество </w:t>
      </w:r>
      <w:r w:rsidRPr="00B41E5C">
        <w:rPr>
          <w:rFonts w:eastAsiaTheme="minorHAnsi"/>
          <w:b w:val="0"/>
          <w:bCs/>
          <w:lang w:val="en-US" w:eastAsia="en-US"/>
        </w:rPr>
        <w:t>i</w:t>
      </w:r>
      <w:r w:rsidRPr="00B41E5C">
        <w:rPr>
          <w:rFonts w:eastAsiaTheme="minorHAnsi"/>
          <w:b w:val="0"/>
          <w:bCs/>
          <w:lang w:eastAsia="en-US"/>
        </w:rPr>
        <w:t xml:space="preserve">-х транспортных средств </w:t>
      </w:r>
      <w:r w:rsidR="009F159C" w:rsidRPr="00B41E5C">
        <w:rPr>
          <w:rFonts w:eastAsiaTheme="minorHAnsi"/>
          <w:b w:val="0"/>
          <w:lang w:eastAsia="en-US"/>
        </w:rPr>
        <w:t>с учетом нормативов затрат на приобретение служебного легкового автотранспорта;</w:t>
      </w:r>
    </w:p>
    <w:p w:rsidR="00B4414F" w:rsidRPr="00B41E5C" w:rsidRDefault="00B4414F" w:rsidP="00830334">
      <w:pPr>
        <w:ind w:firstLine="709"/>
        <w:contextualSpacing/>
        <w:jc w:val="both"/>
        <w:rPr>
          <w:rFonts w:eastAsiaTheme="minorHAnsi"/>
          <w:b w:val="0"/>
          <w:bCs/>
          <w:lang w:eastAsia="en-US"/>
        </w:rPr>
      </w:pPr>
      <w:r w:rsidRPr="00B41E5C">
        <w:rPr>
          <w:rFonts w:eastAsiaTheme="minorHAnsi"/>
          <w:b w:val="0"/>
          <w:bCs/>
          <w:lang w:val="en-US" w:eastAsia="en-US"/>
        </w:rPr>
        <w:t>N</w:t>
      </w:r>
      <w:r w:rsidRPr="00B41E5C">
        <w:rPr>
          <w:rFonts w:eastAsiaTheme="minorHAnsi"/>
          <w:b w:val="0"/>
          <w:bCs/>
          <w:vertAlign w:val="subscript"/>
          <w:lang w:val="en-US" w:eastAsia="en-US"/>
        </w:rPr>
        <w:t>i</w:t>
      </w:r>
      <w:r w:rsidRPr="00B41E5C">
        <w:rPr>
          <w:rFonts w:eastAsiaTheme="minorHAnsi"/>
          <w:b w:val="0"/>
          <w:bCs/>
          <w:vertAlign w:val="subscript"/>
          <w:lang w:eastAsia="en-US"/>
        </w:rPr>
        <w:t xml:space="preserve"> авт </w:t>
      </w:r>
      <w:r w:rsidRPr="00B41E5C">
        <w:rPr>
          <w:rFonts w:eastAsiaTheme="minorHAnsi"/>
          <w:bCs/>
          <w:lang w:eastAsia="en-US"/>
        </w:rPr>
        <w:t>-</w:t>
      </w:r>
      <w:r w:rsidR="00C96800" w:rsidRPr="00B41E5C">
        <w:rPr>
          <w:rFonts w:eastAsiaTheme="minorHAnsi"/>
          <w:bCs/>
          <w:lang w:eastAsia="en-US"/>
        </w:rPr>
        <w:t xml:space="preserve"> </w:t>
      </w:r>
      <w:r w:rsidR="00C96800" w:rsidRPr="00B41E5C">
        <w:rPr>
          <w:rFonts w:eastAsiaTheme="minorHAnsi"/>
          <w:b w:val="0"/>
          <w:bCs/>
          <w:lang w:eastAsia="en-US"/>
        </w:rPr>
        <w:t xml:space="preserve">количество </w:t>
      </w:r>
      <w:r w:rsidR="00C96800" w:rsidRPr="00B41E5C">
        <w:rPr>
          <w:rFonts w:eastAsiaTheme="minorHAnsi"/>
          <w:b w:val="0"/>
          <w:bCs/>
          <w:lang w:val="en-US" w:eastAsia="en-US"/>
        </w:rPr>
        <w:t>i</w:t>
      </w:r>
      <w:r w:rsidR="00C96800" w:rsidRPr="00B41E5C">
        <w:rPr>
          <w:rFonts w:eastAsiaTheme="minorHAnsi"/>
          <w:b w:val="0"/>
          <w:bCs/>
          <w:lang w:eastAsia="en-US"/>
        </w:rPr>
        <w:t xml:space="preserve">-го типа </w:t>
      </w:r>
      <w:r w:rsidR="007B5E80" w:rsidRPr="00B41E5C">
        <w:rPr>
          <w:rFonts w:eastAsiaTheme="minorHAnsi"/>
          <w:b w:val="0"/>
          <w:bCs/>
          <w:lang w:eastAsia="en-US"/>
        </w:rPr>
        <w:t>товаров</w:t>
      </w:r>
      <w:r w:rsidR="009F159C" w:rsidRPr="00B41E5C">
        <w:rPr>
          <w:rFonts w:eastAsiaTheme="minorHAnsi"/>
          <w:b w:val="0"/>
          <w:bCs/>
          <w:lang w:eastAsia="en-US"/>
        </w:rPr>
        <w:t xml:space="preserve"> для автомобиля</w:t>
      </w:r>
      <w:r w:rsidR="00C96800" w:rsidRPr="00B41E5C">
        <w:rPr>
          <w:rFonts w:eastAsiaTheme="minorHAnsi"/>
          <w:b w:val="0"/>
          <w:bCs/>
          <w:lang w:eastAsia="en-US"/>
        </w:rPr>
        <w:t xml:space="preserve"> в соответствии с таблицей</w:t>
      </w:r>
      <w:r w:rsidR="00152829" w:rsidRPr="00B41E5C">
        <w:rPr>
          <w:rFonts w:eastAsiaTheme="minorHAnsi"/>
          <w:b w:val="0"/>
          <w:bCs/>
          <w:lang w:eastAsia="en-US"/>
        </w:rPr>
        <w:t xml:space="preserve"> </w:t>
      </w:r>
      <w:proofErr w:type="gramStart"/>
      <w:r w:rsidR="00152829" w:rsidRPr="00B41E5C">
        <w:rPr>
          <w:rFonts w:eastAsiaTheme="minorHAnsi"/>
          <w:b w:val="0"/>
          <w:bCs/>
          <w:lang w:eastAsia="en-US"/>
        </w:rPr>
        <w:t>23</w:t>
      </w:r>
      <w:r w:rsidR="002134C1" w:rsidRPr="00B41E5C">
        <w:rPr>
          <w:rFonts w:eastAsiaTheme="minorHAnsi"/>
          <w:b w:val="0"/>
          <w:bCs/>
          <w:lang w:eastAsia="en-US"/>
        </w:rPr>
        <w:t xml:space="preserve"> </w:t>
      </w:r>
      <w:r w:rsidR="00C96800" w:rsidRPr="00B41E5C">
        <w:rPr>
          <w:rFonts w:eastAsiaTheme="minorHAnsi"/>
          <w:b w:val="0"/>
          <w:bCs/>
          <w:lang w:eastAsia="en-US"/>
        </w:rPr>
        <w:t xml:space="preserve"> </w:t>
      </w:r>
      <w:r w:rsidR="00A13E95" w:rsidRPr="00B41E5C">
        <w:rPr>
          <w:rFonts w:eastAsiaTheme="minorHAnsi"/>
          <w:b w:val="0"/>
          <w:bCs/>
          <w:lang w:eastAsia="en-US"/>
        </w:rPr>
        <w:t>приложения</w:t>
      </w:r>
      <w:proofErr w:type="gramEnd"/>
      <w:r w:rsidR="003346B2" w:rsidRPr="00B41E5C">
        <w:rPr>
          <w:rFonts w:eastAsiaTheme="minorHAnsi"/>
          <w:b w:val="0"/>
          <w:bCs/>
          <w:lang w:eastAsia="en-US"/>
        </w:rPr>
        <w:t xml:space="preserve"> </w:t>
      </w:r>
      <w:r w:rsidR="00C96800" w:rsidRPr="00B41E5C">
        <w:rPr>
          <w:rFonts w:eastAsiaTheme="minorHAnsi"/>
          <w:b w:val="0"/>
          <w:bCs/>
          <w:lang w:eastAsia="en-US"/>
        </w:rPr>
        <w:t xml:space="preserve">к настоящему </w:t>
      </w:r>
      <w:r w:rsidR="00CB56C2" w:rsidRPr="00B41E5C">
        <w:rPr>
          <w:rFonts w:eastAsiaTheme="minorHAnsi"/>
          <w:b w:val="0"/>
          <w:bCs/>
          <w:lang w:eastAsia="en-US"/>
        </w:rPr>
        <w:t>Порядку</w:t>
      </w:r>
      <w:r w:rsidR="00C96800" w:rsidRPr="00B41E5C">
        <w:rPr>
          <w:rFonts w:eastAsiaTheme="minorHAnsi"/>
          <w:b w:val="0"/>
          <w:bCs/>
          <w:lang w:eastAsia="en-US"/>
        </w:rPr>
        <w:t>;</w:t>
      </w:r>
    </w:p>
    <w:p w:rsidR="00B4414F" w:rsidRPr="00B41E5C" w:rsidRDefault="00B4414F" w:rsidP="00830334">
      <w:pPr>
        <w:ind w:firstLine="709"/>
        <w:contextualSpacing/>
        <w:jc w:val="both"/>
        <w:rPr>
          <w:b w:val="0"/>
          <w:bCs/>
        </w:rPr>
      </w:pPr>
      <w:r w:rsidRPr="00B41E5C">
        <w:rPr>
          <w:rFonts w:eastAsiaTheme="minorHAnsi"/>
          <w:b w:val="0"/>
          <w:bCs/>
          <w:lang w:val="en-US" w:eastAsia="en-US"/>
        </w:rPr>
        <w:t>P</w:t>
      </w:r>
      <w:r w:rsidRPr="00B41E5C">
        <w:rPr>
          <w:rFonts w:eastAsiaTheme="minorHAnsi"/>
          <w:b w:val="0"/>
          <w:bCs/>
          <w:vertAlign w:val="subscript"/>
          <w:lang w:val="en-US" w:eastAsia="en-US"/>
        </w:rPr>
        <w:t>i</w:t>
      </w:r>
      <w:r w:rsidRPr="00B41E5C">
        <w:rPr>
          <w:rFonts w:eastAsiaTheme="minorHAnsi"/>
          <w:b w:val="0"/>
          <w:bCs/>
          <w:vertAlign w:val="subscript"/>
          <w:lang w:eastAsia="en-US"/>
        </w:rPr>
        <w:t xml:space="preserve"> авт </w:t>
      </w:r>
      <w:r w:rsidR="009F159C" w:rsidRPr="00B41E5C">
        <w:rPr>
          <w:rFonts w:eastAsiaTheme="minorHAnsi"/>
          <w:bCs/>
          <w:lang w:eastAsia="en-US"/>
        </w:rPr>
        <w:t xml:space="preserve">– </w:t>
      </w:r>
      <w:r w:rsidR="009F159C" w:rsidRPr="00B41E5C">
        <w:rPr>
          <w:rFonts w:eastAsiaTheme="minorHAnsi"/>
          <w:b w:val="0"/>
          <w:bCs/>
          <w:lang w:eastAsia="en-US"/>
        </w:rPr>
        <w:t xml:space="preserve">цена одного </w:t>
      </w:r>
      <w:r w:rsidR="009F159C" w:rsidRPr="00B41E5C">
        <w:rPr>
          <w:rFonts w:eastAsiaTheme="minorHAnsi"/>
          <w:b w:val="0"/>
          <w:bCs/>
          <w:lang w:val="en-US" w:eastAsia="en-US"/>
        </w:rPr>
        <w:t>i</w:t>
      </w:r>
      <w:r w:rsidR="009F159C" w:rsidRPr="00B41E5C">
        <w:rPr>
          <w:rFonts w:eastAsiaTheme="minorHAnsi"/>
          <w:b w:val="0"/>
          <w:bCs/>
          <w:lang w:eastAsia="en-US"/>
        </w:rPr>
        <w:t xml:space="preserve">-го типа </w:t>
      </w:r>
      <w:r w:rsidR="007B5E80" w:rsidRPr="00B41E5C">
        <w:rPr>
          <w:rFonts w:eastAsiaTheme="minorHAnsi"/>
          <w:b w:val="0"/>
          <w:bCs/>
          <w:lang w:eastAsia="en-US"/>
        </w:rPr>
        <w:t>товаров</w:t>
      </w:r>
      <w:r w:rsidR="009F159C" w:rsidRPr="00B41E5C">
        <w:rPr>
          <w:rFonts w:eastAsiaTheme="minorHAnsi"/>
          <w:b w:val="0"/>
          <w:bCs/>
          <w:lang w:eastAsia="en-US"/>
        </w:rPr>
        <w:t xml:space="preserve"> для автомобиля в соответствии с таблицей </w:t>
      </w:r>
      <w:r w:rsidR="00152829" w:rsidRPr="00B41E5C">
        <w:rPr>
          <w:rFonts w:eastAsiaTheme="minorHAnsi"/>
          <w:b w:val="0"/>
          <w:bCs/>
          <w:lang w:eastAsia="en-US"/>
        </w:rPr>
        <w:t>23</w:t>
      </w:r>
      <w:r w:rsidR="002134C1" w:rsidRPr="00B41E5C">
        <w:rPr>
          <w:rFonts w:eastAsiaTheme="minorHAnsi"/>
          <w:b w:val="0"/>
          <w:bCs/>
          <w:lang w:eastAsia="en-US"/>
        </w:rPr>
        <w:t xml:space="preserve"> </w:t>
      </w:r>
      <w:r w:rsidR="00A13E95" w:rsidRPr="00B41E5C">
        <w:rPr>
          <w:rFonts w:eastAsiaTheme="minorHAnsi"/>
          <w:b w:val="0"/>
          <w:bCs/>
          <w:lang w:eastAsia="en-US"/>
        </w:rPr>
        <w:t>приложения</w:t>
      </w:r>
      <w:r w:rsidR="003346B2" w:rsidRPr="00B41E5C">
        <w:rPr>
          <w:rFonts w:eastAsiaTheme="minorHAnsi"/>
          <w:b w:val="0"/>
          <w:bCs/>
          <w:lang w:eastAsia="en-US"/>
        </w:rPr>
        <w:t xml:space="preserve"> </w:t>
      </w:r>
      <w:r w:rsidR="009F159C" w:rsidRPr="00B41E5C">
        <w:rPr>
          <w:rFonts w:eastAsiaTheme="minorHAnsi"/>
          <w:b w:val="0"/>
          <w:bCs/>
          <w:lang w:eastAsia="en-US"/>
        </w:rPr>
        <w:t xml:space="preserve">к настоящему </w:t>
      </w:r>
      <w:r w:rsidR="00CB56C2" w:rsidRPr="00B41E5C">
        <w:rPr>
          <w:rFonts w:eastAsiaTheme="minorHAnsi"/>
          <w:b w:val="0"/>
          <w:bCs/>
          <w:lang w:eastAsia="en-US"/>
        </w:rPr>
        <w:t>Порядку</w:t>
      </w:r>
      <w:r w:rsidR="000C6199" w:rsidRPr="00B41E5C">
        <w:rPr>
          <w:rFonts w:eastAsiaTheme="minorHAnsi"/>
          <w:b w:val="0"/>
          <w:bCs/>
          <w:lang w:eastAsia="en-US"/>
        </w:rPr>
        <w:t>.</w:t>
      </w:r>
    </w:p>
    <w:p w:rsidR="00C3613B" w:rsidRPr="00B41E5C" w:rsidRDefault="001B06A3" w:rsidP="00830334">
      <w:pPr>
        <w:ind w:firstLine="709"/>
        <w:contextualSpacing/>
        <w:jc w:val="both"/>
        <w:rPr>
          <w:b w:val="0"/>
          <w:bCs/>
        </w:rPr>
      </w:pPr>
      <w:r w:rsidRPr="00B41E5C">
        <w:rPr>
          <w:b w:val="0"/>
          <w:bCs/>
        </w:rPr>
        <w:t>10</w:t>
      </w:r>
      <w:r w:rsidR="00542DF1" w:rsidRPr="00B41E5C">
        <w:rPr>
          <w:b w:val="0"/>
          <w:bCs/>
        </w:rPr>
        <w:t>9</w:t>
      </w:r>
      <w:r w:rsidR="00C3613B" w:rsidRPr="00B41E5C">
        <w:rPr>
          <w:b w:val="0"/>
          <w:bCs/>
        </w:rPr>
        <w:t xml:space="preserve">. Затраты на приобретение негазированной питьевой воды </w:t>
      </w:r>
      <w:r w:rsidR="00630DC6" w:rsidRPr="00B41E5C">
        <w:rPr>
          <w:b w:val="0"/>
          <w:bCs/>
        </w:rPr>
        <w:t xml:space="preserve">для посетителей </w:t>
      </w:r>
      <w:r w:rsidR="007B4BBE" w:rsidRPr="00B41E5C">
        <w:rPr>
          <w:b w:val="0"/>
          <w:bCs/>
        </w:rPr>
        <w:t>Департамента</w:t>
      </w:r>
      <w:r w:rsidR="00612BF1" w:rsidRPr="00B41E5C">
        <w:rPr>
          <w:b w:val="0"/>
          <w:bCs/>
        </w:rPr>
        <w:t xml:space="preserve"> по управлению государственной собственностью Томской области</w:t>
      </w:r>
      <w:r w:rsidR="007B4BBE" w:rsidRPr="00B41E5C">
        <w:rPr>
          <w:b w:val="0"/>
          <w:bCs/>
        </w:rPr>
        <w:t xml:space="preserve"> </w:t>
      </w:r>
      <w:r w:rsidR="00C3613B" w:rsidRPr="00B41E5C">
        <w:rPr>
          <w:b w:val="0"/>
          <w:bCs/>
        </w:rPr>
        <w:t>(З</w:t>
      </w:r>
      <w:r w:rsidR="00C3613B" w:rsidRPr="00B41E5C">
        <w:rPr>
          <w:b w:val="0"/>
          <w:bCs/>
          <w:vertAlign w:val="subscript"/>
        </w:rPr>
        <w:t>нпв</w:t>
      </w:r>
      <w:r w:rsidR="00C3613B" w:rsidRPr="00B41E5C">
        <w:rPr>
          <w:b w:val="0"/>
          <w:bCs/>
        </w:rPr>
        <w:t>) опре</w:t>
      </w:r>
      <w:r w:rsidR="00141F1E" w:rsidRPr="00B41E5C">
        <w:rPr>
          <w:b w:val="0"/>
          <w:bCs/>
        </w:rPr>
        <w:t xml:space="preserve">деляются по следующей формуле: </w:t>
      </w:r>
    </w:p>
    <w:p w:rsidR="00141F1E" w:rsidRPr="00B41E5C" w:rsidRDefault="00141F1E" w:rsidP="00830334">
      <w:pPr>
        <w:ind w:firstLine="709"/>
        <w:contextualSpacing/>
        <w:jc w:val="both"/>
        <w:rPr>
          <w:b w:val="0"/>
          <w:bCs/>
        </w:rPr>
      </w:pPr>
    </w:p>
    <w:p w:rsidR="00C3613B" w:rsidRPr="00B41E5C" w:rsidRDefault="00C3613B" w:rsidP="00830334">
      <w:pPr>
        <w:ind w:firstLine="709"/>
        <w:contextualSpacing/>
        <w:rPr>
          <w:b w:val="0"/>
          <w:bCs/>
        </w:rPr>
      </w:pPr>
      <w:r w:rsidRPr="00B41E5C">
        <w:rPr>
          <w:b w:val="0"/>
          <w:bCs/>
        </w:rPr>
        <w:t>З</w:t>
      </w:r>
      <w:r w:rsidRPr="00B41E5C">
        <w:rPr>
          <w:b w:val="0"/>
          <w:bCs/>
          <w:vertAlign w:val="subscript"/>
        </w:rPr>
        <w:t>нпв</w:t>
      </w:r>
      <w:r w:rsidRPr="00B41E5C">
        <w:rPr>
          <w:b w:val="0"/>
          <w:bCs/>
        </w:rPr>
        <w:t xml:space="preserve"> =  </w:t>
      </w:r>
      <w:proofErr w:type="gramStart"/>
      <w:r w:rsidR="00AD5CEB" w:rsidRPr="00B41E5C">
        <w:rPr>
          <w:b w:val="0"/>
          <w:bCs/>
        </w:rPr>
        <w:t>Q</w:t>
      </w:r>
      <w:proofErr w:type="gramEnd"/>
      <w:r w:rsidR="00A209F3" w:rsidRPr="00B41E5C">
        <w:rPr>
          <w:b w:val="0"/>
          <w:bCs/>
          <w:vertAlign w:val="subscript"/>
        </w:rPr>
        <w:t>бут</w:t>
      </w:r>
      <w:r w:rsidR="009A3C10" w:rsidRPr="00B41E5C">
        <w:rPr>
          <w:b w:val="0"/>
          <w:bCs/>
        </w:rPr>
        <w:t xml:space="preserve"> </w:t>
      </w:r>
      <w:r w:rsidR="00A45818" w:rsidRPr="00B41E5C">
        <w:rPr>
          <w:b w:val="0"/>
          <w:bCs/>
        </w:rPr>
        <w:t>×</w:t>
      </w:r>
      <w:r w:rsidR="009A3C10" w:rsidRPr="00B41E5C">
        <w:rPr>
          <w:b w:val="0"/>
          <w:bCs/>
        </w:rPr>
        <w:t xml:space="preserve"> Р</w:t>
      </w:r>
      <w:r w:rsidR="009A3C10" w:rsidRPr="00B41E5C">
        <w:rPr>
          <w:b w:val="0"/>
          <w:bCs/>
          <w:vertAlign w:val="subscript"/>
        </w:rPr>
        <w:t>бут</w:t>
      </w:r>
      <w:r w:rsidR="000A3E06" w:rsidRPr="00B41E5C">
        <w:rPr>
          <w:b w:val="0"/>
          <w:bCs/>
        </w:rPr>
        <w:t xml:space="preserve">, </w:t>
      </w:r>
      <w:r w:rsidR="00127CCD" w:rsidRPr="00B41E5C">
        <w:rPr>
          <w:b w:val="0"/>
          <w:bCs/>
        </w:rPr>
        <w:t>где:</w:t>
      </w:r>
    </w:p>
    <w:p w:rsidR="00C3613B" w:rsidRPr="00B41E5C" w:rsidRDefault="00C3613B" w:rsidP="00830334">
      <w:pPr>
        <w:ind w:firstLine="709"/>
        <w:contextualSpacing/>
        <w:jc w:val="both"/>
        <w:rPr>
          <w:b w:val="0"/>
          <w:bCs/>
        </w:rPr>
      </w:pPr>
    </w:p>
    <w:p w:rsidR="00C3613B" w:rsidRPr="00B41E5C" w:rsidRDefault="00AD5CEB" w:rsidP="00830334">
      <w:pPr>
        <w:ind w:firstLine="709"/>
        <w:contextualSpacing/>
        <w:jc w:val="both"/>
        <w:rPr>
          <w:b w:val="0"/>
          <w:bCs/>
        </w:rPr>
      </w:pPr>
      <w:proofErr w:type="gramStart"/>
      <w:r w:rsidRPr="00B41E5C">
        <w:rPr>
          <w:b w:val="0"/>
          <w:bCs/>
        </w:rPr>
        <w:t>Q</w:t>
      </w:r>
      <w:proofErr w:type="gramEnd"/>
      <w:r w:rsidR="00387CA1" w:rsidRPr="00B41E5C">
        <w:rPr>
          <w:b w:val="0"/>
          <w:bCs/>
          <w:vertAlign w:val="subscript"/>
        </w:rPr>
        <w:t>бут</w:t>
      </w:r>
      <w:r w:rsidR="00086D5E" w:rsidRPr="00B41E5C">
        <w:rPr>
          <w:b w:val="0"/>
          <w:bCs/>
          <w:vertAlign w:val="subscript"/>
        </w:rPr>
        <w:t xml:space="preserve"> </w:t>
      </w:r>
      <w:r w:rsidR="00C3613B" w:rsidRPr="00B41E5C">
        <w:rPr>
          <w:b w:val="0"/>
          <w:bCs/>
        </w:rPr>
        <w:t xml:space="preserve">– количество </w:t>
      </w:r>
      <w:r w:rsidR="00E4187C" w:rsidRPr="00B41E5C">
        <w:rPr>
          <w:b w:val="0"/>
          <w:bCs/>
        </w:rPr>
        <w:t>бутылей в год</w:t>
      </w:r>
      <w:r w:rsidR="00C3613B" w:rsidRPr="00B41E5C">
        <w:rPr>
          <w:b w:val="0"/>
          <w:bCs/>
        </w:rPr>
        <w:t xml:space="preserve">, </w:t>
      </w:r>
      <w:r w:rsidR="008B5B84" w:rsidRPr="00B41E5C">
        <w:rPr>
          <w:b w:val="0"/>
          <w:bCs/>
        </w:rPr>
        <w:t>но не более 25</w:t>
      </w:r>
      <w:r w:rsidR="00F7284B" w:rsidRPr="00B41E5C">
        <w:rPr>
          <w:b w:val="0"/>
          <w:bCs/>
        </w:rPr>
        <w:t>0 штук;</w:t>
      </w:r>
    </w:p>
    <w:p w:rsidR="00C3613B" w:rsidRPr="00B41E5C" w:rsidRDefault="007B2E7A" w:rsidP="00830334">
      <w:pPr>
        <w:ind w:firstLine="709"/>
        <w:contextualSpacing/>
        <w:jc w:val="both"/>
        <w:rPr>
          <w:b w:val="0"/>
          <w:bCs/>
        </w:rPr>
      </w:pPr>
      <w:r w:rsidRPr="00B41E5C">
        <w:rPr>
          <w:b w:val="0"/>
          <w:bCs/>
        </w:rPr>
        <w:t>Р</w:t>
      </w:r>
      <w:r w:rsidR="00A209F3" w:rsidRPr="00B41E5C">
        <w:rPr>
          <w:b w:val="0"/>
          <w:bCs/>
          <w:vertAlign w:val="subscript"/>
        </w:rPr>
        <w:t>бут</w:t>
      </w:r>
      <w:r w:rsidRPr="00B41E5C">
        <w:rPr>
          <w:b w:val="0"/>
          <w:bCs/>
        </w:rPr>
        <w:t xml:space="preserve"> – цена одной</w:t>
      </w:r>
      <w:r w:rsidR="00C3613B" w:rsidRPr="00B41E5C">
        <w:rPr>
          <w:b w:val="0"/>
          <w:bCs/>
        </w:rPr>
        <w:t xml:space="preserve"> </w:t>
      </w:r>
      <w:r w:rsidRPr="00B41E5C">
        <w:rPr>
          <w:b w:val="0"/>
          <w:bCs/>
        </w:rPr>
        <w:t>бутыли</w:t>
      </w:r>
      <w:r w:rsidR="00C3613B" w:rsidRPr="00B41E5C">
        <w:rPr>
          <w:b w:val="0"/>
          <w:bCs/>
        </w:rPr>
        <w:t xml:space="preserve"> </w:t>
      </w:r>
      <w:r w:rsidRPr="00B41E5C">
        <w:rPr>
          <w:b w:val="0"/>
          <w:bCs/>
        </w:rPr>
        <w:t xml:space="preserve">(19л) </w:t>
      </w:r>
      <w:r w:rsidR="00C3613B" w:rsidRPr="00B41E5C">
        <w:rPr>
          <w:b w:val="0"/>
          <w:bCs/>
        </w:rPr>
        <w:t>негазированной питьевой воды</w:t>
      </w:r>
      <w:r w:rsidR="00E35E0A" w:rsidRPr="00B41E5C">
        <w:rPr>
          <w:b w:val="0"/>
          <w:bCs/>
        </w:rPr>
        <w:t xml:space="preserve">, но не более </w:t>
      </w:r>
      <w:r w:rsidR="00ED233F" w:rsidRPr="00B41E5C">
        <w:rPr>
          <w:b w:val="0"/>
          <w:bCs/>
        </w:rPr>
        <w:t>136</w:t>
      </w:r>
      <w:r w:rsidR="00AB5C7D" w:rsidRPr="00B41E5C">
        <w:rPr>
          <w:b w:val="0"/>
          <w:bCs/>
        </w:rPr>
        <w:t>,</w:t>
      </w:r>
      <w:r w:rsidR="00ED233F" w:rsidRPr="00B41E5C">
        <w:rPr>
          <w:b w:val="0"/>
          <w:bCs/>
        </w:rPr>
        <w:t>67</w:t>
      </w:r>
      <w:r w:rsidR="00E35E0A" w:rsidRPr="00B41E5C">
        <w:rPr>
          <w:b w:val="0"/>
          <w:bCs/>
        </w:rPr>
        <w:t xml:space="preserve"> рублей</w:t>
      </w:r>
      <w:r w:rsidR="008B2981" w:rsidRPr="00B41E5C">
        <w:rPr>
          <w:b w:val="0"/>
          <w:bCs/>
        </w:rPr>
        <w:t xml:space="preserve"> за бутыль</w:t>
      </w:r>
      <w:r w:rsidR="00E35E0A" w:rsidRPr="00B41E5C">
        <w:rPr>
          <w:b w:val="0"/>
          <w:bCs/>
        </w:rPr>
        <w:t xml:space="preserve">. </w:t>
      </w:r>
    </w:p>
    <w:p w:rsidR="000F037E" w:rsidRPr="00B41E5C" w:rsidRDefault="001B06A3" w:rsidP="008E0963">
      <w:pPr>
        <w:autoSpaceDE w:val="0"/>
        <w:autoSpaceDN w:val="0"/>
        <w:adjustRightInd w:val="0"/>
        <w:ind w:firstLine="709"/>
        <w:jc w:val="both"/>
        <w:rPr>
          <w:rFonts w:eastAsiaTheme="minorHAnsi"/>
          <w:b w:val="0"/>
          <w:lang w:eastAsia="en-US"/>
        </w:rPr>
      </w:pPr>
      <w:r w:rsidRPr="00B41E5C">
        <w:rPr>
          <w:rFonts w:eastAsiaTheme="minorHAnsi"/>
          <w:b w:val="0"/>
          <w:lang w:eastAsia="en-US"/>
        </w:rPr>
        <w:t>1</w:t>
      </w:r>
      <w:r w:rsidR="00542DF1" w:rsidRPr="00B41E5C">
        <w:rPr>
          <w:rFonts w:eastAsiaTheme="minorHAnsi"/>
          <w:b w:val="0"/>
          <w:lang w:eastAsia="en-US"/>
        </w:rPr>
        <w:t>10</w:t>
      </w:r>
      <w:r w:rsidR="000F037E" w:rsidRPr="00B41E5C">
        <w:rPr>
          <w:rFonts w:eastAsiaTheme="minorHAnsi"/>
          <w:b w:val="0"/>
          <w:lang w:eastAsia="en-US"/>
        </w:rPr>
        <w:t>. Затраты на оплату услуг разнорабочего (З</w:t>
      </w:r>
      <w:r w:rsidR="008E0963" w:rsidRPr="00B41E5C">
        <w:rPr>
          <w:rFonts w:eastAsiaTheme="minorHAnsi"/>
          <w:b w:val="0"/>
          <w:vertAlign w:val="subscript"/>
          <w:lang w:eastAsia="en-US"/>
        </w:rPr>
        <w:t>разн.</w:t>
      </w:r>
      <w:r w:rsidR="000F037E" w:rsidRPr="00B41E5C">
        <w:rPr>
          <w:rFonts w:eastAsiaTheme="minorHAnsi"/>
          <w:b w:val="0"/>
          <w:lang w:eastAsia="en-US"/>
        </w:rPr>
        <w:t>) определяются по следующей формуле:</w:t>
      </w:r>
      <w:r w:rsidR="000F037E" w:rsidRPr="00B41E5C">
        <w:rPr>
          <w:rFonts w:eastAsiaTheme="minorHAnsi"/>
          <w:b w:val="0"/>
          <w:bCs/>
          <w:sz w:val="20"/>
          <w:szCs w:val="20"/>
          <w:lang w:eastAsia="en-US"/>
        </w:rPr>
        <w:t xml:space="preserve">                                                                                                </w:t>
      </w:r>
      <w:r w:rsidR="008E0963" w:rsidRPr="00B41E5C">
        <w:rPr>
          <w:rFonts w:eastAsiaTheme="minorHAnsi"/>
          <w:b w:val="0"/>
          <w:bCs/>
          <w:sz w:val="20"/>
          <w:szCs w:val="20"/>
          <w:lang w:eastAsia="en-US"/>
        </w:rPr>
        <w:t xml:space="preserve"> </w:t>
      </w:r>
    </w:p>
    <w:p w:rsidR="000F037E" w:rsidRPr="00B41E5C" w:rsidRDefault="000F037E" w:rsidP="000F037E">
      <w:pPr>
        <w:autoSpaceDE w:val="0"/>
        <w:autoSpaceDN w:val="0"/>
        <w:adjustRightInd w:val="0"/>
        <w:ind w:firstLine="709"/>
        <w:rPr>
          <w:rFonts w:eastAsiaTheme="minorHAnsi"/>
          <w:b w:val="0"/>
          <w:bCs/>
          <w:lang w:eastAsia="en-US"/>
        </w:rPr>
      </w:pPr>
      <w:r w:rsidRPr="00B41E5C">
        <w:rPr>
          <w:rFonts w:eastAsiaTheme="minorHAnsi"/>
          <w:b w:val="0"/>
          <w:lang w:eastAsia="en-US"/>
        </w:rPr>
        <w:tab/>
      </w:r>
      <w:r w:rsidRPr="00B41E5C">
        <w:rPr>
          <w:rFonts w:eastAsiaTheme="minorHAnsi"/>
          <w:b w:val="0"/>
          <w:bCs/>
          <w:lang w:eastAsia="en-US"/>
        </w:rPr>
        <w:t>З</w:t>
      </w:r>
      <w:r w:rsidR="008E0963" w:rsidRPr="00B41E5C">
        <w:rPr>
          <w:rFonts w:eastAsiaTheme="minorHAnsi"/>
          <w:b w:val="0"/>
          <w:bCs/>
          <w:vertAlign w:val="subscript"/>
          <w:lang w:eastAsia="en-US"/>
        </w:rPr>
        <w:t>разн.</w:t>
      </w:r>
      <w:r w:rsidRPr="00B41E5C">
        <w:rPr>
          <w:rFonts w:eastAsiaTheme="minorHAnsi"/>
          <w:b w:val="0"/>
          <w:bCs/>
          <w:vertAlign w:val="subscript"/>
          <w:lang w:eastAsia="en-US"/>
        </w:rPr>
        <w:t xml:space="preserve"> </w:t>
      </w:r>
      <w:r w:rsidR="008E0963" w:rsidRPr="00B41E5C">
        <w:rPr>
          <w:rFonts w:eastAsiaTheme="minorHAnsi"/>
          <w:b w:val="0"/>
          <w:bCs/>
          <w:lang w:eastAsia="en-US"/>
        </w:rPr>
        <w:t xml:space="preserve">= </w:t>
      </w:r>
      <w:r w:rsidRPr="00B41E5C">
        <w:rPr>
          <w:rFonts w:eastAsiaTheme="minorHAnsi"/>
          <w:b w:val="0"/>
          <w:bCs/>
          <w:lang w:val="en-US" w:eastAsia="en-US"/>
        </w:rPr>
        <w:t>Q</w:t>
      </w:r>
      <w:r w:rsidR="008E0963" w:rsidRPr="00B41E5C">
        <w:rPr>
          <w:rFonts w:eastAsiaTheme="minorHAnsi"/>
          <w:b w:val="0"/>
          <w:bCs/>
          <w:vertAlign w:val="subscript"/>
          <w:lang w:eastAsia="en-US"/>
        </w:rPr>
        <w:t>час</w:t>
      </w:r>
      <w:r w:rsidRPr="00B41E5C">
        <w:rPr>
          <w:rFonts w:eastAsiaTheme="minorHAnsi"/>
          <w:b w:val="0"/>
          <w:bCs/>
          <w:vertAlign w:val="subscript"/>
          <w:lang w:eastAsia="en-US"/>
        </w:rPr>
        <w:t xml:space="preserve"> </w:t>
      </w:r>
      <w:r w:rsidRPr="00B41E5C">
        <w:rPr>
          <w:b w:val="0"/>
          <w:bCs/>
        </w:rPr>
        <w:t>×</w:t>
      </w:r>
      <w:r w:rsidRPr="00B41E5C">
        <w:rPr>
          <w:rFonts w:eastAsiaTheme="minorHAnsi"/>
          <w:b w:val="0"/>
          <w:bCs/>
          <w:lang w:eastAsia="en-US"/>
        </w:rPr>
        <w:t xml:space="preserve"> </w:t>
      </w:r>
      <w:r w:rsidR="008D48D8" w:rsidRPr="00B41E5C">
        <w:rPr>
          <w:rFonts w:eastAsiaTheme="minorHAnsi"/>
          <w:b w:val="0"/>
          <w:bCs/>
          <w:lang w:eastAsia="en-US"/>
        </w:rPr>
        <w:t>Р</w:t>
      </w:r>
      <w:r w:rsidR="00902D33" w:rsidRPr="00B41E5C">
        <w:rPr>
          <w:rFonts w:eastAsiaTheme="minorHAnsi"/>
          <w:b w:val="0"/>
          <w:bCs/>
          <w:vertAlign w:val="subscript"/>
          <w:lang w:eastAsia="en-US"/>
        </w:rPr>
        <w:t>час</w:t>
      </w:r>
      <w:r w:rsidRPr="00B41E5C">
        <w:rPr>
          <w:rFonts w:eastAsiaTheme="minorHAnsi"/>
          <w:b w:val="0"/>
          <w:bCs/>
          <w:vertAlign w:val="subscript"/>
          <w:lang w:eastAsia="en-US"/>
        </w:rPr>
        <w:t xml:space="preserve">, </w:t>
      </w:r>
      <w:r w:rsidRPr="00B41E5C">
        <w:rPr>
          <w:rFonts w:eastAsiaTheme="minorHAnsi"/>
          <w:b w:val="0"/>
          <w:bCs/>
          <w:lang w:eastAsia="en-US"/>
        </w:rPr>
        <w:t>где:</w:t>
      </w:r>
    </w:p>
    <w:p w:rsidR="000F037E" w:rsidRPr="00B41E5C" w:rsidRDefault="000F037E" w:rsidP="000F037E">
      <w:pPr>
        <w:tabs>
          <w:tab w:val="left" w:pos="2865"/>
        </w:tabs>
        <w:autoSpaceDE w:val="0"/>
        <w:autoSpaceDN w:val="0"/>
        <w:adjustRightInd w:val="0"/>
        <w:jc w:val="both"/>
        <w:rPr>
          <w:rFonts w:eastAsiaTheme="minorHAnsi"/>
          <w:b w:val="0"/>
          <w:lang w:eastAsia="en-US"/>
        </w:rPr>
      </w:pPr>
      <w:r w:rsidRPr="00B41E5C">
        <w:rPr>
          <w:rFonts w:eastAsiaTheme="minorHAnsi"/>
          <w:b w:val="0"/>
          <w:bCs/>
          <w:sz w:val="20"/>
          <w:szCs w:val="20"/>
          <w:lang w:eastAsia="en-US"/>
        </w:rPr>
        <w:t xml:space="preserve">                                                                                              </w:t>
      </w:r>
      <w:r w:rsidR="008E0963" w:rsidRPr="00B41E5C">
        <w:rPr>
          <w:rFonts w:eastAsiaTheme="minorHAnsi"/>
          <w:b w:val="0"/>
          <w:bCs/>
          <w:sz w:val="20"/>
          <w:szCs w:val="20"/>
          <w:lang w:eastAsia="en-US"/>
        </w:rPr>
        <w:t xml:space="preserve"> </w:t>
      </w:r>
      <w:r w:rsidRPr="00B41E5C">
        <w:rPr>
          <w:rFonts w:eastAsiaTheme="minorHAnsi"/>
          <w:b w:val="0"/>
          <w:bCs/>
          <w:sz w:val="20"/>
          <w:szCs w:val="20"/>
          <w:lang w:eastAsia="en-US"/>
        </w:rPr>
        <w:t xml:space="preserve"> </w:t>
      </w:r>
    </w:p>
    <w:p w:rsidR="000F037E" w:rsidRPr="00B41E5C" w:rsidRDefault="008E0963" w:rsidP="008E0963">
      <w:pPr>
        <w:ind w:firstLine="709"/>
        <w:contextualSpacing/>
        <w:jc w:val="both"/>
        <w:rPr>
          <w:rFonts w:eastAsiaTheme="minorHAnsi"/>
          <w:b w:val="0"/>
          <w:lang w:eastAsia="en-US"/>
        </w:rPr>
      </w:pPr>
      <w:proofErr w:type="gramStart"/>
      <w:r w:rsidRPr="00B41E5C">
        <w:rPr>
          <w:rFonts w:eastAsiaTheme="minorHAnsi"/>
          <w:b w:val="0"/>
          <w:lang w:eastAsia="en-US"/>
        </w:rPr>
        <w:t>Q</w:t>
      </w:r>
      <w:proofErr w:type="gramEnd"/>
      <w:r w:rsidRPr="00B41E5C">
        <w:rPr>
          <w:rFonts w:eastAsiaTheme="minorHAnsi"/>
          <w:b w:val="0"/>
          <w:vertAlign w:val="subscript"/>
          <w:lang w:eastAsia="en-US"/>
        </w:rPr>
        <w:t>час</w:t>
      </w:r>
      <w:r w:rsidR="000F037E" w:rsidRPr="00B41E5C">
        <w:rPr>
          <w:rFonts w:eastAsiaTheme="minorHAnsi"/>
          <w:b w:val="0"/>
          <w:lang w:eastAsia="en-US"/>
        </w:rPr>
        <w:t xml:space="preserve"> - количество </w:t>
      </w:r>
      <w:r w:rsidRPr="00B41E5C">
        <w:rPr>
          <w:rFonts w:eastAsiaTheme="minorHAnsi"/>
          <w:b w:val="0"/>
          <w:lang w:eastAsia="en-US"/>
        </w:rPr>
        <w:t>часов</w:t>
      </w:r>
      <w:r w:rsidR="000F037E" w:rsidRPr="00B41E5C">
        <w:rPr>
          <w:rFonts w:eastAsiaTheme="minorHAnsi"/>
          <w:b w:val="0"/>
          <w:lang w:eastAsia="en-US"/>
        </w:rPr>
        <w:t xml:space="preserve"> </w:t>
      </w:r>
      <w:r w:rsidR="00C21101" w:rsidRPr="00B41E5C">
        <w:rPr>
          <w:rFonts w:eastAsiaTheme="minorHAnsi"/>
          <w:b w:val="0"/>
          <w:lang w:eastAsia="en-US"/>
        </w:rPr>
        <w:t>услуг</w:t>
      </w:r>
      <w:r w:rsidR="000F037E" w:rsidRPr="00B41E5C">
        <w:rPr>
          <w:rFonts w:eastAsiaTheme="minorHAnsi"/>
          <w:b w:val="0"/>
          <w:lang w:eastAsia="en-US"/>
        </w:rPr>
        <w:t xml:space="preserve"> </w:t>
      </w:r>
      <w:r w:rsidRPr="00B41E5C">
        <w:rPr>
          <w:rFonts w:eastAsiaTheme="minorHAnsi"/>
          <w:b w:val="0"/>
          <w:lang w:eastAsia="en-US"/>
        </w:rPr>
        <w:t>разнорабочего</w:t>
      </w:r>
      <w:r w:rsidR="002757A0" w:rsidRPr="00B41E5C">
        <w:rPr>
          <w:rFonts w:eastAsiaTheme="minorHAnsi"/>
          <w:b w:val="0"/>
          <w:lang w:eastAsia="en-US"/>
        </w:rPr>
        <w:t>, но не более 48 часов в год</w:t>
      </w:r>
      <w:r w:rsidR="000F037E" w:rsidRPr="00B41E5C">
        <w:rPr>
          <w:rFonts w:eastAsiaTheme="minorHAnsi"/>
          <w:b w:val="0"/>
          <w:lang w:eastAsia="en-US"/>
        </w:rPr>
        <w:t>;</w:t>
      </w:r>
    </w:p>
    <w:p w:rsidR="000F037E" w:rsidRPr="00B41E5C" w:rsidRDefault="000F037E" w:rsidP="008E0963">
      <w:pPr>
        <w:ind w:firstLine="709"/>
        <w:contextualSpacing/>
        <w:jc w:val="both"/>
        <w:rPr>
          <w:rFonts w:eastAsiaTheme="minorHAnsi"/>
          <w:b w:val="0"/>
          <w:lang w:eastAsia="en-US"/>
        </w:rPr>
      </w:pPr>
      <w:proofErr w:type="gramStart"/>
      <w:r w:rsidRPr="00B41E5C">
        <w:rPr>
          <w:rFonts w:eastAsiaTheme="minorHAnsi"/>
          <w:b w:val="0"/>
          <w:lang w:eastAsia="en-US"/>
        </w:rPr>
        <w:t>P</w:t>
      </w:r>
      <w:proofErr w:type="gramEnd"/>
      <w:r w:rsidR="008E0963" w:rsidRPr="00B41E5C">
        <w:rPr>
          <w:rFonts w:eastAsiaTheme="minorHAnsi"/>
          <w:b w:val="0"/>
          <w:vertAlign w:val="subscript"/>
          <w:lang w:eastAsia="en-US"/>
        </w:rPr>
        <w:t>час</w:t>
      </w:r>
      <w:r w:rsidRPr="00B41E5C">
        <w:rPr>
          <w:rFonts w:eastAsiaTheme="minorHAnsi"/>
          <w:b w:val="0"/>
          <w:lang w:eastAsia="en-US"/>
        </w:rPr>
        <w:t xml:space="preserve"> - стоимость одного </w:t>
      </w:r>
      <w:r w:rsidR="008E0963" w:rsidRPr="00B41E5C">
        <w:rPr>
          <w:rFonts w:eastAsiaTheme="minorHAnsi"/>
          <w:b w:val="0"/>
          <w:lang w:eastAsia="en-US"/>
        </w:rPr>
        <w:t>часа</w:t>
      </w:r>
      <w:r w:rsidRPr="00B41E5C">
        <w:rPr>
          <w:rFonts w:eastAsiaTheme="minorHAnsi"/>
          <w:b w:val="0"/>
          <w:lang w:eastAsia="en-US"/>
        </w:rPr>
        <w:t xml:space="preserve"> </w:t>
      </w:r>
      <w:r w:rsidR="00C21101" w:rsidRPr="00B41E5C">
        <w:rPr>
          <w:rFonts w:eastAsiaTheme="minorHAnsi"/>
          <w:b w:val="0"/>
          <w:lang w:eastAsia="en-US"/>
        </w:rPr>
        <w:t>услуг</w:t>
      </w:r>
      <w:r w:rsidRPr="00B41E5C">
        <w:rPr>
          <w:rFonts w:eastAsiaTheme="minorHAnsi"/>
          <w:b w:val="0"/>
          <w:lang w:eastAsia="en-US"/>
        </w:rPr>
        <w:t xml:space="preserve"> </w:t>
      </w:r>
      <w:r w:rsidR="008E0963" w:rsidRPr="00B41E5C">
        <w:rPr>
          <w:rFonts w:eastAsiaTheme="minorHAnsi"/>
          <w:b w:val="0"/>
          <w:lang w:eastAsia="en-US"/>
        </w:rPr>
        <w:t>разнорабочего</w:t>
      </w:r>
      <w:r w:rsidR="002757A0" w:rsidRPr="00B41E5C">
        <w:rPr>
          <w:rFonts w:eastAsiaTheme="minorHAnsi"/>
          <w:b w:val="0"/>
          <w:lang w:eastAsia="en-US"/>
        </w:rPr>
        <w:t>, но не более 180,00 рублей в час</w:t>
      </w:r>
      <w:r w:rsidR="008E0963" w:rsidRPr="00B41E5C">
        <w:rPr>
          <w:rFonts w:eastAsiaTheme="minorHAnsi"/>
          <w:b w:val="0"/>
          <w:lang w:eastAsia="en-US"/>
        </w:rPr>
        <w:t>.</w:t>
      </w:r>
    </w:p>
    <w:p w:rsidR="00430BF2" w:rsidRPr="00B41E5C" w:rsidRDefault="00430BF2" w:rsidP="00830334">
      <w:pPr>
        <w:widowControl w:val="0"/>
        <w:autoSpaceDE w:val="0"/>
        <w:autoSpaceDN w:val="0"/>
        <w:adjustRightInd w:val="0"/>
        <w:ind w:firstLine="709"/>
      </w:pPr>
    </w:p>
    <w:p w:rsidR="007A658E" w:rsidRPr="00B41E5C" w:rsidRDefault="007A658E" w:rsidP="00830334">
      <w:pPr>
        <w:widowControl w:val="0"/>
        <w:autoSpaceDE w:val="0"/>
        <w:autoSpaceDN w:val="0"/>
        <w:adjustRightInd w:val="0"/>
        <w:ind w:firstLine="709"/>
        <w:rPr>
          <w:b w:val="0"/>
        </w:rPr>
      </w:pPr>
      <w:r w:rsidRPr="00B41E5C">
        <w:rPr>
          <w:b w:val="0"/>
        </w:rPr>
        <w:t>Затраты на капитальный ремонт государственного имущества</w:t>
      </w:r>
    </w:p>
    <w:p w:rsidR="007B4F5A" w:rsidRPr="00B41E5C" w:rsidRDefault="007B4F5A" w:rsidP="00830334">
      <w:pPr>
        <w:widowControl w:val="0"/>
        <w:autoSpaceDE w:val="0"/>
        <w:autoSpaceDN w:val="0"/>
        <w:adjustRightInd w:val="0"/>
        <w:ind w:firstLine="709"/>
      </w:pPr>
    </w:p>
    <w:p w:rsidR="007A658E" w:rsidRPr="00B41E5C" w:rsidRDefault="001B06A3" w:rsidP="00830334">
      <w:pPr>
        <w:widowControl w:val="0"/>
        <w:autoSpaceDE w:val="0"/>
        <w:autoSpaceDN w:val="0"/>
        <w:ind w:firstLine="709"/>
        <w:jc w:val="both"/>
        <w:rPr>
          <w:b w:val="0"/>
        </w:rPr>
      </w:pPr>
      <w:r w:rsidRPr="00B41E5C">
        <w:rPr>
          <w:b w:val="0"/>
        </w:rPr>
        <w:t>1</w:t>
      </w:r>
      <w:r w:rsidR="00652F6D" w:rsidRPr="00B41E5C">
        <w:rPr>
          <w:b w:val="0"/>
        </w:rPr>
        <w:t>1</w:t>
      </w:r>
      <w:r w:rsidR="00542DF1" w:rsidRPr="00B41E5C">
        <w:rPr>
          <w:b w:val="0"/>
        </w:rPr>
        <w:t>1</w:t>
      </w:r>
      <w:r w:rsidR="007A658E" w:rsidRPr="00B41E5C">
        <w:rPr>
          <w:b w:val="0"/>
        </w:rPr>
        <w:t>. Затраты на капитальный ремонт государственного имущества определяются на основании затрат, связанных со строительными работами, и затрат на разработку проектной документации.</w:t>
      </w:r>
    </w:p>
    <w:p w:rsidR="00BF2AC0" w:rsidRPr="00B41E5C" w:rsidRDefault="001B06A3" w:rsidP="00BF2AC0">
      <w:pPr>
        <w:autoSpaceDE w:val="0"/>
        <w:autoSpaceDN w:val="0"/>
        <w:adjustRightInd w:val="0"/>
        <w:ind w:firstLine="708"/>
        <w:jc w:val="both"/>
        <w:rPr>
          <w:rFonts w:eastAsiaTheme="minorHAnsi"/>
          <w:b w:val="0"/>
          <w:lang w:eastAsia="en-US"/>
        </w:rPr>
      </w:pPr>
      <w:r w:rsidRPr="00B41E5C">
        <w:rPr>
          <w:rFonts w:eastAsiaTheme="minorHAnsi"/>
          <w:b w:val="0"/>
          <w:lang w:eastAsia="en-US"/>
        </w:rPr>
        <w:lastRenderedPageBreak/>
        <w:t>11</w:t>
      </w:r>
      <w:r w:rsidR="00692503" w:rsidRPr="00B41E5C">
        <w:rPr>
          <w:rFonts w:eastAsiaTheme="minorHAnsi"/>
          <w:b w:val="0"/>
          <w:lang w:eastAsia="en-US"/>
        </w:rPr>
        <w:t>2</w:t>
      </w:r>
      <w:r w:rsidR="00BF2AC0" w:rsidRPr="00B41E5C">
        <w:rPr>
          <w:rFonts w:eastAsiaTheme="minorHAnsi"/>
          <w:b w:val="0"/>
          <w:lang w:eastAsia="en-US"/>
        </w:rPr>
        <w:t>. Затраты на строительные работы, осуществляемые в рамках капитального ремонта, определяются на основании сводного сметного расчета стоимости строительства, разработанного в соответствии с методиками и нормативами (государственными элементными сметными нормами) строительных работ и</w:t>
      </w:r>
      <w:r w:rsidR="009A1A33" w:rsidRPr="00B41E5C">
        <w:rPr>
          <w:rFonts w:eastAsiaTheme="minorHAnsi"/>
          <w:b w:val="0"/>
          <w:lang w:eastAsia="en-US"/>
        </w:rPr>
        <w:t xml:space="preserve"> специальных строительных работ</w:t>
      </w:r>
      <w:r w:rsidR="00BF2AC0" w:rsidRPr="00B41E5C">
        <w:rPr>
          <w:rFonts w:eastAsiaTheme="minorHAnsi"/>
          <w:b w:val="0"/>
          <w:lang w:eastAsia="en-US"/>
        </w:rPr>
        <w:t>.</w:t>
      </w:r>
    </w:p>
    <w:p w:rsidR="007A658E" w:rsidRPr="00B41E5C" w:rsidRDefault="001B06A3" w:rsidP="00830334">
      <w:pPr>
        <w:widowControl w:val="0"/>
        <w:autoSpaceDE w:val="0"/>
        <w:autoSpaceDN w:val="0"/>
        <w:ind w:firstLine="709"/>
        <w:jc w:val="both"/>
        <w:rPr>
          <w:b w:val="0"/>
        </w:rPr>
      </w:pPr>
      <w:r w:rsidRPr="00B41E5C">
        <w:rPr>
          <w:b w:val="0"/>
        </w:rPr>
        <w:t>11</w:t>
      </w:r>
      <w:r w:rsidR="00692503" w:rsidRPr="00B41E5C">
        <w:rPr>
          <w:b w:val="0"/>
        </w:rPr>
        <w:t>3</w:t>
      </w:r>
      <w:r w:rsidR="007A658E" w:rsidRPr="00B41E5C">
        <w:rPr>
          <w:b w:val="0"/>
        </w:rPr>
        <w:t xml:space="preserve">. Затраты на разработку проектной документации определяются в соответствии со </w:t>
      </w:r>
      <w:hyperlink r:id="rId79" w:history="1">
        <w:r w:rsidR="007A658E" w:rsidRPr="00B41E5C">
          <w:rPr>
            <w:b w:val="0"/>
          </w:rPr>
          <w:t>статьей 22</w:t>
        </w:r>
      </w:hyperlink>
      <w:r w:rsidR="007A658E" w:rsidRPr="00B41E5C">
        <w:rPr>
          <w:b w:val="0"/>
        </w:rPr>
        <w:t xml:space="preserve"> Федерального закона от 5 апреля 2013 года № 44-ФЗ «О контрактной системе в сфере закупок товаров, работ, услуг для обеспечения государственных и муниципальных нужд» и с законодательством Российской Федерации о градостроительной деятельности.</w:t>
      </w:r>
    </w:p>
    <w:p w:rsidR="007A658E" w:rsidRPr="00B41E5C" w:rsidRDefault="007A658E" w:rsidP="00830334">
      <w:pPr>
        <w:autoSpaceDE w:val="0"/>
        <w:autoSpaceDN w:val="0"/>
        <w:adjustRightInd w:val="0"/>
        <w:ind w:firstLine="709"/>
        <w:jc w:val="both"/>
        <w:rPr>
          <w:b w:val="0"/>
          <w:bCs/>
        </w:rPr>
      </w:pPr>
    </w:p>
    <w:p w:rsidR="004A57F1" w:rsidRPr="00B41E5C" w:rsidRDefault="004A57F1" w:rsidP="00830334">
      <w:pPr>
        <w:autoSpaceDE w:val="0"/>
        <w:autoSpaceDN w:val="0"/>
        <w:adjustRightInd w:val="0"/>
        <w:ind w:firstLine="709"/>
        <w:rPr>
          <w:b w:val="0"/>
          <w:bCs/>
        </w:rPr>
      </w:pPr>
    </w:p>
    <w:p w:rsidR="007A658E" w:rsidRPr="00B41E5C" w:rsidRDefault="007A658E" w:rsidP="00830334">
      <w:pPr>
        <w:autoSpaceDE w:val="0"/>
        <w:autoSpaceDN w:val="0"/>
        <w:adjustRightInd w:val="0"/>
        <w:ind w:firstLine="709"/>
        <w:rPr>
          <w:b w:val="0"/>
          <w:bCs/>
        </w:rPr>
      </w:pPr>
      <w:r w:rsidRPr="00B41E5C">
        <w:rPr>
          <w:b w:val="0"/>
          <w:bCs/>
        </w:rPr>
        <w:t>Затраты на финансовое обеспечение строительства,</w:t>
      </w:r>
    </w:p>
    <w:p w:rsidR="007A658E" w:rsidRPr="00B41E5C" w:rsidRDefault="007A658E" w:rsidP="00830334">
      <w:pPr>
        <w:autoSpaceDE w:val="0"/>
        <w:autoSpaceDN w:val="0"/>
        <w:adjustRightInd w:val="0"/>
        <w:ind w:firstLine="709"/>
        <w:rPr>
          <w:b w:val="0"/>
          <w:bCs/>
        </w:rPr>
      </w:pPr>
      <w:r w:rsidRPr="00B41E5C">
        <w:rPr>
          <w:b w:val="0"/>
          <w:bCs/>
        </w:rPr>
        <w:t>реконструкции (в том числе с элементами реставрации),</w:t>
      </w:r>
    </w:p>
    <w:p w:rsidR="007A658E" w:rsidRPr="00B41E5C" w:rsidRDefault="007A658E" w:rsidP="00830334">
      <w:pPr>
        <w:autoSpaceDE w:val="0"/>
        <w:autoSpaceDN w:val="0"/>
        <w:adjustRightInd w:val="0"/>
        <w:ind w:firstLine="709"/>
        <w:rPr>
          <w:b w:val="0"/>
          <w:bCs/>
        </w:rPr>
      </w:pPr>
      <w:r w:rsidRPr="00B41E5C">
        <w:rPr>
          <w:b w:val="0"/>
          <w:bCs/>
        </w:rPr>
        <w:t>технического перевооружения объектов капитального</w:t>
      </w:r>
    </w:p>
    <w:p w:rsidR="007A658E" w:rsidRPr="00B41E5C" w:rsidRDefault="007A658E" w:rsidP="00830334">
      <w:pPr>
        <w:autoSpaceDE w:val="0"/>
        <w:autoSpaceDN w:val="0"/>
        <w:adjustRightInd w:val="0"/>
        <w:ind w:firstLine="709"/>
        <w:rPr>
          <w:b w:val="0"/>
          <w:bCs/>
        </w:rPr>
      </w:pPr>
      <w:r w:rsidRPr="00B41E5C">
        <w:rPr>
          <w:b w:val="0"/>
          <w:bCs/>
        </w:rPr>
        <w:t>строительства</w:t>
      </w:r>
      <w:r w:rsidR="00FA04C2" w:rsidRPr="00B41E5C">
        <w:rPr>
          <w:b w:val="0"/>
          <w:bCs/>
        </w:rPr>
        <w:t xml:space="preserve"> или приобретение объектов недвижимого имущества</w:t>
      </w:r>
    </w:p>
    <w:p w:rsidR="007A658E" w:rsidRPr="00B41E5C" w:rsidRDefault="007A658E" w:rsidP="00830334">
      <w:pPr>
        <w:autoSpaceDE w:val="0"/>
        <w:autoSpaceDN w:val="0"/>
        <w:adjustRightInd w:val="0"/>
        <w:ind w:firstLine="709"/>
        <w:jc w:val="both"/>
        <w:rPr>
          <w:b w:val="0"/>
          <w:bCs/>
        </w:rPr>
      </w:pPr>
    </w:p>
    <w:p w:rsidR="007A658E" w:rsidRPr="00B41E5C" w:rsidRDefault="001B06A3" w:rsidP="00830334">
      <w:pPr>
        <w:autoSpaceDE w:val="0"/>
        <w:autoSpaceDN w:val="0"/>
        <w:adjustRightInd w:val="0"/>
        <w:ind w:firstLine="709"/>
        <w:jc w:val="both"/>
        <w:rPr>
          <w:b w:val="0"/>
          <w:bCs/>
        </w:rPr>
      </w:pPr>
      <w:r w:rsidRPr="00B41E5C">
        <w:rPr>
          <w:b w:val="0"/>
          <w:bCs/>
        </w:rPr>
        <w:t>11</w:t>
      </w:r>
      <w:r w:rsidR="00692503" w:rsidRPr="00B41E5C">
        <w:rPr>
          <w:b w:val="0"/>
          <w:bCs/>
        </w:rPr>
        <w:t>4</w:t>
      </w:r>
      <w:r w:rsidR="007A658E" w:rsidRPr="00B41E5C">
        <w:rPr>
          <w:b w:val="0"/>
          <w:bCs/>
        </w:rPr>
        <w:t xml:space="preserve">. </w:t>
      </w:r>
      <w:proofErr w:type="gramStart"/>
      <w:r w:rsidR="007A658E" w:rsidRPr="00B41E5C">
        <w:rPr>
          <w:b w:val="0"/>
          <w:bCs/>
        </w:rPr>
        <w:t>Затраты на финансовое обеспечение строительства, реконструкции (в том числе с элементами реставрации), технического перевооружения объектов капитального строительства определяются в соответствии со статьей 22 Федеральног</w:t>
      </w:r>
      <w:r w:rsidR="00A53971" w:rsidRPr="00B41E5C">
        <w:rPr>
          <w:b w:val="0"/>
          <w:bCs/>
        </w:rPr>
        <w:t>о закона от 5 апреля 2013 года №</w:t>
      </w:r>
      <w:r w:rsidR="00470D1D" w:rsidRPr="00B41E5C">
        <w:rPr>
          <w:b w:val="0"/>
          <w:bCs/>
        </w:rPr>
        <w:t xml:space="preserve"> 44-ФЗ «</w:t>
      </w:r>
      <w:r w:rsidR="007A658E" w:rsidRPr="00B41E5C">
        <w:rPr>
          <w:b w:val="0"/>
          <w:bCs/>
        </w:rPr>
        <w:t>О контрактной системе в сфере закупок товаров, работ, услуг для обеспечения госуд</w:t>
      </w:r>
      <w:r w:rsidR="00470D1D" w:rsidRPr="00B41E5C">
        <w:rPr>
          <w:b w:val="0"/>
          <w:bCs/>
        </w:rPr>
        <w:t>арственных и муниципальных нужд»</w:t>
      </w:r>
      <w:r w:rsidR="007A658E" w:rsidRPr="00B41E5C">
        <w:rPr>
          <w:b w:val="0"/>
          <w:bCs/>
        </w:rPr>
        <w:t xml:space="preserve"> и с законодательством Российской Федерации о градостроительной деятельности.</w:t>
      </w:r>
      <w:proofErr w:type="gramEnd"/>
    </w:p>
    <w:p w:rsidR="007A658E" w:rsidRPr="00B41E5C" w:rsidRDefault="001B06A3" w:rsidP="0019101F">
      <w:pPr>
        <w:autoSpaceDE w:val="0"/>
        <w:autoSpaceDN w:val="0"/>
        <w:adjustRightInd w:val="0"/>
        <w:ind w:firstLine="709"/>
        <w:jc w:val="both"/>
        <w:rPr>
          <w:b w:val="0"/>
          <w:bCs/>
        </w:rPr>
      </w:pPr>
      <w:r w:rsidRPr="00B41E5C">
        <w:rPr>
          <w:b w:val="0"/>
          <w:bCs/>
        </w:rPr>
        <w:t>11</w:t>
      </w:r>
      <w:r w:rsidR="00692503" w:rsidRPr="00B41E5C">
        <w:rPr>
          <w:b w:val="0"/>
          <w:bCs/>
        </w:rPr>
        <w:t>5</w:t>
      </w:r>
      <w:r w:rsidR="007A658E" w:rsidRPr="00B41E5C">
        <w:rPr>
          <w:b w:val="0"/>
          <w:bCs/>
        </w:rPr>
        <w:t>. Затраты на приобретение объектов недвижимого имущества определяются в соответствии со статьей 22 Федеральног</w:t>
      </w:r>
      <w:r w:rsidR="00A53971" w:rsidRPr="00B41E5C">
        <w:rPr>
          <w:b w:val="0"/>
          <w:bCs/>
        </w:rPr>
        <w:t>о закона от 5 апреля 2013 года №</w:t>
      </w:r>
      <w:r w:rsidR="00470D1D" w:rsidRPr="00B41E5C">
        <w:rPr>
          <w:b w:val="0"/>
          <w:bCs/>
        </w:rPr>
        <w:t xml:space="preserve"> 44-ФЗ «</w:t>
      </w:r>
      <w:r w:rsidR="007A658E" w:rsidRPr="00B41E5C">
        <w:rPr>
          <w:b w:val="0"/>
          <w:bCs/>
        </w:rPr>
        <w:t>О контрактной системе в сфере закупок товаров, работ, услуг для обеспечения госуд</w:t>
      </w:r>
      <w:r w:rsidR="00470D1D" w:rsidRPr="00B41E5C">
        <w:rPr>
          <w:b w:val="0"/>
          <w:bCs/>
        </w:rPr>
        <w:t>арственных и муниципальных нужд»</w:t>
      </w:r>
      <w:r w:rsidR="007A658E" w:rsidRPr="00B41E5C">
        <w:rPr>
          <w:b w:val="0"/>
          <w:bCs/>
        </w:rPr>
        <w:t xml:space="preserve"> и с законодательством Российской Федерации, регулирующим оценочную деятельность в Российской Федерации.</w:t>
      </w:r>
    </w:p>
    <w:p w:rsidR="00E44613" w:rsidRPr="00B41E5C" w:rsidRDefault="00A97155" w:rsidP="00830334">
      <w:pPr>
        <w:autoSpaceDE w:val="0"/>
        <w:autoSpaceDN w:val="0"/>
        <w:adjustRightInd w:val="0"/>
        <w:ind w:firstLine="709"/>
        <w:jc w:val="both"/>
        <w:rPr>
          <w:b w:val="0"/>
          <w:bCs/>
        </w:rPr>
      </w:pPr>
      <w:r w:rsidRPr="00B41E5C">
        <w:rPr>
          <w:b w:val="0"/>
          <w:bCs/>
        </w:rPr>
        <w:t>1</w:t>
      </w:r>
      <w:r w:rsidR="001B06A3" w:rsidRPr="00B41E5C">
        <w:rPr>
          <w:b w:val="0"/>
          <w:bCs/>
        </w:rPr>
        <w:t>1</w:t>
      </w:r>
      <w:r w:rsidR="00692503" w:rsidRPr="00B41E5C">
        <w:rPr>
          <w:b w:val="0"/>
          <w:bCs/>
        </w:rPr>
        <w:t>6</w:t>
      </w:r>
      <w:r w:rsidR="00E44613" w:rsidRPr="00B41E5C">
        <w:rPr>
          <w:b w:val="0"/>
          <w:bCs/>
        </w:rPr>
        <w:t>. Затраты</w:t>
      </w:r>
      <w:r w:rsidR="00E44613" w:rsidRPr="00B41E5C">
        <w:rPr>
          <w:bCs/>
        </w:rPr>
        <w:t xml:space="preserve"> </w:t>
      </w:r>
      <w:r w:rsidR="00E44613" w:rsidRPr="00B41E5C">
        <w:rPr>
          <w:b w:val="0"/>
          <w:bCs/>
        </w:rPr>
        <w:t>на приобретение жилого помещения в собственность Томской области для областных государственных нужд (</w:t>
      </w:r>
      <w:proofErr w:type="gramStart"/>
      <w:r w:rsidR="00E44613" w:rsidRPr="00B41E5C">
        <w:rPr>
          <w:b w:val="0"/>
          <w:bCs/>
        </w:rPr>
        <w:t>З</w:t>
      </w:r>
      <w:proofErr w:type="gramEnd"/>
      <w:r w:rsidR="00E44613" w:rsidRPr="00B41E5C">
        <w:rPr>
          <w:b w:val="0"/>
          <w:bCs/>
          <w:vertAlign w:val="subscript"/>
        </w:rPr>
        <w:t xml:space="preserve"> </w:t>
      </w:r>
      <w:r w:rsidR="00870234" w:rsidRPr="00B41E5C">
        <w:rPr>
          <w:b w:val="0"/>
          <w:bCs/>
          <w:vertAlign w:val="subscript"/>
        </w:rPr>
        <w:t>жил.</w:t>
      </w:r>
      <w:r w:rsidR="00E44613" w:rsidRPr="00B41E5C">
        <w:rPr>
          <w:b w:val="0"/>
          <w:bCs/>
          <w:vertAlign w:val="subscript"/>
        </w:rPr>
        <w:t>пом</w:t>
      </w:r>
      <w:r w:rsidR="00E44613" w:rsidRPr="00B41E5C">
        <w:rPr>
          <w:b w:val="0"/>
          <w:bCs/>
        </w:rPr>
        <w:t>) определяются по следующей формуле:</w:t>
      </w:r>
    </w:p>
    <w:p w:rsidR="00513758" w:rsidRPr="00B41E5C" w:rsidRDefault="00513758" w:rsidP="00830334">
      <w:pPr>
        <w:autoSpaceDE w:val="0"/>
        <w:autoSpaceDN w:val="0"/>
        <w:adjustRightInd w:val="0"/>
        <w:ind w:firstLine="709"/>
        <w:jc w:val="both"/>
        <w:rPr>
          <w:b w:val="0"/>
          <w:bCs/>
        </w:rPr>
      </w:pPr>
    </w:p>
    <w:p w:rsidR="00E44613" w:rsidRPr="00B41E5C" w:rsidRDefault="00E44613" w:rsidP="00830334">
      <w:pPr>
        <w:autoSpaceDE w:val="0"/>
        <w:autoSpaceDN w:val="0"/>
        <w:adjustRightInd w:val="0"/>
        <w:ind w:firstLine="709"/>
        <w:jc w:val="both"/>
        <w:rPr>
          <w:b w:val="0"/>
          <w:bCs/>
        </w:rPr>
      </w:pPr>
      <w:r w:rsidRPr="00B41E5C">
        <w:rPr>
          <w:b w:val="0"/>
          <w:bCs/>
        </w:rPr>
        <w:t xml:space="preserve">                                               </w:t>
      </w:r>
      <w:proofErr w:type="gramStart"/>
      <w:r w:rsidRPr="00B41E5C">
        <w:rPr>
          <w:b w:val="0"/>
          <w:bCs/>
        </w:rPr>
        <w:t>З</w:t>
      </w:r>
      <w:proofErr w:type="gramEnd"/>
      <w:r w:rsidRPr="00B41E5C">
        <w:rPr>
          <w:b w:val="0"/>
          <w:bCs/>
        </w:rPr>
        <w:t xml:space="preserve"> </w:t>
      </w:r>
      <w:r w:rsidRPr="00B41E5C">
        <w:rPr>
          <w:b w:val="0"/>
          <w:bCs/>
          <w:vertAlign w:val="subscript"/>
        </w:rPr>
        <w:t>жил.пом</w:t>
      </w:r>
      <w:r w:rsidRPr="00B41E5C">
        <w:rPr>
          <w:b w:val="0"/>
          <w:bCs/>
        </w:rPr>
        <w:t xml:space="preserve"> = </w:t>
      </w:r>
      <w:r w:rsidRPr="00B41E5C">
        <w:rPr>
          <w:b w:val="0"/>
          <w:bCs/>
          <w:lang w:val="en-US"/>
        </w:rPr>
        <w:t>S</w:t>
      </w:r>
      <w:r w:rsidRPr="00B41E5C">
        <w:rPr>
          <w:b w:val="0"/>
          <w:bCs/>
        </w:rPr>
        <w:t xml:space="preserve"> </w:t>
      </w:r>
      <w:r w:rsidRPr="00B41E5C">
        <w:rPr>
          <w:b w:val="0"/>
          <w:bCs/>
          <w:vertAlign w:val="subscript"/>
        </w:rPr>
        <w:t>жил.пом</w:t>
      </w:r>
      <w:r w:rsidRPr="00B41E5C">
        <w:rPr>
          <w:b w:val="0"/>
          <w:bCs/>
        </w:rPr>
        <w:t xml:space="preserve"> × Р </w:t>
      </w:r>
      <w:r w:rsidRPr="00B41E5C">
        <w:rPr>
          <w:b w:val="0"/>
          <w:bCs/>
          <w:vertAlign w:val="subscript"/>
        </w:rPr>
        <w:t>жил.пом</w:t>
      </w:r>
      <w:r w:rsidRPr="00B41E5C">
        <w:rPr>
          <w:b w:val="0"/>
          <w:bCs/>
        </w:rPr>
        <w:t xml:space="preserve"> , где</w:t>
      </w:r>
    </w:p>
    <w:p w:rsidR="00E44613" w:rsidRPr="00B41E5C" w:rsidRDefault="00E44613" w:rsidP="00830334">
      <w:pPr>
        <w:autoSpaceDE w:val="0"/>
        <w:autoSpaceDN w:val="0"/>
        <w:adjustRightInd w:val="0"/>
        <w:ind w:firstLine="709"/>
        <w:jc w:val="both"/>
        <w:rPr>
          <w:b w:val="0"/>
          <w:bCs/>
        </w:rPr>
      </w:pPr>
      <w:r w:rsidRPr="00B41E5C">
        <w:rPr>
          <w:b w:val="0"/>
          <w:bCs/>
        </w:rPr>
        <w:t xml:space="preserve">                                        </w:t>
      </w:r>
    </w:p>
    <w:p w:rsidR="00E44613" w:rsidRPr="00B41E5C" w:rsidRDefault="00E44613" w:rsidP="00830334">
      <w:pPr>
        <w:autoSpaceDE w:val="0"/>
        <w:autoSpaceDN w:val="0"/>
        <w:adjustRightInd w:val="0"/>
        <w:ind w:firstLine="709"/>
        <w:jc w:val="both"/>
        <w:rPr>
          <w:b w:val="0"/>
          <w:bCs/>
        </w:rPr>
      </w:pPr>
      <w:r w:rsidRPr="00B41E5C">
        <w:rPr>
          <w:b w:val="0"/>
          <w:bCs/>
          <w:lang w:val="en-US"/>
        </w:rPr>
        <w:t>S</w:t>
      </w:r>
      <w:r w:rsidRPr="00B41E5C">
        <w:rPr>
          <w:b w:val="0"/>
          <w:bCs/>
        </w:rPr>
        <w:t xml:space="preserve"> </w:t>
      </w:r>
      <w:r w:rsidRPr="00B41E5C">
        <w:rPr>
          <w:b w:val="0"/>
          <w:bCs/>
          <w:vertAlign w:val="subscript"/>
        </w:rPr>
        <w:t>жил.пом</w:t>
      </w:r>
      <w:r w:rsidRPr="00B41E5C">
        <w:rPr>
          <w:b w:val="0"/>
          <w:bCs/>
        </w:rPr>
        <w:t xml:space="preserve"> – общая площадь жилого помещения (предельная расчетная норма) для предоставления жилых помещений многодетным семьям, имеющим на момент предоставления жилого помещения пять несовершеннолетних детей;</w:t>
      </w:r>
    </w:p>
    <w:p w:rsidR="00E44613" w:rsidRPr="00B41E5C" w:rsidRDefault="00E44613" w:rsidP="00830334">
      <w:pPr>
        <w:autoSpaceDE w:val="0"/>
        <w:autoSpaceDN w:val="0"/>
        <w:adjustRightInd w:val="0"/>
        <w:ind w:firstLine="709"/>
        <w:jc w:val="both"/>
        <w:rPr>
          <w:b w:val="0"/>
          <w:bCs/>
        </w:rPr>
      </w:pPr>
      <w:r w:rsidRPr="00B41E5C">
        <w:rPr>
          <w:b w:val="0"/>
          <w:bCs/>
          <w:lang w:val="en-US"/>
        </w:rPr>
        <w:t>P</w:t>
      </w:r>
      <w:r w:rsidRPr="00B41E5C">
        <w:rPr>
          <w:b w:val="0"/>
          <w:bCs/>
        </w:rPr>
        <w:t xml:space="preserve"> </w:t>
      </w:r>
      <w:proofErr w:type="gramStart"/>
      <w:r w:rsidR="00657D04" w:rsidRPr="00B41E5C">
        <w:rPr>
          <w:b w:val="0"/>
          <w:bCs/>
          <w:vertAlign w:val="subscript"/>
        </w:rPr>
        <w:t>жил.</w:t>
      </w:r>
      <w:r w:rsidRPr="00B41E5C">
        <w:rPr>
          <w:b w:val="0"/>
          <w:bCs/>
          <w:vertAlign w:val="subscript"/>
        </w:rPr>
        <w:t>пом</w:t>
      </w:r>
      <w:r w:rsidRPr="00B41E5C">
        <w:rPr>
          <w:b w:val="0"/>
          <w:bCs/>
        </w:rPr>
        <w:t xml:space="preserve">  –</w:t>
      </w:r>
      <w:proofErr w:type="gramEnd"/>
      <w:r w:rsidRPr="00B41E5C">
        <w:rPr>
          <w:b w:val="0"/>
          <w:bCs/>
        </w:rPr>
        <w:t xml:space="preserve"> рыночная стоимость 1 кв. </w:t>
      </w:r>
      <w:proofErr w:type="gramStart"/>
      <w:r w:rsidRPr="00B41E5C">
        <w:rPr>
          <w:b w:val="0"/>
          <w:bCs/>
        </w:rPr>
        <w:t>м</w:t>
      </w:r>
      <w:proofErr w:type="gramEnd"/>
      <w:r w:rsidRPr="00B41E5C">
        <w:rPr>
          <w:b w:val="0"/>
          <w:bCs/>
        </w:rPr>
        <w:t xml:space="preserve"> жилого п</w:t>
      </w:r>
      <w:r w:rsidR="003F7027" w:rsidRPr="00B41E5C">
        <w:rPr>
          <w:b w:val="0"/>
          <w:bCs/>
        </w:rPr>
        <w:t>омещения</w:t>
      </w:r>
      <w:r w:rsidR="00630F92" w:rsidRPr="00B41E5C">
        <w:rPr>
          <w:b w:val="0"/>
          <w:bCs/>
        </w:rPr>
        <w:t>.</w:t>
      </w:r>
    </w:p>
    <w:p w:rsidR="00E44613" w:rsidRPr="00B41E5C" w:rsidRDefault="00E44613" w:rsidP="00830334">
      <w:pPr>
        <w:autoSpaceDE w:val="0"/>
        <w:autoSpaceDN w:val="0"/>
        <w:adjustRightInd w:val="0"/>
        <w:ind w:firstLine="709"/>
        <w:jc w:val="both"/>
        <w:rPr>
          <w:b w:val="0"/>
          <w:bCs/>
        </w:rPr>
      </w:pPr>
      <w:proofErr w:type="gramStart"/>
      <w:r w:rsidRPr="00B41E5C">
        <w:rPr>
          <w:b w:val="0"/>
          <w:bCs/>
        </w:rPr>
        <w:t>Общая площадь жилого помещения (предельная расчетная норма) уст</w:t>
      </w:r>
      <w:r w:rsidR="00205C42" w:rsidRPr="00B41E5C">
        <w:rPr>
          <w:b w:val="0"/>
          <w:bCs/>
        </w:rPr>
        <w:t>анавливается в соответствии с пунктом 2 части</w:t>
      </w:r>
      <w:r w:rsidRPr="00B41E5C">
        <w:rPr>
          <w:b w:val="0"/>
          <w:bCs/>
        </w:rPr>
        <w:t xml:space="preserve"> 3 ст</w:t>
      </w:r>
      <w:r w:rsidR="00205C42" w:rsidRPr="00B41E5C">
        <w:rPr>
          <w:b w:val="0"/>
          <w:bCs/>
        </w:rPr>
        <w:t>атьи</w:t>
      </w:r>
      <w:r w:rsidR="002F40E1" w:rsidRPr="00B41E5C">
        <w:rPr>
          <w:b w:val="0"/>
          <w:bCs/>
        </w:rPr>
        <w:t xml:space="preserve"> 10 Закона Томской области от 6 сентября </w:t>
      </w:r>
      <w:r w:rsidRPr="00B41E5C">
        <w:rPr>
          <w:b w:val="0"/>
          <w:bCs/>
        </w:rPr>
        <w:t xml:space="preserve">2006 </w:t>
      </w:r>
      <w:r w:rsidR="00F75EA8" w:rsidRPr="00B41E5C">
        <w:rPr>
          <w:b w:val="0"/>
          <w:bCs/>
        </w:rPr>
        <w:t xml:space="preserve">года </w:t>
      </w:r>
      <w:r w:rsidRPr="00B41E5C">
        <w:rPr>
          <w:b w:val="0"/>
          <w:bCs/>
        </w:rPr>
        <w:t>№ 212-ОЗ «О специализированном жилищном фонде Томской области», допускается отклонение от установленных норм предоставления жилья не более чем на 10 процентов в сторону увеличения (предельная расчетная норма предоставления жилья), возможно увеличение общей площади жилого помещения, по</w:t>
      </w:r>
      <w:proofErr w:type="gramEnd"/>
      <w:r w:rsidRPr="00B41E5C">
        <w:rPr>
          <w:b w:val="0"/>
          <w:bCs/>
        </w:rPr>
        <w:t xml:space="preserve"> сравнению с предельной расчетной нормой, при условии, что стоимость предлагаемого жилого помещения не превышает максимально возможную стоимость жилого помещения (начальную (максимальную) цену контракта).</w:t>
      </w:r>
    </w:p>
    <w:p w:rsidR="006970D8" w:rsidRPr="00B41E5C" w:rsidRDefault="006970D8" w:rsidP="00830334">
      <w:pPr>
        <w:widowControl w:val="0"/>
        <w:autoSpaceDE w:val="0"/>
        <w:autoSpaceDN w:val="0"/>
        <w:adjustRightInd w:val="0"/>
        <w:ind w:firstLine="709"/>
        <w:jc w:val="both"/>
      </w:pPr>
    </w:p>
    <w:p w:rsidR="007A658E" w:rsidRPr="00B41E5C" w:rsidRDefault="007A658E" w:rsidP="00830334">
      <w:pPr>
        <w:widowControl w:val="0"/>
        <w:autoSpaceDE w:val="0"/>
        <w:autoSpaceDN w:val="0"/>
        <w:adjustRightInd w:val="0"/>
        <w:ind w:firstLine="709"/>
        <w:rPr>
          <w:b w:val="0"/>
        </w:rPr>
      </w:pPr>
      <w:r w:rsidRPr="00B41E5C">
        <w:rPr>
          <w:b w:val="0"/>
        </w:rPr>
        <w:t xml:space="preserve">Порядок расчёта затрат, в отношении которых </w:t>
      </w:r>
    </w:p>
    <w:p w:rsidR="007A658E" w:rsidRPr="00B41E5C" w:rsidRDefault="007A658E" w:rsidP="00830334">
      <w:pPr>
        <w:widowControl w:val="0"/>
        <w:autoSpaceDE w:val="0"/>
        <w:autoSpaceDN w:val="0"/>
        <w:adjustRightInd w:val="0"/>
        <w:ind w:firstLine="709"/>
        <w:rPr>
          <w:b w:val="0"/>
        </w:rPr>
      </w:pPr>
      <w:r w:rsidRPr="00B41E5C">
        <w:rPr>
          <w:b w:val="0"/>
        </w:rPr>
        <w:t>не установлена формула их расчёта</w:t>
      </w:r>
    </w:p>
    <w:p w:rsidR="007A658E" w:rsidRPr="00B41E5C" w:rsidRDefault="007A658E" w:rsidP="00830334">
      <w:pPr>
        <w:widowControl w:val="0"/>
        <w:autoSpaceDE w:val="0"/>
        <w:autoSpaceDN w:val="0"/>
        <w:ind w:firstLine="709"/>
        <w:jc w:val="both"/>
        <w:rPr>
          <w:b w:val="0"/>
        </w:rPr>
      </w:pPr>
    </w:p>
    <w:p w:rsidR="007A658E" w:rsidRPr="00B41E5C" w:rsidRDefault="001B06A3" w:rsidP="00830334">
      <w:pPr>
        <w:widowControl w:val="0"/>
        <w:autoSpaceDE w:val="0"/>
        <w:autoSpaceDN w:val="0"/>
        <w:ind w:firstLine="709"/>
        <w:jc w:val="both"/>
        <w:rPr>
          <w:b w:val="0"/>
        </w:rPr>
      </w:pPr>
      <w:r w:rsidRPr="00B41E5C">
        <w:rPr>
          <w:b w:val="0"/>
        </w:rPr>
        <w:t>11</w:t>
      </w:r>
      <w:r w:rsidR="003F7555" w:rsidRPr="00B41E5C">
        <w:rPr>
          <w:b w:val="0"/>
        </w:rPr>
        <w:t>7</w:t>
      </w:r>
      <w:r w:rsidR="007A658E" w:rsidRPr="00B41E5C">
        <w:rPr>
          <w:b w:val="0"/>
        </w:rPr>
        <w:t xml:space="preserve">. </w:t>
      </w:r>
      <w:proofErr w:type="gramStart"/>
      <w:r w:rsidR="007A658E" w:rsidRPr="00B41E5C">
        <w:rPr>
          <w:b w:val="0"/>
        </w:rPr>
        <w:t xml:space="preserve">Расчёт затрат на оплату товаров, работ, услуг, в отношении которых в настоящем </w:t>
      </w:r>
      <w:r w:rsidR="000F1129" w:rsidRPr="00B41E5C">
        <w:rPr>
          <w:b w:val="0"/>
        </w:rPr>
        <w:t>Порядке</w:t>
      </w:r>
      <w:r w:rsidR="007A658E" w:rsidRPr="00B41E5C">
        <w:rPr>
          <w:b w:val="0"/>
        </w:rPr>
        <w:t xml:space="preserve"> не установлены формулы их расчёта (далее – иные затраты), определяются в соответствии со статьей 22 Федеральног</w:t>
      </w:r>
      <w:r w:rsidR="00A53971" w:rsidRPr="00B41E5C">
        <w:rPr>
          <w:b w:val="0"/>
        </w:rPr>
        <w:t>о закона от 5 апреля 2013 года №</w:t>
      </w:r>
      <w:r w:rsidR="00470D1D" w:rsidRPr="00B41E5C">
        <w:rPr>
          <w:b w:val="0"/>
        </w:rPr>
        <w:t xml:space="preserve"> 44-ФЗ «</w:t>
      </w:r>
      <w:r w:rsidR="007A658E" w:rsidRPr="00B41E5C">
        <w:rPr>
          <w:b w:val="0"/>
        </w:rPr>
        <w:t>О контрактной системе в сфере закупок товаров, работ, услуг для обеспечения госуд</w:t>
      </w:r>
      <w:r w:rsidR="00470D1D" w:rsidRPr="00B41E5C">
        <w:rPr>
          <w:b w:val="0"/>
        </w:rPr>
        <w:t>арственных и муниципальных нужд»</w:t>
      </w:r>
      <w:r w:rsidR="007A658E" w:rsidRPr="00B41E5C">
        <w:rPr>
          <w:b w:val="0"/>
        </w:rPr>
        <w:t xml:space="preserve"> и с законодательством Российской Федерации, регулирующим оценочную деяте</w:t>
      </w:r>
      <w:r w:rsidR="00215DE6" w:rsidRPr="00B41E5C">
        <w:rPr>
          <w:b w:val="0"/>
        </w:rPr>
        <w:t>льность в Российской</w:t>
      </w:r>
      <w:proofErr w:type="gramEnd"/>
      <w:r w:rsidR="00215DE6" w:rsidRPr="00B41E5C">
        <w:rPr>
          <w:b w:val="0"/>
        </w:rPr>
        <w:t xml:space="preserve"> Федерации.</w:t>
      </w:r>
    </w:p>
    <w:p w:rsidR="007A658E" w:rsidRPr="00B41E5C" w:rsidRDefault="007A658E" w:rsidP="00710B94">
      <w:pPr>
        <w:widowControl w:val="0"/>
        <w:autoSpaceDE w:val="0"/>
        <w:autoSpaceDN w:val="0"/>
        <w:adjustRightInd w:val="0"/>
        <w:jc w:val="both"/>
        <w:rPr>
          <w:b w:val="0"/>
          <w:sz w:val="24"/>
          <w:szCs w:val="24"/>
        </w:rPr>
        <w:sectPr w:rsidR="007A658E" w:rsidRPr="00B41E5C" w:rsidSect="00720396">
          <w:headerReference w:type="default" r:id="rId80"/>
          <w:pgSz w:w="11906" w:h="16838" w:code="9"/>
          <w:pgMar w:top="1134" w:right="567" w:bottom="1134" w:left="1134" w:header="709" w:footer="709" w:gutter="0"/>
          <w:pgNumType w:start="2"/>
          <w:cols w:space="708"/>
          <w:docGrid w:linePitch="360"/>
        </w:sectPr>
      </w:pPr>
    </w:p>
    <w:p w:rsidR="00572EA9" w:rsidRPr="00B41E5C" w:rsidRDefault="00221899" w:rsidP="000C6199">
      <w:pPr>
        <w:autoSpaceDE w:val="0"/>
        <w:autoSpaceDN w:val="0"/>
        <w:adjustRightInd w:val="0"/>
        <w:ind w:left="9072"/>
        <w:jc w:val="left"/>
        <w:rPr>
          <w:b w:val="0"/>
        </w:rPr>
      </w:pPr>
      <w:r w:rsidRPr="00B41E5C">
        <w:rPr>
          <w:b w:val="0"/>
        </w:rPr>
        <w:lastRenderedPageBreak/>
        <w:t xml:space="preserve">Приложение </w:t>
      </w:r>
    </w:p>
    <w:p w:rsidR="00221899" w:rsidRPr="00B41E5C" w:rsidRDefault="00221899" w:rsidP="000C6199">
      <w:pPr>
        <w:autoSpaceDE w:val="0"/>
        <w:autoSpaceDN w:val="0"/>
        <w:adjustRightInd w:val="0"/>
        <w:ind w:left="9072"/>
        <w:jc w:val="left"/>
        <w:rPr>
          <w:b w:val="0"/>
        </w:rPr>
      </w:pPr>
      <w:r w:rsidRPr="00B41E5C">
        <w:rPr>
          <w:b w:val="0"/>
        </w:rPr>
        <w:t xml:space="preserve">к </w:t>
      </w:r>
      <w:r w:rsidRPr="00B41E5C">
        <w:rPr>
          <w:b w:val="0"/>
          <w:bCs/>
        </w:rPr>
        <w:t>Порядку расчета нормативных затрат на обеспечение функций Департамента по управлению государственной собственностью Томской области</w:t>
      </w:r>
    </w:p>
    <w:p w:rsidR="00947052" w:rsidRPr="00B41E5C" w:rsidRDefault="00947052" w:rsidP="00221899">
      <w:pPr>
        <w:autoSpaceDE w:val="0"/>
        <w:autoSpaceDN w:val="0"/>
        <w:adjustRightInd w:val="0"/>
        <w:ind w:left="9072"/>
        <w:jc w:val="left"/>
        <w:rPr>
          <w:b w:val="0"/>
        </w:rPr>
      </w:pPr>
    </w:p>
    <w:p w:rsidR="00B0313F" w:rsidRPr="00B41E5C" w:rsidRDefault="00B0313F" w:rsidP="00221899">
      <w:pPr>
        <w:autoSpaceDE w:val="0"/>
        <w:autoSpaceDN w:val="0"/>
        <w:adjustRightInd w:val="0"/>
        <w:ind w:left="9072"/>
        <w:jc w:val="left"/>
        <w:rPr>
          <w:b w:val="0"/>
        </w:rPr>
      </w:pPr>
    </w:p>
    <w:p w:rsidR="006F0CE2" w:rsidRPr="00B41E5C" w:rsidRDefault="00CB56C2" w:rsidP="00710B94">
      <w:pPr>
        <w:widowControl w:val="0"/>
        <w:autoSpaceDE w:val="0"/>
        <w:autoSpaceDN w:val="0"/>
        <w:adjustRightInd w:val="0"/>
        <w:rPr>
          <w:b w:val="0"/>
        </w:rPr>
      </w:pPr>
      <w:r w:rsidRPr="00B41E5C">
        <w:rPr>
          <w:b w:val="0"/>
        </w:rPr>
        <w:t>Нормативы количества и (или) цены товаров, работ, услуг, в том числе сгруппированные по должностям работников  и (или) категориям должностей работников Департамента по управлению государственной собственностью Томской области</w:t>
      </w:r>
    </w:p>
    <w:p w:rsidR="00554DCB" w:rsidRPr="00B41E5C" w:rsidRDefault="00554DCB" w:rsidP="00D937B5">
      <w:pPr>
        <w:widowControl w:val="0"/>
        <w:autoSpaceDE w:val="0"/>
        <w:autoSpaceDN w:val="0"/>
        <w:adjustRightInd w:val="0"/>
        <w:ind w:left="4395"/>
        <w:rPr>
          <w:sz w:val="24"/>
          <w:szCs w:val="24"/>
        </w:rPr>
      </w:pPr>
    </w:p>
    <w:p w:rsidR="007A658E" w:rsidRPr="00B41E5C" w:rsidRDefault="007A658E" w:rsidP="007A658E">
      <w:pPr>
        <w:widowControl w:val="0"/>
        <w:tabs>
          <w:tab w:val="left" w:pos="1134"/>
        </w:tabs>
        <w:autoSpaceDE w:val="0"/>
        <w:autoSpaceDN w:val="0"/>
        <w:adjustRightInd w:val="0"/>
        <w:spacing w:after="200"/>
        <w:jc w:val="left"/>
        <w:rPr>
          <w:rFonts w:eastAsia="Calibri"/>
          <w:b w:val="0"/>
          <w:sz w:val="20"/>
          <w:szCs w:val="20"/>
          <w:lang w:eastAsia="en-US"/>
        </w:rPr>
      </w:pPr>
      <w:r w:rsidRPr="00B41E5C">
        <w:rPr>
          <w:rFonts w:eastAsia="Calibri"/>
          <w:b w:val="0"/>
          <w:sz w:val="20"/>
          <w:szCs w:val="20"/>
          <w:lang w:eastAsia="en-US"/>
        </w:rPr>
        <w:t>Таблица 1</w:t>
      </w:r>
    </w:p>
    <w:tbl>
      <w:tblPr>
        <w:tblW w:w="5000" w:type="pct"/>
        <w:tblLook w:val="0600" w:firstRow="0" w:lastRow="0" w:firstColumn="0" w:lastColumn="0" w:noHBand="1" w:noVBand="1"/>
      </w:tblPr>
      <w:tblGrid>
        <w:gridCol w:w="1645"/>
        <w:gridCol w:w="233"/>
        <w:gridCol w:w="234"/>
        <w:gridCol w:w="233"/>
        <w:gridCol w:w="1186"/>
        <w:gridCol w:w="1194"/>
        <w:gridCol w:w="1181"/>
        <w:gridCol w:w="1188"/>
        <w:gridCol w:w="346"/>
        <w:gridCol w:w="352"/>
        <w:gridCol w:w="352"/>
        <w:gridCol w:w="356"/>
        <w:gridCol w:w="346"/>
        <w:gridCol w:w="271"/>
        <w:gridCol w:w="270"/>
        <w:gridCol w:w="185"/>
        <w:gridCol w:w="595"/>
        <w:gridCol w:w="602"/>
        <w:gridCol w:w="597"/>
        <w:gridCol w:w="595"/>
        <w:gridCol w:w="327"/>
        <w:gridCol w:w="323"/>
        <w:gridCol w:w="325"/>
        <w:gridCol w:w="323"/>
        <w:gridCol w:w="325"/>
        <w:gridCol w:w="324"/>
        <w:gridCol w:w="220"/>
        <w:gridCol w:w="220"/>
        <w:gridCol w:w="219"/>
        <w:gridCol w:w="219"/>
      </w:tblGrid>
      <w:tr w:rsidR="00191601" w:rsidRPr="00B41E5C" w:rsidTr="007D08EE">
        <w:trPr>
          <w:trHeight w:val="855"/>
        </w:trPr>
        <w:tc>
          <w:tcPr>
            <w:tcW w:w="3083" w:type="pct"/>
            <w:gridSpan w:val="14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7A658E" w:rsidRPr="00B41E5C" w:rsidRDefault="007A658E" w:rsidP="007A658E">
            <w:pPr>
              <w:spacing w:after="200"/>
              <w:jc w:val="left"/>
              <w:rPr>
                <w:rFonts w:eastAsia="Calibri"/>
                <w:b w:val="0"/>
                <w:bCs/>
                <w:sz w:val="20"/>
                <w:szCs w:val="20"/>
                <w:lang w:eastAsia="en-US"/>
              </w:rPr>
            </w:pPr>
            <w:r w:rsidRPr="00B41E5C">
              <w:rPr>
                <w:rFonts w:eastAsia="Calibri"/>
                <w:b w:val="0"/>
                <w:bCs/>
                <w:sz w:val="20"/>
                <w:szCs w:val="20"/>
                <w:lang w:eastAsia="en-US"/>
              </w:rPr>
              <w:t>Нормативы, применяемые при расчете нормативных затрат количества абонентских номеров пользовательского (оконечного) оборудования, подключенного к сети подвижной связи</w:t>
            </w:r>
          </w:p>
        </w:tc>
        <w:tc>
          <w:tcPr>
            <w:tcW w:w="559" w:type="pct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A658E" w:rsidRPr="00B41E5C" w:rsidRDefault="007A658E" w:rsidP="007A658E">
            <w:pPr>
              <w:spacing w:after="200"/>
              <w:jc w:val="left"/>
              <w:rPr>
                <w:rFonts w:eastAsia="Calibri"/>
                <w:b w:val="0"/>
                <w:sz w:val="20"/>
                <w:szCs w:val="20"/>
                <w:lang w:eastAsia="en-US"/>
              </w:rPr>
            </w:pPr>
          </w:p>
        </w:tc>
        <w:tc>
          <w:tcPr>
            <w:tcW w:w="1136" w:type="pct"/>
            <w:gridSpan w:val="9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A658E" w:rsidRPr="00B41E5C" w:rsidRDefault="007A658E" w:rsidP="007A658E">
            <w:pPr>
              <w:spacing w:after="200"/>
              <w:jc w:val="left"/>
              <w:rPr>
                <w:rFonts w:eastAsia="Calibri"/>
                <w:b w:val="0"/>
                <w:sz w:val="20"/>
                <w:szCs w:val="20"/>
                <w:lang w:eastAsia="en-US"/>
              </w:rPr>
            </w:pPr>
          </w:p>
        </w:tc>
        <w:tc>
          <w:tcPr>
            <w:tcW w:w="148" w:type="pct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A658E" w:rsidRPr="00B41E5C" w:rsidRDefault="007A658E" w:rsidP="007A658E">
            <w:pPr>
              <w:spacing w:after="200"/>
              <w:jc w:val="left"/>
              <w:rPr>
                <w:rFonts w:eastAsia="Calibri"/>
                <w:b w:val="0"/>
                <w:sz w:val="20"/>
                <w:szCs w:val="20"/>
                <w:lang w:eastAsia="en-US"/>
              </w:rPr>
            </w:pPr>
          </w:p>
        </w:tc>
        <w:tc>
          <w:tcPr>
            <w:tcW w:w="74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A658E" w:rsidRPr="00B41E5C" w:rsidRDefault="007A658E" w:rsidP="007A658E">
            <w:pPr>
              <w:spacing w:after="200"/>
              <w:jc w:val="left"/>
              <w:rPr>
                <w:rFonts w:eastAsia="Calibri"/>
                <w:b w:val="0"/>
                <w:sz w:val="20"/>
                <w:szCs w:val="20"/>
                <w:lang w:eastAsia="en-US"/>
              </w:rPr>
            </w:pPr>
          </w:p>
        </w:tc>
      </w:tr>
      <w:tr w:rsidR="00191601" w:rsidRPr="00B41E5C" w:rsidTr="00267472">
        <w:trPr>
          <w:trHeight w:val="765"/>
        </w:trPr>
        <w:tc>
          <w:tcPr>
            <w:tcW w:w="792" w:type="pct"/>
            <w:gridSpan w:val="4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A658E" w:rsidRPr="00B41E5C" w:rsidRDefault="007A658E" w:rsidP="007A658E">
            <w:pPr>
              <w:spacing w:after="200"/>
              <w:jc w:val="left"/>
              <w:rPr>
                <w:rFonts w:eastAsia="Calibri"/>
                <w:sz w:val="20"/>
                <w:szCs w:val="20"/>
                <w:lang w:eastAsia="en-US"/>
              </w:rPr>
            </w:pPr>
            <w:r w:rsidRPr="00B41E5C">
              <w:rPr>
                <w:rFonts w:eastAsia="Calibri"/>
                <w:b w:val="0"/>
                <w:sz w:val="20"/>
                <w:szCs w:val="20"/>
                <w:lang w:eastAsia="en-US"/>
              </w:rPr>
              <w:t xml:space="preserve">№ </w:t>
            </w:r>
            <w:proofErr w:type="gramStart"/>
            <w:r w:rsidRPr="00B41E5C">
              <w:rPr>
                <w:rFonts w:eastAsia="Calibri"/>
                <w:b w:val="0"/>
                <w:sz w:val="20"/>
                <w:szCs w:val="20"/>
                <w:lang w:eastAsia="en-US"/>
              </w:rPr>
              <w:t>п</w:t>
            </w:r>
            <w:proofErr w:type="gramEnd"/>
            <w:r w:rsidRPr="00B41E5C">
              <w:rPr>
                <w:rFonts w:eastAsia="Calibri"/>
                <w:b w:val="0"/>
                <w:sz w:val="20"/>
                <w:szCs w:val="20"/>
                <w:lang w:eastAsia="en-US"/>
              </w:rPr>
              <w:t>/п</w:t>
            </w:r>
          </w:p>
        </w:tc>
        <w:tc>
          <w:tcPr>
            <w:tcW w:w="1606" w:type="pct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A658E" w:rsidRPr="00B41E5C" w:rsidRDefault="007A658E" w:rsidP="007A658E">
            <w:pPr>
              <w:spacing w:after="200"/>
              <w:jc w:val="left"/>
              <w:rPr>
                <w:rFonts w:eastAsia="Calibri"/>
                <w:sz w:val="20"/>
                <w:szCs w:val="20"/>
                <w:lang w:eastAsia="en-US"/>
              </w:rPr>
            </w:pPr>
            <w:r w:rsidRPr="00B41E5C">
              <w:rPr>
                <w:rFonts w:eastAsia="Calibri"/>
                <w:b w:val="0"/>
                <w:sz w:val="20"/>
                <w:szCs w:val="20"/>
                <w:lang w:eastAsia="en-US"/>
              </w:rPr>
              <w:t>Категория должностей</w:t>
            </w:r>
          </w:p>
        </w:tc>
        <w:tc>
          <w:tcPr>
            <w:tcW w:w="685" w:type="pct"/>
            <w:gridSpan w:val="6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A658E" w:rsidRPr="00B41E5C" w:rsidRDefault="007A658E" w:rsidP="007A658E">
            <w:pPr>
              <w:spacing w:after="200"/>
              <w:jc w:val="left"/>
              <w:rPr>
                <w:rFonts w:eastAsia="Calibri"/>
                <w:sz w:val="20"/>
                <w:szCs w:val="20"/>
                <w:lang w:eastAsia="en-US"/>
              </w:rPr>
            </w:pPr>
            <w:r w:rsidRPr="00B41E5C">
              <w:rPr>
                <w:rFonts w:eastAsia="Calibri"/>
                <w:b w:val="0"/>
                <w:sz w:val="20"/>
                <w:szCs w:val="20"/>
                <w:lang w:eastAsia="en-US"/>
              </w:rPr>
              <w:t>Количество абонентских номеров</w:t>
            </w:r>
          </w:p>
        </w:tc>
        <w:tc>
          <w:tcPr>
            <w:tcW w:w="559" w:type="pct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7A658E" w:rsidRPr="00B41E5C" w:rsidRDefault="007A658E" w:rsidP="007A658E">
            <w:pPr>
              <w:spacing w:after="200"/>
              <w:jc w:val="left"/>
              <w:rPr>
                <w:rFonts w:eastAsia="Calibri"/>
                <w:sz w:val="20"/>
                <w:szCs w:val="20"/>
                <w:lang w:eastAsia="en-US"/>
              </w:rPr>
            </w:pPr>
          </w:p>
        </w:tc>
        <w:tc>
          <w:tcPr>
            <w:tcW w:w="1136" w:type="pct"/>
            <w:gridSpan w:val="9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7A658E" w:rsidRPr="00B41E5C" w:rsidRDefault="007A658E" w:rsidP="007A658E">
            <w:pPr>
              <w:spacing w:after="200"/>
              <w:jc w:val="left"/>
              <w:rPr>
                <w:rFonts w:eastAsia="Calibri"/>
                <w:sz w:val="20"/>
                <w:szCs w:val="20"/>
                <w:lang w:eastAsia="en-US"/>
              </w:rPr>
            </w:pPr>
          </w:p>
        </w:tc>
        <w:tc>
          <w:tcPr>
            <w:tcW w:w="148" w:type="pct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A658E" w:rsidRPr="00B41E5C" w:rsidRDefault="007A658E" w:rsidP="007A658E">
            <w:pPr>
              <w:spacing w:after="200"/>
              <w:jc w:val="left"/>
              <w:rPr>
                <w:rFonts w:eastAsia="Calibri"/>
                <w:sz w:val="20"/>
                <w:szCs w:val="20"/>
                <w:lang w:eastAsia="en-US"/>
              </w:rPr>
            </w:pPr>
          </w:p>
        </w:tc>
        <w:tc>
          <w:tcPr>
            <w:tcW w:w="74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A658E" w:rsidRPr="00B41E5C" w:rsidRDefault="007A658E" w:rsidP="007A658E">
            <w:pPr>
              <w:spacing w:after="200"/>
              <w:jc w:val="left"/>
              <w:rPr>
                <w:rFonts w:eastAsia="Calibri"/>
                <w:sz w:val="20"/>
                <w:szCs w:val="20"/>
                <w:lang w:eastAsia="en-US"/>
              </w:rPr>
            </w:pPr>
          </w:p>
        </w:tc>
      </w:tr>
      <w:tr w:rsidR="00191601" w:rsidRPr="00B41E5C" w:rsidTr="00267472">
        <w:trPr>
          <w:trHeight w:val="657"/>
        </w:trPr>
        <w:tc>
          <w:tcPr>
            <w:tcW w:w="792" w:type="pct"/>
            <w:gridSpan w:val="4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A658E" w:rsidRPr="00B41E5C" w:rsidRDefault="007A658E" w:rsidP="007A658E">
            <w:pPr>
              <w:spacing w:after="200"/>
              <w:jc w:val="right"/>
              <w:rPr>
                <w:rFonts w:eastAsia="Calibri"/>
                <w:sz w:val="20"/>
                <w:szCs w:val="20"/>
                <w:lang w:eastAsia="en-US"/>
              </w:rPr>
            </w:pPr>
            <w:r w:rsidRPr="00B41E5C">
              <w:rPr>
                <w:rFonts w:eastAsia="Calibri"/>
                <w:b w:val="0"/>
                <w:sz w:val="20"/>
                <w:szCs w:val="20"/>
                <w:lang w:eastAsia="en-US"/>
              </w:rPr>
              <w:t>1</w:t>
            </w:r>
          </w:p>
        </w:tc>
        <w:tc>
          <w:tcPr>
            <w:tcW w:w="1606" w:type="pct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A658E" w:rsidRPr="00B41E5C" w:rsidRDefault="007A658E" w:rsidP="007A658E">
            <w:pPr>
              <w:spacing w:after="200"/>
              <w:jc w:val="left"/>
              <w:rPr>
                <w:rFonts w:eastAsia="Calibri"/>
                <w:sz w:val="20"/>
                <w:szCs w:val="20"/>
                <w:lang w:eastAsia="en-US"/>
              </w:rPr>
            </w:pPr>
            <w:r w:rsidRPr="00B41E5C">
              <w:rPr>
                <w:rFonts w:eastAsia="Calibri"/>
                <w:b w:val="0"/>
                <w:sz w:val="20"/>
                <w:szCs w:val="20"/>
                <w:lang w:eastAsia="en-US"/>
              </w:rPr>
              <w:t>Высшая, главная, ведущая группа дол</w:t>
            </w:r>
            <w:r w:rsidR="00A604C0" w:rsidRPr="00B41E5C">
              <w:rPr>
                <w:rFonts w:eastAsia="Calibri"/>
                <w:b w:val="0"/>
                <w:sz w:val="20"/>
                <w:szCs w:val="20"/>
                <w:lang w:eastAsia="en-US"/>
              </w:rPr>
              <w:t>жностей категории «руководители»</w:t>
            </w:r>
            <w:r w:rsidRPr="00B41E5C">
              <w:rPr>
                <w:rFonts w:eastAsia="Calibri"/>
                <w:b w:val="0"/>
                <w:sz w:val="20"/>
                <w:szCs w:val="20"/>
                <w:lang w:eastAsia="en-US"/>
              </w:rPr>
              <w:t xml:space="preserve"> </w:t>
            </w:r>
          </w:p>
        </w:tc>
        <w:tc>
          <w:tcPr>
            <w:tcW w:w="685" w:type="pct"/>
            <w:gridSpan w:val="6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A658E" w:rsidRPr="00B41E5C" w:rsidRDefault="00B70B26" w:rsidP="007A658E">
            <w:pPr>
              <w:spacing w:after="200"/>
              <w:jc w:val="right"/>
              <w:rPr>
                <w:rFonts w:eastAsia="Calibri"/>
                <w:sz w:val="20"/>
                <w:szCs w:val="20"/>
                <w:lang w:eastAsia="en-US"/>
              </w:rPr>
            </w:pPr>
            <w:r w:rsidRPr="00B41E5C">
              <w:rPr>
                <w:rFonts w:eastAsia="Calibri"/>
                <w:b w:val="0"/>
                <w:sz w:val="20"/>
                <w:szCs w:val="20"/>
                <w:lang w:eastAsia="en-US"/>
              </w:rPr>
              <w:t>2</w:t>
            </w:r>
          </w:p>
        </w:tc>
        <w:tc>
          <w:tcPr>
            <w:tcW w:w="559" w:type="pct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7A658E" w:rsidRPr="00B41E5C" w:rsidRDefault="007A658E" w:rsidP="007A658E">
            <w:pPr>
              <w:spacing w:after="200"/>
              <w:jc w:val="left"/>
              <w:rPr>
                <w:rFonts w:eastAsia="Calibri"/>
                <w:sz w:val="20"/>
                <w:szCs w:val="20"/>
                <w:lang w:eastAsia="en-US"/>
              </w:rPr>
            </w:pPr>
          </w:p>
        </w:tc>
        <w:tc>
          <w:tcPr>
            <w:tcW w:w="1136" w:type="pct"/>
            <w:gridSpan w:val="9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7A658E" w:rsidRPr="00B41E5C" w:rsidRDefault="007A658E" w:rsidP="007A658E">
            <w:pPr>
              <w:spacing w:after="200"/>
              <w:jc w:val="left"/>
              <w:rPr>
                <w:rFonts w:eastAsia="Calibri"/>
                <w:sz w:val="20"/>
                <w:szCs w:val="20"/>
                <w:lang w:eastAsia="en-US"/>
              </w:rPr>
            </w:pPr>
          </w:p>
        </w:tc>
        <w:tc>
          <w:tcPr>
            <w:tcW w:w="148" w:type="pct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A658E" w:rsidRPr="00B41E5C" w:rsidRDefault="007A658E" w:rsidP="007A658E">
            <w:pPr>
              <w:spacing w:after="200"/>
              <w:jc w:val="left"/>
              <w:rPr>
                <w:rFonts w:eastAsia="Calibri"/>
                <w:sz w:val="20"/>
                <w:szCs w:val="20"/>
                <w:lang w:eastAsia="en-US"/>
              </w:rPr>
            </w:pPr>
          </w:p>
        </w:tc>
        <w:tc>
          <w:tcPr>
            <w:tcW w:w="74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A658E" w:rsidRPr="00B41E5C" w:rsidRDefault="007A658E" w:rsidP="007A658E">
            <w:pPr>
              <w:spacing w:after="200"/>
              <w:jc w:val="left"/>
              <w:rPr>
                <w:rFonts w:eastAsia="Calibri"/>
                <w:sz w:val="20"/>
                <w:szCs w:val="20"/>
                <w:lang w:eastAsia="en-US"/>
              </w:rPr>
            </w:pPr>
          </w:p>
        </w:tc>
      </w:tr>
      <w:tr w:rsidR="00191601" w:rsidRPr="00B41E5C" w:rsidTr="00267472">
        <w:trPr>
          <w:trHeight w:val="255"/>
        </w:trPr>
        <w:tc>
          <w:tcPr>
            <w:tcW w:w="792" w:type="pct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A658E" w:rsidRPr="00B41E5C" w:rsidRDefault="007A658E" w:rsidP="007A658E">
            <w:pPr>
              <w:spacing w:after="200"/>
              <w:jc w:val="left"/>
              <w:rPr>
                <w:rFonts w:eastAsia="Calibri"/>
                <w:b w:val="0"/>
                <w:sz w:val="20"/>
                <w:szCs w:val="20"/>
                <w:lang w:eastAsia="en-US"/>
              </w:rPr>
            </w:pPr>
            <w:r w:rsidRPr="00B41E5C">
              <w:rPr>
                <w:rFonts w:eastAsia="Calibri"/>
                <w:b w:val="0"/>
                <w:sz w:val="20"/>
                <w:szCs w:val="20"/>
                <w:lang w:eastAsia="en-US"/>
              </w:rPr>
              <w:t> </w:t>
            </w:r>
          </w:p>
          <w:p w:rsidR="007A658E" w:rsidRPr="00B41E5C" w:rsidRDefault="007A658E" w:rsidP="007A658E">
            <w:pPr>
              <w:spacing w:after="200"/>
              <w:jc w:val="left"/>
              <w:rPr>
                <w:rFonts w:eastAsia="Calibri"/>
                <w:b w:val="0"/>
                <w:sz w:val="20"/>
                <w:szCs w:val="20"/>
                <w:lang w:eastAsia="en-US"/>
              </w:rPr>
            </w:pPr>
            <w:r w:rsidRPr="00B41E5C">
              <w:rPr>
                <w:rFonts w:eastAsia="Calibri"/>
                <w:b w:val="0"/>
                <w:sz w:val="20"/>
                <w:szCs w:val="20"/>
                <w:lang w:eastAsia="en-US"/>
              </w:rPr>
              <w:t>Таблица 2</w:t>
            </w:r>
          </w:p>
        </w:tc>
        <w:tc>
          <w:tcPr>
            <w:tcW w:w="1606" w:type="pct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7A658E" w:rsidRPr="00B41E5C" w:rsidRDefault="007A658E" w:rsidP="007A658E">
            <w:pPr>
              <w:spacing w:after="200"/>
              <w:jc w:val="left"/>
              <w:rPr>
                <w:rFonts w:eastAsia="Calibri"/>
                <w:b w:val="0"/>
                <w:sz w:val="20"/>
                <w:szCs w:val="20"/>
                <w:lang w:eastAsia="en-US"/>
              </w:rPr>
            </w:pPr>
            <w:r w:rsidRPr="00B41E5C">
              <w:rPr>
                <w:rFonts w:eastAsia="Calibri"/>
                <w:b w:val="0"/>
                <w:sz w:val="20"/>
                <w:szCs w:val="20"/>
                <w:lang w:eastAsia="en-US"/>
              </w:rPr>
              <w:t> </w:t>
            </w:r>
          </w:p>
        </w:tc>
        <w:tc>
          <w:tcPr>
            <w:tcW w:w="685" w:type="pct"/>
            <w:gridSpan w:val="6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A658E" w:rsidRPr="00B41E5C" w:rsidRDefault="007A658E" w:rsidP="007A658E">
            <w:pPr>
              <w:spacing w:after="200"/>
              <w:jc w:val="left"/>
              <w:rPr>
                <w:rFonts w:eastAsia="Calibri"/>
                <w:b w:val="0"/>
                <w:sz w:val="20"/>
                <w:szCs w:val="20"/>
                <w:lang w:eastAsia="en-US"/>
              </w:rPr>
            </w:pPr>
            <w:r w:rsidRPr="00B41E5C">
              <w:rPr>
                <w:rFonts w:eastAsia="Calibri"/>
                <w:b w:val="0"/>
                <w:sz w:val="20"/>
                <w:szCs w:val="20"/>
                <w:lang w:eastAsia="en-US"/>
              </w:rPr>
              <w:t> </w:t>
            </w:r>
          </w:p>
        </w:tc>
        <w:tc>
          <w:tcPr>
            <w:tcW w:w="559" w:type="pct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A658E" w:rsidRPr="00B41E5C" w:rsidRDefault="007A658E" w:rsidP="007A658E">
            <w:pPr>
              <w:spacing w:after="200"/>
              <w:jc w:val="left"/>
              <w:rPr>
                <w:rFonts w:eastAsia="Calibri"/>
                <w:sz w:val="20"/>
                <w:szCs w:val="20"/>
                <w:lang w:eastAsia="en-US"/>
              </w:rPr>
            </w:pPr>
          </w:p>
        </w:tc>
        <w:tc>
          <w:tcPr>
            <w:tcW w:w="1136" w:type="pct"/>
            <w:gridSpan w:val="9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A658E" w:rsidRPr="00B41E5C" w:rsidRDefault="007A658E" w:rsidP="007A658E">
            <w:pPr>
              <w:spacing w:after="200"/>
              <w:jc w:val="left"/>
              <w:rPr>
                <w:rFonts w:eastAsia="Calibri"/>
                <w:sz w:val="20"/>
                <w:szCs w:val="20"/>
                <w:lang w:eastAsia="en-US"/>
              </w:rPr>
            </w:pPr>
          </w:p>
        </w:tc>
        <w:tc>
          <w:tcPr>
            <w:tcW w:w="148" w:type="pct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A658E" w:rsidRPr="00B41E5C" w:rsidRDefault="007A658E" w:rsidP="007A658E">
            <w:pPr>
              <w:spacing w:after="200"/>
              <w:jc w:val="left"/>
              <w:rPr>
                <w:rFonts w:eastAsia="Calibri"/>
                <w:sz w:val="20"/>
                <w:szCs w:val="20"/>
                <w:lang w:eastAsia="en-US"/>
              </w:rPr>
            </w:pPr>
          </w:p>
        </w:tc>
        <w:tc>
          <w:tcPr>
            <w:tcW w:w="74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A658E" w:rsidRPr="00B41E5C" w:rsidRDefault="007A658E" w:rsidP="007A658E">
            <w:pPr>
              <w:spacing w:after="200"/>
              <w:jc w:val="left"/>
              <w:rPr>
                <w:rFonts w:eastAsia="Calibri"/>
                <w:sz w:val="20"/>
                <w:szCs w:val="20"/>
                <w:lang w:eastAsia="en-US"/>
              </w:rPr>
            </w:pPr>
          </w:p>
        </w:tc>
      </w:tr>
      <w:tr w:rsidR="00191601" w:rsidRPr="00B41E5C" w:rsidTr="007D08EE">
        <w:trPr>
          <w:trHeight w:val="645"/>
        </w:trPr>
        <w:tc>
          <w:tcPr>
            <w:tcW w:w="3083" w:type="pct"/>
            <w:gridSpan w:val="14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7A658E" w:rsidRPr="00B41E5C" w:rsidRDefault="007A658E" w:rsidP="007A658E">
            <w:pPr>
              <w:spacing w:after="200"/>
              <w:jc w:val="left"/>
              <w:rPr>
                <w:rFonts w:eastAsia="Calibri"/>
                <w:b w:val="0"/>
                <w:bCs/>
                <w:sz w:val="20"/>
                <w:szCs w:val="20"/>
                <w:lang w:eastAsia="en-US"/>
              </w:rPr>
            </w:pPr>
            <w:r w:rsidRPr="00B41E5C">
              <w:rPr>
                <w:rFonts w:eastAsia="Calibri"/>
                <w:b w:val="0"/>
                <w:bCs/>
                <w:sz w:val="20"/>
                <w:szCs w:val="20"/>
                <w:lang w:eastAsia="en-US"/>
              </w:rPr>
              <w:t>Нормативы, применяемые при расчете нормативных затрат на приобретение услуг подвижной связи</w:t>
            </w:r>
          </w:p>
        </w:tc>
        <w:tc>
          <w:tcPr>
            <w:tcW w:w="559" w:type="pct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7A658E" w:rsidRPr="00B41E5C" w:rsidRDefault="007A658E" w:rsidP="007A658E">
            <w:pPr>
              <w:spacing w:after="200"/>
              <w:jc w:val="left"/>
              <w:rPr>
                <w:rFonts w:eastAsia="Calibri"/>
                <w:sz w:val="20"/>
                <w:szCs w:val="20"/>
                <w:lang w:eastAsia="en-US"/>
              </w:rPr>
            </w:pPr>
          </w:p>
        </w:tc>
        <w:tc>
          <w:tcPr>
            <w:tcW w:w="1136" w:type="pct"/>
            <w:gridSpan w:val="9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A658E" w:rsidRPr="00B41E5C" w:rsidRDefault="007A658E" w:rsidP="007A658E">
            <w:pPr>
              <w:spacing w:after="200"/>
              <w:jc w:val="left"/>
              <w:rPr>
                <w:rFonts w:eastAsia="Calibri"/>
                <w:sz w:val="20"/>
                <w:szCs w:val="20"/>
                <w:lang w:eastAsia="en-US"/>
              </w:rPr>
            </w:pPr>
          </w:p>
        </w:tc>
        <w:tc>
          <w:tcPr>
            <w:tcW w:w="148" w:type="pct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A658E" w:rsidRPr="00B41E5C" w:rsidRDefault="007A658E" w:rsidP="007A658E">
            <w:pPr>
              <w:spacing w:after="200"/>
              <w:jc w:val="left"/>
              <w:rPr>
                <w:rFonts w:eastAsia="Calibri"/>
                <w:sz w:val="20"/>
                <w:szCs w:val="20"/>
                <w:lang w:eastAsia="en-US"/>
              </w:rPr>
            </w:pPr>
          </w:p>
        </w:tc>
        <w:tc>
          <w:tcPr>
            <w:tcW w:w="74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A658E" w:rsidRPr="00B41E5C" w:rsidRDefault="007A658E" w:rsidP="007A658E">
            <w:pPr>
              <w:spacing w:after="200"/>
              <w:jc w:val="left"/>
              <w:rPr>
                <w:rFonts w:eastAsia="Calibri"/>
                <w:sz w:val="20"/>
                <w:szCs w:val="20"/>
                <w:lang w:eastAsia="en-US"/>
              </w:rPr>
            </w:pPr>
          </w:p>
        </w:tc>
      </w:tr>
      <w:tr w:rsidR="00191601" w:rsidRPr="00B41E5C" w:rsidTr="00267472">
        <w:trPr>
          <w:trHeight w:val="510"/>
        </w:trPr>
        <w:tc>
          <w:tcPr>
            <w:tcW w:w="792" w:type="pct"/>
            <w:gridSpan w:val="4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A658E" w:rsidRPr="00B41E5C" w:rsidRDefault="007A658E" w:rsidP="007A658E">
            <w:pPr>
              <w:spacing w:after="200"/>
              <w:jc w:val="left"/>
              <w:rPr>
                <w:rFonts w:eastAsia="Calibri"/>
                <w:sz w:val="20"/>
                <w:szCs w:val="20"/>
                <w:lang w:eastAsia="en-US"/>
              </w:rPr>
            </w:pPr>
            <w:r w:rsidRPr="00B41E5C">
              <w:rPr>
                <w:rFonts w:eastAsia="Calibri"/>
                <w:b w:val="0"/>
                <w:sz w:val="20"/>
                <w:szCs w:val="20"/>
                <w:lang w:eastAsia="en-US"/>
              </w:rPr>
              <w:t>Вид связи</w:t>
            </w:r>
          </w:p>
        </w:tc>
        <w:tc>
          <w:tcPr>
            <w:tcW w:w="1723" w:type="pct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A658E" w:rsidRPr="00B41E5C" w:rsidRDefault="007A658E" w:rsidP="007A658E">
            <w:pPr>
              <w:spacing w:after="200"/>
              <w:jc w:val="left"/>
              <w:rPr>
                <w:rFonts w:eastAsia="Calibri"/>
                <w:sz w:val="20"/>
                <w:szCs w:val="20"/>
                <w:lang w:eastAsia="en-US"/>
              </w:rPr>
            </w:pPr>
            <w:r w:rsidRPr="00B41E5C">
              <w:rPr>
                <w:rFonts w:eastAsia="Calibri"/>
                <w:b w:val="0"/>
                <w:sz w:val="20"/>
                <w:szCs w:val="20"/>
                <w:lang w:eastAsia="en-US"/>
              </w:rPr>
              <w:t>Расходы на услуги связи в месяц</w:t>
            </w:r>
            <w:r w:rsidR="004B0D3B" w:rsidRPr="00B41E5C">
              <w:rPr>
                <w:rFonts w:eastAsia="Calibri"/>
                <w:b w:val="0"/>
                <w:sz w:val="20"/>
                <w:szCs w:val="20"/>
                <w:lang w:eastAsia="en-US"/>
              </w:rPr>
              <w:t>, руб</w:t>
            </w:r>
            <w:r w:rsidR="00B6074C" w:rsidRPr="00B41E5C">
              <w:rPr>
                <w:rFonts w:eastAsia="Calibri"/>
                <w:b w:val="0"/>
                <w:sz w:val="20"/>
                <w:szCs w:val="20"/>
                <w:lang w:eastAsia="en-US"/>
              </w:rPr>
              <w:t>.</w:t>
            </w:r>
          </w:p>
        </w:tc>
        <w:tc>
          <w:tcPr>
            <w:tcW w:w="568" w:type="pct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A658E" w:rsidRPr="00B41E5C" w:rsidRDefault="007A658E" w:rsidP="007A658E">
            <w:pPr>
              <w:spacing w:after="200"/>
              <w:jc w:val="left"/>
              <w:rPr>
                <w:rFonts w:eastAsia="Calibri"/>
                <w:sz w:val="20"/>
                <w:szCs w:val="20"/>
                <w:lang w:eastAsia="en-US"/>
              </w:rPr>
            </w:pPr>
            <w:r w:rsidRPr="00B41E5C">
              <w:rPr>
                <w:rFonts w:eastAsia="Calibri"/>
                <w:b w:val="0"/>
                <w:sz w:val="20"/>
                <w:szCs w:val="20"/>
                <w:lang w:eastAsia="en-US"/>
              </w:rPr>
              <w:t>Категория должностей</w:t>
            </w:r>
          </w:p>
        </w:tc>
        <w:tc>
          <w:tcPr>
            <w:tcW w:w="559" w:type="pct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A658E" w:rsidRPr="00B41E5C" w:rsidRDefault="007A658E" w:rsidP="007A658E">
            <w:pPr>
              <w:spacing w:after="200"/>
              <w:jc w:val="left"/>
              <w:rPr>
                <w:rFonts w:eastAsia="Calibri"/>
                <w:sz w:val="20"/>
                <w:szCs w:val="20"/>
                <w:lang w:eastAsia="en-US"/>
              </w:rPr>
            </w:pPr>
          </w:p>
        </w:tc>
        <w:tc>
          <w:tcPr>
            <w:tcW w:w="1136" w:type="pct"/>
            <w:gridSpan w:val="9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A658E" w:rsidRPr="00B41E5C" w:rsidRDefault="007A658E" w:rsidP="007A658E">
            <w:pPr>
              <w:spacing w:after="200"/>
              <w:jc w:val="left"/>
              <w:rPr>
                <w:rFonts w:eastAsia="Calibri"/>
                <w:sz w:val="20"/>
                <w:szCs w:val="20"/>
                <w:lang w:eastAsia="en-US"/>
              </w:rPr>
            </w:pPr>
          </w:p>
        </w:tc>
        <w:tc>
          <w:tcPr>
            <w:tcW w:w="148" w:type="pct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A658E" w:rsidRPr="00B41E5C" w:rsidRDefault="007A658E" w:rsidP="007A658E">
            <w:pPr>
              <w:spacing w:after="200"/>
              <w:jc w:val="left"/>
              <w:rPr>
                <w:rFonts w:eastAsia="Calibri"/>
                <w:sz w:val="20"/>
                <w:szCs w:val="20"/>
                <w:lang w:eastAsia="en-US"/>
              </w:rPr>
            </w:pPr>
          </w:p>
        </w:tc>
        <w:tc>
          <w:tcPr>
            <w:tcW w:w="74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A658E" w:rsidRPr="00B41E5C" w:rsidRDefault="007A658E" w:rsidP="007A658E">
            <w:pPr>
              <w:spacing w:after="200"/>
              <w:jc w:val="left"/>
              <w:rPr>
                <w:rFonts w:eastAsia="Calibri"/>
                <w:sz w:val="20"/>
                <w:szCs w:val="20"/>
                <w:lang w:eastAsia="en-US"/>
              </w:rPr>
            </w:pPr>
          </w:p>
        </w:tc>
      </w:tr>
      <w:tr w:rsidR="00191601" w:rsidRPr="00B41E5C" w:rsidTr="00267472">
        <w:trPr>
          <w:trHeight w:val="832"/>
        </w:trPr>
        <w:tc>
          <w:tcPr>
            <w:tcW w:w="792" w:type="pct"/>
            <w:gridSpan w:val="4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A658E" w:rsidRPr="00B41E5C" w:rsidRDefault="007A658E" w:rsidP="007A658E">
            <w:pPr>
              <w:spacing w:after="200"/>
              <w:jc w:val="left"/>
              <w:rPr>
                <w:rFonts w:eastAsia="Calibri"/>
                <w:sz w:val="20"/>
                <w:szCs w:val="20"/>
                <w:lang w:eastAsia="en-US"/>
              </w:rPr>
            </w:pPr>
            <w:r w:rsidRPr="00B41E5C">
              <w:rPr>
                <w:rFonts w:eastAsia="Calibri"/>
                <w:b w:val="0"/>
                <w:sz w:val="20"/>
                <w:szCs w:val="20"/>
                <w:lang w:eastAsia="en-US"/>
              </w:rPr>
              <w:t>Подвижная связь</w:t>
            </w:r>
          </w:p>
        </w:tc>
        <w:tc>
          <w:tcPr>
            <w:tcW w:w="1723" w:type="pct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A658E" w:rsidRPr="00B41E5C" w:rsidRDefault="004B0D3B" w:rsidP="007A658E">
            <w:pPr>
              <w:spacing w:after="200"/>
              <w:jc w:val="left"/>
              <w:rPr>
                <w:rFonts w:eastAsia="Calibri"/>
                <w:sz w:val="20"/>
                <w:szCs w:val="20"/>
                <w:lang w:eastAsia="en-US"/>
              </w:rPr>
            </w:pPr>
            <w:r w:rsidRPr="00B41E5C">
              <w:rPr>
                <w:rFonts w:eastAsia="Calibri"/>
                <w:b w:val="0"/>
                <w:sz w:val="20"/>
                <w:szCs w:val="20"/>
                <w:lang w:eastAsia="en-US"/>
              </w:rPr>
              <w:t>не бо</w:t>
            </w:r>
            <w:r w:rsidR="00616FBE" w:rsidRPr="00B41E5C">
              <w:rPr>
                <w:rFonts w:eastAsia="Calibri"/>
                <w:b w:val="0"/>
                <w:sz w:val="20"/>
                <w:szCs w:val="20"/>
                <w:lang w:eastAsia="en-US"/>
              </w:rPr>
              <w:t>лее 1 333</w:t>
            </w:r>
            <w:r w:rsidRPr="00B41E5C">
              <w:rPr>
                <w:rFonts w:eastAsia="Calibri"/>
                <w:b w:val="0"/>
                <w:sz w:val="20"/>
                <w:szCs w:val="20"/>
                <w:lang w:eastAsia="en-US"/>
              </w:rPr>
              <w:t>,</w:t>
            </w:r>
            <w:r w:rsidR="00616FBE" w:rsidRPr="00B41E5C">
              <w:rPr>
                <w:rFonts w:eastAsia="Calibri"/>
                <w:b w:val="0"/>
                <w:sz w:val="20"/>
                <w:szCs w:val="20"/>
                <w:lang w:eastAsia="en-US"/>
              </w:rPr>
              <w:t>33</w:t>
            </w:r>
          </w:p>
        </w:tc>
        <w:tc>
          <w:tcPr>
            <w:tcW w:w="568" w:type="pct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A658E" w:rsidRPr="00B41E5C" w:rsidRDefault="007A658E" w:rsidP="007A658E">
            <w:pPr>
              <w:spacing w:after="200"/>
              <w:jc w:val="left"/>
              <w:rPr>
                <w:rFonts w:eastAsia="Calibri"/>
                <w:sz w:val="20"/>
                <w:szCs w:val="20"/>
                <w:lang w:eastAsia="en-US"/>
              </w:rPr>
            </w:pPr>
            <w:r w:rsidRPr="00B41E5C">
              <w:rPr>
                <w:rFonts w:eastAsia="Calibri"/>
                <w:b w:val="0"/>
                <w:sz w:val="20"/>
                <w:szCs w:val="20"/>
                <w:lang w:eastAsia="en-US"/>
              </w:rPr>
              <w:t>высшая, главная, ведущ</w:t>
            </w:r>
            <w:r w:rsidR="00A604C0" w:rsidRPr="00B41E5C">
              <w:rPr>
                <w:rFonts w:eastAsia="Calibri"/>
                <w:b w:val="0"/>
                <w:sz w:val="20"/>
                <w:szCs w:val="20"/>
                <w:lang w:eastAsia="en-US"/>
              </w:rPr>
              <w:t>ая группа должностей категории «руководители»</w:t>
            </w:r>
            <w:r w:rsidRPr="00B41E5C">
              <w:rPr>
                <w:rFonts w:eastAsia="Calibri"/>
                <w:b w:val="0"/>
                <w:sz w:val="20"/>
                <w:szCs w:val="20"/>
                <w:lang w:eastAsia="en-US"/>
              </w:rPr>
              <w:t xml:space="preserve"> </w:t>
            </w:r>
          </w:p>
        </w:tc>
        <w:tc>
          <w:tcPr>
            <w:tcW w:w="559" w:type="pct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A658E" w:rsidRPr="00B41E5C" w:rsidRDefault="007A658E" w:rsidP="007A658E">
            <w:pPr>
              <w:spacing w:after="200"/>
              <w:jc w:val="left"/>
              <w:rPr>
                <w:rFonts w:eastAsia="Calibri"/>
                <w:sz w:val="20"/>
                <w:szCs w:val="20"/>
                <w:lang w:eastAsia="en-US"/>
              </w:rPr>
            </w:pPr>
          </w:p>
        </w:tc>
        <w:tc>
          <w:tcPr>
            <w:tcW w:w="1136" w:type="pct"/>
            <w:gridSpan w:val="9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A658E" w:rsidRPr="00B41E5C" w:rsidRDefault="007A658E" w:rsidP="007A658E">
            <w:pPr>
              <w:spacing w:after="200"/>
              <w:jc w:val="left"/>
              <w:rPr>
                <w:rFonts w:eastAsia="Calibri"/>
                <w:sz w:val="20"/>
                <w:szCs w:val="20"/>
                <w:lang w:eastAsia="en-US"/>
              </w:rPr>
            </w:pPr>
          </w:p>
        </w:tc>
        <w:tc>
          <w:tcPr>
            <w:tcW w:w="148" w:type="pct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A658E" w:rsidRPr="00B41E5C" w:rsidRDefault="007A658E" w:rsidP="007A658E">
            <w:pPr>
              <w:spacing w:after="200"/>
              <w:jc w:val="left"/>
              <w:rPr>
                <w:rFonts w:eastAsia="Calibri"/>
                <w:sz w:val="20"/>
                <w:szCs w:val="20"/>
                <w:lang w:eastAsia="en-US"/>
              </w:rPr>
            </w:pPr>
          </w:p>
        </w:tc>
        <w:tc>
          <w:tcPr>
            <w:tcW w:w="74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A658E" w:rsidRPr="00B41E5C" w:rsidRDefault="007A658E" w:rsidP="007A658E">
            <w:pPr>
              <w:spacing w:after="200"/>
              <w:jc w:val="left"/>
              <w:rPr>
                <w:rFonts w:eastAsia="Calibri"/>
                <w:sz w:val="20"/>
                <w:szCs w:val="20"/>
                <w:lang w:eastAsia="en-US"/>
              </w:rPr>
            </w:pPr>
          </w:p>
        </w:tc>
      </w:tr>
      <w:tr w:rsidR="00191601" w:rsidRPr="00B41E5C" w:rsidTr="00267472">
        <w:trPr>
          <w:trHeight w:val="255"/>
        </w:trPr>
        <w:tc>
          <w:tcPr>
            <w:tcW w:w="792" w:type="pct"/>
            <w:gridSpan w:val="4"/>
            <w:tcBorders>
              <w:top w:val="nil"/>
              <w:left w:val="nil"/>
              <w:right w:val="nil"/>
            </w:tcBorders>
            <w:shd w:val="clear" w:color="auto" w:fill="auto"/>
            <w:noWrap/>
            <w:vAlign w:val="bottom"/>
            <w:hideMark/>
          </w:tcPr>
          <w:p w:rsidR="007A658E" w:rsidRPr="00B41E5C" w:rsidRDefault="007A658E" w:rsidP="007A658E">
            <w:pPr>
              <w:spacing w:after="200"/>
              <w:jc w:val="left"/>
              <w:rPr>
                <w:rFonts w:eastAsia="Calibri"/>
                <w:sz w:val="20"/>
                <w:szCs w:val="20"/>
                <w:lang w:eastAsia="en-US"/>
              </w:rPr>
            </w:pPr>
          </w:p>
        </w:tc>
        <w:tc>
          <w:tcPr>
            <w:tcW w:w="1723" w:type="pct"/>
            <w:gridSpan w:val="5"/>
            <w:tcBorders>
              <w:top w:val="nil"/>
              <w:left w:val="nil"/>
              <w:right w:val="nil"/>
            </w:tcBorders>
            <w:shd w:val="clear" w:color="auto" w:fill="auto"/>
            <w:vAlign w:val="bottom"/>
            <w:hideMark/>
          </w:tcPr>
          <w:p w:rsidR="007A658E" w:rsidRPr="00B41E5C" w:rsidRDefault="007A658E" w:rsidP="007A658E">
            <w:pPr>
              <w:spacing w:after="200"/>
              <w:jc w:val="left"/>
              <w:rPr>
                <w:rFonts w:eastAsia="Calibri"/>
                <w:sz w:val="20"/>
                <w:szCs w:val="20"/>
                <w:lang w:eastAsia="en-US"/>
              </w:rPr>
            </w:pPr>
          </w:p>
        </w:tc>
        <w:tc>
          <w:tcPr>
            <w:tcW w:w="568" w:type="pct"/>
            <w:gridSpan w:val="5"/>
            <w:tcBorders>
              <w:top w:val="nil"/>
              <w:left w:val="nil"/>
              <w:right w:val="nil"/>
            </w:tcBorders>
            <w:shd w:val="clear" w:color="auto" w:fill="auto"/>
            <w:noWrap/>
            <w:vAlign w:val="bottom"/>
            <w:hideMark/>
          </w:tcPr>
          <w:p w:rsidR="007A658E" w:rsidRPr="00B41E5C" w:rsidRDefault="007A658E" w:rsidP="007A658E">
            <w:pPr>
              <w:spacing w:after="200"/>
              <w:jc w:val="left"/>
              <w:rPr>
                <w:rFonts w:eastAsia="Calibri"/>
                <w:sz w:val="20"/>
                <w:szCs w:val="20"/>
                <w:lang w:eastAsia="en-US"/>
              </w:rPr>
            </w:pPr>
          </w:p>
        </w:tc>
        <w:tc>
          <w:tcPr>
            <w:tcW w:w="559" w:type="pct"/>
            <w:gridSpan w:val="4"/>
            <w:tcBorders>
              <w:top w:val="nil"/>
              <w:left w:val="nil"/>
              <w:right w:val="nil"/>
            </w:tcBorders>
            <w:shd w:val="clear" w:color="auto" w:fill="auto"/>
            <w:vAlign w:val="bottom"/>
            <w:hideMark/>
          </w:tcPr>
          <w:p w:rsidR="007A658E" w:rsidRPr="00B41E5C" w:rsidRDefault="007A658E" w:rsidP="007A658E">
            <w:pPr>
              <w:spacing w:after="200"/>
              <w:jc w:val="left"/>
              <w:rPr>
                <w:rFonts w:eastAsia="Calibri"/>
                <w:sz w:val="20"/>
                <w:szCs w:val="20"/>
                <w:lang w:eastAsia="en-US"/>
              </w:rPr>
            </w:pPr>
          </w:p>
        </w:tc>
        <w:tc>
          <w:tcPr>
            <w:tcW w:w="1136" w:type="pct"/>
            <w:gridSpan w:val="9"/>
            <w:tcBorders>
              <w:top w:val="nil"/>
              <w:left w:val="nil"/>
              <w:right w:val="nil"/>
            </w:tcBorders>
            <w:shd w:val="clear" w:color="auto" w:fill="auto"/>
            <w:noWrap/>
            <w:vAlign w:val="bottom"/>
            <w:hideMark/>
          </w:tcPr>
          <w:p w:rsidR="007A658E" w:rsidRPr="00B41E5C" w:rsidRDefault="007A658E" w:rsidP="007A658E">
            <w:pPr>
              <w:spacing w:after="200"/>
              <w:jc w:val="left"/>
              <w:rPr>
                <w:rFonts w:eastAsia="Calibri"/>
                <w:sz w:val="20"/>
                <w:szCs w:val="20"/>
                <w:lang w:eastAsia="en-US"/>
              </w:rPr>
            </w:pPr>
          </w:p>
        </w:tc>
        <w:tc>
          <w:tcPr>
            <w:tcW w:w="148" w:type="pct"/>
            <w:gridSpan w:val="2"/>
            <w:tcBorders>
              <w:top w:val="nil"/>
              <w:left w:val="nil"/>
              <w:right w:val="nil"/>
            </w:tcBorders>
            <w:shd w:val="clear" w:color="auto" w:fill="auto"/>
            <w:noWrap/>
            <w:vAlign w:val="bottom"/>
            <w:hideMark/>
          </w:tcPr>
          <w:p w:rsidR="007A658E" w:rsidRPr="00B41E5C" w:rsidRDefault="007A658E" w:rsidP="007A658E">
            <w:pPr>
              <w:spacing w:after="200"/>
              <w:jc w:val="left"/>
              <w:rPr>
                <w:rFonts w:eastAsia="Calibri"/>
                <w:sz w:val="20"/>
                <w:szCs w:val="20"/>
                <w:lang w:eastAsia="en-US"/>
              </w:rPr>
            </w:pPr>
          </w:p>
        </w:tc>
        <w:tc>
          <w:tcPr>
            <w:tcW w:w="74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A658E" w:rsidRPr="00B41E5C" w:rsidRDefault="007A658E" w:rsidP="007A658E">
            <w:pPr>
              <w:spacing w:after="200"/>
              <w:jc w:val="left"/>
              <w:rPr>
                <w:rFonts w:eastAsia="Calibri"/>
                <w:sz w:val="20"/>
                <w:szCs w:val="20"/>
                <w:lang w:eastAsia="en-US"/>
              </w:rPr>
            </w:pPr>
          </w:p>
        </w:tc>
      </w:tr>
      <w:tr w:rsidR="00B41E5C" w:rsidRPr="00B41E5C" w:rsidTr="007036BC">
        <w:trPr>
          <w:trHeight w:val="540"/>
        </w:trPr>
        <w:tc>
          <w:tcPr>
            <w:tcW w:w="4777" w:type="pct"/>
            <w:gridSpan w:val="27"/>
            <w:tcBorders>
              <w:top w:val="nil"/>
              <w:left w:val="nil"/>
              <w:right w:val="nil"/>
            </w:tcBorders>
            <w:shd w:val="clear" w:color="auto" w:fill="auto"/>
            <w:vAlign w:val="bottom"/>
            <w:hideMark/>
          </w:tcPr>
          <w:p w:rsidR="00B77CAC" w:rsidRPr="00B41E5C" w:rsidRDefault="00B77CAC" w:rsidP="007A658E">
            <w:pPr>
              <w:spacing w:after="200"/>
              <w:jc w:val="both"/>
              <w:rPr>
                <w:rFonts w:eastAsia="Calibri"/>
                <w:bCs/>
                <w:sz w:val="20"/>
                <w:szCs w:val="20"/>
                <w:lang w:eastAsia="en-US"/>
              </w:rPr>
            </w:pPr>
          </w:p>
          <w:p w:rsidR="00721A59" w:rsidRPr="00B41E5C" w:rsidRDefault="00721A59" w:rsidP="007A658E">
            <w:pPr>
              <w:spacing w:after="200"/>
              <w:jc w:val="both"/>
              <w:rPr>
                <w:rFonts w:eastAsia="Calibri"/>
                <w:b w:val="0"/>
                <w:bCs/>
                <w:sz w:val="20"/>
                <w:szCs w:val="20"/>
                <w:lang w:eastAsia="en-US"/>
              </w:rPr>
            </w:pPr>
            <w:r w:rsidRPr="00B41E5C">
              <w:rPr>
                <w:rFonts w:eastAsia="Calibri"/>
                <w:b w:val="0"/>
                <w:bCs/>
                <w:sz w:val="20"/>
                <w:szCs w:val="20"/>
                <w:lang w:eastAsia="en-US"/>
              </w:rPr>
              <w:t>Таблица 3</w:t>
            </w:r>
          </w:p>
          <w:p w:rsidR="00721A59" w:rsidRPr="00B41E5C" w:rsidRDefault="00721A59" w:rsidP="007A658E">
            <w:pPr>
              <w:spacing w:after="200"/>
              <w:jc w:val="both"/>
              <w:rPr>
                <w:rFonts w:eastAsia="Calibri"/>
                <w:b w:val="0"/>
                <w:bCs/>
                <w:sz w:val="20"/>
                <w:szCs w:val="20"/>
                <w:lang w:eastAsia="en-US"/>
              </w:rPr>
            </w:pPr>
            <w:r w:rsidRPr="00B41E5C">
              <w:rPr>
                <w:rFonts w:eastAsia="Calibri"/>
                <w:b w:val="0"/>
                <w:bCs/>
                <w:sz w:val="20"/>
                <w:szCs w:val="20"/>
                <w:lang w:eastAsia="en-US"/>
              </w:rPr>
              <w:t xml:space="preserve">Нормативы, применяемые при расчете нормативных затрат на оплату услуг </w:t>
            </w:r>
            <w:r w:rsidRPr="00B41E5C">
              <w:rPr>
                <w:b w:val="0"/>
                <w:bCs/>
                <w:sz w:val="20"/>
                <w:szCs w:val="20"/>
              </w:rPr>
              <w:t>на техническое обслуживание и регламентно-профилактический ремонт принтеров, многофункциональных устройств, копировал</w:t>
            </w:r>
            <w:r w:rsidR="00FE7982" w:rsidRPr="00B41E5C">
              <w:rPr>
                <w:b w:val="0"/>
                <w:bCs/>
                <w:sz w:val="20"/>
                <w:szCs w:val="20"/>
              </w:rPr>
              <w:t>ьных аппаратов и иной организационной техники</w:t>
            </w:r>
          </w:p>
          <w:tbl>
            <w:tblPr>
              <w:tblW w:w="8974" w:type="dxa"/>
              <w:tblLook w:val="04A0" w:firstRow="1" w:lastRow="0" w:firstColumn="1" w:lastColumn="0" w:noHBand="0" w:noVBand="1"/>
            </w:tblPr>
            <w:tblGrid>
              <w:gridCol w:w="1603"/>
              <w:gridCol w:w="3544"/>
              <w:gridCol w:w="1985"/>
              <w:gridCol w:w="1842"/>
            </w:tblGrid>
            <w:tr w:rsidR="00B41E5C" w:rsidRPr="00B41E5C" w:rsidTr="00796D01">
              <w:trPr>
                <w:trHeight w:val="750"/>
              </w:trPr>
              <w:tc>
                <w:tcPr>
                  <w:tcW w:w="1603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106355" w:rsidRPr="00B41E5C" w:rsidRDefault="00106355" w:rsidP="00106355">
                  <w:pPr>
                    <w:jc w:val="left"/>
                    <w:rPr>
                      <w:b w:val="0"/>
                      <w:sz w:val="20"/>
                      <w:szCs w:val="20"/>
                    </w:rPr>
                  </w:pPr>
                  <w:r w:rsidRPr="00B41E5C">
                    <w:rPr>
                      <w:b w:val="0"/>
                      <w:sz w:val="20"/>
                      <w:szCs w:val="20"/>
                    </w:rPr>
                    <w:t xml:space="preserve">№ </w:t>
                  </w:r>
                  <w:proofErr w:type="gramStart"/>
                  <w:r w:rsidRPr="00B41E5C">
                    <w:rPr>
                      <w:b w:val="0"/>
                      <w:sz w:val="20"/>
                      <w:szCs w:val="20"/>
                    </w:rPr>
                    <w:t>п</w:t>
                  </w:r>
                  <w:proofErr w:type="gramEnd"/>
                  <w:r w:rsidRPr="00B41E5C">
                    <w:rPr>
                      <w:b w:val="0"/>
                      <w:sz w:val="20"/>
                      <w:szCs w:val="20"/>
                    </w:rPr>
                    <w:t>/п</w:t>
                  </w:r>
                </w:p>
              </w:tc>
              <w:tc>
                <w:tcPr>
                  <w:tcW w:w="3544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:rsidR="00106355" w:rsidRPr="00B41E5C" w:rsidRDefault="00106355" w:rsidP="00106355">
                  <w:pPr>
                    <w:jc w:val="left"/>
                    <w:rPr>
                      <w:b w:val="0"/>
                      <w:sz w:val="20"/>
                      <w:szCs w:val="20"/>
                    </w:rPr>
                  </w:pPr>
                  <w:r w:rsidRPr="00B41E5C">
                    <w:rPr>
                      <w:b w:val="0"/>
                      <w:sz w:val="20"/>
                      <w:szCs w:val="20"/>
                    </w:rPr>
                    <w:t>Наименование услуги</w:t>
                  </w:r>
                </w:p>
              </w:tc>
              <w:tc>
                <w:tcPr>
                  <w:tcW w:w="198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:rsidR="00106355" w:rsidRPr="00B41E5C" w:rsidRDefault="00106355" w:rsidP="00106355">
                  <w:pPr>
                    <w:jc w:val="left"/>
                    <w:rPr>
                      <w:b w:val="0"/>
                      <w:sz w:val="20"/>
                      <w:szCs w:val="20"/>
                    </w:rPr>
                  </w:pPr>
                  <w:r w:rsidRPr="00B41E5C">
                    <w:rPr>
                      <w:b w:val="0"/>
                      <w:sz w:val="20"/>
                      <w:szCs w:val="20"/>
                    </w:rPr>
                    <w:t xml:space="preserve">Потребность </w:t>
                  </w:r>
                  <w:r w:rsidR="004467EF" w:rsidRPr="00B41E5C">
                    <w:rPr>
                      <w:b w:val="0"/>
                      <w:sz w:val="20"/>
                      <w:szCs w:val="20"/>
                    </w:rPr>
                    <w:t xml:space="preserve">на 1 устройство </w:t>
                  </w:r>
                  <w:r w:rsidRPr="00B41E5C">
                    <w:rPr>
                      <w:b w:val="0"/>
                      <w:sz w:val="20"/>
                      <w:szCs w:val="20"/>
                    </w:rPr>
                    <w:t>в год</w:t>
                  </w:r>
                </w:p>
              </w:tc>
              <w:tc>
                <w:tcPr>
                  <w:tcW w:w="184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:rsidR="00106355" w:rsidRPr="00B41E5C" w:rsidRDefault="00106355" w:rsidP="00106355">
                  <w:pPr>
                    <w:jc w:val="left"/>
                    <w:rPr>
                      <w:b w:val="0"/>
                      <w:sz w:val="20"/>
                      <w:szCs w:val="20"/>
                    </w:rPr>
                  </w:pPr>
                  <w:r w:rsidRPr="00B41E5C">
                    <w:rPr>
                      <w:b w:val="0"/>
                      <w:sz w:val="20"/>
                      <w:szCs w:val="20"/>
                    </w:rPr>
                    <w:t>Цена работ (услуг), руб.</w:t>
                  </w:r>
                </w:p>
              </w:tc>
            </w:tr>
            <w:tr w:rsidR="00B41E5C" w:rsidRPr="00B41E5C" w:rsidTr="00796D01">
              <w:trPr>
                <w:trHeight w:val="480"/>
              </w:trPr>
              <w:tc>
                <w:tcPr>
                  <w:tcW w:w="1603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106355" w:rsidRPr="00B41E5C" w:rsidRDefault="00106355" w:rsidP="00106355">
                  <w:pPr>
                    <w:jc w:val="left"/>
                    <w:rPr>
                      <w:b w:val="0"/>
                      <w:sz w:val="20"/>
                      <w:szCs w:val="20"/>
                    </w:rPr>
                  </w:pPr>
                  <w:r w:rsidRPr="00B41E5C">
                    <w:rPr>
                      <w:b w:val="0"/>
                      <w:sz w:val="20"/>
                      <w:szCs w:val="20"/>
                    </w:rPr>
                    <w:t>1</w:t>
                  </w:r>
                </w:p>
              </w:tc>
              <w:tc>
                <w:tcPr>
                  <w:tcW w:w="3544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:rsidR="00106355" w:rsidRPr="00B41E5C" w:rsidRDefault="00106355" w:rsidP="00106355">
                  <w:pPr>
                    <w:jc w:val="left"/>
                    <w:rPr>
                      <w:b w:val="0"/>
                      <w:sz w:val="20"/>
                      <w:szCs w:val="20"/>
                    </w:rPr>
                  </w:pPr>
                  <w:r w:rsidRPr="00B41E5C">
                    <w:rPr>
                      <w:b w:val="0"/>
                      <w:sz w:val="20"/>
                      <w:szCs w:val="20"/>
                    </w:rPr>
                    <w:t>Замена термопленки для HP P3005</w:t>
                  </w:r>
                </w:p>
              </w:tc>
              <w:tc>
                <w:tcPr>
                  <w:tcW w:w="1985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:rsidR="00106355" w:rsidRPr="00B41E5C" w:rsidRDefault="00106355" w:rsidP="00106355">
                  <w:pPr>
                    <w:jc w:val="left"/>
                    <w:rPr>
                      <w:b w:val="0"/>
                      <w:sz w:val="20"/>
                      <w:szCs w:val="20"/>
                    </w:rPr>
                  </w:pPr>
                  <w:r w:rsidRPr="00B41E5C">
                    <w:rPr>
                      <w:b w:val="0"/>
                      <w:sz w:val="20"/>
                      <w:szCs w:val="20"/>
                    </w:rPr>
                    <w:t>не более 1 раза</w:t>
                  </w:r>
                </w:p>
              </w:tc>
              <w:tc>
                <w:tcPr>
                  <w:tcW w:w="1842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:rsidR="00106355" w:rsidRPr="00B41E5C" w:rsidRDefault="00106355" w:rsidP="00106355">
                  <w:pPr>
                    <w:jc w:val="left"/>
                    <w:rPr>
                      <w:b w:val="0"/>
                      <w:sz w:val="20"/>
                      <w:szCs w:val="20"/>
                    </w:rPr>
                  </w:pPr>
                  <w:r w:rsidRPr="00B41E5C">
                    <w:rPr>
                      <w:b w:val="0"/>
                      <w:sz w:val="20"/>
                      <w:szCs w:val="20"/>
                    </w:rPr>
                    <w:t>не более 5 429,67</w:t>
                  </w:r>
                </w:p>
              </w:tc>
            </w:tr>
            <w:tr w:rsidR="00B41E5C" w:rsidRPr="00B41E5C" w:rsidTr="00796D01">
              <w:trPr>
                <w:trHeight w:val="630"/>
              </w:trPr>
              <w:tc>
                <w:tcPr>
                  <w:tcW w:w="1603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106355" w:rsidRPr="00B41E5C" w:rsidRDefault="00106355" w:rsidP="00106355">
                  <w:pPr>
                    <w:jc w:val="left"/>
                    <w:rPr>
                      <w:b w:val="0"/>
                      <w:sz w:val="20"/>
                      <w:szCs w:val="20"/>
                    </w:rPr>
                  </w:pPr>
                  <w:r w:rsidRPr="00B41E5C">
                    <w:rPr>
                      <w:b w:val="0"/>
                      <w:sz w:val="20"/>
                      <w:szCs w:val="20"/>
                    </w:rPr>
                    <w:t>2</w:t>
                  </w:r>
                </w:p>
              </w:tc>
              <w:tc>
                <w:tcPr>
                  <w:tcW w:w="3544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:rsidR="00106355" w:rsidRPr="00B41E5C" w:rsidRDefault="00106355" w:rsidP="00106355">
                  <w:pPr>
                    <w:jc w:val="left"/>
                    <w:rPr>
                      <w:b w:val="0"/>
                      <w:sz w:val="20"/>
                      <w:szCs w:val="20"/>
                    </w:rPr>
                  </w:pPr>
                  <w:r w:rsidRPr="00B41E5C">
                    <w:rPr>
                      <w:b w:val="0"/>
                      <w:sz w:val="20"/>
                      <w:szCs w:val="20"/>
                    </w:rPr>
                    <w:t>Замена ролика захвата из кассеты для HP LJ P3005</w:t>
                  </w:r>
                </w:p>
              </w:tc>
              <w:tc>
                <w:tcPr>
                  <w:tcW w:w="1985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:rsidR="00106355" w:rsidRPr="00B41E5C" w:rsidRDefault="00106355" w:rsidP="00106355">
                  <w:pPr>
                    <w:jc w:val="left"/>
                    <w:rPr>
                      <w:b w:val="0"/>
                      <w:sz w:val="20"/>
                      <w:szCs w:val="20"/>
                    </w:rPr>
                  </w:pPr>
                  <w:r w:rsidRPr="00B41E5C">
                    <w:rPr>
                      <w:b w:val="0"/>
                      <w:sz w:val="20"/>
                      <w:szCs w:val="20"/>
                    </w:rPr>
                    <w:t>не более 1 раза</w:t>
                  </w:r>
                </w:p>
              </w:tc>
              <w:tc>
                <w:tcPr>
                  <w:tcW w:w="1842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:rsidR="00106355" w:rsidRPr="00B41E5C" w:rsidRDefault="00106355" w:rsidP="00106355">
                  <w:pPr>
                    <w:jc w:val="left"/>
                    <w:rPr>
                      <w:b w:val="0"/>
                      <w:sz w:val="20"/>
                      <w:szCs w:val="20"/>
                    </w:rPr>
                  </w:pPr>
                  <w:r w:rsidRPr="00B41E5C">
                    <w:rPr>
                      <w:b w:val="0"/>
                      <w:sz w:val="20"/>
                      <w:szCs w:val="20"/>
                    </w:rPr>
                    <w:t>не более 288,33</w:t>
                  </w:r>
                </w:p>
              </w:tc>
            </w:tr>
            <w:tr w:rsidR="00B41E5C" w:rsidRPr="00B41E5C" w:rsidTr="00796D01">
              <w:trPr>
                <w:trHeight w:val="750"/>
              </w:trPr>
              <w:tc>
                <w:tcPr>
                  <w:tcW w:w="1603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106355" w:rsidRPr="00B41E5C" w:rsidRDefault="00106355" w:rsidP="00106355">
                  <w:pPr>
                    <w:jc w:val="left"/>
                    <w:rPr>
                      <w:b w:val="0"/>
                      <w:sz w:val="20"/>
                      <w:szCs w:val="20"/>
                    </w:rPr>
                  </w:pPr>
                  <w:r w:rsidRPr="00B41E5C">
                    <w:rPr>
                      <w:b w:val="0"/>
                      <w:sz w:val="20"/>
                      <w:szCs w:val="20"/>
                    </w:rPr>
                    <w:t>3</w:t>
                  </w:r>
                </w:p>
              </w:tc>
              <w:tc>
                <w:tcPr>
                  <w:tcW w:w="3544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:rsidR="00106355" w:rsidRPr="00B41E5C" w:rsidRDefault="00106355" w:rsidP="008E6BA3">
                  <w:pPr>
                    <w:jc w:val="left"/>
                    <w:rPr>
                      <w:b w:val="0"/>
                      <w:sz w:val="20"/>
                      <w:szCs w:val="20"/>
                    </w:rPr>
                  </w:pPr>
                  <w:r w:rsidRPr="00B41E5C">
                    <w:rPr>
                      <w:b w:val="0"/>
                      <w:sz w:val="20"/>
                      <w:szCs w:val="20"/>
                    </w:rPr>
                    <w:t xml:space="preserve">Замена ролика подачи бумаги из кассеты для Kyocera </w:t>
                  </w:r>
                  <w:r w:rsidR="008E6BA3" w:rsidRPr="00B41E5C">
                    <w:rPr>
                      <w:b w:val="0"/>
                      <w:sz w:val="20"/>
                      <w:szCs w:val="20"/>
                    </w:rPr>
                    <w:t>Ecosys M203</w:t>
                  </w:r>
                  <w:r w:rsidRPr="00B41E5C">
                    <w:rPr>
                      <w:b w:val="0"/>
                      <w:sz w:val="20"/>
                      <w:szCs w:val="20"/>
                    </w:rPr>
                    <w:t>5 dn</w:t>
                  </w:r>
                  <w:r w:rsidR="00475AEE" w:rsidRPr="00B41E5C">
                    <w:rPr>
                      <w:b w:val="0"/>
                      <w:sz w:val="20"/>
                      <w:szCs w:val="20"/>
                    </w:rPr>
                    <w:t>,</w:t>
                  </w:r>
                  <w:r w:rsidR="005E7099" w:rsidRPr="00B41E5C">
                    <w:rPr>
                      <w:b w:val="0"/>
                      <w:sz w:val="20"/>
                      <w:szCs w:val="20"/>
                    </w:rPr>
                    <w:t xml:space="preserve"> </w:t>
                  </w:r>
                  <w:r w:rsidR="005E7099" w:rsidRPr="00B41E5C">
                    <w:rPr>
                      <w:b w:val="0"/>
                      <w:sz w:val="20"/>
                      <w:szCs w:val="20"/>
                      <w:lang w:val="en-US"/>
                    </w:rPr>
                    <w:t>FS</w:t>
                  </w:r>
                  <w:r w:rsidR="005E7099" w:rsidRPr="00B41E5C">
                    <w:rPr>
                      <w:b w:val="0"/>
                      <w:sz w:val="20"/>
                      <w:szCs w:val="20"/>
                    </w:rPr>
                    <w:t>-1035</w:t>
                  </w:r>
                  <w:r w:rsidR="005E7099" w:rsidRPr="00B41E5C">
                    <w:rPr>
                      <w:b w:val="0"/>
                      <w:sz w:val="20"/>
                      <w:szCs w:val="20"/>
                      <w:lang w:val="en-US"/>
                    </w:rPr>
                    <w:t>MFP</w:t>
                  </w:r>
                  <w:r w:rsidR="00475AEE" w:rsidRPr="00B41E5C">
                    <w:rPr>
                      <w:b w:val="0"/>
                      <w:sz w:val="20"/>
                      <w:szCs w:val="20"/>
                    </w:rPr>
                    <w:t xml:space="preserve"> </w:t>
                  </w:r>
                </w:p>
              </w:tc>
              <w:tc>
                <w:tcPr>
                  <w:tcW w:w="1985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:rsidR="00106355" w:rsidRPr="00B41E5C" w:rsidRDefault="00106355" w:rsidP="00106355">
                  <w:pPr>
                    <w:jc w:val="left"/>
                    <w:rPr>
                      <w:b w:val="0"/>
                      <w:sz w:val="20"/>
                      <w:szCs w:val="20"/>
                    </w:rPr>
                  </w:pPr>
                  <w:r w:rsidRPr="00B41E5C">
                    <w:rPr>
                      <w:b w:val="0"/>
                      <w:sz w:val="20"/>
                      <w:szCs w:val="20"/>
                    </w:rPr>
                    <w:t>не более 1 раза</w:t>
                  </w:r>
                </w:p>
              </w:tc>
              <w:tc>
                <w:tcPr>
                  <w:tcW w:w="1842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:rsidR="00106355" w:rsidRPr="00B41E5C" w:rsidRDefault="00106355" w:rsidP="00106355">
                  <w:pPr>
                    <w:jc w:val="left"/>
                    <w:rPr>
                      <w:b w:val="0"/>
                      <w:sz w:val="20"/>
                      <w:szCs w:val="20"/>
                    </w:rPr>
                  </w:pPr>
                  <w:r w:rsidRPr="00B41E5C">
                    <w:rPr>
                      <w:b w:val="0"/>
                      <w:sz w:val="20"/>
                      <w:szCs w:val="20"/>
                    </w:rPr>
                    <w:t>не более 818,00</w:t>
                  </w:r>
                </w:p>
              </w:tc>
            </w:tr>
            <w:tr w:rsidR="00B41E5C" w:rsidRPr="00B41E5C" w:rsidTr="00796D01">
              <w:trPr>
                <w:trHeight w:val="750"/>
              </w:trPr>
              <w:tc>
                <w:tcPr>
                  <w:tcW w:w="1603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</w:tcPr>
                <w:p w:rsidR="00B52662" w:rsidRPr="00B41E5C" w:rsidRDefault="00B52662" w:rsidP="00106355">
                  <w:pPr>
                    <w:jc w:val="left"/>
                    <w:rPr>
                      <w:b w:val="0"/>
                      <w:sz w:val="20"/>
                      <w:szCs w:val="20"/>
                    </w:rPr>
                  </w:pPr>
                  <w:r w:rsidRPr="00B41E5C">
                    <w:rPr>
                      <w:b w:val="0"/>
                      <w:sz w:val="20"/>
                      <w:szCs w:val="20"/>
                    </w:rPr>
                    <w:t>4</w:t>
                  </w:r>
                </w:p>
              </w:tc>
              <w:tc>
                <w:tcPr>
                  <w:tcW w:w="3544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B52662" w:rsidRPr="00B41E5C" w:rsidRDefault="00B52662" w:rsidP="008E6BA3">
                  <w:pPr>
                    <w:jc w:val="left"/>
                    <w:rPr>
                      <w:b w:val="0"/>
                      <w:sz w:val="20"/>
                      <w:szCs w:val="20"/>
                    </w:rPr>
                  </w:pPr>
                  <w:r w:rsidRPr="00B41E5C">
                    <w:rPr>
                      <w:b w:val="0"/>
                      <w:sz w:val="20"/>
                      <w:szCs w:val="20"/>
                    </w:rPr>
                    <w:t xml:space="preserve">Замена ролика подачи бумаги </w:t>
                  </w:r>
                  <w:r w:rsidRPr="00B41E5C">
                    <w:rPr>
                      <w:b w:val="0"/>
                      <w:sz w:val="20"/>
                      <w:szCs w:val="20"/>
                      <w:lang w:val="en-US"/>
                    </w:rPr>
                    <w:t>LJ</w:t>
                  </w:r>
                  <w:r w:rsidRPr="00B41E5C">
                    <w:rPr>
                      <w:b w:val="0"/>
                      <w:sz w:val="20"/>
                      <w:szCs w:val="20"/>
                    </w:rPr>
                    <w:t xml:space="preserve"> 1200/</w:t>
                  </w:r>
                  <w:r w:rsidRPr="00B41E5C">
                    <w:rPr>
                      <w:b w:val="0"/>
                      <w:sz w:val="20"/>
                      <w:szCs w:val="20"/>
                      <w:lang w:val="en-US"/>
                    </w:rPr>
                    <w:t>LBP</w:t>
                  </w:r>
                  <w:r w:rsidRPr="00B41E5C">
                    <w:rPr>
                      <w:b w:val="0"/>
                      <w:sz w:val="20"/>
                      <w:szCs w:val="20"/>
                    </w:rPr>
                    <w:t>1210</w:t>
                  </w:r>
                  <w:r w:rsidR="000C4AE2" w:rsidRPr="00B41E5C">
                    <w:rPr>
                      <w:b w:val="0"/>
                      <w:sz w:val="20"/>
                      <w:szCs w:val="20"/>
                    </w:rPr>
                    <w:t>, 1300</w:t>
                  </w:r>
                </w:p>
              </w:tc>
              <w:tc>
                <w:tcPr>
                  <w:tcW w:w="1985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B52662" w:rsidRPr="00B41E5C" w:rsidRDefault="00B52662" w:rsidP="00106355">
                  <w:pPr>
                    <w:jc w:val="left"/>
                    <w:rPr>
                      <w:b w:val="0"/>
                      <w:sz w:val="20"/>
                      <w:szCs w:val="20"/>
                    </w:rPr>
                  </w:pPr>
                  <w:r w:rsidRPr="00B41E5C">
                    <w:rPr>
                      <w:b w:val="0"/>
                      <w:sz w:val="20"/>
                      <w:szCs w:val="20"/>
                    </w:rPr>
                    <w:t>не более 1раза</w:t>
                  </w:r>
                </w:p>
              </w:tc>
              <w:tc>
                <w:tcPr>
                  <w:tcW w:w="1842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B52662" w:rsidRPr="00B41E5C" w:rsidRDefault="00B52662" w:rsidP="00106355">
                  <w:pPr>
                    <w:jc w:val="left"/>
                    <w:rPr>
                      <w:b w:val="0"/>
                      <w:sz w:val="20"/>
                      <w:szCs w:val="20"/>
                    </w:rPr>
                  </w:pPr>
                  <w:r w:rsidRPr="00B41E5C">
                    <w:rPr>
                      <w:b w:val="0"/>
                      <w:sz w:val="20"/>
                      <w:szCs w:val="20"/>
                    </w:rPr>
                    <w:t>не более 87,8</w:t>
                  </w:r>
                </w:p>
              </w:tc>
            </w:tr>
            <w:tr w:rsidR="00B41E5C" w:rsidRPr="00B41E5C" w:rsidTr="00796D01">
              <w:trPr>
                <w:trHeight w:val="750"/>
              </w:trPr>
              <w:tc>
                <w:tcPr>
                  <w:tcW w:w="1603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106355" w:rsidRPr="00B41E5C" w:rsidRDefault="00B52662" w:rsidP="00106355">
                  <w:pPr>
                    <w:jc w:val="left"/>
                    <w:rPr>
                      <w:b w:val="0"/>
                      <w:sz w:val="20"/>
                      <w:szCs w:val="20"/>
                    </w:rPr>
                  </w:pPr>
                  <w:r w:rsidRPr="00B41E5C">
                    <w:rPr>
                      <w:b w:val="0"/>
                      <w:sz w:val="20"/>
                      <w:szCs w:val="20"/>
                    </w:rPr>
                    <w:t>5</w:t>
                  </w:r>
                </w:p>
              </w:tc>
              <w:tc>
                <w:tcPr>
                  <w:tcW w:w="3544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:rsidR="00106355" w:rsidRPr="00B41E5C" w:rsidRDefault="00106355" w:rsidP="008E6BA3">
                  <w:pPr>
                    <w:jc w:val="left"/>
                    <w:rPr>
                      <w:b w:val="0"/>
                      <w:sz w:val="20"/>
                      <w:szCs w:val="20"/>
                    </w:rPr>
                  </w:pPr>
                  <w:r w:rsidRPr="00B41E5C">
                    <w:rPr>
                      <w:b w:val="0"/>
                      <w:sz w:val="20"/>
                      <w:szCs w:val="20"/>
                    </w:rPr>
                    <w:t xml:space="preserve">Замена ролика захвата из кассеты </w:t>
                  </w:r>
                  <w:r w:rsidR="008E6BA3" w:rsidRPr="00B41E5C">
                    <w:rPr>
                      <w:b w:val="0"/>
                      <w:sz w:val="20"/>
                      <w:szCs w:val="20"/>
                    </w:rPr>
                    <w:t xml:space="preserve">для </w:t>
                  </w:r>
                  <w:proofErr w:type="gramStart"/>
                  <w:r w:rsidR="008E6BA3" w:rsidRPr="00B41E5C">
                    <w:rPr>
                      <w:b w:val="0"/>
                      <w:sz w:val="20"/>
                      <w:szCs w:val="20"/>
                    </w:rPr>
                    <w:t>для</w:t>
                  </w:r>
                  <w:proofErr w:type="gramEnd"/>
                  <w:r w:rsidR="008E6BA3" w:rsidRPr="00B41E5C">
                    <w:rPr>
                      <w:b w:val="0"/>
                      <w:sz w:val="20"/>
                      <w:szCs w:val="20"/>
                    </w:rPr>
                    <w:t xml:space="preserve"> Kyocera Ecosys M203</w:t>
                  </w:r>
                  <w:r w:rsidRPr="00B41E5C">
                    <w:rPr>
                      <w:b w:val="0"/>
                      <w:sz w:val="20"/>
                      <w:szCs w:val="20"/>
                    </w:rPr>
                    <w:t>5 dn</w:t>
                  </w:r>
                  <w:r w:rsidR="005E7099" w:rsidRPr="00B41E5C">
                    <w:rPr>
                      <w:b w:val="0"/>
                      <w:sz w:val="20"/>
                      <w:szCs w:val="20"/>
                    </w:rPr>
                    <w:t xml:space="preserve">, </w:t>
                  </w:r>
                  <w:r w:rsidR="005E7099" w:rsidRPr="00B41E5C">
                    <w:rPr>
                      <w:b w:val="0"/>
                      <w:sz w:val="20"/>
                      <w:szCs w:val="20"/>
                      <w:lang w:val="en-US"/>
                    </w:rPr>
                    <w:t>FS</w:t>
                  </w:r>
                  <w:r w:rsidR="005E7099" w:rsidRPr="00B41E5C">
                    <w:rPr>
                      <w:b w:val="0"/>
                      <w:sz w:val="20"/>
                      <w:szCs w:val="20"/>
                    </w:rPr>
                    <w:t xml:space="preserve">-1035 </w:t>
                  </w:r>
                  <w:r w:rsidR="005E7099" w:rsidRPr="00B41E5C">
                    <w:rPr>
                      <w:b w:val="0"/>
                      <w:sz w:val="20"/>
                      <w:szCs w:val="20"/>
                      <w:lang w:val="en-US"/>
                    </w:rPr>
                    <w:t>MFP</w:t>
                  </w:r>
                </w:p>
              </w:tc>
              <w:tc>
                <w:tcPr>
                  <w:tcW w:w="1985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:rsidR="00106355" w:rsidRPr="00B41E5C" w:rsidRDefault="00106355" w:rsidP="00106355">
                  <w:pPr>
                    <w:jc w:val="left"/>
                    <w:rPr>
                      <w:b w:val="0"/>
                      <w:sz w:val="20"/>
                      <w:szCs w:val="20"/>
                    </w:rPr>
                  </w:pPr>
                  <w:r w:rsidRPr="00B41E5C">
                    <w:rPr>
                      <w:b w:val="0"/>
                      <w:sz w:val="20"/>
                      <w:szCs w:val="20"/>
                    </w:rPr>
                    <w:t>не более 1 раза</w:t>
                  </w:r>
                </w:p>
              </w:tc>
              <w:tc>
                <w:tcPr>
                  <w:tcW w:w="1842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:rsidR="00106355" w:rsidRPr="00B41E5C" w:rsidRDefault="00106355" w:rsidP="00106355">
                  <w:pPr>
                    <w:jc w:val="left"/>
                    <w:rPr>
                      <w:b w:val="0"/>
                      <w:sz w:val="20"/>
                      <w:szCs w:val="20"/>
                    </w:rPr>
                  </w:pPr>
                  <w:r w:rsidRPr="00B41E5C">
                    <w:rPr>
                      <w:b w:val="0"/>
                      <w:sz w:val="20"/>
                      <w:szCs w:val="20"/>
                    </w:rPr>
                    <w:t>не более 628,67</w:t>
                  </w:r>
                </w:p>
              </w:tc>
            </w:tr>
            <w:tr w:rsidR="00B41E5C" w:rsidRPr="00B41E5C" w:rsidTr="00796D01">
              <w:trPr>
                <w:trHeight w:val="750"/>
              </w:trPr>
              <w:tc>
                <w:tcPr>
                  <w:tcW w:w="1603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106355" w:rsidRPr="00B41E5C" w:rsidRDefault="00B52662" w:rsidP="00106355">
                  <w:pPr>
                    <w:jc w:val="left"/>
                    <w:rPr>
                      <w:b w:val="0"/>
                      <w:sz w:val="20"/>
                      <w:szCs w:val="20"/>
                    </w:rPr>
                  </w:pPr>
                  <w:r w:rsidRPr="00B41E5C">
                    <w:rPr>
                      <w:b w:val="0"/>
                      <w:sz w:val="20"/>
                      <w:szCs w:val="20"/>
                    </w:rPr>
                    <w:t>6</w:t>
                  </w:r>
                </w:p>
              </w:tc>
              <w:tc>
                <w:tcPr>
                  <w:tcW w:w="3544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:rsidR="00106355" w:rsidRPr="00B41E5C" w:rsidRDefault="00106355" w:rsidP="008E6BA3">
                  <w:pPr>
                    <w:jc w:val="left"/>
                    <w:rPr>
                      <w:b w:val="0"/>
                      <w:sz w:val="20"/>
                      <w:szCs w:val="20"/>
                    </w:rPr>
                  </w:pPr>
                  <w:r w:rsidRPr="00B41E5C">
                    <w:rPr>
                      <w:b w:val="0"/>
                      <w:sz w:val="20"/>
                      <w:szCs w:val="20"/>
                    </w:rPr>
                    <w:t xml:space="preserve">Замена тефлонового вала </w:t>
                  </w:r>
                  <w:r w:rsidR="008E6BA3" w:rsidRPr="00B41E5C">
                    <w:rPr>
                      <w:b w:val="0"/>
                      <w:sz w:val="20"/>
                      <w:szCs w:val="20"/>
                    </w:rPr>
                    <w:t xml:space="preserve">для </w:t>
                  </w:r>
                  <w:proofErr w:type="gramStart"/>
                  <w:r w:rsidR="008E6BA3" w:rsidRPr="00B41E5C">
                    <w:rPr>
                      <w:b w:val="0"/>
                      <w:sz w:val="20"/>
                      <w:szCs w:val="20"/>
                    </w:rPr>
                    <w:t>для</w:t>
                  </w:r>
                  <w:proofErr w:type="gramEnd"/>
                  <w:r w:rsidR="008E6BA3" w:rsidRPr="00B41E5C">
                    <w:rPr>
                      <w:b w:val="0"/>
                      <w:sz w:val="20"/>
                      <w:szCs w:val="20"/>
                    </w:rPr>
                    <w:t xml:space="preserve"> Kyocera Ecosys M203</w:t>
                  </w:r>
                  <w:r w:rsidRPr="00B41E5C">
                    <w:rPr>
                      <w:b w:val="0"/>
                      <w:sz w:val="20"/>
                      <w:szCs w:val="20"/>
                    </w:rPr>
                    <w:t>5 dn</w:t>
                  </w:r>
                  <w:r w:rsidR="005E7099" w:rsidRPr="00B41E5C">
                    <w:rPr>
                      <w:b w:val="0"/>
                      <w:sz w:val="20"/>
                      <w:szCs w:val="20"/>
                    </w:rPr>
                    <w:t xml:space="preserve">, </w:t>
                  </w:r>
                  <w:r w:rsidR="005E7099" w:rsidRPr="00B41E5C">
                    <w:rPr>
                      <w:b w:val="0"/>
                      <w:sz w:val="20"/>
                      <w:szCs w:val="20"/>
                      <w:lang w:val="en-US"/>
                    </w:rPr>
                    <w:t>FS</w:t>
                  </w:r>
                  <w:r w:rsidR="005E7099" w:rsidRPr="00B41E5C">
                    <w:rPr>
                      <w:b w:val="0"/>
                      <w:sz w:val="20"/>
                      <w:szCs w:val="20"/>
                    </w:rPr>
                    <w:t>-1035</w:t>
                  </w:r>
                  <w:r w:rsidR="005E7099" w:rsidRPr="00B41E5C">
                    <w:rPr>
                      <w:b w:val="0"/>
                      <w:sz w:val="20"/>
                      <w:szCs w:val="20"/>
                      <w:lang w:val="en-US"/>
                    </w:rPr>
                    <w:t>MFP</w:t>
                  </w:r>
                </w:p>
              </w:tc>
              <w:tc>
                <w:tcPr>
                  <w:tcW w:w="1985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:rsidR="00106355" w:rsidRPr="00B41E5C" w:rsidRDefault="00106355" w:rsidP="00106355">
                  <w:pPr>
                    <w:jc w:val="left"/>
                    <w:rPr>
                      <w:b w:val="0"/>
                      <w:sz w:val="20"/>
                      <w:szCs w:val="20"/>
                    </w:rPr>
                  </w:pPr>
                  <w:r w:rsidRPr="00B41E5C">
                    <w:rPr>
                      <w:b w:val="0"/>
                      <w:sz w:val="20"/>
                      <w:szCs w:val="20"/>
                    </w:rPr>
                    <w:t>не более 1 раза</w:t>
                  </w:r>
                </w:p>
              </w:tc>
              <w:tc>
                <w:tcPr>
                  <w:tcW w:w="1842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:rsidR="00106355" w:rsidRPr="00B41E5C" w:rsidRDefault="00106355" w:rsidP="00106355">
                  <w:pPr>
                    <w:jc w:val="left"/>
                    <w:rPr>
                      <w:b w:val="0"/>
                      <w:sz w:val="20"/>
                      <w:szCs w:val="20"/>
                    </w:rPr>
                  </w:pPr>
                  <w:r w:rsidRPr="00B41E5C">
                    <w:rPr>
                      <w:b w:val="0"/>
                      <w:sz w:val="20"/>
                      <w:szCs w:val="20"/>
                    </w:rPr>
                    <w:t>не более 3481</w:t>
                  </w:r>
                </w:p>
              </w:tc>
            </w:tr>
            <w:tr w:rsidR="00B41E5C" w:rsidRPr="00B41E5C" w:rsidTr="00796D01">
              <w:trPr>
                <w:trHeight w:val="810"/>
              </w:trPr>
              <w:tc>
                <w:tcPr>
                  <w:tcW w:w="1603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106355" w:rsidRPr="00B41E5C" w:rsidRDefault="00B52662" w:rsidP="00106355">
                  <w:pPr>
                    <w:jc w:val="left"/>
                    <w:rPr>
                      <w:b w:val="0"/>
                      <w:sz w:val="20"/>
                      <w:szCs w:val="20"/>
                    </w:rPr>
                  </w:pPr>
                  <w:r w:rsidRPr="00B41E5C">
                    <w:rPr>
                      <w:b w:val="0"/>
                      <w:sz w:val="20"/>
                      <w:szCs w:val="20"/>
                    </w:rPr>
                    <w:t>7</w:t>
                  </w:r>
                </w:p>
              </w:tc>
              <w:tc>
                <w:tcPr>
                  <w:tcW w:w="3544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:rsidR="00106355" w:rsidRPr="00B41E5C" w:rsidRDefault="00106355" w:rsidP="008E6BA3">
                  <w:pPr>
                    <w:jc w:val="left"/>
                    <w:rPr>
                      <w:b w:val="0"/>
                      <w:sz w:val="20"/>
                      <w:szCs w:val="20"/>
                    </w:rPr>
                  </w:pPr>
                  <w:r w:rsidRPr="00B41E5C">
                    <w:rPr>
                      <w:b w:val="0"/>
                      <w:sz w:val="20"/>
                      <w:szCs w:val="20"/>
                    </w:rPr>
                    <w:t>Замена подшипника тефлонового вала ле</w:t>
                  </w:r>
                  <w:r w:rsidR="008E6BA3" w:rsidRPr="00B41E5C">
                    <w:rPr>
                      <w:b w:val="0"/>
                      <w:sz w:val="20"/>
                      <w:szCs w:val="20"/>
                    </w:rPr>
                    <w:t>вый для Kyocera Ecosys M203</w:t>
                  </w:r>
                  <w:r w:rsidRPr="00B41E5C">
                    <w:rPr>
                      <w:b w:val="0"/>
                      <w:sz w:val="20"/>
                      <w:szCs w:val="20"/>
                    </w:rPr>
                    <w:t>5 dn</w:t>
                  </w:r>
                  <w:r w:rsidR="005A1F59" w:rsidRPr="00B41E5C">
                    <w:rPr>
                      <w:b w:val="0"/>
                      <w:sz w:val="20"/>
                      <w:szCs w:val="20"/>
                    </w:rPr>
                    <w:t xml:space="preserve">, </w:t>
                  </w:r>
                  <w:r w:rsidR="005A1F59" w:rsidRPr="00B41E5C">
                    <w:rPr>
                      <w:b w:val="0"/>
                      <w:sz w:val="20"/>
                      <w:szCs w:val="20"/>
                      <w:lang w:val="en-US"/>
                    </w:rPr>
                    <w:t>FS</w:t>
                  </w:r>
                  <w:r w:rsidR="005A1F59" w:rsidRPr="00B41E5C">
                    <w:rPr>
                      <w:b w:val="0"/>
                      <w:sz w:val="20"/>
                      <w:szCs w:val="20"/>
                    </w:rPr>
                    <w:t>-1035</w:t>
                  </w:r>
                  <w:r w:rsidR="005A1F59" w:rsidRPr="00B41E5C">
                    <w:rPr>
                      <w:b w:val="0"/>
                      <w:sz w:val="20"/>
                      <w:szCs w:val="20"/>
                      <w:lang w:val="en-US"/>
                    </w:rPr>
                    <w:t>MFP</w:t>
                  </w:r>
                </w:p>
              </w:tc>
              <w:tc>
                <w:tcPr>
                  <w:tcW w:w="1985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:rsidR="00106355" w:rsidRPr="00B41E5C" w:rsidRDefault="00106355" w:rsidP="00106355">
                  <w:pPr>
                    <w:jc w:val="left"/>
                    <w:rPr>
                      <w:b w:val="0"/>
                      <w:sz w:val="20"/>
                      <w:szCs w:val="20"/>
                    </w:rPr>
                  </w:pPr>
                  <w:r w:rsidRPr="00B41E5C">
                    <w:rPr>
                      <w:b w:val="0"/>
                      <w:sz w:val="20"/>
                      <w:szCs w:val="20"/>
                    </w:rPr>
                    <w:t>не более 1 раза</w:t>
                  </w:r>
                </w:p>
              </w:tc>
              <w:tc>
                <w:tcPr>
                  <w:tcW w:w="1842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:rsidR="00106355" w:rsidRPr="00B41E5C" w:rsidRDefault="00106355" w:rsidP="00106355">
                  <w:pPr>
                    <w:jc w:val="left"/>
                    <w:rPr>
                      <w:b w:val="0"/>
                      <w:sz w:val="20"/>
                      <w:szCs w:val="20"/>
                    </w:rPr>
                  </w:pPr>
                  <w:r w:rsidRPr="00B41E5C">
                    <w:rPr>
                      <w:b w:val="0"/>
                      <w:sz w:val="20"/>
                      <w:szCs w:val="20"/>
                    </w:rPr>
                    <w:t>не более 934,67</w:t>
                  </w:r>
                </w:p>
              </w:tc>
            </w:tr>
            <w:tr w:rsidR="00B41E5C" w:rsidRPr="00B41E5C" w:rsidTr="00796D01">
              <w:trPr>
                <w:trHeight w:val="750"/>
              </w:trPr>
              <w:tc>
                <w:tcPr>
                  <w:tcW w:w="1603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106355" w:rsidRPr="00B41E5C" w:rsidRDefault="00B52662" w:rsidP="00106355">
                  <w:pPr>
                    <w:jc w:val="left"/>
                    <w:rPr>
                      <w:b w:val="0"/>
                      <w:sz w:val="20"/>
                      <w:szCs w:val="20"/>
                    </w:rPr>
                  </w:pPr>
                  <w:r w:rsidRPr="00B41E5C">
                    <w:rPr>
                      <w:b w:val="0"/>
                      <w:sz w:val="20"/>
                      <w:szCs w:val="20"/>
                    </w:rPr>
                    <w:t>8</w:t>
                  </w:r>
                </w:p>
              </w:tc>
              <w:tc>
                <w:tcPr>
                  <w:tcW w:w="3544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:rsidR="00106355" w:rsidRPr="00B41E5C" w:rsidRDefault="00106355" w:rsidP="008E6BA3">
                  <w:pPr>
                    <w:jc w:val="left"/>
                    <w:rPr>
                      <w:b w:val="0"/>
                      <w:sz w:val="20"/>
                      <w:szCs w:val="20"/>
                    </w:rPr>
                  </w:pPr>
                  <w:r w:rsidRPr="00B41E5C">
                    <w:rPr>
                      <w:b w:val="0"/>
                      <w:sz w:val="20"/>
                      <w:szCs w:val="20"/>
                    </w:rPr>
                    <w:t>Замена подшипника тефлонового вала пра</w:t>
                  </w:r>
                  <w:r w:rsidR="008E6BA3" w:rsidRPr="00B41E5C">
                    <w:rPr>
                      <w:b w:val="0"/>
                      <w:sz w:val="20"/>
                      <w:szCs w:val="20"/>
                    </w:rPr>
                    <w:t>вый для Kyocera Ecosys M203</w:t>
                  </w:r>
                  <w:r w:rsidRPr="00B41E5C">
                    <w:rPr>
                      <w:b w:val="0"/>
                      <w:sz w:val="20"/>
                      <w:szCs w:val="20"/>
                    </w:rPr>
                    <w:t>5 dn</w:t>
                  </w:r>
                  <w:r w:rsidR="005A1F59" w:rsidRPr="00B41E5C">
                    <w:rPr>
                      <w:b w:val="0"/>
                      <w:sz w:val="20"/>
                      <w:szCs w:val="20"/>
                    </w:rPr>
                    <w:t xml:space="preserve">, </w:t>
                  </w:r>
                  <w:r w:rsidR="005A1F59" w:rsidRPr="00B41E5C">
                    <w:rPr>
                      <w:b w:val="0"/>
                      <w:sz w:val="20"/>
                      <w:szCs w:val="20"/>
                      <w:lang w:val="en-US"/>
                    </w:rPr>
                    <w:t>FS</w:t>
                  </w:r>
                  <w:r w:rsidR="005A1F59" w:rsidRPr="00B41E5C">
                    <w:rPr>
                      <w:b w:val="0"/>
                      <w:sz w:val="20"/>
                      <w:szCs w:val="20"/>
                    </w:rPr>
                    <w:t>-1035</w:t>
                  </w:r>
                  <w:r w:rsidR="005A1F59" w:rsidRPr="00B41E5C">
                    <w:rPr>
                      <w:b w:val="0"/>
                      <w:sz w:val="20"/>
                      <w:szCs w:val="20"/>
                      <w:lang w:val="en-US"/>
                    </w:rPr>
                    <w:t>MFP</w:t>
                  </w:r>
                </w:p>
              </w:tc>
              <w:tc>
                <w:tcPr>
                  <w:tcW w:w="1985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:rsidR="00106355" w:rsidRPr="00B41E5C" w:rsidRDefault="00106355" w:rsidP="00106355">
                  <w:pPr>
                    <w:jc w:val="left"/>
                    <w:rPr>
                      <w:b w:val="0"/>
                      <w:sz w:val="20"/>
                      <w:szCs w:val="20"/>
                    </w:rPr>
                  </w:pPr>
                  <w:r w:rsidRPr="00B41E5C">
                    <w:rPr>
                      <w:b w:val="0"/>
                      <w:sz w:val="20"/>
                      <w:szCs w:val="20"/>
                    </w:rPr>
                    <w:t>не более 1 раза</w:t>
                  </w:r>
                </w:p>
              </w:tc>
              <w:tc>
                <w:tcPr>
                  <w:tcW w:w="1842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:rsidR="00106355" w:rsidRPr="00B41E5C" w:rsidRDefault="00106355" w:rsidP="00106355">
                  <w:pPr>
                    <w:jc w:val="left"/>
                    <w:rPr>
                      <w:b w:val="0"/>
                      <w:sz w:val="20"/>
                      <w:szCs w:val="20"/>
                    </w:rPr>
                  </w:pPr>
                  <w:r w:rsidRPr="00B41E5C">
                    <w:rPr>
                      <w:b w:val="0"/>
                      <w:sz w:val="20"/>
                      <w:szCs w:val="20"/>
                    </w:rPr>
                    <w:t>не более 578,67</w:t>
                  </w:r>
                </w:p>
              </w:tc>
            </w:tr>
            <w:tr w:rsidR="00B41E5C" w:rsidRPr="00B41E5C" w:rsidTr="00796D01">
              <w:trPr>
                <w:trHeight w:val="675"/>
              </w:trPr>
              <w:tc>
                <w:tcPr>
                  <w:tcW w:w="1603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106355" w:rsidRPr="00B41E5C" w:rsidRDefault="00B52662" w:rsidP="00106355">
                  <w:pPr>
                    <w:jc w:val="left"/>
                    <w:rPr>
                      <w:b w:val="0"/>
                      <w:sz w:val="20"/>
                      <w:szCs w:val="20"/>
                    </w:rPr>
                  </w:pPr>
                  <w:r w:rsidRPr="00B41E5C">
                    <w:rPr>
                      <w:b w:val="0"/>
                      <w:sz w:val="20"/>
                      <w:szCs w:val="20"/>
                    </w:rPr>
                    <w:t>9</w:t>
                  </w:r>
                </w:p>
              </w:tc>
              <w:tc>
                <w:tcPr>
                  <w:tcW w:w="3544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:rsidR="00106355" w:rsidRPr="00B41E5C" w:rsidRDefault="00106355" w:rsidP="00106355">
                  <w:pPr>
                    <w:jc w:val="left"/>
                    <w:rPr>
                      <w:b w:val="0"/>
                      <w:sz w:val="20"/>
                      <w:szCs w:val="20"/>
                    </w:rPr>
                  </w:pPr>
                  <w:r w:rsidRPr="00B41E5C">
                    <w:rPr>
                      <w:b w:val="0"/>
                      <w:sz w:val="20"/>
                      <w:szCs w:val="20"/>
                    </w:rPr>
                    <w:t>Замена ролика захвата в сборе из кассеты для Xerox WorkCentre 3550</w:t>
                  </w:r>
                </w:p>
              </w:tc>
              <w:tc>
                <w:tcPr>
                  <w:tcW w:w="1985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:rsidR="00106355" w:rsidRPr="00B41E5C" w:rsidRDefault="00106355" w:rsidP="00106355">
                  <w:pPr>
                    <w:jc w:val="left"/>
                    <w:rPr>
                      <w:b w:val="0"/>
                      <w:sz w:val="20"/>
                      <w:szCs w:val="20"/>
                    </w:rPr>
                  </w:pPr>
                  <w:r w:rsidRPr="00B41E5C">
                    <w:rPr>
                      <w:b w:val="0"/>
                      <w:sz w:val="20"/>
                      <w:szCs w:val="20"/>
                    </w:rPr>
                    <w:t>не более 1 раза</w:t>
                  </w:r>
                </w:p>
              </w:tc>
              <w:tc>
                <w:tcPr>
                  <w:tcW w:w="1842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:rsidR="00106355" w:rsidRPr="00B41E5C" w:rsidRDefault="00106355" w:rsidP="00106355">
                  <w:pPr>
                    <w:jc w:val="left"/>
                    <w:rPr>
                      <w:b w:val="0"/>
                      <w:sz w:val="20"/>
                      <w:szCs w:val="20"/>
                    </w:rPr>
                  </w:pPr>
                  <w:r w:rsidRPr="00B41E5C">
                    <w:rPr>
                      <w:b w:val="0"/>
                      <w:sz w:val="20"/>
                      <w:szCs w:val="20"/>
                    </w:rPr>
                    <w:t>не более 896,33</w:t>
                  </w:r>
                </w:p>
              </w:tc>
            </w:tr>
            <w:tr w:rsidR="00B41E5C" w:rsidRPr="00B41E5C" w:rsidTr="00796D01">
              <w:trPr>
                <w:trHeight w:val="765"/>
              </w:trPr>
              <w:tc>
                <w:tcPr>
                  <w:tcW w:w="1603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106355" w:rsidRPr="00B41E5C" w:rsidRDefault="00B52662" w:rsidP="00106355">
                  <w:pPr>
                    <w:jc w:val="left"/>
                    <w:rPr>
                      <w:b w:val="0"/>
                      <w:sz w:val="20"/>
                      <w:szCs w:val="20"/>
                    </w:rPr>
                  </w:pPr>
                  <w:r w:rsidRPr="00B41E5C">
                    <w:rPr>
                      <w:b w:val="0"/>
                      <w:sz w:val="20"/>
                      <w:szCs w:val="20"/>
                    </w:rPr>
                    <w:t>10</w:t>
                  </w:r>
                </w:p>
              </w:tc>
              <w:tc>
                <w:tcPr>
                  <w:tcW w:w="3544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:rsidR="00106355" w:rsidRPr="00B41E5C" w:rsidRDefault="00106355" w:rsidP="00106355">
                  <w:pPr>
                    <w:jc w:val="left"/>
                    <w:rPr>
                      <w:b w:val="0"/>
                      <w:sz w:val="20"/>
                      <w:szCs w:val="20"/>
                    </w:rPr>
                  </w:pPr>
                  <w:r w:rsidRPr="00B41E5C">
                    <w:rPr>
                      <w:b w:val="0"/>
                      <w:sz w:val="20"/>
                      <w:szCs w:val="20"/>
                    </w:rPr>
                    <w:t xml:space="preserve">Замена </w:t>
                  </w:r>
                  <w:proofErr w:type="gramStart"/>
                  <w:r w:rsidRPr="00B41E5C">
                    <w:rPr>
                      <w:b w:val="0"/>
                      <w:sz w:val="20"/>
                      <w:szCs w:val="20"/>
                    </w:rPr>
                    <w:t>двухстороннего</w:t>
                  </w:r>
                  <w:proofErr w:type="gramEnd"/>
                  <w:r w:rsidRPr="00B41E5C">
                    <w:rPr>
                      <w:b w:val="0"/>
                      <w:sz w:val="20"/>
                      <w:szCs w:val="20"/>
                    </w:rPr>
                    <w:t xml:space="preserve"> автоподатчика в сборе для Xerox WorkCentre 3550</w:t>
                  </w:r>
                </w:p>
              </w:tc>
              <w:tc>
                <w:tcPr>
                  <w:tcW w:w="1985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:rsidR="00106355" w:rsidRPr="00B41E5C" w:rsidRDefault="00106355" w:rsidP="00106355">
                  <w:pPr>
                    <w:jc w:val="left"/>
                    <w:rPr>
                      <w:b w:val="0"/>
                      <w:sz w:val="20"/>
                      <w:szCs w:val="20"/>
                    </w:rPr>
                  </w:pPr>
                  <w:r w:rsidRPr="00B41E5C">
                    <w:rPr>
                      <w:b w:val="0"/>
                      <w:sz w:val="20"/>
                      <w:szCs w:val="20"/>
                    </w:rPr>
                    <w:t>не более 1 раза</w:t>
                  </w:r>
                </w:p>
              </w:tc>
              <w:tc>
                <w:tcPr>
                  <w:tcW w:w="1842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:rsidR="00106355" w:rsidRPr="00B41E5C" w:rsidRDefault="00106355" w:rsidP="00106355">
                  <w:pPr>
                    <w:jc w:val="left"/>
                    <w:rPr>
                      <w:b w:val="0"/>
                      <w:sz w:val="20"/>
                      <w:szCs w:val="20"/>
                    </w:rPr>
                  </w:pPr>
                  <w:r w:rsidRPr="00B41E5C">
                    <w:rPr>
                      <w:b w:val="0"/>
                      <w:sz w:val="20"/>
                      <w:szCs w:val="20"/>
                    </w:rPr>
                    <w:t>не более 1488,00</w:t>
                  </w:r>
                </w:p>
              </w:tc>
            </w:tr>
            <w:tr w:rsidR="00B41E5C" w:rsidRPr="00B41E5C" w:rsidTr="00796D01">
              <w:trPr>
                <w:trHeight w:val="630"/>
              </w:trPr>
              <w:tc>
                <w:tcPr>
                  <w:tcW w:w="1603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106355" w:rsidRPr="00B41E5C" w:rsidRDefault="00B52662" w:rsidP="00106355">
                  <w:pPr>
                    <w:jc w:val="left"/>
                    <w:rPr>
                      <w:b w:val="0"/>
                      <w:sz w:val="20"/>
                      <w:szCs w:val="20"/>
                    </w:rPr>
                  </w:pPr>
                  <w:r w:rsidRPr="00B41E5C">
                    <w:rPr>
                      <w:b w:val="0"/>
                      <w:sz w:val="20"/>
                      <w:szCs w:val="20"/>
                    </w:rPr>
                    <w:t>11</w:t>
                  </w:r>
                </w:p>
              </w:tc>
              <w:tc>
                <w:tcPr>
                  <w:tcW w:w="3544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:rsidR="00106355" w:rsidRPr="00B41E5C" w:rsidRDefault="00106355" w:rsidP="00106355">
                  <w:pPr>
                    <w:jc w:val="left"/>
                    <w:rPr>
                      <w:b w:val="0"/>
                      <w:sz w:val="20"/>
                      <w:szCs w:val="20"/>
                    </w:rPr>
                  </w:pPr>
                  <w:r w:rsidRPr="00B41E5C">
                    <w:rPr>
                      <w:b w:val="0"/>
                      <w:sz w:val="20"/>
                      <w:szCs w:val="20"/>
                    </w:rPr>
                    <w:t>Замена комплекта роликов кассеты для Xerox WorkCentre 5225</w:t>
                  </w:r>
                </w:p>
              </w:tc>
              <w:tc>
                <w:tcPr>
                  <w:tcW w:w="1985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:rsidR="00106355" w:rsidRPr="00B41E5C" w:rsidRDefault="00106355" w:rsidP="00106355">
                  <w:pPr>
                    <w:jc w:val="left"/>
                    <w:rPr>
                      <w:b w:val="0"/>
                      <w:sz w:val="20"/>
                      <w:szCs w:val="20"/>
                    </w:rPr>
                  </w:pPr>
                  <w:r w:rsidRPr="00B41E5C">
                    <w:rPr>
                      <w:b w:val="0"/>
                      <w:sz w:val="20"/>
                      <w:szCs w:val="20"/>
                    </w:rPr>
                    <w:t>не более 1 раза</w:t>
                  </w:r>
                </w:p>
              </w:tc>
              <w:tc>
                <w:tcPr>
                  <w:tcW w:w="1842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:rsidR="00106355" w:rsidRPr="00B41E5C" w:rsidRDefault="00106355" w:rsidP="00106355">
                  <w:pPr>
                    <w:jc w:val="left"/>
                    <w:rPr>
                      <w:b w:val="0"/>
                      <w:sz w:val="20"/>
                      <w:szCs w:val="20"/>
                    </w:rPr>
                  </w:pPr>
                  <w:r w:rsidRPr="00B41E5C">
                    <w:rPr>
                      <w:b w:val="0"/>
                      <w:sz w:val="20"/>
                      <w:szCs w:val="20"/>
                    </w:rPr>
                    <w:t>не более 2450,00</w:t>
                  </w:r>
                </w:p>
              </w:tc>
            </w:tr>
            <w:tr w:rsidR="00B41E5C" w:rsidRPr="00B41E5C" w:rsidTr="00796D01">
              <w:trPr>
                <w:trHeight w:val="570"/>
              </w:trPr>
              <w:tc>
                <w:tcPr>
                  <w:tcW w:w="1603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106355" w:rsidRPr="00B41E5C" w:rsidRDefault="00B52662" w:rsidP="00106355">
                  <w:pPr>
                    <w:jc w:val="left"/>
                    <w:rPr>
                      <w:b w:val="0"/>
                      <w:sz w:val="20"/>
                      <w:szCs w:val="20"/>
                    </w:rPr>
                  </w:pPr>
                  <w:r w:rsidRPr="00B41E5C">
                    <w:rPr>
                      <w:b w:val="0"/>
                      <w:sz w:val="20"/>
                      <w:szCs w:val="20"/>
                    </w:rPr>
                    <w:lastRenderedPageBreak/>
                    <w:t>12</w:t>
                  </w:r>
                </w:p>
              </w:tc>
              <w:tc>
                <w:tcPr>
                  <w:tcW w:w="3544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:rsidR="00106355" w:rsidRPr="00B41E5C" w:rsidRDefault="00106355" w:rsidP="00106355">
                  <w:pPr>
                    <w:jc w:val="left"/>
                    <w:rPr>
                      <w:b w:val="0"/>
                      <w:sz w:val="20"/>
                      <w:szCs w:val="20"/>
                    </w:rPr>
                  </w:pPr>
                  <w:r w:rsidRPr="00B41E5C">
                    <w:rPr>
                      <w:b w:val="0"/>
                      <w:sz w:val="20"/>
                      <w:szCs w:val="20"/>
                    </w:rPr>
                    <w:t xml:space="preserve">Замена узла термозакрепления в сборе для </w:t>
                  </w:r>
                  <w:r w:rsidR="003F6A5A" w:rsidRPr="00B41E5C">
                    <w:rPr>
                      <w:b w:val="0"/>
                      <w:sz w:val="20"/>
                      <w:szCs w:val="20"/>
                    </w:rPr>
                    <w:t>Xerox WorkCentre 5225</w:t>
                  </w:r>
                </w:p>
              </w:tc>
              <w:tc>
                <w:tcPr>
                  <w:tcW w:w="1985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:rsidR="00106355" w:rsidRPr="00B41E5C" w:rsidRDefault="00106355" w:rsidP="00106355">
                  <w:pPr>
                    <w:jc w:val="left"/>
                    <w:rPr>
                      <w:b w:val="0"/>
                      <w:sz w:val="20"/>
                      <w:szCs w:val="20"/>
                    </w:rPr>
                  </w:pPr>
                  <w:r w:rsidRPr="00B41E5C">
                    <w:rPr>
                      <w:b w:val="0"/>
                      <w:sz w:val="20"/>
                      <w:szCs w:val="20"/>
                    </w:rPr>
                    <w:t>не более 1 раза</w:t>
                  </w:r>
                </w:p>
              </w:tc>
              <w:tc>
                <w:tcPr>
                  <w:tcW w:w="1842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:rsidR="00106355" w:rsidRPr="00B41E5C" w:rsidRDefault="00106355" w:rsidP="00106355">
                  <w:pPr>
                    <w:jc w:val="left"/>
                    <w:rPr>
                      <w:b w:val="0"/>
                      <w:sz w:val="20"/>
                      <w:szCs w:val="20"/>
                    </w:rPr>
                  </w:pPr>
                  <w:r w:rsidRPr="00B41E5C">
                    <w:rPr>
                      <w:b w:val="0"/>
                      <w:sz w:val="20"/>
                      <w:szCs w:val="20"/>
                    </w:rPr>
                    <w:t>не более 26 594,33</w:t>
                  </w:r>
                </w:p>
              </w:tc>
            </w:tr>
            <w:tr w:rsidR="00B41E5C" w:rsidRPr="00B41E5C" w:rsidTr="00796D01">
              <w:trPr>
                <w:trHeight w:val="570"/>
              </w:trPr>
              <w:tc>
                <w:tcPr>
                  <w:tcW w:w="1603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</w:tcPr>
                <w:p w:rsidR="00B52662" w:rsidRPr="00B41E5C" w:rsidRDefault="000008BB" w:rsidP="00106355">
                  <w:pPr>
                    <w:jc w:val="left"/>
                    <w:rPr>
                      <w:b w:val="0"/>
                      <w:sz w:val="20"/>
                      <w:szCs w:val="20"/>
                    </w:rPr>
                  </w:pPr>
                  <w:r w:rsidRPr="00B41E5C">
                    <w:rPr>
                      <w:b w:val="0"/>
                      <w:sz w:val="20"/>
                      <w:szCs w:val="20"/>
                    </w:rPr>
                    <w:t>13</w:t>
                  </w:r>
                </w:p>
              </w:tc>
              <w:tc>
                <w:tcPr>
                  <w:tcW w:w="3544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B52662" w:rsidRPr="00B41E5C" w:rsidRDefault="00B52662" w:rsidP="00106355">
                  <w:pPr>
                    <w:jc w:val="left"/>
                    <w:rPr>
                      <w:b w:val="0"/>
                      <w:sz w:val="20"/>
                      <w:szCs w:val="20"/>
                    </w:rPr>
                  </w:pPr>
                  <w:r w:rsidRPr="00B41E5C">
                    <w:rPr>
                      <w:b w:val="0"/>
                      <w:sz w:val="20"/>
                      <w:szCs w:val="20"/>
                    </w:rPr>
                    <w:t xml:space="preserve">Замена тормозной площадки для </w:t>
                  </w:r>
                  <w:r w:rsidRPr="00B41E5C">
                    <w:rPr>
                      <w:b w:val="0"/>
                      <w:sz w:val="20"/>
                      <w:szCs w:val="20"/>
                      <w:lang w:val="en-US"/>
                    </w:rPr>
                    <w:t>HP</w:t>
                  </w:r>
                  <w:r w:rsidRPr="00B41E5C">
                    <w:rPr>
                      <w:b w:val="0"/>
                      <w:sz w:val="20"/>
                      <w:szCs w:val="20"/>
                    </w:rPr>
                    <w:t xml:space="preserve"> 1200</w:t>
                  </w:r>
                  <w:r w:rsidR="000008BB" w:rsidRPr="00B41E5C">
                    <w:rPr>
                      <w:b w:val="0"/>
                      <w:sz w:val="20"/>
                      <w:szCs w:val="20"/>
                    </w:rPr>
                    <w:t>, 1300</w:t>
                  </w:r>
                </w:p>
              </w:tc>
              <w:tc>
                <w:tcPr>
                  <w:tcW w:w="1985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B52662" w:rsidRPr="00B41E5C" w:rsidRDefault="00B52662" w:rsidP="00106355">
                  <w:pPr>
                    <w:jc w:val="left"/>
                    <w:rPr>
                      <w:b w:val="0"/>
                      <w:sz w:val="20"/>
                      <w:szCs w:val="20"/>
                    </w:rPr>
                  </w:pPr>
                  <w:r w:rsidRPr="00B41E5C">
                    <w:rPr>
                      <w:b w:val="0"/>
                      <w:sz w:val="20"/>
                      <w:szCs w:val="20"/>
                    </w:rPr>
                    <w:t>не более 1 раза</w:t>
                  </w:r>
                </w:p>
              </w:tc>
              <w:tc>
                <w:tcPr>
                  <w:tcW w:w="1842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B52662" w:rsidRPr="00B41E5C" w:rsidRDefault="00B52662" w:rsidP="00106355">
                  <w:pPr>
                    <w:jc w:val="left"/>
                    <w:rPr>
                      <w:b w:val="0"/>
                      <w:sz w:val="20"/>
                      <w:szCs w:val="20"/>
                    </w:rPr>
                  </w:pPr>
                  <w:r w:rsidRPr="00B41E5C">
                    <w:rPr>
                      <w:b w:val="0"/>
                      <w:sz w:val="20"/>
                      <w:szCs w:val="20"/>
                    </w:rPr>
                    <w:t>не более 158,00</w:t>
                  </w:r>
                </w:p>
              </w:tc>
            </w:tr>
            <w:tr w:rsidR="00B41E5C" w:rsidRPr="00B41E5C" w:rsidTr="00796D01">
              <w:trPr>
                <w:trHeight w:val="570"/>
              </w:trPr>
              <w:tc>
                <w:tcPr>
                  <w:tcW w:w="1603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</w:tcPr>
                <w:p w:rsidR="00B52662" w:rsidRPr="00B41E5C" w:rsidRDefault="000008BB" w:rsidP="00106355">
                  <w:pPr>
                    <w:jc w:val="left"/>
                    <w:rPr>
                      <w:b w:val="0"/>
                      <w:sz w:val="20"/>
                      <w:szCs w:val="20"/>
                    </w:rPr>
                  </w:pPr>
                  <w:r w:rsidRPr="00B41E5C">
                    <w:rPr>
                      <w:b w:val="0"/>
                      <w:sz w:val="20"/>
                      <w:szCs w:val="20"/>
                    </w:rPr>
                    <w:t>14</w:t>
                  </w:r>
                </w:p>
              </w:tc>
              <w:tc>
                <w:tcPr>
                  <w:tcW w:w="3544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B52662" w:rsidRPr="00B41E5C" w:rsidRDefault="00B52662" w:rsidP="00106355">
                  <w:pPr>
                    <w:jc w:val="left"/>
                    <w:rPr>
                      <w:b w:val="0"/>
                      <w:sz w:val="20"/>
                      <w:szCs w:val="20"/>
                    </w:rPr>
                  </w:pPr>
                  <w:r w:rsidRPr="00B41E5C">
                    <w:rPr>
                      <w:b w:val="0"/>
                      <w:sz w:val="20"/>
                      <w:szCs w:val="20"/>
                    </w:rPr>
                    <w:t xml:space="preserve">Замена термопленки для </w:t>
                  </w:r>
                  <w:r w:rsidR="00126840" w:rsidRPr="00B41E5C">
                    <w:rPr>
                      <w:b w:val="0"/>
                      <w:sz w:val="20"/>
                      <w:szCs w:val="20"/>
                      <w:lang w:val="en-US"/>
                    </w:rPr>
                    <w:t>HP</w:t>
                  </w:r>
                  <w:r w:rsidR="00126840" w:rsidRPr="00B41E5C">
                    <w:rPr>
                      <w:b w:val="0"/>
                      <w:sz w:val="20"/>
                      <w:szCs w:val="20"/>
                    </w:rPr>
                    <w:t xml:space="preserve"> </w:t>
                  </w:r>
                  <w:r w:rsidR="00126840" w:rsidRPr="00B41E5C">
                    <w:rPr>
                      <w:b w:val="0"/>
                      <w:sz w:val="20"/>
                      <w:szCs w:val="20"/>
                      <w:lang w:val="en-US"/>
                    </w:rPr>
                    <w:t>LJ</w:t>
                  </w:r>
                  <w:r w:rsidR="00126840" w:rsidRPr="00B41E5C">
                    <w:rPr>
                      <w:b w:val="0"/>
                      <w:sz w:val="20"/>
                      <w:szCs w:val="20"/>
                    </w:rPr>
                    <w:t xml:space="preserve"> 1200/1300/1320/2015</w:t>
                  </w:r>
                  <w:r w:rsidRPr="00B41E5C">
                    <w:rPr>
                      <w:b w:val="0"/>
                      <w:sz w:val="20"/>
                      <w:szCs w:val="20"/>
                    </w:rPr>
                    <w:t xml:space="preserve"> </w:t>
                  </w:r>
                </w:p>
              </w:tc>
              <w:tc>
                <w:tcPr>
                  <w:tcW w:w="1985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B52662" w:rsidRPr="00B41E5C" w:rsidRDefault="00126840" w:rsidP="00106355">
                  <w:pPr>
                    <w:jc w:val="left"/>
                    <w:rPr>
                      <w:b w:val="0"/>
                      <w:sz w:val="20"/>
                      <w:szCs w:val="20"/>
                    </w:rPr>
                  </w:pPr>
                  <w:r w:rsidRPr="00B41E5C">
                    <w:rPr>
                      <w:b w:val="0"/>
                      <w:sz w:val="20"/>
                      <w:szCs w:val="20"/>
                    </w:rPr>
                    <w:t>не более 1 раза</w:t>
                  </w:r>
                </w:p>
              </w:tc>
              <w:tc>
                <w:tcPr>
                  <w:tcW w:w="1842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B52662" w:rsidRPr="00B41E5C" w:rsidRDefault="00126840" w:rsidP="00106355">
                  <w:pPr>
                    <w:jc w:val="left"/>
                    <w:rPr>
                      <w:b w:val="0"/>
                      <w:sz w:val="20"/>
                      <w:szCs w:val="20"/>
                    </w:rPr>
                  </w:pPr>
                  <w:r w:rsidRPr="00B41E5C">
                    <w:rPr>
                      <w:b w:val="0"/>
                      <w:sz w:val="20"/>
                      <w:szCs w:val="20"/>
                    </w:rPr>
                    <w:t>не более 1216,67</w:t>
                  </w:r>
                </w:p>
              </w:tc>
            </w:tr>
            <w:tr w:rsidR="00B41E5C" w:rsidRPr="00B41E5C" w:rsidTr="00796D01">
              <w:trPr>
                <w:trHeight w:val="570"/>
              </w:trPr>
              <w:tc>
                <w:tcPr>
                  <w:tcW w:w="1603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</w:tcPr>
                <w:p w:rsidR="00B52662" w:rsidRPr="00B41E5C" w:rsidRDefault="000008BB" w:rsidP="00106355">
                  <w:pPr>
                    <w:jc w:val="left"/>
                    <w:rPr>
                      <w:b w:val="0"/>
                      <w:sz w:val="20"/>
                      <w:szCs w:val="20"/>
                    </w:rPr>
                  </w:pPr>
                  <w:r w:rsidRPr="00B41E5C">
                    <w:rPr>
                      <w:b w:val="0"/>
                      <w:sz w:val="20"/>
                      <w:szCs w:val="20"/>
                    </w:rPr>
                    <w:t>15</w:t>
                  </w:r>
                </w:p>
              </w:tc>
              <w:tc>
                <w:tcPr>
                  <w:tcW w:w="3544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B52662" w:rsidRPr="00B41E5C" w:rsidRDefault="001C299C" w:rsidP="00106355">
                  <w:pPr>
                    <w:jc w:val="left"/>
                    <w:rPr>
                      <w:b w:val="0"/>
                      <w:sz w:val="20"/>
                      <w:szCs w:val="20"/>
                    </w:rPr>
                  </w:pPr>
                  <w:r w:rsidRPr="00B41E5C">
                    <w:rPr>
                      <w:b w:val="0"/>
                      <w:sz w:val="20"/>
                      <w:szCs w:val="20"/>
                    </w:rPr>
                    <w:t xml:space="preserve">Техническое обслуживание, ремонт и профилактика принтера, многофункционального устройства </w:t>
                  </w:r>
                </w:p>
              </w:tc>
              <w:tc>
                <w:tcPr>
                  <w:tcW w:w="1985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B52662" w:rsidRPr="00B41E5C" w:rsidRDefault="00126840" w:rsidP="00106355">
                  <w:pPr>
                    <w:jc w:val="left"/>
                    <w:rPr>
                      <w:b w:val="0"/>
                      <w:sz w:val="20"/>
                      <w:szCs w:val="20"/>
                    </w:rPr>
                  </w:pPr>
                  <w:r w:rsidRPr="00B41E5C">
                    <w:rPr>
                      <w:b w:val="0"/>
                      <w:sz w:val="20"/>
                      <w:szCs w:val="20"/>
                    </w:rPr>
                    <w:t>не более 1 раза</w:t>
                  </w:r>
                </w:p>
              </w:tc>
              <w:tc>
                <w:tcPr>
                  <w:tcW w:w="1842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B52662" w:rsidRPr="00B41E5C" w:rsidRDefault="001C299C" w:rsidP="00106355">
                  <w:pPr>
                    <w:jc w:val="left"/>
                    <w:rPr>
                      <w:b w:val="0"/>
                      <w:sz w:val="20"/>
                      <w:szCs w:val="20"/>
                    </w:rPr>
                  </w:pPr>
                  <w:r w:rsidRPr="00B41E5C">
                    <w:rPr>
                      <w:b w:val="0"/>
                      <w:sz w:val="20"/>
                      <w:szCs w:val="20"/>
                    </w:rPr>
                    <w:t>не более 22500,00</w:t>
                  </w:r>
                </w:p>
              </w:tc>
            </w:tr>
            <w:tr w:rsidR="00B41E5C" w:rsidRPr="00B41E5C" w:rsidTr="00796D01">
              <w:trPr>
                <w:trHeight w:val="570"/>
              </w:trPr>
              <w:tc>
                <w:tcPr>
                  <w:tcW w:w="1603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</w:tcPr>
                <w:p w:rsidR="00B52662" w:rsidRPr="00B41E5C" w:rsidRDefault="000008BB" w:rsidP="00106355">
                  <w:pPr>
                    <w:jc w:val="left"/>
                    <w:rPr>
                      <w:b w:val="0"/>
                      <w:sz w:val="20"/>
                      <w:szCs w:val="20"/>
                    </w:rPr>
                  </w:pPr>
                  <w:r w:rsidRPr="00B41E5C">
                    <w:rPr>
                      <w:b w:val="0"/>
                      <w:sz w:val="20"/>
                      <w:szCs w:val="20"/>
                    </w:rPr>
                    <w:t>16</w:t>
                  </w:r>
                </w:p>
              </w:tc>
              <w:tc>
                <w:tcPr>
                  <w:tcW w:w="3544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B52662" w:rsidRPr="00B41E5C" w:rsidRDefault="001C299C" w:rsidP="00106355">
                  <w:pPr>
                    <w:jc w:val="left"/>
                    <w:rPr>
                      <w:b w:val="0"/>
                      <w:sz w:val="20"/>
                      <w:szCs w:val="20"/>
                    </w:rPr>
                  </w:pPr>
                  <w:r w:rsidRPr="00B41E5C">
                    <w:rPr>
                      <w:b w:val="0"/>
                      <w:sz w:val="20"/>
                      <w:szCs w:val="20"/>
                    </w:rPr>
                    <w:t>Ремонт компьютера и периферийного компьютерного оборудования</w:t>
                  </w:r>
                </w:p>
              </w:tc>
              <w:tc>
                <w:tcPr>
                  <w:tcW w:w="1985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B52662" w:rsidRPr="00B41E5C" w:rsidRDefault="00126840" w:rsidP="00106355">
                  <w:pPr>
                    <w:jc w:val="left"/>
                    <w:rPr>
                      <w:b w:val="0"/>
                      <w:sz w:val="20"/>
                      <w:szCs w:val="20"/>
                    </w:rPr>
                  </w:pPr>
                  <w:r w:rsidRPr="00B41E5C">
                    <w:rPr>
                      <w:b w:val="0"/>
                      <w:sz w:val="20"/>
                      <w:szCs w:val="20"/>
                    </w:rPr>
                    <w:t>не более 1 раза</w:t>
                  </w:r>
                </w:p>
              </w:tc>
              <w:tc>
                <w:tcPr>
                  <w:tcW w:w="1842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B52662" w:rsidRPr="00B41E5C" w:rsidRDefault="001C299C" w:rsidP="00106355">
                  <w:pPr>
                    <w:jc w:val="left"/>
                    <w:rPr>
                      <w:b w:val="0"/>
                      <w:sz w:val="20"/>
                      <w:szCs w:val="20"/>
                    </w:rPr>
                  </w:pPr>
                  <w:r w:rsidRPr="00B41E5C">
                    <w:rPr>
                      <w:b w:val="0"/>
                      <w:sz w:val="20"/>
                      <w:szCs w:val="20"/>
                    </w:rPr>
                    <w:t>не более 20533,33</w:t>
                  </w:r>
                </w:p>
              </w:tc>
            </w:tr>
            <w:tr w:rsidR="00B41E5C" w:rsidRPr="00B41E5C" w:rsidTr="00796D01">
              <w:trPr>
                <w:trHeight w:val="570"/>
              </w:trPr>
              <w:tc>
                <w:tcPr>
                  <w:tcW w:w="1603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</w:tcPr>
                <w:p w:rsidR="001C299C" w:rsidRPr="00B41E5C" w:rsidRDefault="001C299C" w:rsidP="00106355">
                  <w:pPr>
                    <w:jc w:val="left"/>
                    <w:rPr>
                      <w:b w:val="0"/>
                      <w:sz w:val="20"/>
                      <w:szCs w:val="20"/>
                    </w:rPr>
                  </w:pPr>
                  <w:r w:rsidRPr="00B41E5C">
                    <w:rPr>
                      <w:b w:val="0"/>
                      <w:sz w:val="20"/>
                      <w:szCs w:val="20"/>
                    </w:rPr>
                    <w:t>17</w:t>
                  </w:r>
                </w:p>
              </w:tc>
              <w:tc>
                <w:tcPr>
                  <w:tcW w:w="3544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1C299C" w:rsidRPr="00B41E5C" w:rsidRDefault="001C299C" w:rsidP="00106355">
                  <w:pPr>
                    <w:jc w:val="left"/>
                    <w:rPr>
                      <w:b w:val="0"/>
                      <w:sz w:val="20"/>
                      <w:szCs w:val="20"/>
                    </w:rPr>
                  </w:pPr>
                  <w:r w:rsidRPr="00B41E5C">
                    <w:rPr>
                      <w:b w:val="0"/>
                      <w:sz w:val="20"/>
                      <w:szCs w:val="20"/>
                    </w:rPr>
                    <w:t>Ремонт оборудования связи</w:t>
                  </w:r>
                </w:p>
              </w:tc>
              <w:tc>
                <w:tcPr>
                  <w:tcW w:w="1985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1C299C" w:rsidRPr="00B41E5C" w:rsidRDefault="001C299C" w:rsidP="00106355">
                  <w:pPr>
                    <w:jc w:val="left"/>
                    <w:rPr>
                      <w:b w:val="0"/>
                      <w:sz w:val="20"/>
                      <w:szCs w:val="20"/>
                    </w:rPr>
                  </w:pPr>
                  <w:r w:rsidRPr="00B41E5C">
                    <w:rPr>
                      <w:b w:val="0"/>
                      <w:sz w:val="20"/>
                      <w:szCs w:val="20"/>
                    </w:rPr>
                    <w:t>не более 1 раза</w:t>
                  </w:r>
                </w:p>
              </w:tc>
              <w:tc>
                <w:tcPr>
                  <w:tcW w:w="1842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1C299C" w:rsidRPr="00B41E5C" w:rsidRDefault="001C299C" w:rsidP="00106355">
                  <w:pPr>
                    <w:jc w:val="left"/>
                    <w:rPr>
                      <w:b w:val="0"/>
                      <w:sz w:val="20"/>
                      <w:szCs w:val="20"/>
                    </w:rPr>
                  </w:pPr>
                  <w:r w:rsidRPr="00B41E5C">
                    <w:rPr>
                      <w:b w:val="0"/>
                      <w:sz w:val="20"/>
                      <w:szCs w:val="20"/>
                    </w:rPr>
                    <w:t>не более 12500,00</w:t>
                  </w:r>
                </w:p>
              </w:tc>
            </w:tr>
          </w:tbl>
          <w:p w:rsidR="00B77CAC" w:rsidRPr="00B41E5C" w:rsidRDefault="00B77CAC" w:rsidP="007A658E">
            <w:pPr>
              <w:spacing w:after="200"/>
              <w:jc w:val="both"/>
              <w:rPr>
                <w:rFonts w:eastAsia="Calibri"/>
                <w:bCs/>
                <w:sz w:val="20"/>
                <w:szCs w:val="20"/>
                <w:lang w:eastAsia="en-US"/>
              </w:rPr>
            </w:pPr>
          </w:p>
          <w:p w:rsidR="00721A59" w:rsidRPr="00B41E5C" w:rsidRDefault="00721A59" w:rsidP="007A658E">
            <w:pPr>
              <w:spacing w:after="200"/>
              <w:jc w:val="both"/>
              <w:rPr>
                <w:rFonts w:eastAsia="Calibri"/>
                <w:b w:val="0"/>
                <w:bCs/>
                <w:sz w:val="20"/>
                <w:szCs w:val="20"/>
                <w:lang w:eastAsia="en-US"/>
              </w:rPr>
            </w:pPr>
            <w:r w:rsidRPr="00B41E5C">
              <w:rPr>
                <w:rFonts w:eastAsia="Calibri"/>
                <w:b w:val="0"/>
                <w:bCs/>
                <w:sz w:val="20"/>
                <w:szCs w:val="20"/>
                <w:lang w:eastAsia="en-US"/>
              </w:rPr>
              <w:t>Таблица 4</w:t>
            </w:r>
          </w:p>
          <w:p w:rsidR="00721A59" w:rsidRPr="00B41E5C" w:rsidRDefault="00721A59" w:rsidP="007A658E">
            <w:pPr>
              <w:spacing w:after="200"/>
              <w:jc w:val="left"/>
              <w:rPr>
                <w:rFonts w:eastAsia="Calibri"/>
                <w:sz w:val="20"/>
                <w:szCs w:val="20"/>
                <w:lang w:eastAsia="en-US"/>
              </w:rPr>
            </w:pPr>
            <w:r w:rsidRPr="00B41E5C">
              <w:rPr>
                <w:rFonts w:eastAsia="Calibri"/>
                <w:b w:val="0"/>
                <w:bCs/>
                <w:sz w:val="20"/>
                <w:szCs w:val="20"/>
                <w:lang w:eastAsia="en-US"/>
              </w:rPr>
              <w:t xml:space="preserve">Нормативы, применяемые при расчете нормативных затрат на оплату услуг по вывозу и утилизации </w:t>
            </w:r>
            <w:r w:rsidR="00C15ECF" w:rsidRPr="00B41E5C">
              <w:rPr>
                <w:rFonts w:eastAsia="Calibri"/>
                <w:b w:val="0"/>
                <w:bCs/>
                <w:sz w:val="20"/>
                <w:szCs w:val="20"/>
                <w:lang w:eastAsia="en-US"/>
              </w:rPr>
              <w:t xml:space="preserve">мебели, </w:t>
            </w:r>
            <w:r w:rsidRPr="00B41E5C">
              <w:rPr>
                <w:rFonts w:eastAsia="Calibri"/>
                <w:b w:val="0"/>
                <w:bCs/>
                <w:sz w:val="20"/>
                <w:szCs w:val="20"/>
                <w:lang w:eastAsia="en-US"/>
              </w:rPr>
              <w:t>организационной техники</w:t>
            </w:r>
            <w:r w:rsidR="00C15ECF" w:rsidRPr="00B41E5C">
              <w:rPr>
                <w:rFonts w:eastAsia="Calibri"/>
                <w:b w:val="0"/>
                <w:bCs/>
                <w:sz w:val="20"/>
                <w:szCs w:val="20"/>
                <w:lang w:eastAsia="en-US"/>
              </w:rPr>
              <w:t xml:space="preserve"> и иных товаров</w:t>
            </w:r>
          </w:p>
        </w:tc>
        <w:tc>
          <w:tcPr>
            <w:tcW w:w="148" w:type="pct"/>
            <w:gridSpan w:val="2"/>
            <w:tcBorders>
              <w:top w:val="nil"/>
              <w:left w:val="nil"/>
              <w:right w:val="nil"/>
            </w:tcBorders>
            <w:shd w:val="clear" w:color="auto" w:fill="auto"/>
            <w:noWrap/>
            <w:vAlign w:val="bottom"/>
            <w:hideMark/>
          </w:tcPr>
          <w:p w:rsidR="00721A59" w:rsidRPr="00B41E5C" w:rsidRDefault="00721A59" w:rsidP="007A658E">
            <w:pPr>
              <w:spacing w:after="200"/>
              <w:jc w:val="left"/>
              <w:rPr>
                <w:rFonts w:eastAsia="Calibri"/>
                <w:sz w:val="20"/>
                <w:szCs w:val="20"/>
                <w:lang w:eastAsia="en-US"/>
              </w:rPr>
            </w:pPr>
          </w:p>
        </w:tc>
        <w:tc>
          <w:tcPr>
            <w:tcW w:w="74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21A59" w:rsidRPr="00B41E5C" w:rsidRDefault="00721A59" w:rsidP="007A658E">
            <w:pPr>
              <w:spacing w:after="200"/>
              <w:jc w:val="left"/>
              <w:rPr>
                <w:rFonts w:eastAsia="Calibri"/>
                <w:sz w:val="20"/>
                <w:szCs w:val="20"/>
                <w:lang w:eastAsia="en-US"/>
              </w:rPr>
            </w:pPr>
          </w:p>
        </w:tc>
      </w:tr>
      <w:tr w:rsidR="00AF3CBA" w:rsidRPr="00B41E5C" w:rsidTr="00267472">
        <w:trPr>
          <w:trHeight w:val="255"/>
        </w:trPr>
        <w:tc>
          <w:tcPr>
            <w:tcW w:w="55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7A658E" w:rsidRPr="00B41E5C" w:rsidRDefault="00123071" w:rsidP="007A658E">
            <w:pPr>
              <w:spacing w:after="200"/>
              <w:jc w:val="left"/>
              <w:rPr>
                <w:rFonts w:eastAsia="Calibri"/>
                <w:sz w:val="20"/>
                <w:szCs w:val="20"/>
                <w:lang w:eastAsia="en-US"/>
              </w:rPr>
            </w:pPr>
            <w:r w:rsidRPr="00B41E5C">
              <w:rPr>
                <w:rFonts w:eastAsia="Calibri"/>
                <w:b w:val="0"/>
                <w:sz w:val="20"/>
                <w:szCs w:val="20"/>
                <w:lang w:eastAsia="en-US"/>
              </w:rPr>
              <w:lastRenderedPageBreak/>
              <w:t xml:space="preserve">№ </w:t>
            </w:r>
            <w:proofErr w:type="gramStart"/>
            <w:r w:rsidRPr="00B41E5C">
              <w:rPr>
                <w:rFonts w:eastAsia="Calibri"/>
                <w:b w:val="0"/>
                <w:sz w:val="20"/>
                <w:szCs w:val="20"/>
                <w:lang w:eastAsia="en-US"/>
              </w:rPr>
              <w:t>п</w:t>
            </w:r>
            <w:proofErr w:type="gramEnd"/>
            <w:r w:rsidRPr="00B41E5C">
              <w:rPr>
                <w:rFonts w:eastAsia="Calibri"/>
                <w:b w:val="0"/>
                <w:sz w:val="20"/>
                <w:szCs w:val="20"/>
                <w:lang w:eastAsia="en-US"/>
              </w:rPr>
              <w:t>/п</w:t>
            </w:r>
          </w:p>
        </w:tc>
        <w:tc>
          <w:tcPr>
            <w:tcW w:w="1959" w:type="pct"/>
            <w:gridSpan w:val="8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7A658E" w:rsidRPr="00B41E5C" w:rsidRDefault="00123071" w:rsidP="007A658E">
            <w:pPr>
              <w:spacing w:after="200"/>
              <w:jc w:val="left"/>
              <w:rPr>
                <w:rFonts w:eastAsia="Calibri"/>
                <w:b w:val="0"/>
                <w:sz w:val="20"/>
                <w:szCs w:val="20"/>
                <w:lang w:eastAsia="en-US"/>
              </w:rPr>
            </w:pPr>
            <w:r w:rsidRPr="00B41E5C">
              <w:rPr>
                <w:rFonts w:eastAsia="Calibri"/>
                <w:b w:val="0"/>
                <w:sz w:val="20"/>
                <w:szCs w:val="20"/>
                <w:lang w:eastAsia="en-US"/>
              </w:rPr>
              <w:t>Наименование</w:t>
            </w:r>
          </w:p>
        </w:tc>
        <w:tc>
          <w:tcPr>
            <w:tcW w:w="359" w:type="pct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A658E" w:rsidRPr="00B41E5C" w:rsidRDefault="00123071" w:rsidP="007A658E">
            <w:pPr>
              <w:spacing w:after="200"/>
              <w:jc w:val="left"/>
              <w:rPr>
                <w:rFonts w:eastAsia="Calibri"/>
                <w:b w:val="0"/>
                <w:sz w:val="20"/>
                <w:szCs w:val="20"/>
                <w:lang w:eastAsia="en-US"/>
              </w:rPr>
            </w:pPr>
            <w:r w:rsidRPr="00B41E5C">
              <w:rPr>
                <w:rFonts w:eastAsia="Calibri"/>
                <w:b w:val="0"/>
                <w:sz w:val="20"/>
                <w:szCs w:val="20"/>
                <w:lang w:eastAsia="en-US"/>
              </w:rPr>
              <w:t>Единица измерения</w:t>
            </w:r>
          </w:p>
        </w:tc>
        <w:tc>
          <w:tcPr>
            <w:tcW w:w="768" w:type="pct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A658E" w:rsidRPr="00B41E5C" w:rsidRDefault="00123071" w:rsidP="007A658E">
            <w:pPr>
              <w:spacing w:after="200"/>
              <w:jc w:val="left"/>
              <w:rPr>
                <w:rFonts w:eastAsia="Calibri"/>
                <w:b w:val="0"/>
                <w:sz w:val="20"/>
                <w:szCs w:val="20"/>
                <w:lang w:eastAsia="en-US"/>
              </w:rPr>
            </w:pPr>
            <w:r w:rsidRPr="00B41E5C">
              <w:rPr>
                <w:rFonts w:eastAsia="Calibri"/>
                <w:b w:val="0"/>
                <w:sz w:val="20"/>
                <w:szCs w:val="20"/>
                <w:lang w:eastAsia="en-US"/>
              </w:rPr>
              <w:t>Количество</w:t>
            </w:r>
          </w:p>
        </w:tc>
        <w:tc>
          <w:tcPr>
            <w:tcW w:w="1061" w:type="pct"/>
            <w:gridSpan w:val="8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23071" w:rsidRPr="00B41E5C" w:rsidRDefault="008F436A" w:rsidP="000B0E98">
            <w:pPr>
              <w:spacing w:after="200"/>
              <w:jc w:val="left"/>
              <w:rPr>
                <w:rFonts w:eastAsia="Calibri"/>
                <w:sz w:val="20"/>
                <w:szCs w:val="20"/>
                <w:lang w:eastAsia="en-US"/>
              </w:rPr>
            </w:pPr>
            <w:r w:rsidRPr="00B41E5C">
              <w:rPr>
                <w:rFonts w:eastAsia="Calibri"/>
                <w:b w:val="0"/>
                <w:sz w:val="20"/>
                <w:szCs w:val="20"/>
                <w:lang w:eastAsia="en-US"/>
              </w:rPr>
              <w:t xml:space="preserve">Цена </w:t>
            </w:r>
            <w:r w:rsidR="000B0E98" w:rsidRPr="00B41E5C">
              <w:rPr>
                <w:rFonts w:eastAsia="Calibri"/>
                <w:b w:val="0"/>
                <w:sz w:val="20"/>
                <w:szCs w:val="20"/>
                <w:lang w:eastAsia="en-US"/>
              </w:rPr>
              <w:t xml:space="preserve">утилизации с учетом вывоза </w:t>
            </w:r>
            <w:r w:rsidRPr="00B41E5C">
              <w:rPr>
                <w:rFonts w:eastAsia="Calibri"/>
                <w:b w:val="0"/>
                <w:sz w:val="20"/>
                <w:szCs w:val="20"/>
                <w:lang w:eastAsia="en-US"/>
              </w:rPr>
              <w:t xml:space="preserve">за </w:t>
            </w:r>
            <w:r w:rsidR="000B0E98" w:rsidRPr="00B41E5C">
              <w:rPr>
                <w:rFonts w:eastAsia="Calibri"/>
                <w:b w:val="0"/>
                <w:sz w:val="20"/>
                <w:szCs w:val="20"/>
                <w:lang w:eastAsia="en-US"/>
              </w:rPr>
              <w:t>единицу техники</w:t>
            </w:r>
            <w:r w:rsidR="00C32B06" w:rsidRPr="00B41E5C">
              <w:rPr>
                <w:rFonts w:eastAsia="Calibri"/>
                <w:b w:val="0"/>
                <w:sz w:val="20"/>
                <w:szCs w:val="20"/>
                <w:lang w:eastAsia="en-US"/>
              </w:rPr>
              <w:t>, руб.</w:t>
            </w:r>
          </w:p>
        </w:tc>
        <w:tc>
          <w:tcPr>
            <w:tcW w:w="223" w:type="pct"/>
            <w:gridSpan w:val="3"/>
            <w:tcBorders>
              <w:left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7A658E" w:rsidRPr="00B41E5C" w:rsidRDefault="007A658E" w:rsidP="007A658E">
            <w:pPr>
              <w:spacing w:after="200"/>
              <w:jc w:val="left"/>
              <w:rPr>
                <w:rFonts w:eastAsia="Calibri"/>
                <w:sz w:val="20"/>
                <w:szCs w:val="20"/>
                <w:lang w:eastAsia="en-US"/>
              </w:rPr>
            </w:pPr>
          </w:p>
        </w:tc>
        <w:tc>
          <w:tcPr>
            <w:tcW w:w="74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A658E" w:rsidRPr="00B41E5C" w:rsidRDefault="007A658E" w:rsidP="007A658E">
            <w:pPr>
              <w:spacing w:after="200"/>
              <w:jc w:val="left"/>
              <w:rPr>
                <w:rFonts w:eastAsia="Calibri"/>
                <w:sz w:val="20"/>
                <w:szCs w:val="20"/>
                <w:lang w:eastAsia="en-US"/>
              </w:rPr>
            </w:pPr>
          </w:p>
        </w:tc>
      </w:tr>
      <w:tr w:rsidR="00AF3CBA" w:rsidRPr="00B41E5C" w:rsidTr="00267472">
        <w:trPr>
          <w:trHeight w:val="274"/>
        </w:trPr>
        <w:tc>
          <w:tcPr>
            <w:tcW w:w="55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C15ECF" w:rsidRPr="00B41E5C" w:rsidRDefault="00C15ECF" w:rsidP="007A658E">
            <w:pPr>
              <w:spacing w:after="200"/>
              <w:jc w:val="left"/>
              <w:rPr>
                <w:rFonts w:eastAsia="Calibri"/>
                <w:b w:val="0"/>
                <w:sz w:val="20"/>
                <w:szCs w:val="20"/>
                <w:lang w:eastAsia="en-US"/>
              </w:rPr>
            </w:pPr>
            <w:r w:rsidRPr="00B41E5C">
              <w:rPr>
                <w:rFonts w:eastAsia="Calibri"/>
                <w:b w:val="0"/>
                <w:sz w:val="20"/>
                <w:szCs w:val="20"/>
                <w:lang w:eastAsia="en-US"/>
              </w:rPr>
              <w:t>1</w:t>
            </w:r>
          </w:p>
        </w:tc>
        <w:tc>
          <w:tcPr>
            <w:tcW w:w="1959" w:type="pct"/>
            <w:gridSpan w:val="8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15ECF" w:rsidRPr="00B41E5C" w:rsidRDefault="00C15ECF" w:rsidP="00AF37FA">
            <w:pPr>
              <w:jc w:val="left"/>
              <w:rPr>
                <w:b w:val="0"/>
                <w:sz w:val="20"/>
                <w:szCs w:val="20"/>
              </w:rPr>
            </w:pPr>
            <w:r w:rsidRPr="00B41E5C">
              <w:rPr>
                <w:b w:val="0"/>
                <w:sz w:val="20"/>
                <w:szCs w:val="20"/>
              </w:rPr>
              <w:t>Кресло офисное</w:t>
            </w:r>
          </w:p>
        </w:tc>
        <w:tc>
          <w:tcPr>
            <w:tcW w:w="359" w:type="pct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C15ECF" w:rsidRPr="00B41E5C" w:rsidRDefault="00C15ECF" w:rsidP="007A658E">
            <w:pPr>
              <w:spacing w:after="200"/>
              <w:jc w:val="left"/>
              <w:rPr>
                <w:rFonts w:eastAsia="Calibri"/>
                <w:b w:val="0"/>
                <w:sz w:val="20"/>
                <w:szCs w:val="20"/>
                <w:lang w:eastAsia="en-US"/>
              </w:rPr>
            </w:pPr>
            <w:r w:rsidRPr="00B41E5C">
              <w:rPr>
                <w:rFonts w:eastAsia="Calibri"/>
                <w:b w:val="0"/>
                <w:sz w:val="20"/>
                <w:szCs w:val="20"/>
                <w:lang w:eastAsia="en-US"/>
              </w:rPr>
              <w:t>шт.</w:t>
            </w:r>
          </w:p>
        </w:tc>
        <w:tc>
          <w:tcPr>
            <w:tcW w:w="768" w:type="pct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C15ECF" w:rsidRPr="00B41E5C" w:rsidRDefault="00C15ECF" w:rsidP="007A658E">
            <w:pPr>
              <w:spacing w:after="200"/>
              <w:jc w:val="left"/>
              <w:rPr>
                <w:rFonts w:eastAsia="Calibri"/>
                <w:b w:val="0"/>
                <w:sz w:val="20"/>
                <w:szCs w:val="20"/>
                <w:lang w:eastAsia="en-US"/>
              </w:rPr>
            </w:pPr>
            <w:r w:rsidRPr="00B41E5C">
              <w:rPr>
                <w:rFonts w:eastAsia="Calibri"/>
                <w:b w:val="0"/>
                <w:sz w:val="20"/>
                <w:szCs w:val="20"/>
                <w:lang w:eastAsia="en-US"/>
              </w:rPr>
              <w:t>не более 24</w:t>
            </w:r>
          </w:p>
        </w:tc>
        <w:tc>
          <w:tcPr>
            <w:tcW w:w="1061" w:type="pct"/>
            <w:gridSpan w:val="8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C15ECF" w:rsidRPr="00B41E5C" w:rsidRDefault="00C15ECF" w:rsidP="008F436A">
            <w:pPr>
              <w:jc w:val="both"/>
              <w:rPr>
                <w:b w:val="0"/>
                <w:sz w:val="20"/>
                <w:szCs w:val="20"/>
              </w:rPr>
            </w:pPr>
            <w:r w:rsidRPr="00B41E5C">
              <w:rPr>
                <w:b w:val="0"/>
                <w:sz w:val="20"/>
                <w:szCs w:val="20"/>
              </w:rPr>
              <w:t>не более 373,33</w:t>
            </w:r>
          </w:p>
        </w:tc>
        <w:tc>
          <w:tcPr>
            <w:tcW w:w="223" w:type="pct"/>
            <w:gridSpan w:val="3"/>
            <w:tcBorders>
              <w:left w:val="single" w:sz="4" w:space="0" w:color="auto"/>
              <w:bottom w:val="nil"/>
              <w:right w:val="nil"/>
            </w:tcBorders>
            <w:shd w:val="clear" w:color="auto" w:fill="auto"/>
            <w:noWrap/>
            <w:vAlign w:val="bottom"/>
          </w:tcPr>
          <w:p w:rsidR="00C15ECF" w:rsidRPr="00B41E5C" w:rsidRDefault="00C15ECF" w:rsidP="007A658E">
            <w:pPr>
              <w:spacing w:after="200"/>
              <w:jc w:val="left"/>
              <w:rPr>
                <w:rFonts w:eastAsia="Calibri"/>
                <w:sz w:val="20"/>
                <w:szCs w:val="20"/>
                <w:lang w:eastAsia="en-US"/>
              </w:rPr>
            </w:pPr>
          </w:p>
        </w:tc>
        <w:tc>
          <w:tcPr>
            <w:tcW w:w="74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C15ECF" w:rsidRPr="00B41E5C" w:rsidRDefault="00C15ECF" w:rsidP="007A658E">
            <w:pPr>
              <w:spacing w:after="200"/>
              <w:jc w:val="left"/>
              <w:rPr>
                <w:rFonts w:eastAsia="Calibri"/>
                <w:sz w:val="20"/>
                <w:szCs w:val="20"/>
                <w:lang w:eastAsia="en-US"/>
              </w:rPr>
            </w:pPr>
          </w:p>
        </w:tc>
      </w:tr>
      <w:tr w:rsidR="00AF3CBA" w:rsidRPr="00B41E5C" w:rsidTr="00267472">
        <w:trPr>
          <w:trHeight w:val="274"/>
        </w:trPr>
        <w:tc>
          <w:tcPr>
            <w:tcW w:w="55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F37FA" w:rsidRPr="00B41E5C" w:rsidRDefault="00C15ECF" w:rsidP="007A658E">
            <w:pPr>
              <w:spacing w:after="200"/>
              <w:jc w:val="left"/>
              <w:rPr>
                <w:rFonts w:eastAsia="Calibri"/>
                <w:b w:val="0"/>
                <w:sz w:val="20"/>
                <w:szCs w:val="20"/>
                <w:lang w:eastAsia="en-US"/>
              </w:rPr>
            </w:pPr>
            <w:r w:rsidRPr="00B41E5C">
              <w:rPr>
                <w:rFonts w:eastAsia="Calibri"/>
                <w:b w:val="0"/>
                <w:sz w:val="20"/>
                <w:szCs w:val="20"/>
                <w:lang w:eastAsia="en-US"/>
              </w:rPr>
              <w:t>2</w:t>
            </w:r>
          </w:p>
        </w:tc>
        <w:tc>
          <w:tcPr>
            <w:tcW w:w="1959" w:type="pct"/>
            <w:gridSpan w:val="8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F37FA" w:rsidRPr="00B41E5C" w:rsidRDefault="00AF37FA" w:rsidP="00AF37FA">
            <w:pPr>
              <w:jc w:val="left"/>
              <w:rPr>
                <w:b w:val="0"/>
                <w:sz w:val="20"/>
                <w:szCs w:val="20"/>
              </w:rPr>
            </w:pPr>
            <w:r w:rsidRPr="00B41E5C">
              <w:rPr>
                <w:b w:val="0"/>
                <w:sz w:val="20"/>
                <w:szCs w:val="20"/>
              </w:rPr>
              <w:t>Телефон сотовый</w:t>
            </w:r>
          </w:p>
        </w:tc>
        <w:tc>
          <w:tcPr>
            <w:tcW w:w="359" w:type="pct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F37FA" w:rsidRPr="00B41E5C" w:rsidRDefault="00AF37FA" w:rsidP="007A658E">
            <w:pPr>
              <w:spacing w:after="200"/>
              <w:jc w:val="left"/>
              <w:rPr>
                <w:rFonts w:eastAsia="Calibri"/>
                <w:b w:val="0"/>
                <w:sz w:val="20"/>
                <w:szCs w:val="20"/>
                <w:lang w:eastAsia="en-US"/>
              </w:rPr>
            </w:pPr>
            <w:r w:rsidRPr="00B41E5C">
              <w:rPr>
                <w:rFonts w:eastAsia="Calibri"/>
                <w:b w:val="0"/>
                <w:sz w:val="20"/>
                <w:szCs w:val="20"/>
                <w:lang w:eastAsia="en-US"/>
              </w:rPr>
              <w:t>шт.</w:t>
            </w:r>
          </w:p>
        </w:tc>
        <w:tc>
          <w:tcPr>
            <w:tcW w:w="768" w:type="pct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F37FA" w:rsidRPr="00B41E5C" w:rsidRDefault="00917689" w:rsidP="007A658E">
            <w:pPr>
              <w:spacing w:after="200"/>
              <w:jc w:val="left"/>
              <w:rPr>
                <w:rFonts w:eastAsia="Calibri"/>
                <w:b w:val="0"/>
                <w:sz w:val="20"/>
                <w:szCs w:val="20"/>
                <w:lang w:eastAsia="en-US"/>
              </w:rPr>
            </w:pPr>
            <w:r w:rsidRPr="00B41E5C">
              <w:rPr>
                <w:rFonts w:eastAsia="Calibri"/>
                <w:b w:val="0"/>
                <w:sz w:val="20"/>
                <w:szCs w:val="20"/>
                <w:lang w:eastAsia="en-US"/>
              </w:rPr>
              <w:t xml:space="preserve">не более </w:t>
            </w:r>
            <w:r w:rsidR="00475AEE" w:rsidRPr="00B41E5C">
              <w:rPr>
                <w:rFonts w:eastAsia="Calibri"/>
                <w:b w:val="0"/>
                <w:sz w:val="20"/>
                <w:szCs w:val="20"/>
                <w:lang w:eastAsia="en-US"/>
              </w:rPr>
              <w:t>2</w:t>
            </w:r>
          </w:p>
        </w:tc>
        <w:tc>
          <w:tcPr>
            <w:tcW w:w="1061" w:type="pct"/>
            <w:gridSpan w:val="8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F37FA" w:rsidRPr="00B41E5C" w:rsidRDefault="008F436A" w:rsidP="008F436A">
            <w:pPr>
              <w:jc w:val="both"/>
              <w:rPr>
                <w:b w:val="0"/>
                <w:sz w:val="20"/>
                <w:szCs w:val="20"/>
              </w:rPr>
            </w:pPr>
            <w:r w:rsidRPr="00B41E5C">
              <w:rPr>
                <w:b w:val="0"/>
                <w:sz w:val="20"/>
                <w:szCs w:val="20"/>
              </w:rPr>
              <w:t xml:space="preserve">не более </w:t>
            </w:r>
            <w:r w:rsidR="00807138" w:rsidRPr="00B41E5C">
              <w:rPr>
                <w:b w:val="0"/>
                <w:sz w:val="20"/>
                <w:szCs w:val="20"/>
              </w:rPr>
              <w:t>40,00</w:t>
            </w:r>
          </w:p>
        </w:tc>
        <w:tc>
          <w:tcPr>
            <w:tcW w:w="223" w:type="pct"/>
            <w:gridSpan w:val="3"/>
            <w:tcBorders>
              <w:left w:val="single" w:sz="4" w:space="0" w:color="auto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F37FA" w:rsidRPr="00B41E5C" w:rsidRDefault="00AF37FA" w:rsidP="007A658E">
            <w:pPr>
              <w:spacing w:after="200"/>
              <w:jc w:val="left"/>
              <w:rPr>
                <w:rFonts w:eastAsia="Calibri"/>
                <w:sz w:val="20"/>
                <w:szCs w:val="20"/>
                <w:lang w:eastAsia="en-US"/>
              </w:rPr>
            </w:pPr>
          </w:p>
        </w:tc>
        <w:tc>
          <w:tcPr>
            <w:tcW w:w="74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F37FA" w:rsidRPr="00B41E5C" w:rsidRDefault="00AF37FA" w:rsidP="007A658E">
            <w:pPr>
              <w:spacing w:after="200"/>
              <w:jc w:val="left"/>
              <w:rPr>
                <w:rFonts w:eastAsia="Calibri"/>
                <w:sz w:val="20"/>
                <w:szCs w:val="20"/>
                <w:lang w:eastAsia="en-US"/>
              </w:rPr>
            </w:pPr>
          </w:p>
        </w:tc>
      </w:tr>
      <w:tr w:rsidR="00AF3CBA" w:rsidRPr="00B41E5C" w:rsidTr="00267472">
        <w:trPr>
          <w:trHeight w:val="278"/>
        </w:trPr>
        <w:tc>
          <w:tcPr>
            <w:tcW w:w="55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F37FA" w:rsidRPr="00B41E5C" w:rsidRDefault="00C15ECF" w:rsidP="007A658E">
            <w:pPr>
              <w:spacing w:after="200"/>
              <w:jc w:val="left"/>
              <w:rPr>
                <w:rFonts w:eastAsia="Calibri"/>
                <w:b w:val="0"/>
                <w:sz w:val="20"/>
                <w:szCs w:val="20"/>
                <w:lang w:eastAsia="en-US"/>
              </w:rPr>
            </w:pPr>
            <w:r w:rsidRPr="00B41E5C">
              <w:rPr>
                <w:rFonts w:eastAsia="Calibri"/>
                <w:b w:val="0"/>
                <w:sz w:val="20"/>
                <w:szCs w:val="20"/>
                <w:lang w:eastAsia="en-US"/>
              </w:rPr>
              <w:t>3</w:t>
            </w:r>
          </w:p>
        </w:tc>
        <w:tc>
          <w:tcPr>
            <w:tcW w:w="1959" w:type="pct"/>
            <w:gridSpan w:val="8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F37FA" w:rsidRPr="00B41E5C" w:rsidRDefault="00AF37FA" w:rsidP="00AF37FA">
            <w:pPr>
              <w:jc w:val="left"/>
              <w:rPr>
                <w:b w:val="0"/>
                <w:sz w:val="20"/>
                <w:szCs w:val="20"/>
              </w:rPr>
            </w:pPr>
            <w:r w:rsidRPr="00B41E5C">
              <w:rPr>
                <w:b w:val="0"/>
                <w:sz w:val="20"/>
                <w:szCs w:val="20"/>
              </w:rPr>
              <w:t>Копировальный аппарат (весом более 30 кг)</w:t>
            </w:r>
          </w:p>
        </w:tc>
        <w:tc>
          <w:tcPr>
            <w:tcW w:w="359" w:type="pct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AF37FA" w:rsidRPr="00B41E5C" w:rsidRDefault="00AF37FA" w:rsidP="007A658E">
            <w:pPr>
              <w:spacing w:after="200"/>
              <w:jc w:val="left"/>
              <w:rPr>
                <w:rFonts w:eastAsia="Calibri"/>
                <w:sz w:val="20"/>
                <w:szCs w:val="20"/>
                <w:lang w:eastAsia="en-US"/>
              </w:rPr>
            </w:pPr>
            <w:r w:rsidRPr="00B41E5C">
              <w:rPr>
                <w:rFonts w:eastAsia="Calibri"/>
                <w:b w:val="0"/>
                <w:sz w:val="20"/>
                <w:szCs w:val="20"/>
                <w:lang w:eastAsia="en-US"/>
              </w:rPr>
              <w:t>шт.</w:t>
            </w:r>
          </w:p>
        </w:tc>
        <w:tc>
          <w:tcPr>
            <w:tcW w:w="768" w:type="pct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AF37FA" w:rsidRPr="00B41E5C" w:rsidRDefault="00FA4800" w:rsidP="007A658E">
            <w:pPr>
              <w:spacing w:after="200"/>
              <w:jc w:val="left"/>
              <w:rPr>
                <w:rFonts w:eastAsia="Calibri"/>
                <w:b w:val="0"/>
                <w:sz w:val="20"/>
                <w:szCs w:val="20"/>
                <w:lang w:eastAsia="en-US"/>
              </w:rPr>
            </w:pPr>
            <w:r w:rsidRPr="00B41E5C">
              <w:rPr>
                <w:rFonts w:eastAsia="Calibri"/>
                <w:b w:val="0"/>
                <w:sz w:val="20"/>
                <w:szCs w:val="20"/>
                <w:lang w:eastAsia="en-US"/>
              </w:rPr>
              <w:t>не более 2</w:t>
            </w:r>
          </w:p>
        </w:tc>
        <w:tc>
          <w:tcPr>
            <w:tcW w:w="1061" w:type="pct"/>
            <w:gridSpan w:val="8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AF37FA" w:rsidRPr="00B41E5C" w:rsidRDefault="008F436A" w:rsidP="008F436A">
            <w:pPr>
              <w:jc w:val="both"/>
              <w:rPr>
                <w:b w:val="0"/>
                <w:sz w:val="20"/>
                <w:szCs w:val="20"/>
              </w:rPr>
            </w:pPr>
            <w:r w:rsidRPr="00B41E5C">
              <w:rPr>
                <w:b w:val="0"/>
                <w:sz w:val="20"/>
                <w:szCs w:val="20"/>
              </w:rPr>
              <w:t xml:space="preserve">не более </w:t>
            </w:r>
            <w:r w:rsidR="004F6064" w:rsidRPr="00B41E5C">
              <w:rPr>
                <w:b w:val="0"/>
                <w:sz w:val="20"/>
                <w:szCs w:val="20"/>
              </w:rPr>
              <w:t>150</w:t>
            </w:r>
            <w:r w:rsidR="00AF37FA" w:rsidRPr="00B41E5C">
              <w:rPr>
                <w:b w:val="0"/>
                <w:sz w:val="20"/>
                <w:szCs w:val="20"/>
              </w:rPr>
              <w:t>0</w:t>
            </w:r>
            <w:r w:rsidR="00786D23" w:rsidRPr="00B41E5C">
              <w:rPr>
                <w:b w:val="0"/>
                <w:sz w:val="20"/>
                <w:szCs w:val="20"/>
              </w:rPr>
              <w:t>,00</w:t>
            </w:r>
          </w:p>
        </w:tc>
        <w:tc>
          <w:tcPr>
            <w:tcW w:w="223" w:type="pct"/>
            <w:gridSpan w:val="3"/>
            <w:tcBorders>
              <w:top w:val="nil"/>
              <w:left w:val="single" w:sz="4" w:space="0" w:color="auto"/>
              <w:bottom w:val="nil"/>
              <w:right w:val="nil"/>
            </w:tcBorders>
            <w:shd w:val="clear" w:color="auto" w:fill="auto"/>
            <w:noWrap/>
            <w:vAlign w:val="bottom"/>
          </w:tcPr>
          <w:p w:rsidR="00AF37FA" w:rsidRPr="00B41E5C" w:rsidRDefault="00AF37FA" w:rsidP="007A658E">
            <w:pPr>
              <w:spacing w:after="200"/>
              <w:jc w:val="left"/>
              <w:rPr>
                <w:rFonts w:eastAsia="Calibri"/>
                <w:sz w:val="20"/>
                <w:szCs w:val="20"/>
                <w:lang w:eastAsia="en-US"/>
              </w:rPr>
            </w:pPr>
          </w:p>
        </w:tc>
        <w:tc>
          <w:tcPr>
            <w:tcW w:w="74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AF37FA" w:rsidRPr="00B41E5C" w:rsidRDefault="00AF37FA" w:rsidP="007A658E">
            <w:pPr>
              <w:spacing w:after="200"/>
              <w:jc w:val="left"/>
              <w:rPr>
                <w:rFonts w:eastAsia="Calibri"/>
                <w:sz w:val="20"/>
                <w:szCs w:val="20"/>
                <w:lang w:eastAsia="en-US"/>
              </w:rPr>
            </w:pPr>
          </w:p>
        </w:tc>
      </w:tr>
      <w:tr w:rsidR="00AF3CBA" w:rsidRPr="00B41E5C" w:rsidTr="00267472">
        <w:trPr>
          <w:trHeight w:val="398"/>
        </w:trPr>
        <w:tc>
          <w:tcPr>
            <w:tcW w:w="55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F37FA" w:rsidRPr="00B41E5C" w:rsidRDefault="00C15ECF" w:rsidP="007A658E">
            <w:pPr>
              <w:spacing w:after="200"/>
              <w:jc w:val="left"/>
              <w:rPr>
                <w:rFonts w:eastAsia="Calibri"/>
                <w:b w:val="0"/>
                <w:sz w:val="20"/>
                <w:szCs w:val="20"/>
                <w:lang w:eastAsia="en-US"/>
              </w:rPr>
            </w:pPr>
            <w:r w:rsidRPr="00B41E5C">
              <w:rPr>
                <w:rFonts w:eastAsia="Calibri"/>
                <w:b w:val="0"/>
                <w:sz w:val="20"/>
                <w:szCs w:val="20"/>
                <w:lang w:eastAsia="en-US"/>
              </w:rPr>
              <w:t>4</w:t>
            </w:r>
          </w:p>
        </w:tc>
        <w:tc>
          <w:tcPr>
            <w:tcW w:w="1959" w:type="pct"/>
            <w:gridSpan w:val="8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F37FA" w:rsidRPr="00B41E5C" w:rsidRDefault="00AF37FA" w:rsidP="00AF37FA">
            <w:pPr>
              <w:jc w:val="left"/>
              <w:rPr>
                <w:b w:val="0"/>
                <w:sz w:val="20"/>
                <w:szCs w:val="20"/>
              </w:rPr>
            </w:pPr>
            <w:r w:rsidRPr="00B41E5C">
              <w:rPr>
                <w:b w:val="0"/>
                <w:sz w:val="20"/>
                <w:szCs w:val="20"/>
              </w:rPr>
              <w:t>Принтер</w:t>
            </w:r>
          </w:p>
        </w:tc>
        <w:tc>
          <w:tcPr>
            <w:tcW w:w="359" w:type="pct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AF37FA" w:rsidRPr="00B41E5C" w:rsidRDefault="00AF37FA" w:rsidP="007A658E">
            <w:pPr>
              <w:spacing w:after="200"/>
              <w:jc w:val="left"/>
              <w:rPr>
                <w:rFonts w:eastAsia="Calibri"/>
                <w:sz w:val="20"/>
                <w:szCs w:val="20"/>
                <w:lang w:eastAsia="en-US"/>
              </w:rPr>
            </w:pPr>
            <w:r w:rsidRPr="00B41E5C">
              <w:rPr>
                <w:rFonts w:eastAsia="Calibri"/>
                <w:b w:val="0"/>
                <w:sz w:val="20"/>
                <w:szCs w:val="20"/>
                <w:lang w:eastAsia="en-US"/>
              </w:rPr>
              <w:t>шт.</w:t>
            </w:r>
          </w:p>
        </w:tc>
        <w:tc>
          <w:tcPr>
            <w:tcW w:w="768" w:type="pct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AF37FA" w:rsidRPr="00B41E5C" w:rsidRDefault="00FA4800" w:rsidP="007A658E">
            <w:pPr>
              <w:spacing w:after="200"/>
              <w:jc w:val="left"/>
              <w:rPr>
                <w:rFonts w:eastAsia="Calibri"/>
                <w:b w:val="0"/>
                <w:sz w:val="20"/>
                <w:szCs w:val="20"/>
                <w:lang w:eastAsia="en-US"/>
              </w:rPr>
            </w:pPr>
            <w:r w:rsidRPr="00B41E5C">
              <w:rPr>
                <w:rFonts w:eastAsia="Calibri"/>
                <w:b w:val="0"/>
                <w:sz w:val="20"/>
                <w:szCs w:val="20"/>
                <w:lang w:eastAsia="en-US"/>
              </w:rPr>
              <w:t>не более 5</w:t>
            </w:r>
          </w:p>
        </w:tc>
        <w:tc>
          <w:tcPr>
            <w:tcW w:w="1061" w:type="pct"/>
            <w:gridSpan w:val="8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AF37FA" w:rsidRPr="00B41E5C" w:rsidRDefault="008F436A" w:rsidP="00C32B06">
            <w:pPr>
              <w:jc w:val="both"/>
              <w:rPr>
                <w:b w:val="0"/>
                <w:sz w:val="20"/>
                <w:szCs w:val="20"/>
              </w:rPr>
            </w:pPr>
            <w:r w:rsidRPr="00B41E5C">
              <w:rPr>
                <w:b w:val="0"/>
                <w:sz w:val="20"/>
                <w:szCs w:val="20"/>
              </w:rPr>
              <w:t xml:space="preserve">не более </w:t>
            </w:r>
            <w:r w:rsidR="00AF37FA" w:rsidRPr="00B41E5C">
              <w:rPr>
                <w:b w:val="0"/>
                <w:sz w:val="20"/>
                <w:szCs w:val="20"/>
              </w:rPr>
              <w:t>386,67</w:t>
            </w:r>
            <w:r w:rsidR="000B0E98" w:rsidRPr="00B41E5C">
              <w:rPr>
                <w:b w:val="0"/>
                <w:sz w:val="20"/>
                <w:szCs w:val="20"/>
              </w:rPr>
              <w:t xml:space="preserve"> </w:t>
            </w:r>
          </w:p>
        </w:tc>
        <w:tc>
          <w:tcPr>
            <w:tcW w:w="223" w:type="pct"/>
            <w:gridSpan w:val="3"/>
            <w:tcBorders>
              <w:top w:val="nil"/>
              <w:left w:val="single" w:sz="4" w:space="0" w:color="auto"/>
              <w:bottom w:val="nil"/>
              <w:right w:val="nil"/>
            </w:tcBorders>
            <w:shd w:val="clear" w:color="auto" w:fill="auto"/>
            <w:noWrap/>
            <w:vAlign w:val="bottom"/>
          </w:tcPr>
          <w:p w:rsidR="00AF37FA" w:rsidRPr="00B41E5C" w:rsidRDefault="00AF37FA" w:rsidP="007A658E">
            <w:pPr>
              <w:spacing w:after="200"/>
              <w:jc w:val="left"/>
              <w:rPr>
                <w:rFonts w:eastAsia="Calibri"/>
                <w:sz w:val="20"/>
                <w:szCs w:val="20"/>
                <w:lang w:eastAsia="en-US"/>
              </w:rPr>
            </w:pPr>
          </w:p>
        </w:tc>
        <w:tc>
          <w:tcPr>
            <w:tcW w:w="74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AF37FA" w:rsidRPr="00B41E5C" w:rsidRDefault="00AF37FA" w:rsidP="007A658E">
            <w:pPr>
              <w:spacing w:after="200"/>
              <w:jc w:val="left"/>
              <w:rPr>
                <w:rFonts w:eastAsia="Calibri"/>
                <w:sz w:val="20"/>
                <w:szCs w:val="20"/>
                <w:lang w:eastAsia="en-US"/>
              </w:rPr>
            </w:pPr>
          </w:p>
        </w:tc>
      </w:tr>
      <w:tr w:rsidR="00AF3CBA" w:rsidRPr="00B41E5C" w:rsidTr="00267472">
        <w:trPr>
          <w:trHeight w:val="249"/>
        </w:trPr>
        <w:tc>
          <w:tcPr>
            <w:tcW w:w="55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F37FA" w:rsidRPr="00B41E5C" w:rsidRDefault="00C15ECF" w:rsidP="007A658E">
            <w:pPr>
              <w:spacing w:after="200"/>
              <w:jc w:val="left"/>
              <w:rPr>
                <w:rFonts w:eastAsia="Calibri"/>
                <w:b w:val="0"/>
                <w:sz w:val="20"/>
                <w:szCs w:val="20"/>
                <w:lang w:eastAsia="en-US"/>
              </w:rPr>
            </w:pPr>
            <w:r w:rsidRPr="00B41E5C">
              <w:rPr>
                <w:rFonts w:eastAsia="Calibri"/>
                <w:b w:val="0"/>
                <w:sz w:val="20"/>
                <w:szCs w:val="20"/>
                <w:lang w:eastAsia="en-US"/>
              </w:rPr>
              <w:t>5</w:t>
            </w:r>
          </w:p>
        </w:tc>
        <w:tc>
          <w:tcPr>
            <w:tcW w:w="1959" w:type="pct"/>
            <w:gridSpan w:val="8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F37FA" w:rsidRPr="00B41E5C" w:rsidRDefault="00AF37FA" w:rsidP="00AF37FA">
            <w:pPr>
              <w:jc w:val="left"/>
              <w:rPr>
                <w:b w:val="0"/>
                <w:sz w:val="20"/>
                <w:szCs w:val="20"/>
              </w:rPr>
            </w:pPr>
            <w:r w:rsidRPr="00B41E5C">
              <w:rPr>
                <w:b w:val="0"/>
                <w:sz w:val="20"/>
                <w:szCs w:val="20"/>
              </w:rPr>
              <w:t>Копировальный аппарат (весом не более 30 кг)</w:t>
            </w:r>
          </w:p>
        </w:tc>
        <w:tc>
          <w:tcPr>
            <w:tcW w:w="359" w:type="pct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AF37FA" w:rsidRPr="00B41E5C" w:rsidRDefault="00AF37FA" w:rsidP="007A658E">
            <w:pPr>
              <w:spacing w:after="200"/>
              <w:jc w:val="left"/>
              <w:rPr>
                <w:rFonts w:eastAsia="Calibri"/>
                <w:sz w:val="20"/>
                <w:szCs w:val="20"/>
                <w:lang w:eastAsia="en-US"/>
              </w:rPr>
            </w:pPr>
            <w:r w:rsidRPr="00B41E5C">
              <w:rPr>
                <w:rFonts w:eastAsia="Calibri"/>
                <w:b w:val="0"/>
                <w:sz w:val="20"/>
                <w:szCs w:val="20"/>
                <w:lang w:eastAsia="en-US"/>
              </w:rPr>
              <w:t>шт.</w:t>
            </w:r>
          </w:p>
        </w:tc>
        <w:tc>
          <w:tcPr>
            <w:tcW w:w="768" w:type="pct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AF37FA" w:rsidRPr="00B41E5C" w:rsidRDefault="00FA4800" w:rsidP="007A658E">
            <w:pPr>
              <w:spacing w:after="200"/>
              <w:jc w:val="left"/>
              <w:rPr>
                <w:rFonts w:eastAsia="Calibri"/>
                <w:b w:val="0"/>
                <w:sz w:val="20"/>
                <w:szCs w:val="20"/>
                <w:lang w:eastAsia="en-US"/>
              </w:rPr>
            </w:pPr>
            <w:r w:rsidRPr="00B41E5C">
              <w:rPr>
                <w:rFonts w:eastAsia="Calibri"/>
                <w:b w:val="0"/>
                <w:sz w:val="20"/>
                <w:szCs w:val="20"/>
                <w:lang w:eastAsia="en-US"/>
              </w:rPr>
              <w:t>не более 3</w:t>
            </w:r>
          </w:p>
        </w:tc>
        <w:tc>
          <w:tcPr>
            <w:tcW w:w="1061" w:type="pct"/>
            <w:gridSpan w:val="8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AF37FA" w:rsidRPr="00B41E5C" w:rsidRDefault="008F436A" w:rsidP="00C32B06">
            <w:pPr>
              <w:jc w:val="both"/>
              <w:rPr>
                <w:b w:val="0"/>
                <w:sz w:val="20"/>
                <w:szCs w:val="20"/>
              </w:rPr>
            </w:pPr>
            <w:r w:rsidRPr="00B41E5C">
              <w:rPr>
                <w:b w:val="0"/>
                <w:sz w:val="20"/>
                <w:szCs w:val="20"/>
              </w:rPr>
              <w:t xml:space="preserve">не более </w:t>
            </w:r>
            <w:r w:rsidR="00AF37FA" w:rsidRPr="00B41E5C">
              <w:rPr>
                <w:b w:val="0"/>
                <w:sz w:val="20"/>
                <w:szCs w:val="20"/>
              </w:rPr>
              <w:t>490</w:t>
            </w:r>
            <w:r w:rsidR="00786D23" w:rsidRPr="00B41E5C">
              <w:rPr>
                <w:b w:val="0"/>
                <w:sz w:val="20"/>
                <w:szCs w:val="20"/>
              </w:rPr>
              <w:t>,00</w:t>
            </w:r>
            <w:r w:rsidR="000B0E98" w:rsidRPr="00B41E5C">
              <w:rPr>
                <w:b w:val="0"/>
                <w:sz w:val="20"/>
                <w:szCs w:val="20"/>
              </w:rPr>
              <w:t xml:space="preserve"> </w:t>
            </w:r>
          </w:p>
        </w:tc>
        <w:tc>
          <w:tcPr>
            <w:tcW w:w="223" w:type="pct"/>
            <w:gridSpan w:val="3"/>
            <w:tcBorders>
              <w:top w:val="nil"/>
              <w:left w:val="single" w:sz="4" w:space="0" w:color="auto"/>
              <w:bottom w:val="nil"/>
              <w:right w:val="nil"/>
            </w:tcBorders>
            <w:shd w:val="clear" w:color="auto" w:fill="auto"/>
            <w:noWrap/>
            <w:vAlign w:val="bottom"/>
          </w:tcPr>
          <w:p w:rsidR="00AF37FA" w:rsidRPr="00B41E5C" w:rsidRDefault="00AF37FA" w:rsidP="007A658E">
            <w:pPr>
              <w:spacing w:after="200"/>
              <w:jc w:val="left"/>
              <w:rPr>
                <w:rFonts w:eastAsia="Calibri"/>
                <w:sz w:val="20"/>
                <w:szCs w:val="20"/>
                <w:lang w:eastAsia="en-US"/>
              </w:rPr>
            </w:pPr>
          </w:p>
        </w:tc>
        <w:tc>
          <w:tcPr>
            <w:tcW w:w="74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AF37FA" w:rsidRPr="00B41E5C" w:rsidRDefault="00AF37FA" w:rsidP="007A658E">
            <w:pPr>
              <w:spacing w:after="200"/>
              <w:jc w:val="left"/>
              <w:rPr>
                <w:rFonts w:eastAsia="Calibri"/>
                <w:sz w:val="20"/>
                <w:szCs w:val="20"/>
                <w:lang w:eastAsia="en-US"/>
              </w:rPr>
            </w:pPr>
          </w:p>
        </w:tc>
      </w:tr>
      <w:tr w:rsidR="00AF3CBA" w:rsidRPr="00B41E5C" w:rsidTr="00267472">
        <w:trPr>
          <w:trHeight w:val="241"/>
        </w:trPr>
        <w:tc>
          <w:tcPr>
            <w:tcW w:w="55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F37FA" w:rsidRPr="00B41E5C" w:rsidRDefault="00C15ECF" w:rsidP="007A658E">
            <w:pPr>
              <w:spacing w:after="200"/>
              <w:jc w:val="left"/>
              <w:rPr>
                <w:rFonts w:eastAsia="Calibri"/>
                <w:b w:val="0"/>
                <w:sz w:val="20"/>
                <w:szCs w:val="20"/>
                <w:lang w:eastAsia="en-US"/>
              </w:rPr>
            </w:pPr>
            <w:r w:rsidRPr="00B41E5C">
              <w:rPr>
                <w:rFonts w:eastAsia="Calibri"/>
                <w:b w:val="0"/>
                <w:sz w:val="20"/>
                <w:szCs w:val="20"/>
                <w:lang w:eastAsia="en-US"/>
              </w:rPr>
              <w:t>6</w:t>
            </w:r>
          </w:p>
        </w:tc>
        <w:tc>
          <w:tcPr>
            <w:tcW w:w="1959" w:type="pct"/>
            <w:gridSpan w:val="8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F37FA" w:rsidRPr="00B41E5C" w:rsidRDefault="00AF37FA" w:rsidP="00AF37FA">
            <w:pPr>
              <w:jc w:val="left"/>
              <w:rPr>
                <w:b w:val="0"/>
                <w:sz w:val="20"/>
                <w:szCs w:val="20"/>
              </w:rPr>
            </w:pPr>
            <w:r w:rsidRPr="00B41E5C">
              <w:rPr>
                <w:b w:val="0"/>
                <w:sz w:val="20"/>
                <w:szCs w:val="20"/>
              </w:rPr>
              <w:t>Переплетная машина</w:t>
            </w:r>
          </w:p>
        </w:tc>
        <w:tc>
          <w:tcPr>
            <w:tcW w:w="359" w:type="pct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AF37FA" w:rsidRPr="00B41E5C" w:rsidRDefault="00AF37FA" w:rsidP="007A658E">
            <w:pPr>
              <w:spacing w:after="200"/>
              <w:jc w:val="left"/>
              <w:rPr>
                <w:rFonts w:eastAsia="Calibri"/>
                <w:sz w:val="20"/>
                <w:szCs w:val="20"/>
                <w:lang w:eastAsia="en-US"/>
              </w:rPr>
            </w:pPr>
            <w:r w:rsidRPr="00B41E5C">
              <w:rPr>
                <w:rFonts w:eastAsia="Calibri"/>
                <w:b w:val="0"/>
                <w:sz w:val="20"/>
                <w:szCs w:val="20"/>
                <w:lang w:eastAsia="en-US"/>
              </w:rPr>
              <w:t>шт.</w:t>
            </w:r>
          </w:p>
        </w:tc>
        <w:tc>
          <w:tcPr>
            <w:tcW w:w="768" w:type="pct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AF37FA" w:rsidRPr="00B41E5C" w:rsidRDefault="00FA4800" w:rsidP="007A658E">
            <w:pPr>
              <w:spacing w:after="200"/>
              <w:jc w:val="left"/>
              <w:rPr>
                <w:rFonts w:eastAsia="Calibri"/>
                <w:b w:val="0"/>
                <w:sz w:val="20"/>
                <w:szCs w:val="20"/>
                <w:lang w:eastAsia="en-US"/>
              </w:rPr>
            </w:pPr>
            <w:r w:rsidRPr="00B41E5C">
              <w:rPr>
                <w:rFonts w:eastAsia="Calibri"/>
                <w:b w:val="0"/>
                <w:sz w:val="20"/>
                <w:szCs w:val="20"/>
                <w:lang w:eastAsia="en-US"/>
              </w:rPr>
              <w:t>не более 2</w:t>
            </w:r>
          </w:p>
        </w:tc>
        <w:tc>
          <w:tcPr>
            <w:tcW w:w="1061" w:type="pct"/>
            <w:gridSpan w:val="8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AF37FA" w:rsidRPr="00B41E5C" w:rsidRDefault="008F436A" w:rsidP="00C32B06">
            <w:pPr>
              <w:jc w:val="both"/>
              <w:rPr>
                <w:b w:val="0"/>
                <w:sz w:val="20"/>
                <w:szCs w:val="20"/>
              </w:rPr>
            </w:pPr>
            <w:r w:rsidRPr="00B41E5C">
              <w:rPr>
                <w:b w:val="0"/>
                <w:sz w:val="20"/>
                <w:szCs w:val="20"/>
              </w:rPr>
              <w:t xml:space="preserve">не более </w:t>
            </w:r>
            <w:r w:rsidR="00B41E9F" w:rsidRPr="00B41E5C">
              <w:rPr>
                <w:b w:val="0"/>
                <w:sz w:val="20"/>
                <w:szCs w:val="20"/>
              </w:rPr>
              <w:t>340,00</w:t>
            </w:r>
            <w:r w:rsidR="000B0E98" w:rsidRPr="00B41E5C">
              <w:rPr>
                <w:b w:val="0"/>
                <w:sz w:val="20"/>
                <w:szCs w:val="20"/>
              </w:rPr>
              <w:t xml:space="preserve"> </w:t>
            </w:r>
          </w:p>
        </w:tc>
        <w:tc>
          <w:tcPr>
            <w:tcW w:w="223" w:type="pct"/>
            <w:gridSpan w:val="3"/>
            <w:tcBorders>
              <w:top w:val="nil"/>
              <w:left w:val="single" w:sz="4" w:space="0" w:color="auto"/>
              <w:bottom w:val="nil"/>
              <w:right w:val="nil"/>
            </w:tcBorders>
            <w:shd w:val="clear" w:color="auto" w:fill="auto"/>
            <w:noWrap/>
            <w:vAlign w:val="bottom"/>
          </w:tcPr>
          <w:p w:rsidR="00AF37FA" w:rsidRPr="00B41E5C" w:rsidRDefault="00AF37FA" w:rsidP="007A658E">
            <w:pPr>
              <w:spacing w:after="200"/>
              <w:jc w:val="left"/>
              <w:rPr>
                <w:rFonts w:eastAsia="Calibri"/>
                <w:sz w:val="20"/>
                <w:szCs w:val="20"/>
                <w:lang w:eastAsia="en-US"/>
              </w:rPr>
            </w:pPr>
          </w:p>
        </w:tc>
        <w:tc>
          <w:tcPr>
            <w:tcW w:w="74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AF37FA" w:rsidRPr="00B41E5C" w:rsidRDefault="00AF37FA" w:rsidP="007A658E">
            <w:pPr>
              <w:spacing w:after="200"/>
              <w:jc w:val="left"/>
              <w:rPr>
                <w:rFonts w:eastAsia="Calibri"/>
                <w:sz w:val="20"/>
                <w:szCs w:val="20"/>
                <w:lang w:eastAsia="en-US"/>
              </w:rPr>
            </w:pPr>
          </w:p>
        </w:tc>
      </w:tr>
      <w:tr w:rsidR="00AF3CBA" w:rsidRPr="00B41E5C" w:rsidTr="00267472">
        <w:trPr>
          <w:trHeight w:val="346"/>
        </w:trPr>
        <w:tc>
          <w:tcPr>
            <w:tcW w:w="55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F37FA" w:rsidRPr="00B41E5C" w:rsidRDefault="00C15ECF" w:rsidP="007A658E">
            <w:pPr>
              <w:spacing w:after="200"/>
              <w:jc w:val="left"/>
              <w:rPr>
                <w:rFonts w:eastAsia="Calibri"/>
                <w:b w:val="0"/>
                <w:sz w:val="20"/>
                <w:szCs w:val="20"/>
                <w:lang w:eastAsia="en-US"/>
              </w:rPr>
            </w:pPr>
            <w:r w:rsidRPr="00B41E5C">
              <w:rPr>
                <w:rFonts w:eastAsia="Calibri"/>
                <w:b w:val="0"/>
                <w:sz w:val="20"/>
                <w:szCs w:val="20"/>
                <w:lang w:eastAsia="en-US"/>
              </w:rPr>
              <w:t>7</w:t>
            </w:r>
          </w:p>
        </w:tc>
        <w:tc>
          <w:tcPr>
            <w:tcW w:w="1959" w:type="pct"/>
            <w:gridSpan w:val="8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F37FA" w:rsidRPr="00B41E5C" w:rsidRDefault="00AF37FA" w:rsidP="00AF37FA">
            <w:pPr>
              <w:jc w:val="left"/>
              <w:rPr>
                <w:b w:val="0"/>
                <w:sz w:val="20"/>
                <w:szCs w:val="20"/>
              </w:rPr>
            </w:pPr>
            <w:r w:rsidRPr="00B41E5C">
              <w:rPr>
                <w:b w:val="0"/>
                <w:sz w:val="20"/>
                <w:szCs w:val="20"/>
              </w:rPr>
              <w:t>Планшетный компьютер</w:t>
            </w:r>
          </w:p>
        </w:tc>
        <w:tc>
          <w:tcPr>
            <w:tcW w:w="359" w:type="pct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AF37FA" w:rsidRPr="00B41E5C" w:rsidRDefault="00AF37FA" w:rsidP="007A658E">
            <w:pPr>
              <w:spacing w:after="200"/>
              <w:jc w:val="left"/>
              <w:rPr>
                <w:rFonts w:eastAsia="Calibri"/>
                <w:sz w:val="20"/>
                <w:szCs w:val="20"/>
                <w:lang w:eastAsia="en-US"/>
              </w:rPr>
            </w:pPr>
            <w:r w:rsidRPr="00B41E5C">
              <w:rPr>
                <w:rFonts w:eastAsia="Calibri"/>
                <w:b w:val="0"/>
                <w:sz w:val="20"/>
                <w:szCs w:val="20"/>
                <w:lang w:eastAsia="en-US"/>
              </w:rPr>
              <w:t>шт.</w:t>
            </w:r>
          </w:p>
        </w:tc>
        <w:tc>
          <w:tcPr>
            <w:tcW w:w="768" w:type="pct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AF37FA" w:rsidRPr="00B41E5C" w:rsidRDefault="00281182" w:rsidP="007A658E">
            <w:pPr>
              <w:spacing w:after="200"/>
              <w:jc w:val="left"/>
              <w:rPr>
                <w:rFonts w:eastAsia="Calibri"/>
                <w:b w:val="0"/>
                <w:sz w:val="20"/>
                <w:szCs w:val="20"/>
                <w:lang w:eastAsia="en-US"/>
              </w:rPr>
            </w:pPr>
            <w:r w:rsidRPr="00B41E5C">
              <w:rPr>
                <w:rFonts w:eastAsia="Calibri"/>
                <w:b w:val="0"/>
                <w:sz w:val="20"/>
                <w:szCs w:val="20"/>
                <w:lang w:eastAsia="en-US"/>
              </w:rPr>
              <w:t>не более 1</w:t>
            </w:r>
          </w:p>
        </w:tc>
        <w:tc>
          <w:tcPr>
            <w:tcW w:w="1061" w:type="pct"/>
            <w:gridSpan w:val="8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AF37FA" w:rsidRPr="00B41E5C" w:rsidRDefault="008F436A" w:rsidP="00C32B06">
            <w:pPr>
              <w:jc w:val="both"/>
              <w:rPr>
                <w:b w:val="0"/>
                <w:sz w:val="20"/>
                <w:szCs w:val="20"/>
              </w:rPr>
            </w:pPr>
            <w:r w:rsidRPr="00B41E5C">
              <w:rPr>
                <w:b w:val="0"/>
                <w:sz w:val="20"/>
                <w:szCs w:val="20"/>
              </w:rPr>
              <w:t xml:space="preserve">не более </w:t>
            </w:r>
            <w:r w:rsidR="00AF37FA" w:rsidRPr="00B41E5C">
              <w:rPr>
                <w:b w:val="0"/>
                <w:sz w:val="20"/>
                <w:szCs w:val="20"/>
              </w:rPr>
              <w:t>123,33</w:t>
            </w:r>
            <w:r w:rsidR="000B0E98" w:rsidRPr="00B41E5C">
              <w:rPr>
                <w:b w:val="0"/>
                <w:sz w:val="20"/>
                <w:szCs w:val="20"/>
              </w:rPr>
              <w:t xml:space="preserve"> </w:t>
            </w:r>
          </w:p>
        </w:tc>
        <w:tc>
          <w:tcPr>
            <w:tcW w:w="223" w:type="pct"/>
            <w:gridSpan w:val="3"/>
            <w:tcBorders>
              <w:top w:val="nil"/>
              <w:left w:val="single" w:sz="4" w:space="0" w:color="auto"/>
              <w:bottom w:val="nil"/>
              <w:right w:val="nil"/>
            </w:tcBorders>
            <w:shd w:val="clear" w:color="auto" w:fill="auto"/>
            <w:noWrap/>
            <w:vAlign w:val="bottom"/>
          </w:tcPr>
          <w:p w:rsidR="00AF37FA" w:rsidRPr="00B41E5C" w:rsidRDefault="00AF37FA" w:rsidP="007A658E">
            <w:pPr>
              <w:spacing w:after="200"/>
              <w:jc w:val="left"/>
              <w:rPr>
                <w:rFonts w:eastAsia="Calibri"/>
                <w:sz w:val="20"/>
                <w:szCs w:val="20"/>
                <w:lang w:eastAsia="en-US"/>
              </w:rPr>
            </w:pPr>
          </w:p>
        </w:tc>
        <w:tc>
          <w:tcPr>
            <w:tcW w:w="74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AF37FA" w:rsidRPr="00B41E5C" w:rsidRDefault="00AF37FA" w:rsidP="007A658E">
            <w:pPr>
              <w:spacing w:after="200"/>
              <w:jc w:val="left"/>
              <w:rPr>
                <w:rFonts w:eastAsia="Calibri"/>
                <w:sz w:val="20"/>
                <w:szCs w:val="20"/>
                <w:lang w:eastAsia="en-US"/>
              </w:rPr>
            </w:pPr>
          </w:p>
        </w:tc>
      </w:tr>
      <w:tr w:rsidR="00AF3CBA" w:rsidRPr="00B41E5C" w:rsidTr="00267472">
        <w:trPr>
          <w:trHeight w:val="337"/>
        </w:trPr>
        <w:tc>
          <w:tcPr>
            <w:tcW w:w="55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F37FA" w:rsidRPr="00B41E5C" w:rsidRDefault="00C15ECF" w:rsidP="007A658E">
            <w:pPr>
              <w:spacing w:after="200"/>
              <w:jc w:val="left"/>
              <w:rPr>
                <w:rFonts w:eastAsia="Calibri"/>
                <w:b w:val="0"/>
                <w:sz w:val="20"/>
                <w:szCs w:val="20"/>
                <w:lang w:eastAsia="en-US"/>
              </w:rPr>
            </w:pPr>
            <w:r w:rsidRPr="00B41E5C">
              <w:rPr>
                <w:rFonts w:eastAsia="Calibri"/>
                <w:b w:val="0"/>
                <w:sz w:val="20"/>
                <w:szCs w:val="20"/>
                <w:lang w:eastAsia="en-US"/>
              </w:rPr>
              <w:t>8</w:t>
            </w:r>
          </w:p>
        </w:tc>
        <w:tc>
          <w:tcPr>
            <w:tcW w:w="1959" w:type="pct"/>
            <w:gridSpan w:val="8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F37FA" w:rsidRPr="00B41E5C" w:rsidRDefault="00AF37FA" w:rsidP="00AF37FA">
            <w:pPr>
              <w:jc w:val="left"/>
              <w:rPr>
                <w:b w:val="0"/>
                <w:sz w:val="20"/>
                <w:szCs w:val="20"/>
              </w:rPr>
            </w:pPr>
            <w:r w:rsidRPr="00B41E5C">
              <w:rPr>
                <w:b w:val="0"/>
                <w:sz w:val="20"/>
                <w:szCs w:val="20"/>
              </w:rPr>
              <w:t>Ноутбук</w:t>
            </w:r>
          </w:p>
        </w:tc>
        <w:tc>
          <w:tcPr>
            <w:tcW w:w="359" w:type="pct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AF37FA" w:rsidRPr="00B41E5C" w:rsidRDefault="00AF37FA" w:rsidP="007A658E">
            <w:pPr>
              <w:spacing w:after="200"/>
              <w:jc w:val="left"/>
              <w:rPr>
                <w:rFonts w:eastAsia="Calibri"/>
                <w:sz w:val="20"/>
                <w:szCs w:val="20"/>
                <w:lang w:eastAsia="en-US"/>
              </w:rPr>
            </w:pPr>
            <w:r w:rsidRPr="00B41E5C">
              <w:rPr>
                <w:rFonts w:eastAsia="Calibri"/>
                <w:b w:val="0"/>
                <w:sz w:val="20"/>
                <w:szCs w:val="20"/>
                <w:lang w:eastAsia="en-US"/>
              </w:rPr>
              <w:t>шт.</w:t>
            </w:r>
          </w:p>
        </w:tc>
        <w:tc>
          <w:tcPr>
            <w:tcW w:w="768" w:type="pct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AF37FA" w:rsidRPr="00B41E5C" w:rsidRDefault="00281182" w:rsidP="007A658E">
            <w:pPr>
              <w:spacing w:after="200"/>
              <w:jc w:val="left"/>
              <w:rPr>
                <w:rFonts w:eastAsia="Calibri"/>
                <w:b w:val="0"/>
                <w:sz w:val="20"/>
                <w:szCs w:val="20"/>
                <w:lang w:eastAsia="en-US"/>
              </w:rPr>
            </w:pPr>
            <w:r w:rsidRPr="00B41E5C">
              <w:rPr>
                <w:rFonts w:eastAsia="Calibri"/>
                <w:b w:val="0"/>
                <w:sz w:val="20"/>
                <w:szCs w:val="20"/>
                <w:lang w:eastAsia="en-US"/>
              </w:rPr>
              <w:t>не более 2</w:t>
            </w:r>
          </w:p>
        </w:tc>
        <w:tc>
          <w:tcPr>
            <w:tcW w:w="1061" w:type="pct"/>
            <w:gridSpan w:val="8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AF37FA" w:rsidRPr="00B41E5C" w:rsidRDefault="008F436A" w:rsidP="00E5099A">
            <w:pPr>
              <w:jc w:val="both"/>
              <w:rPr>
                <w:b w:val="0"/>
                <w:sz w:val="20"/>
                <w:szCs w:val="20"/>
              </w:rPr>
            </w:pPr>
            <w:r w:rsidRPr="00B41E5C">
              <w:rPr>
                <w:b w:val="0"/>
                <w:sz w:val="20"/>
                <w:szCs w:val="20"/>
              </w:rPr>
              <w:t xml:space="preserve">не более </w:t>
            </w:r>
            <w:r w:rsidR="00AF37FA" w:rsidRPr="00B41E5C">
              <w:rPr>
                <w:b w:val="0"/>
                <w:sz w:val="20"/>
                <w:szCs w:val="20"/>
              </w:rPr>
              <w:t>1</w:t>
            </w:r>
            <w:r w:rsidR="00E5099A">
              <w:rPr>
                <w:b w:val="0"/>
                <w:sz w:val="20"/>
                <w:szCs w:val="20"/>
              </w:rPr>
              <w:t>7</w:t>
            </w:r>
            <w:r w:rsidR="00AF37FA" w:rsidRPr="00B41E5C">
              <w:rPr>
                <w:b w:val="0"/>
                <w:sz w:val="20"/>
                <w:szCs w:val="20"/>
              </w:rPr>
              <w:t>6,67</w:t>
            </w:r>
            <w:r w:rsidR="000B0E98" w:rsidRPr="00B41E5C">
              <w:rPr>
                <w:b w:val="0"/>
                <w:sz w:val="20"/>
                <w:szCs w:val="20"/>
              </w:rPr>
              <w:t xml:space="preserve"> </w:t>
            </w:r>
          </w:p>
        </w:tc>
        <w:tc>
          <w:tcPr>
            <w:tcW w:w="223" w:type="pct"/>
            <w:gridSpan w:val="3"/>
            <w:tcBorders>
              <w:top w:val="nil"/>
              <w:left w:val="single" w:sz="4" w:space="0" w:color="auto"/>
              <w:bottom w:val="nil"/>
              <w:right w:val="nil"/>
            </w:tcBorders>
            <w:shd w:val="clear" w:color="auto" w:fill="auto"/>
            <w:noWrap/>
            <w:vAlign w:val="bottom"/>
          </w:tcPr>
          <w:p w:rsidR="00AF37FA" w:rsidRPr="00B41E5C" w:rsidRDefault="00AF37FA" w:rsidP="007A658E">
            <w:pPr>
              <w:spacing w:after="200"/>
              <w:jc w:val="left"/>
              <w:rPr>
                <w:rFonts w:eastAsia="Calibri"/>
                <w:sz w:val="20"/>
                <w:szCs w:val="20"/>
                <w:lang w:eastAsia="en-US"/>
              </w:rPr>
            </w:pPr>
          </w:p>
        </w:tc>
        <w:tc>
          <w:tcPr>
            <w:tcW w:w="74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AF37FA" w:rsidRPr="00B41E5C" w:rsidRDefault="00AF37FA" w:rsidP="007A658E">
            <w:pPr>
              <w:spacing w:after="200"/>
              <w:jc w:val="left"/>
              <w:rPr>
                <w:rFonts w:eastAsia="Calibri"/>
                <w:sz w:val="20"/>
                <w:szCs w:val="20"/>
                <w:lang w:eastAsia="en-US"/>
              </w:rPr>
            </w:pPr>
          </w:p>
        </w:tc>
      </w:tr>
      <w:tr w:rsidR="00AF3CBA" w:rsidRPr="00B41E5C" w:rsidTr="00267472">
        <w:trPr>
          <w:trHeight w:val="337"/>
        </w:trPr>
        <w:tc>
          <w:tcPr>
            <w:tcW w:w="55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F37FA" w:rsidRPr="00B41E5C" w:rsidRDefault="00C15ECF" w:rsidP="007A658E">
            <w:pPr>
              <w:spacing w:after="200"/>
              <w:jc w:val="left"/>
              <w:rPr>
                <w:rFonts w:eastAsia="Calibri"/>
                <w:b w:val="0"/>
                <w:sz w:val="20"/>
                <w:szCs w:val="20"/>
                <w:lang w:eastAsia="en-US"/>
              </w:rPr>
            </w:pPr>
            <w:r w:rsidRPr="00B41E5C">
              <w:rPr>
                <w:rFonts w:eastAsia="Calibri"/>
                <w:b w:val="0"/>
                <w:sz w:val="20"/>
                <w:szCs w:val="20"/>
                <w:lang w:eastAsia="en-US"/>
              </w:rPr>
              <w:t>9</w:t>
            </w:r>
          </w:p>
        </w:tc>
        <w:tc>
          <w:tcPr>
            <w:tcW w:w="1959" w:type="pct"/>
            <w:gridSpan w:val="8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F37FA" w:rsidRPr="00B41E5C" w:rsidRDefault="00281182" w:rsidP="00AF37FA">
            <w:pPr>
              <w:jc w:val="left"/>
              <w:rPr>
                <w:b w:val="0"/>
                <w:sz w:val="20"/>
                <w:szCs w:val="20"/>
              </w:rPr>
            </w:pPr>
            <w:r w:rsidRPr="00B41E5C">
              <w:rPr>
                <w:b w:val="0"/>
                <w:sz w:val="20"/>
                <w:szCs w:val="20"/>
              </w:rPr>
              <w:t>Монитор</w:t>
            </w:r>
          </w:p>
        </w:tc>
        <w:tc>
          <w:tcPr>
            <w:tcW w:w="359" w:type="pct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AF37FA" w:rsidRPr="00B41E5C" w:rsidRDefault="00AF37FA" w:rsidP="007A658E">
            <w:pPr>
              <w:spacing w:after="200"/>
              <w:jc w:val="left"/>
              <w:rPr>
                <w:rFonts w:eastAsia="Calibri"/>
                <w:sz w:val="20"/>
                <w:szCs w:val="20"/>
                <w:lang w:eastAsia="en-US"/>
              </w:rPr>
            </w:pPr>
            <w:r w:rsidRPr="00B41E5C">
              <w:rPr>
                <w:rFonts w:eastAsia="Calibri"/>
                <w:b w:val="0"/>
                <w:sz w:val="20"/>
                <w:szCs w:val="20"/>
                <w:lang w:eastAsia="en-US"/>
              </w:rPr>
              <w:t>шт.</w:t>
            </w:r>
          </w:p>
        </w:tc>
        <w:tc>
          <w:tcPr>
            <w:tcW w:w="768" w:type="pct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AF37FA" w:rsidRPr="00B41E5C" w:rsidRDefault="00111A9C" w:rsidP="007A658E">
            <w:pPr>
              <w:spacing w:after="200"/>
              <w:jc w:val="left"/>
              <w:rPr>
                <w:rFonts w:eastAsia="Calibri"/>
                <w:b w:val="0"/>
                <w:sz w:val="20"/>
                <w:szCs w:val="20"/>
                <w:lang w:eastAsia="en-US"/>
              </w:rPr>
            </w:pPr>
            <w:r w:rsidRPr="00B41E5C">
              <w:rPr>
                <w:rFonts w:eastAsia="Calibri"/>
                <w:b w:val="0"/>
                <w:sz w:val="20"/>
                <w:szCs w:val="20"/>
                <w:lang w:eastAsia="en-US"/>
              </w:rPr>
              <w:t>не более 15</w:t>
            </w:r>
          </w:p>
        </w:tc>
        <w:tc>
          <w:tcPr>
            <w:tcW w:w="1061" w:type="pct"/>
            <w:gridSpan w:val="8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AF37FA" w:rsidRPr="00B41E5C" w:rsidRDefault="008F436A" w:rsidP="00C32B06">
            <w:pPr>
              <w:jc w:val="both"/>
              <w:rPr>
                <w:b w:val="0"/>
                <w:sz w:val="20"/>
                <w:szCs w:val="20"/>
              </w:rPr>
            </w:pPr>
            <w:r w:rsidRPr="00B41E5C">
              <w:rPr>
                <w:b w:val="0"/>
                <w:sz w:val="20"/>
                <w:szCs w:val="20"/>
              </w:rPr>
              <w:t xml:space="preserve">не более </w:t>
            </w:r>
            <w:r w:rsidR="00B41E9F" w:rsidRPr="00B41E5C">
              <w:rPr>
                <w:b w:val="0"/>
                <w:sz w:val="20"/>
                <w:szCs w:val="20"/>
              </w:rPr>
              <w:t>460,00</w:t>
            </w:r>
            <w:r w:rsidR="000B0E98" w:rsidRPr="00B41E5C">
              <w:rPr>
                <w:b w:val="0"/>
                <w:sz w:val="20"/>
                <w:szCs w:val="20"/>
              </w:rPr>
              <w:t xml:space="preserve"> </w:t>
            </w:r>
          </w:p>
        </w:tc>
        <w:tc>
          <w:tcPr>
            <w:tcW w:w="223" w:type="pct"/>
            <w:gridSpan w:val="3"/>
            <w:tcBorders>
              <w:top w:val="nil"/>
              <w:left w:val="single" w:sz="4" w:space="0" w:color="auto"/>
              <w:bottom w:val="nil"/>
              <w:right w:val="nil"/>
            </w:tcBorders>
            <w:shd w:val="clear" w:color="auto" w:fill="auto"/>
            <w:noWrap/>
            <w:vAlign w:val="bottom"/>
          </w:tcPr>
          <w:p w:rsidR="00AF37FA" w:rsidRPr="00B41E5C" w:rsidRDefault="00AF37FA" w:rsidP="007A658E">
            <w:pPr>
              <w:spacing w:after="200"/>
              <w:jc w:val="left"/>
              <w:rPr>
                <w:rFonts w:eastAsia="Calibri"/>
                <w:sz w:val="20"/>
                <w:szCs w:val="20"/>
                <w:lang w:eastAsia="en-US"/>
              </w:rPr>
            </w:pPr>
          </w:p>
        </w:tc>
        <w:tc>
          <w:tcPr>
            <w:tcW w:w="74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AF37FA" w:rsidRPr="00B41E5C" w:rsidRDefault="00AF37FA" w:rsidP="007A658E">
            <w:pPr>
              <w:spacing w:after="200"/>
              <w:jc w:val="left"/>
              <w:rPr>
                <w:rFonts w:eastAsia="Calibri"/>
                <w:sz w:val="20"/>
                <w:szCs w:val="20"/>
                <w:lang w:eastAsia="en-US"/>
              </w:rPr>
            </w:pPr>
          </w:p>
        </w:tc>
      </w:tr>
      <w:tr w:rsidR="00AF3CBA" w:rsidRPr="00B41E5C" w:rsidTr="00267472">
        <w:trPr>
          <w:trHeight w:val="337"/>
        </w:trPr>
        <w:tc>
          <w:tcPr>
            <w:tcW w:w="55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F37FA" w:rsidRPr="00B41E5C" w:rsidRDefault="00C15ECF" w:rsidP="007A658E">
            <w:pPr>
              <w:spacing w:after="200"/>
              <w:jc w:val="left"/>
              <w:rPr>
                <w:rFonts w:eastAsia="Calibri"/>
                <w:b w:val="0"/>
                <w:sz w:val="20"/>
                <w:szCs w:val="20"/>
                <w:lang w:eastAsia="en-US"/>
              </w:rPr>
            </w:pPr>
            <w:r w:rsidRPr="00B41E5C">
              <w:rPr>
                <w:rFonts w:eastAsia="Calibri"/>
                <w:b w:val="0"/>
                <w:sz w:val="20"/>
                <w:szCs w:val="20"/>
                <w:lang w:eastAsia="en-US"/>
              </w:rPr>
              <w:lastRenderedPageBreak/>
              <w:t>10</w:t>
            </w:r>
          </w:p>
        </w:tc>
        <w:tc>
          <w:tcPr>
            <w:tcW w:w="1959" w:type="pct"/>
            <w:gridSpan w:val="8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F37FA" w:rsidRPr="00B41E5C" w:rsidRDefault="00AF37FA" w:rsidP="00AF37FA">
            <w:pPr>
              <w:jc w:val="left"/>
              <w:rPr>
                <w:b w:val="0"/>
                <w:sz w:val="20"/>
                <w:szCs w:val="20"/>
              </w:rPr>
            </w:pPr>
            <w:r w:rsidRPr="00B41E5C">
              <w:rPr>
                <w:b w:val="0"/>
                <w:sz w:val="20"/>
                <w:szCs w:val="20"/>
              </w:rPr>
              <w:t>Рабочая станция c монитором</w:t>
            </w:r>
          </w:p>
        </w:tc>
        <w:tc>
          <w:tcPr>
            <w:tcW w:w="359" w:type="pct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AF37FA" w:rsidRPr="00B41E5C" w:rsidRDefault="00AF37FA" w:rsidP="007A658E">
            <w:pPr>
              <w:spacing w:after="200"/>
              <w:jc w:val="left"/>
              <w:rPr>
                <w:rFonts w:eastAsia="Calibri"/>
                <w:sz w:val="20"/>
                <w:szCs w:val="20"/>
                <w:lang w:eastAsia="en-US"/>
              </w:rPr>
            </w:pPr>
            <w:r w:rsidRPr="00B41E5C">
              <w:rPr>
                <w:rFonts w:eastAsia="Calibri"/>
                <w:b w:val="0"/>
                <w:sz w:val="20"/>
                <w:szCs w:val="20"/>
                <w:lang w:eastAsia="en-US"/>
              </w:rPr>
              <w:t>шт.</w:t>
            </w:r>
          </w:p>
        </w:tc>
        <w:tc>
          <w:tcPr>
            <w:tcW w:w="768" w:type="pct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AF37FA" w:rsidRPr="00B41E5C" w:rsidRDefault="00281182" w:rsidP="007A658E">
            <w:pPr>
              <w:spacing w:after="200"/>
              <w:jc w:val="left"/>
              <w:rPr>
                <w:rFonts w:eastAsia="Calibri"/>
                <w:b w:val="0"/>
                <w:sz w:val="20"/>
                <w:szCs w:val="20"/>
                <w:lang w:eastAsia="en-US"/>
              </w:rPr>
            </w:pPr>
            <w:r w:rsidRPr="00B41E5C">
              <w:rPr>
                <w:rFonts w:eastAsia="Calibri"/>
                <w:b w:val="0"/>
                <w:sz w:val="20"/>
                <w:szCs w:val="20"/>
                <w:lang w:eastAsia="en-US"/>
              </w:rPr>
              <w:t>не бо</w:t>
            </w:r>
            <w:r w:rsidR="00475AEE" w:rsidRPr="00B41E5C">
              <w:rPr>
                <w:rFonts w:eastAsia="Calibri"/>
                <w:b w:val="0"/>
                <w:sz w:val="20"/>
                <w:szCs w:val="20"/>
                <w:lang w:eastAsia="en-US"/>
              </w:rPr>
              <w:t>лее 24</w:t>
            </w:r>
          </w:p>
        </w:tc>
        <w:tc>
          <w:tcPr>
            <w:tcW w:w="1061" w:type="pct"/>
            <w:gridSpan w:val="8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AF37FA" w:rsidRPr="00B41E5C" w:rsidRDefault="008F436A" w:rsidP="00C32B06">
            <w:pPr>
              <w:jc w:val="both"/>
              <w:rPr>
                <w:b w:val="0"/>
                <w:sz w:val="20"/>
                <w:szCs w:val="20"/>
              </w:rPr>
            </w:pPr>
            <w:r w:rsidRPr="00B41E5C">
              <w:rPr>
                <w:b w:val="0"/>
                <w:sz w:val="20"/>
                <w:szCs w:val="20"/>
              </w:rPr>
              <w:t xml:space="preserve">не более </w:t>
            </w:r>
            <w:r w:rsidR="00B41E9F" w:rsidRPr="00B41E5C">
              <w:rPr>
                <w:b w:val="0"/>
                <w:sz w:val="20"/>
                <w:szCs w:val="20"/>
              </w:rPr>
              <w:t>476,67</w:t>
            </w:r>
            <w:r w:rsidR="000B0E98" w:rsidRPr="00B41E5C">
              <w:rPr>
                <w:b w:val="0"/>
                <w:sz w:val="20"/>
                <w:szCs w:val="20"/>
              </w:rPr>
              <w:t xml:space="preserve"> </w:t>
            </w:r>
          </w:p>
        </w:tc>
        <w:tc>
          <w:tcPr>
            <w:tcW w:w="223" w:type="pct"/>
            <w:gridSpan w:val="3"/>
            <w:tcBorders>
              <w:top w:val="nil"/>
              <w:left w:val="single" w:sz="4" w:space="0" w:color="auto"/>
              <w:right w:val="nil"/>
            </w:tcBorders>
            <w:shd w:val="clear" w:color="auto" w:fill="auto"/>
            <w:noWrap/>
            <w:vAlign w:val="bottom"/>
          </w:tcPr>
          <w:p w:rsidR="00AF37FA" w:rsidRPr="00B41E5C" w:rsidRDefault="00AF37FA" w:rsidP="007A658E">
            <w:pPr>
              <w:spacing w:after="200"/>
              <w:jc w:val="left"/>
              <w:rPr>
                <w:rFonts w:eastAsia="Calibri"/>
                <w:sz w:val="20"/>
                <w:szCs w:val="20"/>
                <w:lang w:eastAsia="en-US"/>
              </w:rPr>
            </w:pPr>
          </w:p>
        </w:tc>
        <w:tc>
          <w:tcPr>
            <w:tcW w:w="74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AF37FA" w:rsidRPr="00B41E5C" w:rsidRDefault="00AF37FA" w:rsidP="007A658E">
            <w:pPr>
              <w:spacing w:after="200"/>
              <w:jc w:val="left"/>
              <w:rPr>
                <w:rFonts w:eastAsia="Calibri"/>
                <w:sz w:val="20"/>
                <w:szCs w:val="20"/>
                <w:lang w:eastAsia="en-US"/>
              </w:rPr>
            </w:pPr>
          </w:p>
        </w:tc>
      </w:tr>
      <w:tr w:rsidR="00AF3CBA" w:rsidRPr="00B41E5C" w:rsidTr="00267472">
        <w:trPr>
          <w:trHeight w:val="337"/>
        </w:trPr>
        <w:tc>
          <w:tcPr>
            <w:tcW w:w="55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F37FA" w:rsidRPr="00B41E5C" w:rsidRDefault="00C15ECF" w:rsidP="007A658E">
            <w:pPr>
              <w:spacing w:after="200"/>
              <w:jc w:val="left"/>
              <w:rPr>
                <w:rFonts w:eastAsia="Calibri"/>
                <w:b w:val="0"/>
                <w:sz w:val="20"/>
                <w:szCs w:val="20"/>
                <w:lang w:eastAsia="en-US"/>
              </w:rPr>
            </w:pPr>
            <w:r w:rsidRPr="00B41E5C">
              <w:rPr>
                <w:rFonts w:eastAsia="Calibri"/>
                <w:b w:val="0"/>
                <w:sz w:val="20"/>
                <w:szCs w:val="20"/>
                <w:lang w:eastAsia="en-US"/>
              </w:rPr>
              <w:t>11</w:t>
            </w:r>
          </w:p>
        </w:tc>
        <w:tc>
          <w:tcPr>
            <w:tcW w:w="1959" w:type="pct"/>
            <w:gridSpan w:val="8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F37FA" w:rsidRPr="00B41E5C" w:rsidRDefault="00AF37FA" w:rsidP="00AF37FA">
            <w:pPr>
              <w:jc w:val="left"/>
              <w:rPr>
                <w:b w:val="0"/>
                <w:sz w:val="20"/>
                <w:szCs w:val="20"/>
              </w:rPr>
            </w:pPr>
            <w:r w:rsidRPr="00B41E5C">
              <w:rPr>
                <w:b w:val="0"/>
                <w:sz w:val="20"/>
                <w:szCs w:val="20"/>
              </w:rPr>
              <w:t>Системный блок</w:t>
            </w:r>
          </w:p>
        </w:tc>
        <w:tc>
          <w:tcPr>
            <w:tcW w:w="359" w:type="pct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AF37FA" w:rsidRPr="00B41E5C" w:rsidRDefault="00AF37FA" w:rsidP="007A658E">
            <w:pPr>
              <w:spacing w:after="200"/>
              <w:jc w:val="left"/>
              <w:rPr>
                <w:rFonts w:eastAsia="Calibri"/>
                <w:sz w:val="20"/>
                <w:szCs w:val="20"/>
                <w:lang w:eastAsia="en-US"/>
              </w:rPr>
            </w:pPr>
            <w:r w:rsidRPr="00B41E5C">
              <w:rPr>
                <w:rFonts w:eastAsia="Calibri"/>
                <w:b w:val="0"/>
                <w:sz w:val="20"/>
                <w:szCs w:val="20"/>
                <w:lang w:eastAsia="en-US"/>
              </w:rPr>
              <w:t>шт.</w:t>
            </w:r>
          </w:p>
        </w:tc>
        <w:tc>
          <w:tcPr>
            <w:tcW w:w="768" w:type="pct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AF37FA" w:rsidRPr="00B41E5C" w:rsidRDefault="00281182" w:rsidP="007A658E">
            <w:pPr>
              <w:spacing w:after="200"/>
              <w:jc w:val="left"/>
              <w:rPr>
                <w:rFonts w:eastAsia="Calibri"/>
                <w:b w:val="0"/>
                <w:sz w:val="20"/>
                <w:szCs w:val="20"/>
                <w:lang w:eastAsia="en-US"/>
              </w:rPr>
            </w:pPr>
            <w:r w:rsidRPr="00B41E5C">
              <w:rPr>
                <w:rFonts w:eastAsia="Calibri"/>
                <w:b w:val="0"/>
                <w:sz w:val="20"/>
                <w:szCs w:val="20"/>
                <w:lang w:eastAsia="en-US"/>
              </w:rPr>
              <w:t xml:space="preserve">не более </w:t>
            </w:r>
            <w:r w:rsidR="00111A9C" w:rsidRPr="00B41E5C">
              <w:rPr>
                <w:rFonts w:eastAsia="Calibri"/>
                <w:b w:val="0"/>
                <w:sz w:val="20"/>
                <w:szCs w:val="20"/>
                <w:lang w:eastAsia="en-US"/>
              </w:rPr>
              <w:t>7</w:t>
            </w:r>
          </w:p>
        </w:tc>
        <w:tc>
          <w:tcPr>
            <w:tcW w:w="1061" w:type="pct"/>
            <w:gridSpan w:val="8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AF37FA" w:rsidRPr="00B41E5C" w:rsidRDefault="008F436A" w:rsidP="00C32B06">
            <w:pPr>
              <w:jc w:val="both"/>
              <w:rPr>
                <w:b w:val="0"/>
                <w:sz w:val="20"/>
                <w:szCs w:val="20"/>
              </w:rPr>
            </w:pPr>
            <w:r w:rsidRPr="00B41E5C">
              <w:rPr>
                <w:b w:val="0"/>
                <w:sz w:val="20"/>
                <w:szCs w:val="20"/>
              </w:rPr>
              <w:t xml:space="preserve">не более </w:t>
            </w:r>
            <w:r w:rsidR="00B41E9F" w:rsidRPr="00B41E5C">
              <w:rPr>
                <w:b w:val="0"/>
                <w:sz w:val="20"/>
                <w:szCs w:val="20"/>
              </w:rPr>
              <w:t>476,67</w:t>
            </w:r>
            <w:r w:rsidR="000B0E98" w:rsidRPr="00B41E5C">
              <w:rPr>
                <w:b w:val="0"/>
                <w:sz w:val="20"/>
                <w:szCs w:val="20"/>
              </w:rPr>
              <w:t xml:space="preserve"> </w:t>
            </w:r>
          </w:p>
        </w:tc>
        <w:tc>
          <w:tcPr>
            <w:tcW w:w="223" w:type="pct"/>
            <w:gridSpan w:val="3"/>
            <w:tcBorders>
              <w:left w:val="single" w:sz="4" w:space="0" w:color="auto"/>
              <w:right w:val="nil"/>
            </w:tcBorders>
            <w:shd w:val="clear" w:color="auto" w:fill="auto"/>
            <w:noWrap/>
            <w:vAlign w:val="bottom"/>
          </w:tcPr>
          <w:p w:rsidR="00AF37FA" w:rsidRPr="00B41E5C" w:rsidRDefault="00AF37FA" w:rsidP="007A658E">
            <w:pPr>
              <w:spacing w:after="200"/>
              <w:jc w:val="left"/>
              <w:rPr>
                <w:rFonts w:eastAsia="Calibri"/>
                <w:sz w:val="20"/>
                <w:szCs w:val="20"/>
                <w:lang w:eastAsia="en-US"/>
              </w:rPr>
            </w:pPr>
          </w:p>
        </w:tc>
        <w:tc>
          <w:tcPr>
            <w:tcW w:w="74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AF37FA" w:rsidRPr="00B41E5C" w:rsidRDefault="00AF37FA" w:rsidP="007A658E">
            <w:pPr>
              <w:spacing w:after="200"/>
              <w:jc w:val="left"/>
              <w:rPr>
                <w:rFonts w:eastAsia="Calibri"/>
                <w:sz w:val="20"/>
                <w:szCs w:val="20"/>
                <w:lang w:eastAsia="en-US"/>
              </w:rPr>
            </w:pPr>
          </w:p>
        </w:tc>
      </w:tr>
      <w:tr w:rsidR="00AF3CBA" w:rsidRPr="00B41E5C" w:rsidTr="00267472">
        <w:trPr>
          <w:trHeight w:val="337"/>
        </w:trPr>
        <w:tc>
          <w:tcPr>
            <w:tcW w:w="55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111A9C" w:rsidRPr="00B41E5C" w:rsidRDefault="00C15ECF" w:rsidP="007A658E">
            <w:pPr>
              <w:spacing w:after="200"/>
              <w:jc w:val="left"/>
              <w:rPr>
                <w:rFonts w:eastAsia="Calibri"/>
                <w:b w:val="0"/>
                <w:sz w:val="20"/>
                <w:szCs w:val="20"/>
                <w:lang w:eastAsia="en-US"/>
              </w:rPr>
            </w:pPr>
            <w:r w:rsidRPr="00B41E5C">
              <w:rPr>
                <w:rFonts w:eastAsia="Calibri"/>
                <w:b w:val="0"/>
                <w:sz w:val="20"/>
                <w:szCs w:val="20"/>
                <w:lang w:eastAsia="en-US"/>
              </w:rPr>
              <w:t>12</w:t>
            </w:r>
          </w:p>
        </w:tc>
        <w:tc>
          <w:tcPr>
            <w:tcW w:w="1959" w:type="pct"/>
            <w:gridSpan w:val="8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11A9C" w:rsidRPr="00B41E5C" w:rsidRDefault="00111A9C" w:rsidP="00AF37FA">
            <w:pPr>
              <w:jc w:val="left"/>
              <w:rPr>
                <w:b w:val="0"/>
                <w:sz w:val="20"/>
                <w:szCs w:val="20"/>
              </w:rPr>
            </w:pPr>
            <w:r w:rsidRPr="00B41E5C">
              <w:rPr>
                <w:b w:val="0"/>
                <w:sz w:val="20"/>
                <w:szCs w:val="20"/>
              </w:rPr>
              <w:t>Диктофон</w:t>
            </w:r>
          </w:p>
        </w:tc>
        <w:tc>
          <w:tcPr>
            <w:tcW w:w="359" w:type="pct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111A9C" w:rsidRPr="00B41E5C" w:rsidRDefault="00111A9C" w:rsidP="007A658E">
            <w:pPr>
              <w:spacing w:after="200"/>
              <w:jc w:val="left"/>
              <w:rPr>
                <w:rFonts w:eastAsia="Calibri"/>
                <w:b w:val="0"/>
                <w:sz w:val="20"/>
                <w:szCs w:val="20"/>
                <w:lang w:eastAsia="en-US"/>
              </w:rPr>
            </w:pPr>
            <w:r w:rsidRPr="00B41E5C">
              <w:rPr>
                <w:rFonts w:eastAsia="Calibri"/>
                <w:b w:val="0"/>
                <w:sz w:val="20"/>
                <w:szCs w:val="20"/>
                <w:lang w:eastAsia="en-US"/>
              </w:rPr>
              <w:t>шт.</w:t>
            </w:r>
          </w:p>
        </w:tc>
        <w:tc>
          <w:tcPr>
            <w:tcW w:w="768" w:type="pct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111A9C" w:rsidRPr="00B41E5C" w:rsidRDefault="00111A9C" w:rsidP="007A658E">
            <w:pPr>
              <w:spacing w:after="200"/>
              <w:jc w:val="left"/>
              <w:rPr>
                <w:rFonts w:eastAsia="Calibri"/>
                <w:b w:val="0"/>
                <w:sz w:val="20"/>
                <w:szCs w:val="20"/>
                <w:lang w:eastAsia="en-US"/>
              </w:rPr>
            </w:pPr>
            <w:r w:rsidRPr="00B41E5C">
              <w:rPr>
                <w:rFonts w:eastAsia="Calibri"/>
                <w:b w:val="0"/>
                <w:sz w:val="20"/>
                <w:szCs w:val="20"/>
                <w:lang w:eastAsia="en-US"/>
              </w:rPr>
              <w:t>не более 1</w:t>
            </w:r>
          </w:p>
        </w:tc>
        <w:tc>
          <w:tcPr>
            <w:tcW w:w="1061" w:type="pct"/>
            <w:gridSpan w:val="8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111A9C" w:rsidRPr="00B41E5C" w:rsidRDefault="00111A9C" w:rsidP="00C32B06">
            <w:pPr>
              <w:jc w:val="both"/>
              <w:rPr>
                <w:b w:val="0"/>
                <w:sz w:val="20"/>
                <w:szCs w:val="20"/>
              </w:rPr>
            </w:pPr>
            <w:r w:rsidRPr="00B41E5C">
              <w:rPr>
                <w:b w:val="0"/>
                <w:sz w:val="20"/>
                <w:szCs w:val="20"/>
              </w:rPr>
              <w:t>не более 40,00</w:t>
            </w:r>
          </w:p>
        </w:tc>
        <w:tc>
          <w:tcPr>
            <w:tcW w:w="223" w:type="pct"/>
            <w:gridSpan w:val="3"/>
            <w:tcBorders>
              <w:left w:val="single" w:sz="4" w:space="0" w:color="auto"/>
              <w:right w:val="nil"/>
            </w:tcBorders>
            <w:shd w:val="clear" w:color="auto" w:fill="auto"/>
            <w:noWrap/>
            <w:vAlign w:val="bottom"/>
          </w:tcPr>
          <w:p w:rsidR="00111A9C" w:rsidRPr="00B41E5C" w:rsidRDefault="00111A9C" w:rsidP="007A658E">
            <w:pPr>
              <w:spacing w:after="200"/>
              <w:jc w:val="left"/>
              <w:rPr>
                <w:rFonts w:eastAsia="Calibri"/>
                <w:sz w:val="20"/>
                <w:szCs w:val="20"/>
                <w:lang w:eastAsia="en-US"/>
              </w:rPr>
            </w:pPr>
          </w:p>
        </w:tc>
        <w:tc>
          <w:tcPr>
            <w:tcW w:w="74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111A9C" w:rsidRPr="00B41E5C" w:rsidRDefault="00111A9C" w:rsidP="007A658E">
            <w:pPr>
              <w:spacing w:after="200"/>
              <w:jc w:val="left"/>
              <w:rPr>
                <w:rFonts w:eastAsia="Calibri"/>
                <w:sz w:val="20"/>
                <w:szCs w:val="20"/>
                <w:lang w:eastAsia="en-US"/>
              </w:rPr>
            </w:pPr>
          </w:p>
        </w:tc>
      </w:tr>
      <w:tr w:rsidR="00AF3CBA" w:rsidRPr="00B41E5C" w:rsidTr="00267472">
        <w:trPr>
          <w:trHeight w:val="337"/>
        </w:trPr>
        <w:tc>
          <w:tcPr>
            <w:tcW w:w="55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111A9C" w:rsidRPr="00B41E5C" w:rsidRDefault="00C15ECF" w:rsidP="007A658E">
            <w:pPr>
              <w:spacing w:after="200"/>
              <w:jc w:val="left"/>
              <w:rPr>
                <w:rFonts w:eastAsia="Calibri"/>
                <w:b w:val="0"/>
                <w:sz w:val="20"/>
                <w:szCs w:val="20"/>
                <w:lang w:eastAsia="en-US"/>
              </w:rPr>
            </w:pPr>
            <w:r w:rsidRPr="00B41E5C">
              <w:rPr>
                <w:rFonts w:eastAsia="Calibri"/>
                <w:b w:val="0"/>
                <w:sz w:val="20"/>
                <w:szCs w:val="20"/>
                <w:lang w:eastAsia="en-US"/>
              </w:rPr>
              <w:t>13</w:t>
            </w:r>
          </w:p>
        </w:tc>
        <w:tc>
          <w:tcPr>
            <w:tcW w:w="1959" w:type="pct"/>
            <w:gridSpan w:val="8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11A9C" w:rsidRPr="00B41E5C" w:rsidRDefault="00111A9C" w:rsidP="00AF37FA">
            <w:pPr>
              <w:jc w:val="left"/>
              <w:rPr>
                <w:b w:val="0"/>
                <w:sz w:val="20"/>
                <w:szCs w:val="20"/>
              </w:rPr>
            </w:pPr>
            <w:r w:rsidRPr="00B41E5C">
              <w:rPr>
                <w:b w:val="0"/>
                <w:sz w:val="20"/>
                <w:szCs w:val="20"/>
              </w:rPr>
              <w:t>Факсимильный аппарат</w:t>
            </w:r>
          </w:p>
        </w:tc>
        <w:tc>
          <w:tcPr>
            <w:tcW w:w="359" w:type="pct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111A9C" w:rsidRPr="00B41E5C" w:rsidRDefault="00111A9C" w:rsidP="007A658E">
            <w:pPr>
              <w:spacing w:after="200"/>
              <w:jc w:val="left"/>
              <w:rPr>
                <w:rFonts w:eastAsia="Calibri"/>
                <w:b w:val="0"/>
                <w:sz w:val="20"/>
                <w:szCs w:val="20"/>
                <w:lang w:eastAsia="en-US"/>
              </w:rPr>
            </w:pPr>
            <w:r w:rsidRPr="00B41E5C">
              <w:rPr>
                <w:rFonts w:eastAsia="Calibri"/>
                <w:b w:val="0"/>
                <w:sz w:val="20"/>
                <w:szCs w:val="20"/>
                <w:lang w:eastAsia="en-US"/>
              </w:rPr>
              <w:t>шт.</w:t>
            </w:r>
          </w:p>
        </w:tc>
        <w:tc>
          <w:tcPr>
            <w:tcW w:w="768" w:type="pct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111A9C" w:rsidRPr="00B41E5C" w:rsidRDefault="00111A9C" w:rsidP="007A658E">
            <w:pPr>
              <w:spacing w:after="200"/>
              <w:jc w:val="left"/>
              <w:rPr>
                <w:rFonts w:eastAsia="Calibri"/>
                <w:b w:val="0"/>
                <w:sz w:val="20"/>
                <w:szCs w:val="20"/>
                <w:lang w:eastAsia="en-US"/>
              </w:rPr>
            </w:pPr>
            <w:r w:rsidRPr="00B41E5C">
              <w:rPr>
                <w:rFonts w:eastAsia="Calibri"/>
                <w:b w:val="0"/>
                <w:sz w:val="20"/>
                <w:szCs w:val="20"/>
                <w:lang w:eastAsia="en-US"/>
              </w:rPr>
              <w:t>не более 3</w:t>
            </w:r>
          </w:p>
        </w:tc>
        <w:tc>
          <w:tcPr>
            <w:tcW w:w="1061" w:type="pct"/>
            <w:gridSpan w:val="8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111A9C" w:rsidRPr="00B41E5C" w:rsidRDefault="00111A9C" w:rsidP="00E5099A">
            <w:pPr>
              <w:jc w:val="both"/>
              <w:rPr>
                <w:b w:val="0"/>
                <w:sz w:val="20"/>
                <w:szCs w:val="20"/>
              </w:rPr>
            </w:pPr>
            <w:r w:rsidRPr="00B41E5C">
              <w:rPr>
                <w:b w:val="0"/>
                <w:sz w:val="20"/>
                <w:szCs w:val="20"/>
              </w:rPr>
              <w:t xml:space="preserve">не более </w:t>
            </w:r>
            <w:r w:rsidR="00E5099A">
              <w:rPr>
                <w:b w:val="0"/>
                <w:sz w:val="20"/>
                <w:szCs w:val="20"/>
              </w:rPr>
              <w:t>11</w:t>
            </w:r>
            <w:r w:rsidRPr="00B41E5C">
              <w:rPr>
                <w:b w:val="0"/>
                <w:sz w:val="20"/>
                <w:szCs w:val="20"/>
              </w:rPr>
              <w:t>3,33</w:t>
            </w:r>
          </w:p>
        </w:tc>
        <w:tc>
          <w:tcPr>
            <w:tcW w:w="223" w:type="pct"/>
            <w:gridSpan w:val="3"/>
            <w:tcBorders>
              <w:left w:val="single" w:sz="4" w:space="0" w:color="auto"/>
              <w:right w:val="nil"/>
            </w:tcBorders>
            <w:shd w:val="clear" w:color="auto" w:fill="auto"/>
            <w:noWrap/>
            <w:vAlign w:val="bottom"/>
          </w:tcPr>
          <w:p w:rsidR="00111A9C" w:rsidRPr="00B41E5C" w:rsidRDefault="00111A9C" w:rsidP="007A658E">
            <w:pPr>
              <w:spacing w:after="200"/>
              <w:jc w:val="left"/>
              <w:rPr>
                <w:rFonts w:eastAsia="Calibri"/>
                <w:sz w:val="20"/>
                <w:szCs w:val="20"/>
                <w:lang w:eastAsia="en-US"/>
              </w:rPr>
            </w:pPr>
          </w:p>
        </w:tc>
        <w:tc>
          <w:tcPr>
            <w:tcW w:w="74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111A9C" w:rsidRPr="00B41E5C" w:rsidRDefault="00111A9C" w:rsidP="007A658E">
            <w:pPr>
              <w:spacing w:after="200"/>
              <w:jc w:val="left"/>
              <w:rPr>
                <w:rFonts w:eastAsia="Calibri"/>
                <w:sz w:val="20"/>
                <w:szCs w:val="20"/>
                <w:lang w:eastAsia="en-US"/>
              </w:rPr>
            </w:pPr>
          </w:p>
        </w:tc>
      </w:tr>
      <w:tr w:rsidR="00AF3CBA" w:rsidRPr="00B41E5C" w:rsidTr="00267472">
        <w:trPr>
          <w:trHeight w:val="337"/>
        </w:trPr>
        <w:tc>
          <w:tcPr>
            <w:tcW w:w="55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111A9C" w:rsidRPr="00B41E5C" w:rsidRDefault="00C15ECF" w:rsidP="007A658E">
            <w:pPr>
              <w:spacing w:after="200"/>
              <w:jc w:val="left"/>
              <w:rPr>
                <w:rFonts w:eastAsia="Calibri"/>
                <w:b w:val="0"/>
                <w:sz w:val="20"/>
                <w:szCs w:val="20"/>
                <w:lang w:eastAsia="en-US"/>
              </w:rPr>
            </w:pPr>
            <w:r w:rsidRPr="00B41E5C">
              <w:rPr>
                <w:rFonts w:eastAsia="Calibri"/>
                <w:b w:val="0"/>
                <w:sz w:val="20"/>
                <w:szCs w:val="20"/>
                <w:lang w:eastAsia="en-US"/>
              </w:rPr>
              <w:t>14</w:t>
            </w:r>
          </w:p>
        </w:tc>
        <w:tc>
          <w:tcPr>
            <w:tcW w:w="1959" w:type="pct"/>
            <w:gridSpan w:val="8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11A9C" w:rsidRPr="00B41E5C" w:rsidRDefault="00B41E9F" w:rsidP="00AF37FA">
            <w:pPr>
              <w:jc w:val="left"/>
              <w:rPr>
                <w:b w:val="0"/>
                <w:sz w:val="20"/>
                <w:szCs w:val="20"/>
              </w:rPr>
            </w:pPr>
            <w:r w:rsidRPr="00B41E5C">
              <w:rPr>
                <w:b w:val="0"/>
                <w:sz w:val="20"/>
                <w:szCs w:val="20"/>
              </w:rPr>
              <w:t>Телефонный аппарат</w:t>
            </w:r>
          </w:p>
        </w:tc>
        <w:tc>
          <w:tcPr>
            <w:tcW w:w="359" w:type="pct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111A9C" w:rsidRPr="00B41E5C" w:rsidRDefault="00B41E9F" w:rsidP="007A658E">
            <w:pPr>
              <w:spacing w:after="200"/>
              <w:jc w:val="left"/>
              <w:rPr>
                <w:rFonts w:eastAsia="Calibri"/>
                <w:b w:val="0"/>
                <w:sz w:val="20"/>
                <w:szCs w:val="20"/>
                <w:lang w:eastAsia="en-US"/>
              </w:rPr>
            </w:pPr>
            <w:r w:rsidRPr="00B41E5C">
              <w:rPr>
                <w:rFonts w:eastAsia="Calibri"/>
                <w:b w:val="0"/>
                <w:sz w:val="20"/>
                <w:szCs w:val="20"/>
                <w:lang w:eastAsia="en-US"/>
              </w:rPr>
              <w:t>шт.</w:t>
            </w:r>
          </w:p>
        </w:tc>
        <w:tc>
          <w:tcPr>
            <w:tcW w:w="768" w:type="pct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111A9C" w:rsidRPr="00B41E5C" w:rsidRDefault="00B41E9F" w:rsidP="007A658E">
            <w:pPr>
              <w:spacing w:after="200"/>
              <w:jc w:val="left"/>
              <w:rPr>
                <w:rFonts w:eastAsia="Calibri"/>
                <w:b w:val="0"/>
                <w:sz w:val="20"/>
                <w:szCs w:val="20"/>
                <w:lang w:eastAsia="en-US"/>
              </w:rPr>
            </w:pPr>
            <w:r w:rsidRPr="00B41E5C">
              <w:rPr>
                <w:rFonts w:eastAsia="Calibri"/>
                <w:b w:val="0"/>
                <w:sz w:val="20"/>
                <w:szCs w:val="20"/>
                <w:lang w:eastAsia="en-US"/>
              </w:rPr>
              <w:t>не более 10</w:t>
            </w:r>
          </w:p>
        </w:tc>
        <w:tc>
          <w:tcPr>
            <w:tcW w:w="1061" w:type="pct"/>
            <w:gridSpan w:val="8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111A9C" w:rsidRPr="00B41E5C" w:rsidRDefault="00B41E9F" w:rsidP="00E5099A">
            <w:pPr>
              <w:jc w:val="both"/>
              <w:rPr>
                <w:b w:val="0"/>
                <w:sz w:val="20"/>
                <w:szCs w:val="20"/>
              </w:rPr>
            </w:pPr>
            <w:r w:rsidRPr="00B41E5C">
              <w:rPr>
                <w:b w:val="0"/>
                <w:sz w:val="20"/>
                <w:szCs w:val="20"/>
              </w:rPr>
              <w:t xml:space="preserve">не более </w:t>
            </w:r>
            <w:r w:rsidR="00E5099A">
              <w:rPr>
                <w:b w:val="0"/>
                <w:sz w:val="20"/>
                <w:szCs w:val="20"/>
              </w:rPr>
              <w:t>6</w:t>
            </w:r>
            <w:r w:rsidRPr="00B41E5C">
              <w:rPr>
                <w:b w:val="0"/>
                <w:sz w:val="20"/>
                <w:szCs w:val="20"/>
              </w:rPr>
              <w:t>3,33</w:t>
            </w:r>
          </w:p>
        </w:tc>
        <w:tc>
          <w:tcPr>
            <w:tcW w:w="223" w:type="pct"/>
            <w:gridSpan w:val="3"/>
            <w:tcBorders>
              <w:left w:val="single" w:sz="4" w:space="0" w:color="auto"/>
              <w:right w:val="nil"/>
            </w:tcBorders>
            <w:shd w:val="clear" w:color="auto" w:fill="auto"/>
            <w:noWrap/>
            <w:vAlign w:val="bottom"/>
          </w:tcPr>
          <w:p w:rsidR="00111A9C" w:rsidRPr="00B41E5C" w:rsidRDefault="00111A9C" w:rsidP="007A658E">
            <w:pPr>
              <w:spacing w:after="200"/>
              <w:jc w:val="left"/>
              <w:rPr>
                <w:rFonts w:eastAsia="Calibri"/>
                <w:sz w:val="20"/>
                <w:szCs w:val="20"/>
                <w:lang w:eastAsia="en-US"/>
              </w:rPr>
            </w:pPr>
          </w:p>
        </w:tc>
        <w:tc>
          <w:tcPr>
            <w:tcW w:w="74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111A9C" w:rsidRPr="00B41E5C" w:rsidRDefault="00111A9C" w:rsidP="007A658E">
            <w:pPr>
              <w:spacing w:after="200"/>
              <w:jc w:val="left"/>
              <w:rPr>
                <w:rFonts w:eastAsia="Calibri"/>
                <w:sz w:val="20"/>
                <w:szCs w:val="20"/>
                <w:lang w:eastAsia="en-US"/>
              </w:rPr>
            </w:pPr>
          </w:p>
        </w:tc>
      </w:tr>
      <w:tr w:rsidR="00AF3CBA" w:rsidRPr="00B41E5C" w:rsidTr="00267472">
        <w:trPr>
          <w:trHeight w:val="337"/>
        </w:trPr>
        <w:tc>
          <w:tcPr>
            <w:tcW w:w="55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41E9F" w:rsidRPr="00B41E5C" w:rsidRDefault="00C15ECF" w:rsidP="007A658E">
            <w:pPr>
              <w:spacing w:after="200"/>
              <w:jc w:val="left"/>
              <w:rPr>
                <w:rFonts w:eastAsia="Calibri"/>
                <w:b w:val="0"/>
                <w:sz w:val="20"/>
                <w:szCs w:val="20"/>
                <w:lang w:eastAsia="en-US"/>
              </w:rPr>
            </w:pPr>
            <w:r w:rsidRPr="00B41E5C">
              <w:rPr>
                <w:rFonts w:eastAsia="Calibri"/>
                <w:b w:val="0"/>
                <w:sz w:val="20"/>
                <w:szCs w:val="20"/>
                <w:lang w:eastAsia="en-US"/>
              </w:rPr>
              <w:t>15</w:t>
            </w:r>
          </w:p>
        </w:tc>
        <w:tc>
          <w:tcPr>
            <w:tcW w:w="1959" w:type="pct"/>
            <w:gridSpan w:val="8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41E9F" w:rsidRPr="00B41E5C" w:rsidRDefault="00B41E9F" w:rsidP="00AF37FA">
            <w:pPr>
              <w:jc w:val="left"/>
              <w:rPr>
                <w:b w:val="0"/>
                <w:sz w:val="20"/>
                <w:szCs w:val="20"/>
              </w:rPr>
            </w:pPr>
            <w:r w:rsidRPr="00B41E5C">
              <w:rPr>
                <w:b w:val="0"/>
                <w:sz w:val="20"/>
                <w:szCs w:val="20"/>
              </w:rPr>
              <w:t>Калькулятор</w:t>
            </w:r>
          </w:p>
        </w:tc>
        <w:tc>
          <w:tcPr>
            <w:tcW w:w="359" w:type="pct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B41E9F" w:rsidRPr="00B41E5C" w:rsidRDefault="00B41E9F" w:rsidP="007A658E">
            <w:pPr>
              <w:spacing w:after="200"/>
              <w:jc w:val="left"/>
              <w:rPr>
                <w:rFonts w:eastAsia="Calibri"/>
                <w:b w:val="0"/>
                <w:sz w:val="20"/>
                <w:szCs w:val="20"/>
                <w:lang w:eastAsia="en-US"/>
              </w:rPr>
            </w:pPr>
            <w:r w:rsidRPr="00B41E5C">
              <w:rPr>
                <w:rFonts w:eastAsia="Calibri"/>
                <w:b w:val="0"/>
                <w:sz w:val="20"/>
                <w:szCs w:val="20"/>
                <w:lang w:eastAsia="en-US"/>
              </w:rPr>
              <w:t>шт.</w:t>
            </w:r>
          </w:p>
        </w:tc>
        <w:tc>
          <w:tcPr>
            <w:tcW w:w="768" w:type="pct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B41E9F" w:rsidRPr="00B41E5C" w:rsidRDefault="00B41E9F" w:rsidP="00E5099A">
            <w:pPr>
              <w:spacing w:after="200"/>
              <w:jc w:val="left"/>
              <w:rPr>
                <w:rFonts w:eastAsia="Calibri"/>
                <w:b w:val="0"/>
                <w:sz w:val="20"/>
                <w:szCs w:val="20"/>
                <w:lang w:eastAsia="en-US"/>
              </w:rPr>
            </w:pPr>
            <w:r w:rsidRPr="00B41E5C">
              <w:rPr>
                <w:rFonts w:eastAsia="Calibri"/>
                <w:b w:val="0"/>
                <w:sz w:val="20"/>
                <w:szCs w:val="20"/>
                <w:lang w:eastAsia="en-US"/>
              </w:rPr>
              <w:t xml:space="preserve">не более </w:t>
            </w:r>
            <w:r w:rsidR="00E5099A">
              <w:rPr>
                <w:rFonts w:eastAsia="Calibri"/>
                <w:b w:val="0"/>
                <w:sz w:val="20"/>
                <w:szCs w:val="20"/>
                <w:lang w:eastAsia="en-US"/>
              </w:rPr>
              <w:t>3</w:t>
            </w:r>
          </w:p>
        </w:tc>
        <w:tc>
          <w:tcPr>
            <w:tcW w:w="1061" w:type="pct"/>
            <w:gridSpan w:val="8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B41E9F" w:rsidRPr="00B41E5C" w:rsidRDefault="00B41E9F" w:rsidP="00C32B06">
            <w:pPr>
              <w:jc w:val="both"/>
              <w:rPr>
                <w:b w:val="0"/>
                <w:sz w:val="20"/>
                <w:szCs w:val="20"/>
              </w:rPr>
            </w:pPr>
            <w:r w:rsidRPr="00B41E5C">
              <w:rPr>
                <w:b w:val="0"/>
                <w:sz w:val="20"/>
                <w:szCs w:val="20"/>
              </w:rPr>
              <w:t>не более 40,00</w:t>
            </w:r>
          </w:p>
        </w:tc>
        <w:tc>
          <w:tcPr>
            <w:tcW w:w="223" w:type="pct"/>
            <w:gridSpan w:val="3"/>
            <w:tcBorders>
              <w:left w:val="single" w:sz="4" w:space="0" w:color="auto"/>
              <w:right w:val="nil"/>
            </w:tcBorders>
            <w:shd w:val="clear" w:color="auto" w:fill="auto"/>
            <w:noWrap/>
            <w:vAlign w:val="bottom"/>
          </w:tcPr>
          <w:p w:rsidR="00B41E9F" w:rsidRPr="00B41E5C" w:rsidRDefault="00B41E9F" w:rsidP="007A658E">
            <w:pPr>
              <w:spacing w:after="200"/>
              <w:jc w:val="left"/>
              <w:rPr>
                <w:rFonts w:eastAsia="Calibri"/>
                <w:sz w:val="20"/>
                <w:szCs w:val="20"/>
                <w:lang w:eastAsia="en-US"/>
              </w:rPr>
            </w:pPr>
          </w:p>
        </w:tc>
        <w:tc>
          <w:tcPr>
            <w:tcW w:w="74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B41E9F" w:rsidRPr="00B41E5C" w:rsidRDefault="00B41E9F" w:rsidP="007A658E">
            <w:pPr>
              <w:spacing w:after="200"/>
              <w:jc w:val="left"/>
              <w:rPr>
                <w:rFonts w:eastAsia="Calibri"/>
                <w:sz w:val="20"/>
                <w:szCs w:val="20"/>
                <w:lang w:eastAsia="en-US"/>
              </w:rPr>
            </w:pPr>
          </w:p>
        </w:tc>
      </w:tr>
      <w:tr w:rsidR="00AF3CBA" w:rsidRPr="00B41E5C" w:rsidTr="00267472">
        <w:trPr>
          <w:trHeight w:val="337"/>
        </w:trPr>
        <w:tc>
          <w:tcPr>
            <w:tcW w:w="55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02773" w:rsidRPr="00B41E5C" w:rsidRDefault="00302773" w:rsidP="007A658E">
            <w:pPr>
              <w:spacing w:after="200"/>
              <w:jc w:val="left"/>
              <w:rPr>
                <w:rFonts w:eastAsia="Calibri"/>
                <w:b w:val="0"/>
                <w:sz w:val="20"/>
                <w:szCs w:val="20"/>
                <w:lang w:eastAsia="en-US"/>
              </w:rPr>
            </w:pPr>
            <w:r w:rsidRPr="00B41E5C">
              <w:rPr>
                <w:rFonts w:eastAsia="Calibri"/>
                <w:b w:val="0"/>
                <w:sz w:val="20"/>
                <w:szCs w:val="20"/>
                <w:lang w:eastAsia="en-US"/>
              </w:rPr>
              <w:t>16</w:t>
            </w:r>
          </w:p>
        </w:tc>
        <w:tc>
          <w:tcPr>
            <w:tcW w:w="1959" w:type="pct"/>
            <w:gridSpan w:val="8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02773" w:rsidRPr="00B41E5C" w:rsidRDefault="00302773" w:rsidP="00AF37FA">
            <w:pPr>
              <w:jc w:val="left"/>
              <w:rPr>
                <w:b w:val="0"/>
                <w:sz w:val="20"/>
                <w:szCs w:val="20"/>
              </w:rPr>
            </w:pPr>
            <w:r w:rsidRPr="00B41E5C">
              <w:rPr>
                <w:b w:val="0"/>
                <w:sz w:val="20"/>
                <w:szCs w:val="20"/>
              </w:rPr>
              <w:t>Обогреватель</w:t>
            </w:r>
          </w:p>
        </w:tc>
        <w:tc>
          <w:tcPr>
            <w:tcW w:w="359" w:type="pct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302773" w:rsidRPr="00B41E5C" w:rsidRDefault="00302773" w:rsidP="007A658E">
            <w:pPr>
              <w:spacing w:after="200"/>
              <w:jc w:val="left"/>
              <w:rPr>
                <w:rFonts w:eastAsia="Calibri"/>
                <w:b w:val="0"/>
                <w:sz w:val="20"/>
                <w:szCs w:val="20"/>
                <w:lang w:eastAsia="en-US"/>
              </w:rPr>
            </w:pPr>
            <w:r w:rsidRPr="00B41E5C">
              <w:rPr>
                <w:rFonts w:eastAsia="Calibri"/>
                <w:b w:val="0"/>
                <w:sz w:val="20"/>
                <w:szCs w:val="20"/>
                <w:lang w:eastAsia="en-US"/>
              </w:rPr>
              <w:t>шт.</w:t>
            </w:r>
          </w:p>
        </w:tc>
        <w:tc>
          <w:tcPr>
            <w:tcW w:w="768" w:type="pct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302773" w:rsidRPr="00B41E5C" w:rsidRDefault="00302773" w:rsidP="007A658E">
            <w:pPr>
              <w:spacing w:after="200"/>
              <w:jc w:val="left"/>
              <w:rPr>
                <w:rFonts w:eastAsia="Calibri"/>
                <w:b w:val="0"/>
                <w:sz w:val="20"/>
                <w:szCs w:val="20"/>
                <w:lang w:eastAsia="en-US"/>
              </w:rPr>
            </w:pPr>
            <w:r w:rsidRPr="00B41E5C">
              <w:rPr>
                <w:rFonts w:eastAsia="Calibri"/>
                <w:b w:val="0"/>
                <w:sz w:val="20"/>
                <w:szCs w:val="20"/>
                <w:lang w:eastAsia="en-US"/>
              </w:rPr>
              <w:t>не более 2</w:t>
            </w:r>
          </w:p>
        </w:tc>
        <w:tc>
          <w:tcPr>
            <w:tcW w:w="1061" w:type="pct"/>
            <w:gridSpan w:val="8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302773" w:rsidRPr="00B41E5C" w:rsidRDefault="0018562D" w:rsidP="00C32B06">
            <w:pPr>
              <w:jc w:val="both"/>
              <w:rPr>
                <w:b w:val="0"/>
                <w:sz w:val="20"/>
                <w:szCs w:val="20"/>
              </w:rPr>
            </w:pPr>
            <w:r w:rsidRPr="00B41E5C">
              <w:rPr>
                <w:b w:val="0"/>
                <w:sz w:val="20"/>
                <w:szCs w:val="20"/>
              </w:rPr>
              <w:t>не более 283,33</w:t>
            </w:r>
          </w:p>
        </w:tc>
        <w:tc>
          <w:tcPr>
            <w:tcW w:w="223" w:type="pct"/>
            <w:gridSpan w:val="3"/>
            <w:tcBorders>
              <w:left w:val="single" w:sz="4" w:space="0" w:color="auto"/>
              <w:right w:val="nil"/>
            </w:tcBorders>
            <w:shd w:val="clear" w:color="auto" w:fill="auto"/>
            <w:noWrap/>
            <w:vAlign w:val="bottom"/>
          </w:tcPr>
          <w:p w:rsidR="00302773" w:rsidRPr="00B41E5C" w:rsidRDefault="00302773" w:rsidP="007A658E">
            <w:pPr>
              <w:spacing w:after="200"/>
              <w:jc w:val="left"/>
              <w:rPr>
                <w:rFonts w:eastAsia="Calibri"/>
                <w:sz w:val="20"/>
                <w:szCs w:val="20"/>
                <w:lang w:eastAsia="en-US"/>
              </w:rPr>
            </w:pPr>
          </w:p>
        </w:tc>
        <w:tc>
          <w:tcPr>
            <w:tcW w:w="74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302773" w:rsidRPr="00B41E5C" w:rsidRDefault="00302773" w:rsidP="007A658E">
            <w:pPr>
              <w:spacing w:after="200"/>
              <w:jc w:val="left"/>
              <w:rPr>
                <w:rFonts w:eastAsia="Calibri"/>
                <w:sz w:val="20"/>
                <w:szCs w:val="20"/>
                <w:lang w:eastAsia="en-US"/>
              </w:rPr>
            </w:pPr>
          </w:p>
        </w:tc>
      </w:tr>
      <w:tr w:rsidR="00AF3CBA" w:rsidRPr="00B41E5C" w:rsidTr="00267472">
        <w:trPr>
          <w:trHeight w:val="337"/>
        </w:trPr>
        <w:tc>
          <w:tcPr>
            <w:tcW w:w="55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02773" w:rsidRPr="00B41E5C" w:rsidRDefault="00302773" w:rsidP="007A658E">
            <w:pPr>
              <w:spacing w:after="200"/>
              <w:jc w:val="left"/>
              <w:rPr>
                <w:rFonts w:eastAsia="Calibri"/>
                <w:b w:val="0"/>
                <w:sz w:val="20"/>
                <w:szCs w:val="20"/>
                <w:lang w:eastAsia="en-US"/>
              </w:rPr>
            </w:pPr>
            <w:r w:rsidRPr="00B41E5C">
              <w:rPr>
                <w:rFonts w:eastAsia="Calibri"/>
                <w:b w:val="0"/>
                <w:sz w:val="20"/>
                <w:szCs w:val="20"/>
                <w:lang w:eastAsia="en-US"/>
              </w:rPr>
              <w:t>17</w:t>
            </w:r>
          </w:p>
        </w:tc>
        <w:tc>
          <w:tcPr>
            <w:tcW w:w="1959" w:type="pct"/>
            <w:gridSpan w:val="8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02773" w:rsidRPr="00B41E5C" w:rsidRDefault="00302773" w:rsidP="00AF37FA">
            <w:pPr>
              <w:jc w:val="left"/>
              <w:rPr>
                <w:b w:val="0"/>
                <w:sz w:val="20"/>
                <w:szCs w:val="20"/>
              </w:rPr>
            </w:pPr>
            <w:r w:rsidRPr="00B41E5C">
              <w:rPr>
                <w:b w:val="0"/>
                <w:sz w:val="20"/>
                <w:szCs w:val="20"/>
              </w:rPr>
              <w:t>Чайник электрический</w:t>
            </w:r>
          </w:p>
        </w:tc>
        <w:tc>
          <w:tcPr>
            <w:tcW w:w="359" w:type="pct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302773" w:rsidRPr="00B41E5C" w:rsidRDefault="00302773" w:rsidP="007A658E">
            <w:pPr>
              <w:spacing w:after="200"/>
              <w:jc w:val="left"/>
              <w:rPr>
                <w:rFonts w:eastAsia="Calibri"/>
                <w:b w:val="0"/>
                <w:sz w:val="20"/>
                <w:szCs w:val="20"/>
                <w:lang w:eastAsia="en-US"/>
              </w:rPr>
            </w:pPr>
            <w:r w:rsidRPr="00B41E5C">
              <w:rPr>
                <w:rFonts w:eastAsia="Calibri"/>
                <w:b w:val="0"/>
                <w:sz w:val="20"/>
                <w:szCs w:val="20"/>
                <w:lang w:eastAsia="en-US"/>
              </w:rPr>
              <w:t>шт.</w:t>
            </w:r>
          </w:p>
        </w:tc>
        <w:tc>
          <w:tcPr>
            <w:tcW w:w="768" w:type="pct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302773" w:rsidRPr="00B41E5C" w:rsidRDefault="00302773" w:rsidP="00E5099A">
            <w:pPr>
              <w:spacing w:after="200"/>
              <w:jc w:val="left"/>
              <w:rPr>
                <w:rFonts w:eastAsia="Calibri"/>
                <w:b w:val="0"/>
                <w:sz w:val="20"/>
                <w:szCs w:val="20"/>
                <w:lang w:eastAsia="en-US"/>
              </w:rPr>
            </w:pPr>
            <w:r w:rsidRPr="00B41E5C">
              <w:rPr>
                <w:rFonts w:eastAsia="Calibri"/>
                <w:b w:val="0"/>
                <w:sz w:val="20"/>
                <w:szCs w:val="20"/>
                <w:lang w:eastAsia="en-US"/>
              </w:rPr>
              <w:t xml:space="preserve">не более </w:t>
            </w:r>
            <w:r w:rsidR="00E5099A">
              <w:rPr>
                <w:rFonts w:eastAsia="Calibri"/>
                <w:b w:val="0"/>
                <w:sz w:val="20"/>
                <w:szCs w:val="20"/>
                <w:lang w:eastAsia="en-US"/>
              </w:rPr>
              <w:t>2</w:t>
            </w:r>
          </w:p>
        </w:tc>
        <w:tc>
          <w:tcPr>
            <w:tcW w:w="1061" w:type="pct"/>
            <w:gridSpan w:val="8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302773" w:rsidRPr="00B41E5C" w:rsidRDefault="0018562D" w:rsidP="00E5099A">
            <w:pPr>
              <w:jc w:val="both"/>
              <w:rPr>
                <w:b w:val="0"/>
                <w:sz w:val="20"/>
                <w:szCs w:val="20"/>
              </w:rPr>
            </w:pPr>
            <w:r w:rsidRPr="00B41E5C">
              <w:rPr>
                <w:b w:val="0"/>
                <w:sz w:val="20"/>
                <w:szCs w:val="20"/>
              </w:rPr>
              <w:t xml:space="preserve">не более </w:t>
            </w:r>
            <w:r w:rsidR="00E5099A">
              <w:rPr>
                <w:b w:val="0"/>
                <w:sz w:val="20"/>
                <w:szCs w:val="20"/>
              </w:rPr>
              <w:t>6</w:t>
            </w:r>
            <w:r w:rsidRPr="00B41E5C">
              <w:rPr>
                <w:b w:val="0"/>
                <w:sz w:val="20"/>
                <w:szCs w:val="20"/>
              </w:rPr>
              <w:t>3,33</w:t>
            </w:r>
          </w:p>
        </w:tc>
        <w:tc>
          <w:tcPr>
            <w:tcW w:w="223" w:type="pct"/>
            <w:gridSpan w:val="3"/>
            <w:tcBorders>
              <w:left w:val="single" w:sz="4" w:space="0" w:color="auto"/>
              <w:right w:val="nil"/>
            </w:tcBorders>
            <w:shd w:val="clear" w:color="auto" w:fill="auto"/>
            <w:noWrap/>
            <w:vAlign w:val="bottom"/>
          </w:tcPr>
          <w:p w:rsidR="00302773" w:rsidRPr="00B41E5C" w:rsidRDefault="00302773" w:rsidP="007A658E">
            <w:pPr>
              <w:spacing w:after="200"/>
              <w:jc w:val="left"/>
              <w:rPr>
                <w:rFonts w:eastAsia="Calibri"/>
                <w:sz w:val="20"/>
                <w:szCs w:val="20"/>
                <w:lang w:eastAsia="en-US"/>
              </w:rPr>
            </w:pPr>
          </w:p>
        </w:tc>
        <w:tc>
          <w:tcPr>
            <w:tcW w:w="74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302773" w:rsidRPr="00B41E5C" w:rsidRDefault="00302773" w:rsidP="007A658E">
            <w:pPr>
              <w:spacing w:after="200"/>
              <w:jc w:val="left"/>
              <w:rPr>
                <w:rFonts w:eastAsia="Calibri"/>
                <w:sz w:val="20"/>
                <w:szCs w:val="20"/>
                <w:lang w:eastAsia="en-US"/>
              </w:rPr>
            </w:pPr>
          </w:p>
        </w:tc>
      </w:tr>
      <w:tr w:rsidR="00AF3CBA" w:rsidRPr="00B41E5C" w:rsidTr="00267472">
        <w:trPr>
          <w:trHeight w:val="337"/>
        </w:trPr>
        <w:tc>
          <w:tcPr>
            <w:tcW w:w="55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02773" w:rsidRPr="00B41E5C" w:rsidRDefault="00302773" w:rsidP="007A658E">
            <w:pPr>
              <w:spacing w:after="200"/>
              <w:jc w:val="left"/>
              <w:rPr>
                <w:rFonts w:eastAsia="Calibri"/>
                <w:b w:val="0"/>
                <w:sz w:val="20"/>
                <w:szCs w:val="20"/>
                <w:lang w:eastAsia="en-US"/>
              </w:rPr>
            </w:pPr>
            <w:r w:rsidRPr="00B41E5C">
              <w:rPr>
                <w:rFonts w:eastAsia="Calibri"/>
                <w:b w:val="0"/>
                <w:sz w:val="20"/>
                <w:szCs w:val="20"/>
                <w:lang w:eastAsia="en-US"/>
              </w:rPr>
              <w:t>18</w:t>
            </w:r>
          </w:p>
        </w:tc>
        <w:tc>
          <w:tcPr>
            <w:tcW w:w="1959" w:type="pct"/>
            <w:gridSpan w:val="8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02773" w:rsidRPr="00B41E5C" w:rsidRDefault="00302773" w:rsidP="00AF37FA">
            <w:pPr>
              <w:jc w:val="left"/>
              <w:rPr>
                <w:b w:val="0"/>
                <w:sz w:val="20"/>
                <w:szCs w:val="20"/>
              </w:rPr>
            </w:pPr>
            <w:r w:rsidRPr="00B41E5C">
              <w:rPr>
                <w:b w:val="0"/>
                <w:sz w:val="20"/>
                <w:szCs w:val="20"/>
              </w:rPr>
              <w:t>Настольная лампа (светильник)</w:t>
            </w:r>
          </w:p>
        </w:tc>
        <w:tc>
          <w:tcPr>
            <w:tcW w:w="359" w:type="pct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302773" w:rsidRPr="00B41E5C" w:rsidRDefault="00302773" w:rsidP="007A658E">
            <w:pPr>
              <w:spacing w:after="200"/>
              <w:jc w:val="left"/>
              <w:rPr>
                <w:rFonts w:eastAsia="Calibri"/>
                <w:b w:val="0"/>
                <w:sz w:val="20"/>
                <w:szCs w:val="20"/>
                <w:lang w:eastAsia="en-US"/>
              </w:rPr>
            </w:pPr>
            <w:r w:rsidRPr="00B41E5C">
              <w:rPr>
                <w:rFonts w:eastAsia="Calibri"/>
                <w:b w:val="0"/>
                <w:sz w:val="20"/>
                <w:szCs w:val="20"/>
                <w:lang w:eastAsia="en-US"/>
              </w:rPr>
              <w:t>шт.</w:t>
            </w:r>
          </w:p>
        </w:tc>
        <w:tc>
          <w:tcPr>
            <w:tcW w:w="768" w:type="pct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302773" w:rsidRPr="00B41E5C" w:rsidRDefault="00302773" w:rsidP="007A658E">
            <w:pPr>
              <w:spacing w:after="200"/>
              <w:jc w:val="left"/>
              <w:rPr>
                <w:rFonts w:eastAsia="Calibri"/>
                <w:b w:val="0"/>
                <w:sz w:val="20"/>
                <w:szCs w:val="20"/>
                <w:lang w:eastAsia="en-US"/>
              </w:rPr>
            </w:pPr>
            <w:r w:rsidRPr="00B41E5C">
              <w:rPr>
                <w:rFonts w:eastAsia="Calibri"/>
                <w:b w:val="0"/>
                <w:sz w:val="20"/>
                <w:szCs w:val="20"/>
                <w:lang w:eastAsia="en-US"/>
              </w:rPr>
              <w:t>не более 3</w:t>
            </w:r>
          </w:p>
        </w:tc>
        <w:tc>
          <w:tcPr>
            <w:tcW w:w="1061" w:type="pct"/>
            <w:gridSpan w:val="8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302773" w:rsidRPr="00B41E5C" w:rsidRDefault="0018562D" w:rsidP="00C32B06">
            <w:pPr>
              <w:jc w:val="both"/>
              <w:rPr>
                <w:b w:val="0"/>
                <w:sz w:val="20"/>
                <w:szCs w:val="20"/>
              </w:rPr>
            </w:pPr>
            <w:r w:rsidRPr="00B41E5C">
              <w:rPr>
                <w:b w:val="0"/>
                <w:sz w:val="20"/>
                <w:szCs w:val="20"/>
              </w:rPr>
              <w:t>не более 46,67</w:t>
            </w:r>
          </w:p>
        </w:tc>
        <w:tc>
          <w:tcPr>
            <w:tcW w:w="223" w:type="pct"/>
            <w:gridSpan w:val="3"/>
            <w:tcBorders>
              <w:left w:val="single" w:sz="4" w:space="0" w:color="auto"/>
              <w:right w:val="nil"/>
            </w:tcBorders>
            <w:shd w:val="clear" w:color="auto" w:fill="auto"/>
            <w:noWrap/>
            <w:vAlign w:val="bottom"/>
          </w:tcPr>
          <w:p w:rsidR="00302773" w:rsidRPr="00B41E5C" w:rsidRDefault="00302773" w:rsidP="007A658E">
            <w:pPr>
              <w:spacing w:after="200"/>
              <w:jc w:val="left"/>
              <w:rPr>
                <w:rFonts w:eastAsia="Calibri"/>
                <w:sz w:val="20"/>
                <w:szCs w:val="20"/>
                <w:lang w:eastAsia="en-US"/>
              </w:rPr>
            </w:pPr>
          </w:p>
        </w:tc>
        <w:tc>
          <w:tcPr>
            <w:tcW w:w="74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302773" w:rsidRPr="00B41E5C" w:rsidRDefault="00302773" w:rsidP="007A658E">
            <w:pPr>
              <w:spacing w:after="200"/>
              <w:jc w:val="left"/>
              <w:rPr>
                <w:rFonts w:eastAsia="Calibri"/>
                <w:sz w:val="20"/>
                <w:szCs w:val="20"/>
                <w:lang w:eastAsia="en-US"/>
              </w:rPr>
            </w:pPr>
          </w:p>
        </w:tc>
      </w:tr>
      <w:tr w:rsidR="00AF3CBA" w:rsidRPr="00B41E5C" w:rsidTr="00267472">
        <w:trPr>
          <w:trHeight w:val="337"/>
        </w:trPr>
        <w:tc>
          <w:tcPr>
            <w:tcW w:w="55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02773" w:rsidRPr="00B41E5C" w:rsidRDefault="00302773" w:rsidP="007A658E">
            <w:pPr>
              <w:spacing w:after="200"/>
              <w:jc w:val="left"/>
              <w:rPr>
                <w:rFonts w:eastAsia="Calibri"/>
                <w:b w:val="0"/>
                <w:sz w:val="20"/>
                <w:szCs w:val="20"/>
                <w:lang w:eastAsia="en-US"/>
              </w:rPr>
            </w:pPr>
            <w:r w:rsidRPr="00B41E5C">
              <w:rPr>
                <w:rFonts w:eastAsia="Calibri"/>
                <w:b w:val="0"/>
                <w:sz w:val="20"/>
                <w:szCs w:val="20"/>
                <w:lang w:eastAsia="en-US"/>
              </w:rPr>
              <w:t>19</w:t>
            </w:r>
          </w:p>
        </w:tc>
        <w:tc>
          <w:tcPr>
            <w:tcW w:w="1959" w:type="pct"/>
            <w:gridSpan w:val="8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02773" w:rsidRPr="00B41E5C" w:rsidRDefault="00302773" w:rsidP="00AF37FA">
            <w:pPr>
              <w:jc w:val="left"/>
              <w:rPr>
                <w:b w:val="0"/>
                <w:sz w:val="20"/>
                <w:szCs w:val="20"/>
              </w:rPr>
            </w:pPr>
            <w:r w:rsidRPr="00B41E5C">
              <w:rPr>
                <w:b w:val="0"/>
                <w:sz w:val="20"/>
                <w:szCs w:val="20"/>
              </w:rPr>
              <w:t>Подставка под телефон</w:t>
            </w:r>
          </w:p>
        </w:tc>
        <w:tc>
          <w:tcPr>
            <w:tcW w:w="359" w:type="pct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302773" w:rsidRPr="00B41E5C" w:rsidRDefault="00302773" w:rsidP="007A658E">
            <w:pPr>
              <w:spacing w:after="200"/>
              <w:jc w:val="left"/>
              <w:rPr>
                <w:rFonts w:eastAsia="Calibri"/>
                <w:b w:val="0"/>
                <w:sz w:val="20"/>
                <w:szCs w:val="20"/>
                <w:lang w:eastAsia="en-US"/>
              </w:rPr>
            </w:pPr>
            <w:r w:rsidRPr="00B41E5C">
              <w:rPr>
                <w:rFonts w:eastAsia="Calibri"/>
                <w:b w:val="0"/>
                <w:sz w:val="20"/>
                <w:szCs w:val="20"/>
                <w:lang w:eastAsia="en-US"/>
              </w:rPr>
              <w:t>шт.</w:t>
            </w:r>
          </w:p>
        </w:tc>
        <w:tc>
          <w:tcPr>
            <w:tcW w:w="768" w:type="pct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302773" w:rsidRPr="00B41E5C" w:rsidRDefault="00302773" w:rsidP="00E5099A">
            <w:pPr>
              <w:spacing w:after="200"/>
              <w:jc w:val="left"/>
              <w:rPr>
                <w:rFonts w:eastAsia="Calibri"/>
                <w:b w:val="0"/>
                <w:sz w:val="20"/>
                <w:szCs w:val="20"/>
                <w:lang w:eastAsia="en-US"/>
              </w:rPr>
            </w:pPr>
            <w:r w:rsidRPr="00B41E5C">
              <w:rPr>
                <w:rFonts w:eastAsia="Calibri"/>
                <w:b w:val="0"/>
                <w:sz w:val="20"/>
                <w:szCs w:val="20"/>
                <w:lang w:eastAsia="en-US"/>
              </w:rPr>
              <w:t xml:space="preserve">не более </w:t>
            </w:r>
            <w:r w:rsidR="00E5099A">
              <w:rPr>
                <w:rFonts w:eastAsia="Calibri"/>
                <w:b w:val="0"/>
                <w:sz w:val="20"/>
                <w:szCs w:val="20"/>
                <w:lang w:eastAsia="en-US"/>
              </w:rPr>
              <w:t>7</w:t>
            </w:r>
          </w:p>
        </w:tc>
        <w:tc>
          <w:tcPr>
            <w:tcW w:w="1061" w:type="pct"/>
            <w:gridSpan w:val="8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302773" w:rsidRPr="00B41E5C" w:rsidRDefault="0018562D" w:rsidP="00C32B06">
            <w:pPr>
              <w:jc w:val="both"/>
              <w:rPr>
                <w:b w:val="0"/>
                <w:sz w:val="20"/>
                <w:szCs w:val="20"/>
              </w:rPr>
            </w:pPr>
            <w:r w:rsidRPr="00B41E5C">
              <w:rPr>
                <w:b w:val="0"/>
                <w:sz w:val="20"/>
                <w:szCs w:val="20"/>
              </w:rPr>
              <w:t>не более 46,67</w:t>
            </w:r>
          </w:p>
        </w:tc>
        <w:tc>
          <w:tcPr>
            <w:tcW w:w="223" w:type="pct"/>
            <w:gridSpan w:val="3"/>
            <w:tcBorders>
              <w:left w:val="single" w:sz="4" w:space="0" w:color="auto"/>
              <w:right w:val="nil"/>
            </w:tcBorders>
            <w:shd w:val="clear" w:color="auto" w:fill="auto"/>
            <w:noWrap/>
            <w:vAlign w:val="bottom"/>
          </w:tcPr>
          <w:p w:rsidR="00302773" w:rsidRPr="00B41E5C" w:rsidRDefault="00302773" w:rsidP="007A658E">
            <w:pPr>
              <w:spacing w:after="200"/>
              <w:jc w:val="left"/>
              <w:rPr>
                <w:rFonts w:eastAsia="Calibri"/>
                <w:sz w:val="20"/>
                <w:szCs w:val="20"/>
                <w:lang w:eastAsia="en-US"/>
              </w:rPr>
            </w:pPr>
          </w:p>
        </w:tc>
        <w:tc>
          <w:tcPr>
            <w:tcW w:w="74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302773" w:rsidRPr="00B41E5C" w:rsidRDefault="00302773" w:rsidP="007A658E">
            <w:pPr>
              <w:spacing w:after="200"/>
              <w:jc w:val="left"/>
              <w:rPr>
                <w:rFonts w:eastAsia="Calibri"/>
                <w:sz w:val="20"/>
                <w:szCs w:val="20"/>
                <w:lang w:eastAsia="en-US"/>
              </w:rPr>
            </w:pPr>
          </w:p>
        </w:tc>
      </w:tr>
      <w:tr w:rsidR="00AF3CBA" w:rsidRPr="00B41E5C" w:rsidTr="00267472">
        <w:trPr>
          <w:trHeight w:val="337"/>
        </w:trPr>
        <w:tc>
          <w:tcPr>
            <w:tcW w:w="55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02773" w:rsidRPr="00B41E5C" w:rsidRDefault="00302773" w:rsidP="007A658E">
            <w:pPr>
              <w:spacing w:after="200"/>
              <w:jc w:val="left"/>
              <w:rPr>
                <w:rFonts w:eastAsia="Calibri"/>
                <w:b w:val="0"/>
                <w:sz w:val="20"/>
                <w:szCs w:val="20"/>
                <w:lang w:eastAsia="en-US"/>
              </w:rPr>
            </w:pPr>
            <w:r w:rsidRPr="00B41E5C">
              <w:rPr>
                <w:rFonts w:eastAsia="Calibri"/>
                <w:b w:val="0"/>
                <w:sz w:val="20"/>
                <w:szCs w:val="20"/>
                <w:lang w:eastAsia="en-US"/>
              </w:rPr>
              <w:t>20</w:t>
            </w:r>
          </w:p>
        </w:tc>
        <w:tc>
          <w:tcPr>
            <w:tcW w:w="1959" w:type="pct"/>
            <w:gridSpan w:val="8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02773" w:rsidRPr="00B41E5C" w:rsidRDefault="00302773" w:rsidP="00AF37FA">
            <w:pPr>
              <w:jc w:val="left"/>
              <w:rPr>
                <w:b w:val="0"/>
                <w:sz w:val="20"/>
                <w:szCs w:val="20"/>
              </w:rPr>
            </w:pPr>
            <w:r w:rsidRPr="00B41E5C">
              <w:rPr>
                <w:b w:val="0"/>
                <w:sz w:val="20"/>
                <w:szCs w:val="20"/>
              </w:rPr>
              <w:t>Горшок цветочный</w:t>
            </w:r>
          </w:p>
        </w:tc>
        <w:tc>
          <w:tcPr>
            <w:tcW w:w="359" w:type="pct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302773" w:rsidRPr="00B41E5C" w:rsidRDefault="00302773" w:rsidP="007A658E">
            <w:pPr>
              <w:spacing w:after="200"/>
              <w:jc w:val="left"/>
              <w:rPr>
                <w:rFonts w:eastAsia="Calibri"/>
                <w:b w:val="0"/>
                <w:sz w:val="20"/>
                <w:szCs w:val="20"/>
                <w:lang w:eastAsia="en-US"/>
              </w:rPr>
            </w:pPr>
            <w:r w:rsidRPr="00B41E5C">
              <w:rPr>
                <w:rFonts w:eastAsia="Calibri"/>
                <w:b w:val="0"/>
                <w:sz w:val="20"/>
                <w:szCs w:val="20"/>
                <w:lang w:eastAsia="en-US"/>
              </w:rPr>
              <w:t>шт.</w:t>
            </w:r>
          </w:p>
        </w:tc>
        <w:tc>
          <w:tcPr>
            <w:tcW w:w="768" w:type="pct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302773" w:rsidRPr="00B41E5C" w:rsidRDefault="00302773" w:rsidP="007A658E">
            <w:pPr>
              <w:spacing w:after="200"/>
              <w:jc w:val="left"/>
              <w:rPr>
                <w:rFonts w:eastAsia="Calibri"/>
                <w:b w:val="0"/>
                <w:sz w:val="20"/>
                <w:szCs w:val="20"/>
                <w:lang w:eastAsia="en-US"/>
              </w:rPr>
            </w:pPr>
            <w:r w:rsidRPr="00B41E5C">
              <w:rPr>
                <w:rFonts w:eastAsia="Calibri"/>
                <w:b w:val="0"/>
                <w:sz w:val="20"/>
                <w:szCs w:val="20"/>
                <w:lang w:eastAsia="en-US"/>
              </w:rPr>
              <w:t xml:space="preserve">не более </w:t>
            </w:r>
            <w:r w:rsidR="00AC7961" w:rsidRPr="00B41E5C">
              <w:rPr>
                <w:rFonts w:eastAsia="Calibri"/>
                <w:b w:val="0"/>
                <w:sz w:val="20"/>
                <w:szCs w:val="20"/>
                <w:lang w:eastAsia="en-US"/>
              </w:rPr>
              <w:t>15</w:t>
            </w:r>
          </w:p>
        </w:tc>
        <w:tc>
          <w:tcPr>
            <w:tcW w:w="1061" w:type="pct"/>
            <w:gridSpan w:val="8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302773" w:rsidRPr="00B41E5C" w:rsidRDefault="0018562D" w:rsidP="00C32B06">
            <w:pPr>
              <w:jc w:val="both"/>
              <w:rPr>
                <w:b w:val="0"/>
                <w:sz w:val="20"/>
                <w:szCs w:val="20"/>
              </w:rPr>
            </w:pPr>
            <w:r w:rsidRPr="00B41E5C">
              <w:rPr>
                <w:b w:val="0"/>
                <w:sz w:val="20"/>
                <w:szCs w:val="20"/>
              </w:rPr>
              <w:t xml:space="preserve">не </w:t>
            </w:r>
            <w:r w:rsidR="00A3487D" w:rsidRPr="00B41E5C">
              <w:rPr>
                <w:b w:val="0"/>
                <w:sz w:val="20"/>
                <w:szCs w:val="20"/>
              </w:rPr>
              <w:t>более 40,00</w:t>
            </w:r>
          </w:p>
        </w:tc>
        <w:tc>
          <w:tcPr>
            <w:tcW w:w="223" w:type="pct"/>
            <w:gridSpan w:val="3"/>
            <w:tcBorders>
              <w:left w:val="single" w:sz="4" w:space="0" w:color="auto"/>
              <w:right w:val="nil"/>
            </w:tcBorders>
            <w:shd w:val="clear" w:color="auto" w:fill="auto"/>
            <w:noWrap/>
            <w:vAlign w:val="bottom"/>
          </w:tcPr>
          <w:p w:rsidR="00302773" w:rsidRPr="00B41E5C" w:rsidRDefault="00302773" w:rsidP="007A658E">
            <w:pPr>
              <w:spacing w:after="200"/>
              <w:jc w:val="left"/>
              <w:rPr>
                <w:rFonts w:eastAsia="Calibri"/>
                <w:sz w:val="20"/>
                <w:szCs w:val="20"/>
                <w:lang w:eastAsia="en-US"/>
              </w:rPr>
            </w:pPr>
          </w:p>
        </w:tc>
        <w:tc>
          <w:tcPr>
            <w:tcW w:w="74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302773" w:rsidRPr="00B41E5C" w:rsidRDefault="00302773" w:rsidP="007A658E">
            <w:pPr>
              <w:spacing w:after="200"/>
              <w:jc w:val="left"/>
              <w:rPr>
                <w:rFonts w:eastAsia="Calibri"/>
                <w:sz w:val="20"/>
                <w:szCs w:val="20"/>
                <w:lang w:eastAsia="en-US"/>
              </w:rPr>
            </w:pPr>
          </w:p>
        </w:tc>
      </w:tr>
      <w:tr w:rsidR="00AF3CBA" w:rsidRPr="00B41E5C" w:rsidTr="00267472">
        <w:trPr>
          <w:trHeight w:val="337"/>
        </w:trPr>
        <w:tc>
          <w:tcPr>
            <w:tcW w:w="55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02773" w:rsidRPr="00B41E5C" w:rsidRDefault="00302773" w:rsidP="007A658E">
            <w:pPr>
              <w:spacing w:after="200"/>
              <w:jc w:val="left"/>
              <w:rPr>
                <w:rFonts w:eastAsia="Calibri"/>
                <w:b w:val="0"/>
                <w:sz w:val="20"/>
                <w:szCs w:val="20"/>
                <w:lang w:eastAsia="en-US"/>
              </w:rPr>
            </w:pPr>
            <w:r w:rsidRPr="00B41E5C">
              <w:rPr>
                <w:rFonts w:eastAsia="Calibri"/>
                <w:b w:val="0"/>
                <w:sz w:val="20"/>
                <w:szCs w:val="20"/>
                <w:lang w:eastAsia="en-US"/>
              </w:rPr>
              <w:t>21</w:t>
            </w:r>
          </w:p>
        </w:tc>
        <w:tc>
          <w:tcPr>
            <w:tcW w:w="1959" w:type="pct"/>
            <w:gridSpan w:val="8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02773" w:rsidRPr="00B41E5C" w:rsidRDefault="00302773" w:rsidP="00AF37FA">
            <w:pPr>
              <w:jc w:val="left"/>
              <w:rPr>
                <w:b w:val="0"/>
                <w:sz w:val="20"/>
                <w:szCs w:val="20"/>
              </w:rPr>
            </w:pPr>
            <w:r w:rsidRPr="00B41E5C">
              <w:rPr>
                <w:b w:val="0"/>
                <w:sz w:val="20"/>
                <w:szCs w:val="20"/>
              </w:rPr>
              <w:t>Датер</w:t>
            </w:r>
          </w:p>
        </w:tc>
        <w:tc>
          <w:tcPr>
            <w:tcW w:w="359" w:type="pct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302773" w:rsidRPr="00B41E5C" w:rsidRDefault="00302773" w:rsidP="007A658E">
            <w:pPr>
              <w:spacing w:after="200"/>
              <w:jc w:val="left"/>
              <w:rPr>
                <w:rFonts w:eastAsia="Calibri"/>
                <w:b w:val="0"/>
                <w:sz w:val="20"/>
                <w:szCs w:val="20"/>
                <w:lang w:eastAsia="en-US"/>
              </w:rPr>
            </w:pPr>
            <w:r w:rsidRPr="00B41E5C">
              <w:rPr>
                <w:rFonts w:eastAsia="Calibri"/>
                <w:b w:val="0"/>
                <w:sz w:val="20"/>
                <w:szCs w:val="20"/>
                <w:lang w:eastAsia="en-US"/>
              </w:rPr>
              <w:t>шт.</w:t>
            </w:r>
          </w:p>
        </w:tc>
        <w:tc>
          <w:tcPr>
            <w:tcW w:w="768" w:type="pct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302773" w:rsidRPr="00B41E5C" w:rsidRDefault="00302773" w:rsidP="007A658E">
            <w:pPr>
              <w:spacing w:after="200"/>
              <w:jc w:val="left"/>
              <w:rPr>
                <w:rFonts w:eastAsia="Calibri"/>
                <w:b w:val="0"/>
                <w:sz w:val="20"/>
                <w:szCs w:val="20"/>
                <w:lang w:eastAsia="en-US"/>
              </w:rPr>
            </w:pPr>
            <w:r w:rsidRPr="00B41E5C">
              <w:rPr>
                <w:rFonts w:eastAsia="Calibri"/>
                <w:b w:val="0"/>
                <w:sz w:val="20"/>
                <w:szCs w:val="20"/>
                <w:lang w:eastAsia="en-US"/>
              </w:rPr>
              <w:t xml:space="preserve">не более </w:t>
            </w:r>
            <w:r w:rsidR="00AC7961" w:rsidRPr="00B41E5C">
              <w:rPr>
                <w:rFonts w:eastAsia="Calibri"/>
                <w:b w:val="0"/>
                <w:sz w:val="20"/>
                <w:szCs w:val="20"/>
                <w:lang w:eastAsia="en-US"/>
              </w:rPr>
              <w:t>1</w:t>
            </w:r>
          </w:p>
        </w:tc>
        <w:tc>
          <w:tcPr>
            <w:tcW w:w="1061" w:type="pct"/>
            <w:gridSpan w:val="8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302773" w:rsidRPr="00B41E5C" w:rsidRDefault="0018562D" w:rsidP="00C32B06">
            <w:pPr>
              <w:jc w:val="both"/>
              <w:rPr>
                <w:b w:val="0"/>
                <w:sz w:val="20"/>
                <w:szCs w:val="20"/>
              </w:rPr>
            </w:pPr>
            <w:r w:rsidRPr="00B41E5C">
              <w:rPr>
                <w:b w:val="0"/>
                <w:sz w:val="20"/>
                <w:szCs w:val="20"/>
              </w:rPr>
              <w:t xml:space="preserve">не </w:t>
            </w:r>
            <w:r w:rsidR="00A3487D" w:rsidRPr="00B41E5C">
              <w:rPr>
                <w:b w:val="0"/>
                <w:sz w:val="20"/>
                <w:szCs w:val="20"/>
              </w:rPr>
              <w:t>более 38,33</w:t>
            </w:r>
          </w:p>
        </w:tc>
        <w:tc>
          <w:tcPr>
            <w:tcW w:w="223" w:type="pct"/>
            <w:gridSpan w:val="3"/>
            <w:tcBorders>
              <w:left w:val="single" w:sz="4" w:space="0" w:color="auto"/>
              <w:right w:val="nil"/>
            </w:tcBorders>
            <w:shd w:val="clear" w:color="auto" w:fill="auto"/>
            <w:noWrap/>
            <w:vAlign w:val="bottom"/>
          </w:tcPr>
          <w:p w:rsidR="00302773" w:rsidRPr="00B41E5C" w:rsidRDefault="00302773" w:rsidP="007A658E">
            <w:pPr>
              <w:spacing w:after="200"/>
              <w:jc w:val="left"/>
              <w:rPr>
                <w:rFonts w:eastAsia="Calibri"/>
                <w:sz w:val="20"/>
                <w:szCs w:val="20"/>
                <w:lang w:eastAsia="en-US"/>
              </w:rPr>
            </w:pPr>
          </w:p>
        </w:tc>
        <w:tc>
          <w:tcPr>
            <w:tcW w:w="74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302773" w:rsidRPr="00B41E5C" w:rsidRDefault="00302773" w:rsidP="007A658E">
            <w:pPr>
              <w:spacing w:after="200"/>
              <w:jc w:val="left"/>
              <w:rPr>
                <w:rFonts w:eastAsia="Calibri"/>
                <w:sz w:val="20"/>
                <w:szCs w:val="20"/>
                <w:lang w:eastAsia="en-US"/>
              </w:rPr>
            </w:pPr>
          </w:p>
        </w:tc>
      </w:tr>
      <w:tr w:rsidR="00AF3CBA" w:rsidRPr="00B41E5C" w:rsidTr="00267472">
        <w:trPr>
          <w:trHeight w:val="337"/>
        </w:trPr>
        <w:tc>
          <w:tcPr>
            <w:tcW w:w="55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02773" w:rsidRPr="00B41E5C" w:rsidRDefault="00302773" w:rsidP="007A658E">
            <w:pPr>
              <w:spacing w:after="200"/>
              <w:jc w:val="left"/>
              <w:rPr>
                <w:rFonts w:eastAsia="Calibri"/>
                <w:b w:val="0"/>
                <w:sz w:val="20"/>
                <w:szCs w:val="20"/>
                <w:lang w:eastAsia="en-US"/>
              </w:rPr>
            </w:pPr>
            <w:r w:rsidRPr="00B41E5C">
              <w:rPr>
                <w:rFonts w:eastAsia="Calibri"/>
                <w:b w:val="0"/>
                <w:sz w:val="20"/>
                <w:szCs w:val="20"/>
                <w:lang w:eastAsia="en-US"/>
              </w:rPr>
              <w:t>22</w:t>
            </w:r>
          </w:p>
        </w:tc>
        <w:tc>
          <w:tcPr>
            <w:tcW w:w="1959" w:type="pct"/>
            <w:gridSpan w:val="8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02773" w:rsidRPr="00B41E5C" w:rsidRDefault="00302773" w:rsidP="00AF37FA">
            <w:pPr>
              <w:jc w:val="left"/>
              <w:rPr>
                <w:b w:val="0"/>
                <w:sz w:val="20"/>
                <w:szCs w:val="20"/>
              </w:rPr>
            </w:pPr>
            <w:r w:rsidRPr="00B41E5C">
              <w:rPr>
                <w:b w:val="0"/>
                <w:sz w:val="20"/>
                <w:szCs w:val="20"/>
              </w:rPr>
              <w:t>Дырокол</w:t>
            </w:r>
          </w:p>
        </w:tc>
        <w:tc>
          <w:tcPr>
            <w:tcW w:w="359" w:type="pct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302773" w:rsidRPr="00B41E5C" w:rsidRDefault="00302773" w:rsidP="007A658E">
            <w:pPr>
              <w:spacing w:after="200"/>
              <w:jc w:val="left"/>
              <w:rPr>
                <w:rFonts w:eastAsia="Calibri"/>
                <w:b w:val="0"/>
                <w:sz w:val="20"/>
                <w:szCs w:val="20"/>
                <w:lang w:eastAsia="en-US"/>
              </w:rPr>
            </w:pPr>
            <w:r w:rsidRPr="00B41E5C">
              <w:rPr>
                <w:rFonts w:eastAsia="Calibri"/>
                <w:b w:val="0"/>
                <w:sz w:val="20"/>
                <w:szCs w:val="20"/>
                <w:lang w:eastAsia="en-US"/>
              </w:rPr>
              <w:t>шт.</w:t>
            </w:r>
          </w:p>
        </w:tc>
        <w:tc>
          <w:tcPr>
            <w:tcW w:w="768" w:type="pct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302773" w:rsidRPr="00B41E5C" w:rsidRDefault="00302773" w:rsidP="007A658E">
            <w:pPr>
              <w:spacing w:after="200"/>
              <w:jc w:val="left"/>
              <w:rPr>
                <w:rFonts w:eastAsia="Calibri"/>
                <w:b w:val="0"/>
                <w:sz w:val="20"/>
                <w:szCs w:val="20"/>
                <w:lang w:eastAsia="en-US"/>
              </w:rPr>
            </w:pPr>
            <w:r w:rsidRPr="00B41E5C">
              <w:rPr>
                <w:rFonts w:eastAsia="Calibri"/>
                <w:b w:val="0"/>
                <w:sz w:val="20"/>
                <w:szCs w:val="20"/>
                <w:lang w:eastAsia="en-US"/>
              </w:rPr>
              <w:t xml:space="preserve">не более </w:t>
            </w:r>
            <w:r w:rsidR="00AC7961" w:rsidRPr="00B41E5C">
              <w:rPr>
                <w:rFonts w:eastAsia="Calibri"/>
                <w:b w:val="0"/>
                <w:sz w:val="20"/>
                <w:szCs w:val="20"/>
                <w:lang w:eastAsia="en-US"/>
              </w:rPr>
              <w:t>1</w:t>
            </w:r>
          </w:p>
        </w:tc>
        <w:tc>
          <w:tcPr>
            <w:tcW w:w="1061" w:type="pct"/>
            <w:gridSpan w:val="8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302773" w:rsidRPr="00B41E5C" w:rsidRDefault="0018562D" w:rsidP="00C32B06">
            <w:pPr>
              <w:jc w:val="both"/>
              <w:rPr>
                <w:b w:val="0"/>
                <w:sz w:val="20"/>
                <w:szCs w:val="20"/>
              </w:rPr>
            </w:pPr>
            <w:r w:rsidRPr="00B41E5C">
              <w:rPr>
                <w:b w:val="0"/>
                <w:sz w:val="20"/>
                <w:szCs w:val="20"/>
              </w:rPr>
              <w:t xml:space="preserve">не </w:t>
            </w:r>
            <w:r w:rsidR="00A3487D" w:rsidRPr="00B41E5C">
              <w:rPr>
                <w:b w:val="0"/>
                <w:sz w:val="20"/>
                <w:szCs w:val="20"/>
              </w:rPr>
              <w:t>более 38,33</w:t>
            </w:r>
          </w:p>
        </w:tc>
        <w:tc>
          <w:tcPr>
            <w:tcW w:w="223" w:type="pct"/>
            <w:gridSpan w:val="3"/>
            <w:tcBorders>
              <w:left w:val="single" w:sz="4" w:space="0" w:color="auto"/>
              <w:right w:val="nil"/>
            </w:tcBorders>
            <w:shd w:val="clear" w:color="auto" w:fill="auto"/>
            <w:noWrap/>
            <w:vAlign w:val="bottom"/>
          </w:tcPr>
          <w:p w:rsidR="00302773" w:rsidRPr="00B41E5C" w:rsidRDefault="00302773" w:rsidP="007A658E">
            <w:pPr>
              <w:spacing w:after="200"/>
              <w:jc w:val="left"/>
              <w:rPr>
                <w:rFonts w:eastAsia="Calibri"/>
                <w:sz w:val="20"/>
                <w:szCs w:val="20"/>
                <w:lang w:eastAsia="en-US"/>
              </w:rPr>
            </w:pPr>
          </w:p>
        </w:tc>
        <w:tc>
          <w:tcPr>
            <w:tcW w:w="74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302773" w:rsidRPr="00B41E5C" w:rsidRDefault="00302773" w:rsidP="007A658E">
            <w:pPr>
              <w:spacing w:after="200"/>
              <w:jc w:val="left"/>
              <w:rPr>
                <w:rFonts w:eastAsia="Calibri"/>
                <w:sz w:val="20"/>
                <w:szCs w:val="20"/>
                <w:lang w:eastAsia="en-US"/>
              </w:rPr>
            </w:pPr>
          </w:p>
        </w:tc>
      </w:tr>
      <w:tr w:rsidR="00AF3CBA" w:rsidRPr="00B41E5C" w:rsidTr="00267472">
        <w:trPr>
          <w:trHeight w:val="337"/>
        </w:trPr>
        <w:tc>
          <w:tcPr>
            <w:tcW w:w="55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02773" w:rsidRPr="00B41E5C" w:rsidRDefault="00302773" w:rsidP="007A658E">
            <w:pPr>
              <w:spacing w:after="200"/>
              <w:jc w:val="left"/>
              <w:rPr>
                <w:rFonts w:eastAsia="Calibri"/>
                <w:b w:val="0"/>
                <w:sz w:val="20"/>
                <w:szCs w:val="20"/>
                <w:lang w:eastAsia="en-US"/>
              </w:rPr>
            </w:pPr>
            <w:r w:rsidRPr="00B41E5C">
              <w:rPr>
                <w:rFonts w:eastAsia="Calibri"/>
                <w:b w:val="0"/>
                <w:sz w:val="20"/>
                <w:szCs w:val="20"/>
                <w:lang w:eastAsia="en-US"/>
              </w:rPr>
              <w:t>23</w:t>
            </w:r>
          </w:p>
        </w:tc>
        <w:tc>
          <w:tcPr>
            <w:tcW w:w="1959" w:type="pct"/>
            <w:gridSpan w:val="8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02773" w:rsidRPr="00B41E5C" w:rsidRDefault="00302773" w:rsidP="00AF37FA">
            <w:pPr>
              <w:jc w:val="left"/>
              <w:rPr>
                <w:b w:val="0"/>
                <w:sz w:val="20"/>
                <w:szCs w:val="20"/>
              </w:rPr>
            </w:pPr>
            <w:r w:rsidRPr="00B41E5C">
              <w:rPr>
                <w:b w:val="0"/>
                <w:sz w:val="20"/>
                <w:szCs w:val="20"/>
              </w:rPr>
              <w:t>Поддон для бумаги</w:t>
            </w:r>
          </w:p>
        </w:tc>
        <w:tc>
          <w:tcPr>
            <w:tcW w:w="359" w:type="pct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302773" w:rsidRPr="00B41E5C" w:rsidRDefault="00302773" w:rsidP="007A658E">
            <w:pPr>
              <w:spacing w:after="200"/>
              <w:jc w:val="left"/>
              <w:rPr>
                <w:rFonts w:eastAsia="Calibri"/>
                <w:b w:val="0"/>
                <w:sz w:val="20"/>
                <w:szCs w:val="20"/>
                <w:lang w:eastAsia="en-US"/>
              </w:rPr>
            </w:pPr>
            <w:r w:rsidRPr="00B41E5C">
              <w:rPr>
                <w:rFonts w:eastAsia="Calibri"/>
                <w:b w:val="0"/>
                <w:sz w:val="20"/>
                <w:szCs w:val="20"/>
                <w:lang w:eastAsia="en-US"/>
              </w:rPr>
              <w:t>шт.</w:t>
            </w:r>
          </w:p>
        </w:tc>
        <w:tc>
          <w:tcPr>
            <w:tcW w:w="768" w:type="pct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302773" w:rsidRPr="00B41E5C" w:rsidRDefault="00AC7961" w:rsidP="007A658E">
            <w:pPr>
              <w:spacing w:after="200"/>
              <w:jc w:val="left"/>
              <w:rPr>
                <w:rFonts w:eastAsia="Calibri"/>
                <w:b w:val="0"/>
                <w:sz w:val="20"/>
                <w:szCs w:val="20"/>
                <w:lang w:eastAsia="en-US"/>
              </w:rPr>
            </w:pPr>
            <w:r w:rsidRPr="00B41E5C">
              <w:rPr>
                <w:rFonts w:eastAsia="Calibri"/>
                <w:b w:val="0"/>
                <w:sz w:val="20"/>
                <w:szCs w:val="20"/>
                <w:lang w:eastAsia="en-US"/>
              </w:rPr>
              <w:t>не более 1</w:t>
            </w:r>
          </w:p>
        </w:tc>
        <w:tc>
          <w:tcPr>
            <w:tcW w:w="1061" w:type="pct"/>
            <w:gridSpan w:val="8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302773" w:rsidRPr="00B41E5C" w:rsidRDefault="0018562D" w:rsidP="00C32B06">
            <w:pPr>
              <w:jc w:val="both"/>
              <w:rPr>
                <w:b w:val="0"/>
                <w:sz w:val="20"/>
                <w:szCs w:val="20"/>
              </w:rPr>
            </w:pPr>
            <w:r w:rsidRPr="00B41E5C">
              <w:rPr>
                <w:b w:val="0"/>
                <w:sz w:val="20"/>
                <w:szCs w:val="20"/>
              </w:rPr>
              <w:t xml:space="preserve">не </w:t>
            </w:r>
            <w:r w:rsidR="00A3487D" w:rsidRPr="00B41E5C">
              <w:rPr>
                <w:b w:val="0"/>
                <w:sz w:val="20"/>
                <w:szCs w:val="20"/>
              </w:rPr>
              <w:t>более 38,33</w:t>
            </w:r>
          </w:p>
        </w:tc>
        <w:tc>
          <w:tcPr>
            <w:tcW w:w="223" w:type="pct"/>
            <w:gridSpan w:val="3"/>
            <w:tcBorders>
              <w:left w:val="single" w:sz="4" w:space="0" w:color="auto"/>
              <w:right w:val="nil"/>
            </w:tcBorders>
            <w:shd w:val="clear" w:color="auto" w:fill="auto"/>
            <w:noWrap/>
            <w:vAlign w:val="bottom"/>
          </w:tcPr>
          <w:p w:rsidR="00302773" w:rsidRPr="00B41E5C" w:rsidRDefault="00302773" w:rsidP="007A658E">
            <w:pPr>
              <w:spacing w:after="200"/>
              <w:jc w:val="left"/>
              <w:rPr>
                <w:rFonts w:eastAsia="Calibri"/>
                <w:sz w:val="20"/>
                <w:szCs w:val="20"/>
                <w:lang w:eastAsia="en-US"/>
              </w:rPr>
            </w:pPr>
          </w:p>
        </w:tc>
        <w:tc>
          <w:tcPr>
            <w:tcW w:w="74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302773" w:rsidRPr="00B41E5C" w:rsidRDefault="00302773" w:rsidP="007A658E">
            <w:pPr>
              <w:spacing w:after="200"/>
              <w:jc w:val="left"/>
              <w:rPr>
                <w:rFonts w:eastAsia="Calibri"/>
                <w:sz w:val="20"/>
                <w:szCs w:val="20"/>
                <w:lang w:eastAsia="en-US"/>
              </w:rPr>
            </w:pPr>
          </w:p>
        </w:tc>
      </w:tr>
      <w:tr w:rsidR="00AF3CBA" w:rsidRPr="00B41E5C" w:rsidTr="00267472">
        <w:trPr>
          <w:trHeight w:val="337"/>
        </w:trPr>
        <w:tc>
          <w:tcPr>
            <w:tcW w:w="55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02773" w:rsidRPr="00B41E5C" w:rsidRDefault="00302773" w:rsidP="007A658E">
            <w:pPr>
              <w:spacing w:after="200"/>
              <w:jc w:val="left"/>
              <w:rPr>
                <w:rFonts w:eastAsia="Calibri"/>
                <w:b w:val="0"/>
                <w:sz w:val="20"/>
                <w:szCs w:val="20"/>
                <w:lang w:eastAsia="en-US"/>
              </w:rPr>
            </w:pPr>
            <w:r w:rsidRPr="00B41E5C">
              <w:rPr>
                <w:rFonts w:eastAsia="Calibri"/>
                <w:b w:val="0"/>
                <w:sz w:val="20"/>
                <w:szCs w:val="20"/>
                <w:lang w:eastAsia="en-US"/>
              </w:rPr>
              <w:t>24</w:t>
            </w:r>
          </w:p>
        </w:tc>
        <w:tc>
          <w:tcPr>
            <w:tcW w:w="1959" w:type="pct"/>
            <w:gridSpan w:val="8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02773" w:rsidRPr="00B41E5C" w:rsidRDefault="00302773" w:rsidP="00AF37FA">
            <w:pPr>
              <w:jc w:val="left"/>
              <w:rPr>
                <w:b w:val="0"/>
                <w:sz w:val="20"/>
                <w:szCs w:val="20"/>
              </w:rPr>
            </w:pPr>
            <w:r w:rsidRPr="00B41E5C">
              <w:rPr>
                <w:b w:val="0"/>
                <w:sz w:val="20"/>
                <w:szCs w:val="20"/>
              </w:rPr>
              <w:t>Гирлянда новогодняя</w:t>
            </w:r>
          </w:p>
        </w:tc>
        <w:tc>
          <w:tcPr>
            <w:tcW w:w="359" w:type="pct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302773" w:rsidRPr="00B41E5C" w:rsidRDefault="00302773" w:rsidP="007A658E">
            <w:pPr>
              <w:spacing w:after="200"/>
              <w:jc w:val="left"/>
              <w:rPr>
                <w:rFonts w:eastAsia="Calibri"/>
                <w:b w:val="0"/>
                <w:sz w:val="20"/>
                <w:szCs w:val="20"/>
                <w:lang w:eastAsia="en-US"/>
              </w:rPr>
            </w:pPr>
            <w:r w:rsidRPr="00B41E5C">
              <w:rPr>
                <w:rFonts w:eastAsia="Calibri"/>
                <w:b w:val="0"/>
                <w:sz w:val="20"/>
                <w:szCs w:val="20"/>
                <w:lang w:eastAsia="en-US"/>
              </w:rPr>
              <w:t>шт.</w:t>
            </w:r>
          </w:p>
        </w:tc>
        <w:tc>
          <w:tcPr>
            <w:tcW w:w="768" w:type="pct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302773" w:rsidRPr="00B41E5C" w:rsidRDefault="00AC7961" w:rsidP="007A658E">
            <w:pPr>
              <w:spacing w:after="200"/>
              <w:jc w:val="left"/>
              <w:rPr>
                <w:rFonts w:eastAsia="Calibri"/>
                <w:b w:val="0"/>
                <w:sz w:val="20"/>
                <w:szCs w:val="20"/>
                <w:lang w:eastAsia="en-US"/>
              </w:rPr>
            </w:pPr>
            <w:r w:rsidRPr="00B41E5C">
              <w:rPr>
                <w:rFonts w:eastAsia="Calibri"/>
                <w:b w:val="0"/>
                <w:sz w:val="20"/>
                <w:szCs w:val="20"/>
                <w:lang w:eastAsia="en-US"/>
              </w:rPr>
              <w:t>не более 2</w:t>
            </w:r>
          </w:p>
        </w:tc>
        <w:tc>
          <w:tcPr>
            <w:tcW w:w="1061" w:type="pct"/>
            <w:gridSpan w:val="8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302773" w:rsidRPr="00B41E5C" w:rsidRDefault="0018562D" w:rsidP="00C32B06">
            <w:pPr>
              <w:jc w:val="both"/>
              <w:rPr>
                <w:b w:val="0"/>
                <w:sz w:val="20"/>
                <w:szCs w:val="20"/>
              </w:rPr>
            </w:pPr>
            <w:r w:rsidRPr="00B41E5C">
              <w:rPr>
                <w:b w:val="0"/>
                <w:sz w:val="20"/>
                <w:szCs w:val="20"/>
              </w:rPr>
              <w:t xml:space="preserve">не </w:t>
            </w:r>
            <w:r w:rsidR="00A3487D" w:rsidRPr="00B41E5C">
              <w:rPr>
                <w:b w:val="0"/>
                <w:sz w:val="20"/>
                <w:szCs w:val="20"/>
              </w:rPr>
              <w:t>более 40,00</w:t>
            </w:r>
          </w:p>
        </w:tc>
        <w:tc>
          <w:tcPr>
            <w:tcW w:w="223" w:type="pct"/>
            <w:gridSpan w:val="3"/>
            <w:tcBorders>
              <w:left w:val="single" w:sz="4" w:space="0" w:color="auto"/>
              <w:right w:val="nil"/>
            </w:tcBorders>
            <w:shd w:val="clear" w:color="auto" w:fill="auto"/>
            <w:noWrap/>
            <w:vAlign w:val="bottom"/>
          </w:tcPr>
          <w:p w:rsidR="00302773" w:rsidRPr="00B41E5C" w:rsidRDefault="00302773" w:rsidP="007A658E">
            <w:pPr>
              <w:spacing w:after="200"/>
              <w:jc w:val="left"/>
              <w:rPr>
                <w:rFonts w:eastAsia="Calibri"/>
                <w:sz w:val="20"/>
                <w:szCs w:val="20"/>
                <w:lang w:eastAsia="en-US"/>
              </w:rPr>
            </w:pPr>
          </w:p>
        </w:tc>
        <w:tc>
          <w:tcPr>
            <w:tcW w:w="74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302773" w:rsidRPr="00B41E5C" w:rsidRDefault="00302773" w:rsidP="007A658E">
            <w:pPr>
              <w:spacing w:after="200"/>
              <w:jc w:val="left"/>
              <w:rPr>
                <w:rFonts w:eastAsia="Calibri"/>
                <w:sz w:val="20"/>
                <w:szCs w:val="20"/>
                <w:lang w:eastAsia="en-US"/>
              </w:rPr>
            </w:pPr>
          </w:p>
        </w:tc>
      </w:tr>
      <w:tr w:rsidR="00AF3CBA" w:rsidRPr="00B41E5C" w:rsidTr="00267472">
        <w:trPr>
          <w:trHeight w:val="337"/>
        </w:trPr>
        <w:tc>
          <w:tcPr>
            <w:tcW w:w="55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02773" w:rsidRPr="00B41E5C" w:rsidRDefault="00302773" w:rsidP="007A658E">
            <w:pPr>
              <w:spacing w:after="200"/>
              <w:jc w:val="left"/>
              <w:rPr>
                <w:rFonts w:eastAsia="Calibri"/>
                <w:b w:val="0"/>
                <w:sz w:val="20"/>
                <w:szCs w:val="20"/>
                <w:lang w:eastAsia="en-US"/>
              </w:rPr>
            </w:pPr>
            <w:r w:rsidRPr="00B41E5C">
              <w:rPr>
                <w:rFonts w:eastAsia="Calibri"/>
                <w:b w:val="0"/>
                <w:sz w:val="20"/>
                <w:szCs w:val="20"/>
                <w:lang w:eastAsia="en-US"/>
              </w:rPr>
              <w:t>25</w:t>
            </w:r>
          </w:p>
        </w:tc>
        <w:tc>
          <w:tcPr>
            <w:tcW w:w="1959" w:type="pct"/>
            <w:gridSpan w:val="8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02773" w:rsidRPr="00B41E5C" w:rsidRDefault="00302773" w:rsidP="00AF37FA">
            <w:pPr>
              <w:jc w:val="left"/>
              <w:rPr>
                <w:b w:val="0"/>
                <w:sz w:val="20"/>
                <w:szCs w:val="20"/>
              </w:rPr>
            </w:pPr>
            <w:r w:rsidRPr="00B41E5C">
              <w:rPr>
                <w:b w:val="0"/>
                <w:sz w:val="20"/>
                <w:szCs w:val="20"/>
              </w:rPr>
              <w:t>Дискетница</w:t>
            </w:r>
          </w:p>
        </w:tc>
        <w:tc>
          <w:tcPr>
            <w:tcW w:w="359" w:type="pct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302773" w:rsidRPr="00B41E5C" w:rsidRDefault="00302773" w:rsidP="007A658E">
            <w:pPr>
              <w:spacing w:after="200"/>
              <w:jc w:val="left"/>
              <w:rPr>
                <w:rFonts w:eastAsia="Calibri"/>
                <w:b w:val="0"/>
                <w:sz w:val="20"/>
                <w:szCs w:val="20"/>
                <w:lang w:eastAsia="en-US"/>
              </w:rPr>
            </w:pPr>
            <w:r w:rsidRPr="00B41E5C">
              <w:rPr>
                <w:rFonts w:eastAsia="Calibri"/>
                <w:b w:val="0"/>
                <w:sz w:val="20"/>
                <w:szCs w:val="20"/>
                <w:lang w:eastAsia="en-US"/>
              </w:rPr>
              <w:t>шт.</w:t>
            </w:r>
          </w:p>
        </w:tc>
        <w:tc>
          <w:tcPr>
            <w:tcW w:w="768" w:type="pct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302773" w:rsidRPr="00B41E5C" w:rsidRDefault="00AC7961" w:rsidP="007A658E">
            <w:pPr>
              <w:spacing w:after="200"/>
              <w:jc w:val="left"/>
              <w:rPr>
                <w:rFonts w:eastAsia="Calibri"/>
                <w:b w:val="0"/>
                <w:sz w:val="20"/>
                <w:szCs w:val="20"/>
                <w:lang w:eastAsia="en-US"/>
              </w:rPr>
            </w:pPr>
            <w:r w:rsidRPr="00B41E5C">
              <w:rPr>
                <w:rFonts w:eastAsia="Calibri"/>
                <w:b w:val="0"/>
                <w:sz w:val="20"/>
                <w:szCs w:val="20"/>
                <w:lang w:eastAsia="en-US"/>
              </w:rPr>
              <w:t>не более 2</w:t>
            </w:r>
          </w:p>
        </w:tc>
        <w:tc>
          <w:tcPr>
            <w:tcW w:w="1061" w:type="pct"/>
            <w:gridSpan w:val="8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302773" w:rsidRPr="00B41E5C" w:rsidRDefault="0018562D" w:rsidP="00C32B06">
            <w:pPr>
              <w:jc w:val="both"/>
              <w:rPr>
                <w:b w:val="0"/>
                <w:sz w:val="20"/>
                <w:szCs w:val="20"/>
              </w:rPr>
            </w:pPr>
            <w:r w:rsidRPr="00B41E5C">
              <w:rPr>
                <w:b w:val="0"/>
                <w:sz w:val="20"/>
                <w:szCs w:val="20"/>
              </w:rPr>
              <w:t xml:space="preserve">не </w:t>
            </w:r>
            <w:r w:rsidR="00A3487D" w:rsidRPr="00B41E5C">
              <w:rPr>
                <w:b w:val="0"/>
                <w:sz w:val="20"/>
                <w:szCs w:val="20"/>
              </w:rPr>
              <w:t>более 38,33</w:t>
            </w:r>
          </w:p>
        </w:tc>
        <w:tc>
          <w:tcPr>
            <w:tcW w:w="223" w:type="pct"/>
            <w:gridSpan w:val="3"/>
            <w:tcBorders>
              <w:left w:val="single" w:sz="4" w:space="0" w:color="auto"/>
              <w:right w:val="nil"/>
            </w:tcBorders>
            <w:shd w:val="clear" w:color="auto" w:fill="auto"/>
            <w:noWrap/>
            <w:vAlign w:val="bottom"/>
          </w:tcPr>
          <w:p w:rsidR="00302773" w:rsidRPr="00B41E5C" w:rsidRDefault="00302773" w:rsidP="007A658E">
            <w:pPr>
              <w:spacing w:after="200"/>
              <w:jc w:val="left"/>
              <w:rPr>
                <w:rFonts w:eastAsia="Calibri"/>
                <w:sz w:val="20"/>
                <w:szCs w:val="20"/>
                <w:lang w:eastAsia="en-US"/>
              </w:rPr>
            </w:pPr>
          </w:p>
        </w:tc>
        <w:tc>
          <w:tcPr>
            <w:tcW w:w="74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302773" w:rsidRPr="00B41E5C" w:rsidRDefault="00302773" w:rsidP="007A658E">
            <w:pPr>
              <w:spacing w:after="200"/>
              <w:jc w:val="left"/>
              <w:rPr>
                <w:rFonts w:eastAsia="Calibri"/>
                <w:sz w:val="20"/>
                <w:szCs w:val="20"/>
                <w:lang w:eastAsia="en-US"/>
              </w:rPr>
            </w:pPr>
          </w:p>
        </w:tc>
      </w:tr>
      <w:tr w:rsidR="00AF3CBA" w:rsidRPr="00B41E5C" w:rsidTr="00267472">
        <w:trPr>
          <w:trHeight w:val="337"/>
        </w:trPr>
        <w:tc>
          <w:tcPr>
            <w:tcW w:w="55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02773" w:rsidRPr="00B41E5C" w:rsidRDefault="00302773" w:rsidP="007A658E">
            <w:pPr>
              <w:spacing w:after="200"/>
              <w:jc w:val="left"/>
              <w:rPr>
                <w:rFonts w:eastAsia="Calibri"/>
                <w:b w:val="0"/>
                <w:sz w:val="20"/>
                <w:szCs w:val="20"/>
                <w:lang w:eastAsia="en-US"/>
              </w:rPr>
            </w:pPr>
            <w:r w:rsidRPr="00B41E5C">
              <w:rPr>
                <w:rFonts w:eastAsia="Calibri"/>
                <w:b w:val="0"/>
                <w:sz w:val="20"/>
                <w:szCs w:val="20"/>
                <w:lang w:eastAsia="en-US"/>
              </w:rPr>
              <w:t>26</w:t>
            </w:r>
          </w:p>
        </w:tc>
        <w:tc>
          <w:tcPr>
            <w:tcW w:w="1959" w:type="pct"/>
            <w:gridSpan w:val="8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02773" w:rsidRPr="00B41E5C" w:rsidRDefault="00302773" w:rsidP="00AF37FA">
            <w:pPr>
              <w:jc w:val="left"/>
              <w:rPr>
                <w:b w:val="0"/>
                <w:sz w:val="20"/>
                <w:szCs w:val="20"/>
              </w:rPr>
            </w:pPr>
            <w:r w:rsidRPr="00B41E5C">
              <w:rPr>
                <w:b w:val="0"/>
                <w:sz w:val="20"/>
                <w:szCs w:val="20"/>
              </w:rPr>
              <w:t>Рулетка</w:t>
            </w:r>
          </w:p>
        </w:tc>
        <w:tc>
          <w:tcPr>
            <w:tcW w:w="359" w:type="pct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302773" w:rsidRPr="00B41E5C" w:rsidRDefault="00302773" w:rsidP="007A658E">
            <w:pPr>
              <w:spacing w:after="200"/>
              <w:jc w:val="left"/>
              <w:rPr>
                <w:rFonts w:eastAsia="Calibri"/>
                <w:b w:val="0"/>
                <w:sz w:val="20"/>
                <w:szCs w:val="20"/>
                <w:lang w:eastAsia="en-US"/>
              </w:rPr>
            </w:pPr>
            <w:r w:rsidRPr="00B41E5C">
              <w:rPr>
                <w:rFonts w:eastAsia="Calibri"/>
                <w:b w:val="0"/>
                <w:sz w:val="20"/>
                <w:szCs w:val="20"/>
                <w:lang w:eastAsia="en-US"/>
              </w:rPr>
              <w:t>шт.</w:t>
            </w:r>
          </w:p>
        </w:tc>
        <w:tc>
          <w:tcPr>
            <w:tcW w:w="768" w:type="pct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302773" w:rsidRPr="00B41E5C" w:rsidRDefault="00AC7961" w:rsidP="007A658E">
            <w:pPr>
              <w:spacing w:after="200"/>
              <w:jc w:val="left"/>
              <w:rPr>
                <w:rFonts w:eastAsia="Calibri"/>
                <w:b w:val="0"/>
                <w:sz w:val="20"/>
                <w:szCs w:val="20"/>
                <w:lang w:eastAsia="en-US"/>
              </w:rPr>
            </w:pPr>
            <w:r w:rsidRPr="00B41E5C">
              <w:rPr>
                <w:rFonts w:eastAsia="Calibri"/>
                <w:b w:val="0"/>
                <w:sz w:val="20"/>
                <w:szCs w:val="20"/>
                <w:lang w:eastAsia="en-US"/>
              </w:rPr>
              <w:t>не более 1</w:t>
            </w:r>
          </w:p>
        </w:tc>
        <w:tc>
          <w:tcPr>
            <w:tcW w:w="1061" w:type="pct"/>
            <w:gridSpan w:val="8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302773" w:rsidRPr="00B41E5C" w:rsidRDefault="0018562D" w:rsidP="00C32B06">
            <w:pPr>
              <w:jc w:val="both"/>
              <w:rPr>
                <w:b w:val="0"/>
                <w:sz w:val="20"/>
                <w:szCs w:val="20"/>
              </w:rPr>
            </w:pPr>
            <w:r w:rsidRPr="00B41E5C">
              <w:rPr>
                <w:b w:val="0"/>
                <w:sz w:val="20"/>
                <w:szCs w:val="20"/>
              </w:rPr>
              <w:t xml:space="preserve">не </w:t>
            </w:r>
            <w:r w:rsidR="00A3487D" w:rsidRPr="00B41E5C">
              <w:rPr>
                <w:b w:val="0"/>
                <w:sz w:val="20"/>
                <w:szCs w:val="20"/>
              </w:rPr>
              <w:t>более 40,00</w:t>
            </w:r>
          </w:p>
        </w:tc>
        <w:tc>
          <w:tcPr>
            <w:tcW w:w="223" w:type="pct"/>
            <w:gridSpan w:val="3"/>
            <w:tcBorders>
              <w:left w:val="single" w:sz="4" w:space="0" w:color="auto"/>
              <w:right w:val="nil"/>
            </w:tcBorders>
            <w:shd w:val="clear" w:color="auto" w:fill="auto"/>
            <w:noWrap/>
            <w:vAlign w:val="bottom"/>
          </w:tcPr>
          <w:p w:rsidR="00302773" w:rsidRPr="00B41E5C" w:rsidRDefault="00302773" w:rsidP="007A658E">
            <w:pPr>
              <w:spacing w:after="200"/>
              <w:jc w:val="left"/>
              <w:rPr>
                <w:rFonts w:eastAsia="Calibri"/>
                <w:sz w:val="20"/>
                <w:szCs w:val="20"/>
                <w:lang w:eastAsia="en-US"/>
              </w:rPr>
            </w:pPr>
          </w:p>
        </w:tc>
        <w:tc>
          <w:tcPr>
            <w:tcW w:w="74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302773" w:rsidRPr="00B41E5C" w:rsidRDefault="00302773" w:rsidP="007A658E">
            <w:pPr>
              <w:spacing w:after="200"/>
              <w:jc w:val="left"/>
              <w:rPr>
                <w:rFonts w:eastAsia="Calibri"/>
                <w:sz w:val="20"/>
                <w:szCs w:val="20"/>
                <w:lang w:eastAsia="en-US"/>
              </w:rPr>
            </w:pPr>
          </w:p>
        </w:tc>
      </w:tr>
      <w:tr w:rsidR="00AF3CBA" w:rsidRPr="00B41E5C" w:rsidTr="00267472">
        <w:trPr>
          <w:trHeight w:val="337"/>
        </w:trPr>
        <w:tc>
          <w:tcPr>
            <w:tcW w:w="55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02773" w:rsidRPr="00B41E5C" w:rsidRDefault="00302773" w:rsidP="007A658E">
            <w:pPr>
              <w:spacing w:after="200"/>
              <w:jc w:val="left"/>
              <w:rPr>
                <w:rFonts w:eastAsia="Calibri"/>
                <w:b w:val="0"/>
                <w:sz w:val="20"/>
                <w:szCs w:val="20"/>
                <w:lang w:eastAsia="en-US"/>
              </w:rPr>
            </w:pPr>
            <w:r w:rsidRPr="00B41E5C">
              <w:rPr>
                <w:rFonts w:eastAsia="Calibri"/>
                <w:b w:val="0"/>
                <w:sz w:val="20"/>
                <w:szCs w:val="20"/>
                <w:lang w:eastAsia="en-US"/>
              </w:rPr>
              <w:t>27</w:t>
            </w:r>
          </w:p>
        </w:tc>
        <w:tc>
          <w:tcPr>
            <w:tcW w:w="1959" w:type="pct"/>
            <w:gridSpan w:val="8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02773" w:rsidRPr="00B41E5C" w:rsidRDefault="00302773" w:rsidP="00AF37FA">
            <w:pPr>
              <w:jc w:val="left"/>
              <w:rPr>
                <w:b w:val="0"/>
                <w:sz w:val="20"/>
                <w:szCs w:val="20"/>
              </w:rPr>
            </w:pPr>
            <w:r w:rsidRPr="00B41E5C">
              <w:rPr>
                <w:b w:val="0"/>
                <w:sz w:val="20"/>
                <w:szCs w:val="20"/>
              </w:rPr>
              <w:t>Термометр</w:t>
            </w:r>
          </w:p>
        </w:tc>
        <w:tc>
          <w:tcPr>
            <w:tcW w:w="359" w:type="pct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302773" w:rsidRPr="00B41E5C" w:rsidRDefault="00302773" w:rsidP="007A658E">
            <w:pPr>
              <w:spacing w:after="200"/>
              <w:jc w:val="left"/>
              <w:rPr>
                <w:rFonts w:eastAsia="Calibri"/>
                <w:b w:val="0"/>
                <w:sz w:val="20"/>
                <w:szCs w:val="20"/>
                <w:lang w:eastAsia="en-US"/>
              </w:rPr>
            </w:pPr>
            <w:r w:rsidRPr="00B41E5C">
              <w:rPr>
                <w:rFonts w:eastAsia="Calibri"/>
                <w:b w:val="0"/>
                <w:sz w:val="20"/>
                <w:szCs w:val="20"/>
                <w:lang w:eastAsia="en-US"/>
              </w:rPr>
              <w:t>шт.</w:t>
            </w:r>
          </w:p>
        </w:tc>
        <w:tc>
          <w:tcPr>
            <w:tcW w:w="768" w:type="pct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302773" w:rsidRPr="00B41E5C" w:rsidRDefault="00AC7961" w:rsidP="007A658E">
            <w:pPr>
              <w:spacing w:after="200"/>
              <w:jc w:val="left"/>
              <w:rPr>
                <w:rFonts w:eastAsia="Calibri"/>
                <w:b w:val="0"/>
                <w:sz w:val="20"/>
                <w:szCs w:val="20"/>
                <w:lang w:eastAsia="en-US"/>
              </w:rPr>
            </w:pPr>
            <w:r w:rsidRPr="00B41E5C">
              <w:rPr>
                <w:rFonts w:eastAsia="Calibri"/>
                <w:b w:val="0"/>
                <w:sz w:val="20"/>
                <w:szCs w:val="20"/>
                <w:lang w:eastAsia="en-US"/>
              </w:rPr>
              <w:t>не более 1</w:t>
            </w:r>
          </w:p>
        </w:tc>
        <w:tc>
          <w:tcPr>
            <w:tcW w:w="1061" w:type="pct"/>
            <w:gridSpan w:val="8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302773" w:rsidRPr="00B41E5C" w:rsidRDefault="0018562D" w:rsidP="00C32B06">
            <w:pPr>
              <w:jc w:val="both"/>
              <w:rPr>
                <w:b w:val="0"/>
                <w:sz w:val="20"/>
                <w:szCs w:val="20"/>
              </w:rPr>
            </w:pPr>
            <w:r w:rsidRPr="00B41E5C">
              <w:rPr>
                <w:b w:val="0"/>
                <w:sz w:val="20"/>
                <w:szCs w:val="20"/>
              </w:rPr>
              <w:t xml:space="preserve">не </w:t>
            </w:r>
            <w:r w:rsidR="00A3487D" w:rsidRPr="00B41E5C">
              <w:rPr>
                <w:b w:val="0"/>
                <w:sz w:val="20"/>
                <w:szCs w:val="20"/>
              </w:rPr>
              <w:t>более 38,33</w:t>
            </w:r>
          </w:p>
        </w:tc>
        <w:tc>
          <w:tcPr>
            <w:tcW w:w="223" w:type="pct"/>
            <w:gridSpan w:val="3"/>
            <w:tcBorders>
              <w:left w:val="single" w:sz="4" w:space="0" w:color="auto"/>
              <w:right w:val="nil"/>
            </w:tcBorders>
            <w:shd w:val="clear" w:color="auto" w:fill="auto"/>
            <w:noWrap/>
            <w:vAlign w:val="bottom"/>
          </w:tcPr>
          <w:p w:rsidR="00302773" w:rsidRPr="00B41E5C" w:rsidRDefault="00302773" w:rsidP="007A658E">
            <w:pPr>
              <w:spacing w:after="200"/>
              <w:jc w:val="left"/>
              <w:rPr>
                <w:rFonts w:eastAsia="Calibri"/>
                <w:sz w:val="20"/>
                <w:szCs w:val="20"/>
                <w:lang w:eastAsia="en-US"/>
              </w:rPr>
            </w:pPr>
          </w:p>
        </w:tc>
        <w:tc>
          <w:tcPr>
            <w:tcW w:w="74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302773" w:rsidRPr="00B41E5C" w:rsidRDefault="00302773" w:rsidP="007A658E">
            <w:pPr>
              <w:spacing w:after="200"/>
              <w:jc w:val="left"/>
              <w:rPr>
                <w:rFonts w:eastAsia="Calibri"/>
                <w:sz w:val="20"/>
                <w:szCs w:val="20"/>
                <w:lang w:eastAsia="en-US"/>
              </w:rPr>
            </w:pPr>
          </w:p>
        </w:tc>
      </w:tr>
      <w:tr w:rsidR="00AF3CBA" w:rsidRPr="00B41E5C" w:rsidTr="00267472">
        <w:trPr>
          <w:trHeight w:val="337"/>
        </w:trPr>
        <w:tc>
          <w:tcPr>
            <w:tcW w:w="55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02773" w:rsidRPr="00B41E5C" w:rsidRDefault="00302773" w:rsidP="007A658E">
            <w:pPr>
              <w:spacing w:after="200"/>
              <w:jc w:val="left"/>
              <w:rPr>
                <w:rFonts w:eastAsia="Calibri"/>
                <w:b w:val="0"/>
                <w:sz w:val="20"/>
                <w:szCs w:val="20"/>
                <w:lang w:eastAsia="en-US"/>
              </w:rPr>
            </w:pPr>
            <w:r w:rsidRPr="00B41E5C">
              <w:rPr>
                <w:rFonts w:eastAsia="Calibri"/>
                <w:b w:val="0"/>
                <w:sz w:val="20"/>
                <w:szCs w:val="20"/>
                <w:lang w:eastAsia="en-US"/>
              </w:rPr>
              <w:t>28</w:t>
            </w:r>
          </w:p>
        </w:tc>
        <w:tc>
          <w:tcPr>
            <w:tcW w:w="1959" w:type="pct"/>
            <w:gridSpan w:val="8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02773" w:rsidRPr="00B41E5C" w:rsidRDefault="00302773" w:rsidP="00AF37FA">
            <w:pPr>
              <w:jc w:val="left"/>
              <w:rPr>
                <w:b w:val="0"/>
                <w:sz w:val="20"/>
                <w:szCs w:val="20"/>
              </w:rPr>
            </w:pPr>
            <w:r w:rsidRPr="00B41E5C">
              <w:rPr>
                <w:b w:val="0"/>
                <w:sz w:val="20"/>
                <w:szCs w:val="20"/>
              </w:rPr>
              <w:t>Удлинитель</w:t>
            </w:r>
          </w:p>
        </w:tc>
        <w:tc>
          <w:tcPr>
            <w:tcW w:w="359" w:type="pct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302773" w:rsidRPr="00B41E5C" w:rsidRDefault="00302773" w:rsidP="007A658E">
            <w:pPr>
              <w:spacing w:after="200"/>
              <w:jc w:val="left"/>
              <w:rPr>
                <w:rFonts w:eastAsia="Calibri"/>
                <w:b w:val="0"/>
                <w:sz w:val="20"/>
                <w:szCs w:val="20"/>
                <w:lang w:eastAsia="en-US"/>
              </w:rPr>
            </w:pPr>
            <w:r w:rsidRPr="00B41E5C">
              <w:rPr>
                <w:rFonts w:eastAsia="Calibri"/>
                <w:b w:val="0"/>
                <w:sz w:val="20"/>
                <w:szCs w:val="20"/>
                <w:lang w:eastAsia="en-US"/>
              </w:rPr>
              <w:t>шт.</w:t>
            </w:r>
          </w:p>
        </w:tc>
        <w:tc>
          <w:tcPr>
            <w:tcW w:w="768" w:type="pct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302773" w:rsidRPr="00B41E5C" w:rsidRDefault="00AC7961" w:rsidP="007A658E">
            <w:pPr>
              <w:spacing w:after="200"/>
              <w:jc w:val="left"/>
              <w:rPr>
                <w:rFonts w:eastAsia="Calibri"/>
                <w:b w:val="0"/>
                <w:sz w:val="20"/>
                <w:szCs w:val="20"/>
                <w:lang w:eastAsia="en-US"/>
              </w:rPr>
            </w:pPr>
            <w:r w:rsidRPr="00B41E5C">
              <w:rPr>
                <w:rFonts w:eastAsia="Calibri"/>
                <w:b w:val="0"/>
                <w:sz w:val="20"/>
                <w:szCs w:val="20"/>
                <w:lang w:eastAsia="en-US"/>
              </w:rPr>
              <w:t>не более 1</w:t>
            </w:r>
            <w:r w:rsidR="00E5099A">
              <w:rPr>
                <w:rFonts w:eastAsia="Calibri"/>
                <w:b w:val="0"/>
                <w:sz w:val="20"/>
                <w:szCs w:val="20"/>
                <w:lang w:eastAsia="en-US"/>
              </w:rPr>
              <w:t>0</w:t>
            </w:r>
          </w:p>
        </w:tc>
        <w:tc>
          <w:tcPr>
            <w:tcW w:w="1061" w:type="pct"/>
            <w:gridSpan w:val="8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302773" w:rsidRPr="00B41E5C" w:rsidRDefault="0018562D" w:rsidP="00C32B06">
            <w:pPr>
              <w:jc w:val="both"/>
              <w:rPr>
                <w:b w:val="0"/>
                <w:sz w:val="20"/>
                <w:szCs w:val="20"/>
              </w:rPr>
            </w:pPr>
            <w:r w:rsidRPr="00B41E5C">
              <w:rPr>
                <w:b w:val="0"/>
                <w:sz w:val="20"/>
                <w:szCs w:val="20"/>
              </w:rPr>
              <w:t xml:space="preserve">не </w:t>
            </w:r>
            <w:r w:rsidR="00A3487D" w:rsidRPr="00B41E5C">
              <w:rPr>
                <w:b w:val="0"/>
                <w:sz w:val="20"/>
                <w:szCs w:val="20"/>
              </w:rPr>
              <w:t>более 40,00</w:t>
            </w:r>
          </w:p>
        </w:tc>
        <w:tc>
          <w:tcPr>
            <w:tcW w:w="223" w:type="pct"/>
            <w:gridSpan w:val="3"/>
            <w:tcBorders>
              <w:left w:val="single" w:sz="4" w:space="0" w:color="auto"/>
              <w:right w:val="nil"/>
            </w:tcBorders>
            <w:shd w:val="clear" w:color="auto" w:fill="auto"/>
            <w:noWrap/>
            <w:vAlign w:val="bottom"/>
          </w:tcPr>
          <w:p w:rsidR="00302773" w:rsidRPr="00B41E5C" w:rsidRDefault="00302773" w:rsidP="007A658E">
            <w:pPr>
              <w:spacing w:after="200"/>
              <w:jc w:val="left"/>
              <w:rPr>
                <w:rFonts w:eastAsia="Calibri"/>
                <w:sz w:val="20"/>
                <w:szCs w:val="20"/>
                <w:lang w:eastAsia="en-US"/>
              </w:rPr>
            </w:pPr>
          </w:p>
        </w:tc>
        <w:tc>
          <w:tcPr>
            <w:tcW w:w="74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302773" w:rsidRPr="00B41E5C" w:rsidRDefault="00302773" w:rsidP="007A658E">
            <w:pPr>
              <w:spacing w:after="200"/>
              <w:jc w:val="left"/>
              <w:rPr>
                <w:rFonts w:eastAsia="Calibri"/>
                <w:sz w:val="20"/>
                <w:szCs w:val="20"/>
                <w:lang w:eastAsia="en-US"/>
              </w:rPr>
            </w:pPr>
          </w:p>
        </w:tc>
      </w:tr>
      <w:tr w:rsidR="00AF3CBA" w:rsidRPr="00B41E5C" w:rsidTr="00267472">
        <w:trPr>
          <w:trHeight w:val="337"/>
        </w:trPr>
        <w:tc>
          <w:tcPr>
            <w:tcW w:w="55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02773" w:rsidRPr="00B41E5C" w:rsidRDefault="00302773" w:rsidP="007A658E">
            <w:pPr>
              <w:spacing w:after="200"/>
              <w:jc w:val="left"/>
              <w:rPr>
                <w:rFonts w:eastAsia="Calibri"/>
                <w:b w:val="0"/>
                <w:sz w:val="20"/>
                <w:szCs w:val="20"/>
                <w:lang w:eastAsia="en-US"/>
              </w:rPr>
            </w:pPr>
            <w:r w:rsidRPr="00B41E5C">
              <w:rPr>
                <w:rFonts w:eastAsia="Calibri"/>
                <w:b w:val="0"/>
                <w:sz w:val="20"/>
                <w:szCs w:val="20"/>
                <w:lang w:eastAsia="en-US"/>
              </w:rPr>
              <w:t>29</w:t>
            </w:r>
          </w:p>
        </w:tc>
        <w:tc>
          <w:tcPr>
            <w:tcW w:w="1959" w:type="pct"/>
            <w:gridSpan w:val="8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02773" w:rsidRPr="00B41E5C" w:rsidRDefault="00302773" w:rsidP="00AF37FA">
            <w:pPr>
              <w:jc w:val="left"/>
              <w:rPr>
                <w:b w:val="0"/>
                <w:sz w:val="20"/>
                <w:szCs w:val="20"/>
              </w:rPr>
            </w:pPr>
            <w:r w:rsidRPr="00B41E5C">
              <w:rPr>
                <w:b w:val="0"/>
                <w:sz w:val="20"/>
                <w:szCs w:val="20"/>
              </w:rPr>
              <w:t>Жалюзи</w:t>
            </w:r>
          </w:p>
        </w:tc>
        <w:tc>
          <w:tcPr>
            <w:tcW w:w="359" w:type="pct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302773" w:rsidRPr="00B41E5C" w:rsidRDefault="00302773" w:rsidP="007A658E">
            <w:pPr>
              <w:spacing w:after="200"/>
              <w:jc w:val="left"/>
              <w:rPr>
                <w:rFonts w:eastAsia="Calibri"/>
                <w:b w:val="0"/>
                <w:sz w:val="20"/>
                <w:szCs w:val="20"/>
                <w:lang w:eastAsia="en-US"/>
              </w:rPr>
            </w:pPr>
            <w:r w:rsidRPr="00B41E5C">
              <w:rPr>
                <w:rFonts w:eastAsia="Calibri"/>
                <w:b w:val="0"/>
                <w:sz w:val="20"/>
                <w:szCs w:val="20"/>
                <w:lang w:eastAsia="en-US"/>
              </w:rPr>
              <w:t>шт.</w:t>
            </w:r>
          </w:p>
        </w:tc>
        <w:tc>
          <w:tcPr>
            <w:tcW w:w="768" w:type="pct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302773" w:rsidRPr="00B41E5C" w:rsidRDefault="00AC7961" w:rsidP="007A658E">
            <w:pPr>
              <w:spacing w:after="200"/>
              <w:jc w:val="left"/>
              <w:rPr>
                <w:rFonts w:eastAsia="Calibri"/>
                <w:b w:val="0"/>
                <w:sz w:val="20"/>
                <w:szCs w:val="20"/>
                <w:lang w:eastAsia="en-US"/>
              </w:rPr>
            </w:pPr>
            <w:r w:rsidRPr="00B41E5C">
              <w:rPr>
                <w:rFonts w:eastAsia="Calibri"/>
                <w:b w:val="0"/>
                <w:sz w:val="20"/>
                <w:szCs w:val="20"/>
                <w:lang w:eastAsia="en-US"/>
              </w:rPr>
              <w:t>не более 1</w:t>
            </w:r>
          </w:p>
        </w:tc>
        <w:tc>
          <w:tcPr>
            <w:tcW w:w="1061" w:type="pct"/>
            <w:gridSpan w:val="8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302773" w:rsidRPr="00B41E5C" w:rsidRDefault="0018562D" w:rsidP="00C32B06">
            <w:pPr>
              <w:jc w:val="both"/>
              <w:rPr>
                <w:b w:val="0"/>
                <w:sz w:val="20"/>
                <w:szCs w:val="20"/>
              </w:rPr>
            </w:pPr>
            <w:r w:rsidRPr="00B41E5C">
              <w:rPr>
                <w:b w:val="0"/>
                <w:sz w:val="20"/>
                <w:szCs w:val="20"/>
              </w:rPr>
              <w:t xml:space="preserve">не </w:t>
            </w:r>
            <w:r w:rsidR="00A3487D" w:rsidRPr="00B41E5C">
              <w:rPr>
                <w:b w:val="0"/>
                <w:sz w:val="20"/>
                <w:szCs w:val="20"/>
              </w:rPr>
              <w:t>более 43,33</w:t>
            </w:r>
          </w:p>
        </w:tc>
        <w:tc>
          <w:tcPr>
            <w:tcW w:w="223" w:type="pct"/>
            <w:gridSpan w:val="3"/>
            <w:tcBorders>
              <w:left w:val="single" w:sz="4" w:space="0" w:color="auto"/>
              <w:right w:val="nil"/>
            </w:tcBorders>
            <w:shd w:val="clear" w:color="auto" w:fill="auto"/>
            <w:noWrap/>
            <w:vAlign w:val="bottom"/>
          </w:tcPr>
          <w:p w:rsidR="00302773" w:rsidRPr="00B41E5C" w:rsidRDefault="00302773" w:rsidP="007A658E">
            <w:pPr>
              <w:spacing w:after="200"/>
              <w:jc w:val="left"/>
              <w:rPr>
                <w:rFonts w:eastAsia="Calibri"/>
                <w:sz w:val="20"/>
                <w:szCs w:val="20"/>
                <w:lang w:eastAsia="en-US"/>
              </w:rPr>
            </w:pPr>
          </w:p>
        </w:tc>
        <w:tc>
          <w:tcPr>
            <w:tcW w:w="74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302773" w:rsidRPr="00B41E5C" w:rsidRDefault="00302773" w:rsidP="007A658E">
            <w:pPr>
              <w:spacing w:after="200"/>
              <w:jc w:val="left"/>
              <w:rPr>
                <w:rFonts w:eastAsia="Calibri"/>
                <w:sz w:val="20"/>
                <w:szCs w:val="20"/>
                <w:lang w:eastAsia="en-US"/>
              </w:rPr>
            </w:pPr>
          </w:p>
        </w:tc>
      </w:tr>
      <w:tr w:rsidR="00AF3CBA" w:rsidRPr="00B41E5C" w:rsidTr="00267472">
        <w:trPr>
          <w:trHeight w:val="337"/>
        </w:trPr>
        <w:tc>
          <w:tcPr>
            <w:tcW w:w="55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02773" w:rsidRPr="00B41E5C" w:rsidRDefault="00302773" w:rsidP="007A658E">
            <w:pPr>
              <w:spacing w:after="200"/>
              <w:jc w:val="left"/>
              <w:rPr>
                <w:rFonts w:eastAsia="Calibri"/>
                <w:b w:val="0"/>
                <w:sz w:val="20"/>
                <w:szCs w:val="20"/>
                <w:lang w:eastAsia="en-US"/>
              </w:rPr>
            </w:pPr>
            <w:r w:rsidRPr="00B41E5C">
              <w:rPr>
                <w:rFonts w:eastAsia="Calibri"/>
                <w:b w:val="0"/>
                <w:sz w:val="20"/>
                <w:szCs w:val="20"/>
                <w:lang w:eastAsia="en-US"/>
              </w:rPr>
              <w:t>30</w:t>
            </w:r>
          </w:p>
        </w:tc>
        <w:tc>
          <w:tcPr>
            <w:tcW w:w="1959" w:type="pct"/>
            <w:gridSpan w:val="8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02773" w:rsidRPr="00B41E5C" w:rsidRDefault="00302773" w:rsidP="00AF37FA">
            <w:pPr>
              <w:jc w:val="left"/>
              <w:rPr>
                <w:b w:val="0"/>
                <w:sz w:val="20"/>
                <w:szCs w:val="20"/>
              </w:rPr>
            </w:pPr>
            <w:r w:rsidRPr="00B41E5C">
              <w:rPr>
                <w:b w:val="0"/>
                <w:sz w:val="20"/>
                <w:szCs w:val="20"/>
              </w:rPr>
              <w:t>Вешалка напольная</w:t>
            </w:r>
          </w:p>
        </w:tc>
        <w:tc>
          <w:tcPr>
            <w:tcW w:w="359" w:type="pct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302773" w:rsidRPr="00B41E5C" w:rsidRDefault="00302773" w:rsidP="007A658E">
            <w:pPr>
              <w:spacing w:after="200"/>
              <w:jc w:val="left"/>
              <w:rPr>
                <w:rFonts w:eastAsia="Calibri"/>
                <w:b w:val="0"/>
                <w:sz w:val="20"/>
                <w:szCs w:val="20"/>
                <w:lang w:eastAsia="en-US"/>
              </w:rPr>
            </w:pPr>
            <w:r w:rsidRPr="00B41E5C">
              <w:rPr>
                <w:rFonts w:eastAsia="Calibri"/>
                <w:b w:val="0"/>
                <w:sz w:val="20"/>
                <w:szCs w:val="20"/>
                <w:lang w:eastAsia="en-US"/>
              </w:rPr>
              <w:t>шт.</w:t>
            </w:r>
          </w:p>
        </w:tc>
        <w:tc>
          <w:tcPr>
            <w:tcW w:w="768" w:type="pct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302773" w:rsidRPr="00B41E5C" w:rsidRDefault="00AC7961" w:rsidP="007A658E">
            <w:pPr>
              <w:spacing w:after="200"/>
              <w:jc w:val="left"/>
              <w:rPr>
                <w:rFonts w:eastAsia="Calibri"/>
                <w:b w:val="0"/>
                <w:sz w:val="20"/>
                <w:szCs w:val="20"/>
                <w:lang w:eastAsia="en-US"/>
              </w:rPr>
            </w:pPr>
            <w:r w:rsidRPr="00B41E5C">
              <w:rPr>
                <w:rFonts w:eastAsia="Calibri"/>
                <w:b w:val="0"/>
                <w:sz w:val="20"/>
                <w:szCs w:val="20"/>
                <w:lang w:eastAsia="en-US"/>
              </w:rPr>
              <w:t>не более 1</w:t>
            </w:r>
          </w:p>
        </w:tc>
        <w:tc>
          <w:tcPr>
            <w:tcW w:w="1061" w:type="pct"/>
            <w:gridSpan w:val="8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302773" w:rsidRPr="00B41E5C" w:rsidRDefault="0018562D" w:rsidP="00C32B06">
            <w:pPr>
              <w:jc w:val="both"/>
              <w:rPr>
                <w:b w:val="0"/>
                <w:sz w:val="20"/>
                <w:szCs w:val="20"/>
              </w:rPr>
            </w:pPr>
            <w:r w:rsidRPr="00B41E5C">
              <w:rPr>
                <w:b w:val="0"/>
                <w:sz w:val="20"/>
                <w:szCs w:val="20"/>
              </w:rPr>
              <w:t xml:space="preserve">не </w:t>
            </w:r>
            <w:r w:rsidR="00A3487D" w:rsidRPr="00B41E5C">
              <w:rPr>
                <w:b w:val="0"/>
                <w:sz w:val="20"/>
                <w:szCs w:val="20"/>
              </w:rPr>
              <w:t>более 93,33</w:t>
            </w:r>
          </w:p>
        </w:tc>
        <w:tc>
          <w:tcPr>
            <w:tcW w:w="223" w:type="pct"/>
            <w:gridSpan w:val="3"/>
            <w:tcBorders>
              <w:left w:val="single" w:sz="4" w:space="0" w:color="auto"/>
              <w:right w:val="nil"/>
            </w:tcBorders>
            <w:shd w:val="clear" w:color="auto" w:fill="auto"/>
            <w:noWrap/>
            <w:vAlign w:val="bottom"/>
          </w:tcPr>
          <w:p w:rsidR="00302773" w:rsidRPr="00B41E5C" w:rsidRDefault="00302773" w:rsidP="007A658E">
            <w:pPr>
              <w:spacing w:after="200"/>
              <w:jc w:val="left"/>
              <w:rPr>
                <w:rFonts w:eastAsia="Calibri"/>
                <w:sz w:val="20"/>
                <w:szCs w:val="20"/>
                <w:lang w:eastAsia="en-US"/>
              </w:rPr>
            </w:pPr>
          </w:p>
        </w:tc>
        <w:tc>
          <w:tcPr>
            <w:tcW w:w="74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302773" w:rsidRPr="00B41E5C" w:rsidRDefault="00302773" w:rsidP="007A658E">
            <w:pPr>
              <w:spacing w:after="200"/>
              <w:jc w:val="left"/>
              <w:rPr>
                <w:rFonts w:eastAsia="Calibri"/>
                <w:sz w:val="20"/>
                <w:szCs w:val="20"/>
                <w:lang w:eastAsia="en-US"/>
              </w:rPr>
            </w:pPr>
          </w:p>
        </w:tc>
      </w:tr>
      <w:tr w:rsidR="00AF3CBA" w:rsidRPr="00B41E5C" w:rsidTr="00267472">
        <w:trPr>
          <w:trHeight w:val="337"/>
        </w:trPr>
        <w:tc>
          <w:tcPr>
            <w:tcW w:w="55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02773" w:rsidRPr="00B41E5C" w:rsidRDefault="00302773" w:rsidP="007A658E">
            <w:pPr>
              <w:spacing w:after="200"/>
              <w:jc w:val="left"/>
              <w:rPr>
                <w:rFonts w:eastAsia="Calibri"/>
                <w:b w:val="0"/>
                <w:sz w:val="20"/>
                <w:szCs w:val="20"/>
                <w:lang w:eastAsia="en-US"/>
              </w:rPr>
            </w:pPr>
            <w:r w:rsidRPr="00B41E5C">
              <w:rPr>
                <w:rFonts w:eastAsia="Calibri"/>
                <w:b w:val="0"/>
                <w:sz w:val="20"/>
                <w:szCs w:val="20"/>
                <w:lang w:eastAsia="en-US"/>
              </w:rPr>
              <w:t>31</w:t>
            </w:r>
          </w:p>
        </w:tc>
        <w:tc>
          <w:tcPr>
            <w:tcW w:w="1959" w:type="pct"/>
            <w:gridSpan w:val="8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02773" w:rsidRPr="00B41E5C" w:rsidRDefault="00302773" w:rsidP="00AF37FA">
            <w:pPr>
              <w:jc w:val="left"/>
              <w:rPr>
                <w:b w:val="0"/>
                <w:sz w:val="20"/>
                <w:szCs w:val="20"/>
              </w:rPr>
            </w:pPr>
            <w:r w:rsidRPr="00B41E5C">
              <w:rPr>
                <w:b w:val="0"/>
                <w:sz w:val="20"/>
                <w:szCs w:val="20"/>
              </w:rPr>
              <w:t>Швабра</w:t>
            </w:r>
          </w:p>
        </w:tc>
        <w:tc>
          <w:tcPr>
            <w:tcW w:w="359" w:type="pct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302773" w:rsidRPr="00B41E5C" w:rsidRDefault="00302773" w:rsidP="007A658E">
            <w:pPr>
              <w:spacing w:after="200"/>
              <w:jc w:val="left"/>
              <w:rPr>
                <w:rFonts w:eastAsia="Calibri"/>
                <w:b w:val="0"/>
                <w:sz w:val="20"/>
                <w:szCs w:val="20"/>
                <w:lang w:eastAsia="en-US"/>
              </w:rPr>
            </w:pPr>
            <w:r w:rsidRPr="00B41E5C">
              <w:rPr>
                <w:rFonts w:eastAsia="Calibri"/>
                <w:b w:val="0"/>
                <w:sz w:val="20"/>
                <w:szCs w:val="20"/>
                <w:lang w:eastAsia="en-US"/>
              </w:rPr>
              <w:t>шт.</w:t>
            </w:r>
          </w:p>
        </w:tc>
        <w:tc>
          <w:tcPr>
            <w:tcW w:w="768" w:type="pct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302773" w:rsidRPr="00B41E5C" w:rsidRDefault="00AC7961" w:rsidP="007A658E">
            <w:pPr>
              <w:spacing w:after="200"/>
              <w:jc w:val="left"/>
              <w:rPr>
                <w:rFonts w:eastAsia="Calibri"/>
                <w:b w:val="0"/>
                <w:sz w:val="20"/>
                <w:szCs w:val="20"/>
                <w:lang w:eastAsia="en-US"/>
              </w:rPr>
            </w:pPr>
            <w:r w:rsidRPr="00B41E5C">
              <w:rPr>
                <w:rFonts w:eastAsia="Calibri"/>
                <w:b w:val="0"/>
                <w:sz w:val="20"/>
                <w:szCs w:val="20"/>
                <w:lang w:eastAsia="en-US"/>
              </w:rPr>
              <w:t>не более 1</w:t>
            </w:r>
          </w:p>
        </w:tc>
        <w:tc>
          <w:tcPr>
            <w:tcW w:w="1061" w:type="pct"/>
            <w:gridSpan w:val="8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302773" w:rsidRPr="00B41E5C" w:rsidRDefault="0018562D" w:rsidP="00C32B06">
            <w:pPr>
              <w:jc w:val="both"/>
              <w:rPr>
                <w:b w:val="0"/>
                <w:sz w:val="20"/>
                <w:szCs w:val="20"/>
              </w:rPr>
            </w:pPr>
            <w:r w:rsidRPr="00B41E5C">
              <w:rPr>
                <w:b w:val="0"/>
                <w:sz w:val="20"/>
                <w:szCs w:val="20"/>
              </w:rPr>
              <w:t xml:space="preserve">не </w:t>
            </w:r>
            <w:r w:rsidR="00A3487D" w:rsidRPr="00B41E5C">
              <w:rPr>
                <w:b w:val="0"/>
                <w:sz w:val="20"/>
                <w:szCs w:val="20"/>
              </w:rPr>
              <w:t>более 40,00</w:t>
            </w:r>
          </w:p>
        </w:tc>
        <w:tc>
          <w:tcPr>
            <w:tcW w:w="223" w:type="pct"/>
            <w:gridSpan w:val="3"/>
            <w:tcBorders>
              <w:left w:val="single" w:sz="4" w:space="0" w:color="auto"/>
              <w:right w:val="nil"/>
            </w:tcBorders>
            <w:shd w:val="clear" w:color="auto" w:fill="auto"/>
            <w:noWrap/>
            <w:vAlign w:val="bottom"/>
          </w:tcPr>
          <w:p w:rsidR="00302773" w:rsidRPr="00B41E5C" w:rsidRDefault="00302773" w:rsidP="007A658E">
            <w:pPr>
              <w:spacing w:after="200"/>
              <w:jc w:val="left"/>
              <w:rPr>
                <w:rFonts w:eastAsia="Calibri"/>
                <w:sz w:val="20"/>
                <w:szCs w:val="20"/>
                <w:lang w:eastAsia="en-US"/>
              </w:rPr>
            </w:pPr>
          </w:p>
        </w:tc>
        <w:tc>
          <w:tcPr>
            <w:tcW w:w="74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302773" w:rsidRPr="00B41E5C" w:rsidRDefault="00302773" w:rsidP="007A658E">
            <w:pPr>
              <w:spacing w:after="200"/>
              <w:jc w:val="left"/>
              <w:rPr>
                <w:rFonts w:eastAsia="Calibri"/>
                <w:sz w:val="20"/>
                <w:szCs w:val="20"/>
                <w:lang w:eastAsia="en-US"/>
              </w:rPr>
            </w:pPr>
          </w:p>
        </w:tc>
      </w:tr>
      <w:tr w:rsidR="00AF3CBA" w:rsidRPr="00B41E5C" w:rsidTr="00267472">
        <w:trPr>
          <w:trHeight w:val="337"/>
        </w:trPr>
        <w:tc>
          <w:tcPr>
            <w:tcW w:w="55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02773" w:rsidRPr="00B41E5C" w:rsidRDefault="00302773" w:rsidP="007A658E">
            <w:pPr>
              <w:spacing w:after="200"/>
              <w:jc w:val="left"/>
              <w:rPr>
                <w:rFonts w:eastAsia="Calibri"/>
                <w:b w:val="0"/>
                <w:sz w:val="20"/>
                <w:szCs w:val="20"/>
                <w:lang w:eastAsia="en-US"/>
              </w:rPr>
            </w:pPr>
            <w:r w:rsidRPr="00B41E5C">
              <w:rPr>
                <w:rFonts w:eastAsia="Calibri"/>
                <w:b w:val="0"/>
                <w:sz w:val="20"/>
                <w:szCs w:val="20"/>
                <w:lang w:eastAsia="en-US"/>
              </w:rPr>
              <w:t>32</w:t>
            </w:r>
          </w:p>
        </w:tc>
        <w:tc>
          <w:tcPr>
            <w:tcW w:w="1959" w:type="pct"/>
            <w:gridSpan w:val="8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02773" w:rsidRPr="00B41E5C" w:rsidRDefault="00302773" w:rsidP="00AF37FA">
            <w:pPr>
              <w:jc w:val="left"/>
              <w:rPr>
                <w:b w:val="0"/>
                <w:sz w:val="20"/>
                <w:szCs w:val="20"/>
              </w:rPr>
            </w:pPr>
            <w:r w:rsidRPr="00B41E5C">
              <w:rPr>
                <w:b w:val="0"/>
                <w:sz w:val="20"/>
                <w:szCs w:val="20"/>
              </w:rPr>
              <w:t>Подставка настольная</w:t>
            </w:r>
          </w:p>
        </w:tc>
        <w:tc>
          <w:tcPr>
            <w:tcW w:w="359" w:type="pct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302773" w:rsidRPr="00B41E5C" w:rsidRDefault="00302773" w:rsidP="007A658E">
            <w:pPr>
              <w:spacing w:after="200"/>
              <w:jc w:val="left"/>
              <w:rPr>
                <w:rFonts w:eastAsia="Calibri"/>
                <w:b w:val="0"/>
                <w:sz w:val="20"/>
                <w:szCs w:val="20"/>
                <w:lang w:eastAsia="en-US"/>
              </w:rPr>
            </w:pPr>
            <w:r w:rsidRPr="00B41E5C">
              <w:rPr>
                <w:rFonts w:eastAsia="Calibri"/>
                <w:b w:val="0"/>
                <w:sz w:val="20"/>
                <w:szCs w:val="20"/>
                <w:lang w:eastAsia="en-US"/>
              </w:rPr>
              <w:t>шт.</w:t>
            </w:r>
          </w:p>
        </w:tc>
        <w:tc>
          <w:tcPr>
            <w:tcW w:w="768" w:type="pct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302773" w:rsidRPr="00B41E5C" w:rsidRDefault="00AC7961" w:rsidP="007A658E">
            <w:pPr>
              <w:spacing w:after="200"/>
              <w:jc w:val="left"/>
              <w:rPr>
                <w:rFonts w:eastAsia="Calibri"/>
                <w:b w:val="0"/>
                <w:sz w:val="20"/>
                <w:szCs w:val="20"/>
                <w:lang w:eastAsia="en-US"/>
              </w:rPr>
            </w:pPr>
            <w:r w:rsidRPr="00B41E5C">
              <w:rPr>
                <w:rFonts w:eastAsia="Calibri"/>
                <w:b w:val="0"/>
                <w:sz w:val="20"/>
                <w:szCs w:val="20"/>
                <w:lang w:eastAsia="en-US"/>
              </w:rPr>
              <w:t>не более 1</w:t>
            </w:r>
          </w:p>
        </w:tc>
        <w:tc>
          <w:tcPr>
            <w:tcW w:w="1061" w:type="pct"/>
            <w:gridSpan w:val="8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302773" w:rsidRPr="00B41E5C" w:rsidRDefault="0018562D" w:rsidP="000E0E0B">
            <w:pPr>
              <w:jc w:val="both"/>
              <w:rPr>
                <w:b w:val="0"/>
                <w:sz w:val="20"/>
                <w:szCs w:val="20"/>
              </w:rPr>
            </w:pPr>
            <w:r w:rsidRPr="00B41E5C">
              <w:rPr>
                <w:b w:val="0"/>
                <w:sz w:val="20"/>
                <w:szCs w:val="20"/>
              </w:rPr>
              <w:t xml:space="preserve">не </w:t>
            </w:r>
            <w:r w:rsidR="00A3487D" w:rsidRPr="00B41E5C">
              <w:rPr>
                <w:b w:val="0"/>
                <w:sz w:val="20"/>
                <w:szCs w:val="20"/>
              </w:rPr>
              <w:t xml:space="preserve">более </w:t>
            </w:r>
            <w:r w:rsidR="000E0E0B">
              <w:rPr>
                <w:b w:val="0"/>
                <w:sz w:val="20"/>
                <w:szCs w:val="20"/>
              </w:rPr>
              <w:t>57</w:t>
            </w:r>
            <w:r w:rsidR="00A3487D" w:rsidRPr="00B41E5C">
              <w:rPr>
                <w:b w:val="0"/>
                <w:sz w:val="20"/>
                <w:szCs w:val="20"/>
              </w:rPr>
              <w:t>,00</w:t>
            </w:r>
          </w:p>
        </w:tc>
        <w:tc>
          <w:tcPr>
            <w:tcW w:w="223" w:type="pct"/>
            <w:gridSpan w:val="3"/>
            <w:tcBorders>
              <w:left w:val="single" w:sz="4" w:space="0" w:color="auto"/>
              <w:right w:val="nil"/>
            </w:tcBorders>
            <w:shd w:val="clear" w:color="auto" w:fill="auto"/>
            <w:noWrap/>
            <w:vAlign w:val="bottom"/>
          </w:tcPr>
          <w:p w:rsidR="00302773" w:rsidRPr="00B41E5C" w:rsidRDefault="00302773" w:rsidP="007A658E">
            <w:pPr>
              <w:spacing w:after="200"/>
              <w:jc w:val="left"/>
              <w:rPr>
                <w:rFonts w:eastAsia="Calibri"/>
                <w:sz w:val="20"/>
                <w:szCs w:val="20"/>
                <w:lang w:eastAsia="en-US"/>
              </w:rPr>
            </w:pPr>
          </w:p>
        </w:tc>
        <w:tc>
          <w:tcPr>
            <w:tcW w:w="74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302773" w:rsidRPr="00B41E5C" w:rsidRDefault="00302773" w:rsidP="007A658E">
            <w:pPr>
              <w:spacing w:after="200"/>
              <w:jc w:val="left"/>
              <w:rPr>
                <w:rFonts w:eastAsia="Calibri"/>
                <w:sz w:val="20"/>
                <w:szCs w:val="20"/>
                <w:lang w:eastAsia="en-US"/>
              </w:rPr>
            </w:pPr>
          </w:p>
        </w:tc>
      </w:tr>
      <w:tr w:rsidR="00AF3CBA" w:rsidRPr="00B41E5C" w:rsidTr="00267472">
        <w:trPr>
          <w:trHeight w:val="337"/>
        </w:trPr>
        <w:tc>
          <w:tcPr>
            <w:tcW w:w="55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02773" w:rsidRPr="00B41E5C" w:rsidRDefault="00302773" w:rsidP="007A658E">
            <w:pPr>
              <w:spacing w:after="200"/>
              <w:jc w:val="left"/>
              <w:rPr>
                <w:rFonts w:eastAsia="Calibri"/>
                <w:b w:val="0"/>
                <w:sz w:val="20"/>
                <w:szCs w:val="20"/>
                <w:lang w:eastAsia="en-US"/>
              </w:rPr>
            </w:pPr>
            <w:r w:rsidRPr="00B41E5C">
              <w:rPr>
                <w:rFonts w:eastAsia="Calibri"/>
                <w:b w:val="0"/>
                <w:sz w:val="20"/>
                <w:szCs w:val="20"/>
                <w:lang w:eastAsia="en-US"/>
              </w:rPr>
              <w:lastRenderedPageBreak/>
              <w:t>33</w:t>
            </w:r>
          </w:p>
        </w:tc>
        <w:tc>
          <w:tcPr>
            <w:tcW w:w="1959" w:type="pct"/>
            <w:gridSpan w:val="8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02773" w:rsidRPr="00B41E5C" w:rsidRDefault="00302773" w:rsidP="00AF37FA">
            <w:pPr>
              <w:jc w:val="left"/>
              <w:rPr>
                <w:b w:val="0"/>
                <w:sz w:val="20"/>
                <w:szCs w:val="20"/>
              </w:rPr>
            </w:pPr>
            <w:r w:rsidRPr="00B41E5C">
              <w:rPr>
                <w:b w:val="0"/>
                <w:sz w:val="20"/>
                <w:szCs w:val="20"/>
              </w:rPr>
              <w:t>Стол письменный</w:t>
            </w:r>
          </w:p>
        </w:tc>
        <w:tc>
          <w:tcPr>
            <w:tcW w:w="359" w:type="pct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302773" w:rsidRPr="00B41E5C" w:rsidRDefault="00302773" w:rsidP="007A658E">
            <w:pPr>
              <w:spacing w:after="200"/>
              <w:jc w:val="left"/>
              <w:rPr>
                <w:rFonts w:eastAsia="Calibri"/>
                <w:b w:val="0"/>
                <w:sz w:val="20"/>
                <w:szCs w:val="20"/>
                <w:lang w:eastAsia="en-US"/>
              </w:rPr>
            </w:pPr>
            <w:r w:rsidRPr="00B41E5C">
              <w:rPr>
                <w:rFonts w:eastAsia="Calibri"/>
                <w:b w:val="0"/>
                <w:sz w:val="20"/>
                <w:szCs w:val="20"/>
                <w:lang w:eastAsia="en-US"/>
              </w:rPr>
              <w:t>шт.</w:t>
            </w:r>
          </w:p>
        </w:tc>
        <w:tc>
          <w:tcPr>
            <w:tcW w:w="768" w:type="pct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302773" w:rsidRPr="00B41E5C" w:rsidRDefault="00AC7961" w:rsidP="007A658E">
            <w:pPr>
              <w:spacing w:after="200"/>
              <w:jc w:val="left"/>
              <w:rPr>
                <w:rFonts w:eastAsia="Calibri"/>
                <w:b w:val="0"/>
                <w:sz w:val="20"/>
                <w:szCs w:val="20"/>
                <w:lang w:eastAsia="en-US"/>
              </w:rPr>
            </w:pPr>
            <w:r w:rsidRPr="00B41E5C">
              <w:rPr>
                <w:rFonts w:eastAsia="Calibri"/>
                <w:b w:val="0"/>
                <w:sz w:val="20"/>
                <w:szCs w:val="20"/>
                <w:lang w:eastAsia="en-US"/>
              </w:rPr>
              <w:t>не более 1</w:t>
            </w:r>
          </w:p>
        </w:tc>
        <w:tc>
          <w:tcPr>
            <w:tcW w:w="1061" w:type="pct"/>
            <w:gridSpan w:val="8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302773" w:rsidRPr="00B41E5C" w:rsidRDefault="0018562D" w:rsidP="00C32B06">
            <w:pPr>
              <w:jc w:val="both"/>
              <w:rPr>
                <w:b w:val="0"/>
                <w:sz w:val="20"/>
                <w:szCs w:val="20"/>
              </w:rPr>
            </w:pPr>
            <w:r w:rsidRPr="00B41E5C">
              <w:rPr>
                <w:b w:val="0"/>
                <w:sz w:val="20"/>
                <w:szCs w:val="20"/>
              </w:rPr>
              <w:t xml:space="preserve">не </w:t>
            </w:r>
            <w:r w:rsidR="00A3487D" w:rsidRPr="00B41E5C">
              <w:rPr>
                <w:b w:val="0"/>
                <w:sz w:val="20"/>
                <w:szCs w:val="20"/>
              </w:rPr>
              <w:t>более 240,00</w:t>
            </w:r>
          </w:p>
        </w:tc>
        <w:tc>
          <w:tcPr>
            <w:tcW w:w="223" w:type="pct"/>
            <w:gridSpan w:val="3"/>
            <w:tcBorders>
              <w:left w:val="single" w:sz="4" w:space="0" w:color="auto"/>
              <w:right w:val="nil"/>
            </w:tcBorders>
            <w:shd w:val="clear" w:color="auto" w:fill="auto"/>
            <w:noWrap/>
            <w:vAlign w:val="bottom"/>
          </w:tcPr>
          <w:p w:rsidR="00302773" w:rsidRPr="00B41E5C" w:rsidRDefault="00302773" w:rsidP="007A658E">
            <w:pPr>
              <w:spacing w:after="200"/>
              <w:jc w:val="left"/>
              <w:rPr>
                <w:rFonts w:eastAsia="Calibri"/>
                <w:sz w:val="20"/>
                <w:szCs w:val="20"/>
                <w:lang w:eastAsia="en-US"/>
              </w:rPr>
            </w:pPr>
          </w:p>
        </w:tc>
        <w:tc>
          <w:tcPr>
            <w:tcW w:w="74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302773" w:rsidRPr="00B41E5C" w:rsidRDefault="00302773" w:rsidP="007A658E">
            <w:pPr>
              <w:spacing w:after="200"/>
              <w:jc w:val="left"/>
              <w:rPr>
                <w:rFonts w:eastAsia="Calibri"/>
                <w:sz w:val="20"/>
                <w:szCs w:val="20"/>
                <w:lang w:eastAsia="en-US"/>
              </w:rPr>
            </w:pPr>
          </w:p>
        </w:tc>
      </w:tr>
      <w:tr w:rsidR="00AF3CBA" w:rsidRPr="00B41E5C" w:rsidTr="00267472">
        <w:trPr>
          <w:trHeight w:val="337"/>
        </w:trPr>
        <w:tc>
          <w:tcPr>
            <w:tcW w:w="55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02773" w:rsidRPr="00B41E5C" w:rsidRDefault="00302773" w:rsidP="007A658E">
            <w:pPr>
              <w:spacing w:after="200"/>
              <w:jc w:val="left"/>
              <w:rPr>
                <w:rFonts w:eastAsia="Calibri"/>
                <w:b w:val="0"/>
                <w:sz w:val="20"/>
                <w:szCs w:val="20"/>
                <w:lang w:eastAsia="en-US"/>
              </w:rPr>
            </w:pPr>
            <w:r w:rsidRPr="00B41E5C">
              <w:rPr>
                <w:rFonts w:eastAsia="Calibri"/>
                <w:b w:val="0"/>
                <w:sz w:val="20"/>
                <w:szCs w:val="20"/>
                <w:lang w:eastAsia="en-US"/>
              </w:rPr>
              <w:t>34</w:t>
            </w:r>
          </w:p>
        </w:tc>
        <w:tc>
          <w:tcPr>
            <w:tcW w:w="1959" w:type="pct"/>
            <w:gridSpan w:val="8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02773" w:rsidRPr="00B41E5C" w:rsidRDefault="00302773" w:rsidP="00AF37FA">
            <w:pPr>
              <w:jc w:val="left"/>
              <w:rPr>
                <w:b w:val="0"/>
                <w:sz w:val="20"/>
                <w:szCs w:val="20"/>
              </w:rPr>
            </w:pPr>
            <w:r w:rsidRPr="00B41E5C">
              <w:rPr>
                <w:b w:val="0"/>
                <w:sz w:val="20"/>
                <w:szCs w:val="20"/>
              </w:rPr>
              <w:t>Подставка под системный блок</w:t>
            </w:r>
          </w:p>
        </w:tc>
        <w:tc>
          <w:tcPr>
            <w:tcW w:w="359" w:type="pct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302773" w:rsidRPr="00B41E5C" w:rsidRDefault="00302773" w:rsidP="007A658E">
            <w:pPr>
              <w:spacing w:after="200"/>
              <w:jc w:val="left"/>
              <w:rPr>
                <w:rFonts w:eastAsia="Calibri"/>
                <w:b w:val="0"/>
                <w:sz w:val="20"/>
                <w:szCs w:val="20"/>
                <w:lang w:eastAsia="en-US"/>
              </w:rPr>
            </w:pPr>
            <w:r w:rsidRPr="00B41E5C">
              <w:rPr>
                <w:rFonts w:eastAsia="Calibri"/>
                <w:b w:val="0"/>
                <w:sz w:val="20"/>
                <w:szCs w:val="20"/>
                <w:lang w:eastAsia="en-US"/>
              </w:rPr>
              <w:t>шт.</w:t>
            </w:r>
          </w:p>
        </w:tc>
        <w:tc>
          <w:tcPr>
            <w:tcW w:w="768" w:type="pct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302773" w:rsidRPr="00B41E5C" w:rsidRDefault="00AC7961" w:rsidP="007A658E">
            <w:pPr>
              <w:spacing w:after="200"/>
              <w:jc w:val="left"/>
              <w:rPr>
                <w:rFonts w:eastAsia="Calibri"/>
                <w:b w:val="0"/>
                <w:sz w:val="20"/>
                <w:szCs w:val="20"/>
                <w:lang w:eastAsia="en-US"/>
              </w:rPr>
            </w:pPr>
            <w:r w:rsidRPr="00B41E5C">
              <w:rPr>
                <w:rFonts w:eastAsia="Calibri"/>
                <w:b w:val="0"/>
                <w:sz w:val="20"/>
                <w:szCs w:val="20"/>
                <w:lang w:eastAsia="en-US"/>
              </w:rPr>
              <w:t>не более 1</w:t>
            </w:r>
          </w:p>
        </w:tc>
        <w:tc>
          <w:tcPr>
            <w:tcW w:w="1061" w:type="pct"/>
            <w:gridSpan w:val="8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302773" w:rsidRPr="00B41E5C" w:rsidRDefault="0018562D" w:rsidP="00C32B06">
            <w:pPr>
              <w:jc w:val="both"/>
              <w:rPr>
                <w:b w:val="0"/>
                <w:sz w:val="20"/>
                <w:szCs w:val="20"/>
              </w:rPr>
            </w:pPr>
            <w:r w:rsidRPr="00B41E5C">
              <w:rPr>
                <w:b w:val="0"/>
                <w:sz w:val="20"/>
                <w:szCs w:val="20"/>
              </w:rPr>
              <w:t xml:space="preserve">не </w:t>
            </w:r>
            <w:r w:rsidR="00A3487D" w:rsidRPr="00B41E5C">
              <w:rPr>
                <w:b w:val="0"/>
                <w:sz w:val="20"/>
                <w:szCs w:val="20"/>
              </w:rPr>
              <w:t>более 40,00</w:t>
            </w:r>
          </w:p>
        </w:tc>
        <w:tc>
          <w:tcPr>
            <w:tcW w:w="223" w:type="pct"/>
            <w:gridSpan w:val="3"/>
            <w:tcBorders>
              <w:left w:val="single" w:sz="4" w:space="0" w:color="auto"/>
              <w:right w:val="nil"/>
            </w:tcBorders>
            <w:shd w:val="clear" w:color="auto" w:fill="auto"/>
            <w:noWrap/>
            <w:vAlign w:val="bottom"/>
          </w:tcPr>
          <w:p w:rsidR="00302773" w:rsidRPr="00B41E5C" w:rsidRDefault="00302773" w:rsidP="007A658E">
            <w:pPr>
              <w:spacing w:after="200"/>
              <w:jc w:val="left"/>
              <w:rPr>
                <w:rFonts w:eastAsia="Calibri"/>
                <w:sz w:val="20"/>
                <w:szCs w:val="20"/>
                <w:lang w:eastAsia="en-US"/>
              </w:rPr>
            </w:pPr>
          </w:p>
        </w:tc>
        <w:tc>
          <w:tcPr>
            <w:tcW w:w="74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302773" w:rsidRPr="00B41E5C" w:rsidRDefault="00302773" w:rsidP="007A658E">
            <w:pPr>
              <w:spacing w:after="200"/>
              <w:jc w:val="left"/>
              <w:rPr>
                <w:rFonts w:eastAsia="Calibri"/>
                <w:sz w:val="20"/>
                <w:szCs w:val="20"/>
                <w:lang w:eastAsia="en-US"/>
              </w:rPr>
            </w:pPr>
          </w:p>
        </w:tc>
      </w:tr>
      <w:tr w:rsidR="00AF3CBA" w:rsidRPr="00B41E5C" w:rsidTr="00267472">
        <w:trPr>
          <w:trHeight w:val="337"/>
        </w:trPr>
        <w:tc>
          <w:tcPr>
            <w:tcW w:w="55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02773" w:rsidRPr="00B41E5C" w:rsidRDefault="00302773" w:rsidP="007A658E">
            <w:pPr>
              <w:spacing w:after="200"/>
              <w:jc w:val="left"/>
              <w:rPr>
                <w:rFonts w:eastAsia="Calibri"/>
                <w:b w:val="0"/>
                <w:sz w:val="20"/>
                <w:szCs w:val="20"/>
                <w:lang w:eastAsia="en-US"/>
              </w:rPr>
            </w:pPr>
            <w:r w:rsidRPr="00B41E5C">
              <w:rPr>
                <w:rFonts w:eastAsia="Calibri"/>
                <w:b w:val="0"/>
                <w:sz w:val="20"/>
                <w:szCs w:val="20"/>
                <w:lang w:eastAsia="en-US"/>
              </w:rPr>
              <w:t>35</w:t>
            </w:r>
          </w:p>
        </w:tc>
        <w:tc>
          <w:tcPr>
            <w:tcW w:w="1959" w:type="pct"/>
            <w:gridSpan w:val="8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02773" w:rsidRPr="00B41E5C" w:rsidRDefault="00302773" w:rsidP="00AF37FA">
            <w:pPr>
              <w:jc w:val="left"/>
              <w:rPr>
                <w:b w:val="0"/>
                <w:sz w:val="20"/>
                <w:szCs w:val="20"/>
              </w:rPr>
            </w:pPr>
            <w:r w:rsidRPr="00B41E5C">
              <w:rPr>
                <w:b w:val="0"/>
                <w:sz w:val="20"/>
                <w:szCs w:val="20"/>
              </w:rPr>
              <w:t>Микроволновая печь</w:t>
            </w:r>
          </w:p>
        </w:tc>
        <w:tc>
          <w:tcPr>
            <w:tcW w:w="359" w:type="pct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302773" w:rsidRPr="00B41E5C" w:rsidRDefault="00302773" w:rsidP="007A658E">
            <w:pPr>
              <w:spacing w:after="200"/>
              <w:jc w:val="left"/>
              <w:rPr>
                <w:rFonts w:eastAsia="Calibri"/>
                <w:b w:val="0"/>
                <w:sz w:val="20"/>
                <w:szCs w:val="20"/>
                <w:lang w:eastAsia="en-US"/>
              </w:rPr>
            </w:pPr>
            <w:r w:rsidRPr="00B41E5C">
              <w:rPr>
                <w:rFonts w:eastAsia="Calibri"/>
                <w:b w:val="0"/>
                <w:sz w:val="20"/>
                <w:szCs w:val="20"/>
                <w:lang w:eastAsia="en-US"/>
              </w:rPr>
              <w:t>шт.</w:t>
            </w:r>
          </w:p>
        </w:tc>
        <w:tc>
          <w:tcPr>
            <w:tcW w:w="768" w:type="pct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302773" w:rsidRPr="00B41E5C" w:rsidRDefault="00AC7961" w:rsidP="007A658E">
            <w:pPr>
              <w:spacing w:after="200"/>
              <w:jc w:val="left"/>
              <w:rPr>
                <w:rFonts w:eastAsia="Calibri"/>
                <w:b w:val="0"/>
                <w:sz w:val="20"/>
                <w:szCs w:val="20"/>
                <w:lang w:eastAsia="en-US"/>
              </w:rPr>
            </w:pPr>
            <w:r w:rsidRPr="00B41E5C">
              <w:rPr>
                <w:rFonts w:eastAsia="Calibri"/>
                <w:b w:val="0"/>
                <w:sz w:val="20"/>
                <w:szCs w:val="20"/>
                <w:lang w:eastAsia="en-US"/>
              </w:rPr>
              <w:t>не более 1</w:t>
            </w:r>
          </w:p>
        </w:tc>
        <w:tc>
          <w:tcPr>
            <w:tcW w:w="1061" w:type="pct"/>
            <w:gridSpan w:val="8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A3487D" w:rsidRPr="00B41E5C" w:rsidRDefault="0018562D" w:rsidP="00C32B06">
            <w:pPr>
              <w:jc w:val="both"/>
              <w:rPr>
                <w:b w:val="0"/>
                <w:sz w:val="20"/>
                <w:szCs w:val="20"/>
              </w:rPr>
            </w:pPr>
            <w:r w:rsidRPr="00B41E5C">
              <w:rPr>
                <w:b w:val="0"/>
                <w:sz w:val="20"/>
                <w:szCs w:val="20"/>
              </w:rPr>
              <w:t xml:space="preserve">не </w:t>
            </w:r>
            <w:r w:rsidR="00A3487D" w:rsidRPr="00B41E5C">
              <w:rPr>
                <w:b w:val="0"/>
                <w:sz w:val="20"/>
                <w:szCs w:val="20"/>
              </w:rPr>
              <w:t>более 213,33</w:t>
            </w:r>
          </w:p>
        </w:tc>
        <w:tc>
          <w:tcPr>
            <w:tcW w:w="223" w:type="pct"/>
            <w:gridSpan w:val="3"/>
            <w:tcBorders>
              <w:left w:val="single" w:sz="4" w:space="0" w:color="auto"/>
              <w:right w:val="nil"/>
            </w:tcBorders>
            <w:shd w:val="clear" w:color="auto" w:fill="auto"/>
            <w:noWrap/>
            <w:vAlign w:val="bottom"/>
          </w:tcPr>
          <w:p w:rsidR="00302773" w:rsidRPr="00B41E5C" w:rsidRDefault="00302773" w:rsidP="007A658E">
            <w:pPr>
              <w:spacing w:after="200"/>
              <w:jc w:val="left"/>
              <w:rPr>
                <w:rFonts w:eastAsia="Calibri"/>
                <w:sz w:val="20"/>
                <w:szCs w:val="20"/>
                <w:lang w:eastAsia="en-US"/>
              </w:rPr>
            </w:pPr>
          </w:p>
        </w:tc>
        <w:tc>
          <w:tcPr>
            <w:tcW w:w="74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302773" w:rsidRPr="00B41E5C" w:rsidRDefault="00302773" w:rsidP="007A658E">
            <w:pPr>
              <w:spacing w:after="200"/>
              <w:jc w:val="left"/>
              <w:rPr>
                <w:rFonts w:eastAsia="Calibri"/>
                <w:sz w:val="20"/>
                <w:szCs w:val="20"/>
                <w:lang w:eastAsia="en-US"/>
              </w:rPr>
            </w:pPr>
          </w:p>
        </w:tc>
      </w:tr>
      <w:tr w:rsidR="00AF3CBA" w:rsidRPr="00B41E5C" w:rsidTr="00267472">
        <w:trPr>
          <w:trHeight w:val="337"/>
        </w:trPr>
        <w:tc>
          <w:tcPr>
            <w:tcW w:w="55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02773" w:rsidRPr="00B41E5C" w:rsidRDefault="00302773" w:rsidP="007A658E">
            <w:pPr>
              <w:spacing w:after="200"/>
              <w:jc w:val="left"/>
              <w:rPr>
                <w:rFonts w:eastAsia="Calibri"/>
                <w:b w:val="0"/>
                <w:sz w:val="20"/>
                <w:szCs w:val="20"/>
                <w:lang w:eastAsia="en-US"/>
              </w:rPr>
            </w:pPr>
            <w:r w:rsidRPr="00B41E5C">
              <w:rPr>
                <w:rFonts w:eastAsia="Calibri"/>
                <w:b w:val="0"/>
                <w:sz w:val="20"/>
                <w:szCs w:val="20"/>
                <w:lang w:eastAsia="en-US"/>
              </w:rPr>
              <w:t>36</w:t>
            </w:r>
          </w:p>
        </w:tc>
        <w:tc>
          <w:tcPr>
            <w:tcW w:w="1959" w:type="pct"/>
            <w:gridSpan w:val="8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02773" w:rsidRPr="00B41E5C" w:rsidRDefault="00302773" w:rsidP="00AF37FA">
            <w:pPr>
              <w:jc w:val="left"/>
              <w:rPr>
                <w:b w:val="0"/>
                <w:sz w:val="20"/>
                <w:szCs w:val="20"/>
              </w:rPr>
            </w:pPr>
            <w:r w:rsidRPr="00B41E5C">
              <w:rPr>
                <w:b w:val="0"/>
                <w:sz w:val="20"/>
                <w:szCs w:val="20"/>
              </w:rPr>
              <w:t>Кофемашина</w:t>
            </w:r>
          </w:p>
        </w:tc>
        <w:tc>
          <w:tcPr>
            <w:tcW w:w="359" w:type="pct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302773" w:rsidRPr="00B41E5C" w:rsidRDefault="00302773" w:rsidP="007A658E">
            <w:pPr>
              <w:spacing w:after="200"/>
              <w:jc w:val="left"/>
              <w:rPr>
                <w:rFonts w:eastAsia="Calibri"/>
                <w:b w:val="0"/>
                <w:sz w:val="20"/>
                <w:szCs w:val="20"/>
                <w:lang w:eastAsia="en-US"/>
              </w:rPr>
            </w:pPr>
            <w:r w:rsidRPr="00B41E5C">
              <w:rPr>
                <w:rFonts w:eastAsia="Calibri"/>
                <w:b w:val="0"/>
                <w:sz w:val="20"/>
                <w:szCs w:val="20"/>
                <w:lang w:eastAsia="en-US"/>
              </w:rPr>
              <w:t>шт.</w:t>
            </w:r>
          </w:p>
        </w:tc>
        <w:tc>
          <w:tcPr>
            <w:tcW w:w="768" w:type="pct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302773" w:rsidRPr="00B41E5C" w:rsidRDefault="00AC7961" w:rsidP="007A658E">
            <w:pPr>
              <w:spacing w:after="200"/>
              <w:jc w:val="left"/>
              <w:rPr>
                <w:rFonts w:eastAsia="Calibri"/>
                <w:b w:val="0"/>
                <w:sz w:val="20"/>
                <w:szCs w:val="20"/>
                <w:lang w:eastAsia="en-US"/>
              </w:rPr>
            </w:pPr>
            <w:r w:rsidRPr="00B41E5C">
              <w:rPr>
                <w:rFonts w:eastAsia="Calibri"/>
                <w:b w:val="0"/>
                <w:sz w:val="20"/>
                <w:szCs w:val="20"/>
                <w:lang w:eastAsia="en-US"/>
              </w:rPr>
              <w:t>не более 1</w:t>
            </w:r>
          </w:p>
        </w:tc>
        <w:tc>
          <w:tcPr>
            <w:tcW w:w="1061" w:type="pct"/>
            <w:gridSpan w:val="8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302773" w:rsidRPr="00B41E5C" w:rsidRDefault="0018562D" w:rsidP="00C32B06">
            <w:pPr>
              <w:jc w:val="both"/>
              <w:rPr>
                <w:b w:val="0"/>
                <w:sz w:val="20"/>
                <w:szCs w:val="20"/>
              </w:rPr>
            </w:pPr>
            <w:r w:rsidRPr="00B41E5C">
              <w:rPr>
                <w:b w:val="0"/>
                <w:sz w:val="20"/>
                <w:szCs w:val="20"/>
              </w:rPr>
              <w:t xml:space="preserve">не </w:t>
            </w:r>
            <w:r w:rsidR="00A3487D" w:rsidRPr="00B41E5C">
              <w:rPr>
                <w:b w:val="0"/>
                <w:sz w:val="20"/>
                <w:szCs w:val="20"/>
              </w:rPr>
              <w:t>более 136,67</w:t>
            </w:r>
          </w:p>
        </w:tc>
        <w:tc>
          <w:tcPr>
            <w:tcW w:w="223" w:type="pct"/>
            <w:gridSpan w:val="3"/>
            <w:tcBorders>
              <w:left w:val="single" w:sz="4" w:space="0" w:color="auto"/>
              <w:right w:val="nil"/>
            </w:tcBorders>
            <w:shd w:val="clear" w:color="auto" w:fill="auto"/>
            <w:noWrap/>
            <w:vAlign w:val="bottom"/>
          </w:tcPr>
          <w:p w:rsidR="00302773" w:rsidRPr="00B41E5C" w:rsidRDefault="00302773" w:rsidP="007A658E">
            <w:pPr>
              <w:spacing w:after="200"/>
              <w:jc w:val="left"/>
              <w:rPr>
                <w:rFonts w:eastAsia="Calibri"/>
                <w:sz w:val="20"/>
                <w:szCs w:val="20"/>
                <w:lang w:eastAsia="en-US"/>
              </w:rPr>
            </w:pPr>
          </w:p>
        </w:tc>
        <w:tc>
          <w:tcPr>
            <w:tcW w:w="74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302773" w:rsidRPr="00B41E5C" w:rsidRDefault="00302773" w:rsidP="007A658E">
            <w:pPr>
              <w:spacing w:after="200"/>
              <w:jc w:val="left"/>
              <w:rPr>
                <w:rFonts w:eastAsia="Calibri"/>
                <w:sz w:val="20"/>
                <w:szCs w:val="20"/>
                <w:lang w:eastAsia="en-US"/>
              </w:rPr>
            </w:pPr>
          </w:p>
        </w:tc>
      </w:tr>
      <w:tr w:rsidR="00AF3CBA" w:rsidRPr="00B41E5C" w:rsidTr="00267472">
        <w:trPr>
          <w:trHeight w:val="337"/>
        </w:trPr>
        <w:tc>
          <w:tcPr>
            <w:tcW w:w="55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E5099A" w:rsidRPr="00B41E5C" w:rsidRDefault="00E5099A" w:rsidP="00E5099A">
            <w:pPr>
              <w:spacing w:after="200"/>
              <w:jc w:val="left"/>
              <w:rPr>
                <w:rFonts w:eastAsia="Calibri"/>
                <w:b w:val="0"/>
                <w:sz w:val="20"/>
                <w:szCs w:val="20"/>
                <w:lang w:eastAsia="en-US"/>
              </w:rPr>
            </w:pPr>
            <w:r w:rsidRPr="00B41E5C">
              <w:rPr>
                <w:rFonts w:eastAsia="Calibri"/>
                <w:b w:val="0"/>
                <w:sz w:val="20"/>
                <w:szCs w:val="20"/>
                <w:lang w:eastAsia="en-US"/>
              </w:rPr>
              <w:t>37</w:t>
            </w:r>
          </w:p>
        </w:tc>
        <w:tc>
          <w:tcPr>
            <w:tcW w:w="1959" w:type="pct"/>
            <w:gridSpan w:val="8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5099A" w:rsidRPr="00B41E5C" w:rsidRDefault="00E5099A" w:rsidP="00E5099A">
            <w:pPr>
              <w:jc w:val="left"/>
              <w:rPr>
                <w:b w:val="0"/>
                <w:sz w:val="20"/>
                <w:szCs w:val="20"/>
              </w:rPr>
            </w:pPr>
            <w:r w:rsidRPr="00B41E5C">
              <w:rPr>
                <w:b w:val="0"/>
                <w:sz w:val="20"/>
                <w:szCs w:val="20"/>
              </w:rPr>
              <w:t>Пылесос</w:t>
            </w:r>
          </w:p>
        </w:tc>
        <w:tc>
          <w:tcPr>
            <w:tcW w:w="359" w:type="pct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E5099A" w:rsidRPr="00B41E5C" w:rsidRDefault="00E5099A" w:rsidP="00E5099A">
            <w:pPr>
              <w:spacing w:after="200"/>
              <w:jc w:val="left"/>
              <w:rPr>
                <w:rFonts w:eastAsia="Calibri"/>
                <w:b w:val="0"/>
                <w:sz w:val="20"/>
                <w:szCs w:val="20"/>
                <w:lang w:eastAsia="en-US"/>
              </w:rPr>
            </w:pPr>
            <w:r w:rsidRPr="00B41E5C">
              <w:rPr>
                <w:rFonts w:eastAsia="Calibri"/>
                <w:b w:val="0"/>
                <w:sz w:val="20"/>
                <w:szCs w:val="20"/>
                <w:lang w:eastAsia="en-US"/>
              </w:rPr>
              <w:t>шт.</w:t>
            </w:r>
          </w:p>
        </w:tc>
        <w:tc>
          <w:tcPr>
            <w:tcW w:w="768" w:type="pct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E5099A" w:rsidRPr="00B41E5C" w:rsidRDefault="00E5099A" w:rsidP="00E5099A">
            <w:pPr>
              <w:spacing w:after="200"/>
              <w:jc w:val="left"/>
              <w:rPr>
                <w:rFonts w:eastAsia="Calibri"/>
                <w:b w:val="0"/>
                <w:sz w:val="20"/>
                <w:szCs w:val="20"/>
                <w:lang w:eastAsia="en-US"/>
              </w:rPr>
            </w:pPr>
            <w:r w:rsidRPr="00B41E5C">
              <w:rPr>
                <w:rFonts w:eastAsia="Calibri"/>
                <w:b w:val="0"/>
                <w:sz w:val="20"/>
                <w:szCs w:val="20"/>
                <w:lang w:eastAsia="en-US"/>
              </w:rPr>
              <w:t>не более 1</w:t>
            </w:r>
          </w:p>
        </w:tc>
        <w:tc>
          <w:tcPr>
            <w:tcW w:w="1061" w:type="pct"/>
            <w:gridSpan w:val="8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E5099A" w:rsidRPr="00B41E5C" w:rsidRDefault="00E5099A" w:rsidP="00E5099A">
            <w:pPr>
              <w:jc w:val="both"/>
              <w:rPr>
                <w:b w:val="0"/>
                <w:sz w:val="20"/>
                <w:szCs w:val="20"/>
              </w:rPr>
            </w:pPr>
            <w:r w:rsidRPr="00B41E5C">
              <w:rPr>
                <w:b w:val="0"/>
                <w:sz w:val="20"/>
                <w:szCs w:val="20"/>
              </w:rPr>
              <w:t>не более 83,33</w:t>
            </w:r>
          </w:p>
        </w:tc>
        <w:tc>
          <w:tcPr>
            <w:tcW w:w="223" w:type="pct"/>
            <w:gridSpan w:val="3"/>
            <w:tcBorders>
              <w:left w:val="single" w:sz="4" w:space="0" w:color="auto"/>
              <w:right w:val="nil"/>
            </w:tcBorders>
            <w:shd w:val="clear" w:color="auto" w:fill="auto"/>
            <w:noWrap/>
            <w:vAlign w:val="bottom"/>
          </w:tcPr>
          <w:p w:rsidR="00E5099A" w:rsidRPr="00B41E5C" w:rsidRDefault="00E5099A" w:rsidP="00E5099A">
            <w:pPr>
              <w:spacing w:after="200"/>
              <w:jc w:val="left"/>
              <w:rPr>
                <w:rFonts w:eastAsia="Calibri"/>
                <w:sz w:val="20"/>
                <w:szCs w:val="20"/>
                <w:lang w:eastAsia="en-US"/>
              </w:rPr>
            </w:pPr>
          </w:p>
        </w:tc>
        <w:tc>
          <w:tcPr>
            <w:tcW w:w="74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E5099A" w:rsidRPr="00B41E5C" w:rsidRDefault="00E5099A" w:rsidP="00E5099A">
            <w:pPr>
              <w:spacing w:after="200"/>
              <w:jc w:val="left"/>
              <w:rPr>
                <w:rFonts w:eastAsia="Calibri"/>
                <w:sz w:val="20"/>
                <w:szCs w:val="20"/>
                <w:lang w:eastAsia="en-US"/>
              </w:rPr>
            </w:pPr>
          </w:p>
        </w:tc>
      </w:tr>
      <w:tr w:rsidR="00AF3CBA" w:rsidRPr="00B41E5C" w:rsidTr="00267472">
        <w:trPr>
          <w:trHeight w:val="337"/>
        </w:trPr>
        <w:tc>
          <w:tcPr>
            <w:tcW w:w="55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E5099A" w:rsidRPr="00B41E5C" w:rsidRDefault="00E5099A" w:rsidP="00E5099A">
            <w:pPr>
              <w:spacing w:after="200"/>
              <w:jc w:val="left"/>
              <w:rPr>
                <w:rFonts w:eastAsia="Calibri"/>
                <w:b w:val="0"/>
                <w:sz w:val="20"/>
                <w:szCs w:val="20"/>
                <w:lang w:eastAsia="en-US"/>
              </w:rPr>
            </w:pPr>
            <w:r w:rsidRPr="00B41E5C">
              <w:rPr>
                <w:rFonts w:eastAsia="Calibri"/>
                <w:b w:val="0"/>
                <w:sz w:val="20"/>
                <w:szCs w:val="20"/>
                <w:lang w:eastAsia="en-US"/>
              </w:rPr>
              <w:t>3</w:t>
            </w:r>
            <w:r>
              <w:rPr>
                <w:rFonts w:eastAsia="Calibri"/>
                <w:b w:val="0"/>
                <w:sz w:val="20"/>
                <w:szCs w:val="20"/>
                <w:lang w:eastAsia="en-US"/>
              </w:rPr>
              <w:t>8</w:t>
            </w:r>
          </w:p>
        </w:tc>
        <w:tc>
          <w:tcPr>
            <w:tcW w:w="1959" w:type="pct"/>
            <w:gridSpan w:val="8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5099A" w:rsidRPr="00B41E5C" w:rsidRDefault="00E5099A" w:rsidP="00E5099A">
            <w:pPr>
              <w:jc w:val="left"/>
              <w:rPr>
                <w:b w:val="0"/>
                <w:sz w:val="20"/>
                <w:szCs w:val="20"/>
              </w:rPr>
            </w:pPr>
            <w:r>
              <w:rPr>
                <w:b w:val="0"/>
                <w:sz w:val="20"/>
                <w:szCs w:val="20"/>
              </w:rPr>
              <w:t>Стеллаж</w:t>
            </w:r>
          </w:p>
        </w:tc>
        <w:tc>
          <w:tcPr>
            <w:tcW w:w="359" w:type="pct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E5099A" w:rsidRPr="00B41E5C" w:rsidRDefault="00E5099A" w:rsidP="00E5099A">
            <w:pPr>
              <w:spacing w:after="200"/>
              <w:jc w:val="left"/>
              <w:rPr>
                <w:rFonts w:eastAsia="Calibri"/>
                <w:b w:val="0"/>
                <w:sz w:val="20"/>
                <w:szCs w:val="20"/>
                <w:lang w:eastAsia="en-US"/>
              </w:rPr>
            </w:pPr>
            <w:r w:rsidRPr="00B41E5C">
              <w:rPr>
                <w:rFonts w:eastAsia="Calibri"/>
                <w:b w:val="0"/>
                <w:sz w:val="20"/>
                <w:szCs w:val="20"/>
                <w:lang w:eastAsia="en-US"/>
              </w:rPr>
              <w:t>шт.</w:t>
            </w:r>
          </w:p>
        </w:tc>
        <w:tc>
          <w:tcPr>
            <w:tcW w:w="768" w:type="pct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E5099A" w:rsidRPr="00B41E5C" w:rsidRDefault="00E5099A" w:rsidP="00E5099A">
            <w:pPr>
              <w:spacing w:after="200"/>
              <w:jc w:val="left"/>
              <w:rPr>
                <w:rFonts w:eastAsia="Calibri"/>
                <w:b w:val="0"/>
                <w:sz w:val="20"/>
                <w:szCs w:val="20"/>
                <w:lang w:eastAsia="en-US"/>
              </w:rPr>
            </w:pPr>
            <w:r w:rsidRPr="00B41E5C">
              <w:rPr>
                <w:rFonts w:eastAsia="Calibri"/>
                <w:b w:val="0"/>
                <w:sz w:val="20"/>
                <w:szCs w:val="20"/>
                <w:lang w:eastAsia="en-US"/>
              </w:rPr>
              <w:t>не более 1</w:t>
            </w:r>
          </w:p>
        </w:tc>
        <w:tc>
          <w:tcPr>
            <w:tcW w:w="1061" w:type="pct"/>
            <w:gridSpan w:val="8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E5099A" w:rsidRPr="00B41E5C" w:rsidRDefault="00E5099A" w:rsidP="00E5099A">
            <w:pPr>
              <w:jc w:val="both"/>
              <w:rPr>
                <w:b w:val="0"/>
                <w:sz w:val="20"/>
                <w:szCs w:val="20"/>
              </w:rPr>
            </w:pPr>
            <w:r w:rsidRPr="00B41E5C">
              <w:rPr>
                <w:b w:val="0"/>
                <w:sz w:val="20"/>
                <w:szCs w:val="20"/>
              </w:rPr>
              <w:t xml:space="preserve">не более </w:t>
            </w:r>
            <w:r>
              <w:rPr>
                <w:b w:val="0"/>
                <w:sz w:val="20"/>
                <w:szCs w:val="20"/>
              </w:rPr>
              <w:t>90,00</w:t>
            </w:r>
          </w:p>
        </w:tc>
        <w:tc>
          <w:tcPr>
            <w:tcW w:w="223" w:type="pct"/>
            <w:gridSpan w:val="3"/>
            <w:tcBorders>
              <w:left w:val="single" w:sz="4" w:space="0" w:color="auto"/>
              <w:right w:val="nil"/>
            </w:tcBorders>
            <w:shd w:val="clear" w:color="auto" w:fill="auto"/>
            <w:noWrap/>
            <w:vAlign w:val="bottom"/>
          </w:tcPr>
          <w:p w:rsidR="00E5099A" w:rsidRPr="00B41E5C" w:rsidRDefault="00E5099A" w:rsidP="00E5099A">
            <w:pPr>
              <w:spacing w:after="200"/>
              <w:jc w:val="left"/>
              <w:rPr>
                <w:rFonts w:eastAsia="Calibri"/>
                <w:sz w:val="20"/>
                <w:szCs w:val="20"/>
                <w:lang w:eastAsia="en-US"/>
              </w:rPr>
            </w:pPr>
          </w:p>
        </w:tc>
        <w:tc>
          <w:tcPr>
            <w:tcW w:w="74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E5099A" w:rsidRPr="00B41E5C" w:rsidRDefault="00E5099A" w:rsidP="00E5099A">
            <w:pPr>
              <w:spacing w:after="200"/>
              <w:jc w:val="left"/>
              <w:rPr>
                <w:rFonts w:eastAsia="Calibri"/>
                <w:sz w:val="20"/>
                <w:szCs w:val="20"/>
                <w:lang w:eastAsia="en-US"/>
              </w:rPr>
            </w:pPr>
          </w:p>
        </w:tc>
      </w:tr>
      <w:tr w:rsidR="00AF3CBA" w:rsidRPr="00B41E5C" w:rsidTr="00267472">
        <w:trPr>
          <w:trHeight w:val="337"/>
        </w:trPr>
        <w:tc>
          <w:tcPr>
            <w:tcW w:w="55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E5099A" w:rsidRPr="00B41E5C" w:rsidRDefault="00E5099A" w:rsidP="00E5099A">
            <w:pPr>
              <w:spacing w:after="200"/>
              <w:jc w:val="left"/>
              <w:rPr>
                <w:rFonts w:eastAsia="Calibri"/>
                <w:b w:val="0"/>
                <w:sz w:val="20"/>
                <w:szCs w:val="20"/>
                <w:lang w:eastAsia="en-US"/>
              </w:rPr>
            </w:pPr>
            <w:r w:rsidRPr="00B41E5C">
              <w:rPr>
                <w:rFonts w:eastAsia="Calibri"/>
                <w:b w:val="0"/>
                <w:sz w:val="20"/>
                <w:szCs w:val="20"/>
                <w:lang w:eastAsia="en-US"/>
              </w:rPr>
              <w:t>3</w:t>
            </w:r>
            <w:r>
              <w:rPr>
                <w:rFonts w:eastAsia="Calibri"/>
                <w:b w:val="0"/>
                <w:sz w:val="20"/>
                <w:szCs w:val="20"/>
                <w:lang w:eastAsia="en-US"/>
              </w:rPr>
              <w:t>9</w:t>
            </w:r>
          </w:p>
        </w:tc>
        <w:tc>
          <w:tcPr>
            <w:tcW w:w="1959" w:type="pct"/>
            <w:gridSpan w:val="8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5099A" w:rsidRPr="00B41E5C" w:rsidRDefault="00E5099A" w:rsidP="00436EAD">
            <w:pPr>
              <w:jc w:val="left"/>
              <w:rPr>
                <w:b w:val="0"/>
                <w:sz w:val="20"/>
                <w:szCs w:val="20"/>
              </w:rPr>
            </w:pPr>
            <w:r>
              <w:rPr>
                <w:b w:val="0"/>
                <w:sz w:val="20"/>
                <w:szCs w:val="20"/>
              </w:rPr>
              <w:t>Ст</w:t>
            </w:r>
            <w:r w:rsidR="00436EAD">
              <w:rPr>
                <w:b w:val="0"/>
                <w:sz w:val="20"/>
                <w:szCs w:val="20"/>
              </w:rPr>
              <w:t>ул тканевый</w:t>
            </w:r>
          </w:p>
        </w:tc>
        <w:tc>
          <w:tcPr>
            <w:tcW w:w="359" w:type="pct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E5099A" w:rsidRPr="00B41E5C" w:rsidRDefault="00E5099A" w:rsidP="00E5099A">
            <w:pPr>
              <w:spacing w:after="200"/>
              <w:jc w:val="left"/>
              <w:rPr>
                <w:rFonts w:eastAsia="Calibri"/>
                <w:b w:val="0"/>
                <w:sz w:val="20"/>
                <w:szCs w:val="20"/>
                <w:lang w:eastAsia="en-US"/>
              </w:rPr>
            </w:pPr>
            <w:r w:rsidRPr="00B41E5C">
              <w:rPr>
                <w:rFonts w:eastAsia="Calibri"/>
                <w:b w:val="0"/>
                <w:sz w:val="20"/>
                <w:szCs w:val="20"/>
                <w:lang w:eastAsia="en-US"/>
              </w:rPr>
              <w:t>шт.</w:t>
            </w:r>
          </w:p>
        </w:tc>
        <w:tc>
          <w:tcPr>
            <w:tcW w:w="768" w:type="pct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E5099A" w:rsidRPr="00B41E5C" w:rsidRDefault="00E5099A" w:rsidP="00E5099A">
            <w:pPr>
              <w:spacing w:after="200"/>
              <w:jc w:val="left"/>
              <w:rPr>
                <w:rFonts w:eastAsia="Calibri"/>
                <w:b w:val="0"/>
                <w:sz w:val="20"/>
                <w:szCs w:val="20"/>
                <w:lang w:eastAsia="en-US"/>
              </w:rPr>
            </w:pPr>
            <w:r w:rsidRPr="00B41E5C">
              <w:rPr>
                <w:rFonts w:eastAsia="Calibri"/>
                <w:b w:val="0"/>
                <w:sz w:val="20"/>
                <w:szCs w:val="20"/>
                <w:lang w:eastAsia="en-US"/>
              </w:rPr>
              <w:t>не более 1</w:t>
            </w:r>
          </w:p>
        </w:tc>
        <w:tc>
          <w:tcPr>
            <w:tcW w:w="1061" w:type="pct"/>
            <w:gridSpan w:val="8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E5099A" w:rsidRPr="00B41E5C" w:rsidRDefault="00E5099A" w:rsidP="00436EAD">
            <w:pPr>
              <w:jc w:val="both"/>
              <w:rPr>
                <w:b w:val="0"/>
                <w:sz w:val="20"/>
                <w:szCs w:val="20"/>
              </w:rPr>
            </w:pPr>
            <w:r w:rsidRPr="00B41E5C">
              <w:rPr>
                <w:b w:val="0"/>
                <w:sz w:val="20"/>
                <w:szCs w:val="20"/>
              </w:rPr>
              <w:t xml:space="preserve">не более </w:t>
            </w:r>
            <w:r w:rsidR="00436EAD">
              <w:rPr>
                <w:b w:val="0"/>
                <w:sz w:val="20"/>
                <w:szCs w:val="20"/>
              </w:rPr>
              <w:t>5</w:t>
            </w:r>
            <w:r>
              <w:rPr>
                <w:b w:val="0"/>
                <w:sz w:val="20"/>
                <w:szCs w:val="20"/>
              </w:rPr>
              <w:t>0,00</w:t>
            </w:r>
          </w:p>
        </w:tc>
        <w:tc>
          <w:tcPr>
            <w:tcW w:w="223" w:type="pct"/>
            <w:gridSpan w:val="3"/>
            <w:tcBorders>
              <w:left w:val="single" w:sz="4" w:space="0" w:color="auto"/>
              <w:right w:val="nil"/>
            </w:tcBorders>
            <w:shd w:val="clear" w:color="auto" w:fill="auto"/>
            <w:noWrap/>
            <w:vAlign w:val="bottom"/>
          </w:tcPr>
          <w:p w:rsidR="00E5099A" w:rsidRPr="00B41E5C" w:rsidRDefault="00E5099A" w:rsidP="00E5099A">
            <w:pPr>
              <w:spacing w:after="200"/>
              <w:jc w:val="left"/>
              <w:rPr>
                <w:rFonts w:eastAsia="Calibri"/>
                <w:sz w:val="20"/>
                <w:szCs w:val="20"/>
                <w:lang w:eastAsia="en-US"/>
              </w:rPr>
            </w:pPr>
          </w:p>
        </w:tc>
        <w:tc>
          <w:tcPr>
            <w:tcW w:w="74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E5099A" w:rsidRPr="00B41E5C" w:rsidRDefault="00E5099A" w:rsidP="00E5099A">
            <w:pPr>
              <w:spacing w:after="200"/>
              <w:jc w:val="left"/>
              <w:rPr>
                <w:rFonts w:eastAsia="Calibri"/>
                <w:sz w:val="20"/>
                <w:szCs w:val="20"/>
                <w:lang w:eastAsia="en-US"/>
              </w:rPr>
            </w:pPr>
          </w:p>
        </w:tc>
      </w:tr>
      <w:tr w:rsidR="00F504A5" w:rsidRPr="00B41E5C" w:rsidTr="00267472">
        <w:trPr>
          <w:trHeight w:val="337"/>
        </w:trPr>
        <w:tc>
          <w:tcPr>
            <w:tcW w:w="55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C71B97" w:rsidRPr="00B41E5C" w:rsidRDefault="00C71B97" w:rsidP="00765B1B">
            <w:pPr>
              <w:spacing w:after="200"/>
              <w:jc w:val="left"/>
              <w:rPr>
                <w:rFonts w:eastAsia="Calibri"/>
                <w:b w:val="0"/>
                <w:sz w:val="20"/>
                <w:szCs w:val="20"/>
                <w:lang w:eastAsia="en-US"/>
              </w:rPr>
            </w:pPr>
            <w:r>
              <w:rPr>
                <w:rFonts w:eastAsia="Calibri"/>
                <w:b w:val="0"/>
                <w:sz w:val="20"/>
                <w:szCs w:val="20"/>
                <w:lang w:eastAsia="en-US"/>
              </w:rPr>
              <w:t>40</w:t>
            </w:r>
          </w:p>
        </w:tc>
        <w:tc>
          <w:tcPr>
            <w:tcW w:w="1959" w:type="pct"/>
            <w:gridSpan w:val="8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71B97" w:rsidRPr="00B41E5C" w:rsidRDefault="00C71B97" w:rsidP="00765B1B">
            <w:pPr>
              <w:jc w:val="left"/>
              <w:rPr>
                <w:b w:val="0"/>
                <w:sz w:val="20"/>
                <w:szCs w:val="20"/>
              </w:rPr>
            </w:pPr>
            <w:r>
              <w:rPr>
                <w:b w:val="0"/>
                <w:sz w:val="20"/>
                <w:szCs w:val="20"/>
              </w:rPr>
              <w:t>Тумба</w:t>
            </w:r>
          </w:p>
        </w:tc>
        <w:tc>
          <w:tcPr>
            <w:tcW w:w="359" w:type="pct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C71B97" w:rsidRPr="00B41E5C" w:rsidRDefault="00C71B97" w:rsidP="00765B1B">
            <w:pPr>
              <w:spacing w:after="200"/>
              <w:jc w:val="left"/>
              <w:rPr>
                <w:rFonts w:eastAsia="Calibri"/>
                <w:b w:val="0"/>
                <w:sz w:val="20"/>
                <w:szCs w:val="20"/>
                <w:lang w:eastAsia="en-US"/>
              </w:rPr>
            </w:pPr>
            <w:r w:rsidRPr="00B41E5C">
              <w:rPr>
                <w:rFonts w:eastAsia="Calibri"/>
                <w:b w:val="0"/>
                <w:sz w:val="20"/>
                <w:szCs w:val="20"/>
                <w:lang w:eastAsia="en-US"/>
              </w:rPr>
              <w:t>шт.</w:t>
            </w:r>
          </w:p>
        </w:tc>
        <w:tc>
          <w:tcPr>
            <w:tcW w:w="768" w:type="pct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C71B97" w:rsidRPr="00B41E5C" w:rsidRDefault="00C71B97" w:rsidP="00765B1B">
            <w:pPr>
              <w:spacing w:after="200"/>
              <w:jc w:val="left"/>
              <w:rPr>
                <w:rFonts w:eastAsia="Calibri"/>
                <w:b w:val="0"/>
                <w:sz w:val="20"/>
                <w:szCs w:val="20"/>
                <w:lang w:eastAsia="en-US"/>
              </w:rPr>
            </w:pPr>
            <w:r w:rsidRPr="00B41E5C">
              <w:rPr>
                <w:rFonts w:eastAsia="Calibri"/>
                <w:b w:val="0"/>
                <w:sz w:val="20"/>
                <w:szCs w:val="20"/>
                <w:lang w:eastAsia="en-US"/>
              </w:rPr>
              <w:t>не более 1</w:t>
            </w:r>
          </w:p>
        </w:tc>
        <w:tc>
          <w:tcPr>
            <w:tcW w:w="1061" w:type="pct"/>
            <w:gridSpan w:val="8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C71B97" w:rsidRPr="00B41E5C" w:rsidRDefault="00C71B97" w:rsidP="00765B1B">
            <w:pPr>
              <w:jc w:val="both"/>
              <w:rPr>
                <w:b w:val="0"/>
                <w:sz w:val="20"/>
                <w:szCs w:val="20"/>
              </w:rPr>
            </w:pPr>
            <w:r w:rsidRPr="00B41E5C">
              <w:rPr>
                <w:b w:val="0"/>
                <w:sz w:val="20"/>
                <w:szCs w:val="20"/>
              </w:rPr>
              <w:t xml:space="preserve">не более </w:t>
            </w:r>
            <w:r>
              <w:rPr>
                <w:b w:val="0"/>
                <w:sz w:val="20"/>
                <w:szCs w:val="20"/>
              </w:rPr>
              <w:t>90,00</w:t>
            </w:r>
          </w:p>
        </w:tc>
        <w:tc>
          <w:tcPr>
            <w:tcW w:w="223" w:type="pct"/>
            <w:gridSpan w:val="3"/>
            <w:tcBorders>
              <w:left w:val="single" w:sz="4" w:space="0" w:color="auto"/>
              <w:right w:val="nil"/>
            </w:tcBorders>
            <w:shd w:val="clear" w:color="auto" w:fill="auto"/>
            <w:noWrap/>
            <w:vAlign w:val="bottom"/>
          </w:tcPr>
          <w:p w:rsidR="00C71B97" w:rsidRPr="00B41E5C" w:rsidRDefault="00C71B97" w:rsidP="00765B1B">
            <w:pPr>
              <w:spacing w:after="200"/>
              <w:jc w:val="left"/>
              <w:rPr>
                <w:rFonts w:eastAsia="Calibri"/>
                <w:sz w:val="20"/>
                <w:szCs w:val="20"/>
                <w:lang w:eastAsia="en-US"/>
              </w:rPr>
            </w:pPr>
          </w:p>
        </w:tc>
        <w:tc>
          <w:tcPr>
            <w:tcW w:w="74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C71B97" w:rsidRPr="00B41E5C" w:rsidRDefault="00C71B97" w:rsidP="00765B1B">
            <w:pPr>
              <w:spacing w:after="200"/>
              <w:jc w:val="left"/>
              <w:rPr>
                <w:rFonts w:eastAsia="Calibri"/>
                <w:sz w:val="20"/>
                <w:szCs w:val="20"/>
                <w:lang w:eastAsia="en-US"/>
              </w:rPr>
            </w:pPr>
          </w:p>
        </w:tc>
      </w:tr>
      <w:tr w:rsidR="00C71B97" w:rsidRPr="00B41E5C" w:rsidTr="00267472">
        <w:trPr>
          <w:trHeight w:val="337"/>
        </w:trPr>
        <w:tc>
          <w:tcPr>
            <w:tcW w:w="55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C71B97" w:rsidRPr="00B41E5C" w:rsidRDefault="00C71B97" w:rsidP="00765B1B">
            <w:pPr>
              <w:spacing w:after="200"/>
              <w:jc w:val="left"/>
              <w:rPr>
                <w:rFonts w:eastAsia="Calibri"/>
                <w:b w:val="0"/>
                <w:sz w:val="20"/>
                <w:szCs w:val="20"/>
                <w:lang w:eastAsia="en-US"/>
              </w:rPr>
            </w:pPr>
            <w:r>
              <w:rPr>
                <w:rFonts w:eastAsia="Calibri"/>
                <w:b w:val="0"/>
                <w:sz w:val="20"/>
                <w:szCs w:val="20"/>
                <w:lang w:eastAsia="en-US"/>
              </w:rPr>
              <w:t>41</w:t>
            </w:r>
          </w:p>
        </w:tc>
        <w:tc>
          <w:tcPr>
            <w:tcW w:w="1959" w:type="pct"/>
            <w:gridSpan w:val="8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71B97" w:rsidRPr="00B41E5C" w:rsidRDefault="00C71B97" w:rsidP="00C71B97">
            <w:pPr>
              <w:jc w:val="left"/>
              <w:rPr>
                <w:b w:val="0"/>
                <w:sz w:val="20"/>
                <w:szCs w:val="20"/>
              </w:rPr>
            </w:pPr>
            <w:r>
              <w:rPr>
                <w:b w:val="0"/>
                <w:sz w:val="20"/>
                <w:szCs w:val="20"/>
              </w:rPr>
              <w:t>Тумбочка</w:t>
            </w:r>
          </w:p>
        </w:tc>
        <w:tc>
          <w:tcPr>
            <w:tcW w:w="359" w:type="pct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C71B97" w:rsidRPr="00B41E5C" w:rsidRDefault="00C71B97" w:rsidP="00E5099A">
            <w:pPr>
              <w:spacing w:after="200"/>
              <w:jc w:val="left"/>
              <w:rPr>
                <w:rFonts w:eastAsia="Calibri"/>
                <w:b w:val="0"/>
                <w:sz w:val="20"/>
                <w:szCs w:val="20"/>
                <w:lang w:eastAsia="en-US"/>
              </w:rPr>
            </w:pPr>
            <w:r w:rsidRPr="00B41E5C">
              <w:rPr>
                <w:rFonts w:eastAsia="Calibri"/>
                <w:b w:val="0"/>
                <w:sz w:val="20"/>
                <w:szCs w:val="20"/>
                <w:lang w:eastAsia="en-US"/>
              </w:rPr>
              <w:t>шт.</w:t>
            </w:r>
          </w:p>
        </w:tc>
        <w:tc>
          <w:tcPr>
            <w:tcW w:w="768" w:type="pct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C71B97" w:rsidRPr="00B41E5C" w:rsidRDefault="00C71B97" w:rsidP="00E5099A">
            <w:pPr>
              <w:spacing w:after="200"/>
              <w:jc w:val="left"/>
              <w:rPr>
                <w:rFonts w:eastAsia="Calibri"/>
                <w:b w:val="0"/>
                <w:sz w:val="20"/>
                <w:szCs w:val="20"/>
                <w:lang w:eastAsia="en-US"/>
              </w:rPr>
            </w:pPr>
            <w:r w:rsidRPr="00B41E5C">
              <w:rPr>
                <w:rFonts w:eastAsia="Calibri"/>
                <w:b w:val="0"/>
                <w:sz w:val="20"/>
                <w:szCs w:val="20"/>
                <w:lang w:eastAsia="en-US"/>
              </w:rPr>
              <w:t>не более 1</w:t>
            </w:r>
          </w:p>
        </w:tc>
        <w:tc>
          <w:tcPr>
            <w:tcW w:w="1061" w:type="pct"/>
            <w:gridSpan w:val="8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C71B97" w:rsidRPr="00B41E5C" w:rsidRDefault="00C71B97" w:rsidP="00E5099A">
            <w:pPr>
              <w:jc w:val="both"/>
              <w:rPr>
                <w:b w:val="0"/>
                <w:sz w:val="20"/>
                <w:szCs w:val="20"/>
              </w:rPr>
            </w:pPr>
            <w:r w:rsidRPr="00B41E5C">
              <w:rPr>
                <w:b w:val="0"/>
                <w:sz w:val="20"/>
                <w:szCs w:val="20"/>
              </w:rPr>
              <w:t xml:space="preserve">не более </w:t>
            </w:r>
            <w:r>
              <w:rPr>
                <w:b w:val="0"/>
                <w:sz w:val="20"/>
                <w:szCs w:val="20"/>
              </w:rPr>
              <w:t>90,00</w:t>
            </w:r>
          </w:p>
        </w:tc>
        <w:tc>
          <w:tcPr>
            <w:tcW w:w="223" w:type="pct"/>
            <w:gridSpan w:val="3"/>
            <w:tcBorders>
              <w:left w:val="single" w:sz="4" w:space="0" w:color="auto"/>
              <w:right w:val="nil"/>
            </w:tcBorders>
            <w:shd w:val="clear" w:color="auto" w:fill="auto"/>
            <w:noWrap/>
            <w:vAlign w:val="bottom"/>
          </w:tcPr>
          <w:p w:rsidR="00C71B97" w:rsidRPr="00B41E5C" w:rsidRDefault="00C71B97" w:rsidP="00E5099A">
            <w:pPr>
              <w:spacing w:after="200"/>
              <w:jc w:val="left"/>
              <w:rPr>
                <w:rFonts w:eastAsia="Calibri"/>
                <w:sz w:val="20"/>
                <w:szCs w:val="20"/>
                <w:lang w:eastAsia="en-US"/>
              </w:rPr>
            </w:pPr>
          </w:p>
        </w:tc>
        <w:tc>
          <w:tcPr>
            <w:tcW w:w="74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C71B97" w:rsidRPr="00B41E5C" w:rsidRDefault="00C71B97" w:rsidP="00E5099A">
            <w:pPr>
              <w:spacing w:after="200"/>
              <w:jc w:val="left"/>
              <w:rPr>
                <w:rFonts w:eastAsia="Calibri"/>
                <w:sz w:val="20"/>
                <w:szCs w:val="20"/>
                <w:lang w:eastAsia="en-US"/>
              </w:rPr>
            </w:pPr>
          </w:p>
        </w:tc>
      </w:tr>
      <w:tr w:rsidR="00C71B97" w:rsidRPr="00B41E5C" w:rsidTr="00267472">
        <w:trPr>
          <w:trHeight w:val="337"/>
        </w:trPr>
        <w:tc>
          <w:tcPr>
            <w:tcW w:w="55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C71B97" w:rsidRPr="00B41E5C" w:rsidRDefault="00C71B97" w:rsidP="00765B1B">
            <w:pPr>
              <w:spacing w:after="200"/>
              <w:jc w:val="left"/>
              <w:rPr>
                <w:rFonts w:eastAsia="Calibri"/>
                <w:b w:val="0"/>
                <w:sz w:val="20"/>
                <w:szCs w:val="20"/>
                <w:lang w:eastAsia="en-US"/>
              </w:rPr>
            </w:pPr>
            <w:r>
              <w:rPr>
                <w:rFonts w:eastAsia="Calibri"/>
                <w:b w:val="0"/>
                <w:sz w:val="20"/>
                <w:szCs w:val="20"/>
                <w:lang w:eastAsia="en-US"/>
              </w:rPr>
              <w:t>42</w:t>
            </w:r>
          </w:p>
        </w:tc>
        <w:tc>
          <w:tcPr>
            <w:tcW w:w="1959" w:type="pct"/>
            <w:gridSpan w:val="8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71B97" w:rsidRPr="00B41E5C" w:rsidRDefault="00C71B97" w:rsidP="00765B1B">
            <w:pPr>
              <w:jc w:val="left"/>
              <w:rPr>
                <w:b w:val="0"/>
                <w:sz w:val="20"/>
                <w:szCs w:val="20"/>
              </w:rPr>
            </w:pPr>
            <w:r>
              <w:rPr>
                <w:b w:val="0"/>
                <w:sz w:val="20"/>
                <w:szCs w:val="20"/>
              </w:rPr>
              <w:t>Зеркало</w:t>
            </w:r>
          </w:p>
        </w:tc>
        <w:tc>
          <w:tcPr>
            <w:tcW w:w="359" w:type="pct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C71B97" w:rsidRPr="00B41E5C" w:rsidRDefault="00C71B97" w:rsidP="00765B1B">
            <w:pPr>
              <w:spacing w:after="200"/>
              <w:jc w:val="left"/>
              <w:rPr>
                <w:rFonts w:eastAsia="Calibri"/>
                <w:b w:val="0"/>
                <w:sz w:val="20"/>
                <w:szCs w:val="20"/>
                <w:lang w:eastAsia="en-US"/>
              </w:rPr>
            </w:pPr>
            <w:r w:rsidRPr="00B41E5C">
              <w:rPr>
                <w:rFonts w:eastAsia="Calibri"/>
                <w:b w:val="0"/>
                <w:sz w:val="20"/>
                <w:szCs w:val="20"/>
                <w:lang w:eastAsia="en-US"/>
              </w:rPr>
              <w:t>шт.</w:t>
            </w:r>
          </w:p>
        </w:tc>
        <w:tc>
          <w:tcPr>
            <w:tcW w:w="768" w:type="pct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C71B97" w:rsidRPr="00B41E5C" w:rsidRDefault="00C71B97" w:rsidP="00765B1B">
            <w:pPr>
              <w:spacing w:after="200"/>
              <w:jc w:val="left"/>
              <w:rPr>
                <w:rFonts w:eastAsia="Calibri"/>
                <w:b w:val="0"/>
                <w:sz w:val="20"/>
                <w:szCs w:val="20"/>
                <w:lang w:eastAsia="en-US"/>
              </w:rPr>
            </w:pPr>
            <w:r w:rsidRPr="00B41E5C">
              <w:rPr>
                <w:rFonts w:eastAsia="Calibri"/>
                <w:b w:val="0"/>
                <w:sz w:val="20"/>
                <w:szCs w:val="20"/>
                <w:lang w:eastAsia="en-US"/>
              </w:rPr>
              <w:t>не более 1</w:t>
            </w:r>
          </w:p>
        </w:tc>
        <w:tc>
          <w:tcPr>
            <w:tcW w:w="1061" w:type="pct"/>
            <w:gridSpan w:val="8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C71B97" w:rsidRPr="00B41E5C" w:rsidRDefault="00C71B97" w:rsidP="00765B1B">
            <w:pPr>
              <w:jc w:val="both"/>
              <w:rPr>
                <w:b w:val="0"/>
                <w:sz w:val="20"/>
                <w:szCs w:val="20"/>
              </w:rPr>
            </w:pPr>
            <w:r w:rsidRPr="00B41E5C">
              <w:rPr>
                <w:b w:val="0"/>
                <w:sz w:val="20"/>
                <w:szCs w:val="20"/>
              </w:rPr>
              <w:t xml:space="preserve">не более </w:t>
            </w:r>
            <w:r>
              <w:rPr>
                <w:b w:val="0"/>
                <w:sz w:val="20"/>
                <w:szCs w:val="20"/>
              </w:rPr>
              <w:t>30,00</w:t>
            </w:r>
          </w:p>
        </w:tc>
        <w:tc>
          <w:tcPr>
            <w:tcW w:w="223" w:type="pct"/>
            <w:gridSpan w:val="3"/>
            <w:tcBorders>
              <w:left w:val="single" w:sz="4" w:space="0" w:color="auto"/>
              <w:right w:val="nil"/>
            </w:tcBorders>
            <w:shd w:val="clear" w:color="auto" w:fill="auto"/>
            <w:noWrap/>
            <w:vAlign w:val="bottom"/>
          </w:tcPr>
          <w:p w:rsidR="00C71B97" w:rsidRPr="00B41E5C" w:rsidRDefault="00C71B97" w:rsidP="00765B1B">
            <w:pPr>
              <w:spacing w:after="200"/>
              <w:jc w:val="left"/>
              <w:rPr>
                <w:rFonts w:eastAsia="Calibri"/>
                <w:sz w:val="20"/>
                <w:szCs w:val="20"/>
                <w:lang w:eastAsia="en-US"/>
              </w:rPr>
            </w:pPr>
          </w:p>
        </w:tc>
        <w:tc>
          <w:tcPr>
            <w:tcW w:w="74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C71B97" w:rsidRPr="00B41E5C" w:rsidRDefault="00C71B97" w:rsidP="00765B1B">
            <w:pPr>
              <w:spacing w:after="200"/>
              <w:jc w:val="left"/>
              <w:rPr>
                <w:rFonts w:eastAsia="Calibri"/>
                <w:sz w:val="20"/>
                <w:szCs w:val="20"/>
                <w:lang w:eastAsia="en-US"/>
              </w:rPr>
            </w:pPr>
          </w:p>
        </w:tc>
      </w:tr>
      <w:tr w:rsidR="00F504A5" w:rsidRPr="00B41E5C" w:rsidTr="00267472">
        <w:trPr>
          <w:trHeight w:val="337"/>
        </w:trPr>
        <w:tc>
          <w:tcPr>
            <w:tcW w:w="55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C71B97" w:rsidRPr="00B41E5C" w:rsidRDefault="00C71B97" w:rsidP="00765B1B">
            <w:pPr>
              <w:spacing w:after="200"/>
              <w:jc w:val="left"/>
              <w:rPr>
                <w:rFonts w:eastAsia="Calibri"/>
                <w:b w:val="0"/>
                <w:sz w:val="20"/>
                <w:szCs w:val="20"/>
                <w:lang w:eastAsia="en-US"/>
              </w:rPr>
            </w:pPr>
            <w:r>
              <w:rPr>
                <w:rFonts w:eastAsia="Calibri"/>
                <w:b w:val="0"/>
                <w:sz w:val="20"/>
                <w:szCs w:val="20"/>
                <w:lang w:eastAsia="en-US"/>
              </w:rPr>
              <w:t>43</w:t>
            </w:r>
          </w:p>
        </w:tc>
        <w:tc>
          <w:tcPr>
            <w:tcW w:w="1959" w:type="pct"/>
            <w:gridSpan w:val="8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71B97" w:rsidRPr="00B41E5C" w:rsidRDefault="00C71B97" w:rsidP="00765B1B">
            <w:pPr>
              <w:jc w:val="left"/>
              <w:rPr>
                <w:b w:val="0"/>
                <w:sz w:val="20"/>
                <w:szCs w:val="20"/>
              </w:rPr>
            </w:pPr>
            <w:r>
              <w:rPr>
                <w:b w:val="0"/>
                <w:sz w:val="20"/>
                <w:szCs w:val="20"/>
              </w:rPr>
              <w:t>Шторы</w:t>
            </w:r>
          </w:p>
        </w:tc>
        <w:tc>
          <w:tcPr>
            <w:tcW w:w="359" w:type="pct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C71B97" w:rsidRPr="00B41E5C" w:rsidRDefault="00C71B97" w:rsidP="00765B1B">
            <w:pPr>
              <w:spacing w:after="200"/>
              <w:jc w:val="left"/>
              <w:rPr>
                <w:rFonts w:eastAsia="Calibri"/>
                <w:b w:val="0"/>
                <w:sz w:val="20"/>
                <w:szCs w:val="20"/>
                <w:lang w:eastAsia="en-US"/>
              </w:rPr>
            </w:pPr>
            <w:r w:rsidRPr="00B41E5C">
              <w:rPr>
                <w:rFonts w:eastAsia="Calibri"/>
                <w:b w:val="0"/>
                <w:sz w:val="20"/>
                <w:szCs w:val="20"/>
                <w:lang w:eastAsia="en-US"/>
              </w:rPr>
              <w:t>шт.</w:t>
            </w:r>
          </w:p>
        </w:tc>
        <w:tc>
          <w:tcPr>
            <w:tcW w:w="768" w:type="pct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C71B97" w:rsidRPr="00B41E5C" w:rsidRDefault="00C71B97" w:rsidP="00436EAD">
            <w:pPr>
              <w:spacing w:after="200"/>
              <w:jc w:val="left"/>
              <w:rPr>
                <w:rFonts w:eastAsia="Calibri"/>
                <w:b w:val="0"/>
                <w:sz w:val="20"/>
                <w:szCs w:val="20"/>
                <w:lang w:eastAsia="en-US"/>
              </w:rPr>
            </w:pPr>
            <w:r w:rsidRPr="00B41E5C">
              <w:rPr>
                <w:rFonts w:eastAsia="Calibri"/>
                <w:b w:val="0"/>
                <w:sz w:val="20"/>
                <w:szCs w:val="20"/>
                <w:lang w:eastAsia="en-US"/>
              </w:rPr>
              <w:t xml:space="preserve">не более </w:t>
            </w:r>
            <w:r>
              <w:rPr>
                <w:rFonts w:eastAsia="Calibri"/>
                <w:b w:val="0"/>
                <w:sz w:val="20"/>
                <w:szCs w:val="20"/>
                <w:lang w:eastAsia="en-US"/>
              </w:rPr>
              <w:t>2</w:t>
            </w:r>
          </w:p>
        </w:tc>
        <w:tc>
          <w:tcPr>
            <w:tcW w:w="1061" w:type="pct"/>
            <w:gridSpan w:val="8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C71B97" w:rsidRPr="00B41E5C" w:rsidRDefault="00C71B97" w:rsidP="00765B1B">
            <w:pPr>
              <w:jc w:val="both"/>
              <w:rPr>
                <w:b w:val="0"/>
                <w:sz w:val="20"/>
                <w:szCs w:val="20"/>
              </w:rPr>
            </w:pPr>
            <w:r w:rsidRPr="00B41E5C">
              <w:rPr>
                <w:b w:val="0"/>
                <w:sz w:val="20"/>
                <w:szCs w:val="20"/>
              </w:rPr>
              <w:t xml:space="preserve">не более </w:t>
            </w:r>
            <w:r>
              <w:rPr>
                <w:b w:val="0"/>
                <w:sz w:val="20"/>
                <w:szCs w:val="20"/>
              </w:rPr>
              <w:t>30,00</w:t>
            </w:r>
          </w:p>
        </w:tc>
        <w:tc>
          <w:tcPr>
            <w:tcW w:w="223" w:type="pct"/>
            <w:gridSpan w:val="3"/>
            <w:tcBorders>
              <w:left w:val="single" w:sz="4" w:space="0" w:color="auto"/>
              <w:right w:val="nil"/>
            </w:tcBorders>
            <w:shd w:val="clear" w:color="auto" w:fill="auto"/>
            <w:noWrap/>
            <w:vAlign w:val="bottom"/>
          </w:tcPr>
          <w:p w:rsidR="00C71B97" w:rsidRPr="00B41E5C" w:rsidRDefault="00C71B97" w:rsidP="00765B1B">
            <w:pPr>
              <w:spacing w:after="200"/>
              <w:jc w:val="left"/>
              <w:rPr>
                <w:rFonts w:eastAsia="Calibri"/>
                <w:sz w:val="20"/>
                <w:szCs w:val="20"/>
                <w:lang w:eastAsia="en-US"/>
              </w:rPr>
            </w:pPr>
          </w:p>
        </w:tc>
        <w:tc>
          <w:tcPr>
            <w:tcW w:w="74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C71B97" w:rsidRPr="00B41E5C" w:rsidRDefault="00C71B97" w:rsidP="00765B1B">
            <w:pPr>
              <w:spacing w:after="200"/>
              <w:jc w:val="left"/>
              <w:rPr>
                <w:rFonts w:eastAsia="Calibri"/>
                <w:sz w:val="20"/>
                <w:szCs w:val="20"/>
                <w:lang w:eastAsia="en-US"/>
              </w:rPr>
            </w:pPr>
          </w:p>
        </w:tc>
      </w:tr>
      <w:tr w:rsidR="00F504A5" w:rsidRPr="00B41E5C" w:rsidTr="00267472">
        <w:trPr>
          <w:trHeight w:val="337"/>
        </w:trPr>
        <w:tc>
          <w:tcPr>
            <w:tcW w:w="55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C71B97" w:rsidRPr="00B41E5C" w:rsidRDefault="00C71B97" w:rsidP="00765B1B">
            <w:pPr>
              <w:spacing w:after="200"/>
              <w:jc w:val="left"/>
              <w:rPr>
                <w:rFonts w:eastAsia="Calibri"/>
                <w:b w:val="0"/>
                <w:sz w:val="20"/>
                <w:szCs w:val="20"/>
                <w:lang w:eastAsia="en-US"/>
              </w:rPr>
            </w:pPr>
            <w:r>
              <w:rPr>
                <w:rFonts w:eastAsia="Calibri"/>
                <w:b w:val="0"/>
                <w:sz w:val="20"/>
                <w:szCs w:val="20"/>
                <w:lang w:eastAsia="en-US"/>
              </w:rPr>
              <w:t>44</w:t>
            </w:r>
          </w:p>
        </w:tc>
        <w:tc>
          <w:tcPr>
            <w:tcW w:w="1959" w:type="pct"/>
            <w:gridSpan w:val="8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71B97" w:rsidRPr="00B41E5C" w:rsidRDefault="00C71B97" w:rsidP="00765B1B">
            <w:pPr>
              <w:jc w:val="left"/>
              <w:rPr>
                <w:b w:val="0"/>
                <w:sz w:val="20"/>
                <w:szCs w:val="20"/>
              </w:rPr>
            </w:pPr>
            <w:r>
              <w:rPr>
                <w:b w:val="0"/>
                <w:sz w:val="20"/>
                <w:szCs w:val="20"/>
              </w:rPr>
              <w:t>Кондиционер</w:t>
            </w:r>
          </w:p>
        </w:tc>
        <w:tc>
          <w:tcPr>
            <w:tcW w:w="359" w:type="pct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C71B97" w:rsidRPr="00B41E5C" w:rsidRDefault="00C71B97" w:rsidP="00765B1B">
            <w:pPr>
              <w:spacing w:after="200"/>
              <w:jc w:val="left"/>
              <w:rPr>
                <w:rFonts w:eastAsia="Calibri"/>
                <w:b w:val="0"/>
                <w:sz w:val="20"/>
                <w:szCs w:val="20"/>
                <w:lang w:eastAsia="en-US"/>
              </w:rPr>
            </w:pPr>
            <w:r w:rsidRPr="00B41E5C">
              <w:rPr>
                <w:rFonts w:eastAsia="Calibri"/>
                <w:b w:val="0"/>
                <w:sz w:val="20"/>
                <w:szCs w:val="20"/>
                <w:lang w:eastAsia="en-US"/>
              </w:rPr>
              <w:t>шт.</w:t>
            </w:r>
          </w:p>
        </w:tc>
        <w:tc>
          <w:tcPr>
            <w:tcW w:w="768" w:type="pct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C71B97" w:rsidRPr="00B41E5C" w:rsidRDefault="00C71B97" w:rsidP="00765B1B">
            <w:pPr>
              <w:spacing w:after="200"/>
              <w:jc w:val="left"/>
              <w:rPr>
                <w:rFonts w:eastAsia="Calibri"/>
                <w:b w:val="0"/>
                <w:sz w:val="20"/>
                <w:szCs w:val="20"/>
                <w:lang w:eastAsia="en-US"/>
              </w:rPr>
            </w:pPr>
            <w:r w:rsidRPr="00B41E5C">
              <w:rPr>
                <w:rFonts w:eastAsia="Calibri"/>
                <w:b w:val="0"/>
                <w:sz w:val="20"/>
                <w:szCs w:val="20"/>
                <w:lang w:eastAsia="en-US"/>
              </w:rPr>
              <w:t>не более 1</w:t>
            </w:r>
          </w:p>
        </w:tc>
        <w:tc>
          <w:tcPr>
            <w:tcW w:w="1061" w:type="pct"/>
            <w:gridSpan w:val="8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C71B97" w:rsidRPr="00B41E5C" w:rsidRDefault="00C71B97" w:rsidP="00436EAD">
            <w:pPr>
              <w:jc w:val="both"/>
              <w:rPr>
                <w:b w:val="0"/>
                <w:sz w:val="20"/>
                <w:szCs w:val="20"/>
              </w:rPr>
            </w:pPr>
            <w:r w:rsidRPr="00B41E5C">
              <w:rPr>
                <w:b w:val="0"/>
                <w:sz w:val="20"/>
                <w:szCs w:val="20"/>
              </w:rPr>
              <w:t xml:space="preserve">не более </w:t>
            </w:r>
            <w:r>
              <w:rPr>
                <w:b w:val="0"/>
                <w:sz w:val="20"/>
                <w:szCs w:val="20"/>
              </w:rPr>
              <w:t>290,00</w:t>
            </w:r>
          </w:p>
        </w:tc>
        <w:tc>
          <w:tcPr>
            <w:tcW w:w="223" w:type="pct"/>
            <w:gridSpan w:val="3"/>
            <w:tcBorders>
              <w:left w:val="single" w:sz="4" w:space="0" w:color="auto"/>
              <w:right w:val="nil"/>
            </w:tcBorders>
            <w:shd w:val="clear" w:color="auto" w:fill="auto"/>
            <w:noWrap/>
            <w:vAlign w:val="bottom"/>
          </w:tcPr>
          <w:p w:rsidR="00C71B97" w:rsidRPr="00B41E5C" w:rsidRDefault="00C71B97" w:rsidP="00765B1B">
            <w:pPr>
              <w:spacing w:after="200"/>
              <w:jc w:val="left"/>
              <w:rPr>
                <w:rFonts w:eastAsia="Calibri"/>
                <w:sz w:val="20"/>
                <w:szCs w:val="20"/>
                <w:lang w:eastAsia="en-US"/>
              </w:rPr>
            </w:pPr>
          </w:p>
        </w:tc>
        <w:tc>
          <w:tcPr>
            <w:tcW w:w="74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C71B97" w:rsidRPr="00B41E5C" w:rsidRDefault="00C71B97" w:rsidP="00765B1B">
            <w:pPr>
              <w:spacing w:after="200"/>
              <w:jc w:val="left"/>
              <w:rPr>
                <w:rFonts w:eastAsia="Calibri"/>
                <w:sz w:val="20"/>
                <w:szCs w:val="20"/>
                <w:lang w:eastAsia="en-US"/>
              </w:rPr>
            </w:pPr>
          </w:p>
        </w:tc>
      </w:tr>
      <w:tr w:rsidR="00C71B97" w:rsidRPr="00B41E5C" w:rsidTr="00267472">
        <w:trPr>
          <w:trHeight w:val="337"/>
        </w:trPr>
        <w:tc>
          <w:tcPr>
            <w:tcW w:w="55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C71B97" w:rsidRPr="00B41E5C" w:rsidRDefault="00C71B97" w:rsidP="00436EAD">
            <w:pPr>
              <w:spacing w:after="200"/>
              <w:jc w:val="left"/>
              <w:rPr>
                <w:rFonts w:eastAsia="Calibri"/>
                <w:b w:val="0"/>
                <w:sz w:val="20"/>
                <w:szCs w:val="20"/>
                <w:lang w:eastAsia="en-US"/>
              </w:rPr>
            </w:pPr>
            <w:r>
              <w:rPr>
                <w:rFonts w:eastAsia="Calibri"/>
                <w:b w:val="0"/>
                <w:sz w:val="20"/>
                <w:szCs w:val="20"/>
                <w:lang w:eastAsia="en-US"/>
              </w:rPr>
              <w:t>45</w:t>
            </w:r>
          </w:p>
        </w:tc>
        <w:tc>
          <w:tcPr>
            <w:tcW w:w="1959" w:type="pct"/>
            <w:gridSpan w:val="8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71B97" w:rsidRPr="00B41E5C" w:rsidRDefault="00C71B97" w:rsidP="00765B1B">
            <w:pPr>
              <w:jc w:val="left"/>
              <w:rPr>
                <w:b w:val="0"/>
                <w:sz w:val="20"/>
                <w:szCs w:val="20"/>
              </w:rPr>
            </w:pPr>
            <w:r>
              <w:rPr>
                <w:b w:val="0"/>
                <w:sz w:val="20"/>
                <w:szCs w:val="20"/>
              </w:rPr>
              <w:t>Ваза</w:t>
            </w:r>
          </w:p>
        </w:tc>
        <w:tc>
          <w:tcPr>
            <w:tcW w:w="359" w:type="pct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C71B97" w:rsidRPr="00B41E5C" w:rsidRDefault="00C71B97" w:rsidP="00765B1B">
            <w:pPr>
              <w:spacing w:after="200"/>
              <w:jc w:val="left"/>
              <w:rPr>
                <w:rFonts w:eastAsia="Calibri"/>
                <w:b w:val="0"/>
                <w:sz w:val="20"/>
                <w:szCs w:val="20"/>
                <w:lang w:eastAsia="en-US"/>
              </w:rPr>
            </w:pPr>
            <w:r w:rsidRPr="00B41E5C">
              <w:rPr>
                <w:rFonts w:eastAsia="Calibri"/>
                <w:b w:val="0"/>
                <w:sz w:val="20"/>
                <w:szCs w:val="20"/>
                <w:lang w:eastAsia="en-US"/>
              </w:rPr>
              <w:t>шт.</w:t>
            </w:r>
          </w:p>
        </w:tc>
        <w:tc>
          <w:tcPr>
            <w:tcW w:w="768" w:type="pct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C71B97" w:rsidRPr="00B41E5C" w:rsidRDefault="00C71B97" w:rsidP="00765B1B">
            <w:pPr>
              <w:spacing w:after="200"/>
              <w:jc w:val="left"/>
              <w:rPr>
                <w:rFonts w:eastAsia="Calibri"/>
                <w:b w:val="0"/>
                <w:sz w:val="20"/>
                <w:szCs w:val="20"/>
                <w:lang w:eastAsia="en-US"/>
              </w:rPr>
            </w:pPr>
            <w:r w:rsidRPr="00B41E5C">
              <w:rPr>
                <w:rFonts w:eastAsia="Calibri"/>
                <w:b w:val="0"/>
                <w:sz w:val="20"/>
                <w:szCs w:val="20"/>
                <w:lang w:eastAsia="en-US"/>
              </w:rPr>
              <w:t>не более 1</w:t>
            </w:r>
          </w:p>
        </w:tc>
        <w:tc>
          <w:tcPr>
            <w:tcW w:w="1061" w:type="pct"/>
            <w:gridSpan w:val="8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C71B97" w:rsidRPr="00B41E5C" w:rsidRDefault="00C71B97" w:rsidP="00436EAD">
            <w:pPr>
              <w:jc w:val="both"/>
              <w:rPr>
                <w:b w:val="0"/>
                <w:sz w:val="20"/>
                <w:szCs w:val="20"/>
              </w:rPr>
            </w:pPr>
            <w:r w:rsidRPr="00B41E5C">
              <w:rPr>
                <w:b w:val="0"/>
                <w:sz w:val="20"/>
                <w:szCs w:val="20"/>
              </w:rPr>
              <w:t xml:space="preserve">не более </w:t>
            </w:r>
            <w:r>
              <w:rPr>
                <w:b w:val="0"/>
                <w:sz w:val="20"/>
                <w:szCs w:val="20"/>
              </w:rPr>
              <w:t>10,00</w:t>
            </w:r>
          </w:p>
        </w:tc>
        <w:tc>
          <w:tcPr>
            <w:tcW w:w="223" w:type="pct"/>
            <w:gridSpan w:val="3"/>
            <w:tcBorders>
              <w:left w:val="single" w:sz="4" w:space="0" w:color="auto"/>
              <w:right w:val="nil"/>
            </w:tcBorders>
            <w:shd w:val="clear" w:color="auto" w:fill="auto"/>
            <w:noWrap/>
            <w:vAlign w:val="bottom"/>
          </w:tcPr>
          <w:p w:rsidR="00C71B97" w:rsidRPr="00B41E5C" w:rsidRDefault="00C71B97" w:rsidP="00765B1B">
            <w:pPr>
              <w:spacing w:after="200"/>
              <w:jc w:val="left"/>
              <w:rPr>
                <w:rFonts w:eastAsia="Calibri"/>
                <w:sz w:val="20"/>
                <w:szCs w:val="20"/>
                <w:lang w:eastAsia="en-US"/>
              </w:rPr>
            </w:pPr>
          </w:p>
        </w:tc>
        <w:tc>
          <w:tcPr>
            <w:tcW w:w="74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C71B97" w:rsidRPr="00B41E5C" w:rsidRDefault="00C71B97" w:rsidP="00765B1B">
            <w:pPr>
              <w:spacing w:after="200"/>
              <w:jc w:val="left"/>
              <w:rPr>
                <w:rFonts w:eastAsia="Calibri"/>
                <w:sz w:val="20"/>
                <w:szCs w:val="20"/>
                <w:lang w:eastAsia="en-US"/>
              </w:rPr>
            </w:pPr>
          </w:p>
        </w:tc>
      </w:tr>
      <w:tr w:rsidR="00C71B97" w:rsidRPr="00B41E5C" w:rsidTr="00267472">
        <w:trPr>
          <w:trHeight w:val="255"/>
        </w:trPr>
        <w:tc>
          <w:tcPr>
            <w:tcW w:w="556" w:type="pct"/>
            <w:tcBorders>
              <w:left w:val="nil"/>
              <w:right w:val="nil"/>
            </w:tcBorders>
            <w:shd w:val="clear" w:color="auto" w:fill="auto"/>
            <w:noWrap/>
            <w:vAlign w:val="bottom"/>
            <w:hideMark/>
          </w:tcPr>
          <w:p w:rsidR="00C71B97" w:rsidRPr="00B41E5C" w:rsidRDefault="00C71B97" w:rsidP="007A658E">
            <w:pPr>
              <w:spacing w:after="200"/>
              <w:jc w:val="left"/>
              <w:rPr>
                <w:rFonts w:eastAsia="Calibri"/>
                <w:b w:val="0"/>
                <w:sz w:val="20"/>
                <w:szCs w:val="20"/>
                <w:lang w:eastAsia="en-US"/>
              </w:rPr>
            </w:pPr>
          </w:p>
          <w:p w:rsidR="00C71B97" w:rsidRPr="00B41E5C" w:rsidRDefault="00C71B97" w:rsidP="007A658E">
            <w:pPr>
              <w:spacing w:after="200"/>
              <w:jc w:val="left"/>
              <w:rPr>
                <w:rFonts w:eastAsia="Calibri"/>
                <w:b w:val="0"/>
                <w:sz w:val="20"/>
                <w:szCs w:val="20"/>
                <w:lang w:eastAsia="en-US"/>
              </w:rPr>
            </w:pPr>
            <w:r w:rsidRPr="00B41E5C">
              <w:rPr>
                <w:rFonts w:eastAsia="Calibri"/>
                <w:b w:val="0"/>
                <w:sz w:val="20"/>
                <w:szCs w:val="20"/>
                <w:lang w:eastAsia="en-US"/>
              </w:rPr>
              <w:t>Таблица 5</w:t>
            </w:r>
          </w:p>
        </w:tc>
        <w:tc>
          <w:tcPr>
            <w:tcW w:w="1959" w:type="pct"/>
            <w:gridSpan w:val="8"/>
            <w:tcBorders>
              <w:left w:val="nil"/>
              <w:right w:val="nil"/>
            </w:tcBorders>
            <w:shd w:val="clear" w:color="auto" w:fill="auto"/>
            <w:vAlign w:val="bottom"/>
            <w:hideMark/>
          </w:tcPr>
          <w:p w:rsidR="00C71B97" w:rsidRPr="00B41E5C" w:rsidRDefault="00C71B97" w:rsidP="007A658E">
            <w:pPr>
              <w:spacing w:after="200"/>
              <w:jc w:val="left"/>
              <w:rPr>
                <w:rFonts w:eastAsia="Calibri"/>
                <w:b w:val="0"/>
                <w:sz w:val="20"/>
                <w:szCs w:val="20"/>
                <w:lang w:eastAsia="en-US"/>
              </w:rPr>
            </w:pPr>
          </w:p>
        </w:tc>
        <w:tc>
          <w:tcPr>
            <w:tcW w:w="359" w:type="pct"/>
            <w:gridSpan w:val="3"/>
            <w:tcBorders>
              <w:left w:val="nil"/>
              <w:right w:val="nil"/>
            </w:tcBorders>
            <w:shd w:val="clear" w:color="auto" w:fill="auto"/>
            <w:noWrap/>
            <w:vAlign w:val="bottom"/>
            <w:hideMark/>
          </w:tcPr>
          <w:p w:rsidR="00C71B97" w:rsidRPr="00B41E5C" w:rsidRDefault="00C71B97" w:rsidP="007A658E">
            <w:pPr>
              <w:spacing w:after="200"/>
              <w:jc w:val="left"/>
              <w:rPr>
                <w:rFonts w:eastAsia="Calibri"/>
                <w:b w:val="0"/>
                <w:sz w:val="20"/>
                <w:szCs w:val="20"/>
                <w:lang w:eastAsia="en-US"/>
              </w:rPr>
            </w:pPr>
          </w:p>
        </w:tc>
        <w:tc>
          <w:tcPr>
            <w:tcW w:w="768" w:type="pct"/>
            <w:gridSpan w:val="6"/>
            <w:tcBorders>
              <w:left w:val="nil"/>
              <w:right w:val="nil"/>
            </w:tcBorders>
            <w:shd w:val="clear" w:color="auto" w:fill="auto"/>
            <w:vAlign w:val="bottom"/>
            <w:hideMark/>
          </w:tcPr>
          <w:p w:rsidR="00C71B97" w:rsidRPr="00B41E5C" w:rsidRDefault="00C71B97" w:rsidP="007A658E">
            <w:pPr>
              <w:spacing w:after="200"/>
              <w:jc w:val="left"/>
              <w:rPr>
                <w:rFonts w:eastAsia="Calibri"/>
                <w:b w:val="0"/>
                <w:sz w:val="20"/>
                <w:szCs w:val="20"/>
                <w:lang w:eastAsia="en-US"/>
              </w:rPr>
            </w:pPr>
          </w:p>
        </w:tc>
        <w:tc>
          <w:tcPr>
            <w:tcW w:w="1136" w:type="pct"/>
            <w:gridSpan w:val="9"/>
            <w:tcBorders>
              <w:left w:val="nil"/>
              <w:right w:val="nil"/>
            </w:tcBorders>
            <w:shd w:val="clear" w:color="auto" w:fill="auto"/>
            <w:noWrap/>
            <w:vAlign w:val="bottom"/>
            <w:hideMark/>
          </w:tcPr>
          <w:p w:rsidR="00C71B97" w:rsidRPr="00B41E5C" w:rsidRDefault="00C71B97" w:rsidP="007A658E">
            <w:pPr>
              <w:spacing w:after="200"/>
              <w:jc w:val="left"/>
              <w:rPr>
                <w:rFonts w:eastAsia="Calibri"/>
                <w:b w:val="0"/>
                <w:sz w:val="20"/>
                <w:szCs w:val="20"/>
                <w:lang w:eastAsia="en-US"/>
              </w:rPr>
            </w:pPr>
          </w:p>
        </w:tc>
        <w:tc>
          <w:tcPr>
            <w:tcW w:w="148" w:type="pct"/>
            <w:gridSpan w:val="2"/>
            <w:tcBorders>
              <w:left w:val="nil"/>
              <w:right w:val="nil"/>
            </w:tcBorders>
            <w:shd w:val="clear" w:color="auto" w:fill="auto"/>
            <w:noWrap/>
            <w:vAlign w:val="bottom"/>
            <w:hideMark/>
          </w:tcPr>
          <w:p w:rsidR="00C71B97" w:rsidRPr="00B41E5C" w:rsidRDefault="00C71B97" w:rsidP="007A658E">
            <w:pPr>
              <w:spacing w:after="200"/>
              <w:jc w:val="left"/>
              <w:rPr>
                <w:rFonts w:eastAsia="Calibri"/>
                <w:b w:val="0"/>
                <w:sz w:val="20"/>
                <w:szCs w:val="20"/>
                <w:lang w:eastAsia="en-US"/>
              </w:rPr>
            </w:pPr>
          </w:p>
        </w:tc>
        <w:tc>
          <w:tcPr>
            <w:tcW w:w="74" w:type="pct"/>
            <w:tcBorders>
              <w:top w:val="nil"/>
              <w:left w:val="nil"/>
              <w:right w:val="nil"/>
            </w:tcBorders>
            <w:shd w:val="clear" w:color="auto" w:fill="auto"/>
            <w:noWrap/>
            <w:vAlign w:val="bottom"/>
            <w:hideMark/>
          </w:tcPr>
          <w:p w:rsidR="00C71B97" w:rsidRPr="00B41E5C" w:rsidRDefault="00C71B97" w:rsidP="007A658E">
            <w:pPr>
              <w:spacing w:after="200"/>
              <w:jc w:val="left"/>
              <w:rPr>
                <w:rFonts w:eastAsia="Calibri"/>
                <w:sz w:val="20"/>
                <w:szCs w:val="20"/>
                <w:lang w:eastAsia="en-US"/>
              </w:rPr>
            </w:pPr>
          </w:p>
        </w:tc>
      </w:tr>
      <w:tr w:rsidR="00C71B97" w:rsidRPr="00B41E5C" w:rsidTr="00255921">
        <w:trPr>
          <w:trHeight w:val="735"/>
        </w:trPr>
        <w:tc>
          <w:tcPr>
            <w:tcW w:w="4926" w:type="pct"/>
            <w:gridSpan w:val="29"/>
            <w:tcBorders>
              <w:top w:val="nil"/>
              <w:left w:val="nil"/>
              <w:right w:val="nil"/>
            </w:tcBorders>
            <w:shd w:val="clear" w:color="auto" w:fill="auto"/>
            <w:vAlign w:val="bottom"/>
            <w:hideMark/>
          </w:tcPr>
          <w:p w:rsidR="00C71B97" w:rsidRPr="00B41E5C" w:rsidRDefault="00C71B97" w:rsidP="00F43C7F">
            <w:pPr>
              <w:spacing w:after="200"/>
              <w:jc w:val="left"/>
              <w:rPr>
                <w:rFonts w:eastAsia="Calibri"/>
                <w:b w:val="0"/>
                <w:bCs/>
                <w:sz w:val="20"/>
                <w:szCs w:val="20"/>
                <w:lang w:eastAsia="en-US"/>
              </w:rPr>
            </w:pPr>
            <w:r w:rsidRPr="00B41E5C">
              <w:rPr>
                <w:rFonts w:eastAsia="Calibri"/>
                <w:b w:val="0"/>
                <w:bCs/>
                <w:sz w:val="20"/>
                <w:szCs w:val="20"/>
                <w:lang w:eastAsia="en-US"/>
              </w:rPr>
              <w:t xml:space="preserve">Нормативы, применяемые при расчете нормативных затрат на приобретение принтеров, многофункциональных устройств, </w:t>
            </w:r>
            <w:r w:rsidRPr="00B41E5C">
              <w:rPr>
                <w:rFonts w:eastAsia="Calibri"/>
                <w:b w:val="0"/>
                <w:sz w:val="20"/>
                <w:szCs w:val="20"/>
                <w:lang w:eastAsia="en-US"/>
              </w:rPr>
              <w:t xml:space="preserve">вычислительной техники, ИБП, </w:t>
            </w:r>
            <w:r w:rsidRPr="00B41E5C">
              <w:rPr>
                <w:rFonts w:eastAsia="Calibri"/>
                <w:b w:val="0"/>
                <w:bCs/>
                <w:sz w:val="20"/>
                <w:szCs w:val="20"/>
                <w:lang w:eastAsia="en-US"/>
              </w:rPr>
              <w:t>копировальных аппаратов и иной оргтехники</w:t>
            </w:r>
          </w:p>
        </w:tc>
        <w:tc>
          <w:tcPr>
            <w:tcW w:w="74" w:type="pct"/>
            <w:tcBorders>
              <w:top w:val="nil"/>
              <w:left w:val="nil"/>
              <w:right w:val="nil"/>
            </w:tcBorders>
            <w:shd w:val="clear" w:color="auto" w:fill="auto"/>
            <w:noWrap/>
            <w:vAlign w:val="bottom"/>
            <w:hideMark/>
          </w:tcPr>
          <w:p w:rsidR="00C71B97" w:rsidRPr="00B41E5C" w:rsidRDefault="00C71B97" w:rsidP="007A658E">
            <w:pPr>
              <w:spacing w:after="200"/>
              <w:jc w:val="left"/>
              <w:rPr>
                <w:rFonts w:eastAsia="Calibri"/>
                <w:sz w:val="20"/>
                <w:szCs w:val="20"/>
                <w:lang w:eastAsia="en-US"/>
              </w:rPr>
            </w:pPr>
          </w:p>
        </w:tc>
      </w:tr>
      <w:tr w:rsidR="00C71B97" w:rsidRPr="00B41E5C" w:rsidTr="00255921">
        <w:trPr>
          <w:trHeight w:val="255"/>
        </w:trPr>
        <w:tc>
          <w:tcPr>
            <w:tcW w:w="4926" w:type="pct"/>
            <w:gridSpan w:val="29"/>
            <w:tcBorders>
              <w:top w:val="nil"/>
              <w:left w:val="nil"/>
              <w:bottom w:val="nil"/>
            </w:tcBorders>
            <w:shd w:val="clear" w:color="auto" w:fill="auto"/>
            <w:vAlign w:val="bottom"/>
            <w:hideMark/>
          </w:tcPr>
          <w:p w:rsidR="00C71B97" w:rsidRPr="00B41E5C" w:rsidRDefault="00C71B97" w:rsidP="007A658E">
            <w:pPr>
              <w:spacing w:after="200"/>
              <w:jc w:val="left"/>
              <w:rPr>
                <w:rFonts w:eastAsia="Calibri"/>
                <w:bCs/>
                <w:sz w:val="20"/>
                <w:szCs w:val="20"/>
                <w:lang w:eastAsia="en-US"/>
              </w:rPr>
            </w:pPr>
          </w:p>
          <w:tbl>
            <w:tblPr>
              <w:tblStyle w:val="ae"/>
              <w:tblW w:w="0" w:type="auto"/>
              <w:tblLook w:val="04A0" w:firstRow="1" w:lastRow="0" w:firstColumn="1" w:lastColumn="0" w:noHBand="0" w:noVBand="1"/>
            </w:tblPr>
            <w:tblGrid>
              <w:gridCol w:w="2042"/>
              <w:gridCol w:w="2163"/>
              <w:gridCol w:w="1944"/>
              <w:gridCol w:w="1944"/>
              <w:gridCol w:w="1944"/>
              <w:gridCol w:w="1945"/>
            </w:tblGrid>
            <w:tr w:rsidR="00C71B97" w:rsidRPr="00B41E5C" w:rsidTr="00255921">
              <w:trPr>
                <w:trHeight w:val="510"/>
              </w:trPr>
              <w:tc>
                <w:tcPr>
                  <w:tcW w:w="2042" w:type="dxa"/>
                  <w:noWrap/>
                  <w:hideMark/>
                </w:tcPr>
                <w:p w:rsidR="00C71B97" w:rsidRPr="00B41E5C" w:rsidRDefault="00C71B97" w:rsidP="00B41E5C">
                  <w:pPr>
                    <w:jc w:val="left"/>
                    <w:rPr>
                      <w:b w:val="0"/>
                      <w:sz w:val="20"/>
                      <w:szCs w:val="20"/>
                    </w:rPr>
                  </w:pPr>
                  <w:r w:rsidRPr="00B41E5C">
                    <w:rPr>
                      <w:b w:val="0"/>
                      <w:sz w:val="20"/>
                      <w:szCs w:val="20"/>
                    </w:rPr>
                    <w:t xml:space="preserve">№ </w:t>
                  </w:r>
                  <w:proofErr w:type="gramStart"/>
                  <w:r w:rsidRPr="00B41E5C">
                    <w:rPr>
                      <w:b w:val="0"/>
                      <w:sz w:val="20"/>
                      <w:szCs w:val="20"/>
                    </w:rPr>
                    <w:t>п</w:t>
                  </w:r>
                  <w:proofErr w:type="gramEnd"/>
                  <w:r w:rsidRPr="00B41E5C">
                    <w:rPr>
                      <w:b w:val="0"/>
                      <w:sz w:val="20"/>
                      <w:szCs w:val="20"/>
                    </w:rPr>
                    <w:t>/п</w:t>
                  </w:r>
                </w:p>
              </w:tc>
              <w:tc>
                <w:tcPr>
                  <w:tcW w:w="2163" w:type="dxa"/>
                  <w:noWrap/>
                  <w:hideMark/>
                </w:tcPr>
                <w:p w:rsidR="00C71B97" w:rsidRPr="00B41E5C" w:rsidRDefault="00C71B97" w:rsidP="00B41E5C">
                  <w:pPr>
                    <w:jc w:val="left"/>
                    <w:rPr>
                      <w:b w:val="0"/>
                      <w:sz w:val="20"/>
                      <w:szCs w:val="20"/>
                    </w:rPr>
                  </w:pPr>
                  <w:r w:rsidRPr="00B41E5C">
                    <w:rPr>
                      <w:b w:val="0"/>
                      <w:sz w:val="20"/>
                      <w:szCs w:val="20"/>
                    </w:rPr>
                    <w:t>Наименование</w:t>
                  </w:r>
                </w:p>
              </w:tc>
              <w:tc>
                <w:tcPr>
                  <w:tcW w:w="1944" w:type="dxa"/>
                  <w:noWrap/>
                  <w:hideMark/>
                </w:tcPr>
                <w:p w:rsidR="00C71B97" w:rsidRPr="00B41E5C" w:rsidRDefault="00C71B97" w:rsidP="00B41E5C">
                  <w:pPr>
                    <w:jc w:val="left"/>
                    <w:rPr>
                      <w:b w:val="0"/>
                      <w:sz w:val="20"/>
                      <w:szCs w:val="20"/>
                    </w:rPr>
                  </w:pPr>
                  <w:r w:rsidRPr="00B41E5C">
                    <w:rPr>
                      <w:b w:val="0"/>
                      <w:sz w:val="20"/>
                      <w:szCs w:val="20"/>
                    </w:rPr>
                    <w:t xml:space="preserve">Количество </w:t>
                  </w:r>
                </w:p>
              </w:tc>
              <w:tc>
                <w:tcPr>
                  <w:tcW w:w="1944" w:type="dxa"/>
                  <w:hideMark/>
                </w:tcPr>
                <w:p w:rsidR="00C71B97" w:rsidRPr="00B41E5C" w:rsidRDefault="00C71B97" w:rsidP="00B41E5C">
                  <w:pPr>
                    <w:jc w:val="left"/>
                    <w:rPr>
                      <w:b w:val="0"/>
                      <w:sz w:val="20"/>
                      <w:szCs w:val="20"/>
                    </w:rPr>
                  </w:pPr>
                  <w:r w:rsidRPr="00B41E5C">
                    <w:rPr>
                      <w:b w:val="0"/>
                      <w:sz w:val="20"/>
                      <w:szCs w:val="20"/>
                    </w:rPr>
                    <w:t>Срок эксплуатации в годах</w:t>
                  </w:r>
                </w:p>
              </w:tc>
              <w:tc>
                <w:tcPr>
                  <w:tcW w:w="1944" w:type="dxa"/>
                  <w:tcBorders>
                    <w:right w:val="single" w:sz="4" w:space="0" w:color="auto"/>
                  </w:tcBorders>
                  <w:hideMark/>
                </w:tcPr>
                <w:p w:rsidR="00C71B97" w:rsidRPr="00B41E5C" w:rsidRDefault="00C71B97" w:rsidP="00B41E5C">
                  <w:pPr>
                    <w:jc w:val="left"/>
                    <w:rPr>
                      <w:b w:val="0"/>
                      <w:sz w:val="20"/>
                      <w:szCs w:val="20"/>
                    </w:rPr>
                  </w:pPr>
                  <w:r w:rsidRPr="00B41E5C">
                    <w:rPr>
                      <w:b w:val="0"/>
                      <w:sz w:val="20"/>
                      <w:szCs w:val="20"/>
                    </w:rPr>
                    <w:t>Цена приобретения, руб.</w:t>
                  </w:r>
                </w:p>
              </w:tc>
              <w:tc>
                <w:tcPr>
                  <w:tcW w:w="194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hideMark/>
                </w:tcPr>
                <w:p w:rsidR="00C71B97" w:rsidRPr="00B41E5C" w:rsidRDefault="00C71B97" w:rsidP="00B41E5C">
                  <w:pPr>
                    <w:jc w:val="left"/>
                    <w:rPr>
                      <w:b w:val="0"/>
                      <w:sz w:val="20"/>
                      <w:szCs w:val="20"/>
                    </w:rPr>
                  </w:pPr>
                  <w:r w:rsidRPr="00B41E5C">
                    <w:rPr>
                      <w:b w:val="0"/>
                      <w:sz w:val="20"/>
                      <w:szCs w:val="20"/>
                    </w:rPr>
                    <w:t>Категория должностей</w:t>
                  </w:r>
                </w:p>
              </w:tc>
            </w:tr>
            <w:tr w:rsidR="00C71B97" w:rsidRPr="00B41E5C" w:rsidTr="00255921">
              <w:trPr>
                <w:trHeight w:val="965"/>
              </w:trPr>
              <w:tc>
                <w:tcPr>
                  <w:tcW w:w="2042" w:type="dxa"/>
                  <w:noWrap/>
                  <w:hideMark/>
                </w:tcPr>
                <w:p w:rsidR="00C71B97" w:rsidRPr="00B41E5C" w:rsidRDefault="00C71B97" w:rsidP="00B41E5C">
                  <w:pPr>
                    <w:jc w:val="right"/>
                    <w:rPr>
                      <w:b w:val="0"/>
                      <w:sz w:val="20"/>
                      <w:szCs w:val="20"/>
                    </w:rPr>
                  </w:pPr>
                  <w:r w:rsidRPr="00B41E5C">
                    <w:rPr>
                      <w:b w:val="0"/>
                      <w:sz w:val="20"/>
                      <w:szCs w:val="20"/>
                    </w:rPr>
                    <w:t>1</w:t>
                  </w:r>
                </w:p>
              </w:tc>
              <w:tc>
                <w:tcPr>
                  <w:tcW w:w="2163" w:type="dxa"/>
                  <w:hideMark/>
                </w:tcPr>
                <w:p w:rsidR="00C71B97" w:rsidRPr="00B41E5C" w:rsidRDefault="00C71B97" w:rsidP="00B41E5C">
                  <w:pPr>
                    <w:jc w:val="left"/>
                    <w:rPr>
                      <w:b w:val="0"/>
                      <w:sz w:val="20"/>
                      <w:szCs w:val="20"/>
                    </w:rPr>
                  </w:pPr>
                  <w:r w:rsidRPr="00B41E5C">
                    <w:rPr>
                      <w:b w:val="0"/>
                      <w:sz w:val="20"/>
                      <w:szCs w:val="20"/>
                    </w:rPr>
                    <w:t>Принтер или многофункциональное устройство, тип 1</w:t>
                  </w:r>
                </w:p>
              </w:tc>
              <w:tc>
                <w:tcPr>
                  <w:tcW w:w="1944" w:type="dxa"/>
                  <w:hideMark/>
                </w:tcPr>
                <w:p w:rsidR="00C71B97" w:rsidRPr="00B41E5C" w:rsidRDefault="00C71B97" w:rsidP="00B41E5C">
                  <w:pPr>
                    <w:jc w:val="left"/>
                    <w:rPr>
                      <w:b w:val="0"/>
                      <w:sz w:val="20"/>
                      <w:szCs w:val="20"/>
                    </w:rPr>
                  </w:pPr>
                  <w:r w:rsidRPr="00B41E5C">
                    <w:rPr>
                      <w:b w:val="0"/>
                      <w:sz w:val="20"/>
                      <w:szCs w:val="20"/>
                    </w:rPr>
                    <w:t>не более 1 единицы на 1 сотрудника</w:t>
                  </w:r>
                </w:p>
                <w:p w:rsidR="00C71B97" w:rsidRPr="00B41E5C" w:rsidRDefault="00C71B97" w:rsidP="00B41E5C">
                  <w:pPr>
                    <w:jc w:val="left"/>
                    <w:rPr>
                      <w:b w:val="0"/>
                      <w:sz w:val="20"/>
                      <w:szCs w:val="20"/>
                    </w:rPr>
                  </w:pPr>
                </w:p>
                <w:p w:rsidR="00C71B97" w:rsidRPr="00B41E5C" w:rsidRDefault="00C71B97" w:rsidP="00B41E5C">
                  <w:pPr>
                    <w:jc w:val="left"/>
                    <w:rPr>
                      <w:b w:val="0"/>
                      <w:sz w:val="20"/>
                      <w:szCs w:val="20"/>
                    </w:rPr>
                  </w:pPr>
                </w:p>
                <w:p w:rsidR="00C71B97" w:rsidRPr="00B41E5C" w:rsidRDefault="00C71B97" w:rsidP="00B41E5C">
                  <w:pPr>
                    <w:jc w:val="left"/>
                    <w:rPr>
                      <w:b w:val="0"/>
                      <w:sz w:val="20"/>
                      <w:szCs w:val="20"/>
                    </w:rPr>
                  </w:pPr>
                </w:p>
              </w:tc>
              <w:tc>
                <w:tcPr>
                  <w:tcW w:w="1944" w:type="dxa"/>
                  <w:noWrap/>
                  <w:hideMark/>
                </w:tcPr>
                <w:p w:rsidR="00C71B97" w:rsidRPr="00B41E5C" w:rsidRDefault="00C71B97" w:rsidP="00B41E5C">
                  <w:pPr>
                    <w:jc w:val="right"/>
                    <w:rPr>
                      <w:b w:val="0"/>
                      <w:sz w:val="20"/>
                      <w:szCs w:val="20"/>
                    </w:rPr>
                  </w:pPr>
                  <w:r w:rsidRPr="00B41E5C">
                    <w:rPr>
                      <w:b w:val="0"/>
                      <w:sz w:val="20"/>
                      <w:szCs w:val="20"/>
                    </w:rPr>
                    <w:t>3</w:t>
                  </w:r>
                </w:p>
                <w:p w:rsidR="00C71B97" w:rsidRPr="00B41E5C" w:rsidRDefault="00C71B97" w:rsidP="00B41E5C">
                  <w:pPr>
                    <w:jc w:val="left"/>
                    <w:rPr>
                      <w:b w:val="0"/>
                      <w:sz w:val="20"/>
                      <w:szCs w:val="20"/>
                    </w:rPr>
                  </w:pPr>
                </w:p>
                <w:p w:rsidR="00C71B97" w:rsidRPr="00B41E5C" w:rsidRDefault="00C71B97" w:rsidP="00B41E5C">
                  <w:pPr>
                    <w:jc w:val="left"/>
                    <w:rPr>
                      <w:b w:val="0"/>
                      <w:sz w:val="20"/>
                      <w:szCs w:val="20"/>
                    </w:rPr>
                  </w:pPr>
                </w:p>
                <w:p w:rsidR="00C71B97" w:rsidRPr="00B41E5C" w:rsidRDefault="00C71B97" w:rsidP="00B41E5C">
                  <w:pPr>
                    <w:jc w:val="left"/>
                    <w:rPr>
                      <w:b w:val="0"/>
                      <w:sz w:val="20"/>
                      <w:szCs w:val="20"/>
                    </w:rPr>
                  </w:pPr>
                </w:p>
              </w:tc>
              <w:tc>
                <w:tcPr>
                  <w:tcW w:w="1944" w:type="dxa"/>
                  <w:tcBorders>
                    <w:right w:val="single" w:sz="4" w:space="0" w:color="auto"/>
                  </w:tcBorders>
                  <w:hideMark/>
                </w:tcPr>
                <w:p w:rsidR="00C71B97" w:rsidRPr="00B41E5C" w:rsidRDefault="00C71B97" w:rsidP="00B41E5C">
                  <w:pPr>
                    <w:jc w:val="left"/>
                    <w:rPr>
                      <w:b w:val="0"/>
                      <w:sz w:val="20"/>
                      <w:szCs w:val="20"/>
                    </w:rPr>
                  </w:pPr>
                  <w:r w:rsidRPr="00B41E5C">
                    <w:rPr>
                      <w:b w:val="0"/>
                      <w:sz w:val="20"/>
                      <w:szCs w:val="20"/>
                    </w:rPr>
                    <w:t>не более 32 600,00</w:t>
                  </w:r>
                </w:p>
              </w:tc>
              <w:tc>
                <w:tcPr>
                  <w:tcW w:w="194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hideMark/>
                </w:tcPr>
                <w:p w:rsidR="00C71B97" w:rsidRPr="00B41E5C" w:rsidRDefault="00C71B97" w:rsidP="00B41E5C">
                  <w:pPr>
                    <w:jc w:val="left"/>
                    <w:rPr>
                      <w:b w:val="0"/>
                      <w:sz w:val="20"/>
                      <w:szCs w:val="20"/>
                    </w:rPr>
                  </w:pPr>
                  <w:r w:rsidRPr="00B41E5C">
                    <w:rPr>
                      <w:b w:val="0"/>
                      <w:sz w:val="20"/>
                      <w:szCs w:val="20"/>
                    </w:rPr>
                    <w:t xml:space="preserve">все категории должностей </w:t>
                  </w:r>
                </w:p>
              </w:tc>
            </w:tr>
            <w:tr w:rsidR="00C71B97" w:rsidRPr="00B41E5C" w:rsidTr="00255921">
              <w:trPr>
                <w:trHeight w:val="1020"/>
              </w:trPr>
              <w:tc>
                <w:tcPr>
                  <w:tcW w:w="2042" w:type="dxa"/>
                  <w:noWrap/>
                  <w:hideMark/>
                </w:tcPr>
                <w:p w:rsidR="00C71B97" w:rsidRPr="00B41E5C" w:rsidRDefault="00C71B97" w:rsidP="00B41E5C">
                  <w:pPr>
                    <w:jc w:val="right"/>
                    <w:rPr>
                      <w:b w:val="0"/>
                      <w:sz w:val="20"/>
                      <w:szCs w:val="20"/>
                    </w:rPr>
                  </w:pPr>
                  <w:r w:rsidRPr="00B41E5C">
                    <w:rPr>
                      <w:b w:val="0"/>
                      <w:sz w:val="20"/>
                      <w:szCs w:val="20"/>
                    </w:rPr>
                    <w:lastRenderedPageBreak/>
                    <w:t>2</w:t>
                  </w:r>
                </w:p>
              </w:tc>
              <w:tc>
                <w:tcPr>
                  <w:tcW w:w="2163" w:type="dxa"/>
                  <w:hideMark/>
                </w:tcPr>
                <w:p w:rsidR="00C71B97" w:rsidRPr="00B41E5C" w:rsidRDefault="00C71B97" w:rsidP="00B41E5C">
                  <w:pPr>
                    <w:jc w:val="left"/>
                    <w:rPr>
                      <w:b w:val="0"/>
                      <w:sz w:val="20"/>
                      <w:szCs w:val="20"/>
                    </w:rPr>
                  </w:pPr>
                  <w:r w:rsidRPr="00B41E5C">
                    <w:rPr>
                      <w:b w:val="0"/>
                      <w:sz w:val="20"/>
                      <w:szCs w:val="20"/>
                    </w:rPr>
                    <w:t>Принтер или многофункциональное устройство, тип 2</w:t>
                  </w:r>
                </w:p>
              </w:tc>
              <w:tc>
                <w:tcPr>
                  <w:tcW w:w="1944" w:type="dxa"/>
                  <w:hideMark/>
                </w:tcPr>
                <w:p w:rsidR="00C71B97" w:rsidRPr="00B41E5C" w:rsidRDefault="00C71B97" w:rsidP="00B41E5C">
                  <w:pPr>
                    <w:jc w:val="left"/>
                    <w:rPr>
                      <w:b w:val="0"/>
                      <w:sz w:val="20"/>
                      <w:szCs w:val="20"/>
                    </w:rPr>
                  </w:pPr>
                  <w:r w:rsidRPr="00B41E5C">
                    <w:rPr>
                      <w:b w:val="0"/>
                      <w:sz w:val="20"/>
                      <w:szCs w:val="20"/>
                    </w:rPr>
                    <w:t>не более 1 единицы на Департамент</w:t>
                  </w:r>
                </w:p>
              </w:tc>
              <w:tc>
                <w:tcPr>
                  <w:tcW w:w="1944" w:type="dxa"/>
                  <w:noWrap/>
                  <w:hideMark/>
                </w:tcPr>
                <w:p w:rsidR="00C71B97" w:rsidRPr="00B41E5C" w:rsidRDefault="00C71B97" w:rsidP="00B41E5C">
                  <w:pPr>
                    <w:jc w:val="right"/>
                    <w:rPr>
                      <w:b w:val="0"/>
                      <w:sz w:val="20"/>
                      <w:szCs w:val="20"/>
                    </w:rPr>
                  </w:pPr>
                  <w:r w:rsidRPr="00B41E5C">
                    <w:rPr>
                      <w:b w:val="0"/>
                      <w:sz w:val="20"/>
                      <w:szCs w:val="20"/>
                    </w:rPr>
                    <w:t>3</w:t>
                  </w:r>
                </w:p>
              </w:tc>
              <w:tc>
                <w:tcPr>
                  <w:tcW w:w="1944" w:type="dxa"/>
                  <w:tcBorders>
                    <w:right w:val="single" w:sz="4" w:space="0" w:color="auto"/>
                  </w:tcBorders>
                  <w:hideMark/>
                </w:tcPr>
                <w:p w:rsidR="00C71B97" w:rsidRPr="00B41E5C" w:rsidRDefault="00C71B97" w:rsidP="00B41E5C">
                  <w:pPr>
                    <w:jc w:val="left"/>
                    <w:rPr>
                      <w:b w:val="0"/>
                      <w:sz w:val="20"/>
                      <w:szCs w:val="20"/>
                    </w:rPr>
                  </w:pPr>
                  <w:r w:rsidRPr="00B41E5C">
                    <w:rPr>
                      <w:b w:val="0"/>
                      <w:sz w:val="20"/>
                      <w:szCs w:val="20"/>
                    </w:rPr>
                    <w:t xml:space="preserve">не более 203 200,00 </w:t>
                  </w:r>
                </w:p>
              </w:tc>
              <w:tc>
                <w:tcPr>
                  <w:tcW w:w="194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hideMark/>
                </w:tcPr>
                <w:p w:rsidR="00C71B97" w:rsidRPr="00B41E5C" w:rsidRDefault="00C71B97" w:rsidP="00B41E5C">
                  <w:pPr>
                    <w:jc w:val="left"/>
                    <w:rPr>
                      <w:b w:val="0"/>
                      <w:sz w:val="20"/>
                      <w:szCs w:val="20"/>
                    </w:rPr>
                  </w:pPr>
                  <w:r w:rsidRPr="00B41E5C">
                    <w:rPr>
                      <w:b w:val="0"/>
                      <w:sz w:val="20"/>
                      <w:szCs w:val="20"/>
                    </w:rPr>
                    <w:t>все категории должностей</w:t>
                  </w:r>
                </w:p>
              </w:tc>
            </w:tr>
            <w:tr w:rsidR="00C71B97" w:rsidRPr="00B41E5C" w:rsidTr="00255921">
              <w:trPr>
                <w:trHeight w:val="1020"/>
              </w:trPr>
              <w:tc>
                <w:tcPr>
                  <w:tcW w:w="2042" w:type="dxa"/>
                  <w:noWrap/>
                </w:tcPr>
                <w:p w:rsidR="00C71B97" w:rsidRPr="00B41E5C" w:rsidRDefault="00C71B97" w:rsidP="00B41E5C">
                  <w:pPr>
                    <w:jc w:val="right"/>
                    <w:rPr>
                      <w:b w:val="0"/>
                      <w:sz w:val="20"/>
                      <w:szCs w:val="20"/>
                      <w:lang w:val="en-US"/>
                    </w:rPr>
                  </w:pPr>
                  <w:r w:rsidRPr="00B41E5C">
                    <w:rPr>
                      <w:b w:val="0"/>
                      <w:sz w:val="20"/>
                      <w:szCs w:val="20"/>
                      <w:lang w:val="en-US"/>
                    </w:rPr>
                    <w:t>3</w:t>
                  </w:r>
                </w:p>
              </w:tc>
              <w:tc>
                <w:tcPr>
                  <w:tcW w:w="2163" w:type="dxa"/>
                </w:tcPr>
                <w:p w:rsidR="00C71B97" w:rsidRPr="00B41E5C" w:rsidRDefault="00C71B97" w:rsidP="00B41E5C">
                  <w:pPr>
                    <w:jc w:val="left"/>
                    <w:rPr>
                      <w:b w:val="0"/>
                      <w:sz w:val="20"/>
                      <w:szCs w:val="20"/>
                    </w:rPr>
                  </w:pPr>
                  <w:r w:rsidRPr="00B41E5C">
                    <w:rPr>
                      <w:b w:val="0"/>
                      <w:sz w:val="20"/>
                      <w:szCs w:val="20"/>
                    </w:rPr>
                    <w:t>Принтер или многофункциональное устройство, тип 3</w:t>
                  </w:r>
                </w:p>
              </w:tc>
              <w:tc>
                <w:tcPr>
                  <w:tcW w:w="1944" w:type="dxa"/>
                </w:tcPr>
                <w:p w:rsidR="00C71B97" w:rsidRPr="00B41E5C" w:rsidRDefault="00C71B97" w:rsidP="00B41E5C">
                  <w:pPr>
                    <w:jc w:val="left"/>
                    <w:rPr>
                      <w:b w:val="0"/>
                      <w:sz w:val="20"/>
                      <w:szCs w:val="20"/>
                    </w:rPr>
                  </w:pPr>
                  <w:r w:rsidRPr="00B41E5C">
                    <w:rPr>
                      <w:b w:val="0"/>
                      <w:sz w:val="20"/>
                      <w:szCs w:val="20"/>
                    </w:rPr>
                    <w:t>не более 1 единицы на Департамент</w:t>
                  </w:r>
                </w:p>
              </w:tc>
              <w:tc>
                <w:tcPr>
                  <w:tcW w:w="1944" w:type="dxa"/>
                  <w:noWrap/>
                </w:tcPr>
                <w:p w:rsidR="00C71B97" w:rsidRPr="00B41E5C" w:rsidRDefault="00C71B97" w:rsidP="00B41E5C">
                  <w:pPr>
                    <w:jc w:val="right"/>
                    <w:rPr>
                      <w:b w:val="0"/>
                      <w:sz w:val="20"/>
                      <w:szCs w:val="20"/>
                      <w:lang w:val="en-US"/>
                    </w:rPr>
                  </w:pPr>
                  <w:r w:rsidRPr="00B41E5C">
                    <w:rPr>
                      <w:b w:val="0"/>
                      <w:sz w:val="20"/>
                      <w:szCs w:val="20"/>
                      <w:lang w:val="en-US"/>
                    </w:rPr>
                    <w:t>3</w:t>
                  </w:r>
                </w:p>
              </w:tc>
              <w:tc>
                <w:tcPr>
                  <w:tcW w:w="1944" w:type="dxa"/>
                  <w:tcBorders>
                    <w:right w:val="single" w:sz="4" w:space="0" w:color="auto"/>
                  </w:tcBorders>
                </w:tcPr>
                <w:p w:rsidR="00C71B97" w:rsidRPr="00B41E5C" w:rsidRDefault="00C71B97" w:rsidP="00B41E5C">
                  <w:pPr>
                    <w:jc w:val="left"/>
                    <w:rPr>
                      <w:b w:val="0"/>
                      <w:sz w:val="20"/>
                      <w:szCs w:val="20"/>
                    </w:rPr>
                  </w:pPr>
                  <w:r w:rsidRPr="00B41E5C">
                    <w:rPr>
                      <w:b w:val="0"/>
                      <w:sz w:val="20"/>
                      <w:szCs w:val="20"/>
                    </w:rPr>
                    <w:t xml:space="preserve">не более 118 746,00 </w:t>
                  </w:r>
                </w:p>
              </w:tc>
              <w:tc>
                <w:tcPr>
                  <w:tcW w:w="194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C71B97" w:rsidRPr="00B41E5C" w:rsidRDefault="00C71B97" w:rsidP="00B41E5C">
                  <w:pPr>
                    <w:jc w:val="left"/>
                    <w:rPr>
                      <w:b w:val="0"/>
                      <w:sz w:val="20"/>
                      <w:szCs w:val="20"/>
                    </w:rPr>
                  </w:pPr>
                  <w:r w:rsidRPr="00B41E5C">
                    <w:rPr>
                      <w:b w:val="0"/>
                      <w:sz w:val="20"/>
                      <w:szCs w:val="20"/>
                    </w:rPr>
                    <w:t>все категории должностей</w:t>
                  </w:r>
                </w:p>
              </w:tc>
            </w:tr>
            <w:tr w:rsidR="00C71B97" w:rsidRPr="00B41E5C" w:rsidTr="00255921">
              <w:trPr>
                <w:trHeight w:val="1020"/>
              </w:trPr>
              <w:tc>
                <w:tcPr>
                  <w:tcW w:w="2042" w:type="dxa"/>
                  <w:noWrap/>
                </w:tcPr>
                <w:p w:rsidR="00C71B97" w:rsidRPr="00B41E5C" w:rsidRDefault="00C71B97" w:rsidP="00B41E5C">
                  <w:pPr>
                    <w:jc w:val="right"/>
                    <w:rPr>
                      <w:b w:val="0"/>
                      <w:sz w:val="20"/>
                      <w:szCs w:val="20"/>
                    </w:rPr>
                  </w:pPr>
                  <w:r w:rsidRPr="00B41E5C">
                    <w:rPr>
                      <w:b w:val="0"/>
                      <w:sz w:val="20"/>
                      <w:szCs w:val="20"/>
                    </w:rPr>
                    <w:t>4</w:t>
                  </w:r>
                </w:p>
              </w:tc>
              <w:tc>
                <w:tcPr>
                  <w:tcW w:w="2163" w:type="dxa"/>
                </w:tcPr>
                <w:p w:rsidR="00C71B97" w:rsidRPr="00B41E5C" w:rsidRDefault="00C71B97" w:rsidP="00B41E5C">
                  <w:pPr>
                    <w:jc w:val="left"/>
                    <w:rPr>
                      <w:b w:val="0"/>
                      <w:sz w:val="20"/>
                      <w:szCs w:val="20"/>
                    </w:rPr>
                  </w:pPr>
                  <w:r w:rsidRPr="00B41E5C">
                    <w:rPr>
                      <w:b w:val="0"/>
                      <w:sz w:val="20"/>
                      <w:szCs w:val="20"/>
                    </w:rPr>
                    <w:t>Принтер или многофункциональное устройство, тип 5</w:t>
                  </w:r>
                </w:p>
              </w:tc>
              <w:tc>
                <w:tcPr>
                  <w:tcW w:w="1944" w:type="dxa"/>
                </w:tcPr>
                <w:p w:rsidR="00C71B97" w:rsidRPr="00B41E5C" w:rsidRDefault="00C71B97" w:rsidP="00B41E5C">
                  <w:pPr>
                    <w:jc w:val="left"/>
                    <w:rPr>
                      <w:b w:val="0"/>
                      <w:sz w:val="20"/>
                      <w:szCs w:val="20"/>
                    </w:rPr>
                  </w:pPr>
                  <w:r w:rsidRPr="00B41E5C">
                    <w:rPr>
                      <w:b w:val="0"/>
                      <w:sz w:val="20"/>
                      <w:szCs w:val="20"/>
                    </w:rPr>
                    <w:t>не более 1 единицы на 1 сотрудника</w:t>
                  </w:r>
                </w:p>
                <w:p w:rsidR="00C71B97" w:rsidRPr="00B41E5C" w:rsidRDefault="00C71B97" w:rsidP="00B41E5C">
                  <w:pPr>
                    <w:jc w:val="left"/>
                    <w:rPr>
                      <w:b w:val="0"/>
                      <w:sz w:val="20"/>
                      <w:szCs w:val="20"/>
                    </w:rPr>
                  </w:pPr>
                </w:p>
              </w:tc>
              <w:tc>
                <w:tcPr>
                  <w:tcW w:w="1944" w:type="dxa"/>
                  <w:noWrap/>
                </w:tcPr>
                <w:p w:rsidR="00C71B97" w:rsidRPr="00B41E5C" w:rsidRDefault="00C71B97" w:rsidP="00B41E5C">
                  <w:pPr>
                    <w:jc w:val="right"/>
                    <w:rPr>
                      <w:b w:val="0"/>
                      <w:sz w:val="20"/>
                      <w:szCs w:val="20"/>
                    </w:rPr>
                  </w:pPr>
                  <w:r w:rsidRPr="00B41E5C">
                    <w:rPr>
                      <w:b w:val="0"/>
                      <w:sz w:val="20"/>
                      <w:szCs w:val="20"/>
                    </w:rPr>
                    <w:t>3</w:t>
                  </w:r>
                </w:p>
              </w:tc>
              <w:tc>
                <w:tcPr>
                  <w:tcW w:w="1944" w:type="dxa"/>
                  <w:tcBorders>
                    <w:right w:val="single" w:sz="4" w:space="0" w:color="auto"/>
                  </w:tcBorders>
                </w:tcPr>
                <w:p w:rsidR="00C71B97" w:rsidRPr="00B41E5C" w:rsidRDefault="00C71B97" w:rsidP="00B41E5C">
                  <w:pPr>
                    <w:jc w:val="left"/>
                    <w:rPr>
                      <w:b w:val="0"/>
                      <w:sz w:val="20"/>
                      <w:szCs w:val="20"/>
                    </w:rPr>
                  </w:pPr>
                  <w:r w:rsidRPr="00B41E5C">
                    <w:rPr>
                      <w:b w:val="0"/>
                      <w:sz w:val="20"/>
                      <w:szCs w:val="20"/>
                    </w:rPr>
                    <w:t>не более 67883,33</w:t>
                  </w:r>
                </w:p>
              </w:tc>
              <w:tc>
                <w:tcPr>
                  <w:tcW w:w="194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C71B97" w:rsidRPr="00B41E5C" w:rsidRDefault="00C71B97" w:rsidP="00B41E5C">
                  <w:pPr>
                    <w:jc w:val="left"/>
                    <w:rPr>
                      <w:b w:val="0"/>
                      <w:sz w:val="20"/>
                      <w:szCs w:val="20"/>
                    </w:rPr>
                  </w:pPr>
                  <w:r w:rsidRPr="00B41E5C">
                    <w:rPr>
                      <w:b w:val="0"/>
                      <w:sz w:val="20"/>
                      <w:szCs w:val="20"/>
                    </w:rPr>
                    <w:t>все категории должностей</w:t>
                  </w:r>
                </w:p>
              </w:tc>
            </w:tr>
            <w:tr w:rsidR="00C71B97" w:rsidRPr="00B41E5C" w:rsidTr="00255921">
              <w:trPr>
                <w:trHeight w:val="1020"/>
              </w:trPr>
              <w:tc>
                <w:tcPr>
                  <w:tcW w:w="2042" w:type="dxa"/>
                  <w:noWrap/>
                  <w:hideMark/>
                </w:tcPr>
                <w:p w:rsidR="00C71B97" w:rsidRPr="00B41E5C" w:rsidRDefault="00C71B97" w:rsidP="00B41E5C">
                  <w:pPr>
                    <w:jc w:val="right"/>
                    <w:rPr>
                      <w:b w:val="0"/>
                      <w:sz w:val="20"/>
                      <w:szCs w:val="20"/>
                    </w:rPr>
                  </w:pPr>
                  <w:r w:rsidRPr="00B41E5C">
                    <w:rPr>
                      <w:b w:val="0"/>
                      <w:sz w:val="20"/>
                      <w:szCs w:val="20"/>
                    </w:rPr>
                    <w:t>5</w:t>
                  </w:r>
                </w:p>
              </w:tc>
              <w:tc>
                <w:tcPr>
                  <w:tcW w:w="2163" w:type="dxa"/>
                  <w:noWrap/>
                  <w:hideMark/>
                </w:tcPr>
                <w:p w:rsidR="00C71B97" w:rsidRPr="00B41E5C" w:rsidRDefault="00C71B97" w:rsidP="00B41E5C">
                  <w:pPr>
                    <w:jc w:val="left"/>
                    <w:rPr>
                      <w:b w:val="0"/>
                      <w:sz w:val="20"/>
                      <w:szCs w:val="20"/>
                    </w:rPr>
                  </w:pPr>
                  <w:r w:rsidRPr="00B41E5C">
                    <w:rPr>
                      <w:b w:val="0"/>
                      <w:sz w:val="20"/>
                      <w:szCs w:val="20"/>
                    </w:rPr>
                    <w:t>Рабочая станция</w:t>
                  </w:r>
                </w:p>
              </w:tc>
              <w:tc>
                <w:tcPr>
                  <w:tcW w:w="1944" w:type="dxa"/>
                  <w:hideMark/>
                </w:tcPr>
                <w:p w:rsidR="00C71B97" w:rsidRPr="00B41E5C" w:rsidRDefault="00C71B97" w:rsidP="00B41E5C">
                  <w:pPr>
                    <w:jc w:val="left"/>
                    <w:rPr>
                      <w:b w:val="0"/>
                      <w:sz w:val="20"/>
                      <w:szCs w:val="20"/>
                    </w:rPr>
                  </w:pPr>
                  <w:r w:rsidRPr="00B41E5C">
                    <w:rPr>
                      <w:b w:val="0"/>
                      <w:sz w:val="20"/>
                      <w:szCs w:val="20"/>
                    </w:rPr>
                    <w:t>не более 1 единицы на 1 сотрудника</w:t>
                  </w:r>
                </w:p>
              </w:tc>
              <w:tc>
                <w:tcPr>
                  <w:tcW w:w="1944" w:type="dxa"/>
                  <w:noWrap/>
                  <w:hideMark/>
                </w:tcPr>
                <w:p w:rsidR="00C71B97" w:rsidRPr="00B41E5C" w:rsidRDefault="00C71B97" w:rsidP="00B41E5C">
                  <w:pPr>
                    <w:jc w:val="right"/>
                    <w:rPr>
                      <w:b w:val="0"/>
                      <w:sz w:val="20"/>
                      <w:szCs w:val="20"/>
                    </w:rPr>
                  </w:pPr>
                  <w:r w:rsidRPr="00B41E5C">
                    <w:rPr>
                      <w:b w:val="0"/>
                      <w:sz w:val="20"/>
                      <w:szCs w:val="20"/>
                    </w:rPr>
                    <w:t>5</w:t>
                  </w:r>
                </w:p>
              </w:tc>
              <w:tc>
                <w:tcPr>
                  <w:tcW w:w="1944" w:type="dxa"/>
                  <w:tcBorders>
                    <w:right w:val="single" w:sz="4" w:space="0" w:color="auto"/>
                  </w:tcBorders>
                  <w:hideMark/>
                </w:tcPr>
                <w:p w:rsidR="00C71B97" w:rsidRPr="00B41E5C" w:rsidRDefault="00C71B97" w:rsidP="00B41E5C">
                  <w:pPr>
                    <w:jc w:val="left"/>
                    <w:rPr>
                      <w:b w:val="0"/>
                      <w:sz w:val="20"/>
                      <w:szCs w:val="20"/>
                    </w:rPr>
                  </w:pPr>
                  <w:r w:rsidRPr="00B41E5C">
                    <w:rPr>
                      <w:b w:val="0"/>
                      <w:sz w:val="20"/>
                      <w:szCs w:val="20"/>
                    </w:rPr>
                    <w:t>не более 49 800,00</w:t>
                  </w:r>
                </w:p>
              </w:tc>
              <w:tc>
                <w:tcPr>
                  <w:tcW w:w="194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hideMark/>
                </w:tcPr>
                <w:p w:rsidR="00C71B97" w:rsidRPr="00B41E5C" w:rsidRDefault="00C71B97" w:rsidP="00B41E5C">
                  <w:pPr>
                    <w:jc w:val="left"/>
                    <w:rPr>
                      <w:b w:val="0"/>
                      <w:sz w:val="20"/>
                      <w:szCs w:val="20"/>
                    </w:rPr>
                  </w:pPr>
                  <w:r w:rsidRPr="00B41E5C">
                    <w:rPr>
                      <w:b w:val="0"/>
                      <w:sz w:val="20"/>
                      <w:szCs w:val="20"/>
                    </w:rPr>
                    <w:t>все категории должностей</w:t>
                  </w:r>
                </w:p>
              </w:tc>
            </w:tr>
            <w:tr w:rsidR="00C71B97" w:rsidRPr="00B41E5C" w:rsidTr="00255921">
              <w:trPr>
                <w:trHeight w:val="1020"/>
              </w:trPr>
              <w:tc>
                <w:tcPr>
                  <w:tcW w:w="2042" w:type="dxa"/>
                  <w:noWrap/>
                  <w:hideMark/>
                </w:tcPr>
                <w:p w:rsidR="00C71B97" w:rsidRPr="00B41E5C" w:rsidRDefault="00C71B97" w:rsidP="00B41E5C">
                  <w:pPr>
                    <w:jc w:val="right"/>
                    <w:rPr>
                      <w:b w:val="0"/>
                      <w:sz w:val="20"/>
                      <w:szCs w:val="20"/>
                    </w:rPr>
                  </w:pPr>
                  <w:r w:rsidRPr="00B41E5C">
                    <w:rPr>
                      <w:b w:val="0"/>
                      <w:sz w:val="20"/>
                      <w:szCs w:val="20"/>
                    </w:rPr>
                    <w:t>6</w:t>
                  </w:r>
                </w:p>
              </w:tc>
              <w:tc>
                <w:tcPr>
                  <w:tcW w:w="2163" w:type="dxa"/>
                  <w:noWrap/>
                  <w:hideMark/>
                </w:tcPr>
                <w:p w:rsidR="00C71B97" w:rsidRPr="00B41E5C" w:rsidRDefault="00C71B97" w:rsidP="00B41E5C">
                  <w:pPr>
                    <w:jc w:val="left"/>
                    <w:rPr>
                      <w:b w:val="0"/>
                      <w:sz w:val="20"/>
                      <w:szCs w:val="20"/>
                    </w:rPr>
                  </w:pPr>
                  <w:r w:rsidRPr="00B41E5C">
                    <w:rPr>
                      <w:b w:val="0"/>
                      <w:sz w:val="20"/>
                      <w:szCs w:val="20"/>
                    </w:rPr>
                    <w:t>Ноутбук</w:t>
                  </w:r>
                </w:p>
              </w:tc>
              <w:tc>
                <w:tcPr>
                  <w:tcW w:w="1944" w:type="dxa"/>
                  <w:hideMark/>
                </w:tcPr>
                <w:p w:rsidR="00C71B97" w:rsidRPr="00B41E5C" w:rsidRDefault="00C71B97" w:rsidP="00B41E5C">
                  <w:pPr>
                    <w:jc w:val="left"/>
                    <w:rPr>
                      <w:b w:val="0"/>
                      <w:sz w:val="20"/>
                      <w:szCs w:val="20"/>
                    </w:rPr>
                  </w:pPr>
                  <w:r w:rsidRPr="00B41E5C">
                    <w:rPr>
                      <w:b w:val="0"/>
                      <w:sz w:val="20"/>
                      <w:szCs w:val="20"/>
                    </w:rPr>
                    <w:t>не более 1 единицы на 1 сотрудника</w:t>
                  </w:r>
                </w:p>
              </w:tc>
              <w:tc>
                <w:tcPr>
                  <w:tcW w:w="1944" w:type="dxa"/>
                  <w:noWrap/>
                  <w:hideMark/>
                </w:tcPr>
                <w:p w:rsidR="00C71B97" w:rsidRPr="00B41E5C" w:rsidRDefault="00C71B97" w:rsidP="00B41E5C">
                  <w:pPr>
                    <w:jc w:val="right"/>
                    <w:rPr>
                      <w:b w:val="0"/>
                      <w:sz w:val="20"/>
                      <w:szCs w:val="20"/>
                    </w:rPr>
                  </w:pPr>
                  <w:r w:rsidRPr="00B41E5C">
                    <w:rPr>
                      <w:b w:val="0"/>
                      <w:sz w:val="20"/>
                      <w:szCs w:val="20"/>
                    </w:rPr>
                    <w:t>3</w:t>
                  </w:r>
                </w:p>
              </w:tc>
              <w:tc>
                <w:tcPr>
                  <w:tcW w:w="1944" w:type="dxa"/>
                  <w:tcBorders>
                    <w:right w:val="single" w:sz="4" w:space="0" w:color="auto"/>
                  </w:tcBorders>
                  <w:hideMark/>
                </w:tcPr>
                <w:p w:rsidR="00C71B97" w:rsidRPr="00B41E5C" w:rsidRDefault="00C71B97" w:rsidP="00B41E5C">
                  <w:pPr>
                    <w:jc w:val="left"/>
                    <w:rPr>
                      <w:b w:val="0"/>
                      <w:sz w:val="20"/>
                      <w:szCs w:val="20"/>
                    </w:rPr>
                  </w:pPr>
                  <w:r w:rsidRPr="00B41E5C">
                    <w:rPr>
                      <w:b w:val="0"/>
                      <w:sz w:val="20"/>
                      <w:szCs w:val="20"/>
                    </w:rPr>
                    <w:t xml:space="preserve">не более 65 690,00 </w:t>
                  </w:r>
                </w:p>
              </w:tc>
              <w:tc>
                <w:tcPr>
                  <w:tcW w:w="194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hideMark/>
                </w:tcPr>
                <w:p w:rsidR="00C71B97" w:rsidRPr="00B41E5C" w:rsidRDefault="00C71B97" w:rsidP="00B41E5C">
                  <w:pPr>
                    <w:jc w:val="left"/>
                    <w:rPr>
                      <w:b w:val="0"/>
                      <w:sz w:val="20"/>
                      <w:szCs w:val="20"/>
                    </w:rPr>
                  </w:pPr>
                  <w:r w:rsidRPr="00B41E5C">
                    <w:rPr>
                      <w:b w:val="0"/>
                      <w:sz w:val="20"/>
                      <w:szCs w:val="20"/>
                    </w:rPr>
                    <w:t>все категории должностей</w:t>
                  </w:r>
                </w:p>
              </w:tc>
            </w:tr>
            <w:tr w:rsidR="00C71B97" w:rsidRPr="00B41E5C" w:rsidTr="00255921">
              <w:trPr>
                <w:trHeight w:val="1020"/>
              </w:trPr>
              <w:tc>
                <w:tcPr>
                  <w:tcW w:w="2042" w:type="dxa"/>
                  <w:noWrap/>
                  <w:hideMark/>
                </w:tcPr>
                <w:p w:rsidR="00C71B97" w:rsidRPr="00B41E5C" w:rsidRDefault="00C71B97" w:rsidP="00B41E5C">
                  <w:pPr>
                    <w:jc w:val="right"/>
                    <w:rPr>
                      <w:b w:val="0"/>
                      <w:sz w:val="20"/>
                      <w:szCs w:val="20"/>
                    </w:rPr>
                  </w:pPr>
                  <w:r w:rsidRPr="00B41E5C">
                    <w:rPr>
                      <w:b w:val="0"/>
                      <w:sz w:val="20"/>
                      <w:szCs w:val="20"/>
                    </w:rPr>
                    <w:t>7</w:t>
                  </w:r>
                </w:p>
              </w:tc>
              <w:tc>
                <w:tcPr>
                  <w:tcW w:w="2163" w:type="dxa"/>
                  <w:hideMark/>
                </w:tcPr>
                <w:p w:rsidR="00C71B97" w:rsidRPr="00B41E5C" w:rsidRDefault="00C71B97" w:rsidP="00B41E5C">
                  <w:pPr>
                    <w:jc w:val="left"/>
                    <w:rPr>
                      <w:b w:val="0"/>
                      <w:sz w:val="20"/>
                      <w:szCs w:val="20"/>
                    </w:rPr>
                  </w:pPr>
                  <w:r w:rsidRPr="00B41E5C">
                    <w:rPr>
                      <w:b w:val="0"/>
                      <w:sz w:val="20"/>
                      <w:szCs w:val="20"/>
                    </w:rPr>
                    <w:t>Источник бесперебойного питания</w:t>
                  </w:r>
                </w:p>
              </w:tc>
              <w:tc>
                <w:tcPr>
                  <w:tcW w:w="1944" w:type="dxa"/>
                  <w:hideMark/>
                </w:tcPr>
                <w:p w:rsidR="00C71B97" w:rsidRPr="00B41E5C" w:rsidRDefault="00C71B97" w:rsidP="00B41E5C">
                  <w:pPr>
                    <w:jc w:val="left"/>
                    <w:rPr>
                      <w:b w:val="0"/>
                      <w:sz w:val="20"/>
                      <w:szCs w:val="20"/>
                    </w:rPr>
                  </w:pPr>
                  <w:r w:rsidRPr="00B41E5C">
                    <w:rPr>
                      <w:b w:val="0"/>
                      <w:sz w:val="20"/>
                      <w:szCs w:val="20"/>
                    </w:rPr>
                    <w:t>не более 1 единицы на 1 сотрудника или сервер</w:t>
                  </w:r>
                </w:p>
              </w:tc>
              <w:tc>
                <w:tcPr>
                  <w:tcW w:w="1944" w:type="dxa"/>
                  <w:noWrap/>
                  <w:hideMark/>
                </w:tcPr>
                <w:p w:rsidR="00C71B97" w:rsidRPr="00B41E5C" w:rsidRDefault="00C71B97" w:rsidP="00B41E5C">
                  <w:pPr>
                    <w:jc w:val="right"/>
                    <w:rPr>
                      <w:b w:val="0"/>
                      <w:sz w:val="20"/>
                      <w:szCs w:val="20"/>
                    </w:rPr>
                  </w:pPr>
                  <w:r w:rsidRPr="00B41E5C">
                    <w:rPr>
                      <w:b w:val="0"/>
                      <w:sz w:val="20"/>
                      <w:szCs w:val="20"/>
                    </w:rPr>
                    <w:t>5</w:t>
                  </w:r>
                </w:p>
              </w:tc>
              <w:tc>
                <w:tcPr>
                  <w:tcW w:w="1944" w:type="dxa"/>
                  <w:tcBorders>
                    <w:right w:val="single" w:sz="4" w:space="0" w:color="auto"/>
                  </w:tcBorders>
                  <w:hideMark/>
                </w:tcPr>
                <w:p w:rsidR="00C71B97" w:rsidRPr="00B41E5C" w:rsidRDefault="00C71B97" w:rsidP="00B41E5C">
                  <w:pPr>
                    <w:jc w:val="left"/>
                    <w:rPr>
                      <w:b w:val="0"/>
                      <w:sz w:val="20"/>
                      <w:szCs w:val="20"/>
                    </w:rPr>
                  </w:pPr>
                  <w:r w:rsidRPr="00B41E5C">
                    <w:rPr>
                      <w:b w:val="0"/>
                      <w:sz w:val="20"/>
                      <w:szCs w:val="20"/>
                    </w:rPr>
                    <w:t xml:space="preserve">не более 46 950,00 </w:t>
                  </w:r>
                </w:p>
              </w:tc>
              <w:tc>
                <w:tcPr>
                  <w:tcW w:w="194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hideMark/>
                </w:tcPr>
                <w:p w:rsidR="00C71B97" w:rsidRPr="00B41E5C" w:rsidRDefault="00C71B97" w:rsidP="00B41E5C">
                  <w:pPr>
                    <w:jc w:val="left"/>
                    <w:rPr>
                      <w:b w:val="0"/>
                      <w:sz w:val="20"/>
                      <w:szCs w:val="20"/>
                    </w:rPr>
                  </w:pPr>
                  <w:r w:rsidRPr="00B41E5C">
                    <w:rPr>
                      <w:b w:val="0"/>
                      <w:sz w:val="20"/>
                      <w:szCs w:val="20"/>
                    </w:rPr>
                    <w:t>все категории должностей</w:t>
                  </w:r>
                </w:p>
              </w:tc>
            </w:tr>
            <w:tr w:rsidR="00C71B97" w:rsidRPr="00B41E5C" w:rsidTr="00255921">
              <w:trPr>
                <w:trHeight w:val="803"/>
              </w:trPr>
              <w:tc>
                <w:tcPr>
                  <w:tcW w:w="2042" w:type="dxa"/>
                  <w:noWrap/>
                </w:tcPr>
                <w:p w:rsidR="00C71B97" w:rsidRPr="00B41E5C" w:rsidRDefault="00C71B97" w:rsidP="00B41E5C">
                  <w:pPr>
                    <w:jc w:val="right"/>
                    <w:rPr>
                      <w:b w:val="0"/>
                      <w:sz w:val="20"/>
                      <w:szCs w:val="20"/>
                    </w:rPr>
                  </w:pPr>
                  <w:r w:rsidRPr="00B41E5C">
                    <w:rPr>
                      <w:b w:val="0"/>
                      <w:sz w:val="20"/>
                      <w:szCs w:val="20"/>
                    </w:rPr>
                    <w:t>8</w:t>
                  </w:r>
                </w:p>
              </w:tc>
              <w:tc>
                <w:tcPr>
                  <w:tcW w:w="2163" w:type="dxa"/>
                </w:tcPr>
                <w:p w:rsidR="00C71B97" w:rsidRPr="00B41E5C" w:rsidRDefault="00C71B97" w:rsidP="00B41E5C">
                  <w:pPr>
                    <w:jc w:val="left"/>
                    <w:rPr>
                      <w:b w:val="0"/>
                      <w:sz w:val="20"/>
                      <w:szCs w:val="20"/>
                    </w:rPr>
                  </w:pPr>
                  <w:r w:rsidRPr="00B41E5C">
                    <w:rPr>
                      <w:b w:val="0"/>
                      <w:sz w:val="20"/>
                      <w:szCs w:val="20"/>
                    </w:rPr>
                    <w:t>Телефонный аппарат</w:t>
                  </w:r>
                </w:p>
              </w:tc>
              <w:tc>
                <w:tcPr>
                  <w:tcW w:w="1944" w:type="dxa"/>
                </w:tcPr>
                <w:p w:rsidR="00C71B97" w:rsidRPr="00B41E5C" w:rsidRDefault="00C71B97" w:rsidP="00B41E5C">
                  <w:pPr>
                    <w:jc w:val="left"/>
                    <w:rPr>
                      <w:b w:val="0"/>
                      <w:sz w:val="20"/>
                      <w:szCs w:val="20"/>
                    </w:rPr>
                  </w:pPr>
                  <w:r w:rsidRPr="00B41E5C">
                    <w:rPr>
                      <w:b w:val="0"/>
                      <w:sz w:val="20"/>
                      <w:szCs w:val="20"/>
                    </w:rPr>
                    <w:t>не более 1 единицы на 1 сотрудника</w:t>
                  </w:r>
                </w:p>
              </w:tc>
              <w:tc>
                <w:tcPr>
                  <w:tcW w:w="1944" w:type="dxa"/>
                  <w:noWrap/>
                </w:tcPr>
                <w:p w:rsidR="00C71B97" w:rsidRPr="00B41E5C" w:rsidRDefault="00C71B97" w:rsidP="00B41E5C">
                  <w:pPr>
                    <w:jc w:val="right"/>
                    <w:rPr>
                      <w:b w:val="0"/>
                      <w:sz w:val="20"/>
                      <w:szCs w:val="20"/>
                    </w:rPr>
                  </w:pPr>
                  <w:r w:rsidRPr="00B41E5C">
                    <w:rPr>
                      <w:b w:val="0"/>
                      <w:sz w:val="20"/>
                      <w:szCs w:val="20"/>
                    </w:rPr>
                    <w:t>5</w:t>
                  </w:r>
                </w:p>
              </w:tc>
              <w:tc>
                <w:tcPr>
                  <w:tcW w:w="1944" w:type="dxa"/>
                  <w:tcBorders>
                    <w:right w:val="single" w:sz="4" w:space="0" w:color="auto"/>
                  </w:tcBorders>
                </w:tcPr>
                <w:p w:rsidR="00C71B97" w:rsidRPr="00B41E5C" w:rsidRDefault="00C71B97" w:rsidP="00B41E5C">
                  <w:pPr>
                    <w:jc w:val="left"/>
                    <w:rPr>
                      <w:b w:val="0"/>
                      <w:sz w:val="20"/>
                      <w:szCs w:val="20"/>
                    </w:rPr>
                  </w:pPr>
                  <w:r w:rsidRPr="00B41E5C">
                    <w:rPr>
                      <w:b w:val="0"/>
                      <w:sz w:val="20"/>
                      <w:szCs w:val="20"/>
                    </w:rPr>
                    <w:t xml:space="preserve">не более 4008,00 </w:t>
                  </w:r>
                </w:p>
              </w:tc>
              <w:tc>
                <w:tcPr>
                  <w:tcW w:w="194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C71B97" w:rsidRPr="00B41E5C" w:rsidRDefault="00C71B97" w:rsidP="00B41E5C">
                  <w:pPr>
                    <w:jc w:val="left"/>
                    <w:rPr>
                      <w:b w:val="0"/>
                      <w:sz w:val="20"/>
                      <w:szCs w:val="20"/>
                    </w:rPr>
                  </w:pPr>
                  <w:r w:rsidRPr="00B41E5C">
                    <w:rPr>
                      <w:b w:val="0"/>
                      <w:sz w:val="20"/>
                      <w:szCs w:val="20"/>
                    </w:rPr>
                    <w:t>все категории должностей</w:t>
                  </w:r>
                </w:p>
              </w:tc>
            </w:tr>
            <w:tr w:rsidR="00C71B97" w:rsidRPr="00B41E5C" w:rsidTr="00255921">
              <w:trPr>
                <w:trHeight w:val="803"/>
              </w:trPr>
              <w:tc>
                <w:tcPr>
                  <w:tcW w:w="2042" w:type="dxa"/>
                  <w:noWrap/>
                </w:tcPr>
                <w:p w:rsidR="00C71B97" w:rsidRPr="00B41E5C" w:rsidRDefault="00C71B97" w:rsidP="00B41E5C">
                  <w:pPr>
                    <w:jc w:val="right"/>
                    <w:rPr>
                      <w:b w:val="0"/>
                      <w:sz w:val="20"/>
                      <w:szCs w:val="20"/>
                    </w:rPr>
                  </w:pPr>
                  <w:r w:rsidRPr="00B41E5C">
                    <w:rPr>
                      <w:b w:val="0"/>
                      <w:sz w:val="20"/>
                      <w:szCs w:val="20"/>
                    </w:rPr>
                    <w:t>9</w:t>
                  </w:r>
                </w:p>
              </w:tc>
              <w:tc>
                <w:tcPr>
                  <w:tcW w:w="2163" w:type="dxa"/>
                </w:tcPr>
                <w:p w:rsidR="00C71B97" w:rsidRPr="00B41E5C" w:rsidRDefault="00C71B97" w:rsidP="00B41E5C">
                  <w:pPr>
                    <w:jc w:val="left"/>
                    <w:rPr>
                      <w:b w:val="0"/>
                      <w:sz w:val="20"/>
                      <w:szCs w:val="20"/>
                    </w:rPr>
                  </w:pPr>
                  <w:r w:rsidRPr="00B41E5C">
                    <w:rPr>
                      <w:b w:val="0"/>
                      <w:sz w:val="20"/>
                      <w:szCs w:val="20"/>
                    </w:rPr>
                    <w:t xml:space="preserve">Принтер этикеток и </w:t>
                  </w:r>
                  <w:proofErr w:type="gramStart"/>
                  <w:r w:rsidRPr="00B41E5C">
                    <w:rPr>
                      <w:b w:val="0"/>
                      <w:sz w:val="20"/>
                      <w:szCs w:val="20"/>
                    </w:rPr>
                    <w:t>штрих-кодов</w:t>
                  </w:r>
                  <w:proofErr w:type="gramEnd"/>
                </w:p>
              </w:tc>
              <w:tc>
                <w:tcPr>
                  <w:tcW w:w="1944" w:type="dxa"/>
                </w:tcPr>
                <w:p w:rsidR="00C71B97" w:rsidRPr="00B41E5C" w:rsidRDefault="00C71B97" w:rsidP="00B41E5C">
                  <w:pPr>
                    <w:jc w:val="left"/>
                    <w:rPr>
                      <w:b w:val="0"/>
                      <w:sz w:val="20"/>
                      <w:szCs w:val="20"/>
                    </w:rPr>
                  </w:pPr>
                  <w:r w:rsidRPr="00B41E5C">
                    <w:rPr>
                      <w:b w:val="0"/>
                      <w:sz w:val="20"/>
                      <w:szCs w:val="20"/>
                    </w:rPr>
                    <w:t>не более 1 единицы на 1 сотрудника</w:t>
                  </w:r>
                </w:p>
              </w:tc>
              <w:tc>
                <w:tcPr>
                  <w:tcW w:w="1944" w:type="dxa"/>
                  <w:noWrap/>
                </w:tcPr>
                <w:p w:rsidR="00C71B97" w:rsidRPr="00B41E5C" w:rsidRDefault="00C71B97" w:rsidP="00B41E5C">
                  <w:pPr>
                    <w:jc w:val="right"/>
                    <w:rPr>
                      <w:b w:val="0"/>
                      <w:sz w:val="20"/>
                      <w:szCs w:val="20"/>
                    </w:rPr>
                  </w:pPr>
                  <w:r w:rsidRPr="00B41E5C">
                    <w:rPr>
                      <w:b w:val="0"/>
                      <w:sz w:val="20"/>
                      <w:szCs w:val="20"/>
                    </w:rPr>
                    <w:t>3</w:t>
                  </w:r>
                </w:p>
              </w:tc>
              <w:tc>
                <w:tcPr>
                  <w:tcW w:w="1944" w:type="dxa"/>
                  <w:tcBorders>
                    <w:right w:val="single" w:sz="4" w:space="0" w:color="auto"/>
                  </w:tcBorders>
                </w:tcPr>
                <w:p w:rsidR="00C71B97" w:rsidRPr="00B41E5C" w:rsidRDefault="00C71B97" w:rsidP="00B41E5C">
                  <w:pPr>
                    <w:jc w:val="left"/>
                    <w:rPr>
                      <w:b w:val="0"/>
                      <w:sz w:val="20"/>
                      <w:szCs w:val="20"/>
                    </w:rPr>
                  </w:pPr>
                  <w:r w:rsidRPr="00B41E5C">
                    <w:rPr>
                      <w:b w:val="0"/>
                      <w:sz w:val="20"/>
                      <w:szCs w:val="20"/>
                    </w:rPr>
                    <w:t>не более 18 490,00</w:t>
                  </w:r>
                </w:p>
              </w:tc>
              <w:tc>
                <w:tcPr>
                  <w:tcW w:w="194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C71B97" w:rsidRPr="00B41E5C" w:rsidRDefault="00C71B97" w:rsidP="00B41E5C">
                  <w:pPr>
                    <w:jc w:val="left"/>
                    <w:rPr>
                      <w:b w:val="0"/>
                      <w:sz w:val="20"/>
                      <w:szCs w:val="20"/>
                    </w:rPr>
                  </w:pPr>
                  <w:r w:rsidRPr="00B41E5C">
                    <w:rPr>
                      <w:b w:val="0"/>
                      <w:sz w:val="20"/>
                      <w:szCs w:val="20"/>
                    </w:rPr>
                    <w:t>все категории должностей</w:t>
                  </w:r>
                </w:p>
              </w:tc>
            </w:tr>
            <w:tr w:rsidR="00C71B97" w:rsidRPr="00B41E5C" w:rsidTr="00255921">
              <w:trPr>
                <w:trHeight w:val="803"/>
              </w:trPr>
              <w:tc>
                <w:tcPr>
                  <w:tcW w:w="2042" w:type="dxa"/>
                  <w:noWrap/>
                </w:tcPr>
                <w:p w:rsidR="00C71B97" w:rsidRPr="00B41E5C" w:rsidRDefault="00C71B97" w:rsidP="00B41E5C">
                  <w:pPr>
                    <w:jc w:val="right"/>
                    <w:rPr>
                      <w:b w:val="0"/>
                      <w:sz w:val="20"/>
                      <w:szCs w:val="20"/>
                    </w:rPr>
                  </w:pPr>
                  <w:r w:rsidRPr="00B41E5C">
                    <w:rPr>
                      <w:b w:val="0"/>
                      <w:sz w:val="20"/>
                      <w:szCs w:val="20"/>
                    </w:rPr>
                    <w:t>10</w:t>
                  </w:r>
                </w:p>
              </w:tc>
              <w:tc>
                <w:tcPr>
                  <w:tcW w:w="2163" w:type="dxa"/>
                </w:tcPr>
                <w:p w:rsidR="00C71B97" w:rsidRPr="00B41E5C" w:rsidRDefault="00C71B97" w:rsidP="00B41E5C">
                  <w:pPr>
                    <w:jc w:val="left"/>
                    <w:rPr>
                      <w:b w:val="0"/>
                      <w:sz w:val="20"/>
                      <w:szCs w:val="20"/>
                    </w:rPr>
                  </w:pPr>
                  <w:r w:rsidRPr="00B41E5C">
                    <w:rPr>
                      <w:b w:val="0"/>
                      <w:sz w:val="20"/>
                      <w:szCs w:val="20"/>
                    </w:rPr>
                    <w:t>Сканер штрих-кода</w:t>
                  </w:r>
                </w:p>
              </w:tc>
              <w:tc>
                <w:tcPr>
                  <w:tcW w:w="1944" w:type="dxa"/>
                </w:tcPr>
                <w:p w:rsidR="00C71B97" w:rsidRPr="00B41E5C" w:rsidRDefault="00C71B97" w:rsidP="00B41E5C">
                  <w:pPr>
                    <w:jc w:val="left"/>
                    <w:rPr>
                      <w:b w:val="0"/>
                      <w:sz w:val="20"/>
                      <w:szCs w:val="20"/>
                    </w:rPr>
                  </w:pPr>
                  <w:r w:rsidRPr="00B41E5C">
                    <w:rPr>
                      <w:b w:val="0"/>
                      <w:sz w:val="20"/>
                      <w:szCs w:val="20"/>
                    </w:rPr>
                    <w:t>не более 1 единицы на 1 сотрудника</w:t>
                  </w:r>
                </w:p>
              </w:tc>
              <w:tc>
                <w:tcPr>
                  <w:tcW w:w="1944" w:type="dxa"/>
                  <w:noWrap/>
                </w:tcPr>
                <w:p w:rsidR="00C71B97" w:rsidRPr="00B41E5C" w:rsidRDefault="00C71B97" w:rsidP="00B41E5C">
                  <w:pPr>
                    <w:jc w:val="right"/>
                    <w:rPr>
                      <w:b w:val="0"/>
                      <w:sz w:val="20"/>
                      <w:szCs w:val="20"/>
                    </w:rPr>
                  </w:pPr>
                  <w:r w:rsidRPr="00B41E5C">
                    <w:rPr>
                      <w:b w:val="0"/>
                      <w:sz w:val="20"/>
                      <w:szCs w:val="20"/>
                    </w:rPr>
                    <w:t>3</w:t>
                  </w:r>
                </w:p>
              </w:tc>
              <w:tc>
                <w:tcPr>
                  <w:tcW w:w="1944" w:type="dxa"/>
                  <w:tcBorders>
                    <w:right w:val="single" w:sz="4" w:space="0" w:color="auto"/>
                  </w:tcBorders>
                </w:tcPr>
                <w:p w:rsidR="00C71B97" w:rsidRPr="00B41E5C" w:rsidRDefault="00C71B97" w:rsidP="00B41E5C">
                  <w:pPr>
                    <w:jc w:val="left"/>
                    <w:rPr>
                      <w:b w:val="0"/>
                      <w:sz w:val="20"/>
                      <w:szCs w:val="20"/>
                    </w:rPr>
                  </w:pPr>
                  <w:r w:rsidRPr="00B41E5C">
                    <w:rPr>
                      <w:b w:val="0"/>
                      <w:sz w:val="20"/>
                      <w:szCs w:val="20"/>
                    </w:rPr>
                    <w:t>не более 5 263,33</w:t>
                  </w:r>
                </w:p>
              </w:tc>
              <w:tc>
                <w:tcPr>
                  <w:tcW w:w="194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C71B97" w:rsidRPr="00B41E5C" w:rsidRDefault="00C71B97" w:rsidP="00B41E5C">
                  <w:pPr>
                    <w:jc w:val="left"/>
                    <w:rPr>
                      <w:b w:val="0"/>
                      <w:sz w:val="20"/>
                      <w:szCs w:val="20"/>
                    </w:rPr>
                  </w:pPr>
                  <w:r w:rsidRPr="00B41E5C">
                    <w:rPr>
                      <w:b w:val="0"/>
                      <w:sz w:val="20"/>
                      <w:szCs w:val="20"/>
                    </w:rPr>
                    <w:t>все категории должностей</w:t>
                  </w:r>
                </w:p>
              </w:tc>
            </w:tr>
          </w:tbl>
          <w:p w:rsidR="00C71B97" w:rsidRPr="00B41E5C" w:rsidRDefault="00C71B97" w:rsidP="007A658E">
            <w:pPr>
              <w:spacing w:after="200"/>
              <w:jc w:val="left"/>
              <w:rPr>
                <w:rFonts w:eastAsia="Calibri"/>
                <w:bCs/>
                <w:sz w:val="20"/>
                <w:szCs w:val="20"/>
                <w:lang w:eastAsia="en-US"/>
              </w:rPr>
            </w:pPr>
          </w:p>
          <w:p w:rsidR="00F504A5" w:rsidRDefault="00F504A5" w:rsidP="007A658E">
            <w:pPr>
              <w:spacing w:after="200"/>
              <w:jc w:val="left"/>
              <w:rPr>
                <w:rFonts w:eastAsia="Calibri"/>
                <w:b w:val="0"/>
                <w:bCs/>
                <w:sz w:val="20"/>
                <w:szCs w:val="20"/>
                <w:lang w:eastAsia="en-US"/>
              </w:rPr>
            </w:pPr>
          </w:p>
          <w:p w:rsidR="00F504A5" w:rsidRDefault="00F504A5" w:rsidP="007A658E">
            <w:pPr>
              <w:spacing w:after="200"/>
              <w:jc w:val="left"/>
              <w:rPr>
                <w:rFonts w:eastAsia="Calibri"/>
                <w:b w:val="0"/>
                <w:bCs/>
                <w:sz w:val="20"/>
                <w:szCs w:val="20"/>
                <w:lang w:eastAsia="en-US"/>
              </w:rPr>
            </w:pPr>
          </w:p>
          <w:p w:rsidR="00F504A5" w:rsidRDefault="00F504A5" w:rsidP="007A658E">
            <w:pPr>
              <w:spacing w:after="200"/>
              <w:jc w:val="left"/>
              <w:rPr>
                <w:rFonts w:eastAsia="Calibri"/>
                <w:b w:val="0"/>
                <w:bCs/>
                <w:sz w:val="20"/>
                <w:szCs w:val="20"/>
                <w:lang w:eastAsia="en-US"/>
              </w:rPr>
            </w:pPr>
          </w:p>
          <w:p w:rsidR="00C71B97" w:rsidRPr="00B41E5C" w:rsidRDefault="00C71B97" w:rsidP="007A658E">
            <w:pPr>
              <w:spacing w:after="200"/>
              <w:jc w:val="left"/>
              <w:rPr>
                <w:rFonts w:eastAsia="Calibri"/>
                <w:b w:val="0"/>
                <w:bCs/>
                <w:sz w:val="20"/>
                <w:szCs w:val="20"/>
                <w:lang w:eastAsia="en-US"/>
              </w:rPr>
            </w:pPr>
            <w:r w:rsidRPr="00B41E5C">
              <w:rPr>
                <w:rFonts w:eastAsia="Calibri"/>
                <w:b w:val="0"/>
                <w:bCs/>
                <w:sz w:val="20"/>
                <w:szCs w:val="20"/>
                <w:lang w:eastAsia="en-US"/>
              </w:rPr>
              <w:lastRenderedPageBreak/>
              <w:t>Таблица 6</w:t>
            </w:r>
          </w:p>
          <w:p w:rsidR="00C71B97" w:rsidRPr="00B41E5C" w:rsidRDefault="00C71B97" w:rsidP="007A658E">
            <w:pPr>
              <w:spacing w:after="200"/>
              <w:jc w:val="left"/>
              <w:rPr>
                <w:rFonts w:eastAsia="Calibri"/>
                <w:sz w:val="20"/>
                <w:szCs w:val="20"/>
                <w:lang w:eastAsia="en-US"/>
              </w:rPr>
            </w:pPr>
            <w:r w:rsidRPr="00B41E5C">
              <w:rPr>
                <w:rFonts w:eastAsia="Calibri"/>
                <w:b w:val="0"/>
                <w:bCs/>
                <w:sz w:val="20"/>
                <w:szCs w:val="20"/>
                <w:lang w:eastAsia="en-US"/>
              </w:rPr>
              <w:t>Типы принтеров, многофункциональных устройств, копировальных аппаратов и иной оргтехники</w:t>
            </w:r>
          </w:p>
        </w:tc>
        <w:tc>
          <w:tcPr>
            <w:tcW w:w="74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71B97" w:rsidRPr="00B41E5C" w:rsidRDefault="00C71B97" w:rsidP="007A658E">
            <w:pPr>
              <w:spacing w:after="200"/>
              <w:jc w:val="left"/>
              <w:rPr>
                <w:rFonts w:eastAsia="Calibri"/>
                <w:sz w:val="20"/>
                <w:szCs w:val="20"/>
                <w:lang w:eastAsia="en-US"/>
              </w:rPr>
            </w:pPr>
          </w:p>
        </w:tc>
      </w:tr>
      <w:tr w:rsidR="00C71B97" w:rsidRPr="00B41E5C" w:rsidTr="00AF3CBA">
        <w:trPr>
          <w:trHeight w:val="255"/>
        </w:trPr>
        <w:tc>
          <w:tcPr>
            <w:tcW w:w="4155" w:type="pct"/>
            <w:gridSpan w:val="21"/>
            <w:tcBorders>
              <w:top w:val="nil"/>
              <w:left w:val="nil"/>
              <w:bottom w:val="nil"/>
            </w:tcBorders>
            <w:shd w:val="clear" w:color="auto" w:fill="auto"/>
            <w:vAlign w:val="bottom"/>
          </w:tcPr>
          <w:p w:rsidR="00C71B97" w:rsidRPr="00B41E5C" w:rsidRDefault="00C71B97" w:rsidP="007A658E">
            <w:pPr>
              <w:spacing w:after="200"/>
              <w:jc w:val="left"/>
              <w:rPr>
                <w:rFonts w:eastAsia="Calibri"/>
                <w:bCs/>
                <w:sz w:val="20"/>
                <w:szCs w:val="20"/>
                <w:lang w:eastAsia="en-US"/>
              </w:rPr>
            </w:pPr>
          </w:p>
        </w:tc>
        <w:tc>
          <w:tcPr>
            <w:tcW w:w="771" w:type="pct"/>
            <w:gridSpan w:val="8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C71B97" w:rsidRPr="00B41E5C" w:rsidRDefault="00C71B97" w:rsidP="007A658E">
            <w:pPr>
              <w:spacing w:after="200"/>
              <w:jc w:val="left"/>
              <w:rPr>
                <w:rFonts w:eastAsia="Calibri"/>
                <w:sz w:val="20"/>
                <w:szCs w:val="20"/>
                <w:lang w:eastAsia="en-US"/>
              </w:rPr>
            </w:pPr>
          </w:p>
        </w:tc>
        <w:tc>
          <w:tcPr>
            <w:tcW w:w="74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C71B97" w:rsidRPr="00B41E5C" w:rsidRDefault="00C71B97" w:rsidP="007A658E">
            <w:pPr>
              <w:spacing w:after="200"/>
              <w:jc w:val="left"/>
              <w:rPr>
                <w:rFonts w:eastAsia="Calibri"/>
                <w:sz w:val="20"/>
                <w:szCs w:val="20"/>
                <w:lang w:eastAsia="en-US"/>
              </w:rPr>
            </w:pPr>
          </w:p>
        </w:tc>
      </w:tr>
      <w:tr w:rsidR="00C71B97" w:rsidRPr="00B41E5C" w:rsidTr="00267472">
        <w:trPr>
          <w:trHeight w:val="255"/>
        </w:trPr>
        <w:tc>
          <w:tcPr>
            <w:tcW w:w="792" w:type="pct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71B97" w:rsidRPr="00B41E5C" w:rsidRDefault="00C71B97" w:rsidP="00B41E5C">
            <w:pPr>
              <w:spacing w:after="200"/>
              <w:jc w:val="left"/>
              <w:rPr>
                <w:rFonts w:eastAsia="Calibri"/>
                <w:sz w:val="20"/>
                <w:szCs w:val="20"/>
                <w:lang w:eastAsia="en-US"/>
              </w:rPr>
            </w:pPr>
            <w:r w:rsidRPr="00B41E5C">
              <w:rPr>
                <w:rFonts w:eastAsia="Calibri"/>
                <w:b w:val="0"/>
                <w:sz w:val="20"/>
                <w:szCs w:val="20"/>
                <w:lang w:eastAsia="en-US"/>
              </w:rPr>
              <w:t>Тип устройства</w:t>
            </w:r>
          </w:p>
        </w:tc>
        <w:tc>
          <w:tcPr>
            <w:tcW w:w="1606" w:type="pct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71B97" w:rsidRPr="00B41E5C" w:rsidRDefault="00C71B97" w:rsidP="00B41E5C">
            <w:pPr>
              <w:spacing w:after="200"/>
              <w:jc w:val="left"/>
              <w:rPr>
                <w:rFonts w:eastAsia="Calibri"/>
                <w:sz w:val="20"/>
                <w:szCs w:val="20"/>
                <w:lang w:eastAsia="en-US"/>
              </w:rPr>
            </w:pPr>
            <w:r w:rsidRPr="00B41E5C">
              <w:rPr>
                <w:rFonts w:eastAsia="Calibri"/>
                <w:b w:val="0"/>
                <w:sz w:val="20"/>
                <w:szCs w:val="20"/>
                <w:lang w:eastAsia="en-US"/>
              </w:rPr>
              <w:t>Скорость печати</w:t>
            </w:r>
          </w:p>
        </w:tc>
        <w:tc>
          <w:tcPr>
            <w:tcW w:w="839" w:type="pct"/>
            <w:gridSpan w:val="8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71B97" w:rsidRPr="00B41E5C" w:rsidRDefault="00C71B97" w:rsidP="00B41E5C">
            <w:pPr>
              <w:spacing w:after="200"/>
              <w:jc w:val="left"/>
              <w:rPr>
                <w:rFonts w:eastAsia="Calibri"/>
                <w:sz w:val="20"/>
                <w:szCs w:val="20"/>
                <w:lang w:eastAsia="en-US"/>
              </w:rPr>
            </w:pPr>
            <w:r w:rsidRPr="00B41E5C">
              <w:rPr>
                <w:rFonts w:eastAsia="Calibri"/>
                <w:b w:val="0"/>
                <w:sz w:val="20"/>
                <w:szCs w:val="20"/>
                <w:lang w:eastAsia="en-US"/>
              </w:rPr>
              <w:t>Формат бумаги</w:t>
            </w:r>
          </w:p>
        </w:tc>
        <w:tc>
          <w:tcPr>
            <w:tcW w:w="808" w:type="pct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71B97" w:rsidRPr="00B41E5C" w:rsidRDefault="00C71B97" w:rsidP="00B41E5C">
            <w:pPr>
              <w:spacing w:after="200"/>
              <w:jc w:val="left"/>
              <w:rPr>
                <w:rFonts w:eastAsia="Calibri"/>
                <w:sz w:val="20"/>
                <w:szCs w:val="20"/>
                <w:lang w:eastAsia="en-US"/>
              </w:rPr>
            </w:pPr>
            <w:r w:rsidRPr="00B41E5C">
              <w:rPr>
                <w:rFonts w:eastAsia="Calibri"/>
                <w:b w:val="0"/>
                <w:sz w:val="20"/>
                <w:szCs w:val="20"/>
                <w:lang w:eastAsia="en-US"/>
              </w:rPr>
              <w:t>Способ печати</w:t>
            </w:r>
          </w:p>
        </w:tc>
        <w:tc>
          <w:tcPr>
            <w:tcW w:w="111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71B97" w:rsidRPr="00B41E5C" w:rsidRDefault="00C71B97" w:rsidP="007A658E">
            <w:pPr>
              <w:spacing w:after="200"/>
              <w:jc w:val="left"/>
              <w:rPr>
                <w:rFonts w:eastAsia="Calibri"/>
                <w:sz w:val="20"/>
                <w:szCs w:val="20"/>
                <w:lang w:eastAsia="en-US"/>
              </w:rPr>
            </w:pPr>
          </w:p>
        </w:tc>
        <w:tc>
          <w:tcPr>
            <w:tcW w:w="771" w:type="pct"/>
            <w:gridSpan w:val="8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71B97" w:rsidRPr="00B41E5C" w:rsidRDefault="00C71B97" w:rsidP="007A658E">
            <w:pPr>
              <w:spacing w:after="200"/>
              <w:jc w:val="left"/>
              <w:rPr>
                <w:rFonts w:eastAsia="Calibri"/>
                <w:sz w:val="20"/>
                <w:szCs w:val="20"/>
                <w:lang w:eastAsia="en-US"/>
              </w:rPr>
            </w:pPr>
          </w:p>
        </w:tc>
        <w:tc>
          <w:tcPr>
            <w:tcW w:w="74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71B97" w:rsidRPr="00B41E5C" w:rsidRDefault="00C71B97" w:rsidP="007A658E">
            <w:pPr>
              <w:spacing w:after="200"/>
              <w:jc w:val="left"/>
              <w:rPr>
                <w:rFonts w:eastAsia="Calibri"/>
                <w:sz w:val="20"/>
                <w:szCs w:val="20"/>
                <w:lang w:eastAsia="en-US"/>
              </w:rPr>
            </w:pPr>
          </w:p>
        </w:tc>
      </w:tr>
      <w:tr w:rsidR="00C71B97" w:rsidRPr="00B41E5C" w:rsidTr="00267472">
        <w:trPr>
          <w:trHeight w:val="682"/>
        </w:trPr>
        <w:tc>
          <w:tcPr>
            <w:tcW w:w="792" w:type="pct"/>
            <w:gridSpan w:val="4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71B97" w:rsidRPr="00B41E5C" w:rsidRDefault="00C71B97" w:rsidP="00B41E5C">
            <w:pPr>
              <w:spacing w:after="200"/>
              <w:jc w:val="right"/>
              <w:rPr>
                <w:rFonts w:eastAsia="Calibri"/>
                <w:sz w:val="20"/>
                <w:szCs w:val="20"/>
                <w:lang w:eastAsia="en-US"/>
              </w:rPr>
            </w:pPr>
            <w:r w:rsidRPr="00B41E5C">
              <w:rPr>
                <w:rFonts w:eastAsia="Calibri"/>
                <w:b w:val="0"/>
                <w:sz w:val="20"/>
                <w:szCs w:val="20"/>
                <w:lang w:eastAsia="en-US"/>
              </w:rPr>
              <w:t>1</w:t>
            </w:r>
          </w:p>
        </w:tc>
        <w:tc>
          <w:tcPr>
            <w:tcW w:w="1606" w:type="pct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71B97" w:rsidRPr="00B41E5C" w:rsidRDefault="00C71B97" w:rsidP="00B41E5C">
            <w:pPr>
              <w:spacing w:after="200"/>
              <w:jc w:val="left"/>
              <w:rPr>
                <w:rFonts w:eastAsia="Calibri"/>
                <w:sz w:val="20"/>
                <w:szCs w:val="20"/>
                <w:lang w:eastAsia="en-US"/>
              </w:rPr>
            </w:pPr>
            <w:r w:rsidRPr="00B41E5C">
              <w:rPr>
                <w:rFonts w:eastAsia="Calibri"/>
                <w:b w:val="0"/>
                <w:sz w:val="20"/>
                <w:szCs w:val="20"/>
                <w:lang w:eastAsia="en-US"/>
              </w:rPr>
              <w:t>до 45 стр./мин.</w:t>
            </w:r>
          </w:p>
        </w:tc>
        <w:tc>
          <w:tcPr>
            <w:tcW w:w="839" w:type="pct"/>
            <w:gridSpan w:val="8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71B97" w:rsidRPr="00B41E5C" w:rsidRDefault="00C71B97" w:rsidP="00B41E5C">
            <w:pPr>
              <w:spacing w:after="200"/>
              <w:jc w:val="left"/>
              <w:rPr>
                <w:rFonts w:eastAsia="Calibri"/>
                <w:sz w:val="20"/>
                <w:szCs w:val="20"/>
                <w:lang w:eastAsia="en-US"/>
              </w:rPr>
            </w:pPr>
            <w:r w:rsidRPr="00B41E5C">
              <w:rPr>
                <w:rFonts w:eastAsia="Calibri"/>
                <w:b w:val="0"/>
                <w:sz w:val="20"/>
                <w:szCs w:val="20"/>
                <w:lang w:eastAsia="en-US"/>
              </w:rPr>
              <w:t>А</w:t>
            </w:r>
            <w:proofErr w:type="gramStart"/>
            <w:r w:rsidRPr="00B41E5C">
              <w:rPr>
                <w:rFonts w:eastAsia="Calibri"/>
                <w:b w:val="0"/>
                <w:sz w:val="20"/>
                <w:szCs w:val="20"/>
                <w:lang w:eastAsia="en-US"/>
              </w:rPr>
              <w:t>4</w:t>
            </w:r>
            <w:proofErr w:type="gramEnd"/>
          </w:p>
        </w:tc>
        <w:tc>
          <w:tcPr>
            <w:tcW w:w="808" w:type="pct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71B97" w:rsidRPr="00B41E5C" w:rsidRDefault="00C71B97" w:rsidP="00B41E5C">
            <w:pPr>
              <w:spacing w:after="200"/>
              <w:jc w:val="left"/>
              <w:rPr>
                <w:rFonts w:eastAsia="Calibri"/>
                <w:sz w:val="20"/>
                <w:szCs w:val="20"/>
                <w:lang w:eastAsia="en-US"/>
              </w:rPr>
            </w:pPr>
            <w:r w:rsidRPr="00B41E5C">
              <w:rPr>
                <w:rFonts w:eastAsia="Calibri"/>
                <w:b w:val="0"/>
                <w:sz w:val="20"/>
                <w:szCs w:val="20"/>
                <w:lang w:eastAsia="en-US"/>
              </w:rPr>
              <w:t>монохромный электрографический (лазерный, светодиодный)</w:t>
            </w:r>
          </w:p>
        </w:tc>
        <w:tc>
          <w:tcPr>
            <w:tcW w:w="111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71B97" w:rsidRPr="00B41E5C" w:rsidRDefault="00C71B97" w:rsidP="007A658E">
            <w:pPr>
              <w:spacing w:after="200"/>
              <w:jc w:val="left"/>
              <w:rPr>
                <w:rFonts w:eastAsia="Calibri"/>
                <w:sz w:val="20"/>
                <w:szCs w:val="20"/>
                <w:lang w:eastAsia="en-US"/>
              </w:rPr>
            </w:pPr>
          </w:p>
        </w:tc>
        <w:tc>
          <w:tcPr>
            <w:tcW w:w="771" w:type="pct"/>
            <w:gridSpan w:val="8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71B97" w:rsidRPr="00B41E5C" w:rsidRDefault="00C71B97" w:rsidP="007A658E">
            <w:pPr>
              <w:spacing w:after="200"/>
              <w:jc w:val="left"/>
              <w:rPr>
                <w:rFonts w:eastAsia="Calibri"/>
                <w:sz w:val="20"/>
                <w:szCs w:val="20"/>
                <w:lang w:eastAsia="en-US"/>
              </w:rPr>
            </w:pPr>
          </w:p>
        </w:tc>
        <w:tc>
          <w:tcPr>
            <w:tcW w:w="74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71B97" w:rsidRPr="00B41E5C" w:rsidRDefault="00C71B97" w:rsidP="007A658E">
            <w:pPr>
              <w:spacing w:after="200"/>
              <w:jc w:val="left"/>
              <w:rPr>
                <w:rFonts w:eastAsia="Calibri"/>
                <w:sz w:val="20"/>
                <w:szCs w:val="20"/>
                <w:lang w:eastAsia="en-US"/>
              </w:rPr>
            </w:pPr>
          </w:p>
        </w:tc>
      </w:tr>
      <w:tr w:rsidR="00C71B97" w:rsidRPr="00B41E5C" w:rsidTr="00267472">
        <w:trPr>
          <w:trHeight w:val="255"/>
        </w:trPr>
        <w:tc>
          <w:tcPr>
            <w:tcW w:w="792" w:type="pct"/>
            <w:gridSpan w:val="4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71B97" w:rsidRPr="00B41E5C" w:rsidRDefault="00C71B97" w:rsidP="00B41E5C">
            <w:pPr>
              <w:spacing w:after="200"/>
              <w:jc w:val="right"/>
              <w:rPr>
                <w:rFonts w:eastAsia="Calibri"/>
                <w:sz w:val="20"/>
                <w:szCs w:val="20"/>
                <w:lang w:eastAsia="en-US"/>
              </w:rPr>
            </w:pPr>
            <w:r w:rsidRPr="00B41E5C">
              <w:rPr>
                <w:rFonts w:eastAsia="Calibri"/>
                <w:b w:val="0"/>
                <w:sz w:val="20"/>
                <w:szCs w:val="20"/>
                <w:lang w:eastAsia="en-US"/>
              </w:rPr>
              <w:t>2</w:t>
            </w:r>
          </w:p>
        </w:tc>
        <w:tc>
          <w:tcPr>
            <w:tcW w:w="1606" w:type="pct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71B97" w:rsidRPr="00B41E5C" w:rsidRDefault="00C71B97" w:rsidP="00B41E5C">
            <w:pPr>
              <w:spacing w:after="200"/>
              <w:jc w:val="left"/>
              <w:rPr>
                <w:rFonts w:eastAsia="Calibri"/>
                <w:sz w:val="20"/>
                <w:szCs w:val="20"/>
                <w:lang w:eastAsia="en-US"/>
              </w:rPr>
            </w:pPr>
            <w:r w:rsidRPr="00B41E5C">
              <w:rPr>
                <w:rFonts w:eastAsia="Calibri"/>
                <w:b w:val="0"/>
                <w:sz w:val="20"/>
                <w:szCs w:val="20"/>
                <w:lang w:eastAsia="en-US"/>
              </w:rPr>
              <w:t>до 45 стр./мин.</w:t>
            </w:r>
          </w:p>
        </w:tc>
        <w:tc>
          <w:tcPr>
            <w:tcW w:w="839" w:type="pct"/>
            <w:gridSpan w:val="8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71B97" w:rsidRPr="00B41E5C" w:rsidRDefault="00C71B97" w:rsidP="00B41E5C">
            <w:pPr>
              <w:spacing w:after="200"/>
              <w:jc w:val="left"/>
              <w:rPr>
                <w:rFonts w:eastAsia="Calibri"/>
                <w:sz w:val="20"/>
                <w:szCs w:val="20"/>
                <w:lang w:eastAsia="en-US"/>
              </w:rPr>
            </w:pPr>
            <w:r w:rsidRPr="00B41E5C">
              <w:rPr>
                <w:rFonts w:eastAsia="Calibri"/>
                <w:b w:val="0"/>
                <w:sz w:val="20"/>
                <w:szCs w:val="20"/>
                <w:lang w:eastAsia="en-US"/>
              </w:rPr>
              <w:t>А3</w:t>
            </w:r>
          </w:p>
        </w:tc>
        <w:tc>
          <w:tcPr>
            <w:tcW w:w="808" w:type="pct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71B97" w:rsidRPr="00B41E5C" w:rsidRDefault="00C71B97" w:rsidP="00B41E5C">
            <w:pPr>
              <w:spacing w:after="200"/>
              <w:jc w:val="left"/>
              <w:rPr>
                <w:rFonts w:eastAsia="Calibri"/>
                <w:sz w:val="20"/>
                <w:szCs w:val="20"/>
                <w:lang w:eastAsia="en-US"/>
              </w:rPr>
            </w:pPr>
            <w:r w:rsidRPr="00B41E5C">
              <w:rPr>
                <w:rFonts w:eastAsia="Calibri"/>
                <w:b w:val="0"/>
                <w:sz w:val="20"/>
                <w:szCs w:val="20"/>
                <w:lang w:eastAsia="en-US"/>
              </w:rPr>
              <w:t>монохромный электрографический (лазерный, светодиодный)</w:t>
            </w:r>
          </w:p>
        </w:tc>
        <w:tc>
          <w:tcPr>
            <w:tcW w:w="111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71B97" w:rsidRPr="00B41E5C" w:rsidRDefault="00C71B97" w:rsidP="007A658E">
            <w:pPr>
              <w:spacing w:after="200"/>
              <w:jc w:val="left"/>
              <w:rPr>
                <w:rFonts w:eastAsia="Calibri"/>
                <w:sz w:val="20"/>
                <w:szCs w:val="20"/>
                <w:lang w:eastAsia="en-US"/>
              </w:rPr>
            </w:pPr>
          </w:p>
        </w:tc>
        <w:tc>
          <w:tcPr>
            <w:tcW w:w="771" w:type="pct"/>
            <w:gridSpan w:val="8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71B97" w:rsidRPr="00B41E5C" w:rsidRDefault="00C71B97" w:rsidP="007A658E">
            <w:pPr>
              <w:spacing w:after="200"/>
              <w:jc w:val="left"/>
              <w:rPr>
                <w:rFonts w:eastAsia="Calibri"/>
                <w:sz w:val="20"/>
                <w:szCs w:val="20"/>
                <w:lang w:eastAsia="en-US"/>
              </w:rPr>
            </w:pPr>
          </w:p>
        </w:tc>
        <w:tc>
          <w:tcPr>
            <w:tcW w:w="74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71B97" w:rsidRPr="00B41E5C" w:rsidRDefault="00C71B97" w:rsidP="007A658E">
            <w:pPr>
              <w:spacing w:after="200"/>
              <w:jc w:val="left"/>
              <w:rPr>
                <w:rFonts w:eastAsia="Calibri"/>
                <w:sz w:val="20"/>
                <w:szCs w:val="20"/>
                <w:lang w:eastAsia="en-US"/>
              </w:rPr>
            </w:pPr>
          </w:p>
        </w:tc>
      </w:tr>
      <w:tr w:rsidR="00C71B97" w:rsidRPr="00B41E5C" w:rsidTr="00267472">
        <w:trPr>
          <w:trHeight w:val="255"/>
        </w:trPr>
        <w:tc>
          <w:tcPr>
            <w:tcW w:w="792" w:type="pct"/>
            <w:gridSpan w:val="4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71B97" w:rsidRPr="00B41E5C" w:rsidRDefault="00C71B97" w:rsidP="00B41E5C">
            <w:pPr>
              <w:spacing w:after="200"/>
              <w:jc w:val="right"/>
              <w:rPr>
                <w:rFonts w:eastAsia="Calibri"/>
                <w:sz w:val="20"/>
                <w:szCs w:val="20"/>
                <w:lang w:eastAsia="en-US"/>
              </w:rPr>
            </w:pPr>
            <w:r w:rsidRPr="00B41E5C">
              <w:rPr>
                <w:rFonts w:eastAsia="Calibri"/>
                <w:b w:val="0"/>
                <w:sz w:val="20"/>
                <w:szCs w:val="20"/>
                <w:lang w:eastAsia="en-US"/>
              </w:rPr>
              <w:t>3</w:t>
            </w:r>
          </w:p>
        </w:tc>
        <w:tc>
          <w:tcPr>
            <w:tcW w:w="1606" w:type="pct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71B97" w:rsidRPr="00B41E5C" w:rsidRDefault="00C71B97" w:rsidP="00B41E5C">
            <w:pPr>
              <w:spacing w:after="200"/>
              <w:jc w:val="left"/>
              <w:rPr>
                <w:rFonts w:eastAsia="Calibri"/>
                <w:sz w:val="20"/>
                <w:szCs w:val="20"/>
                <w:lang w:eastAsia="en-US"/>
              </w:rPr>
            </w:pPr>
            <w:r w:rsidRPr="00B41E5C">
              <w:rPr>
                <w:rFonts w:eastAsia="Calibri"/>
                <w:b w:val="0"/>
                <w:sz w:val="20"/>
                <w:szCs w:val="20"/>
                <w:lang w:eastAsia="en-US"/>
              </w:rPr>
              <w:t>до 30 стр./мин.</w:t>
            </w:r>
          </w:p>
        </w:tc>
        <w:tc>
          <w:tcPr>
            <w:tcW w:w="839" w:type="pct"/>
            <w:gridSpan w:val="8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71B97" w:rsidRPr="00B41E5C" w:rsidRDefault="00C71B97" w:rsidP="00B41E5C">
            <w:pPr>
              <w:spacing w:after="200"/>
              <w:jc w:val="left"/>
              <w:rPr>
                <w:rFonts w:eastAsia="Calibri"/>
                <w:sz w:val="20"/>
                <w:szCs w:val="20"/>
                <w:lang w:eastAsia="en-US"/>
              </w:rPr>
            </w:pPr>
            <w:r w:rsidRPr="00B41E5C">
              <w:rPr>
                <w:rFonts w:eastAsia="Calibri"/>
                <w:b w:val="0"/>
                <w:sz w:val="20"/>
                <w:szCs w:val="20"/>
                <w:lang w:eastAsia="en-US"/>
              </w:rPr>
              <w:t>А3</w:t>
            </w:r>
          </w:p>
        </w:tc>
        <w:tc>
          <w:tcPr>
            <w:tcW w:w="808" w:type="pct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71B97" w:rsidRPr="00B41E5C" w:rsidRDefault="00C71B97" w:rsidP="00B41E5C">
            <w:pPr>
              <w:spacing w:after="200"/>
              <w:jc w:val="left"/>
              <w:rPr>
                <w:rFonts w:eastAsia="Calibri"/>
                <w:sz w:val="20"/>
                <w:szCs w:val="20"/>
                <w:lang w:eastAsia="en-US"/>
              </w:rPr>
            </w:pPr>
            <w:r w:rsidRPr="00B41E5C">
              <w:rPr>
                <w:rFonts w:eastAsia="Calibri"/>
                <w:b w:val="0"/>
                <w:sz w:val="20"/>
                <w:szCs w:val="20"/>
                <w:lang w:eastAsia="en-US"/>
              </w:rPr>
              <w:t>цветной электрографический (лазерный, светодиодный)</w:t>
            </w:r>
          </w:p>
        </w:tc>
        <w:tc>
          <w:tcPr>
            <w:tcW w:w="111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71B97" w:rsidRPr="00B41E5C" w:rsidRDefault="00C71B97" w:rsidP="007A658E">
            <w:pPr>
              <w:spacing w:after="200"/>
              <w:jc w:val="left"/>
              <w:rPr>
                <w:rFonts w:eastAsia="Calibri"/>
                <w:sz w:val="20"/>
                <w:szCs w:val="20"/>
                <w:lang w:eastAsia="en-US"/>
              </w:rPr>
            </w:pPr>
          </w:p>
        </w:tc>
        <w:tc>
          <w:tcPr>
            <w:tcW w:w="771" w:type="pct"/>
            <w:gridSpan w:val="8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71B97" w:rsidRPr="00B41E5C" w:rsidRDefault="00C71B97" w:rsidP="007A658E">
            <w:pPr>
              <w:spacing w:after="200"/>
              <w:jc w:val="left"/>
              <w:rPr>
                <w:rFonts w:eastAsia="Calibri"/>
                <w:sz w:val="20"/>
                <w:szCs w:val="20"/>
                <w:lang w:eastAsia="en-US"/>
              </w:rPr>
            </w:pPr>
          </w:p>
        </w:tc>
        <w:tc>
          <w:tcPr>
            <w:tcW w:w="74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71B97" w:rsidRPr="00B41E5C" w:rsidRDefault="00C71B97" w:rsidP="007A658E">
            <w:pPr>
              <w:spacing w:after="200"/>
              <w:jc w:val="left"/>
              <w:rPr>
                <w:rFonts w:eastAsia="Calibri"/>
                <w:sz w:val="20"/>
                <w:szCs w:val="20"/>
                <w:lang w:eastAsia="en-US"/>
              </w:rPr>
            </w:pPr>
          </w:p>
        </w:tc>
      </w:tr>
      <w:tr w:rsidR="00C71B97" w:rsidRPr="00B41E5C" w:rsidTr="00267472">
        <w:trPr>
          <w:trHeight w:val="621"/>
        </w:trPr>
        <w:tc>
          <w:tcPr>
            <w:tcW w:w="792" w:type="pct"/>
            <w:gridSpan w:val="4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C71B97" w:rsidRPr="00B41E5C" w:rsidRDefault="00C71B97" w:rsidP="00B41E5C">
            <w:pPr>
              <w:spacing w:after="200"/>
              <w:jc w:val="right"/>
              <w:rPr>
                <w:rFonts w:eastAsia="Calibri"/>
                <w:b w:val="0"/>
                <w:sz w:val="20"/>
                <w:szCs w:val="20"/>
                <w:lang w:eastAsia="en-US"/>
              </w:rPr>
            </w:pPr>
            <w:r w:rsidRPr="00B41E5C">
              <w:rPr>
                <w:rFonts w:eastAsia="Calibri"/>
                <w:b w:val="0"/>
                <w:sz w:val="20"/>
                <w:szCs w:val="20"/>
                <w:lang w:eastAsia="en-US"/>
              </w:rPr>
              <w:t>4</w:t>
            </w:r>
          </w:p>
        </w:tc>
        <w:tc>
          <w:tcPr>
            <w:tcW w:w="1606" w:type="pct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C71B97" w:rsidRPr="00B41E5C" w:rsidRDefault="00C71B97" w:rsidP="00B41E5C">
            <w:pPr>
              <w:spacing w:after="200"/>
              <w:jc w:val="left"/>
              <w:rPr>
                <w:rFonts w:eastAsia="Calibri"/>
                <w:b w:val="0"/>
                <w:sz w:val="20"/>
                <w:szCs w:val="20"/>
                <w:lang w:eastAsia="en-US"/>
              </w:rPr>
            </w:pPr>
            <w:r w:rsidRPr="00B41E5C">
              <w:rPr>
                <w:rFonts w:eastAsia="Calibri"/>
                <w:b w:val="0"/>
                <w:sz w:val="20"/>
                <w:szCs w:val="20"/>
                <w:lang w:eastAsia="en-US"/>
              </w:rPr>
              <w:t>до 37 стр./мин</w:t>
            </w:r>
          </w:p>
        </w:tc>
        <w:tc>
          <w:tcPr>
            <w:tcW w:w="839" w:type="pct"/>
            <w:gridSpan w:val="8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C71B97" w:rsidRPr="00B41E5C" w:rsidRDefault="00C71B97" w:rsidP="00B41E5C">
            <w:pPr>
              <w:spacing w:after="200"/>
              <w:jc w:val="left"/>
              <w:rPr>
                <w:rFonts w:eastAsia="Calibri"/>
                <w:b w:val="0"/>
                <w:sz w:val="20"/>
                <w:szCs w:val="20"/>
                <w:lang w:eastAsia="en-US"/>
              </w:rPr>
            </w:pPr>
            <w:r w:rsidRPr="00B41E5C">
              <w:rPr>
                <w:rFonts w:eastAsia="Calibri"/>
                <w:b w:val="0"/>
                <w:sz w:val="20"/>
                <w:szCs w:val="20"/>
                <w:lang w:eastAsia="en-US"/>
              </w:rPr>
              <w:t>А</w:t>
            </w:r>
            <w:proofErr w:type="gramStart"/>
            <w:r w:rsidRPr="00B41E5C">
              <w:rPr>
                <w:rFonts w:eastAsia="Calibri"/>
                <w:b w:val="0"/>
                <w:sz w:val="20"/>
                <w:szCs w:val="20"/>
                <w:lang w:eastAsia="en-US"/>
              </w:rPr>
              <w:t>4</w:t>
            </w:r>
            <w:proofErr w:type="gramEnd"/>
          </w:p>
        </w:tc>
        <w:tc>
          <w:tcPr>
            <w:tcW w:w="808" w:type="pct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C71B97" w:rsidRPr="00B41E5C" w:rsidRDefault="00C71B97" w:rsidP="00B41E5C">
            <w:pPr>
              <w:spacing w:after="200"/>
              <w:jc w:val="left"/>
              <w:rPr>
                <w:rFonts w:eastAsia="Calibri"/>
                <w:b w:val="0"/>
                <w:sz w:val="20"/>
                <w:szCs w:val="20"/>
                <w:lang w:eastAsia="en-US"/>
              </w:rPr>
            </w:pPr>
            <w:r w:rsidRPr="00B41E5C">
              <w:rPr>
                <w:rFonts w:eastAsia="Calibri"/>
                <w:b w:val="0"/>
                <w:sz w:val="20"/>
                <w:szCs w:val="20"/>
                <w:lang w:eastAsia="en-US"/>
              </w:rPr>
              <w:t>цветной струйный</w:t>
            </w:r>
          </w:p>
        </w:tc>
        <w:tc>
          <w:tcPr>
            <w:tcW w:w="111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C71B97" w:rsidRPr="00B41E5C" w:rsidRDefault="00C71B97" w:rsidP="007A658E">
            <w:pPr>
              <w:spacing w:after="200"/>
              <w:jc w:val="left"/>
              <w:rPr>
                <w:rFonts w:eastAsia="Calibri"/>
                <w:sz w:val="20"/>
                <w:szCs w:val="20"/>
                <w:lang w:eastAsia="en-US"/>
              </w:rPr>
            </w:pPr>
          </w:p>
        </w:tc>
        <w:tc>
          <w:tcPr>
            <w:tcW w:w="771" w:type="pct"/>
            <w:gridSpan w:val="8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C71B97" w:rsidRPr="00B41E5C" w:rsidRDefault="00C71B97" w:rsidP="007A658E">
            <w:pPr>
              <w:spacing w:after="200"/>
              <w:jc w:val="left"/>
              <w:rPr>
                <w:rFonts w:eastAsia="Calibri"/>
                <w:sz w:val="20"/>
                <w:szCs w:val="20"/>
                <w:lang w:eastAsia="en-US"/>
              </w:rPr>
            </w:pPr>
          </w:p>
        </w:tc>
        <w:tc>
          <w:tcPr>
            <w:tcW w:w="74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C71B97" w:rsidRPr="00B41E5C" w:rsidRDefault="00C71B97" w:rsidP="007A658E">
            <w:pPr>
              <w:spacing w:after="200"/>
              <w:jc w:val="left"/>
              <w:rPr>
                <w:rFonts w:eastAsia="Calibri"/>
                <w:sz w:val="20"/>
                <w:szCs w:val="20"/>
                <w:lang w:eastAsia="en-US"/>
              </w:rPr>
            </w:pPr>
          </w:p>
        </w:tc>
      </w:tr>
      <w:tr w:rsidR="00C71B97" w:rsidRPr="00B41E5C" w:rsidTr="00267472">
        <w:trPr>
          <w:trHeight w:val="457"/>
        </w:trPr>
        <w:tc>
          <w:tcPr>
            <w:tcW w:w="792" w:type="pct"/>
            <w:gridSpan w:val="4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C71B97" w:rsidRPr="00B41E5C" w:rsidRDefault="00C71B97" w:rsidP="00B41E5C">
            <w:pPr>
              <w:spacing w:after="200"/>
              <w:jc w:val="right"/>
              <w:rPr>
                <w:rFonts w:eastAsia="Calibri"/>
                <w:b w:val="0"/>
                <w:sz w:val="20"/>
                <w:szCs w:val="20"/>
                <w:lang w:eastAsia="en-US"/>
              </w:rPr>
            </w:pPr>
            <w:r w:rsidRPr="00B41E5C">
              <w:rPr>
                <w:rFonts w:eastAsia="Calibri"/>
                <w:b w:val="0"/>
                <w:sz w:val="20"/>
                <w:szCs w:val="20"/>
                <w:lang w:eastAsia="en-US"/>
              </w:rPr>
              <w:t>5</w:t>
            </w:r>
          </w:p>
        </w:tc>
        <w:tc>
          <w:tcPr>
            <w:tcW w:w="1606" w:type="pct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C71B97" w:rsidRPr="00B41E5C" w:rsidRDefault="00C71B97" w:rsidP="00B41E5C">
            <w:pPr>
              <w:spacing w:after="200"/>
              <w:jc w:val="left"/>
              <w:rPr>
                <w:rFonts w:eastAsia="Calibri"/>
                <w:b w:val="0"/>
                <w:sz w:val="20"/>
                <w:szCs w:val="20"/>
                <w:lang w:eastAsia="en-US"/>
              </w:rPr>
            </w:pPr>
            <w:r w:rsidRPr="00B41E5C">
              <w:rPr>
                <w:rFonts w:eastAsia="Calibri"/>
                <w:b w:val="0"/>
                <w:sz w:val="20"/>
                <w:szCs w:val="20"/>
                <w:lang w:eastAsia="en-US"/>
              </w:rPr>
              <w:t>до 35 стр./мин.</w:t>
            </w:r>
          </w:p>
        </w:tc>
        <w:tc>
          <w:tcPr>
            <w:tcW w:w="839" w:type="pct"/>
            <w:gridSpan w:val="8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C71B97" w:rsidRPr="00B41E5C" w:rsidRDefault="00C71B97" w:rsidP="00B41E5C">
            <w:pPr>
              <w:spacing w:after="200"/>
              <w:jc w:val="left"/>
              <w:rPr>
                <w:rFonts w:eastAsia="Calibri"/>
                <w:b w:val="0"/>
                <w:sz w:val="20"/>
                <w:szCs w:val="20"/>
                <w:lang w:eastAsia="en-US"/>
              </w:rPr>
            </w:pPr>
            <w:r w:rsidRPr="00B41E5C">
              <w:rPr>
                <w:rFonts w:eastAsia="Calibri"/>
                <w:b w:val="0"/>
                <w:sz w:val="20"/>
                <w:szCs w:val="20"/>
                <w:lang w:eastAsia="en-US"/>
              </w:rPr>
              <w:t>А</w:t>
            </w:r>
            <w:proofErr w:type="gramStart"/>
            <w:r w:rsidRPr="00B41E5C">
              <w:rPr>
                <w:rFonts w:eastAsia="Calibri"/>
                <w:b w:val="0"/>
                <w:sz w:val="20"/>
                <w:szCs w:val="20"/>
                <w:lang w:eastAsia="en-US"/>
              </w:rPr>
              <w:t>4</w:t>
            </w:r>
            <w:proofErr w:type="gramEnd"/>
          </w:p>
        </w:tc>
        <w:tc>
          <w:tcPr>
            <w:tcW w:w="808" w:type="pct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C71B97" w:rsidRPr="00B41E5C" w:rsidRDefault="00C71B97" w:rsidP="00B41E5C">
            <w:pPr>
              <w:spacing w:after="200"/>
              <w:jc w:val="left"/>
              <w:rPr>
                <w:rFonts w:eastAsia="Calibri"/>
                <w:b w:val="0"/>
                <w:sz w:val="20"/>
                <w:szCs w:val="20"/>
                <w:lang w:eastAsia="en-US"/>
              </w:rPr>
            </w:pPr>
            <w:r w:rsidRPr="00B41E5C">
              <w:rPr>
                <w:rFonts w:eastAsia="Calibri"/>
                <w:b w:val="0"/>
                <w:sz w:val="20"/>
                <w:szCs w:val="20"/>
                <w:lang w:eastAsia="en-US"/>
              </w:rPr>
              <w:t>цветной электрографический (лазерный, светодиодный)</w:t>
            </w:r>
          </w:p>
        </w:tc>
        <w:tc>
          <w:tcPr>
            <w:tcW w:w="111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C71B97" w:rsidRPr="00B41E5C" w:rsidRDefault="00C71B97" w:rsidP="007A658E">
            <w:pPr>
              <w:spacing w:after="200"/>
              <w:jc w:val="left"/>
              <w:rPr>
                <w:rFonts w:eastAsia="Calibri"/>
                <w:sz w:val="20"/>
                <w:szCs w:val="20"/>
                <w:lang w:eastAsia="en-US"/>
              </w:rPr>
            </w:pPr>
          </w:p>
        </w:tc>
        <w:tc>
          <w:tcPr>
            <w:tcW w:w="771" w:type="pct"/>
            <w:gridSpan w:val="8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C71B97" w:rsidRPr="00B41E5C" w:rsidRDefault="00C71B97" w:rsidP="007A658E">
            <w:pPr>
              <w:spacing w:after="200"/>
              <w:jc w:val="left"/>
              <w:rPr>
                <w:rFonts w:eastAsia="Calibri"/>
                <w:sz w:val="20"/>
                <w:szCs w:val="20"/>
                <w:lang w:eastAsia="en-US"/>
              </w:rPr>
            </w:pPr>
          </w:p>
        </w:tc>
        <w:tc>
          <w:tcPr>
            <w:tcW w:w="74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C71B97" w:rsidRPr="00B41E5C" w:rsidRDefault="00C71B97" w:rsidP="007A658E">
            <w:pPr>
              <w:spacing w:after="200"/>
              <w:jc w:val="left"/>
              <w:rPr>
                <w:rFonts w:eastAsia="Calibri"/>
                <w:sz w:val="20"/>
                <w:szCs w:val="20"/>
                <w:lang w:eastAsia="en-US"/>
              </w:rPr>
            </w:pPr>
          </w:p>
        </w:tc>
      </w:tr>
      <w:tr w:rsidR="00C71B97" w:rsidRPr="00B41E5C" w:rsidTr="00267472">
        <w:trPr>
          <w:trHeight w:val="255"/>
        </w:trPr>
        <w:tc>
          <w:tcPr>
            <w:tcW w:w="792" w:type="pct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71B97" w:rsidRPr="00B41E5C" w:rsidRDefault="00C71B97" w:rsidP="007A658E">
            <w:pPr>
              <w:spacing w:after="200"/>
              <w:jc w:val="left"/>
              <w:rPr>
                <w:rFonts w:eastAsia="Calibri"/>
                <w:b w:val="0"/>
                <w:sz w:val="20"/>
                <w:szCs w:val="20"/>
                <w:lang w:eastAsia="en-US"/>
              </w:rPr>
            </w:pPr>
          </w:p>
          <w:p w:rsidR="00C71B97" w:rsidRPr="00B41E5C" w:rsidRDefault="00C71B97" w:rsidP="007A658E">
            <w:pPr>
              <w:spacing w:after="200"/>
              <w:jc w:val="left"/>
              <w:rPr>
                <w:rFonts w:eastAsia="Calibri"/>
                <w:b w:val="0"/>
                <w:sz w:val="20"/>
                <w:szCs w:val="20"/>
                <w:lang w:eastAsia="en-US"/>
              </w:rPr>
            </w:pPr>
            <w:r w:rsidRPr="00B41E5C">
              <w:rPr>
                <w:rFonts w:eastAsia="Calibri"/>
                <w:b w:val="0"/>
                <w:sz w:val="20"/>
                <w:szCs w:val="20"/>
                <w:lang w:eastAsia="en-US"/>
              </w:rPr>
              <w:t>Таблица 7</w:t>
            </w:r>
          </w:p>
        </w:tc>
        <w:tc>
          <w:tcPr>
            <w:tcW w:w="1606" w:type="pct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C71B97" w:rsidRPr="00B41E5C" w:rsidRDefault="00C71B97" w:rsidP="007A658E">
            <w:pPr>
              <w:spacing w:after="200"/>
              <w:jc w:val="left"/>
              <w:rPr>
                <w:rFonts w:eastAsia="Calibri"/>
                <w:b w:val="0"/>
                <w:sz w:val="20"/>
                <w:szCs w:val="20"/>
                <w:lang w:eastAsia="en-US"/>
              </w:rPr>
            </w:pPr>
          </w:p>
        </w:tc>
        <w:tc>
          <w:tcPr>
            <w:tcW w:w="839" w:type="pct"/>
            <w:gridSpan w:val="8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71B97" w:rsidRPr="00B41E5C" w:rsidRDefault="00C71B97" w:rsidP="007A658E">
            <w:pPr>
              <w:spacing w:after="200"/>
              <w:jc w:val="left"/>
              <w:rPr>
                <w:rFonts w:eastAsia="Calibri"/>
                <w:b w:val="0"/>
                <w:sz w:val="20"/>
                <w:szCs w:val="20"/>
                <w:lang w:eastAsia="en-US"/>
              </w:rPr>
            </w:pPr>
          </w:p>
        </w:tc>
        <w:tc>
          <w:tcPr>
            <w:tcW w:w="808" w:type="pct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C71B97" w:rsidRPr="00B41E5C" w:rsidRDefault="00C71B97" w:rsidP="007A658E">
            <w:pPr>
              <w:spacing w:after="200"/>
              <w:jc w:val="left"/>
              <w:rPr>
                <w:rFonts w:eastAsia="Calibri"/>
                <w:sz w:val="20"/>
                <w:szCs w:val="20"/>
                <w:lang w:eastAsia="en-US"/>
              </w:rPr>
            </w:pPr>
          </w:p>
        </w:tc>
        <w:tc>
          <w:tcPr>
            <w:tcW w:w="111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71B97" w:rsidRPr="00B41E5C" w:rsidRDefault="00C71B97" w:rsidP="007A658E">
            <w:pPr>
              <w:spacing w:after="200"/>
              <w:jc w:val="left"/>
              <w:rPr>
                <w:rFonts w:eastAsia="Calibri"/>
                <w:sz w:val="20"/>
                <w:szCs w:val="20"/>
                <w:lang w:eastAsia="en-US"/>
              </w:rPr>
            </w:pPr>
          </w:p>
        </w:tc>
        <w:tc>
          <w:tcPr>
            <w:tcW w:w="771" w:type="pct"/>
            <w:gridSpan w:val="8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71B97" w:rsidRPr="00B41E5C" w:rsidRDefault="00C71B97" w:rsidP="007A658E">
            <w:pPr>
              <w:spacing w:after="200"/>
              <w:jc w:val="left"/>
              <w:rPr>
                <w:rFonts w:eastAsia="Calibri"/>
                <w:sz w:val="20"/>
                <w:szCs w:val="20"/>
                <w:lang w:eastAsia="en-US"/>
              </w:rPr>
            </w:pPr>
          </w:p>
        </w:tc>
        <w:tc>
          <w:tcPr>
            <w:tcW w:w="74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71B97" w:rsidRPr="00B41E5C" w:rsidRDefault="00C71B97" w:rsidP="007A658E">
            <w:pPr>
              <w:spacing w:after="200"/>
              <w:jc w:val="left"/>
              <w:rPr>
                <w:rFonts w:eastAsia="Calibri"/>
                <w:sz w:val="20"/>
                <w:szCs w:val="20"/>
                <w:lang w:eastAsia="en-US"/>
              </w:rPr>
            </w:pPr>
          </w:p>
        </w:tc>
      </w:tr>
      <w:tr w:rsidR="00C71B97" w:rsidRPr="00B41E5C" w:rsidTr="00C71B97">
        <w:trPr>
          <w:trHeight w:val="525"/>
        </w:trPr>
        <w:tc>
          <w:tcPr>
            <w:tcW w:w="3237" w:type="pct"/>
            <w:gridSpan w:val="16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C71B97" w:rsidRPr="00B41E5C" w:rsidRDefault="00C71B97" w:rsidP="007A658E">
            <w:pPr>
              <w:spacing w:after="200"/>
              <w:jc w:val="left"/>
              <w:rPr>
                <w:rFonts w:eastAsia="Calibri"/>
                <w:b w:val="0"/>
                <w:bCs/>
                <w:sz w:val="20"/>
                <w:szCs w:val="20"/>
                <w:lang w:eastAsia="en-US"/>
              </w:rPr>
            </w:pPr>
            <w:r w:rsidRPr="00B41E5C">
              <w:rPr>
                <w:rFonts w:eastAsia="Calibri"/>
                <w:b w:val="0"/>
                <w:bCs/>
                <w:sz w:val="20"/>
                <w:szCs w:val="20"/>
                <w:lang w:eastAsia="en-US"/>
              </w:rPr>
              <w:t xml:space="preserve">Нормативы, применяемые при расчете нормативных затрат на обеспечение средствами подвижной связи </w:t>
            </w:r>
          </w:p>
        </w:tc>
        <w:tc>
          <w:tcPr>
            <w:tcW w:w="808" w:type="pct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C71B97" w:rsidRPr="00B41E5C" w:rsidRDefault="00C71B97" w:rsidP="007A658E">
            <w:pPr>
              <w:spacing w:after="200"/>
              <w:jc w:val="left"/>
              <w:rPr>
                <w:rFonts w:eastAsia="Calibri"/>
                <w:sz w:val="20"/>
                <w:szCs w:val="20"/>
                <w:lang w:eastAsia="en-US"/>
              </w:rPr>
            </w:pPr>
          </w:p>
        </w:tc>
        <w:tc>
          <w:tcPr>
            <w:tcW w:w="111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71B97" w:rsidRPr="00B41E5C" w:rsidRDefault="00C71B97" w:rsidP="007A658E">
            <w:pPr>
              <w:spacing w:after="200"/>
              <w:jc w:val="left"/>
              <w:rPr>
                <w:rFonts w:eastAsia="Calibri"/>
                <w:sz w:val="20"/>
                <w:szCs w:val="20"/>
                <w:lang w:eastAsia="en-US"/>
              </w:rPr>
            </w:pPr>
          </w:p>
        </w:tc>
        <w:tc>
          <w:tcPr>
            <w:tcW w:w="771" w:type="pct"/>
            <w:gridSpan w:val="8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71B97" w:rsidRPr="00B41E5C" w:rsidRDefault="00C71B97" w:rsidP="007A658E">
            <w:pPr>
              <w:spacing w:after="200"/>
              <w:jc w:val="left"/>
              <w:rPr>
                <w:rFonts w:eastAsia="Calibri"/>
                <w:sz w:val="20"/>
                <w:szCs w:val="20"/>
                <w:lang w:eastAsia="en-US"/>
              </w:rPr>
            </w:pPr>
          </w:p>
        </w:tc>
        <w:tc>
          <w:tcPr>
            <w:tcW w:w="74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71B97" w:rsidRPr="00B41E5C" w:rsidRDefault="00C71B97" w:rsidP="007A658E">
            <w:pPr>
              <w:spacing w:after="200"/>
              <w:jc w:val="left"/>
              <w:rPr>
                <w:rFonts w:eastAsia="Calibri"/>
                <w:sz w:val="20"/>
                <w:szCs w:val="20"/>
                <w:lang w:eastAsia="en-US"/>
              </w:rPr>
            </w:pPr>
          </w:p>
        </w:tc>
      </w:tr>
      <w:tr w:rsidR="00C71B97" w:rsidRPr="00B41E5C" w:rsidTr="00267472">
        <w:trPr>
          <w:trHeight w:val="525"/>
        </w:trPr>
        <w:tc>
          <w:tcPr>
            <w:tcW w:w="792" w:type="pct"/>
            <w:gridSpan w:val="4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71B97" w:rsidRPr="00B41E5C" w:rsidRDefault="00C71B97" w:rsidP="007A658E">
            <w:pPr>
              <w:spacing w:after="200"/>
              <w:jc w:val="left"/>
              <w:rPr>
                <w:rFonts w:eastAsia="Calibri"/>
                <w:sz w:val="20"/>
                <w:szCs w:val="20"/>
                <w:lang w:eastAsia="en-US"/>
              </w:rPr>
            </w:pPr>
            <w:r w:rsidRPr="00B41E5C">
              <w:rPr>
                <w:rFonts w:eastAsia="Calibri"/>
                <w:b w:val="0"/>
                <w:sz w:val="20"/>
                <w:szCs w:val="20"/>
                <w:lang w:eastAsia="en-US"/>
              </w:rPr>
              <w:t>Количество сре</w:t>
            </w:r>
            <w:proofErr w:type="gramStart"/>
            <w:r w:rsidRPr="00B41E5C">
              <w:rPr>
                <w:rFonts w:eastAsia="Calibri"/>
                <w:b w:val="0"/>
                <w:sz w:val="20"/>
                <w:szCs w:val="20"/>
                <w:lang w:eastAsia="en-US"/>
              </w:rPr>
              <w:t>дств св</w:t>
            </w:r>
            <w:proofErr w:type="gramEnd"/>
            <w:r w:rsidRPr="00B41E5C">
              <w:rPr>
                <w:rFonts w:eastAsia="Calibri"/>
                <w:b w:val="0"/>
                <w:sz w:val="20"/>
                <w:szCs w:val="20"/>
                <w:lang w:eastAsia="en-US"/>
              </w:rPr>
              <w:t>язи</w:t>
            </w:r>
          </w:p>
        </w:tc>
        <w:tc>
          <w:tcPr>
            <w:tcW w:w="1606" w:type="pct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71B97" w:rsidRPr="00B41E5C" w:rsidRDefault="00C71B97" w:rsidP="007A658E">
            <w:pPr>
              <w:spacing w:after="200"/>
              <w:jc w:val="left"/>
              <w:rPr>
                <w:rFonts w:eastAsia="Calibri"/>
                <w:sz w:val="20"/>
                <w:szCs w:val="20"/>
                <w:lang w:eastAsia="en-US"/>
              </w:rPr>
            </w:pPr>
            <w:r w:rsidRPr="00B41E5C">
              <w:rPr>
                <w:rFonts w:eastAsia="Calibri"/>
                <w:b w:val="0"/>
                <w:sz w:val="20"/>
                <w:szCs w:val="20"/>
                <w:lang w:eastAsia="en-US"/>
              </w:rPr>
              <w:t>Цена приобретения сре</w:t>
            </w:r>
            <w:proofErr w:type="gramStart"/>
            <w:r w:rsidRPr="00B41E5C">
              <w:rPr>
                <w:rFonts w:eastAsia="Calibri"/>
                <w:b w:val="0"/>
                <w:sz w:val="20"/>
                <w:szCs w:val="20"/>
                <w:lang w:eastAsia="en-US"/>
              </w:rPr>
              <w:t>дств св</w:t>
            </w:r>
            <w:proofErr w:type="gramEnd"/>
            <w:r w:rsidRPr="00B41E5C">
              <w:rPr>
                <w:rFonts w:eastAsia="Calibri"/>
                <w:b w:val="0"/>
                <w:sz w:val="20"/>
                <w:szCs w:val="20"/>
                <w:lang w:eastAsia="en-US"/>
              </w:rPr>
              <w:t>язи</w:t>
            </w:r>
          </w:p>
        </w:tc>
        <w:tc>
          <w:tcPr>
            <w:tcW w:w="839" w:type="pct"/>
            <w:gridSpan w:val="8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71B97" w:rsidRPr="00B41E5C" w:rsidRDefault="00C71B97" w:rsidP="007A658E">
            <w:pPr>
              <w:spacing w:after="200"/>
              <w:jc w:val="left"/>
              <w:rPr>
                <w:rFonts w:eastAsia="Calibri"/>
                <w:sz w:val="20"/>
                <w:szCs w:val="20"/>
                <w:lang w:eastAsia="en-US"/>
              </w:rPr>
            </w:pPr>
            <w:r w:rsidRPr="00B41E5C">
              <w:rPr>
                <w:rFonts w:eastAsia="Calibri"/>
                <w:b w:val="0"/>
                <w:sz w:val="20"/>
                <w:szCs w:val="20"/>
                <w:lang w:eastAsia="en-US"/>
              </w:rPr>
              <w:t>Категория должностей</w:t>
            </w:r>
          </w:p>
        </w:tc>
        <w:tc>
          <w:tcPr>
            <w:tcW w:w="808" w:type="pct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C71B97" w:rsidRPr="00B41E5C" w:rsidRDefault="00C71B97" w:rsidP="007A658E">
            <w:pPr>
              <w:spacing w:after="200"/>
              <w:jc w:val="left"/>
              <w:rPr>
                <w:rFonts w:eastAsia="Calibri"/>
                <w:sz w:val="20"/>
                <w:szCs w:val="20"/>
                <w:lang w:eastAsia="en-US"/>
              </w:rPr>
            </w:pPr>
          </w:p>
        </w:tc>
        <w:tc>
          <w:tcPr>
            <w:tcW w:w="111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71B97" w:rsidRPr="00B41E5C" w:rsidRDefault="00C71B97" w:rsidP="007A658E">
            <w:pPr>
              <w:spacing w:after="200"/>
              <w:jc w:val="left"/>
              <w:rPr>
                <w:rFonts w:eastAsia="Calibri"/>
                <w:sz w:val="20"/>
                <w:szCs w:val="20"/>
                <w:lang w:eastAsia="en-US"/>
              </w:rPr>
            </w:pPr>
          </w:p>
        </w:tc>
        <w:tc>
          <w:tcPr>
            <w:tcW w:w="771" w:type="pct"/>
            <w:gridSpan w:val="8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71B97" w:rsidRPr="00B41E5C" w:rsidRDefault="00C71B97" w:rsidP="007A658E">
            <w:pPr>
              <w:spacing w:after="200"/>
              <w:jc w:val="left"/>
              <w:rPr>
                <w:rFonts w:eastAsia="Calibri"/>
                <w:sz w:val="20"/>
                <w:szCs w:val="20"/>
                <w:lang w:eastAsia="en-US"/>
              </w:rPr>
            </w:pPr>
          </w:p>
        </w:tc>
        <w:tc>
          <w:tcPr>
            <w:tcW w:w="74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71B97" w:rsidRPr="00B41E5C" w:rsidRDefault="00C71B97" w:rsidP="007A658E">
            <w:pPr>
              <w:spacing w:after="200"/>
              <w:jc w:val="left"/>
              <w:rPr>
                <w:rFonts w:eastAsia="Calibri"/>
                <w:sz w:val="20"/>
                <w:szCs w:val="20"/>
                <w:lang w:eastAsia="en-US"/>
              </w:rPr>
            </w:pPr>
          </w:p>
        </w:tc>
      </w:tr>
      <w:tr w:rsidR="00C71B97" w:rsidRPr="00B41E5C" w:rsidTr="00267472">
        <w:trPr>
          <w:trHeight w:val="788"/>
        </w:trPr>
        <w:tc>
          <w:tcPr>
            <w:tcW w:w="792" w:type="pct"/>
            <w:gridSpan w:val="4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71B97" w:rsidRPr="00B41E5C" w:rsidRDefault="00C71B97" w:rsidP="007A658E">
            <w:pPr>
              <w:spacing w:after="200"/>
              <w:jc w:val="left"/>
              <w:rPr>
                <w:rFonts w:eastAsia="Calibri"/>
                <w:sz w:val="20"/>
                <w:szCs w:val="20"/>
                <w:lang w:eastAsia="en-US"/>
              </w:rPr>
            </w:pPr>
            <w:r w:rsidRPr="00B41E5C">
              <w:rPr>
                <w:rFonts w:eastAsia="Calibri"/>
                <w:b w:val="0"/>
                <w:sz w:val="20"/>
                <w:szCs w:val="20"/>
                <w:lang w:eastAsia="en-US"/>
              </w:rPr>
              <w:t xml:space="preserve">не более 1 единицы </w:t>
            </w:r>
          </w:p>
        </w:tc>
        <w:tc>
          <w:tcPr>
            <w:tcW w:w="1606" w:type="pct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71B97" w:rsidRPr="00B41E5C" w:rsidRDefault="00C71B97" w:rsidP="007A658E">
            <w:pPr>
              <w:spacing w:after="200"/>
              <w:jc w:val="left"/>
              <w:rPr>
                <w:rFonts w:eastAsia="Calibri"/>
                <w:sz w:val="20"/>
                <w:szCs w:val="20"/>
                <w:lang w:eastAsia="en-US"/>
              </w:rPr>
            </w:pPr>
            <w:r w:rsidRPr="00B41E5C">
              <w:rPr>
                <w:rFonts w:eastAsia="Calibri"/>
                <w:b w:val="0"/>
                <w:sz w:val="20"/>
                <w:szCs w:val="20"/>
                <w:lang w:eastAsia="en-US"/>
              </w:rPr>
              <w:t>не более 15 000,00 рублей включительно за 1 единицу</w:t>
            </w:r>
          </w:p>
        </w:tc>
        <w:tc>
          <w:tcPr>
            <w:tcW w:w="839" w:type="pct"/>
            <w:gridSpan w:val="8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71B97" w:rsidRPr="00B41E5C" w:rsidRDefault="00C71B97" w:rsidP="007A658E">
            <w:pPr>
              <w:spacing w:after="200"/>
              <w:jc w:val="left"/>
              <w:rPr>
                <w:rFonts w:eastAsia="Calibri"/>
                <w:sz w:val="20"/>
                <w:szCs w:val="20"/>
                <w:lang w:eastAsia="en-US"/>
              </w:rPr>
            </w:pPr>
            <w:r w:rsidRPr="00B41E5C">
              <w:rPr>
                <w:rFonts w:eastAsia="Calibri"/>
                <w:b w:val="0"/>
                <w:sz w:val="20"/>
                <w:szCs w:val="20"/>
                <w:lang w:eastAsia="en-US"/>
              </w:rPr>
              <w:t xml:space="preserve">Высшая, главная, ведущая группа должностей категории «руководители» </w:t>
            </w:r>
          </w:p>
        </w:tc>
        <w:tc>
          <w:tcPr>
            <w:tcW w:w="808" w:type="pct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C71B97" w:rsidRPr="00B41E5C" w:rsidRDefault="00C71B97" w:rsidP="007A658E">
            <w:pPr>
              <w:spacing w:after="200"/>
              <w:jc w:val="left"/>
              <w:rPr>
                <w:rFonts w:eastAsia="Calibri"/>
                <w:sz w:val="20"/>
                <w:szCs w:val="20"/>
                <w:lang w:eastAsia="en-US"/>
              </w:rPr>
            </w:pPr>
          </w:p>
        </w:tc>
        <w:tc>
          <w:tcPr>
            <w:tcW w:w="111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71B97" w:rsidRPr="00B41E5C" w:rsidRDefault="00C71B97" w:rsidP="007A658E">
            <w:pPr>
              <w:spacing w:after="200"/>
              <w:jc w:val="left"/>
              <w:rPr>
                <w:rFonts w:eastAsia="Calibri"/>
                <w:sz w:val="20"/>
                <w:szCs w:val="20"/>
                <w:lang w:eastAsia="en-US"/>
              </w:rPr>
            </w:pPr>
          </w:p>
        </w:tc>
        <w:tc>
          <w:tcPr>
            <w:tcW w:w="771" w:type="pct"/>
            <w:gridSpan w:val="8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71B97" w:rsidRPr="00B41E5C" w:rsidRDefault="00C71B97" w:rsidP="007A658E">
            <w:pPr>
              <w:spacing w:after="200"/>
              <w:jc w:val="left"/>
              <w:rPr>
                <w:rFonts w:eastAsia="Calibri"/>
                <w:sz w:val="20"/>
                <w:szCs w:val="20"/>
                <w:lang w:eastAsia="en-US"/>
              </w:rPr>
            </w:pPr>
          </w:p>
        </w:tc>
        <w:tc>
          <w:tcPr>
            <w:tcW w:w="74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71B97" w:rsidRPr="00B41E5C" w:rsidRDefault="00C71B97" w:rsidP="007A658E">
            <w:pPr>
              <w:spacing w:after="200"/>
              <w:jc w:val="left"/>
              <w:rPr>
                <w:rFonts w:eastAsia="Calibri"/>
                <w:sz w:val="20"/>
                <w:szCs w:val="20"/>
                <w:lang w:eastAsia="en-US"/>
              </w:rPr>
            </w:pPr>
          </w:p>
        </w:tc>
      </w:tr>
      <w:tr w:rsidR="00C71B97" w:rsidRPr="00B41E5C" w:rsidTr="00267472">
        <w:trPr>
          <w:trHeight w:val="767"/>
        </w:trPr>
        <w:tc>
          <w:tcPr>
            <w:tcW w:w="792" w:type="pct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71B97" w:rsidRPr="00B41E5C" w:rsidRDefault="00C71B97" w:rsidP="007A658E">
            <w:pPr>
              <w:spacing w:after="200"/>
              <w:jc w:val="left"/>
              <w:rPr>
                <w:rFonts w:eastAsia="Calibri"/>
                <w:b w:val="0"/>
                <w:sz w:val="20"/>
                <w:szCs w:val="20"/>
                <w:lang w:eastAsia="en-US"/>
              </w:rPr>
            </w:pPr>
          </w:p>
          <w:p w:rsidR="00C71B97" w:rsidRPr="00B41E5C" w:rsidRDefault="00C71B97" w:rsidP="007A658E">
            <w:pPr>
              <w:spacing w:after="200"/>
              <w:jc w:val="left"/>
              <w:rPr>
                <w:rFonts w:eastAsia="Calibri"/>
                <w:b w:val="0"/>
                <w:sz w:val="20"/>
                <w:szCs w:val="20"/>
                <w:lang w:eastAsia="en-US"/>
              </w:rPr>
            </w:pPr>
            <w:r w:rsidRPr="00B41E5C">
              <w:rPr>
                <w:rFonts w:eastAsia="Calibri"/>
                <w:b w:val="0"/>
                <w:sz w:val="20"/>
                <w:szCs w:val="20"/>
                <w:lang w:eastAsia="en-US"/>
              </w:rPr>
              <w:t>Таблица 8</w:t>
            </w:r>
          </w:p>
        </w:tc>
        <w:tc>
          <w:tcPr>
            <w:tcW w:w="1606" w:type="pct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71B97" w:rsidRPr="00B41E5C" w:rsidRDefault="00C71B97" w:rsidP="007A658E">
            <w:pPr>
              <w:spacing w:after="200"/>
              <w:jc w:val="left"/>
              <w:rPr>
                <w:rFonts w:eastAsia="Calibri"/>
                <w:b w:val="0"/>
                <w:sz w:val="20"/>
                <w:szCs w:val="20"/>
                <w:lang w:eastAsia="en-US"/>
              </w:rPr>
            </w:pPr>
          </w:p>
        </w:tc>
        <w:tc>
          <w:tcPr>
            <w:tcW w:w="839" w:type="pct"/>
            <w:gridSpan w:val="8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71B97" w:rsidRPr="00B41E5C" w:rsidRDefault="00C71B97" w:rsidP="007A658E">
            <w:pPr>
              <w:spacing w:after="200"/>
              <w:jc w:val="left"/>
              <w:rPr>
                <w:rFonts w:eastAsia="Calibri"/>
                <w:b w:val="0"/>
                <w:sz w:val="20"/>
                <w:szCs w:val="20"/>
                <w:lang w:eastAsia="en-US"/>
              </w:rPr>
            </w:pPr>
          </w:p>
        </w:tc>
        <w:tc>
          <w:tcPr>
            <w:tcW w:w="808" w:type="pct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71B97" w:rsidRPr="00B41E5C" w:rsidRDefault="00C71B97" w:rsidP="007A658E">
            <w:pPr>
              <w:spacing w:after="200"/>
              <w:jc w:val="left"/>
              <w:rPr>
                <w:rFonts w:eastAsia="Calibri"/>
                <w:b w:val="0"/>
                <w:sz w:val="20"/>
                <w:szCs w:val="20"/>
                <w:lang w:eastAsia="en-US"/>
              </w:rPr>
            </w:pPr>
          </w:p>
        </w:tc>
        <w:tc>
          <w:tcPr>
            <w:tcW w:w="111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71B97" w:rsidRPr="00B41E5C" w:rsidRDefault="00C71B97" w:rsidP="007A658E">
            <w:pPr>
              <w:spacing w:after="200"/>
              <w:jc w:val="left"/>
              <w:rPr>
                <w:rFonts w:eastAsia="Calibri"/>
                <w:b w:val="0"/>
                <w:sz w:val="20"/>
                <w:szCs w:val="20"/>
                <w:lang w:eastAsia="en-US"/>
              </w:rPr>
            </w:pPr>
          </w:p>
        </w:tc>
        <w:tc>
          <w:tcPr>
            <w:tcW w:w="771" w:type="pct"/>
            <w:gridSpan w:val="8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71B97" w:rsidRPr="00B41E5C" w:rsidRDefault="00C71B97" w:rsidP="007A658E">
            <w:pPr>
              <w:spacing w:after="200"/>
              <w:jc w:val="left"/>
              <w:rPr>
                <w:rFonts w:eastAsia="Calibri"/>
                <w:b w:val="0"/>
                <w:sz w:val="20"/>
                <w:szCs w:val="20"/>
                <w:lang w:eastAsia="en-US"/>
              </w:rPr>
            </w:pPr>
          </w:p>
        </w:tc>
        <w:tc>
          <w:tcPr>
            <w:tcW w:w="74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71B97" w:rsidRPr="00B41E5C" w:rsidRDefault="00C71B97" w:rsidP="007A658E">
            <w:pPr>
              <w:spacing w:after="200"/>
              <w:jc w:val="left"/>
              <w:rPr>
                <w:rFonts w:eastAsia="Calibri"/>
                <w:sz w:val="20"/>
                <w:szCs w:val="20"/>
                <w:lang w:eastAsia="en-US"/>
              </w:rPr>
            </w:pPr>
          </w:p>
        </w:tc>
      </w:tr>
      <w:tr w:rsidR="00C71B97" w:rsidRPr="00B41E5C" w:rsidTr="00255921">
        <w:trPr>
          <w:trHeight w:val="525"/>
        </w:trPr>
        <w:tc>
          <w:tcPr>
            <w:tcW w:w="4926" w:type="pct"/>
            <w:gridSpan w:val="29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C71B97" w:rsidRPr="00B41E5C" w:rsidRDefault="00C71B97" w:rsidP="007A658E">
            <w:pPr>
              <w:spacing w:after="200"/>
              <w:jc w:val="left"/>
              <w:rPr>
                <w:rFonts w:eastAsia="Calibri"/>
                <w:b w:val="0"/>
                <w:bCs/>
                <w:sz w:val="20"/>
                <w:szCs w:val="20"/>
                <w:lang w:eastAsia="en-US"/>
              </w:rPr>
            </w:pPr>
            <w:r w:rsidRPr="00B41E5C">
              <w:rPr>
                <w:rFonts w:eastAsia="Calibri"/>
                <w:b w:val="0"/>
                <w:bCs/>
                <w:sz w:val="20"/>
                <w:szCs w:val="20"/>
                <w:lang w:eastAsia="en-US"/>
              </w:rPr>
              <w:t>Нормативы, применяемые при расчете нормативных затрат на приобретение планшетных компьютеров</w:t>
            </w:r>
          </w:p>
        </w:tc>
        <w:tc>
          <w:tcPr>
            <w:tcW w:w="74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71B97" w:rsidRPr="00B41E5C" w:rsidRDefault="00C71B97" w:rsidP="007A658E">
            <w:pPr>
              <w:spacing w:after="200"/>
              <w:jc w:val="left"/>
              <w:rPr>
                <w:rFonts w:eastAsia="Calibri"/>
                <w:sz w:val="20"/>
                <w:szCs w:val="20"/>
                <w:lang w:eastAsia="en-US"/>
              </w:rPr>
            </w:pPr>
          </w:p>
        </w:tc>
      </w:tr>
      <w:tr w:rsidR="00C71B97" w:rsidRPr="00B41E5C" w:rsidTr="00267472">
        <w:trPr>
          <w:trHeight w:val="510"/>
        </w:trPr>
        <w:tc>
          <w:tcPr>
            <w:tcW w:w="1193" w:type="pct"/>
            <w:gridSpan w:val="5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71B97" w:rsidRPr="00B41E5C" w:rsidRDefault="00C71B97" w:rsidP="007A658E">
            <w:pPr>
              <w:spacing w:after="200"/>
              <w:jc w:val="left"/>
              <w:rPr>
                <w:rFonts w:eastAsia="Calibri"/>
                <w:sz w:val="20"/>
                <w:szCs w:val="20"/>
                <w:lang w:eastAsia="en-US"/>
              </w:rPr>
            </w:pPr>
            <w:r w:rsidRPr="00B41E5C">
              <w:rPr>
                <w:rFonts w:eastAsia="Calibri"/>
                <w:b w:val="0"/>
                <w:sz w:val="20"/>
                <w:szCs w:val="20"/>
                <w:lang w:eastAsia="en-US"/>
              </w:rPr>
              <w:t xml:space="preserve">№ </w:t>
            </w:r>
            <w:proofErr w:type="gramStart"/>
            <w:r w:rsidRPr="00B41E5C">
              <w:rPr>
                <w:rFonts w:eastAsia="Calibri"/>
                <w:b w:val="0"/>
                <w:sz w:val="20"/>
                <w:szCs w:val="20"/>
                <w:lang w:eastAsia="en-US"/>
              </w:rPr>
              <w:t>п</w:t>
            </w:r>
            <w:proofErr w:type="gramEnd"/>
            <w:r w:rsidRPr="00B41E5C">
              <w:rPr>
                <w:rFonts w:eastAsia="Calibri"/>
                <w:b w:val="0"/>
                <w:sz w:val="20"/>
                <w:szCs w:val="20"/>
                <w:lang w:eastAsia="en-US"/>
              </w:rPr>
              <w:t>/п</w:t>
            </w:r>
          </w:p>
        </w:tc>
        <w:tc>
          <w:tcPr>
            <w:tcW w:w="1205" w:type="pct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71B97" w:rsidRPr="00B41E5C" w:rsidRDefault="00C71B97" w:rsidP="007A658E">
            <w:pPr>
              <w:spacing w:after="200"/>
              <w:jc w:val="left"/>
              <w:rPr>
                <w:rFonts w:eastAsia="Calibri"/>
                <w:sz w:val="20"/>
                <w:szCs w:val="20"/>
                <w:lang w:eastAsia="en-US"/>
              </w:rPr>
            </w:pPr>
            <w:r w:rsidRPr="00B41E5C">
              <w:rPr>
                <w:rFonts w:eastAsia="Calibri"/>
                <w:b w:val="0"/>
                <w:sz w:val="20"/>
                <w:szCs w:val="20"/>
                <w:lang w:eastAsia="en-US"/>
              </w:rPr>
              <w:t>Наименование</w:t>
            </w:r>
          </w:p>
        </w:tc>
        <w:tc>
          <w:tcPr>
            <w:tcW w:w="593" w:type="pct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71B97" w:rsidRPr="00B41E5C" w:rsidRDefault="00C71B97" w:rsidP="007A658E">
            <w:pPr>
              <w:spacing w:after="200"/>
              <w:jc w:val="left"/>
              <w:rPr>
                <w:rFonts w:eastAsia="Calibri"/>
                <w:sz w:val="20"/>
                <w:szCs w:val="20"/>
                <w:lang w:eastAsia="en-US"/>
              </w:rPr>
            </w:pPr>
            <w:r w:rsidRPr="00B41E5C">
              <w:rPr>
                <w:rFonts w:eastAsia="Calibri"/>
                <w:b w:val="0"/>
                <w:sz w:val="20"/>
                <w:szCs w:val="20"/>
                <w:lang w:eastAsia="en-US"/>
              </w:rPr>
              <w:t xml:space="preserve">Количество </w:t>
            </w:r>
          </w:p>
        </w:tc>
        <w:tc>
          <w:tcPr>
            <w:tcW w:w="852" w:type="pct"/>
            <w:gridSpan w:val="6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71B97" w:rsidRPr="00B41E5C" w:rsidRDefault="00C71B97" w:rsidP="007A658E">
            <w:pPr>
              <w:spacing w:after="200"/>
              <w:jc w:val="left"/>
              <w:rPr>
                <w:rFonts w:eastAsia="Calibri"/>
                <w:sz w:val="20"/>
                <w:szCs w:val="20"/>
                <w:lang w:eastAsia="en-US"/>
              </w:rPr>
            </w:pPr>
            <w:r w:rsidRPr="00B41E5C">
              <w:rPr>
                <w:rFonts w:eastAsia="Calibri"/>
                <w:b w:val="0"/>
                <w:sz w:val="20"/>
                <w:szCs w:val="20"/>
                <w:lang w:eastAsia="en-US"/>
              </w:rPr>
              <w:t>Срок эксплуатации в годах</w:t>
            </w:r>
          </w:p>
        </w:tc>
        <w:tc>
          <w:tcPr>
            <w:tcW w:w="312" w:type="pct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71B97" w:rsidRPr="00B41E5C" w:rsidRDefault="00C71B97" w:rsidP="007A658E">
            <w:pPr>
              <w:spacing w:after="200"/>
              <w:jc w:val="left"/>
              <w:rPr>
                <w:rFonts w:eastAsia="Calibri"/>
                <w:sz w:val="20"/>
                <w:szCs w:val="20"/>
                <w:lang w:eastAsia="en-US"/>
              </w:rPr>
            </w:pPr>
            <w:r w:rsidRPr="00B41E5C">
              <w:rPr>
                <w:rFonts w:eastAsia="Calibri"/>
                <w:b w:val="0"/>
                <w:sz w:val="20"/>
                <w:szCs w:val="20"/>
                <w:lang w:eastAsia="en-US"/>
              </w:rPr>
              <w:t>Цена приобретения, руб.</w:t>
            </w:r>
          </w:p>
        </w:tc>
        <w:tc>
          <w:tcPr>
            <w:tcW w:w="771" w:type="pct"/>
            <w:gridSpan w:val="8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71B97" w:rsidRPr="00B41E5C" w:rsidRDefault="00C71B97" w:rsidP="007A658E">
            <w:pPr>
              <w:spacing w:after="200"/>
              <w:jc w:val="left"/>
              <w:rPr>
                <w:rFonts w:eastAsia="Calibri"/>
                <w:sz w:val="20"/>
                <w:szCs w:val="20"/>
                <w:lang w:eastAsia="en-US"/>
              </w:rPr>
            </w:pPr>
            <w:r w:rsidRPr="00B41E5C">
              <w:rPr>
                <w:rFonts w:eastAsia="Calibri"/>
                <w:b w:val="0"/>
                <w:sz w:val="20"/>
                <w:szCs w:val="20"/>
                <w:lang w:eastAsia="en-US"/>
              </w:rPr>
              <w:t>Категория должностей</w:t>
            </w:r>
          </w:p>
        </w:tc>
        <w:tc>
          <w:tcPr>
            <w:tcW w:w="74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71B97" w:rsidRPr="00B41E5C" w:rsidRDefault="00C71B97" w:rsidP="007A658E">
            <w:pPr>
              <w:spacing w:after="200"/>
              <w:jc w:val="left"/>
              <w:rPr>
                <w:rFonts w:eastAsia="Calibri"/>
                <w:sz w:val="20"/>
                <w:szCs w:val="20"/>
                <w:lang w:eastAsia="en-US"/>
              </w:rPr>
            </w:pPr>
          </w:p>
        </w:tc>
      </w:tr>
      <w:tr w:rsidR="00C71B97" w:rsidRPr="00B41E5C" w:rsidTr="00267472">
        <w:trPr>
          <w:trHeight w:val="951"/>
        </w:trPr>
        <w:tc>
          <w:tcPr>
            <w:tcW w:w="1193" w:type="pct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71B97" w:rsidRPr="00B41E5C" w:rsidRDefault="00C71B97" w:rsidP="007A658E">
            <w:pPr>
              <w:spacing w:after="200"/>
              <w:jc w:val="right"/>
              <w:rPr>
                <w:rFonts w:eastAsia="Calibri"/>
                <w:sz w:val="20"/>
                <w:szCs w:val="20"/>
                <w:lang w:eastAsia="en-US"/>
              </w:rPr>
            </w:pPr>
            <w:r w:rsidRPr="00B41E5C">
              <w:rPr>
                <w:rFonts w:eastAsia="Calibri"/>
                <w:b w:val="0"/>
                <w:sz w:val="20"/>
                <w:szCs w:val="20"/>
                <w:lang w:eastAsia="en-US"/>
              </w:rPr>
              <w:t>1</w:t>
            </w:r>
          </w:p>
        </w:tc>
        <w:tc>
          <w:tcPr>
            <w:tcW w:w="1205" w:type="pct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71B97" w:rsidRPr="00B41E5C" w:rsidRDefault="00C71B97" w:rsidP="007A658E">
            <w:pPr>
              <w:spacing w:after="200"/>
              <w:jc w:val="left"/>
              <w:rPr>
                <w:rFonts w:eastAsia="Calibri"/>
                <w:sz w:val="20"/>
                <w:szCs w:val="20"/>
                <w:lang w:eastAsia="en-US"/>
              </w:rPr>
            </w:pPr>
            <w:r w:rsidRPr="00B41E5C">
              <w:rPr>
                <w:rFonts w:eastAsia="Calibri"/>
                <w:b w:val="0"/>
                <w:sz w:val="20"/>
                <w:szCs w:val="20"/>
                <w:lang w:eastAsia="en-US"/>
              </w:rPr>
              <w:t>Планшетный компьютер</w:t>
            </w:r>
          </w:p>
        </w:tc>
        <w:tc>
          <w:tcPr>
            <w:tcW w:w="593" w:type="pct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71B97" w:rsidRPr="00B41E5C" w:rsidRDefault="00C71B97" w:rsidP="007A658E">
            <w:pPr>
              <w:spacing w:after="200"/>
              <w:jc w:val="left"/>
              <w:rPr>
                <w:rFonts w:eastAsia="Calibri"/>
                <w:sz w:val="20"/>
                <w:szCs w:val="20"/>
                <w:lang w:eastAsia="en-US"/>
              </w:rPr>
            </w:pPr>
            <w:r w:rsidRPr="00B41E5C">
              <w:rPr>
                <w:rFonts w:eastAsia="Calibri"/>
                <w:b w:val="0"/>
                <w:sz w:val="20"/>
                <w:szCs w:val="20"/>
                <w:lang w:eastAsia="en-US"/>
              </w:rPr>
              <w:t>не более 1 единицы на Департамент</w:t>
            </w:r>
          </w:p>
        </w:tc>
        <w:tc>
          <w:tcPr>
            <w:tcW w:w="852" w:type="pct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71B97" w:rsidRPr="00B41E5C" w:rsidRDefault="00C71B97" w:rsidP="007A658E">
            <w:pPr>
              <w:spacing w:after="200"/>
              <w:jc w:val="right"/>
              <w:rPr>
                <w:rFonts w:eastAsia="Calibri"/>
                <w:sz w:val="20"/>
                <w:szCs w:val="20"/>
                <w:lang w:eastAsia="en-US"/>
              </w:rPr>
            </w:pPr>
            <w:r w:rsidRPr="00B41E5C">
              <w:rPr>
                <w:rFonts w:eastAsia="Calibri"/>
                <w:b w:val="0"/>
                <w:sz w:val="20"/>
                <w:szCs w:val="20"/>
                <w:lang w:eastAsia="en-US"/>
              </w:rPr>
              <w:t>5</w:t>
            </w:r>
          </w:p>
        </w:tc>
        <w:tc>
          <w:tcPr>
            <w:tcW w:w="312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71B97" w:rsidRPr="00B41E5C" w:rsidRDefault="00C71B97" w:rsidP="00C32B06">
            <w:pPr>
              <w:spacing w:after="200"/>
              <w:jc w:val="left"/>
              <w:rPr>
                <w:rFonts w:eastAsia="Calibri"/>
                <w:sz w:val="20"/>
                <w:szCs w:val="20"/>
                <w:lang w:eastAsia="en-US"/>
              </w:rPr>
            </w:pPr>
            <w:r w:rsidRPr="00B41E5C">
              <w:rPr>
                <w:rFonts w:eastAsia="Calibri"/>
                <w:b w:val="0"/>
                <w:sz w:val="20"/>
                <w:szCs w:val="20"/>
                <w:lang w:eastAsia="en-US"/>
              </w:rPr>
              <w:t xml:space="preserve">не более 45 990,00 </w:t>
            </w:r>
          </w:p>
        </w:tc>
        <w:tc>
          <w:tcPr>
            <w:tcW w:w="771" w:type="pct"/>
            <w:gridSpan w:val="8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71B97" w:rsidRPr="00B41E5C" w:rsidRDefault="00C71B97" w:rsidP="007A658E">
            <w:pPr>
              <w:spacing w:after="200"/>
              <w:jc w:val="left"/>
              <w:rPr>
                <w:rFonts w:eastAsia="Calibri"/>
                <w:sz w:val="20"/>
                <w:szCs w:val="20"/>
                <w:lang w:eastAsia="en-US"/>
              </w:rPr>
            </w:pPr>
            <w:r w:rsidRPr="00B41E5C">
              <w:rPr>
                <w:rFonts w:eastAsia="Calibri"/>
                <w:b w:val="0"/>
                <w:sz w:val="20"/>
                <w:szCs w:val="20"/>
                <w:lang w:eastAsia="en-US"/>
              </w:rPr>
              <w:t>высшая, главная, ведущая группа должностей категории руководители</w:t>
            </w:r>
          </w:p>
        </w:tc>
        <w:tc>
          <w:tcPr>
            <w:tcW w:w="74" w:type="pct"/>
            <w:tcBorders>
              <w:top w:val="nil"/>
              <w:left w:val="single" w:sz="4" w:space="0" w:color="auto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71B97" w:rsidRPr="00B41E5C" w:rsidRDefault="00C71B97" w:rsidP="007A658E">
            <w:pPr>
              <w:spacing w:after="200"/>
              <w:jc w:val="left"/>
              <w:rPr>
                <w:rFonts w:eastAsia="Calibri"/>
                <w:sz w:val="20"/>
                <w:szCs w:val="20"/>
                <w:lang w:eastAsia="en-US"/>
              </w:rPr>
            </w:pPr>
          </w:p>
        </w:tc>
      </w:tr>
      <w:tr w:rsidR="00C71B97" w:rsidRPr="00B41E5C" w:rsidTr="00E45D35">
        <w:trPr>
          <w:trHeight w:val="255"/>
        </w:trPr>
        <w:tc>
          <w:tcPr>
            <w:tcW w:w="5000" w:type="pct"/>
            <w:gridSpan w:val="30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71B97" w:rsidRPr="00B41E5C" w:rsidRDefault="00C71B97" w:rsidP="007A658E">
            <w:pPr>
              <w:spacing w:after="200"/>
              <w:jc w:val="left"/>
              <w:rPr>
                <w:rFonts w:eastAsia="Calibri"/>
                <w:sz w:val="20"/>
                <w:szCs w:val="20"/>
                <w:lang w:eastAsia="en-US"/>
              </w:rPr>
            </w:pPr>
          </w:p>
          <w:p w:rsidR="00C71B97" w:rsidRPr="00B41E5C" w:rsidRDefault="00C71B97" w:rsidP="007A658E">
            <w:pPr>
              <w:spacing w:after="200"/>
              <w:jc w:val="left"/>
              <w:rPr>
                <w:rFonts w:eastAsia="Calibri"/>
                <w:b w:val="0"/>
                <w:sz w:val="20"/>
                <w:szCs w:val="20"/>
                <w:lang w:eastAsia="en-US"/>
              </w:rPr>
            </w:pPr>
            <w:r w:rsidRPr="00B41E5C">
              <w:rPr>
                <w:rFonts w:eastAsia="Calibri"/>
                <w:b w:val="0"/>
                <w:sz w:val="20"/>
                <w:szCs w:val="20"/>
                <w:lang w:eastAsia="en-US"/>
              </w:rPr>
              <w:t>Таблица 9</w:t>
            </w:r>
          </w:p>
          <w:p w:rsidR="00C71B97" w:rsidRPr="00B41E5C" w:rsidRDefault="00C71B97" w:rsidP="007A658E">
            <w:pPr>
              <w:spacing w:after="200"/>
              <w:jc w:val="left"/>
              <w:rPr>
                <w:rFonts w:eastAsia="Calibri"/>
                <w:sz w:val="20"/>
                <w:szCs w:val="20"/>
                <w:lang w:eastAsia="en-US"/>
              </w:rPr>
            </w:pPr>
            <w:r w:rsidRPr="00B41E5C">
              <w:rPr>
                <w:rFonts w:eastAsia="Calibri"/>
                <w:b w:val="0"/>
                <w:sz w:val="20"/>
                <w:szCs w:val="20"/>
                <w:lang w:eastAsia="en-US"/>
              </w:rPr>
              <w:t>Нормативы, применяемые при расчете нормативных затрат на приобретение материальных запасов в сфере информационно-коммуникационных технологий</w:t>
            </w:r>
          </w:p>
        </w:tc>
      </w:tr>
      <w:tr w:rsidR="00C71B97" w:rsidRPr="00B41E5C" w:rsidTr="00267472">
        <w:tblPrEx>
          <w:tblLook w:val="04A0" w:firstRow="1" w:lastRow="0" w:firstColumn="1" w:lastColumn="0" w:noHBand="0" w:noVBand="1"/>
        </w:tblPrEx>
        <w:trPr>
          <w:gridAfter w:val="3"/>
          <w:wAfter w:w="223" w:type="pct"/>
          <w:trHeight w:val="510"/>
        </w:trPr>
        <w:tc>
          <w:tcPr>
            <w:tcW w:w="714" w:type="pct"/>
            <w:gridSpan w:val="3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71B97" w:rsidRPr="00B41E5C" w:rsidRDefault="00C71B97" w:rsidP="007A658E">
            <w:pPr>
              <w:spacing w:after="200"/>
              <w:jc w:val="left"/>
              <w:rPr>
                <w:rFonts w:eastAsia="Calibri"/>
                <w:b w:val="0"/>
                <w:sz w:val="20"/>
                <w:szCs w:val="20"/>
                <w:lang w:eastAsia="en-US"/>
              </w:rPr>
            </w:pPr>
            <w:r w:rsidRPr="00B41E5C">
              <w:rPr>
                <w:rFonts w:eastAsia="Calibri"/>
                <w:b w:val="0"/>
                <w:sz w:val="20"/>
                <w:szCs w:val="20"/>
                <w:lang w:eastAsia="en-US"/>
              </w:rPr>
              <w:t xml:space="preserve">№ </w:t>
            </w:r>
            <w:proofErr w:type="gramStart"/>
            <w:r w:rsidRPr="00B41E5C">
              <w:rPr>
                <w:rFonts w:eastAsia="Calibri"/>
                <w:b w:val="0"/>
                <w:sz w:val="20"/>
                <w:szCs w:val="20"/>
                <w:lang w:eastAsia="en-US"/>
              </w:rPr>
              <w:t>п</w:t>
            </w:r>
            <w:proofErr w:type="gramEnd"/>
            <w:r w:rsidRPr="00B41E5C">
              <w:rPr>
                <w:rFonts w:eastAsia="Calibri"/>
                <w:b w:val="0"/>
                <w:sz w:val="20"/>
                <w:szCs w:val="20"/>
                <w:lang w:eastAsia="en-US"/>
              </w:rPr>
              <w:t>/п</w:t>
            </w:r>
          </w:p>
        </w:tc>
        <w:tc>
          <w:tcPr>
            <w:tcW w:w="883" w:type="pct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71B97" w:rsidRPr="00B41E5C" w:rsidRDefault="00C71B97" w:rsidP="007A658E">
            <w:pPr>
              <w:spacing w:after="200"/>
              <w:jc w:val="left"/>
              <w:rPr>
                <w:rFonts w:eastAsia="Calibri"/>
                <w:b w:val="0"/>
                <w:sz w:val="20"/>
                <w:szCs w:val="20"/>
                <w:lang w:eastAsia="en-US"/>
              </w:rPr>
            </w:pPr>
            <w:r w:rsidRPr="00B41E5C">
              <w:rPr>
                <w:rFonts w:eastAsia="Calibri"/>
                <w:b w:val="0"/>
                <w:sz w:val="20"/>
                <w:szCs w:val="20"/>
                <w:lang w:eastAsia="en-US"/>
              </w:rPr>
              <w:t>Наименование</w:t>
            </w:r>
          </w:p>
        </w:tc>
        <w:tc>
          <w:tcPr>
            <w:tcW w:w="1037" w:type="pct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71B97" w:rsidRPr="00B41E5C" w:rsidRDefault="00C71B97" w:rsidP="007A658E">
            <w:pPr>
              <w:spacing w:after="200"/>
              <w:jc w:val="left"/>
              <w:rPr>
                <w:rFonts w:eastAsia="Calibri"/>
                <w:b w:val="0"/>
                <w:sz w:val="20"/>
                <w:szCs w:val="20"/>
                <w:lang w:eastAsia="en-US"/>
              </w:rPr>
            </w:pPr>
            <w:r w:rsidRPr="00B41E5C">
              <w:rPr>
                <w:rFonts w:eastAsia="Calibri"/>
                <w:b w:val="0"/>
                <w:sz w:val="20"/>
                <w:szCs w:val="20"/>
                <w:lang w:eastAsia="en-US"/>
              </w:rPr>
              <w:t>Количество</w:t>
            </w:r>
          </w:p>
        </w:tc>
        <w:tc>
          <w:tcPr>
            <w:tcW w:w="804" w:type="pct"/>
            <w:gridSpan w:val="7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71B97" w:rsidRPr="00B41E5C" w:rsidRDefault="00C71B97" w:rsidP="007A658E">
            <w:pPr>
              <w:spacing w:after="200"/>
              <w:jc w:val="left"/>
              <w:rPr>
                <w:rFonts w:eastAsia="Calibri"/>
                <w:b w:val="0"/>
                <w:sz w:val="20"/>
                <w:szCs w:val="20"/>
                <w:lang w:eastAsia="en-US"/>
              </w:rPr>
            </w:pPr>
            <w:r w:rsidRPr="00B41E5C">
              <w:rPr>
                <w:rFonts w:eastAsia="Calibri"/>
                <w:b w:val="0"/>
                <w:sz w:val="20"/>
                <w:szCs w:val="20"/>
                <w:lang w:eastAsia="en-US"/>
              </w:rPr>
              <w:t>Срок эксплуатации в годах</w:t>
            </w:r>
          </w:p>
        </w:tc>
        <w:tc>
          <w:tcPr>
            <w:tcW w:w="607" w:type="pct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71B97" w:rsidRPr="00B41E5C" w:rsidRDefault="00C71B97" w:rsidP="007A658E">
            <w:pPr>
              <w:spacing w:after="200"/>
              <w:jc w:val="left"/>
              <w:rPr>
                <w:rFonts w:eastAsia="Calibri"/>
                <w:b w:val="0"/>
                <w:sz w:val="20"/>
                <w:szCs w:val="20"/>
                <w:lang w:eastAsia="en-US"/>
              </w:rPr>
            </w:pPr>
            <w:r w:rsidRPr="00B41E5C">
              <w:rPr>
                <w:rFonts w:eastAsia="Calibri"/>
                <w:b w:val="0"/>
                <w:sz w:val="20"/>
                <w:szCs w:val="20"/>
                <w:lang w:eastAsia="en-US"/>
              </w:rPr>
              <w:t>Цена приобретения, руб.</w:t>
            </w:r>
          </w:p>
        </w:tc>
        <w:tc>
          <w:tcPr>
            <w:tcW w:w="733" w:type="pct"/>
            <w:gridSpan w:val="7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71B97" w:rsidRPr="00B41E5C" w:rsidRDefault="00C71B97" w:rsidP="007A658E">
            <w:pPr>
              <w:spacing w:after="200"/>
              <w:jc w:val="left"/>
              <w:rPr>
                <w:rFonts w:eastAsia="Calibri"/>
                <w:b w:val="0"/>
                <w:sz w:val="20"/>
                <w:szCs w:val="20"/>
                <w:lang w:eastAsia="en-US"/>
              </w:rPr>
            </w:pPr>
            <w:r w:rsidRPr="00B41E5C">
              <w:rPr>
                <w:rFonts w:eastAsia="Calibri"/>
                <w:b w:val="0"/>
                <w:sz w:val="20"/>
                <w:szCs w:val="20"/>
                <w:lang w:eastAsia="en-US"/>
              </w:rPr>
              <w:t>Категория должностей</w:t>
            </w:r>
          </w:p>
        </w:tc>
      </w:tr>
      <w:tr w:rsidR="00C71B97" w:rsidRPr="00B41E5C" w:rsidTr="00267472">
        <w:tblPrEx>
          <w:tblLook w:val="04A0" w:firstRow="1" w:lastRow="0" w:firstColumn="1" w:lastColumn="0" w:noHBand="0" w:noVBand="1"/>
        </w:tblPrEx>
        <w:trPr>
          <w:gridAfter w:val="3"/>
          <w:wAfter w:w="223" w:type="pct"/>
          <w:trHeight w:val="884"/>
        </w:trPr>
        <w:tc>
          <w:tcPr>
            <w:tcW w:w="714" w:type="pct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71B97" w:rsidRPr="00B41E5C" w:rsidRDefault="00C71B97" w:rsidP="00B41E5C">
            <w:pPr>
              <w:spacing w:after="200"/>
              <w:jc w:val="right"/>
              <w:rPr>
                <w:rFonts w:eastAsia="Calibri"/>
                <w:b w:val="0"/>
                <w:sz w:val="20"/>
                <w:szCs w:val="20"/>
                <w:lang w:eastAsia="en-US"/>
              </w:rPr>
            </w:pPr>
            <w:r w:rsidRPr="00B41E5C">
              <w:rPr>
                <w:rFonts w:eastAsia="Calibri"/>
                <w:b w:val="0"/>
                <w:sz w:val="20"/>
                <w:szCs w:val="20"/>
                <w:lang w:eastAsia="en-US"/>
              </w:rPr>
              <w:t>1</w:t>
            </w:r>
          </w:p>
        </w:tc>
        <w:tc>
          <w:tcPr>
            <w:tcW w:w="883" w:type="pct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71B97" w:rsidRPr="00B41E5C" w:rsidRDefault="00C71B97" w:rsidP="00B41E5C">
            <w:pPr>
              <w:spacing w:after="200"/>
              <w:jc w:val="left"/>
              <w:rPr>
                <w:rFonts w:eastAsia="Calibri"/>
                <w:b w:val="0"/>
                <w:sz w:val="20"/>
                <w:szCs w:val="20"/>
                <w:lang w:eastAsia="en-US"/>
              </w:rPr>
            </w:pPr>
            <w:r w:rsidRPr="00B41E5C">
              <w:rPr>
                <w:rFonts w:eastAsia="Calibri"/>
                <w:b w:val="0"/>
                <w:sz w:val="20"/>
                <w:szCs w:val="20"/>
                <w:lang w:eastAsia="en-US"/>
              </w:rPr>
              <w:t>Монитор</w:t>
            </w:r>
          </w:p>
        </w:tc>
        <w:tc>
          <w:tcPr>
            <w:tcW w:w="1037" w:type="pct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71B97" w:rsidRPr="00B41E5C" w:rsidRDefault="00C71B97" w:rsidP="00B41E5C">
            <w:pPr>
              <w:spacing w:after="200"/>
              <w:jc w:val="left"/>
              <w:rPr>
                <w:rFonts w:eastAsia="Calibri"/>
                <w:b w:val="0"/>
                <w:sz w:val="20"/>
                <w:szCs w:val="20"/>
                <w:lang w:eastAsia="en-US"/>
              </w:rPr>
            </w:pPr>
            <w:r w:rsidRPr="00B41E5C">
              <w:rPr>
                <w:rFonts w:eastAsia="Calibri"/>
                <w:b w:val="0"/>
                <w:sz w:val="20"/>
                <w:szCs w:val="20"/>
                <w:lang w:eastAsia="en-US"/>
              </w:rPr>
              <w:t>не более 90 процентов от фактического количества рабочих станции</w:t>
            </w:r>
          </w:p>
        </w:tc>
        <w:tc>
          <w:tcPr>
            <w:tcW w:w="804" w:type="pct"/>
            <w:gridSpan w:val="7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71B97" w:rsidRPr="00B41E5C" w:rsidRDefault="00C71B97" w:rsidP="00B41E5C">
            <w:pPr>
              <w:spacing w:after="200"/>
              <w:jc w:val="right"/>
              <w:rPr>
                <w:rFonts w:eastAsia="Calibri"/>
                <w:b w:val="0"/>
                <w:sz w:val="20"/>
                <w:szCs w:val="20"/>
                <w:lang w:eastAsia="en-US"/>
              </w:rPr>
            </w:pPr>
            <w:r w:rsidRPr="00B41E5C">
              <w:rPr>
                <w:rFonts w:eastAsia="Calibri"/>
                <w:b w:val="0"/>
                <w:sz w:val="20"/>
                <w:szCs w:val="20"/>
                <w:lang w:eastAsia="en-US"/>
              </w:rPr>
              <w:t>3</w:t>
            </w:r>
          </w:p>
        </w:tc>
        <w:tc>
          <w:tcPr>
            <w:tcW w:w="607" w:type="pct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71B97" w:rsidRPr="00B41E5C" w:rsidRDefault="00C71B97" w:rsidP="00B41E5C">
            <w:pPr>
              <w:spacing w:after="200"/>
              <w:jc w:val="left"/>
              <w:rPr>
                <w:rFonts w:eastAsia="Calibri"/>
                <w:b w:val="0"/>
                <w:sz w:val="20"/>
                <w:szCs w:val="20"/>
                <w:lang w:eastAsia="en-US"/>
              </w:rPr>
            </w:pPr>
            <w:r w:rsidRPr="00B41E5C">
              <w:rPr>
                <w:rFonts w:eastAsia="Calibri"/>
                <w:b w:val="0"/>
                <w:sz w:val="20"/>
                <w:szCs w:val="20"/>
                <w:lang w:eastAsia="en-US"/>
              </w:rPr>
              <w:t xml:space="preserve">не более 14 800,00 </w:t>
            </w:r>
          </w:p>
        </w:tc>
        <w:tc>
          <w:tcPr>
            <w:tcW w:w="733" w:type="pct"/>
            <w:gridSpan w:val="7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71B97" w:rsidRPr="00B41E5C" w:rsidRDefault="00C71B97" w:rsidP="00B41E5C">
            <w:pPr>
              <w:spacing w:after="200"/>
              <w:jc w:val="left"/>
              <w:rPr>
                <w:rFonts w:eastAsia="Calibri"/>
                <w:b w:val="0"/>
                <w:sz w:val="20"/>
                <w:szCs w:val="20"/>
                <w:lang w:eastAsia="en-US"/>
              </w:rPr>
            </w:pPr>
            <w:r w:rsidRPr="00B41E5C">
              <w:rPr>
                <w:rFonts w:eastAsia="Calibri"/>
                <w:b w:val="0"/>
                <w:sz w:val="20"/>
                <w:szCs w:val="20"/>
                <w:lang w:eastAsia="en-US"/>
              </w:rPr>
              <w:t>все категории должностей</w:t>
            </w:r>
          </w:p>
        </w:tc>
      </w:tr>
      <w:tr w:rsidR="00C71B97" w:rsidRPr="00B41E5C" w:rsidTr="00267472">
        <w:tblPrEx>
          <w:tblLook w:val="04A0" w:firstRow="1" w:lastRow="0" w:firstColumn="1" w:lastColumn="0" w:noHBand="0" w:noVBand="1"/>
        </w:tblPrEx>
        <w:trPr>
          <w:gridAfter w:val="3"/>
          <w:wAfter w:w="223" w:type="pct"/>
          <w:trHeight w:val="886"/>
        </w:trPr>
        <w:tc>
          <w:tcPr>
            <w:tcW w:w="714" w:type="pct"/>
            <w:gridSpan w:val="3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71B97" w:rsidRPr="00B41E5C" w:rsidRDefault="00C71B97" w:rsidP="00B41E5C">
            <w:pPr>
              <w:spacing w:after="200"/>
              <w:jc w:val="right"/>
              <w:rPr>
                <w:rFonts w:eastAsia="Calibri"/>
                <w:b w:val="0"/>
                <w:sz w:val="20"/>
                <w:szCs w:val="20"/>
                <w:lang w:eastAsia="en-US"/>
              </w:rPr>
            </w:pPr>
            <w:r w:rsidRPr="00B41E5C">
              <w:rPr>
                <w:rFonts w:eastAsia="Calibri"/>
                <w:b w:val="0"/>
                <w:sz w:val="20"/>
                <w:szCs w:val="20"/>
                <w:lang w:eastAsia="en-US"/>
              </w:rPr>
              <w:t>2</w:t>
            </w:r>
          </w:p>
        </w:tc>
        <w:tc>
          <w:tcPr>
            <w:tcW w:w="883" w:type="pct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71B97" w:rsidRPr="00B41E5C" w:rsidRDefault="00C71B97" w:rsidP="00B41E5C">
            <w:pPr>
              <w:spacing w:after="200"/>
              <w:jc w:val="left"/>
              <w:rPr>
                <w:rFonts w:eastAsia="Calibri"/>
                <w:b w:val="0"/>
                <w:sz w:val="20"/>
                <w:szCs w:val="20"/>
                <w:lang w:eastAsia="en-US"/>
              </w:rPr>
            </w:pPr>
            <w:r w:rsidRPr="00B41E5C">
              <w:rPr>
                <w:rFonts w:eastAsia="Calibri"/>
                <w:b w:val="0"/>
                <w:sz w:val="20"/>
                <w:szCs w:val="20"/>
                <w:lang w:eastAsia="en-US"/>
              </w:rPr>
              <w:t>Системный блок</w:t>
            </w:r>
          </w:p>
        </w:tc>
        <w:tc>
          <w:tcPr>
            <w:tcW w:w="1037" w:type="pct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71B97" w:rsidRPr="00B41E5C" w:rsidRDefault="00C71B97" w:rsidP="00B41E5C">
            <w:pPr>
              <w:spacing w:after="200"/>
              <w:jc w:val="left"/>
              <w:rPr>
                <w:rFonts w:eastAsia="Calibri"/>
                <w:b w:val="0"/>
                <w:sz w:val="20"/>
                <w:szCs w:val="20"/>
                <w:lang w:eastAsia="en-US"/>
              </w:rPr>
            </w:pPr>
            <w:r w:rsidRPr="00B41E5C">
              <w:rPr>
                <w:rFonts w:eastAsia="Calibri"/>
                <w:b w:val="0"/>
                <w:sz w:val="20"/>
                <w:szCs w:val="20"/>
                <w:lang w:eastAsia="en-US"/>
              </w:rPr>
              <w:t>не более 90 процентов от фактического количества рабочих станций</w:t>
            </w:r>
          </w:p>
        </w:tc>
        <w:tc>
          <w:tcPr>
            <w:tcW w:w="804" w:type="pct"/>
            <w:gridSpan w:val="7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71B97" w:rsidRPr="00B41E5C" w:rsidRDefault="00C71B97" w:rsidP="00B41E5C">
            <w:pPr>
              <w:spacing w:after="200"/>
              <w:jc w:val="right"/>
              <w:rPr>
                <w:rFonts w:eastAsia="Calibri"/>
                <w:b w:val="0"/>
                <w:sz w:val="20"/>
                <w:szCs w:val="20"/>
                <w:lang w:eastAsia="en-US"/>
              </w:rPr>
            </w:pPr>
            <w:r w:rsidRPr="00B41E5C">
              <w:rPr>
                <w:rFonts w:eastAsia="Calibri"/>
                <w:b w:val="0"/>
                <w:sz w:val="20"/>
                <w:szCs w:val="20"/>
                <w:lang w:eastAsia="en-US"/>
              </w:rPr>
              <w:t>3</w:t>
            </w:r>
          </w:p>
        </w:tc>
        <w:tc>
          <w:tcPr>
            <w:tcW w:w="607" w:type="pct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71B97" w:rsidRPr="00B41E5C" w:rsidRDefault="00C71B97" w:rsidP="00B41E5C">
            <w:pPr>
              <w:spacing w:after="200"/>
              <w:jc w:val="left"/>
              <w:rPr>
                <w:rFonts w:eastAsia="Calibri"/>
                <w:b w:val="0"/>
                <w:sz w:val="20"/>
                <w:szCs w:val="20"/>
                <w:lang w:eastAsia="en-US"/>
              </w:rPr>
            </w:pPr>
            <w:r w:rsidRPr="00B41E5C">
              <w:rPr>
                <w:rFonts w:eastAsia="Calibri"/>
                <w:b w:val="0"/>
                <w:sz w:val="20"/>
                <w:szCs w:val="20"/>
                <w:lang w:eastAsia="en-US"/>
              </w:rPr>
              <w:t xml:space="preserve">не более 35 000,00 </w:t>
            </w:r>
          </w:p>
        </w:tc>
        <w:tc>
          <w:tcPr>
            <w:tcW w:w="733" w:type="pct"/>
            <w:gridSpan w:val="7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71B97" w:rsidRPr="00B41E5C" w:rsidRDefault="00C71B97" w:rsidP="00B41E5C">
            <w:pPr>
              <w:spacing w:after="200"/>
              <w:jc w:val="left"/>
              <w:rPr>
                <w:rFonts w:eastAsia="Calibri"/>
                <w:b w:val="0"/>
                <w:sz w:val="20"/>
                <w:szCs w:val="20"/>
                <w:lang w:eastAsia="en-US"/>
              </w:rPr>
            </w:pPr>
            <w:r w:rsidRPr="00B41E5C">
              <w:rPr>
                <w:rFonts w:eastAsia="Calibri"/>
                <w:b w:val="0"/>
                <w:sz w:val="20"/>
                <w:szCs w:val="20"/>
                <w:lang w:eastAsia="en-US"/>
              </w:rPr>
              <w:t>все категории должностей</w:t>
            </w:r>
          </w:p>
        </w:tc>
      </w:tr>
      <w:tr w:rsidR="00C71B97" w:rsidRPr="00B41E5C" w:rsidTr="00267472">
        <w:tblPrEx>
          <w:tblLook w:val="04A0" w:firstRow="1" w:lastRow="0" w:firstColumn="1" w:lastColumn="0" w:noHBand="0" w:noVBand="1"/>
        </w:tblPrEx>
        <w:trPr>
          <w:gridAfter w:val="3"/>
          <w:wAfter w:w="223" w:type="pct"/>
          <w:trHeight w:val="886"/>
        </w:trPr>
        <w:tc>
          <w:tcPr>
            <w:tcW w:w="714" w:type="pct"/>
            <w:gridSpan w:val="3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C71B97" w:rsidRPr="00B41E5C" w:rsidRDefault="00C71B97" w:rsidP="00B41E5C">
            <w:pPr>
              <w:spacing w:after="200"/>
              <w:jc w:val="right"/>
              <w:rPr>
                <w:rFonts w:eastAsia="Calibri"/>
                <w:b w:val="0"/>
                <w:sz w:val="20"/>
                <w:szCs w:val="20"/>
                <w:lang w:eastAsia="en-US"/>
              </w:rPr>
            </w:pPr>
            <w:r w:rsidRPr="00B41E5C">
              <w:rPr>
                <w:rFonts w:eastAsia="Calibri"/>
                <w:b w:val="0"/>
                <w:sz w:val="20"/>
                <w:szCs w:val="20"/>
                <w:lang w:eastAsia="en-US"/>
              </w:rPr>
              <w:t>3</w:t>
            </w:r>
          </w:p>
        </w:tc>
        <w:tc>
          <w:tcPr>
            <w:tcW w:w="883" w:type="pct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C71B97" w:rsidRPr="00B41E5C" w:rsidRDefault="00C71B97" w:rsidP="00B41E5C">
            <w:pPr>
              <w:spacing w:after="200"/>
              <w:jc w:val="left"/>
              <w:rPr>
                <w:rFonts w:eastAsia="Calibri"/>
                <w:b w:val="0"/>
                <w:sz w:val="20"/>
                <w:szCs w:val="20"/>
                <w:lang w:eastAsia="en-US"/>
              </w:rPr>
            </w:pPr>
            <w:r w:rsidRPr="00B41E5C">
              <w:rPr>
                <w:rFonts w:eastAsia="Calibri"/>
                <w:b w:val="0"/>
                <w:sz w:val="20"/>
                <w:szCs w:val="20"/>
                <w:lang w:eastAsia="en-US"/>
              </w:rPr>
              <w:t>Сервер</w:t>
            </w:r>
          </w:p>
        </w:tc>
        <w:tc>
          <w:tcPr>
            <w:tcW w:w="1037" w:type="pct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C71B97" w:rsidRPr="00B41E5C" w:rsidRDefault="00C71B97" w:rsidP="00B41E5C">
            <w:pPr>
              <w:spacing w:after="200"/>
              <w:jc w:val="left"/>
              <w:rPr>
                <w:rFonts w:eastAsia="Calibri"/>
                <w:b w:val="0"/>
                <w:sz w:val="20"/>
                <w:szCs w:val="20"/>
                <w:lang w:eastAsia="en-US"/>
              </w:rPr>
            </w:pPr>
            <w:r w:rsidRPr="00B41E5C">
              <w:rPr>
                <w:rFonts w:eastAsia="Calibri"/>
                <w:b w:val="0"/>
                <w:sz w:val="20"/>
                <w:szCs w:val="20"/>
                <w:lang w:eastAsia="en-US"/>
              </w:rPr>
              <w:t xml:space="preserve">не более одного 1 на информационную систему </w:t>
            </w:r>
          </w:p>
        </w:tc>
        <w:tc>
          <w:tcPr>
            <w:tcW w:w="804" w:type="pct"/>
            <w:gridSpan w:val="7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C71B97" w:rsidRPr="00B41E5C" w:rsidRDefault="00C71B97" w:rsidP="00B41E5C">
            <w:pPr>
              <w:spacing w:after="200"/>
              <w:jc w:val="right"/>
              <w:rPr>
                <w:rFonts w:eastAsia="Calibri"/>
                <w:b w:val="0"/>
                <w:sz w:val="20"/>
                <w:szCs w:val="20"/>
                <w:lang w:eastAsia="en-US"/>
              </w:rPr>
            </w:pPr>
            <w:r w:rsidRPr="00B41E5C">
              <w:rPr>
                <w:rFonts w:eastAsia="Calibri"/>
                <w:b w:val="0"/>
                <w:sz w:val="20"/>
                <w:szCs w:val="20"/>
                <w:lang w:eastAsia="en-US"/>
              </w:rPr>
              <w:t>3</w:t>
            </w:r>
          </w:p>
        </w:tc>
        <w:tc>
          <w:tcPr>
            <w:tcW w:w="607" w:type="pct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C71B97" w:rsidRPr="00B41E5C" w:rsidRDefault="00C71B97" w:rsidP="00B41E5C">
            <w:pPr>
              <w:spacing w:after="200"/>
              <w:jc w:val="left"/>
              <w:rPr>
                <w:rFonts w:eastAsia="Calibri"/>
                <w:b w:val="0"/>
                <w:sz w:val="20"/>
                <w:szCs w:val="20"/>
                <w:lang w:eastAsia="en-US"/>
              </w:rPr>
            </w:pPr>
            <w:r w:rsidRPr="00B41E5C">
              <w:rPr>
                <w:rFonts w:eastAsia="Calibri"/>
                <w:b w:val="0"/>
                <w:sz w:val="20"/>
                <w:szCs w:val="20"/>
                <w:lang w:eastAsia="en-US"/>
              </w:rPr>
              <w:t>не более 393 766,66</w:t>
            </w:r>
          </w:p>
        </w:tc>
        <w:tc>
          <w:tcPr>
            <w:tcW w:w="733" w:type="pct"/>
            <w:gridSpan w:val="7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C71B97" w:rsidRPr="00B41E5C" w:rsidRDefault="00C71B97" w:rsidP="00B41E5C">
            <w:pPr>
              <w:spacing w:after="200"/>
              <w:jc w:val="left"/>
              <w:rPr>
                <w:rFonts w:eastAsia="Calibri"/>
                <w:b w:val="0"/>
                <w:sz w:val="20"/>
                <w:szCs w:val="20"/>
                <w:lang w:eastAsia="en-US"/>
              </w:rPr>
            </w:pPr>
            <w:r w:rsidRPr="00B41E5C">
              <w:rPr>
                <w:rFonts w:eastAsia="Calibri"/>
                <w:b w:val="0"/>
                <w:sz w:val="20"/>
                <w:szCs w:val="20"/>
                <w:lang w:eastAsia="en-US"/>
              </w:rPr>
              <w:t>все категории должностей</w:t>
            </w:r>
          </w:p>
        </w:tc>
      </w:tr>
      <w:tr w:rsidR="00C71B97" w:rsidRPr="00B41E5C" w:rsidTr="00191601">
        <w:trPr>
          <w:trHeight w:val="255"/>
        </w:trPr>
        <w:tc>
          <w:tcPr>
            <w:tcW w:w="4852" w:type="pct"/>
            <w:gridSpan w:val="28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C71B97" w:rsidRDefault="00C71B97" w:rsidP="007A658E">
            <w:pPr>
              <w:spacing w:after="200"/>
              <w:jc w:val="left"/>
              <w:rPr>
                <w:b w:val="0"/>
                <w:bCs/>
                <w:sz w:val="20"/>
                <w:szCs w:val="20"/>
              </w:rPr>
            </w:pPr>
          </w:p>
          <w:p w:rsidR="00F504A5" w:rsidRDefault="00F504A5" w:rsidP="007A658E">
            <w:pPr>
              <w:spacing w:after="200"/>
              <w:jc w:val="left"/>
              <w:rPr>
                <w:b w:val="0"/>
                <w:bCs/>
                <w:sz w:val="20"/>
                <w:szCs w:val="20"/>
              </w:rPr>
            </w:pPr>
          </w:p>
          <w:p w:rsidR="00F504A5" w:rsidRPr="00B41E5C" w:rsidRDefault="00F504A5" w:rsidP="007A658E">
            <w:pPr>
              <w:spacing w:after="200"/>
              <w:jc w:val="left"/>
              <w:rPr>
                <w:b w:val="0"/>
                <w:bCs/>
                <w:sz w:val="20"/>
                <w:szCs w:val="20"/>
              </w:rPr>
            </w:pPr>
          </w:p>
          <w:p w:rsidR="00C71B97" w:rsidRPr="00B41E5C" w:rsidRDefault="00C71B97" w:rsidP="007A658E">
            <w:pPr>
              <w:spacing w:after="200"/>
              <w:jc w:val="left"/>
              <w:rPr>
                <w:b w:val="0"/>
                <w:bCs/>
                <w:sz w:val="20"/>
                <w:szCs w:val="20"/>
              </w:rPr>
            </w:pPr>
            <w:r w:rsidRPr="00B41E5C">
              <w:rPr>
                <w:b w:val="0"/>
                <w:bCs/>
                <w:sz w:val="20"/>
                <w:szCs w:val="20"/>
              </w:rPr>
              <w:lastRenderedPageBreak/>
              <w:t xml:space="preserve">Таблица 10 </w:t>
            </w:r>
          </w:p>
          <w:p w:rsidR="00C71B97" w:rsidRPr="00B41E5C" w:rsidRDefault="00C71B97" w:rsidP="007A658E">
            <w:pPr>
              <w:spacing w:after="200"/>
              <w:jc w:val="left"/>
              <w:rPr>
                <w:b w:val="0"/>
                <w:bCs/>
                <w:sz w:val="20"/>
                <w:szCs w:val="20"/>
              </w:rPr>
            </w:pPr>
            <w:r w:rsidRPr="00B41E5C">
              <w:rPr>
                <w:b w:val="0"/>
                <w:bCs/>
                <w:sz w:val="20"/>
                <w:szCs w:val="20"/>
              </w:rPr>
              <w:t>Нормативы, применяемые при расчете нормативных затрат на приобретение запасных частей и расходных материалов для вычислительной и организационной техники</w:t>
            </w:r>
          </w:p>
          <w:tbl>
            <w:tblPr>
              <w:tblW w:w="5000" w:type="pct"/>
              <w:tblLook w:val="04A0" w:firstRow="1" w:lastRow="0" w:firstColumn="1" w:lastColumn="0" w:noHBand="0" w:noVBand="1"/>
            </w:tblPr>
            <w:tblGrid>
              <w:gridCol w:w="2209"/>
              <w:gridCol w:w="3660"/>
              <w:gridCol w:w="3689"/>
              <w:gridCol w:w="4564"/>
            </w:tblGrid>
            <w:tr w:rsidR="00C71B97" w:rsidRPr="00B41E5C" w:rsidTr="00796D01">
              <w:trPr>
                <w:trHeight w:val="765"/>
              </w:trPr>
              <w:tc>
                <w:tcPr>
                  <w:tcW w:w="782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C71B97" w:rsidRPr="00B41E5C" w:rsidRDefault="00C71B97" w:rsidP="00B41E5C">
                  <w:pPr>
                    <w:jc w:val="left"/>
                    <w:rPr>
                      <w:b w:val="0"/>
                      <w:sz w:val="20"/>
                      <w:szCs w:val="20"/>
                    </w:rPr>
                  </w:pPr>
                  <w:r w:rsidRPr="00B41E5C">
                    <w:rPr>
                      <w:b w:val="0"/>
                      <w:sz w:val="20"/>
                      <w:szCs w:val="20"/>
                    </w:rPr>
                    <w:t xml:space="preserve">№ </w:t>
                  </w:r>
                  <w:proofErr w:type="gramStart"/>
                  <w:r w:rsidRPr="00B41E5C">
                    <w:rPr>
                      <w:b w:val="0"/>
                      <w:sz w:val="20"/>
                      <w:szCs w:val="20"/>
                    </w:rPr>
                    <w:t>п</w:t>
                  </w:r>
                  <w:proofErr w:type="gramEnd"/>
                  <w:r w:rsidRPr="00B41E5C">
                    <w:rPr>
                      <w:b w:val="0"/>
                      <w:sz w:val="20"/>
                      <w:szCs w:val="20"/>
                    </w:rPr>
                    <w:t>/п</w:t>
                  </w:r>
                </w:p>
              </w:tc>
              <w:tc>
                <w:tcPr>
                  <w:tcW w:w="1296" w:type="pct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:rsidR="00C71B97" w:rsidRPr="00B41E5C" w:rsidRDefault="00C71B97" w:rsidP="00B41E5C">
                  <w:pPr>
                    <w:jc w:val="left"/>
                    <w:rPr>
                      <w:b w:val="0"/>
                      <w:sz w:val="20"/>
                      <w:szCs w:val="20"/>
                    </w:rPr>
                  </w:pPr>
                  <w:r w:rsidRPr="00B41E5C">
                    <w:rPr>
                      <w:b w:val="0"/>
                      <w:sz w:val="20"/>
                      <w:szCs w:val="20"/>
                    </w:rPr>
                    <w:t>Наименование</w:t>
                  </w:r>
                </w:p>
              </w:tc>
              <w:tc>
                <w:tcPr>
                  <w:tcW w:w="1306" w:type="pct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:rsidR="00C71B97" w:rsidRPr="00B41E5C" w:rsidRDefault="00C71B97" w:rsidP="00B41E5C">
                  <w:pPr>
                    <w:jc w:val="left"/>
                    <w:rPr>
                      <w:b w:val="0"/>
                      <w:sz w:val="20"/>
                      <w:szCs w:val="20"/>
                    </w:rPr>
                  </w:pPr>
                  <w:r w:rsidRPr="00B41E5C">
                    <w:rPr>
                      <w:b w:val="0"/>
                      <w:sz w:val="20"/>
                      <w:szCs w:val="20"/>
                    </w:rPr>
                    <w:t>Количество единиц в год</w:t>
                  </w:r>
                </w:p>
              </w:tc>
              <w:tc>
                <w:tcPr>
                  <w:tcW w:w="1616" w:type="pct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:rsidR="00C71B97" w:rsidRPr="00B41E5C" w:rsidRDefault="00C71B97" w:rsidP="00B41E5C">
                  <w:pPr>
                    <w:jc w:val="left"/>
                    <w:rPr>
                      <w:b w:val="0"/>
                      <w:sz w:val="20"/>
                      <w:szCs w:val="20"/>
                    </w:rPr>
                  </w:pPr>
                  <w:r w:rsidRPr="00B41E5C">
                    <w:rPr>
                      <w:b w:val="0"/>
                      <w:sz w:val="20"/>
                      <w:szCs w:val="20"/>
                    </w:rPr>
                    <w:t>Цена приобретения, руб.</w:t>
                  </w:r>
                </w:p>
              </w:tc>
            </w:tr>
            <w:tr w:rsidR="00C71B97" w:rsidRPr="00B41E5C" w:rsidTr="00796D01">
              <w:trPr>
                <w:trHeight w:val="1266"/>
              </w:trPr>
              <w:tc>
                <w:tcPr>
                  <w:tcW w:w="782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C71B97" w:rsidRPr="00B41E5C" w:rsidRDefault="00C71B97" w:rsidP="00B41E5C">
                  <w:pPr>
                    <w:jc w:val="right"/>
                    <w:rPr>
                      <w:b w:val="0"/>
                      <w:sz w:val="20"/>
                      <w:szCs w:val="20"/>
                    </w:rPr>
                  </w:pPr>
                  <w:r w:rsidRPr="00B41E5C">
                    <w:rPr>
                      <w:b w:val="0"/>
                      <w:sz w:val="20"/>
                      <w:szCs w:val="20"/>
                    </w:rPr>
                    <w:t>1</w:t>
                  </w:r>
                </w:p>
              </w:tc>
              <w:tc>
                <w:tcPr>
                  <w:tcW w:w="1296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:rsidR="00C71B97" w:rsidRPr="00B41E5C" w:rsidRDefault="00C71B97" w:rsidP="00B41E5C">
                  <w:pPr>
                    <w:jc w:val="left"/>
                    <w:rPr>
                      <w:b w:val="0"/>
                      <w:sz w:val="20"/>
                      <w:szCs w:val="20"/>
                    </w:rPr>
                  </w:pPr>
                  <w:r w:rsidRPr="00B41E5C">
                    <w:rPr>
                      <w:b w:val="0"/>
                      <w:sz w:val="20"/>
                      <w:szCs w:val="20"/>
                    </w:rPr>
                    <w:t>Батарея для ИБП (12В, 7 А</w:t>
                  </w:r>
                  <w:proofErr w:type="gramStart"/>
                  <w:r w:rsidRPr="00B41E5C">
                    <w:rPr>
                      <w:b w:val="0"/>
                      <w:sz w:val="20"/>
                      <w:szCs w:val="20"/>
                    </w:rPr>
                    <w:t>h</w:t>
                  </w:r>
                  <w:proofErr w:type="gramEnd"/>
                  <w:r w:rsidRPr="00B41E5C">
                    <w:rPr>
                      <w:b w:val="0"/>
                      <w:sz w:val="20"/>
                      <w:szCs w:val="20"/>
                    </w:rPr>
                    <w:t>, свинцово-кислотная, необслуживаемая, герметичная)</w:t>
                  </w:r>
                </w:p>
              </w:tc>
              <w:tc>
                <w:tcPr>
                  <w:tcW w:w="1306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:rsidR="00C71B97" w:rsidRPr="00B41E5C" w:rsidRDefault="00C71B97" w:rsidP="00B41E5C">
                  <w:pPr>
                    <w:jc w:val="left"/>
                    <w:rPr>
                      <w:b w:val="0"/>
                      <w:sz w:val="20"/>
                      <w:szCs w:val="20"/>
                    </w:rPr>
                  </w:pPr>
                  <w:r w:rsidRPr="00B41E5C">
                    <w:rPr>
                      <w:b w:val="0"/>
                      <w:sz w:val="20"/>
                      <w:szCs w:val="20"/>
                    </w:rPr>
                    <w:t xml:space="preserve">не более 5 </w:t>
                  </w:r>
                </w:p>
              </w:tc>
              <w:tc>
                <w:tcPr>
                  <w:tcW w:w="1616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:rsidR="00C71B97" w:rsidRPr="00B41E5C" w:rsidRDefault="00C71B97" w:rsidP="00B41E5C">
                  <w:pPr>
                    <w:jc w:val="left"/>
                    <w:rPr>
                      <w:b w:val="0"/>
                      <w:sz w:val="20"/>
                      <w:szCs w:val="20"/>
                    </w:rPr>
                  </w:pPr>
                  <w:r w:rsidRPr="00B41E5C">
                    <w:rPr>
                      <w:b w:val="0"/>
                      <w:sz w:val="20"/>
                      <w:szCs w:val="20"/>
                    </w:rPr>
                    <w:t>не более 876,67</w:t>
                  </w:r>
                </w:p>
              </w:tc>
            </w:tr>
            <w:tr w:rsidR="00C71B97" w:rsidRPr="00B41E5C" w:rsidTr="00796D01">
              <w:trPr>
                <w:trHeight w:val="970"/>
              </w:trPr>
              <w:tc>
                <w:tcPr>
                  <w:tcW w:w="782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C71B97" w:rsidRPr="00B41E5C" w:rsidRDefault="00C71B97" w:rsidP="00B41E5C">
                  <w:pPr>
                    <w:jc w:val="right"/>
                    <w:rPr>
                      <w:b w:val="0"/>
                      <w:sz w:val="20"/>
                      <w:szCs w:val="20"/>
                    </w:rPr>
                  </w:pPr>
                  <w:r w:rsidRPr="00B41E5C">
                    <w:rPr>
                      <w:b w:val="0"/>
                      <w:sz w:val="20"/>
                      <w:szCs w:val="20"/>
                    </w:rPr>
                    <w:t>2</w:t>
                  </w:r>
                </w:p>
              </w:tc>
              <w:tc>
                <w:tcPr>
                  <w:tcW w:w="1296" w:type="pct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:rsidR="00C71B97" w:rsidRPr="00B41E5C" w:rsidRDefault="00C71B97" w:rsidP="00B41E5C">
                  <w:pPr>
                    <w:jc w:val="left"/>
                    <w:rPr>
                      <w:b w:val="0"/>
                      <w:sz w:val="20"/>
                      <w:szCs w:val="20"/>
                    </w:rPr>
                  </w:pPr>
                  <w:r w:rsidRPr="00B41E5C">
                    <w:rPr>
                      <w:b w:val="0"/>
                      <w:sz w:val="20"/>
                      <w:szCs w:val="20"/>
                    </w:rPr>
                    <w:t>Батарея для ИБП (12В, 12 А</w:t>
                  </w:r>
                  <w:proofErr w:type="gramStart"/>
                  <w:r w:rsidRPr="00B41E5C">
                    <w:rPr>
                      <w:b w:val="0"/>
                      <w:sz w:val="20"/>
                      <w:szCs w:val="20"/>
                    </w:rPr>
                    <w:t>h</w:t>
                  </w:r>
                  <w:proofErr w:type="gramEnd"/>
                  <w:r w:rsidRPr="00B41E5C">
                    <w:rPr>
                      <w:b w:val="0"/>
                      <w:sz w:val="20"/>
                      <w:szCs w:val="20"/>
                    </w:rPr>
                    <w:t>, свинцово-кислотная, необслуживаемая, герметичная)</w:t>
                  </w:r>
                </w:p>
              </w:tc>
              <w:tc>
                <w:tcPr>
                  <w:tcW w:w="1306" w:type="pct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:rsidR="00C71B97" w:rsidRPr="00B41E5C" w:rsidRDefault="00C71B97" w:rsidP="00B41E5C">
                  <w:pPr>
                    <w:jc w:val="left"/>
                    <w:rPr>
                      <w:b w:val="0"/>
                      <w:sz w:val="20"/>
                      <w:szCs w:val="20"/>
                    </w:rPr>
                  </w:pPr>
                  <w:r w:rsidRPr="00B41E5C">
                    <w:rPr>
                      <w:b w:val="0"/>
                      <w:sz w:val="20"/>
                      <w:szCs w:val="20"/>
                    </w:rPr>
                    <w:t xml:space="preserve">не более 5 </w:t>
                  </w:r>
                </w:p>
              </w:tc>
              <w:tc>
                <w:tcPr>
                  <w:tcW w:w="1616" w:type="pct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:rsidR="00C71B97" w:rsidRPr="00B41E5C" w:rsidRDefault="00C71B97" w:rsidP="00B41E5C">
                  <w:pPr>
                    <w:jc w:val="left"/>
                    <w:rPr>
                      <w:b w:val="0"/>
                      <w:sz w:val="20"/>
                      <w:szCs w:val="20"/>
                    </w:rPr>
                  </w:pPr>
                  <w:r w:rsidRPr="00B41E5C">
                    <w:rPr>
                      <w:b w:val="0"/>
                      <w:sz w:val="20"/>
                      <w:szCs w:val="20"/>
                    </w:rPr>
                    <w:t>не более  1600,00</w:t>
                  </w:r>
                </w:p>
              </w:tc>
            </w:tr>
            <w:tr w:rsidR="00C71B97" w:rsidRPr="00B41E5C" w:rsidTr="00796D01">
              <w:trPr>
                <w:trHeight w:val="1140"/>
              </w:trPr>
              <w:tc>
                <w:tcPr>
                  <w:tcW w:w="782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</w:tcPr>
                <w:p w:rsidR="00C71B97" w:rsidRPr="00B41E5C" w:rsidRDefault="00C71B97" w:rsidP="00B41E5C">
                  <w:pPr>
                    <w:jc w:val="right"/>
                    <w:rPr>
                      <w:b w:val="0"/>
                      <w:sz w:val="20"/>
                      <w:szCs w:val="20"/>
                    </w:rPr>
                  </w:pPr>
                  <w:r w:rsidRPr="00B41E5C">
                    <w:rPr>
                      <w:b w:val="0"/>
                      <w:sz w:val="20"/>
                      <w:szCs w:val="20"/>
                    </w:rPr>
                    <w:t>3</w:t>
                  </w:r>
                </w:p>
              </w:tc>
              <w:tc>
                <w:tcPr>
                  <w:tcW w:w="1296" w:type="pct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C71B97" w:rsidRPr="00B41E5C" w:rsidRDefault="00C71B97" w:rsidP="00B41E5C">
                  <w:pPr>
                    <w:jc w:val="left"/>
                    <w:rPr>
                      <w:b w:val="0"/>
                      <w:sz w:val="20"/>
                      <w:szCs w:val="20"/>
                    </w:rPr>
                  </w:pPr>
                  <w:r w:rsidRPr="00B41E5C">
                    <w:rPr>
                      <w:b w:val="0"/>
                      <w:sz w:val="20"/>
                      <w:szCs w:val="20"/>
                    </w:rPr>
                    <w:t>Батарея для ИБП (12В, 9 А</w:t>
                  </w:r>
                  <w:proofErr w:type="gramStart"/>
                  <w:r w:rsidRPr="00B41E5C">
                    <w:rPr>
                      <w:b w:val="0"/>
                      <w:sz w:val="20"/>
                      <w:szCs w:val="20"/>
                    </w:rPr>
                    <w:t>h</w:t>
                  </w:r>
                  <w:proofErr w:type="gramEnd"/>
                  <w:r w:rsidRPr="00B41E5C">
                    <w:rPr>
                      <w:b w:val="0"/>
                      <w:sz w:val="20"/>
                      <w:szCs w:val="20"/>
                    </w:rPr>
                    <w:t>, свинцово-кислотная, необслуживаемая, герметичная)</w:t>
                  </w:r>
                </w:p>
              </w:tc>
              <w:tc>
                <w:tcPr>
                  <w:tcW w:w="1306" w:type="pct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C71B97" w:rsidRPr="00B41E5C" w:rsidRDefault="00C71B97" w:rsidP="00B41E5C">
                  <w:pPr>
                    <w:jc w:val="left"/>
                    <w:rPr>
                      <w:b w:val="0"/>
                      <w:sz w:val="20"/>
                      <w:szCs w:val="20"/>
                    </w:rPr>
                  </w:pPr>
                  <w:r w:rsidRPr="00B41E5C">
                    <w:rPr>
                      <w:b w:val="0"/>
                      <w:sz w:val="20"/>
                      <w:szCs w:val="20"/>
                    </w:rPr>
                    <w:t>не более 4</w:t>
                  </w:r>
                </w:p>
              </w:tc>
              <w:tc>
                <w:tcPr>
                  <w:tcW w:w="1616" w:type="pct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C71B97" w:rsidRPr="00B41E5C" w:rsidRDefault="00C71B97" w:rsidP="00B41E5C">
                  <w:pPr>
                    <w:jc w:val="left"/>
                    <w:rPr>
                      <w:b w:val="0"/>
                      <w:sz w:val="20"/>
                      <w:szCs w:val="20"/>
                    </w:rPr>
                  </w:pPr>
                  <w:r w:rsidRPr="00B41E5C">
                    <w:rPr>
                      <w:b w:val="0"/>
                      <w:sz w:val="20"/>
                      <w:szCs w:val="20"/>
                    </w:rPr>
                    <w:t>не более 2 145,67</w:t>
                  </w:r>
                </w:p>
              </w:tc>
            </w:tr>
            <w:tr w:rsidR="00C71B97" w:rsidRPr="00B41E5C" w:rsidTr="00796D01">
              <w:trPr>
                <w:trHeight w:val="1114"/>
              </w:trPr>
              <w:tc>
                <w:tcPr>
                  <w:tcW w:w="782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</w:tcPr>
                <w:p w:rsidR="00C71B97" w:rsidRPr="00B41E5C" w:rsidRDefault="00C71B97" w:rsidP="00B41E5C">
                  <w:pPr>
                    <w:jc w:val="right"/>
                    <w:rPr>
                      <w:b w:val="0"/>
                      <w:sz w:val="20"/>
                      <w:szCs w:val="20"/>
                    </w:rPr>
                  </w:pPr>
                  <w:r w:rsidRPr="00B41E5C">
                    <w:rPr>
                      <w:b w:val="0"/>
                      <w:sz w:val="20"/>
                      <w:szCs w:val="20"/>
                    </w:rPr>
                    <w:t>4</w:t>
                  </w:r>
                </w:p>
              </w:tc>
              <w:tc>
                <w:tcPr>
                  <w:tcW w:w="1296" w:type="pct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C71B97" w:rsidRPr="00B41E5C" w:rsidRDefault="00C71B97" w:rsidP="00B41E5C">
                  <w:pPr>
                    <w:jc w:val="left"/>
                    <w:rPr>
                      <w:b w:val="0"/>
                      <w:sz w:val="20"/>
                      <w:szCs w:val="20"/>
                    </w:rPr>
                  </w:pPr>
                  <w:r w:rsidRPr="00B41E5C">
                    <w:rPr>
                      <w:b w:val="0"/>
                      <w:sz w:val="20"/>
                      <w:szCs w:val="20"/>
                    </w:rPr>
                    <w:t>Батарея для ИБП (12В, 17 А</w:t>
                  </w:r>
                  <w:proofErr w:type="gramStart"/>
                  <w:r w:rsidRPr="00B41E5C">
                    <w:rPr>
                      <w:b w:val="0"/>
                      <w:sz w:val="20"/>
                      <w:szCs w:val="20"/>
                    </w:rPr>
                    <w:t>h</w:t>
                  </w:r>
                  <w:proofErr w:type="gramEnd"/>
                  <w:r w:rsidRPr="00B41E5C">
                    <w:rPr>
                      <w:b w:val="0"/>
                      <w:sz w:val="20"/>
                      <w:szCs w:val="20"/>
                    </w:rPr>
                    <w:t>, свинцово-кислотная, необслуживаемая, герметичная)</w:t>
                  </w:r>
                </w:p>
              </w:tc>
              <w:tc>
                <w:tcPr>
                  <w:tcW w:w="1306" w:type="pct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C71B97" w:rsidRPr="00B41E5C" w:rsidRDefault="00C71B97" w:rsidP="00B41E5C">
                  <w:pPr>
                    <w:jc w:val="left"/>
                    <w:rPr>
                      <w:b w:val="0"/>
                      <w:sz w:val="20"/>
                      <w:szCs w:val="20"/>
                    </w:rPr>
                  </w:pPr>
                  <w:r w:rsidRPr="00B41E5C">
                    <w:rPr>
                      <w:b w:val="0"/>
                      <w:sz w:val="20"/>
                      <w:szCs w:val="20"/>
                    </w:rPr>
                    <w:t>не более 4</w:t>
                  </w:r>
                </w:p>
              </w:tc>
              <w:tc>
                <w:tcPr>
                  <w:tcW w:w="1616" w:type="pct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C71B97" w:rsidRPr="00B41E5C" w:rsidRDefault="00C71B97" w:rsidP="00B41E5C">
                  <w:pPr>
                    <w:jc w:val="left"/>
                    <w:rPr>
                      <w:b w:val="0"/>
                      <w:sz w:val="20"/>
                      <w:szCs w:val="20"/>
                    </w:rPr>
                  </w:pPr>
                  <w:r w:rsidRPr="00B41E5C">
                    <w:rPr>
                      <w:b w:val="0"/>
                      <w:sz w:val="20"/>
                      <w:szCs w:val="20"/>
                    </w:rPr>
                    <w:t>не более 3 276,33</w:t>
                  </w:r>
                </w:p>
              </w:tc>
            </w:tr>
            <w:tr w:rsidR="00C71B97" w:rsidRPr="00B41E5C" w:rsidTr="00796D01">
              <w:trPr>
                <w:trHeight w:val="403"/>
              </w:trPr>
              <w:tc>
                <w:tcPr>
                  <w:tcW w:w="782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</w:tcPr>
                <w:p w:rsidR="00C71B97" w:rsidRPr="00B41E5C" w:rsidRDefault="00C71B97" w:rsidP="00B41E5C">
                  <w:pPr>
                    <w:jc w:val="right"/>
                    <w:rPr>
                      <w:b w:val="0"/>
                      <w:sz w:val="20"/>
                      <w:szCs w:val="20"/>
                    </w:rPr>
                  </w:pPr>
                  <w:r w:rsidRPr="00B41E5C">
                    <w:rPr>
                      <w:b w:val="0"/>
                      <w:sz w:val="20"/>
                      <w:szCs w:val="20"/>
                    </w:rPr>
                    <w:t>5</w:t>
                  </w:r>
                </w:p>
              </w:tc>
              <w:tc>
                <w:tcPr>
                  <w:tcW w:w="1296" w:type="pct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:rsidR="00C71B97" w:rsidRPr="00B41E5C" w:rsidRDefault="00C71B97" w:rsidP="00B41E5C">
                  <w:pPr>
                    <w:jc w:val="left"/>
                    <w:rPr>
                      <w:b w:val="0"/>
                      <w:sz w:val="20"/>
                      <w:szCs w:val="20"/>
                    </w:rPr>
                  </w:pPr>
                  <w:r w:rsidRPr="00B41E5C">
                    <w:rPr>
                      <w:b w:val="0"/>
                      <w:sz w:val="20"/>
                      <w:szCs w:val="20"/>
                    </w:rPr>
                    <w:t>Блок питания</w:t>
                  </w:r>
                </w:p>
              </w:tc>
              <w:tc>
                <w:tcPr>
                  <w:tcW w:w="1306" w:type="pct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:rsidR="00C71B97" w:rsidRPr="00B41E5C" w:rsidRDefault="00C71B97" w:rsidP="00B41E5C">
                  <w:pPr>
                    <w:jc w:val="left"/>
                    <w:rPr>
                      <w:b w:val="0"/>
                      <w:sz w:val="20"/>
                      <w:szCs w:val="20"/>
                    </w:rPr>
                  </w:pPr>
                  <w:r w:rsidRPr="00B41E5C">
                    <w:rPr>
                      <w:b w:val="0"/>
                      <w:sz w:val="20"/>
                      <w:szCs w:val="20"/>
                    </w:rPr>
                    <w:t>не более 1 единицы на 1 сотрудника</w:t>
                  </w:r>
                </w:p>
              </w:tc>
              <w:tc>
                <w:tcPr>
                  <w:tcW w:w="1616" w:type="pct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:rsidR="00C71B97" w:rsidRPr="00B41E5C" w:rsidRDefault="00C71B97" w:rsidP="00B41E5C">
                  <w:pPr>
                    <w:jc w:val="left"/>
                    <w:rPr>
                      <w:b w:val="0"/>
                      <w:sz w:val="20"/>
                      <w:szCs w:val="20"/>
                    </w:rPr>
                  </w:pPr>
                  <w:r w:rsidRPr="00B41E5C">
                    <w:rPr>
                      <w:b w:val="0"/>
                      <w:sz w:val="20"/>
                      <w:szCs w:val="20"/>
                    </w:rPr>
                    <w:t>не более 3 822,00</w:t>
                  </w:r>
                </w:p>
              </w:tc>
            </w:tr>
            <w:tr w:rsidR="00C71B97" w:rsidRPr="00B41E5C" w:rsidTr="00796D01">
              <w:trPr>
                <w:trHeight w:val="261"/>
              </w:trPr>
              <w:tc>
                <w:tcPr>
                  <w:tcW w:w="782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</w:tcPr>
                <w:p w:rsidR="00C71B97" w:rsidRPr="00B41E5C" w:rsidRDefault="00C71B97" w:rsidP="00B41E5C">
                  <w:pPr>
                    <w:jc w:val="right"/>
                    <w:rPr>
                      <w:b w:val="0"/>
                      <w:sz w:val="20"/>
                      <w:szCs w:val="20"/>
                    </w:rPr>
                  </w:pPr>
                  <w:r w:rsidRPr="00B41E5C">
                    <w:rPr>
                      <w:b w:val="0"/>
                      <w:sz w:val="20"/>
                      <w:szCs w:val="20"/>
                    </w:rPr>
                    <w:t>6</w:t>
                  </w:r>
                </w:p>
              </w:tc>
              <w:tc>
                <w:tcPr>
                  <w:tcW w:w="1296" w:type="pct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:rsidR="00C71B97" w:rsidRPr="00B41E5C" w:rsidRDefault="00C71B97" w:rsidP="00B41E5C">
                  <w:pPr>
                    <w:jc w:val="left"/>
                    <w:rPr>
                      <w:b w:val="0"/>
                      <w:sz w:val="20"/>
                      <w:szCs w:val="20"/>
                    </w:rPr>
                  </w:pPr>
                  <w:r w:rsidRPr="00B41E5C">
                    <w:rPr>
                      <w:b w:val="0"/>
                      <w:sz w:val="20"/>
                      <w:szCs w:val="20"/>
                    </w:rPr>
                    <w:t>Устройство охлаждения</w:t>
                  </w:r>
                </w:p>
              </w:tc>
              <w:tc>
                <w:tcPr>
                  <w:tcW w:w="1306" w:type="pct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:rsidR="00C71B97" w:rsidRPr="00B41E5C" w:rsidRDefault="00C71B97" w:rsidP="00B41E5C">
                  <w:pPr>
                    <w:jc w:val="left"/>
                    <w:rPr>
                      <w:b w:val="0"/>
                      <w:sz w:val="20"/>
                      <w:szCs w:val="20"/>
                    </w:rPr>
                  </w:pPr>
                  <w:r w:rsidRPr="00B41E5C">
                    <w:rPr>
                      <w:b w:val="0"/>
                      <w:sz w:val="20"/>
                      <w:szCs w:val="20"/>
                    </w:rPr>
                    <w:t>не более 1 единицы на 1 сотрудника</w:t>
                  </w:r>
                </w:p>
              </w:tc>
              <w:tc>
                <w:tcPr>
                  <w:tcW w:w="1616" w:type="pct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:rsidR="00C71B97" w:rsidRPr="00B41E5C" w:rsidRDefault="00C71B97" w:rsidP="00B41E5C">
                  <w:pPr>
                    <w:jc w:val="left"/>
                    <w:rPr>
                      <w:b w:val="0"/>
                      <w:sz w:val="20"/>
                      <w:szCs w:val="20"/>
                    </w:rPr>
                  </w:pPr>
                  <w:r w:rsidRPr="00B41E5C">
                    <w:rPr>
                      <w:b w:val="0"/>
                      <w:sz w:val="20"/>
                      <w:szCs w:val="20"/>
                    </w:rPr>
                    <w:t>не более 762,67</w:t>
                  </w:r>
                </w:p>
              </w:tc>
            </w:tr>
            <w:tr w:rsidR="00C71B97" w:rsidRPr="00B41E5C" w:rsidTr="00796D01">
              <w:trPr>
                <w:trHeight w:val="261"/>
              </w:trPr>
              <w:tc>
                <w:tcPr>
                  <w:tcW w:w="782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</w:tcPr>
                <w:p w:rsidR="00C71B97" w:rsidRPr="00B41E5C" w:rsidRDefault="00C71B97" w:rsidP="00B41E5C">
                  <w:pPr>
                    <w:jc w:val="right"/>
                    <w:rPr>
                      <w:b w:val="0"/>
                      <w:sz w:val="20"/>
                      <w:szCs w:val="20"/>
                    </w:rPr>
                  </w:pPr>
                  <w:r w:rsidRPr="00B41E5C">
                    <w:rPr>
                      <w:b w:val="0"/>
                      <w:sz w:val="20"/>
                      <w:szCs w:val="20"/>
                    </w:rPr>
                    <w:t>7</w:t>
                  </w:r>
                </w:p>
              </w:tc>
              <w:tc>
                <w:tcPr>
                  <w:tcW w:w="1296" w:type="pct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:rsidR="00C71B97" w:rsidRPr="00B41E5C" w:rsidRDefault="00C71B97" w:rsidP="00B41E5C">
                  <w:pPr>
                    <w:jc w:val="left"/>
                    <w:rPr>
                      <w:b w:val="0"/>
                      <w:sz w:val="20"/>
                      <w:szCs w:val="20"/>
                    </w:rPr>
                  </w:pPr>
                  <w:r w:rsidRPr="00B41E5C">
                    <w:rPr>
                      <w:b w:val="0"/>
                      <w:sz w:val="20"/>
                      <w:szCs w:val="20"/>
                    </w:rPr>
                    <w:t>Аккумуляторная батарея для ноутбука</w:t>
                  </w:r>
                </w:p>
              </w:tc>
              <w:tc>
                <w:tcPr>
                  <w:tcW w:w="1306" w:type="pct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:rsidR="00C71B97" w:rsidRPr="00B41E5C" w:rsidRDefault="00C71B97" w:rsidP="00B41E5C">
                  <w:pPr>
                    <w:jc w:val="left"/>
                    <w:rPr>
                      <w:b w:val="0"/>
                      <w:sz w:val="20"/>
                      <w:szCs w:val="20"/>
                    </w:rPr>
                  </w:pPr>
                  <w:r w:rsidRPr="00B41E5C">
                    <w:rPr>
                      <w:b w:val="0"/>
                      <w:sz w:val="20"/>
                      <w:szCs w:val="20"/>
                    </w:rPr>
                    <w:t>не более 1 единицы на 1 сотрудника</w:t>
                  </w:r>
                </w:p>
              </w:tc>
              <w:tc>
                <w:tcPr>
                  <w:tcW w:w="1616" w:type="pct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:rsidR="00C71B97" w:rsidRPr="00B41E5C" w:rsidRDefault="00C71B97" w:rsidP="00B41E5C">
                  <w:pPr>
                    <w:jc w:val="left"/>
                    <w:rPr>
                      <w:b w:val="0"/>
                      <w:sz w:val="20"/>
                      <w:szCs w:val="20"/>
                    </w:rPr>
                  </w:pPr>
                  <w:r w:rsidRPr="00B41E5C">
                    <w:rPr>
                      <w:b w:val="0"/>
                      <w:sz w:val="20"/>
                      <w:szCs w:val="20"/>
                    </w:rPr>
                    <w:t>не более 5200,00</w:t>
                  </w:r>
                </w:p>
              </w:tc>
            </w:tr>
            <w:tr w:rsidR="00C71B97" w:rsidRPr="00B41E5C" w:rsidTr="00796D01">
              <w:trPr>
                <w:trHeight w:val="261"/>
              </w:trPr>
              <w:tc>
                <w:tcPr>
                  <w:tcW w:w="782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</w:tcPr>
                <w:p w:rsidR="00C71B97" w:rsidRPr="00B41E5C" w:rsidRDefault="00C71B97" w:rsidP="00B41E5C">
                  <w:pPr>
                    <w:jc w:val="right"/>
                    <w:rPr>
                      <w:b w:val="0"/>
                      <w:sz w:val="20"/>
                      <w:szCs w:val="20"/>
                    </w:rPr>
                  </w:pPr>
                  <w:r>
                    <w:rPr>
                      <w:b w:val="0"/>
                      <w:sz w:val="20"/>
                      <w:szCs w:val="20"/>
                    </w:rPr>
                    <w:t>8</w:t>
                  </w:r>
                </w:p>
              </w:tc>
              <w:tc>
                <w:tcPr>
                  <w:tcW w:w="1296" w:type="pct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:rsidR="00C71B97" w:rsidRPr="00B41E5C" w:rsidRDefault="00C71B97" w:rsidP="00B41E5C">
                  <w:pPr>
                    <w:jc w:val="left"/>
                    <w:rPr>
                      <w:b w:val="0"/>
                      <w:sz w:val="20"/>
                      <w:szCs w:val="20"/>
                    </w:rPr>
                  </w:pPr>
                  <w:r>
                    <w:rPr>
                      <w:b w:val="0"/>
                      <w:sz w:val="20"/>
                      <w:szCs w:val="20"/>
                    </w:rPr>
                    <w:t>Коммутатор</w:t>
                  </w:r>
                </w:p>
              </w:tc>
              <w:tc>
                <w:tcPr>
                  <w:tcW w:w="1306" w:type="pct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:rsidR="00C71B97" w:rsidRPr="00B41E5C" w:rsidRDefault="00C71B97" w:rsidP="00B41E5C">
                  <w:pPr>
                    <w:jc w:val="left"/>
                    <w:rPr>
                      <w:b w:val="0"/>
                      <w:sz w:val="20"/>
                      <w:szCs w:val="20"/>
                    </w:rPr>
                  </w:pPr>
                  <w:r w:rsidRPr="00B41E5C">
                    <w:rPr>
                      <w:b w:val="0"/>
                      <w:sz w:val="20"/>
                      <w:szCs w:val="20"/>
                    </w:rPr>
                    <w:t>не более 1 единицы на 1 сотрудника и не более 1 единицы на сервер</w:t>
                  </w:r>
                </w:p>
              </w:tc>
              <w:tc>
                <w:tcPr>
                  <w:tcW w:w="1616" w:type="pct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:rsidR="00C71B97" w:rsidRPr="00B41E5C" w:rsidRDefault="00C71B97" w:rsidP="00B41E5C">
                  <w:pPr>
                    <w:jc w:val="left"/>
                    <w:rPr>
                      <w:b w:val="0"/>
                      <w:sz w:val="20"/>
                      <w:szCs w:val="20"/>
                    </w:rPr>
                  </w:pPr>
                  <w:r>
                    <w:rPr>
                      <w:b w:val="0"/>
                      <w:sz w:val="20"/>
                      <w:szCs w:val="20"/>
                    </w:rPr>
                    <w:t>не более 107 </w:t>
                  </w:r>
                  <w:r w:rsidRPr="00B41E5C">
                    <w:rPr>
                      <w:b w:val="0"/>
                      <w:sz w:val="20"/>
                      <w:szCs w:val="20"/>
                    </w:rPr>
                    <w:t>0</w:t>
                  </w:r>
                  <w:r>
                    <w:rPr>
                      <w:b w:val="0"/>
                      <w:sz w:val="20"/>
                      <w:szCs w:val="20"/>
                    </w:rPr>
                    <w:t>58,66</w:t>
                  </w:r>
                </w:p>
              </w:tc>
            </w:tr>
            <w:tr w:rsidR="00C71B97" w:rsidRPr="00B41E5C" w:rsidTr="00796D01">
              <w:trPr>
                <w:trHeight w:val="261"/>
              </w:trPr>
              <w:tc>
                <w:tcPr>
                  <w:tcW w:w="782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</w:tcPr>
                <w:p w:rsidR="00C71B97" w:rsidRDefault="00C71B97" w:rsidP="00B41E5C">
                  <w:pPr>
                    <w:jc w:val="right"/>
                    <w:rPr>
                      <w:b w:val="0"/>
                      <w:sz w:val="20"/>
                      <w:szCs w:val="20"/>
                    </w:rPr>
                  </w:pPr>
                  <w:r>
                    <w:rPr>
                      <w:b w:val="0"/>
                      <w:sz w:val="20"/>
                      <w:szCs w:val="20"/>
                    </w:rPr>
                    <w:t>9</w:t>
                  </w:r>
                </w:p>
              </w:tc>
              <w:tc>
                <w:tcPr>
                  <w:tcW w:w="1296" w:type="pct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:rsidR="00C71B97" w:rsidRDefault="00C71B97" w:rsidP="00B41E5C">
                  <w:pPr>
                    <w:jc w:val="left"/>
                    <w:rPr>
                      <w:b w:val="0"/>
                      <w:sz w:val="20"/>
                      <w:szCs w:val="20"/>
                    </w:rPr>
                  </w:pPr>
                  <w:r>
                    <w:rPr>
                      <w:b w:val="0"/>
                      <w:sz w:val="20"/>
                      <w:szCs w:val="20"/>
                    </w:rPr>
                    <w:t>Патч-корд</w:t>
                  </w:r>
                </w:p>
              </w:tc>
              <w:tc>
                <w:tcPr>
                  <w:tcW w:w="1306" w:type="pct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:rsidR="00C71B97" w:rsidRPr="00B41E5C" w:rsidRDefault="00C71B97" w:rsidP="00B41E5C">
                  <w:pPr>
                    <w:jc w:val="left"/>
                    <w:rPr>
                      <w:b w:val="0"/>
                      <w:sz w:val="20"/>
                      <w:szCs w:val="20"/>
                    </w:rPr>
                  </w:pPr>
                  <w:r w:rsidRPr="00B41E5C">
                    <w:rPr>
                      <w:b w:val="0"/>
                      <w:sz w:val="20"/>
                      <w:szCs w:val="20"/>
                    </w:rPr>
                    <w:t>не более 1 единицы на 1 сотрудника и не более 1 единицы на сервер</w:t>
                  </w:r>
                </w:p>
              </w:tc>
              <w:tc>
                <w:tcPr>
                  <w:tcW w:w="1616" w:type="pct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:rsidR="00C71B97" w:rsidRDefault="00C71B97" w:rsidP="00B41E5C">
                  <w:pPr>
                    <w:jc w:val="left"/>
                    <w:rPr>
                      <w:b w:val="0"/>
                      <w:sz w:val="20"/>
                      <w:szCs w:val="20"/>
                    </w:rPr>
                  </w:pPr>
                  <w:r>
                    <w:rPr>
                      <w:b w:val="0"/>
                      <w:sz w:val="20"/>
                      <w:szCs w:val="20"/>
                    </w:rPr>
                    <w:t>не более 922,33</w:t>
                  </w:r>
                </w:p>
              </w:tc>
            </w:tr>
            <w:tr w:rsidR="00C71B97" w:rsidRPr="00B41E5C" w:rsidTr="00796D01">
              <w:trPr>
                <w:trHeight w:val="261"/>
              </w:trPr>
              <w:tc>
                <w:tcPr>
                  <w:tcW w:w="782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</w:tcPr>
                <w:p w:rsidR="00C71B97" w:rsidRPr="00B41E5C" w:rsidRDefault="00C71B97" w:rsidP="00B41E5C">
                  <w:pPr>
                    <w:jc w:val="right"/>
                    <w:rPr>
                      <w:b w:val="0"/>
                      <w:sz w:val="20"/>
                      <w:szCs w:val="20"/>
                    </w:rPr>
                  </w:pPr>
                  <w:r>
                    <w:rPr>
                      <w:b w:val="0"/>
                      <w:sz w:val="20"/>
                      <w:szCs w:val="20"/>
                    </w:rPr>
                    <w:t>10</w:t>
                  </w:r>
                </w:p>
              </w:tc>
              <w:tc>
                <w:tcPr>
                  <w:tcW w:w="1296" w:type="pct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:rsidR="00C71B97" w:rsidRPr="00B41E5C" w:rsidRDefault="00C71B97" w:rsidP="00B41E5C">
                  <w:pPr>
                    <w:jc w:val="left"/>
                    <w:rPr>
                      <w:b w:val="0"/>
                      <w:sz w:val="20"/>
                      <w:szCs w:val="20"/>
                    </w:rPr>
                  </w:pPr>
                  <w:r w:rsidRPr="00B41E5C">
                    <w:rPr>
                      <w:b w:val="0"/>
                      <w:sz w:val="20"/>
                      <w:szCs w:val="20"/>
                    </w:rPr>
                    <w:t>Жесткий диск</w:t>
                  </w:r>
                </w:p>
              </w:tc>
              <w:tc>
                <w:tcPr>
                  <w:tcW w:w="1306" w:type="pct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:rsidR="00C71B97" w:rsidRPr="00B41E5C" w:rsidRDefault="00C71B97" w:rsidP="00B41E5C">
                  <w:pPr>
                    <w:jc w:val="left"/>
                    <w:rPr>
                      <w:b w:val="0"/>
                      <w:sz w:val="20"/>
                      <w:szCs w:val="20"/>
                    </w:rPr>
                  </w:pPr>
                  <w:r w:rsidRPr="00B41E5C">
                    <w:rPr>
                      <w:b w:val="0"/>
                      <w:sz w:val="20"/>
                      <w:szCs w:val="20"/>
                    </w:rPr>
                    <w:t>не более 2 единиц на 1 сотрудника и не более 8 единиц на сервер</w:t>
                  </w:r>
                </w:p>
              </w:tc>
              <w:tc>
                <w:tcPr>
                  <w:tcW w:w="1616" w:type="pct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:rsidR="00C71B97" w:rsidRPr="00B41E5C" w:rsidRDefault="00C71B97" w:rsidP="00B41E5C">
                  <w:pPr>
                    <w:jc w:val="left"/>
                    <w:rPr>
                      <w:b w:val="0"/>
                      <w:sz w:val="20"/>
                      <w:szCs w:val="20"/>
                    </w:rPr>
                  </w:pPr>
                  <w:r w:rsidRPr="00B41E5C">
                    <w:rPr>
                      <w:b w:val="0"/>
                      <w:sz w:val="20"/>
                      <w:szCs w:val="20"/>
                    </w:rPr>
                    <w:t>не более 21066,66</w:t>
                  </w:r>
                </w:p>
              </w:tc>
            </w:tr>
            <w:tr w:rsidR="00C71B97" w:rsidRPr="00B41E5C" w:rsidTr="00796D01">
              <w:trPr>
                <w:trHeight w:val="261"/>
              </w:trPr>
              <w:tc>
                <w:tcPr>
                  <w:tcW w:w="782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</w:tcPr>
                <w:p w:rsidR="00C71B97" w:rsidRPr="009F5A49" w:rsidRDefault="00C71B97" w:rsidP="00B41E5C">
                  <w:pPr>
                    <w:jc w:val="right"/>
                    <w:rPr>
                      <w:b w:val="0"/>
                      <w:sz w:val="20"/>
                      <w:szCs w:val="20"/>
                    </w:rPr>
                  </w:pPr>
                  <w:r>
                    <w:rPr>
                      <w:b w:val="0"/>
                      <w:sz w:val="20"/>
                      <w:szCs w:val="20"/>
                    </w:rPr>
                    <w:t>11</w:t>
                  </w:r>
                </w:p>
              </w:tc>
              <w:tc>
                <w:tcPr>
                  <w:tcW w:w="1296" w:type="pct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:rsidR="00C71B97" w:rsidRPr="00B41E5C" w:rsidRDefault="00C71B97" w:rsidP="00B41E5C">
                  <w:pPr>
                    <w:jc w:val="left"/>
                    <w:rPr>
                      <w:b w:val="0"/>
                      <w:sz w:val="20"/>
                      <w:szCs w:val="20"/>
                      <w:lang w:val="en-US"/>
                    </w:rPr>
                  </w:pPr>
                  <w:r w:rsidRPr="00B41E5C">
                    <w:rPr>
                      <w:b w:val="0"/>
                      <w:sz w:val="20"/>
                      <w:szCs w:val="20"/>
                    </w:rPr>
                    <w:t xml:space="preserve">Твердотельный накопитель </w:t>
                  </w:r>
                  <w:r w:rsidRPr="00B41E5C">
                    <w:rPr>
                      <w:b w:val="0"/>
                      <w:sz w:val="20"/>
                      <w:szCs w:val="20"/>
                      <w:lang w:val="en-US"/>
                    </w:rPr>
                    <w:t>SSD</w:t>
                  </w:r>
                </w:p>
              </w:tc>
              <w:tc>
                <w:tcPr>
                  <w:tcW w:w="1306" w:type="pct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:rsidR="00C71B97" w:rsidRPr="00B41E5C" w:rsidRDefault="00C71B97" w:rsidP="00B41E5C">
                  <w:pPr>
                    <w:jc w:val="left"/>
                    <w:rPr>
                      <w:b w:val="0"/>
                      <w:sz w:val="20"/>
                      <w:szCs w:val="20"/>
                    </w:rPr>
                  </w:pPr>
                  <w:r w:rsidRPr="00B41E5C">
                    <w:rPr>
                      <w:b w:val="0"/>
                      <w:sz w:val="20"/>
                      <w:szCs w:val="20"/>
                    </w:rPr>
                    <w:t>не более 2 единиц на 1 сотрудника и не более 8 единиц на сервер</w:t>
                  </w:r>
                </w:p>
              </w:tc>
              <w:tc>
                <w:tcPr>
                  <w:tcW w:w="1616" w:type="pct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:rsidR="00C71B97" w:rsidRPr="00B41E5C" w:rsidRDefault="00C71B97" w:rsidP="00B41E5C">
                  <w:pPr>
                    <w:jc w:val="left"/>
                    <w:rPr>
                      <w:b w:val="0"/>
                      <w:sz w:val="20"/>
                      <w:szCs w:val="20"/>
                      <w:lang w:val="en-US"/>
                    </w:rPr>
                  </w:pPr>
                  <w:r w:rsidRPr="00B41E5C">
                    <w:rPr>
                      <w:b w:val="0"/>
                      <w:sz w:val="20"/>
                      <w:szCs w:val="20"/>
                    </w:rPr>
                    <w:t xml:space="preserve">не более </w:t>
                  </w:r>
                  <w:r w:rsidRPr="00B41E5C">
                    <w:rPr>
                      <w:b w:val="0"/>
                      <w:sz w:val="20"/>
                      <w:szCs w:val="20"/>
                      <w:lang w:val="en-US"/>
                    </w:rPr>
                    <w:t>39449</w:t>
                  </w:r>
                  <w:r w:rsidRPr="00B41E5C">
                    <w:rPr>
                      <w:b w:val="0"/>
                      <w:sz w:val="20"/>
                      <w:szCs w:val="20"/>
                    </w:rPr>
                    <w:t>,</w:t>
                  </w:r>
                  <w:r w:rsidRPr="00B41E5C">
                    <w:rPr>
                      <w:b w:val="0"/>
                      <w:sz w:val="20"/>
                      <w:szCs w:val="20"/>
                      <w:lang w:val="en-US"/>
                    </w:rPr>
                    <w:t>66</w:t>
                  </w:r>
                </w:p>
              </w:tc>
            </w:tr>
            <w:tr w:rsidR="00C71B97" w:rsidRPr="00B41E5C" w:rsidTr="00796D01">
              <w:trPr>
                <w:trHeight w:val="261"/>
              </w:trPr>
              <w:tc>
                <w:tcPr>
                  <w:tcW w:w="782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</w:tcPr>
                <w:p w:rsidR="00C71B97" w:rsidRPr="009F5A49" w:rsidRDefault="00C71B97" w:rsidP="00B41E5C">
                  <w:pPr>
                    <w:jc w:val="right"/>
                    <w:rPr>
                      <w:b w:val="0"/>
                      <w:sz w:val="20"/>
                      <w:szCs w:val="20"/>
                    </w:rPr>
                  </w:pPr>
                  <w:r>
                    <w:rPr>
                      <w:b w:val="0"/>
                      <w:sz w:val="20"/>
                      <w:szCs w:val="20"/>
                      <w:lang w:val="en-US"/>
                    </w:rPr>
                    <w:t>1</w:t>
                  </w:r>
                  <w:r>
                    <w:rPr>
                      <w:b w:val="0"/>
                      <w:sz w:val="20"/>
                      <w:szCs w:val="20"/>
                    </w:rPr>
                    <w:t>2</w:t>
                  </w:r>
                </w:p>
              </w:tc>
              <w:tc>
                <w:tcPr>
                  <w:tcW w:w="1296" w:type="pct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:rsidR="00C71B97" w:rsidRPr="00B41E5C" w:rsidRDefault="00C71B97" w:rsidP="00B41E5C">
                  <w:pPr>
                    <w:jc w:val="left"/>
                    <w:rPr>
                      <w:b w:val="0"/>
                      <w:sz w:val="20"/>
                      <w:szCs w:val="20"/>
                    </w:rPr>
                  </w:pPr>
                  <w:r w:rsidRPr="00B41E5C">
                    <w:rPr>
                      <w:b w:val="0"/>
                      <w:sz w:val="20"/>
                      <w:szCs w:val="20"/>
                    </w:rPr>
                    <w:t>Сетевой фильтр</w:t>
                  </w:r>
                </w:p>
              </w:tc>
              <w:tc>
                <w:tcPr>
                  <w:tcW w:w="1306" w:type="pct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:rsidR="00C71B97" w:rsidRPr="00B41E5C" w:rsidRDefault="00C71B97" w:rsidP="00B41E5C">
                  <w:pPr>
                    <w:jc w:val="left"/>
                    <w:rPr>
                      <w:b w:val="0"/>
                      <w:sz w:val="20"/>
                      <w:szCs w:val="20"/>
                    </w:rPr>
                  </w:pPr>
                  <w:r w:rsidRPr="00B41E5C">
                    <w:rPr>
                      <w:b w:val="0"/>
                      <w:sz w:val="20"/>
                      <w:szCs w:val="20"/>
                    </w:rPr>
                    <w:t>не более 1 единицы на 1 сотрудника</w:t>
                  </w:r>
                </w:p>
              </w:tc>
              <w:tc>
                <w:tcPr>
                  <w:tcW w:w="1616" w:type="pct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:rsidR="00C71B97" w:rsidRPr="00B41E5C" w:rsidRDefault="00C71B97" w:rsidP="00B41E5C">
                  <w:pPr>
                    <w:jc w:val="left"/>
                    <w:rPr>
                      <w:b w:val="0"/>
                      <w:sz w:val="20"/>
                      <w:szCs w:val="20"/>
                      <w:lang w:val="en-US"/>
                    </w:rPr>
                  </w:pPr>
                  <w:r w:rsidRPr="00B41E5C">
                    <w:rPr>
                      <w:b w:val="0"/>
                      <w:sz w:val="20"/>
                      <w:szCs w:val="20"/>
                    </w:rPr>
                    <w:t xml:space="preserve">не более </w:t>
                  </w:r>
                  <w:r w:rsidRPr="00B41E5C">
                    <w:rPr>
                      <w:b w:val="0"/>
                      <w:sz w:val="20"/>
                      <w:szCs w:val="20"/>
                      <w:lang w:val="en-US"/>
                    </w:rPr>
                    <w:t>1869</w:t>
                  </w:r>
                  <w:r w:rsidRPr="00B41E5C">
                    <w:rPr>
                      <w:b w:val="0"/>
                      <w:sz w:val="20"/>
                      <w:szCs w:val="20"/>
                    </w:rPr>
                    <w:t>,</w:t>
                  </w:r>
                  <w:r w:rsidRPr="00B41E5C">
                    <w:rPr>
                      <w:b w:val="0"/>
                      <w:sz w:val="20"/>
                      <w:szCs w:val="20"/>
                      <w:lang w:val="en-US"/>
                    </w:rPr>
                    <w:t>33</w:t>
                  </w:r>
                </w:p>
              </w:tc>
            </w:tr>
            <w:tr w:rsidR="00C71B97" w:rsidRPr="00B41E5C" w:rsidTr="00796D01">
              <w:trPr>
                <w:trHeight w:val="261"/>
              </w:trPr>
              <w:tc>
                <w:tcPr>
                  <w:tcW w:w="782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</w:tcPr>
                <w:p w:rsidR="00C71B97" w:rsidRPr="009F5A49" w:rsidRDefault="00C71B97" w:rsidP="00B41E5C">
                  <w:pPr>
                    <w:jc w:val="right"/>
                    <w:rPr>
                      <w:b w:val="0"/>
                      <w:sz w:val="20"/>
                      <w:szCs w:val="20"/>
                    </w:rPr>
                  </w:pPr>
                  <w:r w:rsidRPr="00B41E5C">
                    <w:rPr>
                      <w:b w:val="0"/>
                      <w:sz w:val="20"/>
                      <w:szCs w:val="20"/>
                    </w:rPr>
                    <w:t>1</w:t>
                  </w:r>
                  <w:r>
                    <w:rPr>
                      <w:b w:val="0"/>
                      <w:sz w:val="20"/>
                      <w:szCs w:val="20"/>
                    </w:rPr>
                    <w:t>3</w:t>
                  </w:r>
                </w:p>
              </w:tc>
              <w:tc>
                <w:tcPr>
                  <w:tcW w:w="1296" w:type="pct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:rsidR="00C71B97" w:rsidRPr="00B41E5C" w:rsidRDefault="00C71B97" w:rsidP="00B41E5C">
                  <w:pPr>
                    <w:jc w:val="left"/>
                    <w:rPr>
                      <w:b w:val="0"/>
                      <w:sz w:val="20"/>
                      <w:szCs w:val="20"/>
                    </w:rPr>
                  </w:pPr>
                  <w:r w:rsidRPr="00B41E5C">
                    <w:rPr>
                      <w:b w:val="0"/>
                      <w:sz w:val="20"/>
                      <w:szCs w:val="20"/>
                    </w:rPr>
                    <w:t>Модуль памяти</w:t>
                  </w:r>
                </w:p>
              </w:tc>
              <w:tc>
                <w:tcPr>
                  <w:tcW w:w="1306" w:type="pct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:rsidR="00C71B97" w:rsidRPr="00B41E5C" w:rsidRDefault="00C71B97" w:rsidP="00B41E5C">
                  <w:pPr>
                    <w:jc w:val="left"/>
                    <w:rPr>
                      <w:b w:val="0"/>
                      <w:sz w:val="20"/>
                      <w:szCs w:val="20"/>
                    </w:rPr>
                  </w:pPr>
                  <w:r w:rsidRPr="00B41E5C">
                    <w:rPr>
                      <w:b w:val="0"/>
                      <w:sz w:val="20"/>
                      <w:szCs w:val="20"/>
                    </w:rPr>
                    <w:t>не более 1 единицы на 1 сотрудника и не более 8 единиц на сервер</w:t>
                  </w:r>
                </w:p>
              </w:tc>
              <w:tc>
                <w:tcPr>
                  <w:tcW w:w="1616" w:type="pct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:rsidR="00C71B97" w:rsidRPr="00B41E5C" w:rsidRDefault="00C71B97" w:rsidP="00B41E5C">
                  <w:pPr>
                    <w:jc w:val="left"/>
                    <w:rPr>
                      <w:b w:val="0"/>
                      <w:sz w:val="20"/>
                      <w:szCs w:val="20"/>
                    </w:rPr>
                  </w:pPr>
                  <w:r w:rsidRPr="00B41E5C">
                    <w:rPr>
                      <w:b w:val="0"/>
                      <w:sz w:val="20"/>
                      <w:szCs w:val="20"/>
                    </w:rPr>
                    <w:t>не более 17 147,67</w:t>
                  </w:r>
                </w:p>
              </w:tc>
            </w:tr>
            <w:tr w:rsidR="00C71B97" w:rsidRPr="00B41E5C" w:rsidTr="00796D01">
              <w:trPr>
                <w:trHeight w:val="261"/>
              </w:trPr>
              <w:tc>
                <w:tcPr>
                  <w:tcW w:w="782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</w:tcPr>
                <w:p w:rsidR="00C71B97" w:rsidRPr="009F5A49" w:rsidRDefault="00C71B97" w:rsidP="00B41E5C">
                  <w:pPr>
                    <w:jc w:val="right"/>
                    <w:rPr>
                      <w:b w:val="0"/>
                      <w:sz w:val="20"/>
                      <w:szCs w:val="20"/>
                    </w:rPr>
                  </w:pPr>
                  <w:r w:rsidRPr="00B41E5C">
                    <w:rPr>
                      <w:b w:val="0"/>
                      <w:sz w:val="20"/>
                      <w:szCs w:val="20"/>
                    </w:rPr>
                    <w:lastRenderedPageBreak/>
                    <w:t>1</w:t>
                  </w:r>
                  <w:r>
                    <w:rPr>
                      <w:b w:val="0"/>
                      <w:sz w:val="20"/>
                      <w:szCs w:val="20"/>
                    </w:rPr>
                    <w:t>4</w:t>
                  </w:r>
                </w:p>
              </w:tc>
              <w:tc>
                <w:tcPr>
                  <w:tcW w:w="1296" w:type="pct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:rsidR="00C71B97" w:rsidRPr="00B41E5C" w:rsidRDefault="00C71B97" w:rsidP="00B41E5C">
                  <w:pPr>
                    <w:jc w:val="left"/>
                    <w:rPr>
                      <w:b w:val="0"/>
                      <w:sz w:val="20"/>
                      <w:szCs w:val="20"/>
                    </w:rPr>
                  </w:pPr>
                  <w:r w:rsidRPr="00B41E5C">
                    <w:rPr>
                      <w:b w:val="0"/>
                      <w:sz w:val="20"/>
                      <w:szCs w:val="20"/>
                      <w:lang w:val="en-US"/>
                    </w:rPr>
                    <w:t>RAID</w:t>
                  </w:r>
                  <w:r w:rsidRPr="00B41E5C">
                    <w:rPr>
                      <w:b w:val="0"/>
                      <w:sz w:val="20"/>
                      <w:szCs w:val="20"/>
                    </w:rPr>
                    <w:t>-контроллер</w:t>
                  </w:r>
                </w:p>
              </w:tc>
              <w:tc>
                <w:tcPr>
                  <w:tcW w:w="1306" w:type="pct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:rsidR="00C71B97" w:rsidRPr="00B41E5C" w:rsidRDefault="00C71B97" w:rsidP="00B41E5C">
                  <w:pPr>
                    <w:jc w:val="left"/>
                    <w:rPr>
                      <w:b w:val="0"/>
                      <w:sz w:val="20"/>
                      <w:szCs w:val="20"/>
                    </w:rPr>
                  </w:pPr>
                  <w:r w:rsidRPr="00B41E5C">
                    <w:rPr>
                      <w:b w:val="0"/>
                      <w:sz w:val="20"/>
                      <w:szCs w:val="20"/>
                    </w:rPr>
                    <w:t>не более 1 единицы на 1 сервер</w:t>
                  </w:r>
                </w:p>
              </w:tc>
              <w:tc>
                <w:tcPr>
                  <w:tcW w:w="1616" w:type="pct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:rsidR="00C71B97" w:rsidRPr="00B41E5C" w:rsidRDefault="00C71B97" w:rsidP="00B41E5C">
                  <w:pPr>
                    <w:jc w:val="left"/>
                    <w:rPr>
                      <w:b w:val="0"/>
                      <w:sz w:val="20"/>
                      <w:szCs w:val="20"/>
                    </w:rPr>
                  </w:pPr>
                  <w:r w:rsidRPr="00B41E5C">
                    <w:rPr>
                      <w:b w:val="0"/>
                      <w:sz w:val="20"/>
                      <w:szCs w:val="20"/>
                    </w:rPr>
                    <w:t>не более 71 650,33</w:t>
                  </w:r>
                </w:p>
              </w:tc>
            </w:tr>
            <w:tr w:rsidR="00C71B97" w:rsidRPr="00B41E5C" w:rsidTr="00796D01">
              <w:trPr>
                <w:trHeight w:val="261"/>
              </w:trPr>
              <w:tc>
                <w:tcPr>
                  <w:tcW w:w="782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</w:tcPr>
                <w:p w:rsidR="00C71B97" w:rsidRPr="009F5A49" w:rsidRDefault="00C71B97" w:rsidP="00B41E5C">
                  <w:pPr>
                    <w:jc w:val="right"/>
                    <w:rPr>
                      <w:b w:val="0"/>
                      <w:sz w:val="20"/>
                      <w:szCs w:val="20"/>
                    </w:rPr>
                  </w:pPr>
                  <w:r w:rsidRPr="00B41E5C">
                    <w:rPr>
                      <w:b w:val="0"/>
                      <w:sz w:val="20"/>
                      <w:szCs w:val="20"/>
                    </w:rPr>
                    <w:t>1</w:t>
                  </w:r>
                  <w:r>
                    <w:rPr>
                      <w:b w:val="0"/>
                      <w:sz w:val="20"/>
                      <w:szCs w:val="20"/>
                    </w:rPr>
                    <w:t>5</w:t>
                  </w:r>
                </w:p>
              </w:tc>
              <w:tc>
                <w:tcPr>
                  <w:tcW w:w="1296" w:type="pct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:rsidR="00C71B97" w:rsidRPr="00B41E5C" w:rsidRDefault="00C71B97" w:rsidP="00B41E5C">
                  <w:pPr>
                    <w:jc w:val="left"/>
                    <w:rPr>
                      <w:b w:val="0"/>
                      <w:sz w:val="20"/>
                      <w:szCs w:val="20"/>
                    </w:rPr>
                  </w:pPr>
                  <w:r w:rsidRPr="00B41E5C">
                    <w:rPr>
                      <w:b w:val="0"/>
                      <w:sz w:val="20"/>
                      <w:szCs w:val="20"/>
                    </w:rPr>
                    <w:t>Материнская плата</w:t>
                  </w:r>
                </w:p>
              </w:tc>
              <w:tc>
                <w:tcPr>
                  <w:tcW w:w="1306" w:type="pct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:rsidR="00C71B97" w:rsidRPr="00B41E5C" w:rsidRDefault="00C71B97" w:rsidP="00B41E5C">
                  <w:pPr>
                    <w:jc w:val="left"/>
                    <w:rPr>
                      <w:b w:val="0"/>
                      <w:sz w:val="20"/>
                      <w:szCs w:val="20"/>
                    </w:rPr>
                  </w:pPr>
                  <w:r w:rsidRPr="00B41E5C">
                    <w:rPr>
                      <w:b w:val="0"/>
                      <w:sz w:val="20"/>
                      <w:szCs w:val="20"/>
                    </w:rPr>
                    <w:t>не более 1 единицы на 1 сотрудника</w:t>
                  </w:r>
                </w:p>
              </w:tc>
              <w:tc>
                <w:tcPr>
                  <w:tcW w:w="1616" w:type="pct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:rsidR="00C71B97" w:rsidRPr="00B41E5C" w:rsidRDefault="00C71B97" w:rsidP="00B41E5C">
                  <w:pPr>
                    <w:jc w:val="left"/>
                    <w:rPr>
                      <w:b w:val="0"/>
                      <w:sz w:val="20"/>
                      <w:szCs w:val="20"/>
                    </w:rPr>
                  </w:pPr>
                  <w:r w:rsidRPr="00B41E5C">
                    <w:rPr>
                      <w:b w:val="0"/>
                      <w:sz w:val="20"/>
                      <w:szCs w:val="20"/>
                    </w:rPr>
                    <w:t>не более 6 279,33</w:t>
                  </w:r>
                </w:p>
              </w:tc>
            </w:tr>
            <w:tr w:rsidR="00C71B97" w:rsidRPr="00B41E5C" w:rsidTr="00796D01">
              <w:trPr>
                <w:trHeight w:val="261"/>
              </w:trPr>
              <w:tc>
                <w:tcPr>
                  <w:tcW w:w="782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</w:tcPr>
                <w:p w:rsidR="00C71B97" w:rsidRPr="009F5A49" w:rsidRDefault="00C71B97" w:rsidP="00B41E5C">
                  <w:pPr>
                    <w:jc w:val="right"/>
                    <w:rPr>
                      <w:b w:val="0"/>
                      <w:sz w:val="20"/>
                      <w:szCs w:val="20"/>
                    </w:rPr>
                  </w:pPr>
                  <w:r w:rsidRPr="00B41E5C">
                    <w:rPr>
                      <w:b w:val="0"/>
                      <w:sz w:val="20"/>
                      <w:szCs w:val="20"/>
                    </w:rPr>
                    <w:t>1</w:t>
                  </w:r>
                  <w:r>
                    <w:rPr>
                      <w:b w:val="0"/>
                      <w:sz w:val="20"/>
                      <w:szCs w:val="20"/>
                    </w:rPr>
                    <w:t>6</w:t>
                  </w:r>
                </w:p>
              </w:tc>
              <w:tc>
                <w:tcPr>
                  <w:tcW w:w="1296" w:type="pct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:rsidR="00C71B97" w:rsidRPr="00B41E5C" w:rsidRDefault="00C71B97" w:rsidP="00B41E5C">
                  <w:pPr>
                    <w:jc w:val="left"/>
                    <w:rPr>
                      <w:b w:val="0"/>
                      <w:sz w:val="20"/>
                      <w:szCs w:val="20"/>
                    </w:rPr>
                  </w:pPr>
                  <w:r w:rsidRPr="00B41E5C">
                    <w:rPr>
                      <w:b w:val="0"/>
                      <w:sz w:val="20"/>
                      <w:szCs w:val="20"/>
                    </w:rPr>
                    <w:t xml:space="preserve">Клавиатура </w:t>
                  </w:r>
                </w:p>
              </w:tc>
              <w:tc>
                <w:tcPr>
                  <w:tcW w:w="1306" w:type="pct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:rsidR="00C71B97" w:rsidRPr="00B41E5C" w:rsidRDefault="00C71B97" w:rsidP="00B41E5C">
                  <w:pPr>
                    <w:jc w:val="left"/>
                    <w:rPr>
                      <w:b w:val="0"/>
                      <w:sz w:val="20"/>
                      <w:szCs w:val="20"/>
                    </w:rPr>
                  </w:pPr>
                  <w:r w:rsidRPr="00B41E5C">
                    <w:rPr>
                      <w:b w:val="0"/>
                      <w:sz w:val="20"/>
                      <w:szCs w:val="20"/>
                    </w:rPr>
                    <w:t>не более 1 единицы на 1 сотрудника</w:t>
                  </w:r>
                </w:p>
              </w:tc>
              <w:tc>
                <w:tcPr>
                  <w:tcW w:w="1616" w:type="pct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:rsidR="00C71B97" w:rsidRPr="00B41E5C" w:rsidRDefault="00C71B97" w:rsidP="00B41E5C">
                  <w:pPr>
                    <w:jc w:val="left"/>
                    <w:rPr>
                      <w:b w:val="0"/>
                      <w:sz w:val="20"/>
                      <w:szCs w:val="20"/>
                    </w:rPr>
                  </w:pPr>
                  <w:r w:rsidRPr="00B41E5C">
                    <w:rPr>
                      <w:b w:val="0"/>
                      <w:sz w:val="20"/>
                      <w:szCs w:val="20"/>
                    </w:rPr>
                    <w:t>не более 1 961,67</w:t>
                  </w:r>
                </w:p>
              </w:tc>
            </w:tr>
            <w:tr w:rsidR="00C71B97" w:rsidRPr="00B41E5C" w:rsidTr="00796D01">
              <w:trPr>
                <w:trHeight w:val="261"/>
              </w:trPr>
              <w:tc>
                <w:tcPr>
                  <w:tcW w:w="782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</w:tcPr>
                <w:p w:rsidR="00C71B97" w:rsidRPr="009F5A49" w:rsidRDefault="00C71B97" w:rsidP="00B41E5C">
                  <w:pPr>
                    <w:jc w:val="right"/>
                    <w:rPr>
                      <w:b w:val="0"/>
                      <w:sz w:val="20"/>
                      <w:szCs w:val="20"/>
                    </w:rPr>
                  </w:pPr>
                  <w:r w:rsidRPr="00B41E5C">
                    <w:rPr>
                      <w:b w:val="0"/>
                      <w:sz w:val="20"/>
                      <w:szCs w:val="20"/>
                    </w:rPr>
                    <w:t>1</w:t>
                  </w:r>
                  <w:r>
                    <w:rPr>
                      <w:b w:val="0"/>
                      <w:sz w:val="20"/>
                      <w:szCs w:val="20"/>
                    </w:rPr>
                    <w:t>7</w:t>
                  </w:r>
                </w:p>
              </w:tc>
              <w:tc>
                <w:tcPr>
                  <w:tcW w:w="1296" w:type="pct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:rsidR="00C71B97" w:rsidRPr="00B41E5C" w:rsidRDefault="00C71B97" w:rsidP="00B41E5C">
                  <w:pPr>
                    <w:jc w:val="left"/>
                    <w:rPr>
                      <w:b w:val="0"/>
                      <w:sz w:val="20"/>
                      <w:szCs w:val="20"/>
                    </w:rPr>
                  </w:pPr>
                  <w:r w:rsidRPr="00B41E5C">
                    <w:rPr>
                      <w:b w:val="0"/>
                      <w:sz w:val="20"/>
                      <w:szCs w:val="20"/>
                    </w:rPr>
                    <w:t>Мышь</w:t>
                  </w:r>
                </w:p>
              </w:tc>
              <w:tc>
                <w:tcPr>
                  <w:tcW w:w="1306" w:type="pct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:rsidR="00C71B97" w:rsidRPr="00B41E5C" w:rsidRDefault="00C71B97" w:rsidP="00B41E5C">
                  <w:pPr>
                    <w:jc w:val="left"/>
                    <w:rPr>
                      <w:b w:val="0"/>
                      <w:sz w:val="20"/>
                      <w:szCs w:val="20"/>
                    </w:rPr>
                  </w:pPr>
                  <w:r w:rsidRPr="00B41E5C">
                    <w:rPr>
                      <w:b w:val="0"/>
                      <w:sz w:val="20"/>
                      <w:szCs w:val="20"/>
                    </w:rPr>
                    <w:t>не более 1 единицы на 1 сотрудника</w:t>
                  </w:r>
                </w:p>
              </w:tc>
              <w:tc>
                <w:tcPr>
                  <w:tcW w:w="1616" w:type="pct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:rsidR="00C71B97" w:rsidRPr="00B41E5C" w:rsidRDefault="00C71B97" w:rsidP="00B41E5C">
                  <w:pPr>
                    <w:jc w:val="left"/>
                    <w:rPr>
                      <w:b w:val="0"/>
                      <w:sz w:val="20"/>
                      <w:szCs w:val="20"/>
                    </w:rPr>
                  </w:pPr>
                  <w:r w:rsidRPr="00B41E5C">
                    <w:rPr>
                      <w:b w:val="0"/>
                      <w:sz w:val="20"/>
                      <w:szCs w:val="20"/>
                    </w:rPr>
                    <w:t>не более 384,33</w:t>
                  </w:r>
                </w:p>
              </w:tc>
            </w:tr>
            <w:tr w:rsidR="00C71B97" w:rsidRPr="00B41E5C" w:rsidTr="00796D01">
              <w:trPr>
                <w:trHeight w:val="261"/>
              </w:trPr>
              <w:tc>
                <w:tcPr>
                  <w:tcW w:w="782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</w:tcPr>
                <w:p w:rsidR="00C71B97" w:rsidRPr="009F5A49" w:rsidRDefault="00C71B97" w:rsidP="00B41E5C">
                  <w:pPr>
                    <w:jc w:val="right"/>
                    <w:rPr>
                      <w:b w:val="0"/>
                      <w:sz w:val="20"/>
                      <w:szCs w:val="20"/>
                    </w:rPr>
                  </w:pPr>
                  <w:r w:rsidRPr="00B41E5C">
                    <w:rPr>
                      <w:b w:val="0"/>
                      <w:sz w:val="20"/>
                      <w:szCs w:val="20"/>
                    </w:rPr>
                    <w:t>1</w:t>
                  </w:r>
                  <w:r>
                    <w:rPr>
                      <w:b w:val="0"/>
                      <w:sz w:val="20"/>
                      <w:szCs w:val="20"/>
                    </w:rPr>
                    <w:t>8</w:t>
                  </w:r>
                </w:p>
              </w:tc>
              <w:tc>
                <w:tcPr>
                  <w:tcW w:w="1296" w:type="pct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:rsidR="00C71B97" w:rsidRPr="00B41E5C" w:rsidRDefault="00C71B97" w:rsidP="00B41E5C">
                  <w:pPr>
                    <w:jc w:val="left"/>
                    <w:rPr>
                      <w:b w:val="0"/>
                      <w:sz w:val="20"/>
                      <w:szCs w:val="20"/>
                    </w:rPr>
                  </w:pPr>
                  <w:r w:rsidRPr="00B41E5C">
                    <w:rPr>
                      <w:b w:val="0"/>
                      <w:sz w:val="20"/>
                      <w:szCs w:val="20"/>
                    </w:rPr>
                    <w:t>Модуль доверенной загрузки</w:t>
                  </w:r>
                </w:p>
              </w:tc>
              <w:tc>
                <w:tcPr>
                  <w:tcW w:w="1306" w:type="pct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:rsidR="00C71B97" w:rsidRPr="00B41E5C" w:rsidRDefault="00C71B97" w:rsidP="00B41E5C">
                  <w:pPr>
                    <w:jc w:val="left"/>
                    <w:rPr>
                      <w:b w:val="0"/>
                      <w:sz w:val="20"/>
                      <w:szCs w:val="20"/>
                    </w:rPr>
                  </w:pPr>
                  <w:r w:rsidRPr="00B41E5C">
                    <w:rPr>
                      <w:b w:val="0"/>
                      <w:sz w:val="20"/>
                      <w:szCs w:val="20"/>
                    </w:rPr>
                    <w:t>не более 1 единицы на 1 сотрудника и не более 1 единицы на сервер</w:t>
                  </w:r>
                </w:p>
              </w:tc>
              <w:tc>
                <w:tcPr>
                  <w:tcW w:w="1616" w:type="pct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:rsidR="00C71B97" w:rsidRPr="00B41E5C" w:rsidRDefault="00C71B97" w:rsidP="00B41E5C">
                  <w:pPr>
                    <w:jc w:val="left"/>
                    <w:rPr>
                      <w:b w:val="0"/>
                      <w:sz w:val="20"/>
                      <w:szCs w:val="20"/>
                    </w:rPr>
                  </w:pPr>
                  <w:r w:rsidRPr="00B41E5C">
                    <w:rPr>
                      <w:b w:val="0"/>
                      <w:sz w:val="20"/>
                      <w:szCs w:val="20"/>
                    </w:rPr>
                    <w:t>не более 12 850,00</w:t>
                  </w:r>
                </w:p>
              </w:tc>
            </w:tr>
            <w:tr w:rsidR="00C71B97" w:rsidRPr="00B41E5C" w:rsidTr="00796D01">
              <w:trPr>
                <w:trHeight w:val="261"/>
              </w:trPr>
              <w:tc>
                <w:tcPr>
                  <w:tcW w:w="782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</w:tcPr>
                <w:p w:rsidR="00C71B97" w:rsidRPr="009F5A49" w:rsidRDefault="00C71B97" w:rsidP="00B41E5C">
                  <w:pPr>
                    <w:jc w:val="right"/>
                    <w:rPr>
                      <w:b w:val="0"/>
                      <w:sz w:val="20"/>
                      <w:szCs w:val="20"/>
                    </w:rPr>
                  </w:pPr>
                  <w:r w:rsidRPr="00B41E5C">
                    <w:rPr>
                      <w:b w:val="0"/>
                      <w:sz w:val="20"/>
                      <w:szCs w:val="20"/>
                    </w:rPr>
                    <w:t>1</w:t>
                  </w:r>
                  <w:r>
                    <w:rPr>
                      <w:b w:val="0"/>
                      <w:sz w:val="20"/>
                      <w:szCs w:val="20"/>
                    </w:rPr>
                    <w:t>9</w:t>
                  </w:r>
                </w:p>
              </w:tc>
              <w:tc>
                <w:tcPr>
                  <w:tcW w:w="1296" w:type="pct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:rsidR="00C71B97" w:rsidRPr="00B41E5C" w:rsidRDefault="00C71B97" w:rsidP="00B41E5C">
                  <w:pPr>
                    <w:jc w:val="left"/>
                    <w:rPr>
                      <w:b w:val="0"/>
                      <w:sz w:val="20"/>
                      <w:szCs w:val="20"/>
                    </w:rPr>
                  </w:pPr>
                  <w:r w:rsidRPr="00B41E5C">
                    <w:rPr>
                      <w:b w:val="0"/>
                      <w:sz w:val="20"/>
                      <w:szCs w:val="20"/>
                    </w:rPr>
                    <w:t xml:space="preserve">Термо-этикетка 47*25 мм (2000 </w:t>
                  </w:r>
                  <w:proofErr w:type="gramStart"/>
                  <w:r w:rsidRPr="00B41E5C">
                    <w:rPr>
                      <w:b w:val="0"/>
                      <w:sz w:val="20"/>
                      <w:szCs w:val="20"/>
                    </w:rPr>
                    <w:t>шт</w:t>
                  </w:r>
                  <w:proofErr w:type="gramEnd"/>
                  <w:r w:rsidRPr="00B41E5C">
                    <w:rPr>
                      <w:b w:val="0"/>
                      <w:sz w:val="20"/>
                      <w:szCs w:val="20"/>
                    </w:rPr>
                    <w:t xml:space="preserve"> в бобине)</w:t>
                  </w:r>
                </w:p>
              </w:tc>
              <w:tc>
                <w:tcPr>
                  <w:tcW w:w="1306" w:type="pct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:rsidR="00C71B97" w:rsidRPr="00B41E5C" w:rsidRDefault="00C71B97" w:rsidP="00B41E5C">
                  <w:pPr>
                    <w:jc w:val="left"/>
                    <w:rPr>
                      <w:b w:val="0"/>
                      <w:sz w:val="20"/>
                      <w:szCs w:val="20"/>
                    </w:rPr>
                  </w:pPr>
                  <w:r w:rsidRPr="00B41E5C">
                    <w:rPr>
                      <w:b w:val="0"/>
                      <w:sz w:val="20"/>
                      <w:szCs w:val="20"/>
                    </w:rPr>
                    <w:t>не более 12 единиц в год</w:t>
                  </w:r>
                </w:p>
              </w:tc>
              <w:tc>
                <w:tcPr>
                  <w:tcW w:w="1616" w:type="pct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:rsidR="00C71B97" w:rsidRPr="00B41E5C" w:rsidRDefault="00C71B97" w:rsidP="00B41E5C">
                  <w:pPr>
                    <w:jc w:val="left"/>
                    <w:rPr>
                      <w:b w:val="0"/>
                      <w:sz w:val="20"/>
                      <w:szCs w:val="20"/>
                    </w:rPr>
                  </w:pPr>
                  <w:r w:rsidRPr="00B41E5C">
                    <w:rPr>
                      <w:b w:val="0"/>
                      <w:sz w:val="20"/>
                      <w:szCs w:val="20"/>
                    </w:rPr>
                    <w:t>не более 178,00</w:t>
                  </w:r>
                </w:p>
              </w:tc>
            </w:tr>
          </w:tbl>
          <w:p w:rsidR="00C71B97" w:rsidRPr="00B41E5C" w:rsidRDefault="00C71B97" w:rsidP="007A658E">
            <w:pPr>
              <w:spacing w:after="200"/>
              <w:jc w:val="left"/>
              <w:rPr>
                <w:rFonts w:eastAsia="Calibri"/>
                <w:bCs/>
                <w:sz w:val="20"/>
                <w:szCs w:val="20"/>
                <w:lang w:eastAsia="en-US"/>
              </w:rPr>
            </w:pPr>
          </w:p>
          <w:p w:rsidR="00C71B97" w:rsidRPr="00B41E5C" w:rsidRDefault="00C71B97" w:rsidP="007A658E">
            <w:pPr>
              <w:spacing w:after="200"/>
              <w:jc w:val="left"/>
              <w:rPr>
                <w:rFonts w:eastAsia="Calibri"/>
                <w:b w:val="0"/>
                <w:bCs/>
                <w:sz w:val="20"/>
                <w:szCs w:val="20"/>
                <w:lang w:eastAsia="en-US"/>
              </w:rPr>
            </w:pPr>
            <w:r w:rsidRPr="00B41E5C">
              <w:rPr>
                <w:rFonts w:eastAsia="Calibri"/>
                <w:b w:val="0"/>
                <w:bCs/>
                <w:sz w:val="20"/>
                <w:szCs w:val="20"/>
                <w:lang w:eastAsia="en-US"/>
              </w:rPr>
              <w:t>Таблица 11</w:t>
            </w:r>
          </w:p>
          <w:p w:rsidR="00C71B97" w:rsidRPr="00B41E5C" w:rsidRDefault="00C71B97" w:rsidP="007A658E">
            <w:pPr>
              <w:spacing w:after="200"/>
              <w:jc w:val="left"/>
              <w:rPr>
                <w:rFonts w:eastAsia="Calibri"/>
                <w:bCs/>
                <w:sz w:val="20"/>
                <w:szCs w:val="20"/>
                <w:lang w:eastAsia="en-US"/>
              </w:rPr>
            </w:pPr>
            <w:r w:rsidRPr="00B41E5C">
              <w:rPr>
                <w:rFonts w:eastAsia="Calibri"/>
                <w:b w:val="0"/>
                <w:bCs/>
                <w:sz w:val="20"/>
                <w:szCs w:val="20"/>
                <w:lang w:eastAsia="en-US"/>
              </w:rPr>
              <w:t>Нормативы, применяемые при расчете нормативных затрат на приобретение носителей информации</w:t>
            </w:r>
          </w:p>
        </w:tc>
        <w:tc>
          <w:tcPr>
            <w:tcW w:w="148" w:type="pct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71B97" w:rsidRPr="00B41E5C" w:rsidRDefault="00C71B97" w:rsidP="007A658E">
            <w:pPr>
              <w:spacing w:after="200"/>
              <w:jc w:val="left"/>
              <w:rPr>
                <w:rFonts w:eastAsia="Calibri"/>
                <w:sz w:val="20"/>
                <w:szCs w:val="20"/>
                <w:lang w:eastAsia="en-US"/>
              </w:rPr>
            </w:pPr>
          </w:p>
        </w:tc>
      </w:tr>
      <w:tr w:rsidR="00F504A5" w:rsidRPr="00B41E5C" w:rsidTr="00267472">
        <w:trPr>
          <w:trHeight w:val="510"/>
        </w:trPr>
        <w:tc>
          <w:tcPr>
            <w:tcW w:w="792" w:type="pct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71B97" w:rsidRPr="00B41E5C" w:rsidRDefault="00C71B97" w:rsidP="007A658E">
            <w:pPr>
              <w:spacing w:after="200"/>
              <w:jc w:val="left"/>
              <w:rPr>
                <w:rFonts w:eastAsia="Calibri"/>
                <w:sz w:val="20"/>
                <w:szCs w:val="20"/>
                <w:lang w:eastAsia="en-US"/>
              </w:rPr>
            </w:pPr>
            <w:r w:rsidRPr="00B41E5C">
              <w:rPr>
                <w:rFonts w:eastAsia="Calibri"/>
                <w:b w:val="0"/>
                <w:sz w:val="20"/>
                <w:szCs w:val="20"/>
                <w:lang w:eastAsia="en-US"/>
              </w:rPr>
              <w:lastRenderedPageBreak/>
              <w:t xml:space="preserve">№ </w:t>
            </w:r>
            <w:proofErr w:type="gramStart"/>
            <w:r w:rsidRPr="00B41E5C">
              <w:rPr>
                <w:rFonts w:eastAsia="Calibri"/>
                <w:b w:val="0"/>
                <w:sz w:val="20"/>
                <w:szCs w:val="20"/>
                <w:lang w:eastAsia="en-US"/>
              </w:rPr>
              <w:t>п</w:t>
            </w:r>
            <w:proofErr w:type="gramEnd"/>
            <w:r w:rsidRPr="00B41E5C">
              <w:rPr>
                <w:rFonts w:eastAsia="Calibri"/>
                <w:b w:val="0"/>
                <w:sz w:val="20"/>
                <w:szCs w:val="20"/>
                <w:lang w:eastAsia="en-US"/>
              </w:rPr>
              <w:t>/п</w:t>
            </w:r>
          </w:p>
        </w:tc>
        <w:tc>
          <w:tcPr>
            <w:tcW w:w="1606" w:type="pct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71B97" w:rsidRPr="00B41E5C" w:rsidRDefault="00C71B97" w:rsidP="007A658E">
            <w:pPr>
              <w:spacing w:after="200"/>
              <w:jc w:val="left"/>
              <w:rPr>
                <w:rFonts w:eastAsia="Calibri"/>
                <w:sz w:val="20"/>
                <w:szCs w:val="20"/>
                <w:lang w:eastAsia="en-US"/>
              </w:rPr>
            </w:pPr>
            <w:r w:rsidRPr="00B41E5C">
              <w:rPr>
                <w:rFonts w:eastAsia="Calibri"/>
                <w:b w:val="0"/>
                <w:sz w:val="20"/>
                <w:szCs w:val="20"/>
                <w:lang w:eastAsia="en-US"/>
              </w:rPr>
              <w:t>Наименование</w:t>
            </w:r>
          </w:p>
        </w:tc>
        <w:tc>
          <w:tcPr>
            <w:tcW w:w="593" w:type="pct"/>
            <w:gridSpan w:val="5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71B97" w:rsidRPr="00B41E5C" w:rsidRDefault="00C71B97" w:rsidP="007A658E">
            <w:pPr>
              <w:spacing w:after="200"/>
              <w:jc w:val="left"/>
              <w:rPr>
                <w:rFonts w:eastAsia="Calibri"/>
                <w:sz w:val="20"/>
                <w:szCs w:val="20"/>
                <w:lang w:eastAsia="en-US"/>
              </w:rPr>
            </w:pPr>
            <w:r w:rsidRPr="00B41E5C">
              <w:rPr>
                <w:rFonts w:eastAsia="Calibri"/>
                <w:b w:val="0"/>
                <w:sz w:val="20"/>
                <w:szCs w:val="20"/>
                <w:lang w:eastAsia="en-US"/>
              </w:rPr>
              <w:t>Количество</w:t>
            </w:r>
          </w:p>
        </w:tc>
        <w:tc>
          <w:tcPr>
            <w:tcW w:w="852" w:type="pct"/>
            <w:gridSpan w:val="6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71B97" w:rsidRPr="00B41E5C" w:rsidRDefault="00C71B97" w:rsidP="007A658E">
            <w:pPr>
              <w:spacing w:after="200"/>
              <w:jc w:val="left"/>
              <w:rPr>
                <w:rFonts w:eastAsia="Calibri"/>
                <w:sz w:val="20"/>
                <w:szCs w:val="20"/>
                <w:lang w:eastAsia="en-US"/>
              </w:rPr>
            </w:pPr>
            <w:r w:rsidRPr="00B41E5C">
              <w:rPr>
                <w:rFonts w:eastAsia="Calibri"/>
                <w:b w:val="0"/>
                <w:sz w:val="20"/>
                <w:szCs w:val="20"/>
                <w:lang w:eastAsia="en-US"/>
              </w:rPr>
              <w:t>Срок эксплуатации в годах</w:t>
            </w:r>
          </w:p>
        </w:tc>
        <w:tc>
          <w:tcPr>
            <w:tcW w:w="312" w:type="pct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71B97" w:rsidRPr="00B41E5C" w:rsidRDefault="00C71B97" w:rsidP="007A658E">
            <w:pPr>
              <w:spacing w:after="200"/>
              <w:jc w:val="left"/>
              <w:rPr>
                <w:rFonts w:eastAsia="Calibri"/>
                <w:sz w:val="20"/>
                <w:szCs w:val="20"/>
                <w:lang w:eastAsia="en-US"/>
              </w:rPr>
            </w:pPr>
            <w:r w:rsidRPr="00B41E5C">
              <w:rPr>
                <w:rFonts w:eastAsia="Calibri"/>
                <w:b w:val="0"/>
                <w:sz w:val="20"/>
                <w:szCs w:val="20"/>
                <w:lang w:eastAsia="en-US"/>
              </w:rPr>
              <w:t>Цена приобретения, руб.</w:t>
            </w:r>
          </w:p>
        </w:tc>
        <w:tc>
          <w:tcPr>
            <w:tcW w:w="697" w:type="pct"/>
            <w:gridSpan w:val="7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71B97" w:rsidRPr="00B41E5C" w:rsidRDefault="00C71B97" w:rsidP="007A658E">
            <w:pPr>
              <w:spacing w:after="200"/>
              <w:jc w:val="left"/>
              <w:rPr>
                <w:rFonts w:eastAsia="Calibri"/>
                <w:sz w:val="20"/>
                <w:szCs w:val="20"/>
                <w:lang w:eastAsia="en-US"/>
              </w:rPr>
            </w:pPr>
            <w:r w:rsidRPr="00B41E5C">
              <w:rPr>
                <w:rFonts w:eastAsia="Calibri"/>
                <w:b w:val="0"/>
                <w:sz w:val="20"/>
                <w:szCs w:val="20"/>
                <w:lang w:eastAsia="en-US"/>
              </w:rPr>
              <w:t>Категория должностей</w:t>
            </w:r>
          </w:p>
        </w:tc>
        <w:tc>
          <w:tcPr>
            <w:tcW w:w="148" w:type="pct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71B97" w:rsidRPr="00B41E5C" w:rsidRDefault="00C71B97" w:rsidP="007A658E">
            <w:pPr>
              <w:spacing w:after="200"/>
              <w:jc w:val="left"/>
              <w:rPr>
                <w:rFonts w:eastAsia="Calibri"/>
                <w:sz w:val="20"/>
                <w:szCs w:val="20"/>
                <w:lang w:eastAsia="en-US"/>
              </w:rPr>
            </w:pPr>
          </w:p>
        </w:tc>
      </w:tr>
      <w:tr w:rsidR="00F504A5" w:rsidRPr="00B41E5C" w:rsidTr="00267472">
        <w:trPr>
          <w:trHeight w:val="1020"/>
        </w:trPr>
        <w:tc>
          <w:tcPr>
            <w:tcW w:w="792" w:type="pct"/>
            <w:gridSpan w:val="4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71B97" w:rsidRPr="00B41E5C" w:rsidRDefault="00C71B97" w:rsidP="00B41E5C">
            <w:pPr>
              <w:spacing w:after="200"/>
              <w:jc w:val="right"/>
              <w:rPr>
                <w:rFonts w:eastAsia="Calibri"/>
                <w:sz w:val="20"/>
                <w:szCs w:val="20"/>
                <w:lang w:eastAsia="en-US"/>
              </w:rPr>
            </w:pPr>
            <w:r w:rsidRPr="00B41E5C">
              <w:rPr>
                <w:rFonts w:eastAsia="Calibri"/>
                <w:b w:val="0"/>
                <w:sz w:val="20"/>
                <w:szCs w:val="20"/>
                <w:lang w:eastAsia="en-US"/>
              </w:rPr>
              <w:t>1</w:t>
            </w:r>
          </w:p>
        </w:tc>
        <w:tc>
          <w:tcPr>
            <w:tcW w:w="1606" w:type="pct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71B97" w:rsidRPr="00B41E5C" w:rsidRDefault="00C71B97" w:rsidP="00B41E5C">
            <w:pPr>
              <w:spacing w:after="200"/>
              <w:jc w:val="left"/>
              <w:rPr>
                <w:rFonts w:eastAsia="Calibri"/>
                <w:sz w:val="20"/>
                <w:szCs w:val="20"/>
                <w:lang w:eastAsia="en-US"/>
              </w:rPr>
            </w:pPr>
            <w:r w:rsidRPr="00B41E5C">
              <w:rPr>
                <w:rFonts w:eastAsia="Calibri"/>
                <w:b w:val="0"/>
                <w:sz w:val="20"/>
                <w:szCs w:val="20"/>
                <w:lang w:eastAsia="en-US"/>
              </w:rPr>
              <w:t>Оптический носитель</w:t>
            </w:r>
          </w:p>
        </w:tc>
        <w:tc>
          <w:tcPr>
            <w:tcW w:w="593" w:type="pct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71B97" w:rsidRPr="00B41E5C" w:rsidRDefault="00C71B97" w:rsidP="00B41E5C">
            <w:pPr>
              <w:spacing w:after="200"/>
              <w:jc w:val="left"/>
              <w:rPr>
                <w:rFonts w:eastAsia="Calibri"/>
                <w:sz w:val="20"/>
                <w:szCs w:val="20"/>
                <w:lang w:eastAsia="en-US"/>
              </w:rPr>
            </w:pPr>
            <w:r w:rsidRPr="00B41E5C">
              <w:rPr>
                <w:rFonts w:eastAsia="Calibri"/>
                <w:b w:val="0"/>
                <w:sz w:val="20"/>
                <w:szCs w:val="20"/>
                <w:lang w:eastAsia="en-US"/>
              </w:rPr>
              <w:t>не более 10 единиц на единицу фактической численности</w:t>
            </w:r>
          </w:p>
        </w:tc>
        <w:tc>
          <w:tcPr>
            <w:tcW w:w="852" w:type="pct"/>
            <w:gridSpan w:val="6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71B97" w:rsidRPr="00B41E5C" w:rsidRDefault="00C71B97" w:rsidP="00B41E5C">
            <w:pPr>
              <w:spacing w:after="200"/>
              <w:jc w:val="right"/>
              <w:rPr>
                <w:rFonts w:eastAsia="Calibri"/>
                <w:sz w:val="20"/>
                <w:szCs w:val="20"/>
                <w:lang w:eastAsia="en-US"/>
              </w:rPr>
            </w:pPr>
            <w:r w:rsidRPr="00B41E5C">
              <w:rPr>
                <w:rFonts w:eastAsia="Calibri"/>
                <w:b w:val="0"/>
                <w:sz w:val="20"/>
                <w:szCs w:val="20"/>
                <w:lang w:eastAsia="en-US"/>
              </w:rPr>
              <w:t>1</w:t>
            </w:r>
          </w:p>
        </w:tc>
        <w:tc>
          <w:tcPr>
            <w:tcW w:w="312" w:type="pct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71B97" w:rsidRPr="00B41E5C" w:rsidRDefault="00C71B97" w:rsidP="00B41E5C">
            <w:pPr>
              <w:spacing w:after="200"/>
              <w:jc w:val="left"/>
              <w:rPr>
                <w:rFonts w:eastAsia="Calibri"/>
                <w:sz w:val="20"/>
                <w:szCs w:val="20"/>
                <w:lang w:val="en-US" w:eastAsia="en-US"/>
              </w:rPr>
            </w:pPr>
            <w:r w:rsidRPr="00B41E5C">
              <w:rPr>
                <w:rFonts w:eastAsia="Calibri"/>
                <w:b w:val="0"/>
                <w:sz w:val="20"/>
                <w:szCs w:val="20"/>
                <w:lang w:eastAsia="en-US"/>
              </w:rPr>
              <w:t xml:space="preserve">не более </w:t>
            </w:r>
            <w:r w:rsidRPr="00B41E5C">
              <w:rPr>
                <w:rFonts w:eastAsia="Calibri"/>
                <w:b w:val="0"/>
                <w:sz w:val="20"/>
                <w:szCs w:val="20"/>
                <w:lang w:val="en-US" w:eastAsia="en-US"/>
              </w:rPr>
              <w:t>72</w:t>
            </w:r>
            <w:r w:rsidRPr="00B41E5C">
              <w:rPr>
                <w:rFonts w:eastAsia="Calibri"/>
                <w:b w:val="0"/>
                <w:sz w:val="20"/>
                <w:szCs w:val="20"/>
                <w:lang w:eastAsia="en-US"/>
              </w:rPr>
              <w:t>,</w:t>
            </w:r>
            <w:r w:rsidRPr="00B41E5C">
              <w:rPr>
                <w:rFonts w:eastAsia="Calibri"/>
                <w:b w:val="0"/>
                <w:sz w:val="20"/>
                <w:szCs w:val="20"/>
                <w:lang w:val="en-US" w:eastAsia="en-US"/>
              </w:rPr>
              <w:t>66</w:t>
            </w:r>
          </w:p>
        </w:tc>
        <w:tc>
          <w:tcPr>
            <w:tcW w:w="697" w:type="pct"/>
            <w:gridSpan w:val="7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71B97" w:rsidRPr="00B41E5C" w:rsidRDefault="00C71B97" w:rsidP="00B41E5C">
            <w:pPr>
              <w:spacing w:after="200"/>
              <w:jc w:val="left"/>
              <w:rPr>
                <w:rFonts w:eastAsia="Calibri"/>
                <w:sz w:val="20"/>
                <w:szCs w:val="20"/>
                <w:lang w:eastAsia="en-US"/>
              </w:rPr>
            </w:pPr>
            <w:r w:rsidRPr="00B41E5C">
              <w:rPr>
                <w:rFonts w:eastAsia="Calibri"/>
                <w:b w:val="0"/>
                <w:sz w:val="20"/>
                <w:szCs w:val="20"/>
                <w:lang w:eastAsia="en-US"/>
              </w:rPr>
              <w:t>все категории должностей</w:t>
            </w:r>
          </w:p>
        </w:tc>
        <w:tc>
          <w:tcPr>
            <w:tcW w:w="148" w:type="pct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71B97" w:rsidRPr="00B41E5C" w:rsidRDefault="00C71B97" w:rsidP="007A658E">
            <w:pPr>
              <w:spacing w:after="200"/>
              <w:jc w:val="left"/>
              <w:rPr>
                <w:rFonts w:eastAsia="Calibri"/>
                <w:sz w:val="20"/>
                <w:szCs w:val="20"/>
                <w:lang w:eastAsia="en-US"/>
              </w:rPr>
            </w:pPr>
          </w:p>
        </w:tc>
      </w:tr>
      <w:tr w:rsidR="00F504A5" w:rsidRPr="00B41E5C" w:rsidTr="00267472">
        <w:trPr>
          <w:trHeight w:val="278"/>
        </w:trPr>
        <w:tc>
          <w:tcPr>
            <w:tcW w:w="792" w:type="pct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71B97" w:rsidRPr="00B41E5C" w:rsidRDefault="00C71B97" w:rsidP="00B41E5C">
            <w:pPr>
              <w:spacing w:after="200"/>
              <w:jc w:val="right"/>
              <w:rPr>
                <w:rFonts w:eastAsia="Calibri"/>
                <w:sz w:val="20"/>
                <w:szCs w:val="20"/>
                <w:lang w:eastAsia="en-US"/>
              </w:rPr>
            </w:pPr>
            <w:r w:rsidRPr="00B41E5C">
              <w:rPr>
                <w:rFonts w:eastAsia="Calibri"/>
                <w:b w:val="0"/>
                <w:sz w:val="20"/>
                <w:szCs w:val="20"/>
                <w:lang w:eastAsia="en-US"/>
              </w:rPr>
              <w:t>2</w:t>
            </w:r>
          </w:p>
        </w:tc>
        <w:tc>
          <w:tcPr>
            <w:tcW w:w="1606" w:type="pct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71B97" w:rsidRPr="00B41E5C" w:rsidRDefault="00C71B97" w:rsidP="00B41E5C">
            <w:pPr>
              <w:spacing w:after="200"/>
              <w:jc w:val="left"/>
              <w:rPr>
                <w:rFonts w:eastAsia="Calibri"/>
                <w:sz w:val="20"/>
                <w:szCs w:val="20"/>
                <w:lang w:eastAsia="en-US"/>
              </w:rPr>
            </w:pPr>
            <w:r w:rsidRPr="00B41E5C">
              <w:rPr>
                <w:rFonts w:eastAsia="Calibri"/>
                <w:b w:val="0"/>
                <w:sz w:val="20"/>
                <w:szCs w:val="20"/>
                <w:lang w:eastAsia="en-US"/>
              </w:rPr>
              <w:t>Внешний жесткий диск</w:t>
            </w:r>
          </w:p>
        </w:tc>
        <w:tc>
          <w:tcPr>
            <w:tcW w:w="593" w:type="pct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71B97" w:rsidRPr="00B41E5C" w:rsidRDefault="00C71B97" w:rsidP="00B41E5C">
            <w:pPr>
              <w:spacing w:after="200"/>
              <w:jc w:val="left"/>
              <w:rPr>
                <w:rFonts w:eastAsia="Calibri"/>
                <w:sz w:val="20"/>
                <w:szCs w:val="20"/>
                <w:lang w:eastAsia="en-US"/>
              </w:rPr>
            </w:pPr>
            <w:r w:rsidRPr="00B41E5C">
              <w:rPr>
                <w:rFonts w:eastAsia="Calibri"/>
                <w:b w:val="0"/>
                <w:sz w:val="20"/>
                <w:szCs w:val="20"/>
                <w:lang w:eastAsia="en-US"/>
              </w:rPr>
              <w:t xml:space="preserve">не более 1 единицы на структурное подразделение </w:t>
            </w:r>
          </w:p>
        </w:tc>
        <w:tc>
          <w:tcPr>
            <w:tcW w:w="852" w:type="pct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71B97" w:rsidRPr="00B41E5C" w:rsidRDefault="00C71B97" w:rsidP="00B41E5C">
            <w:pPr>
              <w:spacing w:after="200"/>
              <w:jc w:val="right"/>
              <w:rPr>
                <w:rFonts w:eastAsia="Calibri"/>
                <w:sz w:val="20"/>
                <w:szCs w:val="20"/>
                <w:lang w:eastAsia="en-US"/>
              </w:rPr>
            </w:pPr>
            <w:r w:rsidRPr="00B41E5C">
              <w:rPr>
                <w:rFonts w:eastAsia="Calibri"/>
                <w:b w:val="0"/>
                <w:sz w:val="20"/>
                <w:szCs w:val="20"/>
                <w:lang w:eastAsia="en-US"/>
              </w:rPr>
              <w:t>3</w:t>
            </w:r>
          </w:p>
        </w:tc>
        <w:tc>
          <w:tcPr>
            <w:tcW w:w="312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71B97" w:rsidRPr="00B41E5C" w:rsidRDefault="00C71B97" w:rsidP="00B41E5C">
            <w:pPr>
              <w:spacing w:after="200"/>
              <w:jc w:val="left"/>
              <w:rPr>
                <w:rFonts w:eastAsia="Calibri"/>
                <w:sz w:val="20"/>
                <w:szCs w:val="20"/>
                <w:lang w:eastAsia="en-US"/>
              </w:rPr>
            </w:pPr>
            <w:r w:rsidRPr="00B41E5C">
              <w:rPr>
                <w:rFonts w:eastAsia="Calibri"/>
                <w:b w:val="0"/>
                <w:sz w:val="20"/>
                <w:szCs w:val="20"/>
                <w:lang w:eastAsia="en-US"/>
              </w:rPr>
              <w:t xml:space="preserve">не более 3 650,00 </w:t>
            </w:r>
          </w:p>
        </w:tc>
        <w:tc>
          <w:tcPr>
            <w:tcW w:w="697" w:type="pct"/>
            <w:gridSpan w:val="7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71B97" w:rsidRPr="00B41E5C" w:rsidRDefault="00C71B97" w:rsidP="00B41E5C">
            <w:pPr>
              <w:spacing w:after="200"/>
              <w:jc w:val="left"/>
              <w:rPr>
                <w:rFonts w:eastAsia="Calibri"/>
                <w:sz w:val="20"/>
                <w:szCs w:val="20"/>
                <w:lang w:eastAsia="en-US"/>
              </w:rPr>
            </w:pPr>
            <w:r w:rsidRPr="00B41E5C">
              <w:rPr>
                <w:rFonts w:eastAsia="Calibri"/>
                <w:b w:val="0"/>
                <w:sz w:val="20"/>
                <w:szCs w:val="20"/>
                <w:lang w:eastAsia="en-US"/>
              </w:rPr>
              <w:t>все категории должностей</w:t>
            </w:r>
          </w:p>
        </w:tc>
        <w:tc>
          <w:tcPr>
            <w:tcW w:w="148" w:type="pct"/>
            <w:gridSpan w:val="2"/>
            <w:tcBorders>
              <w:top w:val="nil"/>
              <w:left w:val="single" w:sz="4" w:space="0" w:color="auto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71B97" w:rsidRPr="00B41E5C" w:rsidRDefault="00C71B97" w:rsidP="007A658E">
            <w:pPr>
              <w:spacing w:after="200"/>
              <w:jc w:val="left"/>
              <w:rPr>
                <w:rFonts w:eastAsia="Calibri"/>
                <w:sz w:val="20"/>
                <w:szCs w:val="20"/>
                <w:lang w:eastAsia="en-US"/>
              </w:rPr>
            </w:pPr>
          </w:p>
        </w:tc>
      </w:tr>
      <w:tr w:rsidR="00F504A5" w:rsidRPr="00B41E5C" w:rsidTr="00267472">
        <w:trPr>
          <w:trHeight w:val="1020"/>
        </w:trPr>
        <w:tc>
          <w:tcPr>
            <w:tcW w:w="792" w:type="pct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71B97" w:rsidRPr="00B41E5C" w:rsidRDefault="00C71B97" w:rsidP="00B41E5C">
            <w:pPr>
              <w:spacing w:after="200"/>
              <w:jc w:val="right"/>
              <w:rPr>
                <w:rFonts w:eastAsia="Calibri"/>
                <w:sz w:val="20"/>
                <w:szCs w:val="20"/>
                <w:lang w:eastAsia="en-US"/>
              </w:rPr>
            </w:pPr>
            <w:r w:rsidRPr="00B41E5C">
              <w:rPr>
                <w:rFonts w:eastAsia="Calibri"/>
                <w:b w:val="0"/>
                <w:sz w:val="20"/>
                <w:szCs w:val="20"/>
                <w:lang w:eastAsia="en-US"/>
              </w:rPr>
              <w:t>3</w:t>
            </w:r>
          </w:p>
        </w:tc>
        <w:tc>
          <w:tcPr>
            <w:tcW w:w="1606" w:type="pct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71B97" w:rsidRPr="00B41E5C" w:rsidRDefault="00C71B97" w:rsidP="00B41E5C">
            <w:pPr>
              <w:spacing w:after="200"/>
              <w:jc w:val="left"/>
              <w:rPr>
                <w:rFonts w:eastAsia="Calibri"/>
                <w:sz w:val="20"/>
                <w:szCs w:val="20"/>
                <w:lang w:eastAsia="en-US"/>
              </w:rPr>
            </w:pPr>
            <w:r w:rsidRPr="00B41E5C">
              <w:rPr>
                <w:rFonts w:eastAsia="Calibri"/>
                <w:b w:val="0"/>
                <w:sz w:val="20"/>
                <w:szCs w:val="20"/>
                <w:lang w:eastAsia="en-US"/>
              </w:rPr>
              <w:t>Мобильный носитель информации (флеш-драйв)</w:t>
            </w:r>
          </w:p>
        </w:tc>
        <w:tc>
          <w:tcPr>
            <w:tcW w:w="593" w:type="pct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71B97" w:rsidRPr="00B41E5C" w:rsidRDefault="00C71B97" w:rsidP="00B41E5C">
            <w:pPr>
              <w:spacing w:after="200"/>
              <w:jc w:val="left"/>
              <w:rPr>
                <w:rFonts w:eastAsia="Calibri"/>
                <w:sz w:val="20"/>
                <w:szCs w:val="20"/>
                <w:lang w:eastAsia="en-US"/>
              </w:rPr>
            </w:pPr>
            <w:r w:rsidRPr="00B41E5C">
              <w:rPr>
                <w:rFonts w:eastAsia="Calibri"/>
                <w:b w:val="0"/>
                <w:sz w:val="20"/>
                <w:szCs w:val="20"/>
                <w:lang w:eastAsia="en-US"/>
              </w:rPr>
              <w:t>не более 1 единицы на единицу фактической численности</w:t>
            </w:r>
          </w:p>
        </w:tc>
        <w:tc>
          <w:tcPr>
            <w:tcW w:w="852" w:type="pct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71B97" w:rsidRPr="00B41E5C" w:rsidRDefault="00C71B97" w:rsidP="00B41E5C">
            <w:pPr>
              <w:spacing w:after="200"/>
              <w:jc w:val="right"/>
              <w:rPr>
                <w:rFonts w:eastAsia="Calibri"/>
                <w:sz w:val="20"/>
                <w:szCs w:val="20"/>
                <w:lang w:eastAsia="en-US"/>
              </w:rPr>
            </w:pPr>
            <w:r w:rsidRPr="00B41E5C">
              <w:rPr>
                <w:rFonts w:eastAsia="Calibri"/>
                <w:b w:val="0"/>
                <w:sz w:val="20"/>
                <w:szCs w:val="20"/>
                <w:lang w:eastAsia="en-US"/>
              </w:rPr>
              <w:t>1</w:t>
            </w:r>
          </w:p>
        </w:tc>
        <w:tc>
          <w:tcPr>
            <w:tcW w:w="312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71B97" w:rsidRPr="00B41E5C" w:rsidRDefault="00C71B97" w:rsidP="00B41E5C">
            <w:pPr>
              <w:spacing w:after="200"/>
              <w:jc w:val="left"/>
              <w:rPr>
                <w:rFonts w:eastAsia="Calibri"/>
                <w:sz w:val="20"/>
                <w:szCs w:val="20"/>
                <w:lang w:eastAsia="en-US"/>
              </w:rPr>
            </w:pPr>
            <w:r w:rsidRPr="00B41E5C">
              <w:rPr>
                <w:rFonts w:eastAsia="Calibri"/>
                <w:b w:val="0"/>
                <w:sz w:val="20"/>
                <w:szCs w:val="20"/>
                <w:lang w:eastAsia="en-US"/>
              </w:rPr>
              <w:t xml:space="preserve">не более </w:t>
            </w:r>
            <w:r w:rsidRPr="00B41E5C">
              <w:rPr>
                <w:rFonts w:eastAsia="Calibri"/>
                <w:b w:val="0"/>
                <w:sz w:val="20"/>
                <w:szCs w:val="20"/>
                <w:lang w:val="en-US" w:eastAsia="en-US"/>
              </w:rPr>
              <w:t>1726</w:t>
            </w:r>
            <w:r w:rsidRPr="00B41E5C">
              <w:rPr>
                <w:rFonts w:eastAsia="Calibri"/>
                <w:b w:val="0"/>
                <w:sz w:val="20"/>
                <w:szCs w:val="20"/>
                <w:lang w:eastAsia="en-US"/>
              </w:rPr>
              <w:t>,</w:t>
            </w:r>
            <w:r w:rsidRPr="00B41E5C">
              <w:rPr>
                <w:rFonts w:eastAsia="Calibri"/>
                <w:b w:val="0"/>
                <w:sz w:val="20"/>
                <w:szCs w:val="20"/>
                <w:lang w:val="en-US" w:eastAsia="en-US"/>
              </w:rPr>
              <w:t>00</w:t>
            </w:r>
            <w:r w:rsidRPr="00B41E5C">
              <w:rPr>
                <w:rFonts w:eastAsia="Calibri"/>
                <w:b w:val="0"/>
                <w:sz w:val="20"/>
                <w:szCs w:val="20"/>
                <w:lang w:eastAsia="en-US"/>
              </w:rPr>
              <w:t xml:space="preserve"> </w:t>
            </w:r>
          </w:p>
        </w:tc>
        <w:tc>
          <w:tcPr>
            <w:tcW w:w="697" w:type="pct"/>
            <w:gridSpan w:val="7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71B97" w:rsidRPr="00B41E5C" w:rsidRDefault="00C71B97" w:rsidP="00B41E5C">
            <w:pPr>
              <w:spacing w:after="200"/>
              <w:jc w:val="left"/>
              <w:rPr>
                <w:rFonts w:eastAsia="Calibri"/>
                <w:sz w:val="20"/>
                <w:szCs w:val="20"/>
                <w:lang w:eastAsia="en-US"/>
              </w:rPr>
            </w:pPr>
            <w:r w:rsidRPr="00B41E5C">
              <w:rPr>
                <w:rFonts w:eastAsia="Calibri"/>
                <w:b w:val="0"/>
                <w:sz w:val="20"/>
                <w:szCs w:val="20"/>
                <w:lang w:eastAsia="en-US"/>
              </w:rPr>
              <w:t>все категории должностей</w:t>
            </w:r>
          </w:p>
        </w:tc>
        <w:tc>
          <w:tcPr>
            <w:tcW w:w="148" w:type="pct"/>
            <w:gridSpan w:val="2"/>
            <w:tcBorders>
              <w:top w:val="nil"/>
              <w:left w:val="single" w:sz="4" w:space="0" w:color="auto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71B97" w:rsidRPr="00B41E5C" w:rsidRDefault="00C71B97" w:rsidP="007A658E">
            <w:pPr>
              <w:spacing w:after="200"/>
              <w:jc w:val="left"/>
              <w:rPr>
                <w:rFonts w:eastAsia="Calibri"/>
                <w:sz w:val="20"/>
                <w:szCs w:val="20"/>
                <w:lang w:eastAsia="en-US"/>
              </w:rPr>
            </w:pPr>
          </w:p>
        </w:tc>
      </w:tr>
      <w:tr w:rsidR="00F504A5" w:rsidRPr="00B41E5C" w:rsidTr="00267472">
        <w:trPr>
          <w:trHeight w:val="1020"/>
        </w:trPr>
        <w:tc>
          <w:tcPr>
            <w:tcW w:w="792" w:type="pct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71B97" w:rsidRPr="00B41E5C" w:rsidRDefault="00C71B97" w:rsidP="00B41E5C">
            <w:pPr>
              <w:spacing w:after="200"/>
              <w:jc w:val="right"/>
              <w:rPr>
                <w:rFonts w:eastAsia="Calibri"/>
                <w:b w:val="0"/>
                <w:sz w:val="20"/>
                <w:szCs w:val="20"/>
                <w:lang w:val="en-US" w:eastAsia="en-US"/>
              </w:rPr>
            </w:pPr>
            <w:r w:rsidRPr="00B41E5C">
              <w:rPr>
                <w:rFonts w:eastAsia="Calibri"/>
                <w:b w:val="0"/>
                <w:sz w:val="20"/>
                <w:szCs w:val="20"/>
                <w:lang w:val="en-US" w:eastAsia="en-US"/>
              </w:rPr>
              <w:t>4</w:t>
            </w:r>
          </w:p>
        </w:tc>
        <w:tc>
          <w:tcPr>
            <w:tcW w:w="1606" w:type="pct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71B97" w:rsidRPr="00B41E5C" w:rsidRDefault="00C71B97" w:rsidP="00B41E5C">
            <w:pPr>
              <w:spacing w:after="200"/>
              <w:jc w:val="left"/>
              <w:rPr>
                <w:rFonts w:eastAsia="Calibri"/>
                <w:b w:val="0"/>
                <w:sz w:val="20"/>
                <w:szCs w:val="20"/>
                <w:lang w:eastAsia="en-US"/>
              </w:rPr>
            </w:pPr>
            <w:r w:rsidRPr="00B41E5C">
              <w:rPr>
                <w:rFonts w:eastAsia="Calibri"/>
                <w:b w:val="0"/>
                <w:sz w:val="20"/>
                <w:szCs w:val="20"/>
                <w:lang w:eastAsia="en-US"/>
              </w:rPr>
              <w:t>Карта памяти</w:t>
            </w:r>
          </w:p>
        </w:tc>
        <w:tc>
          <w:tcPr>
            <w:tcW w:w="593" w:type="pct"/>
            <w:gridSpan w:val="5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71B97" w:rsidRPr="00B41E5C" w:rsidRDefault="00C71B97" w:rsidP="00B41E5C">
            <w:pPr>
              <w:spacing w:after="200"/>
              <w:jc w:val="left"/>
              <w:rPr>
                <w:rFonts w:eastAsia="Calibri"/>
                <w:b w:val="0"/>
                <w:sz w:val="20"/>
                <w:szCs w:val="20"/>
                <w:lang w:eastAsia="en-US"/>
              </w:rPr>
            </w:pPr>
            <w:r w:rsidRPr="00B41E5C">
              <w:rPr>
                <w:rFonts w:eastAsia="Calibri"/>
                <w:b w:val="0"/>
                <w:sz w:val="20"/>
                <w:szCs w:val="20"/>
                <w:lang w:eastAsia="en-US"/>
              </w:rPr>
              <w:t>не более 1 единицы на единицу фактической численности</w:t>
            </w:r>
          </w:p>
        </w:tc>
        <w:tc>
          <w:tcPr>
            <w:tcW w:w="852" w:type="pct"/>
            <w:gridSpan w:val="6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71B97" w:rsidRPr="00B41E5C" w:rsidRDefault="00C71B97" w:rsidP="00B41E5C">
            <w:pPr>
              <w:spacing w:after="200"/>
              <w:jc w:val="right"/>
              <w:rPr>
                <w:rFonts w:eastAsia="Calibri"/>
                <w:b w:val="0"/>
                <w:sz w:val="20"/>
                <w:szCs w:val="20"/>
                <w:lang w:eastAsia="en-US"/>
              </w:rPr>
            </w:pPr>
            <w:r w:rsidRPr="00B41E5C">
              <w:rPr>
                <w:rFonts w:eastAsia="Calibri"/>
                <w:b w:val="0"/>
                <w:sz w:val="20"/>
                <w:szCs w:val="20"/>
                <w:lang w:eastAsia="en-US"/>
              </w:rPr>
              <w:t>1</w:t>
            </w:r>
          </w:p>
        </w:tc>
        <w:tc>
          <w:tcPr>
            <w:tcW w:w="312" w:type="pct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71B97" w:rsidRPr="00B41E5C" w:rsidRDefault="00C71B97" w:rsidP="00B41E5C">
            <w:pPr>
              <w:spacing w:after="200"/>
              <w:jc w:val="left"/>
              <w:rPr>
                <w:rFonts w:eastAsia="Calibri"/>
                <w:b w:val="0"/>
                <w:sz w:val="20"/>
                <w:szCs w:val="20"/>
                <w:lang w:eastAsia="en-US"/>
              </w:rPr>
            </w:pPr>
            <w:r w:rsidRPr="00B41E5C">
              <w:rPr>
                <w:rFonts w:eastAsia="Calibri"/>
                <w:b w:val="0"/>
                <w:sz w:val="20"/>
                <w:szCs w:val="20"/>
                <w:lang w:eastAsia="en-US"/>
              </w:rPr>
              <w:t xml:space="preserve">не более </w:t>
            </w:r>
            <w:r w:rsidRPr="00B41E5C">
              <w:rPr>
                <w:rFonts w:eastAsia="Calibri"/>
                <w:b w:val="0"/>
                <w:sz w:val="20"/>
                <w:szCs w:val="20"/>
                <w:lang w:val="en-US" w:eastAsia="en-US"/>
              </w:rPr>
              <w:t>1</w:t>
            </w:r>
            <w:r w:rsidRPr="00B41E5C">
              <w:rPr>
                <w:rFonts w:eastAsia="Calibri"/>
                <w:b w:val="0"/>
                <w:sz w:val="20"/>
                <w:szCs w:val="20"/>
                <w:lang w:eastAsia="en-US"/>
              </w:rPr>
              <w:t>252,33</w:t>
            </w:r>
          </w:p>
        </w:tc>
        <w:tc>
          <w:tcPr>
            <w:tcW w:w="697" w:type="pct"/>
            <w:gridSpan w:val="7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71B97" w:rsidRPr="00B41E5C" w:rsidRDefault="00C71B97" w:rsidP="00B41E5C">
            <w:pPr>
              <w:spacing w:after="200"/>
              <w:jc w:val="left"/>
              <w:rPr>
                <w:rFonts w:eastAsia="Calibri"/>
                <w:b w:val="0"/>
                <w:sz w:val="20"/>
                <w:szCs w:val="20"/>
                <w:lang w:eastAsia="en-US"/>
              </w:rPr>
            </w:pPr>
            <w:r w:rsidRPr="00B41E5C">
              <w:rPr>
                <w:rFonts w:eastAsia="Calibri"/>
                <w:b w:val="0"/>
                <w:sz w:val="20"/>
                <w:szCs w:val="20"/>
                <w:lang w:eastAsia="en-US"/>
              </w:rPr>
              <w:t>все категории должностей</w:t>
            </w:r>
          </w:p>
        </w:tc>
        <w:tc>
          <w:tcPr>
            <w:tcW w:w="148" w:type="pct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71B97" w:rsidRPr="00B41E5C" w:rsidRDefault="00C71B97" w:rsidP="00B41E5C">
            <w:pPr>
              <w:spacing w:after="200"/>
              <w:jc w:val="left"/>
              <w:rPr>
                <w:rFonts w:eastAsia="Calibri"/>
                <w:sz w:val="20"/>
                <w:szCs w:val="20"/>
                <w:lang w:eastAsia="en-US"/>
              </w:rPr>
            </w:pPr>
          </w:p>
        </w:tc>
      </w:tr>
      <w:tr w:rsidR="00F504A5" w:rsidRPr="00B41E5C" w:rsidTr="00267472">
        <w:trPr>
          <w:trHeight w:val="1020"/>
        </w:trPr>
        <w:tc>
          <w:tcPr>
            <w:tcW w:w="792" w:type="pct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71B97" w:rsidRPr="00B41E5C" w:rsidRDefault="00C71B97" w:rsidP="00B41E5C">
            <w:pPr>
              <w:spacing w:after="200"/>
              <w:jc w:val="right"/>
              <w:rPr>
                <w:rFonts w:eastAsia="Calibri"/>
                <w:sz w:val="20"/>
                <w:szCs w:val="20"/>
                <w:lang w:val="en-US" w:eastAsia="en-US"/>
              </w:rPr>
            </w:pPr>
            <w:r w:rsidRPr="00B41E5C">
              <w:rPr>
                <w:rFonts w:eastAsia="Calibri"/>
                <w:b w:val="0"/>
                <w:sz w:val="20"/>
                <w:szCs w:val="20"/>
                <w:lang w:val="en-US" w:eastAsia="en-US"/>
              </w:rPr>
              <w:lastRenderedPageBreak/>
              <w:t>5</w:t>
            </w:r>
          </w:p>
        </w:tc>
        <w:tc>
          <w:tcPr>
            <w:tcW w:w="1606" w:type="pct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71B97" w:rsidRPr="00B41E5C" w:rsidRDefault="00C71B97" w:rsidP="00B41E5C">
            <w:pPr>
              <w:spacing w:after="200"/>
              <w:jc w:val="left"/>
              <w:rPr>
                <w:rFonts w:eastAsia="Calibri"/>
                <w:sz w:val="20"/>
                <w:szCs w:val="20"/>
                <w:lang w:eastAsia="en-US"/>
              </w:rPr>
            </w:pPr>
            <w:r w:rsidRPr="00B41E5C">
              <w:rPr>
                <w:rFonts w:eastAsia="Calibri"/>
                <w:b w:val="0"/>
                <w:sz w:val="20"/>
                <w:szCs w:val="20"/>
                <w:lang w:eastAsia="en-US"/>
              </w:rPr>
              <w:t>Электронный ключевой носитель</w:t>
            </w:r>
          </w:p>
        </w:tc>
        <w:tc>
          <w:tcPr>
            <w:tcW w:w="593" w:type="pct"/>
            <w:gridSpan w:val="5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71B97" w:rsidRPr="00B41E5C" w:rsidRDefault="00C71B97" w:rsidP="00B41E5C">
            <w:pPr>
              <w:spacing w:after="200"/>
              <w:jc w:val="left"/>
              <w:rPr>
                <w:rFonts w:eastAsia="Calibri"/>
                <w:sz w:val="20"/>
                <w:szCs w:val="20"/>
                <w:lang w:eastAsia="en-US"/>
              </w:rPr>
            </w:pPr>
            <w:r w:rsidRPr="00B41E5C">
              <w:rPr>
                <w:rFonts w:eastAsia="Calibri"/>
                <w:b w:val="0"/>
                <w:sz w:val="20"/>
                <w:szCs w:val="20"/>
                <w:lang w:eastAsia="en-US"/>
              </w:rPr>
              <w:t>не более 1 единиц на единицу фактической численности</w:t>
            </w:r>
          </w:p>
        </w:tc>
        <w:tc>
          <w:tcPr>
            <w:tcW w:w="852" w:type="pct"/>
            <w:gridSpan w:val="6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71B97" w:rsidRPr="00B41E5C" w:rsidRDefault="00C71B97" w:rsidP="00B41E5C">
            <w:pPr>
              <w:spacing w:after="200"/>
              <w:jc w:val="right"/>
              <w:rPr>
                <w:rFonts w:eastAsia="Calibri"/>
                <w:sz w:val="20"/>
                <w:szCs w:val="20"/>
                <w:lang w:eastAsia="en-US"/>
              </w:rPr>
            </w:pPr>
            <w:r w:rsidRPr="00B41E5C">
              <w:rPr>
                <w:rFonts w:eastAsia="Calibri"/>
                <w:b w:val="0"/>
                <w:sz w:val="20"/>
                <w:szCs w:val="20"/>
                <w:lang w:eastAsia="en-US"/>
              </w:rPr>
              <w:t>1</w:t>
            </w:r>
          </w:p>
        </w:tc>
        <w:tc>
          <w:tcPr>
            <w:tcW w:w="312" w:type="pct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71B97" w:rsidRPr="00B41E5C" w:rsidRDefault="00C71B97" w:rsidP="00B41E5C">
            <w:pPr>
              <w:spacing w:after="200"/>
              <w:jc w:val="left"/>
              <w:rPr>
                <w:rFonts w:eastAsia="Calibri"/>
                <w:sz w:val="20"/>
                <w:szCs w:val="20"/>
                <w:lang w:eastAsia="en-US"/>
              </w:rPr>
            </w:pPr>
            <w:r w:rsidRPr="00B41E5C">
              <w:rPr>
                <w:rFonts w:eastAsia="Calibri"/>
                <w:b w:val="0"/>
                <w:sz w:val="20"/>
                <w:szCs w:val="20"/>
                <w:lang w:eastAsia="en-US"/>
              </w:rPr>
              <w:t>не более 1 676,67</w:t>
            </w:r>
          </w:p>
        </w:tc>
        <w:tc>
          <w:tcPr>
            <w:tcW w:w="697" w:type="pct"/>
            <w:gridSpan w:val="7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71B97" w:rsidRPr="00B41E5C" w:rsidRDefault="00C71B97" w:rsidP="00B41E5C">
            <w:pPr>
              <w:spacing w:after="200"/>
              <w:jc w:val="left"/>
              <w:rPr>
                <w:rFonts w:eastAsia="Calibri"/>
                <w:sz w:val="20"/>
                <w:szCs w:val="20"/>
                <w:lang w:eastAsia="en-US"/>
              </w:rPr>
            </w:pPr>
            <w:r w:rsidRPr="00B41E5C">
              <w:rPr>
                <w:rFonts w:eastAsia="Calibri"/>
                <w:b w:val="0"/>
                <w:sz w:val="20"/>
                <w:szCs w:val="20"/>
                <w:lang w:eastAsia="en-US"/>
              </w:rPr>
              <w:t>все категории должностей</w:t>
            </w:r>
          </w:p>
        </w:tc>
        <w:tc>
          <w:tcPr>
            <w:tcW w:w="148" w:type="pct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71B97" w:rsidRPr="00B41E5C" w:rsidRDefault="00C71B97" w:rsidP="007A658E">
            <w:pPr>
              <w:spacing w:after="200"/>
              <w:jc w:val="left"/>
              <w:rPr>
                <w:rFonts w:eastAsia="Calibri"/>
                <w:sz w:val="20"/>
                <w:szCs w:val="20"/>
                <w:lang w:eastAsia="en-US"/>
              </w:rPr>
            </w:pPr>
          </w:p>
        </w:tc>
      </w:tr>
      <w:tr w:rsidR="00F504A5" w:rsidRPr="00B41E5C" w:rsidTr="00267472">
        <w:trPr>
          <w:trHeight w:val="255"/>
        </w:trPr>
        <w:tc>
          <w:tcPr>
            <w:tcW w:w="792" w:type="pct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71B97" w:rsidRPr="00B41E5C" w:rsidRDefault="00C71B97" w:rsidP="007A658E">
            <w:pPr>
              <w:spacing w:after="200"/>
              <w:jc w:val="left"/>
              <w:rPr>
                <w:rFonts w:eastAsia="Calibri"/>
                <w:b w:val="0"/>
                <w:sz w:val="20"/>
                <w:szCs w:val="20"/>
                <w:lang w:eastAsia="en-US"/>
              </w:rPr>
            </w:pPr>
          </w:p>
          <w:p w:rsidR="00C71B97" w:rsidRPr="00B41E5C" w:rsidRDefault="00C71B97" w:rsidP="007A658E">
            <w:pPr>
              <w:spacing w:after="200"/>
              <w:jc w:val="left"/>
              <w:rPr>
                <w:rFonts w:eastAsia="Calibri"/>
                <w:b w:val="0"/>
                <w:sz w:val="20"/>
                <w:szCs w:val="20"/>
                <w:lang w:eastAsia="en-US"/>
              </w:rPr>
            </w:pPr>
            <w:r w:rsidRPr="00B41E5C">
              <w:rPr>
                <w:rFonts w:eastAsia="Calibri"/>
                <w:b w:val="0"/>
                <w:sz w:val="20"/>
                <w:szCs w:val="20"/>
                <w:lang w:eastAsia="en-US"/>
              </w:rPr>
              <w:t>Таблица 12</w:t>
            </w:r>
          </w:p>
        </w:tc>
        <w:tc>
          <w:tcPr>
            <w:tcW w:w="1606" w:type="pct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71B97" w:rsidRPr="00B41E5C" w:rsidRDefault="00C71B97" w:rsidP="007A658E">
            <w:pPr>
              <w:spacing w:after="200"/>
              <w:jc w:val="left"/>
              <w:rPr>
                <w:rFonts w:eastAsia="Calibri"/>
                <w:b w:val="0"/>
                <w:sz w:val="20"/>
                <w:szCs w:val="20"/>
                <w:lang w:eastAsia="en-US"/>
              </w:rPr>
            </w:pPr>
          </w:p>
        </w:tc>
        <w:tc>
          <w:tcPr>
            <w:tcW w:w="593" w:type="pct"/>
            <w:gridSpan w:val="5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71B97" w:rsidRPr="00B41E5C" w:rsidRDefault="00C71B97" w:rsidP="007A658E">
            <w:pPr>
              <w:spacing w:after="200"/>
              <w:jc w:val="left"/>
              <w:rPr>
                <w:rFonts w:eastAsia="Calibri"/>
                <w:b w:val="0"/>
                <w:sz w:val="20"/>
                <w:szCs w:val="20"/>
                <w:lang w:eastAsia="en-US"/>
              </w:rPr>
            </w:pPr>
          </w:p>
        </w:tc>
        <w:tc>
          <w:tcPr>
            <w:tcW w:w="852" w:type="pct"/>
            <w:gridSpan w:val="6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71B97" w:rsidRPr="00B41E5C" w:rsidRDefault="00C71B97" w:rsidP="007A658E">
            <w:pPr>
              <w:spacing w:after="200"/>
              <w:jc w:val="left"/>
              <w:rPr>
                <w:rFonts w:eastAsia="Calibri"/>
                <w:b w:val="0"/>
                <w:sz w:val="20"/>
                <w:szCs w:val="20"/>
                <w:lang w:eastAsia="en-US"/>
              </w:rPr>
            </w:pPr>
          </w:p>
        </w:tc>
        <w:tc>
          <w:tcPr>
            <w:tcW w:w="312" w:type="pct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71B97" w:rsidRPr="00B41E5C" w:rsidRDefault="00C71B97" w:rsidP="007A658E">
            <w:pPr>
              <w:spacing w:after="200"/>
              <w:jc w:val="left"/>
              <w:rPr>
                <w:rFonts w:eastAsia="Calibri"/>
                <w:b w:val="0"/>
                <w:sz w:val="20"/>
                <w:szCs w:val="20"/>
                <w:lang w:eastAsia="en-US"/>
              </w:rPr>
            </w:pPr>
          </w:p>
        </w:tc>
        <w:tc>
          <w:tcPr>
            <w:tcW w:w="697" w:type="pct"/>
            <w:gridSpan w:val="7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71B97" w:rsidRPr="00B41E5C" w:rsidRDefault="00C71B97" w:rsidP="007A658E">
            <w:pPr>
              <w:spacing w:after="200"/>
              <w:jc w:val="left"/>
              <w:rPr>
                <w:rFonts w:eastAsia="Calibri"/>
                <w:b w:val="0"/>
                <w:sz w:val="20"/>
                <w:szCs w:val="20"/>
                <w:lang w:eastAsia="en-US"/>
              </w:rPr>
            </w:pPr>
          </w:p>
        </w:tc>
        <w:tc>
          <w:tcPr>
            <w:tcW w:w="148" w:type="pct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71B97" w:rsidRPr="00B41E5C" w:rsidRDefault="00C71B97" w:rsidP="007A658E">
            <w:pPr>
              <w:spacing w:after="200"/>
              <w:jc w:val="left"/>
              <w:rPr>
                <w:rFonts w:eastAsia="Calibri"/>
                <w:sz w:val="20"/>
                <w:szCs w:val="20"/>
                <w:lang w:eastAsia="en-US"/>
              </w:rPr>
            </w:pPr>
          </w:p>
        </w:tc>
      </w:tr>
      <w:tr w:rsidR="00C71B97" w:rsidRPr="00B41E5C" w:rsidTr="00191601">
        <w:trPr>
          <w:trHeight w:val="525"/>
        </w:trPr>
        <w:tc>
          <w:tcPr>
            <w:tcW w:w="4852" w:type="pct"/>
            <w:gridSpan w:val="28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C71B97" w:rsidRPr="00B41E5C" w:rsidRDefault="00C71B97" w:rsidP="007A658E">
            <w:pPr>
              <w:spacing w:after="200"/>
              <w:jc w:val="left"/>
              <w:rPr>
                <w:rFonts w:eastAsia="Calibri"/>
                <w:b w:val="0"/>
                <w:bCs/>
                <w:sz w:val="20"/>
                <w:szCs w:val="20"/>
                <w:lang w:eastAsia="en-US"/>
              </w:rPr>
            </w:pPr>
            <w:r w:rsidRPr="00B41E5C">
              <w:rPr>
                <w:rFonts w:eastAsia="Calibri"/>
                <w:b w:val="0"/>
                <w:bCs/>
                <w:sz w:val="20"/>
                <w:szCs w:val="20"/>
                <w:lang w:eastAsia="en-US"/>
              </w:rPr>
              <w:t>Нормативы, применяемые при расчете нормативных затрат на приобретение расходных материалов для различных типов принтеров, многофункциональных устройств, копировальных аппаратов и иной оргтехники</w:t>
            </w:r>
          </w:p>
        </w:tc>
        <w:tc>
          <w:tcPr>
            <w:tcW w:w="148" w:type="pct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C71B97" w:rsidRPr="00B41E5C" w:rsidRDefault="00C71B97" w:rsidP="007A658E">
            <w:pPr>
              <w:spacing w:after="200"/>
              <w:jc w:val="left"/>
              <w:rPr>
                <w:rFonts w:eastAsia="Calibri"/>
                <w:sz w:val="20"/>
                <w:szCs w:val="20"/>
                <w:lang w:eastAsia="en-US"/>
              </w:rPr>
            </w:pPr>
          </w:p>
        </w:tc>
      </w:tr>
      <w:tr w:rsidR="00C71B97" w:rsidRPr="00B41E5C" w:rsidTr="00267472">
        <w:trPr>
          <w:trHeight w:val="510"/>
        </w:trPr>
        <w:tc>
          <w:tcPr>
            <w:tcW w:w="792" w:type="pct"/>
            <w:gridSpan w:val="4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71B97" w:rsidRPr="00B41E5C" w:rsidRDefault="00C71B97" w:rsidP="00B41E5C">
            <w:pPr>
              <w:spacing w:after="200"/>
              <w:jc w:val="left"/>
              <w:rPr>
                <w:rFonts w:eastAsia="Calibri"/>
                <w:sz w:val="20"/>
                <w:szCs w:val="20"/>
                <w:lang w:eastAsia="en-US"/>
              </w:rPr>
            </w:pPr>
            <w:r w:rsidRPr="00B41E5C">
              <w:rPr>
                <w:rFonts w:eastAsia="Calibri"/>
                <w:b w:val="0"/>
                <w:sz w:val="20"/>
                <w:szCs w:val="20"/>
                <w:lang w:eastAsia="en-US"/>
              </w:rPr>
              <w:t xml:space="preserve">№ </w:t>
            </w:r>
            <w:proofErr w:type="gramStart"/>
            <w:r w:rsidRPr="00B41E5C">
              <w:rPr>
                <w:rFonts w:eastAsia="Calibri"/>
                <w:b w:val="0"/>
                <w:sz w:val="20"/>
                <w:szCs w:val="20"/>
                <w:lang w:eastAsia="en-US"/>
              </w:rPr>
              <w:t>п</w:t>
            </w:r>
            <w:proofErr w:type="gramEnd"/>
            <w:r w:rsidRPr="00B41E5C">
              <w:rPr>
                <w:rFonts w:eastAsia="Calibri"/>
                <w:b w:val="0"/>
                <w:sz w:val="20"/>
                <w:szCs w:val="20"/>
                <w:lang w:eastAsia="en-US"/>
              </w:rPr>
              <w:t>/п</w:t>
            </w:r>
          </w:p>
        </w:tc>
        <w:tc>
          <w:tcPr>
            <w:tcW w:w="1606" w:type="pct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71B97" w:rsidRPr="00B41E5C" w:rsidRDefault="00C71B97" w:rsidP="00B41E5C">
            <w:pPr>
              <w:spacing w:after="200"/>
              <w:jc w:val="left"/>
              <w:rPr>
                <w:rFonts w:eastAsia="Calibri"/>
                <w:sz w:val="20"/>
                <w:szCs w:val="20"/>
                <w:lang w:eastAsia="en-US"/>
              </w:rPr>
            </w:pPr>
            <w:r w:rsidRPr="00B41E5C">
              <w:rPr>
                <w:rFonts w:eastAsia="Calibri"/>
                <w:b w:val="0"/>
                <w:sz w:val="20"/>
                <w:szCs w:val="20"/>
                <w:lang w:eastAsia="en-US"/>
              </w:rPr>
              <w:t>Наименование расходных материалов</w:t>
            </w:r>
          </w:p>
        </w:tc>
        <w:tc>
          <w:tcPr>
            <w:tcW w:w="593" w:type="pct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71B97" w:rsidRPr="00B41E5C" w:rsidRDefault="00C71B97" w:rsidP="00B41E5C">
            <w:pPr>
              <w:spacing w:after="200"/>
              <w:jc w:val="left"/>
              <w:rPr>
                <w:rFonts w:eastAsia="Calibri"/>
                <w:sz w:val="20"/>
                <w:szCs w:val="20"/>
                <w:lang w:eastAsia="en-US"/>
              </w:rPr>
            </w:pPr>
            <w:r w:rsidRPr="00B41E5C">
              <w:rPr>
                <w:rFonts w:eastAsia="Calibri"/>
                <w:b w:val="0"/>
                <w:sz w:val="20"/>
                <w:szCs w:val="20"/>
                <w:lang w:eastAsia="en-US"/>
              </w:rPr>
              <w:t>Ресурс (листов)</w:t>
            </w:r>
          </w:p>
        </w:tc>
        <w:tc>
          <w:tcPr>
            <w:tcW w:w="852" w:type="pct"/>
            <w:gridSpan w:val="6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71B97" w:rsidRPr="00B41E5C" w:rsidRDefault="00C71B97" w:rsidP="00B41E5C">
            <w:pPr>
              <w:spacing w:after="200"/>
              <w:jc w:val="left"/>
              <w:rPr>
                <w:rFonts w:eastAsia="Calibri"/>
                <w:sz w:val="20"/>
                <w:szCs w:val="20"/>
                <w:lang w:eastAsia="en-US"/>
              </w:rPr>
            </w:pPr>
            <w:r w:rsidRPr="00B41E5C">
              <w:rPr>
                <w:rFonts w:eastAsia="Calibri"/>
                <w:b w:val="0"/>
                <w:sz w:val="20"/>
                <w:szCs w:val="20"/>
                <w:lang w:eastAsia="en-US"/>
              </w:rPr>
              <w:t>Расчетная потребность в год</w:t>
            </w:r>
          </w:p>
        </w:tc>
        <w:tc>
          <w:tcPr>
            <w:tcW w:w="640" w:type="pct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71B97" w:rsidRPr="00B41E5C" w:rsidRDefault="00C71B97" w:rsidP="00B41E5C">
            <w:pPr>
              <w:spacing w:after="200"/>
              <w:jc w:val="left"/>
              <w:rPr>
                <w:rFonts w:eastAsia="Calibri"/>
                <w:sz w:val="20"/>
                <w:szCs w:val="20"/>
                <w:lang w:eastAsia="en-US"/>
              </w:rPr>
            </w:pPr>
            <w:r w:rsidRPr="00B41E5C">
              <w:rPr>
                <w:rFonts w:eastAsia="Calibri"/>
                <w:b w:val="0"/>
                <w:sz w:val="20"/>
                <w:szCs w:val="20"/>
                <w:lang w:eastAsia="en-US"/>
              </w:rPr>
              <w:t>Цена приобретения, руб.</w:t>
            </w:r>
          </w:p>
        </w:tc>
        <w:tc>
          <w:tcPr>
            <w:tcW w:w="368" w:type="pct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71B97" w:rsidRPr="00B41E5C" w:rsidRDefault="00C71B97" w:rsidP="00B41E5C">
            <w:pPr>
              <w:spacing w:after="200"/>
              <w:jc w:val="left"/>
              <w:rPr>
                <w:rFonts w:eastAsia="Calibri"/>
                <w:sz w:val="20"/>
                <w:szCs w:val="20"/>
                <w:lang w:eastAsia="en-US"/>
              </w:rPr>
            </w:pPr>
            <w:r w:rsidRPr="00B41E5C">
              <w:rPr>
                <w:rFonts w:eastAsia="Calibri"/>
                <w:b w:val="0"/>
                <w:sz w:val="20"/>
                <w:szCs w:val="20"/>
                <w:lang w:eastAsia="en-US"/>
              </w:rPr>
              <w:t>Категория должностей</w:t>
            </w:r>
          </w:p>
        </w:tc>
        <w:tc>
          <w:tcPr>
            <w:tcW w:w="148" w:type="pct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71B97" w:rsidRPr="00B41E5C" w:rsidRDefault="00C71B97" w:rsidP="007A658E">
            <w:pPr>
              <w:spacing w:after="200"/>
              <w:jc w:val="left"/>
              <w:rPr>
                <w:rFonts w:eastAsia="Calibri"/>
                <w:sz w:val="20"/>
                <w:szCs w:val="20"/>
                <w:lang w:eastAsia="en-US"/>
              </w:rPr>
            </w:pPr>
          </w:p>
        </w:tc>
      </w:tr>
      <w:tr w:rsidR="00C71B97" w:rsidRPr="00B41E5C" w:rsidTr="00267472">
        <w:trPr>
          <w:trHeight w:val="765"/>
        </w:trPr>
        <w:tc>
          <w:tcPr>
            <w:tcW w:w="792" w:type="pct"/>
            <w:gridSpan w:val="4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71B97" w:rsidRPr="00B41E5C" w:rsidRDefault="00C71B97" w:rsidP="00B41E5C">
            <w:pPr>
              <w:spacing w:after="200"/>
              <w:jc w:val="right"/>
              <w:rPr>
                <w:rFonts w:eastAsia="Calibri"/>
                <w:sz w:val="20"/>
                <w:szCs w:val="20"/>
                <w:lang w:eastAsia="en-US"/>
              </w:rPr>
            </w:pPr>
            <w:r w:rsidRPr="00B41E5C">
              <w:rPr>
                <w:rFonts w:eastAsia="Calibri"/>
                <w:b w:val="0"/>
                <w:sz w:val="20"/>
                <w:szCs w:val="20"/>
                <w:lang w:eastAsia="en-US"/>
              </w:rPr>
              <w:t>1</w:t>
            </w:r>
          </w:p>
        </w:tc>
        <w:tc>
          <w:tcPr>
            <w:tcW w:w="1606" w:type="pct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71B97" w:rsidRPr="00B41E5C" w:rsidRDefault="00C71B97" w:rsidP="00B41E5C">
            <w:pPr>
              <w:spacing w:after="200"/>
              <w:jc w:val="left"/>
              <w:rPr>
                <w:rFonts w:eastAsia="Calibri"/>
                <w:sz w:val="20"/>
                <w:szCs w:val="20"/>
                <w:lang w:eastAsia="en-US"/>
              </w:rPr>
            </w:pPr>
            <w:r w:rsidRPr="00B41E5C">
              <w:rPr>
                <w:rFonts w:eastAsia="Calibri"/>
                <w:b w:val="0"/>
                <w:sz w:val="20"/>
                <w:szCs w:val="20"/>
                <w:lang w:eastAsia="en-US"/>
              </w:rPr>
              <w:t>Тонер-картридж для принтера или многофункционального устройства, тип 1</w:t>
            </w:r>
          </w:p>
        </w:tc>
        <w:tc>
          <w:tcPr>
            <w:tcW w:w="593" w:type="pct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71B97" w:rsidRPr="00B41E5C" w:rsidRDefault="00C71B97" w:rsidP="00B41E5C">
            <w:pPr>
              <w:spacing w:after="200"/>
              <w:jc w:val="both"/>
              <w:rPr>
                <w:rFonts w:eastAsia="Calibri"/>
                <w:sz w:val="20"/>
                <w:szCs w:val="20"/>
                <w:lang w:eastAsia="en-US"/>
              </w:rPr>
            </w:pPr>
            <w:r w:rsidRPr="00B41E5C">
              <w:rPr>
                <w:rFonts w:eastAsia="Calibri"/>
                <w:b w:val="0"/>
                <w:sz w:val="20"/>
                <w:szCs w:val="20"/>
                <w:lang w:eastAsia="en-US"/>
              </w:rPr>
              <w:t>не более 30000 включительно</w:t>
            </w:r>
          </w:p>
        </w:tc>
        <w:tc>
          <w:tcPr>
            <w:tcW w:w="852" w:type="pct"/>
            <w:gridSpan w:val="6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71B97" w:rsidRPr="00B41E5C" w:rsidRDefault="00C71B97" w:rsidP="00B41E5C">
            <w:pPr>
              <w:spacing w:after="200"/>
              <w:jc w:val="left"/>
              <w:rPr>
                <w:rFonts w:eastAsia="Calibri"/>
                <w:sz w:val="20"/>
                <w:szCs w:val="20"/>
                <w:lang w:eastAsia="en-US"/>
              </w:rPr>
            </w:pPr>
            <w:r w:rsidRPr="00B41E5C">
              <w:rPr>
                <w:rFonts w:eastAsia="Calibri"/>
                <w:b w:val="0"/>
                <w:sz w:val="20"/>
                <w:szCs w:val="20"/>
                <w:lang w:eastAsia="en-US"/>
              </w:rPr>
              <w:t>не более 16 единиц на 1 устройство</w:t>
            </w:r>
          </w:p>
        </w:tc>
        <w:tc>
          <w:tcPr>
            <w:tcW w:w="640" w:type="pct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71B97" w:rsidRPr="00B41E5C" w:rsidRDefault="00C71B97" w:rsidP="00B41E5C">
            <w:pPr>
              <w:spacing w:after="200"/>
              <w:jc w:val="left"/>
              <w:rPr>
                <w:rFonts w:eastAsia="Calibri"/>
                <w:sz w:val="20"/>
                <w:szCs w:val="20"/>
                <w:lang w:eastAsia="en-US"/>
              </w:rPr>
            </w:pPr>
            <w:r w:rsidRPr="00B41E5C">
              <w:rPr>
                <w:rFonts w:eastAsia="Calibri"/>
                <w:b w:val="0"/>
                <w:sz w:val="20"/>
                <w:szCs w:val="20"/>
                <w:lang w:eastAsia="en-US"/>
              </w:rPr>
              <w:t xml:space="preserve">не более 3 500,00 </w:t>
            </w:r>
          </w:p>
        </w:tc>
        <w:tc>
          <w:tcPr>
            <w:tcW w:w="368" w:type="pct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71B97" w:rsidRPr="00B41E5C" w:rsidRDefault="00C71B97" w:rsidP="00B41E5C">
            <w:pPr>
              <w:spacing w:after="200"/>
              <w:jc w:val="left"/>
              <w:rPr>
                <w:rFonts w:eastAsia="Calibri"/>
                <w:sz w:val="20"/>
                <w:szCs w:val="20"/>
                <w:lang w:eastAsia="en-US"/>
              </w:rPr>
            </w:pPr>
            <w:r w:rsidRPr="00B41E5C">
              <w:rPr>
                <w:rFonts w:eastAsia="Calibri"/>
                <w:b w:val="0"/>
                <w:sz w:val="20"/>
                <w:szCs w:val="20"/>
                <w:lang w:eastAsia="en-US"/>
              </w:rPr>
              <w:t>все категории должностей</w:t>
            </w:r>
          </w:p>
        </w:tc>
        <w:tc>
          <w:tcPr>
            <w:tcW w:w="148" w:type="pct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71B97" w:rsidRPr="00B41E5C" w:rsidRDefault="00C71B97" w:rsidP="007A658E">
            <w:pPr>
              <w:spacing w:after="200"/>
              <w:jc w:val="left"/>
              <w:rPr>
                <w:rFonts w:eastAsia="Calibri"/>
                <w:sz w:val="20"/>
                <w:szCs w:val="20"/>
                <w:lang w:eastAsia="en-US"/>
              </w:rPr>
            </w:pPr>
          </w:p>
        </w:tc>
      </w:tr>
      <w:tr w:rsidR="00C71B97" w:rsidRPr="00B41E5C" w:rsidTr="00267472">
        <w:trPr>
          <w:trHeight w:val="765"/>
        </w:trPr>
        <w:tc>
          <w:tcPr>
            <w:tcW w:w="792" w:type="pct"/>
            <w:gridSpan w:val="4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71B97" w:rsidRPr="00B41E5C" w:rsidRDefault="00C71B97" w:rsidP="00B41E5C">
            <w:pPr>
              <w:spacing w:after="200"/>
              <w:jc w:val="right"/>
              <w:rPr>
                <w:rFonts w:eastAsia="Calibri"/>
                <w:sz w:val="20"/>
                <w:szCs w:val="20"/>
                <w:lang w:eastAsia="en-US"/>
              </w:rPr>
            </w:pPr>
            <w:r w:rsidRPr="00B41E5C">
              <w:rPr>
                <w:rFonts w:eastAsia="Calibri"/>
                <w:b w:val="0"/>
                <w:sz w:val="20"/>
                <w:szCs w:val="20"/>
                <w:lang w:eastAsia="en-US"/>
              </w:rPr>
              <w:t>2</w:t>
            </w:r>
          </w:p>
        </w:tc>
        <w:tc>
          <w:tcPr>
            <w:tcW w:w="1606" w:type="pct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71B97" w:rsidRPr="00B41E5C" w:rsidRDefault="00C71B97" w:rsidP="00B41E5C">
            <w:pPr>
              <w:spacing w:after="200"/>
              <w:jc w:val="left"/>
              <w:rPr>
                <w:rFonts w:eastAsia="Calibri"/>
                <w:sz w:val="20"/>
                <w:szCs w:val="20"/>
                <w:lang w:eastAsia="en-US"/>
              </w:rPr>
            </w:pPr>
            <w:r w:rsidRPr="00B41E5C">
              <w:rPr>
                <w:rFonts w:eastAsia="Calibri"/>
                <w:b w:val="0"/>
                <w:sz w:val="20"/>
                <w:szCs w:val="20"/>
                <w:lang w:eastAsia="en-US"/>
              </w:rPr>
              <w:t>Тонер-картридж для принтера или многофункционального устройства, тип 2</w:t>
            </w:r>
          </w:p>
        </w:tc>
        <w:tc>
          <w:tcPr>
            <w:tcW w:w="593" w:type="pct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71B97" w:rsidRPr="00B41E5C" w:rsidRDefault="00C71B97" w:rsidP="00B41E5C">
            <w:pPr>
              <w:spacing w:after="200"/>
              <w:jc w:val="both"/>
              <w:rPr>
                <w:rFonts w:eastAsia="Calibri"/>
                <w:sz w:val="20"/>
                <w:szCs w:val="20"/>
                <w:lang w:eastAsia="en-US"/>
              </w:rPr>
            </w:pPr>
            <w:r w:rsidRPr="00B41E5C">
              <w:rPr>
                <w:rFonts w:eastAsia="Calibri"/>
                <w:b w:val="0"/>
                <w:sz w:val="20"/>
                <w:szCs w:val="20"/>
                <w:lang w:eastAsia="en-US"/>
              </w:rPr>
              <w:t xml:space="preserve">не более </w:t>
            </w:r>
            <w:r w:rsidRPr="00B41E5C">
              <w:rPr>
                <w:rFonts w:eastAsia="Calibri"/>
                <w:b w:val="0"/>
                <w:sz w:val="20"/>
                <w:szCs w:val="20"/>
                <w:lang w:val="en-US" w:eastAsia="en-US"/>
              </w:rPr>
              <w:t>9</w:t>
            </w:r>
            <w:r w:rsidRPr="00B41E5C">
              <w:rPr>
                <w:rFonts w:eastAsia="Calibri"/>
                <w:b w:val="0"/>
                <w:sz w:val="20"/>
                <w:szCs w:val="20"/>
                <w:lang w:eastAsia="en-US"/>
              </w:rPr>
              <w:t>0000 включительно</w:t>
            </w:r>
          </w:p>
        </w:tc>
        <w:tc>
          <w:tcPr>
            <w:tcW w:w="852" w:type="pct"/>
            <w:gridSpan w:val="6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71B97" w:rsidRPr="00B41E5C" w:rsidRDefault="00C71B97" w:rsidP="00B41E5C">
            <w:pPr>
              <w:spacing w:after="200"/>
              <w:jc w:val="left"/>
              <w:rPr>
                <w:rFonts w:eastAsia="Calibri"/>
                <w:sz w:val="20"/>
                <w:szCs w:val="20"/>
                <w:lang w:eastAsia="en-US"/>
              </w:rPr>
            </w:pPr>
            <w:r w:rsidRPr="00B41E5C">
              <w:rPr>
                <w:rFonts w:eastAsia="Calibri"/>
                <w:b w:val="0"/>
                <w:sz w:val="20"/>
                <w:szCs w:val="20"/>
                <w:lang w:eastAsia="en-US"/>
              </w:rPr>
              <w:t>не более 6 единиц на 1 устройство</w:t>
            </w:r>
          </w:p>
        </w:tc>
        <w:tc>
          <w:tcPr>
            <w:tcW w:w="640" w:type="pct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71B97" w:rsidRPr="00B41E5C" w:rsidRDefault="00C71B97" w:rsidP="00B41E5C">
            <w:pPr>
              <w:spacing w:after="200"/>
              <w:jc w:val="left"/>
              <w:rPr>
                <w:rFonts w:eastAsia="Calibri"/>
                <w:sz w:val="20"/>
                <w:szCs w:val="20"/>
                <w:lang w:eastAsia="en-US"/>
              </w:rPr>
            </w:pPr>
            <w:r w:rsidRPr="00B41E5C">
              <w:rPr>
                <w:rFonts w:eastAsia="Calibri"/>
                <w:b w:val="0"/>
                <w:sz w:val="20"/>
                <w:szCs w:val="20"/>
                <w:lang w:eastAsia="en-US"/>
              </w:rPr>
              <w:t xml:space="preserve">не более 20 000,00 </w:t>
            </w:r>
          </w:p>
        </w:tc>
        <w:tc>
          <w:tcPr>
            <w:tcW w:w="368" w:type="pct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71B97" w:rsidRPr="00B41E5C" w:rsidRDefault="00C71B97" w:rsidP="00B41E5C">
            <w:pPr>
              <w:spacing w:after="200"/>
              <w:jc w:val="left"/>
              <w:rPr>
                <w:rFonts w:eastAsia="Calibri"/>
                <w:sz w:val="20"/>
                <w:szCs w:val="20"/>
                <w:lang w:eastAsia="en-US"/>
              </w:rPr>
            </w:pPr>
            <w:r w:rsidRPr="00B41E5C">
              <w:rPr>
                <w:rFonts w:eastAsia="Calibri"/>
                <w:b w:val="0"/>
                <w:sz w:val="20"/>
                <w:szCs w:val="20"/>
                <w:lang w:eastAsia="en-US"/>
              </w:rPr>
              <w:t>все категории должностей</w:t>
            </w:r>
          </w:p>
        </w:tc>
        <w:tc>
          <w:tcPr>
            <w:tcW w:w="148" w:type="pct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71B97" w:rsidRPr="00B41E5C" w:rsidRDefault="00C71B97" w:rsidP="007A658E">
            <w:pPr>
              <w:spacing w:after="200"/>
              <w:jc w:val="left"/>
              <w:rPr>
                <w:rFonts w:eastAsia="Calibri"/>
                <w:sz w:val="20"/>
                <w:szCs w:val="20"/>
                <w:lang w:eastAsia="en-US"/>
              </w:rPr>
            </w:pPr>
          </w:p>
        </w:tc>
      </w:tr>
      <w:tr w:rsidR="00C71B97" w:rsidRPr="00B41E5C" w:rsidTr="00267472">
        <w:trPr>
          <w:trHeight w:val="765"/>
        </w:trPr>
        <w:tc>
          <w:tcPr>
            <w:tcW w:w="792" w:type="pct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71B97" w:rsidRPr="00B41E5C" w:rsidRDefault="00C71B97" w:rsidP="00B41E5C">
            <w:pPr>
              <w:spacing w:after="200"/>
              <w:jc w:val="right"/>
              <w:rPr>
                <w:rFonts w:eastAsia="Calibri"/>
                <w:sz w:val="20"/>
                <w:szCs w:val="20"/>
                <w:lang w:eastAsia="en-US"/>
              </w:rPr>
            </w:pPr>
            <w:r w:rsidRPr="00B41E5C">
              <w:rPr>
                <w:rFonts w:eastAsia="Calibri"/>
                <w:b w:val="0"/>
                <w:sz w:val="20"/>
                <w:szCs w:val="20"/>
                <w:lang w:eastAsia="en-US"/>
              </w:rPr>
              <w:t>3</w:t>
            </w:r>
          </w:p>
        </w:tc>
        <w:tc>
          <w:tcPr>
            <w:tcW w:w="1606" w:type="pct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71B97" w:rsidRPr="00B41E5C" w:rsidRDefault="00C71B97" w:rsidP="00B41E5C">
            <w:pPr>
              <w:spacing w:after="200"/>
              <w:jc w:val="left"/>
              <w:rPr>
                <w:rFonts w:eastAsia="Calibri"/>
                <w:sz w:val="20"/>
                <w:szCs w:val="20"/>
                <w:lang w:eastAsia="en-US"/>
              </w:rPr>
            </w:pPr>
            <w:r w:rsidRPr="00B41E5C">
              <w:rPr>
                <w:rFonts w:eastAsia="Calibri"/>
                <w:b w:val="0"/>
                <w:sz w:val="20"/>
                <w:szCs w:val="20"/>
                <w:lang w:eastAsia="en-US"/>
              </w:rPr>
              <w:t>Тонер-картридж для принтера или многофункционального устройства, тип 5</w:t>
            </w:r>
          </w:p>
        </w:tc>
        <w:tc>
          <w:tcPr>
            <w:tcW w:w="593" w:type="pct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71B97" w:rsidRPr="00B41E5C" w:rsidRDefault="00C71B97" w:rsidP="00B41E5C">
            <w:pPr>
              <w:spacing w:after="200"/>
              <w:jc w:val="both"/>
              <w:rPr>
                <w:rFonts w:eastAsia="Calibri"/>
                <w:sz w:val="20"/>
                <w:szCs w:val="20"/>
                <w:lang w:eastAsia="en-US"/>
              </w:rPr>
            </w:pPr>
            <w:r w:rsidRPr="00B41E5C">
              <w:rPr>
                <w:rFonts w:eastAsia="Calibri"/>
                <w:b w:val="0"/>
                <w:sz w:val="20"/>
                <w:szCs w:val="20"/>
                <w:lang w:eastAsia="en-US"/>
              </w:rPr>
              <w:t>не более 10500 включительно</w:t>
            </w:r>
          </w:p>
        </w:tc>
        <w:tc>
          <w:tcPr>
            <w:tcW w:w="852" w:type="pct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71B97" w:rsidRPr="00B41E5C" w:rsidRDefault="00C71B97" w:rsidP="00B41E5C">
            <w:pPr>
              <w:spacing w:after="200"/>
              <w:jc w:val="left"/>
              <w:rPr>
                <w:rFonts w:eastAsia="Calibri"/>
                <w:sz w:val="20"/>
                <w:szCs w:val="20"/>
                <w:lang w:eastAsia="en-US"/>
              </w:rPr>
            </w:pPr>
            <w:r w:rsidRPr="00B41E5C">
              <w:rPr>
                <w:rFonts w:eastAsia="Calibri"/>
                <w:b w:val="0"/>
                <w:sz w:val="20"/>
                <w:szCs w:val="20"/>
                <w:lang w:eastAsia="en-US"/>
              </w:rPr>
              <w:t>не более 10 единиц на 1 устройство</w:t>
            </w:r>
          </w:p>
        </w:tc>
        <w:tc>
          <w:tcPr>
            <w:tcW w:w="640" w:type="pct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71B97" w:rsidRPr="00B41E5C" w:rsidRDefault="00C71B97" w:rsidP="00B41E5C">
            <w:pPr>
              <w:spacing w:after="200"/>
              <w:jc w:val="left"/>
              <w:rPr>
                <w:rFonts w:eastAsia="Calibri"/>
                <w:sz w:val="20"/>
                <w:szCs w:val="20"/>
                <w:lang w:eastAsia="en-US"/>
              </w:rPr>
            </w:pPr>
            <w:r w:rsidRPr="00B41E5C">
              <w:rPr>
                <w:rFonts w:eastAsia="Calibri"/>
                <w:b w:val="0"/>
                <w:sz w:val="20"/>
                <w:szCs w:val="20"/>
                <w:lang w:eastAsia="en-US"/>
              </w:rPr>
              <w:t xml:space="preserve">не более 11 670,00 </w:t>
            </w:r>
          </w:p>
        </w:tc>
        <w:tc>
          <w:tcPr>
            <w:tcW w:w="368" w:type="pct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71B97" w:rsidRPr="00B41E5C" w:rsidRDefault="00C71B97" w:rsidP="00B41E5C">
            <w:pPr>
              <w:spacing w:after="200"/>
              <w:jc w:val="left"/>
              <w:rPr>
                <w:rFonts w:eastAsia="Calibri"/>
                <w:sz w:val="20"/>
                <w:szCs w:val="20"/>
                <w:lang w:eastAsia="en-US"/>
              </w:rPr>
            </w:pPr>
            <w:r w:rsidRPr="00B41E5C">
              <w:rPr>
                <w:rFonts w:eastAsia="Calibri"/>
                <w:b w:val="0"/>
                <w:sz w:val="20"/>
                <w:szCs w:val="20"/>
                <w:lang w:eastAsia="en-US"/>
              </w:rPr>
              <w:t>все категории должностей</w:t>
            </w:r>
          </w:p>
        </w:tc>
        <w:tc>
          <w:tcPr>
            <w:tcW w:w="148" w:type="pct"/>
            <w:gridSpan w:val="2"/>
            <w:tcBorders>
              <w:top w:val="nil"/>
              <w:left w:val="single" w:sz="4" w:space="0" w:color="auto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71B97" w:rsidRPr="00B41E5C" w:rsidRDefault="00C71B97" w:rsidP="007A658E">
            <w:pPr>
              <w:spacing w:after="200"/>
              <w:jc w:val="left"/>
              <w:rPr>
                <w:rFonts w:eastAsia="Calibri"/>
                <w:sz w:val="20"/>
                <w:szCs w:val="20"/>
                <w:lang w:eastAsia="en-US"/>
              </w:rPr>
            </w:pPr>
          </w:p>
        </w:tc>
      </w:tr>
      <w:tr w:rsidR="00C71B97" w:rsidRPr="00B41E5C" w:rsidTr="00267472">
        <w:trPr>
          <w:trHeight w:val="278"/>
        </w:trPr>
        <w:tc>
          <w:tcPr>
            <w:tcW w:w="792" w:type="pct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71B97" w:rsidRPr="00B41E5C" w:rsidRDefault="00C71B97" w:rsidP="00B41E5C">
            <w:pPr>
              <w:spacing w:after="200"/>
              <w:jc w:val="right"/>
              <w:rPr>
                <w:rFonts w:eastAsia="Calibri"/>
                <w:sz w:val="20"/>
                <w:szCs w:val="20"/>
                <w:lang w:eastAsia="en-US"/>
              </w:rPr>
            </w:pPr>
            <w:r w:rsidRPr="00B41E5C">
              <w:rPr>
                <w:rFonts w:eastAsia="Calibri"/>
                <w:b w:val="0"/>
                <w:sz w:val="20"/>
                <w:szCs w:val="20"/>
                <w:lang w:eastAsia="en-US"/>
              </w:rPr>
              <w:t>4</w:t>
            </w:r>
          </w:p>
        </w:tc>
        <w:tc>
          <w:tcPr>
            <w:tcW w:w="1606" w:type="pct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71B97" w:rsidRPr="00B41E5C" w:rsidRDefault="00C71B97" w:rsidP="00B41E5C">
            <w:pPr>
              <w:spacing w:after="200"/>
              <w:jc w:val="left"/>
              <w:rPr>
                <w:rFonts w:eastAsia="Calibri"/>
                <w:sz w:val="20"/>
                <w:szCs w:val="20"/>
                <w:lang w:eastAsia="en-US"/>
              </w:rPr>
            </w:pPr>
            <w:r w:rsidRPr="00B41E5C">
              <w:rPr>
                <w:rFonts w:eastAsia="Calibri"/>
                <w:b w:val="0"/>
                <w:sz w:val="20"/>
                <w:szCs w:val="20"/>
                <w:lang w:eastAsia="en-US"/>
              </w:rPr>
              <w:t>Тонер-картридж для принтера или многофункционального устройства, тип 4</w:t>
            </w:r>
          </w:p>
        </w:tc>
        <w:tc>
          <w:tcPr>
            <w:tcW w:w="593" w:type="pct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71B97" w:rsidRPr="00B41E5C" w:rsidRDefault="00C71B97" w:rsidP="00B41E5C">
            <w:pPr>
              <w:spacing w:after="200"/>
              <w:jc w:val="both"/>
              <w:rPr>
                <w:rFonts w:eastAsia="Calibri"/>
                <w:sz w:val="20"/>
                <w:szCs w:val="20"/>
                <w:lang w:eastAsia="en-US"/>
              </w:rPr>
            </w:pPr>
            <w:r w:rsidRPr="00B41E5C">
              <w:rPr>
                <w:rFonts w:eastAsia="Calibri"/>
                <w:b w:val="0"/>
                <w:sz w:val="20"/>
                <w:szCs w:val="20"/>
                <w:lang w:eastAsia="en-US"/>
              </w:rPr>
              <w:t>не более 250 включительно</w:t>
            </w:r>
          </w:p>
        </w:tc>
        <w:tc>
          <w:tcPr>
            <w:tcW w:w="852" w:type="pct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71B97" w:rsidRPr="00B41E5C" w:rsidRDefault="00C71B97" w:rsidP="00B41E5C">
            <w:pPr>
              <w:spacing w:after="200"/>
              <w:jc w:val="left"/>
              <w:rPr>
                <w:rFonts w:eastAsia="Calibri"/>
                <w:sz w:val="20"/>
                <w:szCs w:val="20"/>
                <w:lang w:eastAsia="en-US"/>
              </w:rPr>
            </w:pPr>
            <w:r w:rsidRPr="00B41E5C">
              <w:rPr>
                <w:rFonts w:eastAsia="Calibri"/>
                <w:b w:val="0"/>
                <w:sz w:val="20"/>
                <w:szCs w:val="20"/>
                <w:lang w:eastAsia="en-US"/>
              </w:rPr>
              <w:t>не более 18 единиц на 1 устройство</w:t>
            </w:r>
          </w:p>
        </w:tc>
        <w:tc>
          <w:tcPr>
            <w:tcW w:w="640" w:type="pct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71B97" w:rsidRPr="00B41E5C" w:rsidRDefault="00C71B97" w:rsidP="00B41E5C">
            <w:pPr>
              <w:spacing w:after="200"/>
              <w:jc w:val="left"/>
              <w:rPr>
                <w:rFonts w:eastAsia="Calibri"/>
                <w:sz w:val="20"/>
                <w:szCs w:val="20"/>
                <w:lang w:eastAsia="en-US"/>
              </w:rPr>
            </w:pPr>
            <w:r w:rsidRPr="00B41E5C">
              <w:rPr>
                <w:rFonts w:eastAsia="Calibri"/>
                <w:b w:val="0"/>
                <w:sz w:val="20"/>
                <w:szCs w:val="20"/>
                <w:lang w:eastAsia="en-US"/>
              </w:rPr>
              <w:t xml:space="preserve">не более 990,00 </w:t>
            </w:r>
          </w:p>
        </w:tc>
        <w:tc>
          <w:tcPr>
            <w:tcW w:w="368" w:type="pct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71B97" w:rsidRPr="00B41E5C" w:rsidRDefault="00C71B97" w:rsidP="00B41E5C">
            <w:pPr>
              <w:spacing w:after="200"/>
              <w:jc w:val="left"/>
              <w:rPr>
                <w:rFonts w:eastAsia="Calibri"/>
                <w:sz w:val="20"/>
                <w:szCs w:val="20"/>
                <w:lang w:eastAsia="en-US"/>
              </w:rPr>
            </w:pPr>
            <w:r w:rsidRPr="00B41E5C">
              <w:rPr>
                <w:rFonts w:eastAsia="Calibri"/>
                <w:b w:val="0"/>
                <w:sz w:val="20"/>
                <w:szCs w:val="20"/>
                <w:lang w:eastAsia="en-US"/>
              </w:rPr>
              <w:t>все категории должностей</w:t>
            </w:r>
          </w:p>
        </w:tc>
        <w:tc>
          <w:tcPr>
            <w:tcW w:w="148" w:type="pct"/>
            <w:gridSpan w:val="2"/>
            <w:tcBorders>
              <w:top w:val="nil"/>
              <w:left w:val="single" w:sz="4" w:space="0" w:color="auto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71B97" w:rsidRPr="00B41E5C" w:rsidRDefault="00C71B97" w:rsidP="007A658E">
            <w:pPr>
              <w:spacing w:after="200"/>
              <w:jc w:val="left"/>
              <w:rPr>
                <w:rFonts w:eastAsia="Calibri"/>
                <w:sz w:val="20"/>
                <w:szCs w:val="20"/>
                <w:lang w:eastAsia="en-US"/>
              </w:rPr>
            </w:pPr>
          </w:p>
        </w:tc>
      </w:tr>
      <w:tr w:rsidR="00C71B97" w:rsidRPr="00B41E5C" w:rsidTr="00267472">
        <w:trPr>
          <w:trHeight w:val="278"/>
        </w:trPr>
        <w:tc>
          <w:tcPr>
            <w:tcW w:w="792" w:type="pct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C71B97" w:rsidRPr="00B41E5C" w:rsidRDefault="00C71B97" w:rsidP="00B41E5C">
            <w:pPr>
              <w:spacing w:after="200"/>
              <w:jc w:val="right"/>
              <w:rPr>
                <w:rFonts w:eastAsia="Calibri"/>
                <w:b w:val="0"/>
                <w:sz w:val="20"/>
                <w:szCs w:val="20"/>
                <w:lang w:eastAsia="en-US"/>
              </w:rPr>
            </w:pPr>
            <w:r w:rsidRPr="00B41E5C">
              <w:rPr>
                <w:rFonts w:eastAsia="Calibri"/>
                <w:b w:val="0"/>
                <w:sz w:val="20"/>
                <w:szCs w:val="20"/>
                <w:lang w:eastAsia="en-US"/>
              </w:rPr>
              <w:t>5</w:t>
            </w:r>
          </w:p>
        </w:tc>
        <w:tc>
          <w:tcPr>
            <w:tcW w:w="1606" w:type="pct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C71B97" w:rsidRPr="00B41E5C" w:rsidRDefault="00C71B97" w:rsidP="00B41E5C">
            <w:pPr>
              <w:spacing w:after="200"/>
              <w:jc w:val="left"/>
              <w:rPr>
                <w:rFonts w:eastAsia="Calibri"/>
                <w:b w:val="0"/>
                <w:sz w:val="20"/>
                <w:szCs w:val="20"/>
                <w:lang w:eastAsia="en-US"/>
              </w:rPr>
            </w:pPr>
            <w:r w:rsidRPr="00B41E5C">
              <w:rPr>
                <w:rFonts w:eastAsia="Calibri"/>
                <w:b w:val="0"/>
                <w:sz w:val="20"/>
                <w:szCs w:val="20"/>
                <w:lang w:eastAsia="en-US"/>
              </w:rPr>
              <w:t>Тонер-картридж для принтера или многофункционального устройства, тип 3</w:t>
            </w:r>
          </w:p>
        </w:tc>
        <w:tc>
          <w:tcPr>
            <w:tcW w:w="593" w:type="pct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C71B97" w:rsidRPr="00B41E5C" w:rsidRDefault="00C71B97" w:rsidP="00B41E5C">
            <w:pPr>
              <w:spacing w:after="200"/>
              <w:jc w:val="both"/>
              <w:rPr>
                <w:rFonts w:eastAsia="Calibri"/>
                <w:b w:val="0"/>
                <w:sz w:val="20"/>
                <w:szCs w:val="20"/>
                <w:lang w:eastAsia="en-US"/>
              </w:rPr>
            </w:pPr>
            <w:r w:rsidRPr="00B41E5C">
              <w:rPr>
                <w:rFonts w:eastAsia="Calibri"/>
                <w:b w:val="0"/>
                <w:sz w:val="20"/>
                <w:szCs w:val="20"/>
                <w:lang w:eastAsia="en-US"/>
              </w:rPr>
              <w:t>не более 76000 включительно</w:t>
            </w:r>
          </w:p>
        </w:tc>
        <w:tc>
          <w:tcPr>
            <w:tcW w:w="852" w:type="pct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C71B97" w:rsidRPr="00B41E5C" w:rsidRDefault="00C71B97" w:rsidP="00B41E5C">
            <w:pPr>
              <w:spacing w:after="200"/>
              <w:jc w:val="left"/>
              <w:rPr>
                <w:rFonts w:eastAsia="Calibri"/>
                <w:b w:val="0"/>
                <w:sz w:val="20"/>
                <w:szCs w:val="20"/>
                <w:lang w:eastAsia="en-US"/>
              </w:rPr>
            </w:pPr>
            <w:r w:rsidRPr="00B41E5C">
              <w:rPr>
                <w:rFonts w:eastAsia="Calibri"/>
                <w:b w:val="0"/>
                <w:sz w:val="20"/>
                <w:szCs w:val="20"/>
                <w:lang w:eastAsia="en-US"/>
              </w:rPr>
              <w:t>не более 10 единиц на 1 устройство</w:t>
            </w:r>
          </w:p>
        </w:tc>
        <w:tc>
          <w:tcPr>
            <w:tcW w:w="640" w:type="pct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C71B97" w:rsidRPr="00B41E5C" w:rsidRDefault="00C71B97" w:rsidP="00B41E5C">
            <w:pPr>
              <w:spacing w:after="200"/>
              <w:jc w:val="left"/>
              <w:rPr>
                <w:rFonts w:eastAsia="Calibri"/>
                <w:b w:val="0"/>
                <w:sz w:val="20"/>
                <w:szCs w:val="20"/>
                <w:lang w:eastAsia="en-US"/>
              </w:rPr>
            </w:pPr>
            <w:r w:rsidRPr="00B41E5C">
              <w:rPr>
                <w:rFonts w:eastAsia="Calibri"/>
                <w:b w:val="0"/>
                <w:sz w:val="20"/>
                <w:szCs w:val="20"/>
                <w:lang w:eastAsia="en-US"/>
              </w:rPr>
              <w:t>не более 7672,00</w:t>
            </w:r>
          </w:p>
        </w:tc>
        <w:tc>
          <w:tcPr>
            <w:tcW w:w="368" w:type="pct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C71B97" w:rsidRPr="00B41E5C" w:rsidRDefault="00C71B97" w:rsidP="00B41E5C">
            <w:pPr>
              <w:spacing w:after="200"/>
              <w:jc w:val="left"/>
              <w:rPr>
                <w:rFonts w:eastAsia="Calibri"/>
                <w:b w:val="0"/>
                <w:sz w:val="20"/>
                <w:szCs w:val="20"/>
                <w:lang w:eastAsia="en-US"/>
              </w:rPr>
            </w:pPr>
            <w:r w:rsidRPr="00B41E5C">
              <w:rPr>
                <w:rFonts w:eastAsia="Calibri"/>
                <w:b w:val="0"/>
                <w:sz w:val="20"/>
                <w:szCs w:val="20"/>
                <w:lang w:eastAsia="en-US"/>
              </w:rPr>
              <w:t>все категории должностей</w:t>
            </w:r>
          </w:p>
        </w:tc>
        <w:tc>
          <w:tcPr>
            <w:tcW w:w="148" w:type="pct"/>
            <w:gridSpan w:val="2"/>
            <w:tcBorders>
              <w:top w:val="nil"/>
              <w:left w:val="single" w:sz="4" w:space="0" w:color="auto"/>
              <w:bottom w:val="nil"/>
              <w:right w:val="nil"/>
            </w:tcBorders>
            <w:shd w:val="clear" w:color="auto" w:fill="auto"/>
            <w:noWrap/>
            <w:vAlign w:val="bottom"/>
          </w:tcPr>
          <w:p w:rsidR="00C71B97" w:rsidRPr="00B41E5C" w:rsidRDefault="00C71B97" w:rsidP="00B41E5C">
            <w:pPr>
              <w:spacing w:after="200"/>
              <w:jc w:val="left"/>
              <w:rPr>
                <w:rFonts w:eastAsia="Calibri"/>
                <w:sz w:val="20"/>
                <w:szCs w:val="20"/>
                <w:lang w:eastAsia="en-US"/>
              </w:rPr>
            </w:pPr>
          </w:p>
        </w:tc>
      </w:tr>
      <w:tr w:rsidR="00C71B97" w:rsidRPr="00B41E5C" w:rsidTr="00267472">
        <w:trPr>
          <w:trHeight w:val="278"/>
        </w:trPr>
        <w:tc>
          <w:tcPr>
            <w:tcW w:w="792" w:type="pct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C71B97" w:rsidRPr="00B41E5C" w:rsidRDefault="00C71B97" w:rsidP="00B41E5C">
            <w:pPr>
              <w:spacing w:after="200"/>
              <w:jc w:val="right"/>
              <w:rPr>
                <w:rFonts w:eastAsia="Calibri"/>
                <w:b w:val="0"/>
                <w:sz w:val="20"/>
                <w:szCs w:val="20"/>
                <w:lang w:eastAsia="en-US"/>
              </w:rPr>
            </w:pPr>
            <w:r w:rsidRPr="00B41E5C">
              <w:rPr>
                <w:rFonts w:eastAsia="Calibri"/>
                <w:b w:val="0"/>
                <w:sz w:val="20"/>
                <w:szCs w:val="20"/>
                <w:lang w:eastAsia="en-US"/>
              </w:rPr>
              <w:t>6</w:t>
            </w:r>
          </w:p>
        </w:tc>
        <w:tc>
          <w:tcPr>
            <w:tcW w:w="1606" w:type="pct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71B97" w:rsidRPr="00B41E5C" w:rsidRDefault="00C71B97" w:rsidP="00B41E5C">
            <w:pPr>
              <w:spacing w:after="200"/>
              <w:jc w:val="left"/>
              <w:rPr>
                <w:rFonts w:eastAsia="Calibri"/>
                <w:b w:val="0"/>
                <w:sz w:val="20"/>
                <w:szCs w:val="20"/>
                <w:lang w:eastAsia="en-US"/>
              </w:rPr>
            </w:pPr>
            <w:r w:rsidRPr="00B41E5C">
              <w:rPr>
                <w:rFonts w:eastAsia="Calibri"/>
                <w:b w:val="0"/>
                <w:sz w:val="20"/>
                <w:szCs w:val="20"/>
                <w:lang w:eastAsia="en-US"/>
              </w:rPr>
              <w:t xml:space="preserve">Узел термозакрепления в сборе </w:t>
            </w:r>
            <w:r w:rsidRPr="00B41E5C">
              <w:rPr>
                <w:rFonts w:eastAsia="Calibri"/>
                <w:b w:val="0"/>
                <w:sz w:val="20"/>
                <w:szCs w:val="20"/>
                <w:lang w:val="en-US" w:eastAsia="en-US"/>
              </w:rPr>
              <w:t>WC</w:t>
            </w:r>
            <w:r w:rsidRPr="00B41E5C">
              <w:rPr>
                <w:rFonts w:eastAsia="Calibri"/>
                <w:b w:val="0"/>
                <w:sz w:val="20"/>
                <w:szCs w:val="20"/>
                <w:lang w:eastAsia="en-US"/>
              </w:rPr>
              <w:t>-3553</w:t>
            </w:r>
          </w:p>
        </w:tc>
        <w:tc>
          <w:tcPr>
            <w:tcW w:w="593" w:type="pct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C71B97" w:rsidRPr="00B41E5C" w:rsidRDefault="00C71B97" w:rsidP="00B41E5C">
            <w:pPr>
              <w:spacing w:after="200"/>
              <w:jc w:val="left"/>
              <w:rPr>
                <w:rFonts w:eastAsia="Calibri"/>
                <w:b w:val="0"/>
                <w:sz w:val="20"/>
                <w:szCs w:val="20"/>
                <w:lang w:eastAsia="en-US"/>
              </w:rPr>
            </w:pPr>
          </w:p>
        </w:tc>
        <w:tc>
          <w:tcPr>
            <w:tcW w:w="852" w:type="pct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71B97" w:rsidRPr="00B41E5C" w:rsidRDefault="00C71B97" w:rsidP="00B41E5C">
            <w:pPr>
              <w:spacing w:after="200"/>
              <w:jc w:val="left"/>
              <w:rPr>
                <w:rFonts w:eastAsia="Calibri"/>
                <w:b w:val="0"/>
                <w:sz w:val="20"/>
                <w:szCs w:val="20"/>
                <w:lang w:eastAsia="en-US"/>
              </w:rPr>
            </w:pPr>
            <w:r w:rsidRPr="00B41E5C">
              <w:rPr>
                <w:rFonts w:eastAsia="Calibri"/>
                <w:b w:val="0"/>
                <w:sz w:val="20"/>
                <w:szCs w:val="20"/>
                <w:lang w:eastAsia="en-US"/>
              </w:rPr>
              <w:t xml:space="preserve">не более 1 единицы на 1 </w:t>
            </w:r>
            <w:r w:rsidRPr="00B41E5C">
              <w:rPr>
                <w:rFonts w:eastAsia="Calibri"/>
                <w:b w:val="0"/>
                <w:sz w:val="20"/>
                <w:szCs w:val="20"/>
                <w:lang w:eastAsia="en-US"/>
              </w:rPr>
              <w:lastRenderedPageBreak/>
              <w:t>устройство</w:t>
            </w:r>
          </w:p>
        </w:tc>
        <w:tc>
          <w:tcPr>
            <w:tcW w:w="640" w:type="pct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71B97" w:rsidRPr="00B41E5C" w:rsidRDefault="00C71B97" w:rsidP="00B41E5C">
            <w:pPr>
              <w:spacing w:after="200"/>
              <w:jc w:val="left"/>
              <w:rPr>
                <w:rFonts w:eastAsia="Calibri"/>
                <w:b w:val="0"/>
                <w:sz w:val="20"/>
                <w:szCs w:val="20"/>
                <w:lang w:eastAsia="en-US"/>
              </w:rPr>
            </w:pPr>
            <w:r w:rsidRPr="00B41E5C">
              <w:rPr>
                <w:rFonts w:eastAsia="Calibri"/>
                <w:b w:val="0"/>
                <w:sz w:val="20"/>
                <w:szCs w:val="20"/>
                <w:lang w:eastAsia="en-US"/>
              </w:rPr>
              <w:lastRenderedPageBreak/>
              <w:t>не более 13 000,00</w:t>
            </w:r>
          </w:p>
        </w:tc>
        <w:tc>
          <w:tcPr>
            <w:tcW w:w="368" w:type="pct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71B97" w:rsidRPr="00B41E5C" w:rsidRDefault="00C71B97" w:rsidP="00B41E5C">
            <w:pPr>
              <w:spacing w:after="200"/>
              <w:jc w:val="left"/>
              <w:rPr>
                <w:rFonts w:eastAsia="Calibri"/>
                <w:b w:val="0"/>
                <w:sz w:val="20"/>
                <w:szCs w:val="20"/>
                <w:lang w:eastAsia="en-US"/>
              </w:rPr>
            </w:pPr>
            <w:r w:rsidRPr="00B41E5C">
              <w:rPr>
                <w:rFonts w:eastAsia="Calibri"/>
                <w:b w:val="0"/>
                <w:sz w:val="20"/>
                <w:szCs w:val="20"/>
                <w:lang w:eastAsia="en-US"/>
              </w:rPr>
              <w:t xml:space="preserve">все категории </w:t>
            </w:r>
            <w:r w:rsidRPr="00B41E5C">
              <w:rPr>
                <w:rFonts w:eastAsia="Calibri"/>
                <w:b w:val="0"/>
                <w:sz w:val="20"/>
                <w:szCs w:val="20"/>
                <w:lang w:eastAsia="en-US"/>
              </w:rPr>
              <w:lastRenderedPageBreak/>
              <w:t>должностей</w:t>
            </w:r>
          </w:p>
        </w:tc>
        <w:tc>
          <w:tcPr>
            <w:tcW w:w="148" w:type="pct"/>
            <w:gridSpan w:val="2"/>
            <w:tcBorders>
              <w:top w:val="nil"/>
              <w:left w:val="single" w:sz="4" w:space="0" w:color="auto"/>
              <w:bottom w:val="nil"/>
              <w:right w:val="nil"/>
            </w:tcBorders>
            <w:shd w:val="clear" w:color="auto" w:fill="auto"/>
            <w:noWrap/>
            <w:vAlign w:val="bottom"/>
          </w:tcPr>
          <w:p w:rsidR="00C71B97" w:rsidRPr="00B41E5C" w:rsidRDefault="00C71B97" w:rsidP="007A658E">
            <w:pPr>
              <w:spacing w:after="200"/>
              <w:jc w:val="left"/>
              <w:rPr>
                <w:rFonts w:eastAsia="Calibri"/>
                <w:sz w:val="20"/>
                <w:szCs w:val="20"/>
                <w:lang w:eastAsia="en-US"/>
              </w:rPr>
            </w:pPr>
          </w:p>
        </w:tc>
      </w:tr>
      <w:tr w:rsidR="00C71B97" w:rsidRPr="00B41E5C" w:rsidTr="00C71B97">
        <w:trPr>
          <w:trHeight w:val="255"/>
        </w:trPr>
        <w:tc>
          <w:tcPr>
            <w:tcW w:w="3844" w:type="pct"/>
            <w:gridSpan w:val="19"/>
            <w:tcBorders>
              <w:top w:val="single" w:sz="4" w:space="0" w:color="auto"/>
              <w:left w:val="nil"/>
              <w:right w:val="nil"/>
            </w:tcBorders>
            <w:shd w:val="clear" w:color="auto" w:fill="auto"/>
            <w:noWrap/>
            <w:vAlign w:val="bottom"/>
            <w:hideMark/>
          </w:tcPr>
          <w:p w:rsidR="00C71B97" w:rsidRPr="00B41E5C" w:rsidRDefault="00C71B97" w:rsidP="00F54732">
            <w:pPr>
              <w:spacing w:after="200"/>
              <w:jc w:val="left"/>
              <w:rPr>
                <w:rFonts w:eastAsia="Calibri"/>
                <w:b w:val="0"/>
                <w:sz w:val="20"/>
                <w:szCs w:val="20"/>
                <w:lang w:eastAsia="en-US"/>
              </w:rPr>
            </w:pPr>
          </w:p>
          <w:p w:rsidR="00C71B97" w:rsidRPr="00B41E5C" w:rsidRDefault="00C71B97" w:rsidP="00F54732">
            <w:pPr>
              <w:spacing w:after="200"/>
              <w:jc w:val="left"/>
              <w:rPr>
                <w:rFonts w:eastAsia="Calibri"/>
                <w:b w:val="0"/>
                <w:sz w:val="20"/>
                <w:szCs w:val="20"/>
                <w:lang w:eastAsia="en-US"/>
              </w:rPr>
            </w:pPr>
            <w:r w:rsidRPr="00B41E5C">
              <w:rPr>
                <w:rFonts w:eastAsia="Calibri"/>
                <w:b w:val="0"/>
                <w:sz w:val="20"/>
                <w:szCs w:val="20"/>
                <w:lang w:eastAsia="en-US"/>
              </w:rPr>
              <w:t>Таблица 13</w:t>
            </w:r>
          </w:p>
        </w:tc>
        <w:tc>
          <w:tcPr>
            <w:tcW w:w="640" w:type="pct"/>
            <w:gridSpan w:val="5"/>
            <w:tcBorders>
              <w:top w:val="single" w:sz="4" w:space="0" w:color="auto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71B97" w:rsidRPr="00B41E5C" w:rsidRDefault="00C71B97" w:rsidP="007A658E">
            <w:pPr>
              <w:spacing w:after="200"/>
              <w:jc w:val="left"/>
              <w:rPr>
                <w:rFonts w:eastAsia="Calibri"/>
                <w:sz w:val="20"/>
                <w:szCs w:val="20"/>
                <w:lang w:eastAsia="en-US"/>
              </w:rPr>
            </w:pPr>
          </w:p>
        </w:tc>
        <w:tc>
          <w:tcPr>
            <w:tcW w:w="368" w:type="pct"/>
            <w:gridSpan w:val="4"/>
            <w:tcBorders>
              <w:top w:val="single" w:sz="4" w:space="0" w:color="auto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71B97" w:rsidRPr="00B41E5C" w:rsidRDefault="00C71B97" w:rsidP="007A658E">
            <w:pPr>
              <w:spacing w:after="200"/>
              <w:jc w:val="left"/>
              <w:rPr>
                <w:rFonts w:eastAsia="Calibri"/>
                <w:sz w:val="20"/>
                <w:szCs w:val="20"/>
                <w:lang w:eastAsia="en-US"/>
              </w:rPr>
            </w:pPr>
          </w:p>
        </w:tc>
        <w:tc>
          <w:tcPr>
            <w:tcW w:w="148" w:type="pct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71B97" w:rsidRPr="00B41E5C" w:rsidRDefault="00C71B97" w:rsidP="007A658E">
            <w:pPr>
              <w:spacing w:after="200"/>
              <w:jc w:val="left"/>
              <w:rPr>
                <w:rFonts w:eastAsia="Calibri"/>
                <w:sz w:val="20"/>
                <w:szCs w:val="20"/>
                <w:lang w:eastAsia="en-US"/>
              </w:rPr>
            </w:pPr>
          </w:p>
        </w:tc>
      </w:tr>
      <w:tr w:rsidR="00C71B97" w:rsidRPr="00B41E5C" w:rsidTr="00C71B97">
        <w:trPr>
          <w:trHeight w:val="555"/>
        </w:trPr>
        <w:tc>
          <w:tcPr>
            <w:tcW w:w="3844" w:type="pct"/>
            <w:gridSpan w:val="19"/>
            <w:tcBorders>
              <w:top w:val="nil"/>
              <w:left w:val="nil"/>
              <w:right w:val="nil"/>
            </w:tcBorders>
            <w:shd w:val="clear" w:color="auto" w:fill="auto"/>
            <w:vAlign w:val="bottom"/>
            <w:hideMark/>
          </w:tcPr>
          <w:p w:rsidR="00C71B97" w:rsidRPr="00B41E5C" w:rsidRDefault="00C71B97" w:rsidP="00F54732">
            <w:pPr>
              <w:spacing w:after="200"/>
              <w:jc w:val="left"/>
              <w:rPr>
                <w:rFonts w:eastAsia="Calibri"/>
                <w:b w:val="0"/>
                <w:bCs/>
                <w:sz w:val="20"/>
                <w:szCs w:val="20"/>
                <w:lang w:eastAsia="en-US"/>
              </w:rPr>
            </w:pPr>
            <w:r w:rsidRPr="00B41E5C">
              <w:rPr>
                <w:rFonts w:eastAsia="Calibri"/>
                <w:b w:val="0"/>
                <w:bCs/>
                <w:sz w:val="20"/>
                <w:szCs w:val="20"/>
                <w:lang w:eastAsia="en-US"/>
              </w:rPr>
              <w:t>Нормативы, применяемые при расчете нормативных затрат перечня периодических печатных изданий и справочной литературы</w:t>
            </w:r>
          </w:p>
        </w:tc>
        <w:tc>
          <w:tcPr>
            <w:tcW w:w="640" w:type="pct"/>
            <w:gridSpan w:val="5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71B97" w:rsidRPr="00B41E5C" w:rsidRDefault="00C71B97" w:rsidP="007A658E">
            <w:pPr>
              <w:spacing w:after="200"/>
              <w:jc w:val="left"/>
              <w:rPr>
                <w:rFonts w:eastAsia="Calibri"/>
                <w:sz w:val="20"/>
                <w:szCs w:val="20"/>
                <w:lang w:eastAsia="en-US"/>
              </w:rPr>
            </w:pPr>
          </w:p>
        </w:tc>
        <w:tc>
          <w:tcPr>
            <w:tcW w:w="368" w:type="pct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71B97" w:rsidRPr="00B41E5C" w:rsidRDefault="00C71B97" w:rsidP="007A658E">
            <w:pPr>
              <w:spacing w:after="200"/>
              <w:jc w:val="left"/>
              <w:rPr>
                <w:rFonts w:eastAsia="Calibri"/>
                <w:sz w:val="20"/>
                <w:szCs w:val="20"/>
                <w:lang w:eastAsia="en-US"/>
              </w:rPr>
            </w:pPr>
          </w:p>
        </w:tc>
        <w:tc>
          <w:tcPr>
            <w:tcW w:w="148" w:type="pct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71B97" w:rsidRPr="00B41E5C" w:rsidRDefault="00C71B97" w:rsidP="007A658E">
            <w:pPr>
              <w:spacing w:after="200"/>
              <w:jc w:val="left"/>
              <w:rPr>
                <w:rFonts w:eastAsia="Calibri"/>
                <w:sz w:val="20"/>
                <w:szCs w:val="20"/>
                <w:lang w:eastAsia="en-US"/>
              </w:rPr>
            </w:pPr>
          </w:p>
        </w:tc>
      </w:tr>
      <w:tr w:rsidR="00C71B97" w:rsidRPr="00B41E5C" w:rsidTr="00267472">
        <w:trPr>
          <w:trHeight w:val="255"/>
        </w:trPr>
        <w:tc>
          <w:tcPr>
            <w:tcW w:w="792" w:type="pct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71B97" w:rsidRPr="00B41E5C" w:rsidRDefault="00C71B97" w:rsidP="00F54732">
            <w:pPr>
              <w:spacing w:after="200"/>
              <w:jc w:val="left"/>
              <w:rPr>
                <w:rFonts w:eastAsia="Calibri"/>
                <w:sz w:val="20"/>
                <w:szCs w:val="20"/>
                <w:lang w:eastAsia="en-US"/>
              </w:rPr>
            </w:pPr>
            <w:r w:rsidRPr="00B41E5C">
              <w:rPr>
                <w:rFonts w:eastAsia="Calibri"/>
                <w:b w:val="0"/>
                <w:sz w:val="20"/>
                <w:szCs w:val="20"/>
                <w:lang w:eastAsia="en-US"/>
              </w:rPr>
              <w:t xml:space="preserve">№ </w:t>
            </w:r>
            <w:proofErr w:type="gramStart"/>
            <w:r w:rsidRPr="00B41E5C">
              <w:rPr>
                <w:rFonts w:eastAsia="Calibri"/>
                <w:b w:val="0"/>
                <w:sz w:val="20"/>
                <w:szCs w:val="20"/>
                <w:lang w:eastAsia="en-US"/>
              </w:rPr>
              <w:t>п</w:t>
            </w:r>
            <w:proofErr w:type="gramEnd"/>
            <w:r w:rsidRPr="00B41E5C">
              <w:rPr>
                <w:rFonts w:eastAsia="Calibri"/>
                <w:b w:val="0"/>
                <w:sz w:val="20"/>
                <w:szCs w:val="20"/>
                <w:lang w:eastAsia="en-US"/>
              </w:rPr>
              <w:t>/п</w:t>
            </w:r>
          </w:p>
        </w:tc>
        <w:tc>
          <w:tcPr>
            <w:tcW w:w="1606" w:type="pct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71B97" w:rsidRPr="00B41E5C" w:rsidRDefault="00C71B97" w:rsidP="00F54732">
            <w:pPr>
              <w:spacing w:after="200"/>
              <w:jc w:val="left"/>
              <w:rPr>
                <w:rFonts w:eastAsia="Calibri"/>
                <w:sz w:val="20"/>
                <w:szCs w:val="20"/>
                <w:lang w:eastAsia="en-US"/>
              </w:rPr>
            </w:pPr>
            <w:r w:rsidRPr="00B41E5C">
              <w:rPr>
                <w:rFonts w:eastAsia="Calibri"/>
                <w:b w:val="0"/>
                <w:sz w:val="20"/>
                <w:szCs w:val="20"/>
                <w:lang w:eastAsia="en-US"/>
              </w:rPr>
              <w:t>Наименование издания</w:t>
            </w:r>
          </w:p>
        </w:tc>
        <w:tc>
          <w:tcPr>
            <w:tcW w:w="593" w:type="pct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C71B97" w:rsidRPr="00B41E5C" w:rsidRDefault="00C71B97" w:rsidP="00101A92">
            <w:pPr>
              <w:spacing w:after="200"/>
              <w:jc w:val="left"/>
              <w:rPr>
                <w:rFonts w:eastAsia="Calibri"/>
                <w:sz w:val="20"/>
                <w:szCs w:val="20"/>
                <w:lang w:eastAsia="en-US"/>
              </w:rPr>
            </w:pPr>
            <w:r w:rsidRPr="00B41E5C">
              <w:rPr>
                <w:rFonts w:eastAsia="Calibri"/>
                <w:b w:val="0"/>
                <w:sz w:val="20"/>
                <w:szCs w:val="20"/>
                <w:lang w:eastAsia="en-US"/>
              </w:rPr>
              <w:t>Категория должностей</w:t>
            </w:r>
          </w:p>
        </w:tc>
        <w:tc>
          <w:tcPr>
            <w:tcW w:w="852" w:type="pct"/>
            <w:gridSpan w:val="6"/>
            <w:tcBorders>
              <w:top w:val="nil"/>
              <w:left w:val="single" w:sz="4" w:space="0" w:color="auto"/>
            </w:tcBorders>
            <w:shd w:val="clear" w:color="auto" w:fill="auto"/>
            <w:vAlign w:val="bottom"/>
          </w:tcPr>
          <w:p w:rsidR="00C71B97" w:rsidRPr="00B41E5C" w:rsidRDefault="00C71B97" w:rsidP="00F54732">
            <w:pPr>
              <w:spacing w:after="200"/>
              <w:jc w:val="left"/>
              <w:rPr>
                <w:rFonts w:eastAsia="Calibri"/>
                <w:sz w:val="20"/>
                <w:szCs w:val="20"/>
                <w:lang w:eastAsia="en-US"/>
              </w:rPr>
            </w:pPr>
          </w:p>
        </w:tc>
        <w:tc>
          <w:tcPr>
            <w:tcW w:w="640" w:type="pct"/>
            <w:gridSpan w:val="5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71B97" w:rsidRPr="00B41E5C" w:rsidRDefault="00C71B97" w:rsidP="007A658E">
            <w:pPr>
              <w:spacing w:after="200"/>
              <w:jc w:val="left"/>
              <w:rPr>
                <w:rFonts w:eastAsia="Calibri"/>
                <w:sz w:val="20"/>
                <w:szCs w:val="20"/>
                <w:lang w:eastAsia="en-US"/>
              </w:rPr>
            </w:pPr>
          </w:p>
        </w:tc>
        <w:tc>
          <w:tcPr>
            <w:tcW w:w="368" w:type="pct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71B97" w:rsidRPr="00B41E5C" w:rsidRDefault="00C71B97" w:rsidP="007A658E">
            <w:pPr>
              <w:spacing w:after="200"/>
              <w:jc w:val="left"/>
              <w:rPr>
                <w:rFonts w:eastAsia="Calibri"/>
                <w:sz w:val="20"/>
                <w:szCs w:val="20"/>
                <w:lang w:eastAsia="en-US"/>
              </w:rPr>
            </w:pPr>
          </w:p>
        </w:tc>
        <w:tc>
          <w:tcPr>
            <w:tcW w:w="148" w:type="pct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71B97" w:rsidRPr="00B41E5C" w:rsidRDefault="00C71B97" w:rsidP="007A658E">
            <w:pPr>
              <w:spacing w:after="200"/>
              <w:jc w:val="left"/>
              <w:rPr>
                <w:rFonts w:eastAsia="Calibri"/>
                <w:sz w:val="20"/>
                <w:szCs w:val="20"/>
                <w:lang w:eastAsia="en-US"/>
              </w:rPr>
            </w:pPr>
          </w:p>
        </w:tc>
      </w:tr>
      <w:tr w:rsidR="00C71B97" w:rsidRPr="00B41E5C" w:rsidTr="00267472">
        <w:trPr>
          <w:trHeight w:val="495"/>
        </w:trPr>
        <w:tc>
          <w:tcPr>
            <w:tcW w:w="792" w:type="pct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71B97" w:rsidRPr="00B41E5C" w:rsidRDefault="00C71B97" w:rsidP="00F54732">
            <w:pPr>
              <w:spacing w:after="200"/>
              <w:jc w:val="right"/>
              <w:rPr>
                <w:rFonts w:eastAsia="Calibri"/>
                <w:sz w:val="20"/>
                <w:szCs w:val="20"/>
                <w:lang w:eastAsia="en-US"/>
              </w:rPr>
            </w:pPr>
            <w:r w:rsidRPr="00B41E5C">
              <w:rPr>
                <w:rFonts w:eastAsia="Calibri"/>
                <w:b w:val="0"/>
                <w:sz w:val="20"/>
                <w:szCs w:val="20"/>
                <w:lang w:eastAsia="en-US"/>
              </w:rPr>
              <w:t>1</w:t>
            </w:r>
          </w:p>
        </w:tc>
        <w:tc>
          <w:tcPr>
            <w:tcW w:w="1606" w:type="pct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71B97" w:rsidRPr="00B41E5C" w:rsidRDefault="00C71B97" w:rsidP="00F54732">
            <w:pPr>
              <w:spacing w:after="200"/>
              <w:jc w:val="left"/>
              <w:rPr>
                <w:rFonts w:eastAsia="Calibri"/>
                <w:sz w:val="20"/>
                <w:szCs w:val="20"/>
                <w:lang w:eastAsia="en-US"/>
              </w:rPr>
            </w:pPr>
            <w:r w:rsidRPr="00B41E5C">
              <w:rPr>
                <w:rFonts w:eastAsia="Calibri"/>
                <w:b w:val="0"/>
                <w:sz w:val="20"/>
                <w:szCs w:val="20"/>
                <w:lang w:eastAsia="en-US"/>
              </w:rPr>
              <w:t>Томские новости</w:t>
            </w:r>
          </w:p>
        </w:tc>
        <w:tc>
          <w:tcPr>
            <w:tcW w:w="593" w:type="pct"/>
            <w:gridSpan w:val="5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C71B97" w:rsidRPr="00B41E5C" w:rsidRDefault="00C71B97" w:rsidP="00101A92">
            <w:pPr>
              <w:spacing w:after="200"/>
              <w:jc w:val="left"/>
              <w:rPr>
                <w:rFonts w:eastAsia="Calibri"/>
                <w:sz w:val="20"/>
                <w:szCs w:val="20"/>
                <w:lang w:eastAsia="en-US"/>
              </w:rPr>
            </w:pPr>
            <w:r w:rsidRPr="00B41E5C">
              <w:rPr>
                <w:rFonts w:eastAsia="Calibri"/>
                <w:b w:val="0"/>
                <w:sz w:val="20"/>
                <w:szCs w:val="20"/>
                <w:lang w:eastAsia="en-US"/>
              </w:rPr>
              <w:t>все категории должностей</w:t>
            </w:r>
          </w:p>
        </w:tc>
        <w:tc>
          <w:tcPr>
            <w:tcW w:w="852" w:type="pct"/>
            <w:gridSpan w:val="6"/>
            <w:tcBorders>
              <w:left w:val="single" w:sz="4" w:space="0" w:color="auto"/>
            </w:tcBorders>
            <w:shd w:val="clear" w:color="auto" w:fill="auto"/>
            <w:vAlign w:val="bottom"/>
          </w:tcPr>
          <w:p w:rsidR="00C71B97" w:rsidRPr="00B41E5C" w:rsidRDefault="00C71B97" w:rsidP="00F54732">
            <w:pPr>
              <w:spacing w:after="200"/>
              <w:jc w:val="left"/>
              <w:rPr>
                <w:rFonts w:eastAsia="Calibri"/>
                <w:sz w:val="20"/>
                <w:szCs w:val="20"/>
                <w:lang w:eastAsia="en-US"/>
              </w:rPr>
            </w:pPr>
          </w:p>
        </w:tc>
        <w:tc>
          <w:tcPr>
            <w:tcW w:w="640" w:type="pct"/>
            <w:gridSpan w:val="5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71B97" w:rsidRPr="00B41E5C" w:rsidRDefault="00C71B97" w:rsidP="007A658E">
            <w:pPr>
              <w:spacing w:after="200"/>
              <w:jc w:val="left"/>
              <w:rPr>
                <w:rFonts w:eastAsia="Calibri"/>
                <w:sz w:val="20"/>
                <w:szCs w:val="20"/>
                <w:lang w:eastAsia="en-US"/>
              </w:rPr>
            </w:pPr>
          </w:p>
        </w:tc>
        <w:tc>
          <w:tcPr>
            <w:tcW w:w="368" w:type="pct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71B97" w:rsidRPr="00B41E5C" w:rsidRDefault="00C71B97" w:rsidP="007A658E">
            <w:pPr>
              <w:spacing w:after="200"/>
              <w:jc w:val="left"/>
              <w:rPr>
                <w:rFonts w:eastAsia="Calibri"/>
                <w:sz w:val="20"/>
                <w:szCs w:val="20"/>
                <w:lang w:eastAsia="en-US"/>
              </w:rPr>
            </w:pPr>
          </w:p>
        </w:tc>
        <w:tc>
          <w:tcPr>
            <w:tcW w:w="148" w:type="pct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71B97" w:rsidRPr="00B41E5C" w:rsidRDefault="00C71B97" w:rsidP="007A658E">
            <w:pPr>
              <w:spacing w:after="200"/>
              <w:jc w:val="left"/>
              <w:rPr>
                <w:rFonts w:eastAsia="Calibri"/>
                <w:sz w:val="20"/>
                <w:szCs w:val="20"/>
                <w:lang w:eastAsia="en-US"/>
              </w:rPr>
            </w:pPr>
          </w:p>
        </w:tc>
      </w:tr>
      <w:tr w:rsidR="00C71B97" w:rsidRPr="00B41E5C" w:rsidTr="00267472">
        <w:trPr>
          <w:trHeight w:val="495"/>
        </w:trPr>
        <w:tc>
          <w:tcPr>
            <w:tcW w:w="792" w:type="pct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C71B97" w:rsidRPr="00B41E5C" w:rsidRDefault="00C71B97" w:rsidP="00F54732">
            <w:pPr>
              <w:spacing w:after="200"/>
              <w:jc w:val="right"/>
              <w:rPr>
                <w:rFonts w:eastAsia="Calibri"/>
                <w:b w:val="0"/>
                <w:sz w:val="20"/>
                <w:szCs w:val="20"/>
                <w:lang w:eastAsia="en-US"/>
              </w:rPr>
            </w:pPr>
            <w:r w:rsidRPr="00B41E5C">
              <w:rPr>
                <w:rFonts w:eastAsia="Calibri"/>
                <w:b w:val="0"/>
                <w:sz w:val="20"/>
                <w:szCs w:val="20"/>
                <w:lang w:eastAsia="en-US"/>
              </w:rPr>
              <w:t>2</w:t>
            </w:r>
          </w:p>
        </w:tc>
        <w:tc>
          <w:tcPr>
            <w:tcW w:w="1606" w:type="pct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C71B97" w:rsidRPr="00B41E5C" w:rsidRDefault="00C71B97" w:rsidP="00F54732">
            <w:pPr>
              <w:spacing w:after="200"/>
              <w:jc w:val="left"/>
              <w:rPr>
                <w:rFonts w:eastAsia="Calibri"/>
                <w:b w:val="0"/>
                <w:sz w:val="20"/>
                <w:szCs w:val="20"/>
                <w:lang w:eastAsia="en-US"/>
              </w:rPr>
            </w:pPr>
            <w:r w:rsidRPr="00B41E5C">
              <w:rPr>
                <w:rFonts w:eastAsia="Calibri"/>
                <w:b w:val="0"/>
                <w:sz w:val="20"/>
                <w:szCs w:val="20"/>
                <w:lang w:eastAsia="en-US"/>
              </w:rPr>
              <w:t>Бюджетный учет и отчетность в вопросах и ответах</w:t>
            </w:r>
          </w:p>
        </w:tc>
        <w:tc>
          <w:tcPr>
            <w:tcW w:w="593" w:type="pct"/>
            <w:gridSpan w:val="5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C71B97" w:rsidRPr="00B41E5C" w:rsidRDefault="00C71B97" w:rsidP="00101A92">
            <w:pPr>
              <w:spacing w:after="200"/>
              <w:jc w:val="left"/>
              <w:rPr>
                <w:rFonts w:eastAsia="Calibri"/>
                <w:b w:val="0"/>
                <w:sz w:val="20"/>
                <w:szCs w:val="20"/>
                <w:lang w:eastAsia="en-US"/>
              </w:rPr>
            </w:pPr>
            <w:r w:rsidRPr="00B41E5C">
              <w:rPr>
                <w:rFonts w:eastAsia="Calibri"/>
                <w:b w:val="0"/>
                <w:sz w:val="20"/>
                <w:szCs w:val="20"/>
                <w:lang w:eastAsia="en-US"/>
              </w:rPr>
              <w:t>все категории должностей</w:t>
            </w:r>
          </w:p>
        </w:tc>
        <w:tc>
          <w:tcPr>
            <w:tcW w:w="852" w:type="pct"/>
            <w:gridSpan w:val="6"/>
            <w:tcBorders>
              <w:top w:val="nil"/>
              <w:left w:val="single" w:sz="4" w:space="0" w:color="auto"/>
            </w:tcBorders>
            <w:shd w:val="clear" w:color="auto" w:fill="auto"/>
            <w:vAlign w:val="bottom"/>
          </w:tcPr>
          <w:p w:rsidR="00C71B97" w:rsidRPr="00B41E5C" w:rsidRDefault="00C71B97" w:rsidP="00F54732">
            <w:pPr>
              <w:spacing w:after="200"/>
              <w:jc w:val="left"/>
              <w:rPr>
                <w:rFonts w:eastAsia="Calibri"/>
                <w:b w:val="0"/>
                <w:sz w:val="20"/>
                <w:szCs w:val="20"/>
                <w:lang w:eastAsia="en-US"/>
              </w:rPr>
            </w:pPr>
          </w:p>
        </w:tc>
        <w:tc>
          <w:tcPr>
            <w:tcW w:w="640" w:type="pct"/>
            <w:gridSpan w:val="5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C71B97" w:rsidRPr="00B41E5C" w:rsidRDefault="00C71B97" w:rsidP="007A658E">
            <w:pPr>
              <w:spacing w:after="200"/>
              <w:jc w:val="left"/>
              <w:rPr>
                <w:rFonts w:eastAsia="Calibri"/>
                <w:sz w:val="20"/>
                <w:szCs w:val="20"/>
                <w:lang w:eastAsia="en-US"/>
              </w:rPr>
            </w:pPr>
          </w:p>
        </w:tc>
        <w:tc>
          <w:tcPr>
            <w:tcW w:w="368" w:type="pct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C71B97" w:rsidRPr="00B41E5C" w:rsidRDefault="00C71B97" w:rsidP="007A658E">
            <w:pPr>
              <w:spacing w:after="200"/>
              <w:jc w:val="left"/>
              <w:rPr>
                <w:rFonts w:eastAsia="Calibri"/>
                <w:sz w:val="20"/>
                <w:szCs w:val="20"/>
                <w:lang w:eastAsia="en-US"/>
              </w:rPr>
            </w:pPr>
          </w:p>
        </w:tc>
        <w:tc>
          <w:tcPr>
            <w:tcW w:w="148" w:type="pct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C71B97" w:rsidRPr="00B41E5C" w:rsidRDefault="00C71B97" w:rsidP="007A658E">
            <w:pPr>
              <w:spacing w:after="200"/>
              <w:jc w:val="left"/>
              <w:rPr>
                <w:rFonts w:eastAsia="Calibri"/>
                <w:sz w:val="20"/>
                <w:szCs w:val="20"/>
                <w:lang w:eastAsia="en-US"/>
              </w:rPr>
            </w:pPr>
          </w:p>
        </w:tc>
      </w:tr>
      <w:tr w:rsidR="00C71B97" w:rsidRPr="00B41E5C" w:rsidTr="00267472">
        <w:trPr>
          <w:trHeight w:val="495"/>
        </w:trPr>
        <w:tc>
          <w:tcPr>
            <w:tcW w:w="792" w:type="pct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C71B97" w:rsidRPr="00B41E5C" w:rsidRDefault="00C71B97" w:rsidP="00F54732">
            <w:pPr>
              <w:spacing w:after="200"/>
              <w:jc w:val="right"/>
              <w:rPr>
                <w:rFonts w:eastAsia="Calibri"/>
                <w:b w:val="0"/>
                <w:sz w:val="20"/>
                <w:szCs w:val="20"/>
                <w:lang w:eastAsia="en-US"/>
              </w:rPr>
            </w:pPr>
            <w:r w:rsidRPr="00B41E5C">
              <w:rPr>
                <w:rFonts w:eastAsia="Calibri"/>
                <w:b w:val="0"/>
                <w:sz w:val="20"/>
                <w:szCs w:val="20"/>
                <w:lang w:eastAsia="en-US"/>
              </w:rPr>
              <w:t>3</w:t>
            </w:r>
          </w:p>
        </w:tc>
        <w:tc>
          <w:tcPr>
            <w:tcW w:w="1606" w:type="pct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C71B97" w:rsidRPr="00B41E5C" w:rsidRDefault="00C71B97" w:rsidP="00F54732">
            <w:pPr>
              <w:spacing w:after="200"/>
              <w:jc w:val="left"/>
              <w:rPr>
                <w:rFonts w:eastAsia="Calibri"/>
                <w:b w:val="0"/>
                <w:sz w:val="20"/>
                <w:szCs w:val="20"/>
                <w:lang w:eastAsia="en-US"/>
              </w:rPr>
            </w:pPr>
            <w:r w:rsidRPr="00B41E5C">
              <w:rPr>
                <w:rFonts w:eastAsia="Calibri"/>
                <w:b w:val="0"/>
                <w:sz w:val="20"/>
                <w:szCs w:val="20"/>
                <w:lang w:eastAsia="en-US"/>
              </w:rPr>
              <w:t>Казенные учреждения: учет, отчетность, налогообложение</w:t>
            </w:r>
          </w:p>
        </w:tc>
        <w:tc>
          <w:tcPr>
            <w:tcW w:w="593" w:type="pct"/>
            <w:gridSpan w:val="5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C71B97" w:rsidRPr="00B41E5C" w:rsidRDefault="00C71B97" w:rsidP="00101A92">
            <w:pPr>
              <w:spacing w:after="200"/>
              <w:jc w:val="left"/>
              <w:rPr>
                <w:rFonts w:eastAsia="Calibri"/>
                <w:b w:val="0"/>
                <w:sz w:val="20"/>
                <w:szCs w:val="20"/>
                <w:lang w:eastAsia="en-US"/>
              </w:rPr>
            </w:pPr>
            <w:r w:rsidRPr="00B41E5C">
              <w:rPr>
                <w:rFonts w:eastAsia="Calibri"/>
                <w:b w:val="0"/>
                <w:sz w:val="20"/>
                <w:szCs w:val="20"/>
                <w:lang w:eastAsia="en-US"/>
              </w:rPr>
              <w:t>все категории должностей</w:t>
            </w:r>
          </w:p>
        </w:tc>
        <w:tc>
          <w:tcPr>
            <w:tcW w:w="852" w:type="pct"/>
            <w:gridSpan w:val="6"/>
            <w:tcBorders>
              <w:top w:val="nil"/>
              <w:left w:val="single" w:sz="4" w:space="0" w:color="auto"/>
            </w:tcBorders>
            <w:shd w:val="clear" w:color="auto" w:fill="auto"/>
            <w:vAlign w:val="bottom"/>
          </w:tcPr>
          <w:p w:rsidR="00C71B97" w:rsidRPr="00B41E5C" w:rsidRDefault="00C71B97" w:rsidP="00F54732">
            <w:pPr>
              <w:spacing w:after="200"/>
              <w:jc w:val="left"/>
              <w:rPr>
                <w:rFonts w:eastAsia="Calibri"/>
                <w:b w:val="0"/>
                <w:sz w:val="20"/>
                <w:szCs w:val="20"/>
                <w:lang w:eastAsia="en-US"/>
              </w:rPr>
            </w:pPr>
          </w:p>
        </w:tc>
        <w:tc>
          <w:tcPr>
            <w:tcW w:w="640" w:type="pct"/>
            <w:gridSpan w:val="5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C71B97" w:rsidRPr="00B41E5C" w:rsidRDefault="00C71B97" w:rsidP="007A658E">
            <w:pPr>
              <w:spacing w:after="200"/>
              <w:jc w:val="left"/>
              <w:rPr>
                <w:rFonts w:eastAsia="Calibri"/>
                <w:sz w:val="20"/>
                <w:szCs w:val="20"/>
                <w:lang w:eastAsia="en-US"/>
              </w:rPr>
            </w:pPr>
          </w:p>
        </w:tc>
        <w:tc>
          <w:tcPr>
            <w:tcW w:w="368" w:type="pct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C71B97" w:rsidRPr="00B41E5C" w:rsidRDefault="00C71B97" w:rsidP="007A658E">
            <w:pPr>
              <w:spacing w:after="200"/>
              <w:jc w:val="left"/>
              <w:rPr>
                <w:rFonts w:eastAsia="Calibri"/>
                <w:sz w:val="20"/>
                <w:szCs w:val="20"/>
                <w:lang w:eastAsia="en-US"/>
              </w:rPr>
            </w:pPr>
          </w:p>
        </w:tc>
        <w:tc>
          <w:tcPr>
            <w:tcW w:w="148" w:type="pct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C71B97" w:rsidRPr="00B41E5C" w:rsidRDefault="00C71B97" w:rsidP="007A658E">
            <w:pPr>
              <w:spacing w:after="200"/>
              <w:jc w:val="left"/>
              <w:rPr>
                <w:rFonts w:eastAsia="Calibri"/>
                <w:sz w:val="20"/>
                <w:szCs w:val="20"/>
                <w:lang w:eastAsia="en-US"/>
              </w:rPr>
            </w:pPr>
          </w:p>
        </w:tc>
      </w:tr>
      <w:tr w:rsidR="00C71B97" w:rsidRPr="00B41E5C" w:rsidTr="00267472">
        <w:trPr>
          <w:trHeight w:val="495"/>
        </w:trPr>
        <w:tc>
          <w:tcPr>
            <w:tcW w:w="792" w:type="pct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C71B97" w:rsidRPr="00B41E5C" w:rsidRDefault="00C71B97" w:rsidP="00F54732">
            <w:pPr>
              <w:spacing w:after="200"/>
              <w:jc w:val="right"/>
              <w:rPr>
                <w:rFonts w:eastAsia="Calibri"/>
                <w:b w:val="0"/>
                <w:sz w:val="20"/>
                <w:szCs w:val="20"/>
                <w:lang w:eastAsia="en-US"/>
              </w:rPr>
            </w:pPr>
            <w:r w:rsidRPr="00B41E5C">
              <w:rPr>
                <w:rFonts w:eastAsia="Calibri"/>
                <w:b w:val="0"/>
                <w:sz w:val="20"/>
                <w:szCs w:val="20"/>
                <w:lang w:eastAsia="en-US"/>
              </w:rPr>
              <w:t>4</w:t>
            </w:r>
          </w:p>
        </w:tc>
        <w:tc>
          <w:tcPr>
            <w:tcW w:w="1606" w:type="pct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C71B97" w:rsidRPr="00B41E5C" w:rsidRDefault="00C71B97" w:rsidP="00F54732">
            <w:pPr>
              <w:spacing w:after="200"/>
              <w:jc w:val="left"/>
              <w:rPr>
                <w:rFonts w:eastAsia="Calibri"/>
                <w:b w:val="0"/>
                <w:sz w:val="20"/>
                <w:szCs w:val="20"/>
                <w:lang w:eastAsia="en-US"/>
              </w:rPr>
            </w:pPr>
            <w:r w:rsidRPr="00B41E5C">
              <w:rPr>
                <w:rFonts w:eastAsia="Calibri"/>
                <w:b w:val="0"/>
                <w:sz w:val="20"/>
                <w:szCs w:val="20"/>
                <w:lang w:eastAsia="en-US"/>
              </w:rPr>
              <w:t>Административная практика ФАС</w:t>
            </w:r>
          </w:p>
        </w:tc>
        <w:tc>
          <w:tcPr>
            <w:tcW w:w="593" w:type="pct"/>
            <w:gridSpan w:val="5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C71B97" w:rsidRPr="00B41E5C" w:rsidRDefault="00C71B97" w:rsidP="00101A92">
            <w:pPr>
              <w:spacing w:after="200"/>
              <w:jc w:val="left"/>
              <w:rPr>
                <w:rFonts w:eastAsia="Calibri"/>
                <w:b w:val="0"/>
                <w:sz w:val="20"/>
                <w:szCs w:val="20"/>
                <w:lang w:eastAsia="en-US"/>
              </w:rPr>
            </w:pPr>
            <w:r w:rsidRPr="00B41E5C">
              <w:rPr>
                <w:rFonts w:eastAsia="Calibri"/>
                <w:b w:val="0"/>
                <w:sz w:val="20"/>
                <w:szCs w:val="20"/>
                <w:lang w:eastAsia="en-US"/>
              </w:rPr>
              <w:t>все категории должностей</w:t>
            </w:r>
          </w:p>
        </w:tc>
        <w:tc>
          <w:tcPr>
            <w:tcW w:w="852" w:type="pct"/>
            <w:gridSpan w:val="6"/>
            <w:tcBorders>
              <w:top w:val="nil"/>
              <w:left w:val="single" w:sz="4" w:space="0" w:color="auto"/>
            </w:tcBorders>
            <w:shd w:val="clear" w:color="auto" w:fill="auto"/>
            <w:vAlign w:val="bottom"/>
          </w:tcPr>
          <w:p w:rsidR="00C71B97" w:rsidRPr="00B41E5C" w:rsidRDefault="00C71B97" w:rsidP="00F54732">
            <w:pPr>
              <w:spacing w:after="200"/>
              <w:jc w:val="left"/>
              <w:rPr>
                <w:rFonts w:eastAsia="Calibri"/>
                <w:b w:val="0"/>
                <w:sz w:val="20"/>
                <w:szCs w:val="20"/>
                <w:lang w:eastAsia="en-US"/>
              </w:rPr>
            </w:pPr>
          </w:p>
        </w:tc>
        <w:tc>
          <w:tcPr>
            <w:tcW w:w="640" w:type="pct"/>
            <w:gridSpan w:val="5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C71B97" w:rsidRPr="00B41E5C" w:rsidRDefault="00C71B97" w:rsidP="007A658E">
            <w:pPr>
              <w:spacing w:after="200"/>
              <w:jc w:val="left"/>
              <w:rPr>
                <w:rFonts w:eastAsia="Calibri"/>
                <w:sz w:val="20"/>
                <w:szCs w:val="20"/>
                <w:lang w:eastAsia="en-US"/>
              </w:rPr>
            </w:pPr>
          </w:p>
        </w:tc>
        <w:tc>
          <w:tcPr>
            <w:tcW w:w="368" w:type="pct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C71B97" w:rsidRPr="00B41E5C" w:rsidRDefault="00C71B97" w:rsidP="007A658E">
            <w:pPr>
              <w:spacing w:after="200"/>
              <w:jc w:val="left"/>
              <w:rPr>
                <w:rFonts w:eastAsia="Calibri"/>
                <w:sz w:val="20"/>
                <w:szCs w:val="20"/>
                <w:lang w:eastAsia="en-US"/>
              </w:rPr>
            </w:pPr>
          </w:p>
        </w:tc>
        <w:tc>
          <w:tcPr>
            <w:tcW w:w="148" w:type="pct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C71B97" w:rsidRPr="00B41E5C" w:rsidRDefault="00C71B97" w:rsidP="007A658E">
            <w:pPr>
              <w:spacing w:after="200"/>
              <w:jc w:val="left"/>
              <w:rPr>
                <w:rFonts w:eastAsia="Calibri"/>
                <w:sz w:val="20"/>
                <w:szCs w:val="20"/>
                <w:lang w:eastAsia="en-US"/>
              </w:rPr>
            </w:pPr>
          </w:p>
        </w:tc>
      </w:tr>
      <w:tr w:rsidR="00C71B97" w:rsidRPr="00B41E5C" w:rsidTr="00267472">
        <w:trPr>
          <w:trHeight w:val="495"/>
        </w:trPr>
        <w:tc>
          <w:tcPr>
            <w:tcW w:w="792" w:type="pct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C71B97" w:rsidRPr="00B41E5C" w:rsidRDefault="00C71B97" w:rsidP="00F54732">
            <w:pPr>
              <w:spacing w:after="200"/>
              <w:jc w:val="right"/>
              <w:rPr>
                <w:rFonts w:eastAsia="Calibri"/>
                <w:b w:val="0"/>
                <w:sz w:val="20"/>
                <w:szCs w:val="20"/>
                <w:lang w:eastAsia="en-US"/>
              </w:rPr>
            </w:pPr>
            <w:r w:rsidRPr="00B41E5C">
              <w:rPr>
                <w:rFonts w:eastAsia="Calibri"/>
                <w:b w:val="0"/>
                <w:sz w:val="20"/>
                <w:szCs w:val="20"/>
                <w:lang w:eastAsia="en-US"/>
              </w:rPr>
              <w:t>5</w:t>
            </w:r>
          </w:p>
        </w:tc>
        <w:tc>
          <w:tcPr>
            <w:tcW w:w="1606" w:type="pct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C71B97" w:rsidRPr="00B41E5C" w:rsidRDefault="00C71B97" w:rsidP="00F54732">
            <w:pPr>
              <w:spacing w:after="200"/>
              <w:jc w:val="left"/>
              <w:rPr>
                <w:rFonts w:eastAsia="Calibri"/>
                <w:b w:val="0"/>
                <w:sz w:val="20"/>
                <w:szCs w:val="20"/>
                <w:lang w:eastAsia="en-US"/>
              </w:rPr>
            </w:pPr>
            <w:r w:rsidRPr="00B41E5C">
              <w:rPr>
                <w:rFonts w:eastAsia="Calibri"/>
                <w:b w:val="0"/>
                <w:sz w:val="20"/>
                <w:szCs w:val="20"/>
                <w:lang w:eastAsia="en-US"/>
              </w:rPr>
              <w:t>Госзаказ в вопросах и ответах</w:t>
            </w:r>
          </w:p>
        </w:tc>
        <w:tc>
          <w:tcPr>
            <w:tcW w:w="593" w:type="pct"/>
            <w:gridSpan w:val="5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C71B97" w:rsidRPr="00B41E5C" w:rsidRDefault="00C71B97" w:rsidP="00101A92">
            <w:pPr>
              <w:spacing w:after="200"/>
              <w:jc w:val="left"/>
              <w:rPr>
                <w:rFonts w:eastAsia="Calibri"/>
                <w:b w:val="0"/>
                <w:sz w:val="20"/>
                <w:szCs w:val="20"/>
                <w:lang w:eastAsia="en-US"/>
              </w:rPr>
            </w:pPr>
            <w:r w:rsidRPr="00B41E5C">
              <w:rPr>
                <w:rFonts w:eastAsia="Calibri"/>
                <w:b w:val="0"/>
                <w:sz w:val="20"/>
                <w:szCs w:val="20"/>
                <w:lang w:eastAsia="en-US"/>
              </w:rPr>
              <w:t>все категории должностей</w:t>
            </w:r>
          </w:p>
        </w:tc>
        <w:tc>
          <w:tcPr>
            <w:tcW w:w="852" w:type="pct"/>
            <w:gridSpan w:val="6"/>
            <w:tcBorders>
              <w:top w:val="nil"/>
              <w:left w:val="single" w:sz="4" w:space="0" w:color="auto"/>
            </w:tcBorders>
            <w:shd w:val="clear" w:color="auto" w:fill="auto"/>
            <w:vAlign w:val="bottom"/>
          </w:tcPr>
          <w:p w:rsidR="00C71B97" w:rsidRPr="00B41E5C" w:rsidRDefault="00C71B97" w:rsidP="00F54732">
            <w:pPr>
              <w:spacing w:after="200"/>
              <w:jc w:val="left"/>
              <w:rPr>
                <w:rFonts w:eastAsia="Calibri"/>
                <w:b w:val="0"/>
                <w:sz w:val="20"/>
                <w:szCs w:val="20"/>
                <w:lang w:eastAsia="en-US"/>
              </w:rPr>
            </w:pPr>
          </w:p>
        </w:tc>
        <w:tc>
          <w:tcPr>
            <w:tcW w:w="640" w:type="pct"/>
            <w:gridSpan w:val="5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C71B97" w:rsidRPr="00B41E5C" w:rsidRDefault="00C71B97" w:rsidP="007A658E">
            <w:pPr>
              <w:spacing w:after="200"/>
              <w:jc w:val="left"/>
              <w:rPr>
                <w:rFonts w:eastAsia="Calibri"/>
                <w:sz w:val="20"/>
                <w:szCs w:val="20"/>
                <w:lang w:eastAsia="en-US"/>
              </w:rPr>
            </w:pPr>
          </w:p>
        </w:tc>
        <w:tc>
          <w:tcPr>
            <w:tcW w:w="368" w:type="pct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C71B97" w:rsidRPr="00B41E5C" w:rsidRDefault="00C71B97" w:rsidP="007A658E">
            <w:pPr>
              <w:spacing w:after="200"/>
              <w:jc w:val="left"/>
              <w:rPr>
                <w:rFonts w:eastAsia="Calibri"/>
                <w:sz w:val="20"/>
                <w:szCs w:val="20"/>
                <w:lang w:eastAsia="en-US"/>
              </w:rPr>
            </w:pPr>
          </w:p>
        </w:tc>
        <w:tc>
          <w:tcPr>
            <w:tcW w:w="148" w:type="pct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C71B97" w:rsidRPr="00B41E5C" w:rsidRDefault="00C71B97" w:rsidP="007A658E">
            <w:pPr>
              <w:spacing w:after="200"/>
              <w:jc w:val="left"/>
              <w:rPr>
                <w:rFonts w:eastAsia="Calibri"/>
                <w:sz w:val="20"/>
                <w:szCs w:val="20"/>
                <w:lang w:eastAsia="en-US"/>
              </w:rPr>
            </w:pPr>
          </w:p>
        </w:tc>
      </w:tr>
      <w:tr w:rsidR="00C71B97" w:rsidRPr="00B41E5C" w:rsidTr="00267472">
        <w:trPr>
          <w:trHeight w:val="495"/>
        </w:trPr>
        <w:tc>
          <w:tcPr>
            <w:tcW w:w="792" w:type="pct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C71B97" w:rsidRPr="00B41E5C" w:rsidRDefault="00C71B97" w:rsidP="00F54732">
            <w:pPr>
              <w:spacing w:after="200"/>
              <w:jc w:val="right"/>
              <w:rPr>
                <w:rFonts w:eastAsia="Calibri"/>
                <w:b w:val="0"/>
                <w:sz w:val="20"/>
                <w:szCs w:val="20"/>
                <w:lang w:eastAsia="en-US"/>
              </w:rPr>
            </w:pPr>
            <w:r w:rsidRPr="00B41E5C">
              <w:rPr>
                <w:rFonts w:eastAsia="Calibri"/>
                <w:b w:val="0"/>
                <w:sz w:val="20"/>
                <w:szCs w:val="20"/>
                <w:lang w:eastAsia="en-US"/>
              </w:rPr>
              <w:t>6</w:t>
            </w:r>
          </w:p>
        </w:tc>
        <w:tc>
          <w:tcPr>
            <w:tcW w:w="1606" w:type="pct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C71B97" w:rsidRPr="00B41E5C" w:rsidRDefault="00C71B97" w:rsidP="00F54732">
            <w:pPr>
              <w:spacing w:after="200"/>
              <w:jc w:val="left"/>
              <w:rPr>
                <w:rFonts w:eastAsia="Calibri"/>
                <w:b w:val="0"/>
                <w:sz w:val="20"/>
                <w:szCs w:val="20"/>
                <w:lang w:eastAsia="en-US"/>
              </w:rPr>
            </w:pPr>
            <w:r w:rsidRPr="00B41E5C">
              <w:rPr>
                <w:rFonts w:eastAsia="Calibri"/>
                <w:b w:val="0"/>
                <w:sz w:val="20"/>
                <w:szCs w:val="20"/>
                <w:lang w:eastAsia="en-US"/>
              </w:rPr>
              <w:t>Госзакупки</w:t>
            </w:r>
            <w:proofErr w:type="gramStart"/>
            <w:r w:rsidRPr="00B41E5C">
              <w:rPr>
                <w:rFonts w:eastAsia="Calibri"/>
                <w:b w:val="0"/>
                <w:sz w:val="20"/>
                <w:szCs w:val="20"/>
                <w:lang w:eastAsia="en-US"/>
              </w:rPr>
              <w:t>.р</w:t>
            </w:r>
            <w:proofErr w:type="gramEnd"/>
            <w:r w:rsidRPr="00B41E5C">
              <w:rPr>
                <w:rFonts w:eastAsia="Calibri"/>
                <w:b w:val="0"/>
                <w:sz w:val="20"/>
                <w:szCs w:val="20"/>
                <w:lang w:eastAsia="en-US"/>
              </w:rPr>
              <w:t>у</w:t>
            </w:r>
          </w:p>
        </w:tc>
        <w:tc>
          <w:tcPr>
            <w:tcW w:w="593" w:type="pct"/>
            <w:gridSpan w:val="5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C71B97" w:rsidRPr="00B41E5C" w:rsidRDefault="00C71B97" w:rsidP="00101A92">
            <w:pPr>
              <w:spacing w:after="200"/>
              <w:jc w:val="left"/>
              <w:rPr>
                <w:rFonts w:eastAsia="Calibri"/>
                <w:b w:val="0"/>
                <w:sz w:val="20"/>
                <w:szCs w:val="20"/>
                <w:lang w:eastAsia="en-US"/>
              </w:rPr>
            </w:pPr>
            <w:r w:rsidRPr="00B41E5C">
              <w:rPr>
                <w:rFonts w:eastAsia="Calibri"/>
                <w:b w:val="0"/>
                <w:sz w:val="20"/>
                <w:szCs w:val="20"/>
                <w:lang w:eastAsia="en-US"/>
              </w:rPr>
              <w:t>все категории должностей</w:t>
            </w:r>
          </w:p>
        </w:tc>
        <w:tc>
          <w:tcPr>
            <w:tcW w:w="852" w:type="pct"/>
            <w:gridSpan w:val="6"/>
            <w:tcBorders>
              <w:top w:val="nil"/>
              <w:left w:val="single" w:sz="4" w:space="0" w:color="auto"/>
            </w:tcBorders>
            <w:shd w:val="clear" w:color="auto" w:fill="auto"/>
            <w:vAlign w:val="bottom"/>
          </w:tcPr>
          <w:p w:rsidR="00C71B97" w:rsidRPr="00B41E5C" w:rsidRDefault="00C71B97" w:rsidP="00F54732">
            <w:pPr>
              <w:spacing w:after="200"/>
              <w:jc w:val="left"/>
              <w:rPr>
                <w:rFonts w:eastAsia="Calibri"/>
                <w:b w:val="0"/>
                <w:sz w:val="20"/>
                <w:szCs w:val="20"/>
                <w:lang w:eastAsia="en-US"/>
              </w:rPr>
            </w:pPr>
          </w:p>
        </w:tc>
        <w:tc>
          <w:tcPr>
            <w:tcW w:w="640" w:type="pct"/>
            <w:gridSpan w:val="5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C71B97" w:rsidRPr="00B41E5C" w:rsidRDefault="00C71B97" w:rsidP="007A658E">
            <w:pPr>
              <w:spacing w:after="200"/>
              <w:jc w:val="left"/>
              <w:rPr>
                <w:rFonts w:eastAsia="Calibri"/>
                <w:sz w:val="20"/>
                <w:szCs w:val="20"/>
                <w:lang w:eastAsia="en-US"/>
              </w:rPr>
            </w:pPr>
          </w:p>
        </w:tc>
        <w:tc>
          <w:tcPr>
            <w:tcW w:w="368" w:type="pct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C71B97" w:rsidRPr="00B41E5C" w:rsidRDefault="00C71B97" w:rsidP="007A658E">
            <w:pPr>
              <w:spacing w:after="200"/>
              <w:jc w:val="left"/>
              <w:rPr>
                <w:rFonts w:eastAsia="Calibri"/>
                <w:sz w:val="20"/>
                <w:szCs w:val="20"/>
                <w:lang w:eastAsia="en-US"/>
              </w:rPr>
            </w:pPr>
          </w:p>
        </w:tc>
        <w:tc>
          <w:tcPr>
            <w:tcW w:w="148" w:type="pct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C71B97" w:rsidRPr="00B41E5C" w:rsidRDefault="00C71B97" w:rsidP="007A658E">
            <w:pPr>
              <w:spacing w:after="200"/>
              <w:jc w:val="left"/>
              <w:rPr>
                <w:rFonts w:eastAsia="Calibri"/>
                <w:sz w:val="20"/>
                <w:szCs w:val="20"/>
                <w:lang w:eastAsia="en-US"/>
              </w:rPr>
            </w:pPr>
          </w:p>
        </w:tc>
      </w:tr>
      <w:tr w:rsidR="00C71B97" w:rsidRPr="00B41E5C" w:rsidTr="00C71B97">
        <w:trPr>
          <w:trHeight w:val="510"/>
        </w:trPr>
        <w:tc>
          <w:tcPr>
            <w:tcW w:w="3844" w:type="pct"/>
            <w:gridSpan w:val="19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C71B97" w:rsidRPr="00B41E5C" w:rsidRDefault="00C71B97" w:rsidP="007A658E">
            <w:pPr>
              <w:spacing w:after="200"/>
              <w:jc w:val="both"/>
              <w:rPr>
                <w:rFonts w:eastAsia="Calibri"/>
                <w:b w:val="0"/>
                <w:bCs/>
                <w:sz w:val="20"/>
                <w:szCs w:val="20"/>
                <w:lang w:eastAsia="en-US"/>
              </w:rPr>
            </w:pPr>
          </w:p>
          <w:p w:rsidR="00C71B97" w:rsidRPr="00B41E5C" w:rsidRDefault="00C71B97" w:rsidP="007A658E">
            <w:pPr>
              <w:spacing w:after="200"/>
              <w:jc w:val="both"/>
              <w:rPr>
                <w:rFonts w:eastAsia="Calibri"/>
                <w:b w:val="0"/>
                <w:bCs/>
                <w:sz w:val="20"/>
                <w:szCs w:val="20"/>
                <w:lang w:eastAsia="en-US"/>
              </w:rPr>
            </w:pPr>
            <w:r w:rsidRPr="00B41E5C">
              <w:rPr>
                <w:rFonts w:eastAsia="Calibri"/>
                <w:b w:val="0"/>
                <w:bCs/>
                <w:sz w:val="20"/>
                <w:szCs w:val="20"/>
                <w:lang w:eastAsia="en-US"/>
              </w:rPr>
              <w:t>Таблица 14</w:t>
            </w:r>
          </w:p>
          <w:p w:rsidR="00C71B97" w:rsidRPr="00B41E5C" w:rsidRDefault="00C71B97" w:rsidP="007A658E">
            <w:pPr>
              <w:spacing w:after="200"/>
              <w:jc w:val="left"/>
              <w:rPr>
                <w:rFonts w:eastAsia="Calibri"/>
                <w:b w:val="0"/>
                <w:bCs/>
                <w:sz w:val="20"/>
                <w:szCs w:val="20"/>
                <w:lang w:eastAsia="en-US"/>
              </w:rPr>
            </w:pPr>
            <w:r w:rsidRPr="00B41E5C">
              <w:rPr>
                <w:rFonts w:eastAsia="Calibri"/>
                <w:b w:val="0"/>
                <w:bCs/>
                <w:sz w:val="20"/>
                <w:szCs w:val="20"/>
                <w:lang w:eastAsia="en-US"/>
              </w:rPr>
              <w:t>Нормативы, применяемые при расчете нормативных затрат на приобретение транспортных средств</w:t>
            </w:r>
          </w:p>
        </w:tc>
        <w:tc>
          <w:tcPr>
            <w:tcW w:w="640" w:type="pct"/>
            <w:gridSpan w:val="5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71B97" w:rsidRPr="00B41E5C" w:rsidRDefault="00C71B97" w:rsidP="007A658E">
            <w:pPr>
              <w:spacing w:after="200"/>
              <w:jc w:val="left"/>
              <w:rPr>
                <w:rFonts w:eastAsia="Calibri"/>
                <w:sz w:val="20"/>
                <w:szCs w:val="20"/>
                <w:lang w:eastAsia="en-US"/>
              </w:rPr>
            </w:pPr>
          </w:p>
        </w:tc>
        <w:tc>
          <w:tcPr>
            <w:tcW w:w="368" w:type="pct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71B97" w:rsidRPr="00B41E5C" w:rsidRDefault="00C71B97" w:rsidP="007A658E">
            <w:pPr>
              <w:spacing w:after="200"/>
              <w:jc w:val="left"/>
              <w:rPr>
                <w:rFonts w:eastAsia="Calibri"/>
                <w:sz w:val="20"/>
                <w:szCs w:val="20"/>
                <w:lang w:eastAsia="en-US"/>
              </w:rPr>
            </w:pPr>
          </w:p>
        </w:tc>
        <w:tc>
          <w:tcPr>
            <w:tcW w:w="148" w:type="pct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71B97" w:rsidRPr="00B41E5C" w:rsidRDefault="00C71B97" w:rsidP="007A658E">
            <w:pPr>
              <w:spacing w:after="200"/>
              <w:jc w:val="left"/>
              <w:rPr>
                <w:rFonts w:eastAsia="Calibri"/>
                <w:sz w:val="20"/>
                <w:szCs w:val="20"/>
                <w:lang w:eastAsia="en-US"/>
              </w:rPr>
            </w:pPr>
          </w:p>
        </w:tc>
      </w:tr>
      <w:tr w:rsidR="00C71B97" w:rsidRPr="00B41E5C" w:rsidTr="00267472">
        <w:trPr>
          <w:trHeight w:val="510"/>
        </w:trPr>
        <w:tc>
          <w:tcPr>
            <w:tcW w:w="792" w:type="pct"/>
            <w:gridSpan w:val="4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71B97" w:rsidRPr="00B41E5C" w:rsidRDefault="00C71B97" w:rsidP="007A658E">
            <w:pPr>
              <w:spacing w:after="200"/>
              <w:jc w:val="left"/>
              <w:rPr>
                <w:rFonts w:eastAsia="Calibri"/>
                <w:sz w:val="20"/>
                <w:szCs w:val="20"/>
                <w:lang w:eastAsia="en-US"/>
              </w:rPr>
            </w:pPr>
            <w:r w:rsidRPr="00B41E5C">
              <w:rPr>
                <w:rFonts w:eastAsia="Calibri"/>
                <w:b w:val="0"/>
                <w:sz w:val="20"/>
                <w:szCs w:val="20"/>
                <w:lang w:eastAsia="en-US"/>
              </w:rPr>
              <w:t>Наименование</w:t>
            </w:r>
          </w:p>
        </w:tc>
        <w:tc>
          <w:tcPr>
            <w:tcW w:w="1606" w:type="pct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71B97" w:rsidRPr="00B41E5C" w:rsidRDefault="00C71B97" w:rsidP="007A658E">
            <w:pPr>
              <w:spacing w:after="200"/>
              <w:jc w:val="left"/>
              <w:rPr>
                <w:rFonts w:eastAsia="Calibri"/>
                <w:sz w:val="20"/>
                <w:szCs w:val="20"/>
                <w:lang w:eastAsia="en-US"/>
              </w:rPr>
            </w:pPr>
            <w:r w:rsidRPr="00B41E5C">
              <w:rPr>
                <w:rFonts w:eastAsia="Calibri"/>
                <w:b w:val="0"/>
                <w:sz w:val="20"/>
                <w:szCs w:val="20"/>
                <w:lang w:eastAsia="en-US"/>
              </w:rPr>
              <w:t xml:space="preserve">Количество </w:t>
            </w:r>
          </w:p>
        </w:tc>
        <w:tc>
          <w:tcPr>
            <w:tcW w:w="593" w:type="pct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71B97" w:rsidRPr="00B41E5C" w:rsidRDefault="00C71B97" w:rsidP="007A658E">
            <w:pPr>
              <w:spacing w:after="200"/>
              <w:jc w:val="left"/>
              <w:rPr>
                <w:rFonts w:eastAsia="Calibri"/>
                <w:sz w:val="20"/>
                <w:szCs w:val="20"/>
                <w:lang w:eastAsia="en-US"/>
              </w:rPr>
            </w:pPr>
            <w:r w:rsidRPr="00B41E5C">
              <w:rPr>
                <w:rFonts w:eastAsia="Calibri"/>
                <w:b w:val="0"/>
                <w:sz w:val="20"/>
                <w:szCs w:val="20"/>
                <w:lang w:eastAsia="en-US"/>
              </w:rPr>
              <w:t>Цена и мощность</w:t>
            </w:r>
          </w:p>
        </w:tc>
        <w:tc>
          <w:tcPr>
            <w:tcW w:w="852" w:type="pct"/>
            <w:gridSpan w:val="6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71B97" w:rsidRPr="00B41E5C" w:rsidRDefault="00C71B97" w:rsidP="007A658E">
            <w:pPr>
              <w:spacing w:after="200"/>
              <w:jc w:val="left"/>
              <w:rPr>
                <w:rFonts w:eastAsia="Calibri"/>
                <w:sz w:val="20"/>
                <w:szCs w:val="20"/>
                <w:lang w:eastAsia="en-US"/>
              </w:rPr>
            </w:pPr>
            <w:r w:rsidRPr="00B41E5C">
              <w:rPr>
                <w:rFonts w:eastAsia="Calibri"/>
                <w:b w:val="0"/>
                <w:sz w:val="20"/>
                <w:szCs w:val="20"/>
                <w:lang w:eastAsia="en-US"/>
              </w:rPr>
              <w:t>Категория должностей</w:t>
            </w:r>
          </w:p>
        </w:tc>
        <w:tc>
          <w:tcPr>
            <w:tcW w:w="640" w:type="pct"/>
            <w:gridSpan w:val="5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71B97" w:rsidRPr="00B41E5C" w:rsidRDefault="00C71B97" w:rsidP="007A658E">
            <w:pPr>
              <w:spacing w:after="200"/>
              <w:jc w:val="left"/>
              <w:rPr>
                <w:rFonts w:eastAsia="Calibri"/>
                <w:sz w:val="20"/>
                <w:szCs w:val="20"/>
                <w:lang w:eastAsia="en-US"/>
              </w:rPr>
            </w:pPr>
          </w:p>
        </w:tc>
        <w:tc>
          <w:tcPr>
            <w:tcW w:w="368" w:type="pct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71B97" w:rsidRPr="00B41E5C" w:rsidRDefault="00C71B97" w:rsidP="007A658E">
            <w:pPr>
              <w:spacing w:after="200"/>
              <w:jc w:val="left"/>
              <w:rPr>
                <w:rFonts w:eastAsia="Calibri"/>
                <w:sz w:val="20"/>
                <w:szCs w:val="20"/>
                <w:lang w:eastAsia="en-US"/>
              </w:rPr>
            </w:pPr>
          </w:p>
        </w:tc>
        <w:tc>
          <w:tcPr>
            <w:tcW w:w="148" w:type="pct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71B97" w:rsidRPr="00B41E5C" w:rsidRDefault="00C71B97" w:rsidP="007A658E">
            <w:pPr>
              <w:spacing w:after="200"/>
              <w:jc w:val="left"/>
              <w:rPr>
                <w:rFonts w:eastAsia="Calibri"/>
                <w:sz w:val="20"/>
                <w:szCs w:val="20"/>
                <w:lang w:eastAsia="en-US"/>
              </w:rPr>
            </w:pPr>
          </w:p>
        </w:tc>
      </w:tr>
      <w:tr w:rsidR="00C71B97" w:rsidRPr="00B41E5C" w:rsidTr="00267472">
        <w:trPr>
          <w:trHeight w:val="1020"/>
        </w:trPr>
        <w:tc>
          <w:tcPr>
            <w:tcW w:w="792" w:type="pct"/>
            <w:gridSpan w:val="4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71B97" w:rsidRPr="00B41E5C" w:rsidRDefault="00C71B97" w:rsidP="007A658E">
            <w:pPr>
              <w:spacing w:after="200"/>
              <w:jc w:val="left"/>
              <w:rPr>
                <w:rFonts w:eastAsia="Calibri"/>
                <w:sz w:val="20"/>
                <w:szCs w:val="20"/>
                <w:lang w:eastAsia="en-US"/>
              </w:rPr>
            </w:pPr>
            <w:r w:rsidRPr="00B41E5C">
              <w:rPr>
                <w:rFonts w:eastAsia="Calibri"/>
                <w:b w:val="0"/>
                <w:sz w:val="20"/>
                <w:szCs w:val="20"/>
                <w:lang w:eastAsia="en-US"/>
              </w:rPr>
              <w:t>Транспортное средство с персональным закреплением</w:t>
            </w:r>
          </w:p>
        </w:tc>
        <w:tc>
          <w:tcPr>
            <w:tcW w:w="1606" w:type="pct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71B97" w:rsidRPr="00B41E5C" w:rsidRDefault="00C71B97" w:rsidP="007A658E">
            <w:pPr>
              <w:spacing w:after="200"/>
              <w:jc w:val="left"/>
              <w:rPr>
                <w:rFonts w:eastAsia="Calibri"/>
                <w:sz w:val="20"/>
                <w:szCs w:val="20"/>
                <w:lang w:eastAsia="en-US"/>
              </w:rPr>
            </w:pPr>
            <w:r w:rsidRPr="00B41E5C">
              <w:rPr>
                <w:rFonts w:eastAsia="Calibri"/>
                <w:b w:val="0"/>
                <w:sz w:val="20"/>
                <w:szCs w:val="20"/>
                <w:lang w:eastAsia="en-US"/>
              </w:rPr>
              <w:t>не более 1 единицы в расчете на государственного служащего</w:t>
            </w:r>
          </w:p>
        </w:tc>
        <w:tc>
          <w:tcPr>
            <w:tcW w:w="593" w:type="pct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71B97" w:rsidRPr="00B41E5C" w:rsidRDefault="00C71B97" w:rsidP="007A658E">
            <w:pPr>
              <w:spacing w:after="200"/>
              <w:jc w:val="left"/>
              <w:rPr>
                <w:rFonts w:eastAsia="Calibri"/>
                <w:sz w:val="20"/>
                <w:szCs w:val="20"/>
                <w:lang w:eastAsia="en-US"/>
              </w:rPr>
            </w:pPr>
            <w:r w:rsidRPr="00B41E5C">
              <w:rPr>
                <w:rFonts w:eastAsia="Calibri"/>
                <w:b w:val="0"/>
                <w:sz w:val="20"/>
                <w:szCs w:val="20"/>
                <w:lang w:eastAsia="en-US"/>
              </w:rPr>
              <w:t xml:space="preserve">не более 1 500 000,00  рублей и не более 200 лошадиных сил включительно </w:t>
            </w:r>
          </w:p>
        </w:tc>
        <w:tc>
          <w:tcPr>
            <w:tcW w:w="852" w:type="pct"/>
            <w:gridSpan w:val="6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71B97" w:rsidRPr="00B41E5C" w:rsidRDefault="00C71B97" w:rsidP="007A658E">
            <w:pPr>
              <w:spacing w:after="200"/>
              <w:jc w:val="left"/>
              <w:rPr>
                <w:rFonts w:eastAsia="Calibri"/>
                <w:sz w:val="20"/>
                <w:szCs w:val="20"/>
                <w:lang w:eastAsia="en-US"/>
              </w:rPr>
            </w:pPr>
            <w:r w:rsidRPr="00B41E5C">
              <w:rPr>
                <w:rFonts w:eastAsia="Calibri"/>
                <w:b w:val="0"/>
                <w:sz w:val="20"/>
                <w:szCs w:val="20"/>
                <w:lang w:eastAsia="en-US"/>
              </w:rPr>
              <w:t>высшая группа должностей категории «руководители»</w:t>
            </w:r>
          </w:p>
        </w:tc>
        <w:tc>
          <w:tcPr>
            <w:tcW w:w="640" w:type="pct"/>
            <w:gridSpan w:val="5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71B97" w:rsidRPr="00B41E5C" w:rsidRDefault="00C71B97" w:rsidP="007A658E">
            <w:pPr>
              <w:spacing w:after="200"/>
              <w:jc w:val="left"/>
              <w:rPr>
                <w:rFonts w:eastAsia="Calibri"/>
                <w:sz w:val="20"/>
                <w:szCs w:val="20"/>
                <w:lang w:eastAsia="en-US"/>
              </w:rPr>
            </w:pPr>
          </w:p>
        </w:tc>
        <w:tc>
          <w:tcPr>
            <w:tcW w:w="368" w:type="pct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71B97" w:rsidRPr="00B41E5C" w:rsidRDefault="00C71B97" w:rsidP="007A658E">
            <w:pPr>
              <w:spacing w:after="200"/>
              <w:jc w:val="left"/>
              <w:rPr>
                <w:rFonts w:eastAsia="Calibri"/>
                <w:sz w:val="20"/>
                <w:szCs w:val="20"/>
                <w:lang w:eastAsia="en-US"/>
              </w:rPr>
            </w:pPr>
          </w:p>
        </w:tc>
        <w:tc>
          <w:tcPr>
            <w:tcW w:w="148" w:type="pct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71B97" w:rsidRPr="00B41E5C" w:rsidRDefault="00C71B97" w:rsidP="007A658E">
            <w:pPr>
              <w:spacing w:after="200"/>
              <w:jc w:val="left"/>
              <w:rPr>
                <w:rFonts w:eastAsia="Calibri"/>
                <w:sz w:val="20"/>
                <w:szCs w:val="20"/>
                <w:lang w:eastAsia="en-US"/>
              </w:rPr>
            </w:pPr>
          </w:p>
        </w:tc>
      </w:tr>
      <w:tr w:rsidR="00C71B97" w:rsidRPr="00B41E5C" w:rsidTr="00267472">
        <w:trPr>
          <w:trHeight w:val="1290"/>
        </w:trPr>
        <w:tc>
          <w:tcPr>
            <w:tcW w:w="792" w:type="pct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71B97" w:rsidRPr="00B41E5C" w:rsidRDefault="00C71B97" w:rsidP="007A658E">
            <w:pPr>
              <w:spacing w:after="200"/>
              <w:jc w:val="left"/>
              <w:rPr>
                <w:rFonts w:eastAsia="Calibri"/>
                <w:sz w:val="20"/>
                <w:szCs w:val="20"/>
                <w:lang w:eastAsia="en-US"/>
              </w:rPr>
            </w:pPr>
            <w:r w:rsidRPr="00B41E5C">
              <w:rPr>
                <w:rFonts w:eastAsia="Calibri"/>
                <w:b w:val="0"/>
                <w:sz w:val="20"/>
                <w:szCs w:val="20"/>
                <w:lang w:eastAsia="en-US"/>
              </w:rPr>
              <w:lastRenderedPageBreak/>
              <w:t>Дежурное транспортное средство</w:t>
            </w:r>
          </w:p>
        </w:tc>
        <w:tc>
          <w:tcPr>
            <w:tcW w:w="1606" w:type="pct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71B97" w:rsidRPr="00B41E5C" w:rsidRDefault="00C71B97" w:rsidP="007A658E">
            <w:pPr>
              <w:spacing w:after="200"/>
              <w:jc w:val="left"/>
              <w:rPr>
                <w:rFonts w:eastAsia="Calibri"/>
                <w:sz w:val="20"/>
                <w:szCs w:val="20"/>
                <w:lang w:eastAsia="en-US"/>
              </w:rPr>
            </w:pPr>
            <w:r w:rsidRPr="00B41E5C">
              <w:rPr>
                <w:rFonts w:eastAsia="Calibri"/>
                <w:b w:val="0"/>
                <w:sz w:val="20"/>
                <w:szCs w:val="20"/>
                <w:lang w:eastAsia="en-US"/>
              </w:rPr>
              <w:t>не более трехкратного размера количества транспортных сре</w:t>
            </w:r>
            <w:proofErr w:type="gramStart"/>
            <w:r w:rsidRPr="00B41E5C">
              <w:rPr>
                <w:rFonts w:eastAsia="Calibri"/>
                <w:b w:val="0"/>
                <w:sz w:val="20"/>
                <w:szCs w:val="20"/>
                <w:lang w:eastAsia="en-US"/>
              </w:rPr>
              <w:t>дств с п</w:t>
            </w:r>
            <w:proofErr w:type="gramEnd"/>
            <w:r w:rsidRPr="00B41E5C">
              <w:rPr>
                <w:rFonts w:eastAsia="Calibri"/>
                <w:b w:val="0"/>
                <w:sz w:val="20"/>
                <w:szCs w:val="20"/>
                <w:lang w:eastAsia="en-US"/>
              </w:rPr>
              <w:t>ерсональным закреплением</w:t>
            </w:r>
          </w:p>
        </w:tc>
        <w:tc>
          <w:tcPr>
            <w:tcW w:w="593" w:type="pct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71B97" w:rsidRPr="00B41E5C" w:rsidRDefault="00C71B97" w:rsidP="007A658E">
            <w:pPr>
              <w:spacing w:after="200"/>
              <w:jc w:val="left"/>
              <w:rPr>
                <w:rFonts w:eastAsia="Calibri"/>
                <w:sz w:val="20"/>
                <w:szCs w:val="20"/>
                <w:lang w:eastAsia="en-US"/>
              </w:rPr>
            </w:pPr>
            <w:r w:rsidRPr="00B41E5C">
              <w:rPr>
                <w:rFonts w:eastAsia="Calibri"/>
                <w:b w:val="0"/>
                <w:sz w:val="20"/>
                <w:szCs w:val="20"/>
                <w:lang w:eastAsia="en-US"/>
              </w:rPr>
              <w:t>не более 1 000 000,00  рублей и не более 150 лошадиных сил включительно</w:t>
            </w:r>
          </w:p>
        </w:tc>
        <w:tc>
          <w:tcPr>
            <w:tcW w:w="852" w:type="pct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71B97" w:rsidRPr="00B41E5C" w:rsidRDefault="00C71B97" w:rsidP="007A658E">
            <w:pPr>
              <w:spacing w:after="200"/>
              <w:jc w:val="left"/>
              <w:rPr>
                <w:rFonts w:eastAsia="Calibri"/>
                <w:sz w:val="20"/>
                <w:szCs w:val="20"/>
                <w:lang w:eastAsia="en-US"/>
              </w:rPr>
            </w:pPr>
            <w:r w:rsidRPr="00B41E5C">
              <w:rPr>
                <w:rFonts w:eastAsia="Calibri"/>
                <w:b w:val="0"/>
                <w:sz w:val="20"/>
                <w:szCs w:val="20"/>
                <w:lang w:eastAsia="en-US"/>
              </w:rPr>
              <w:t> </w:t>
            </w:r>
          </w:p>
        </w:tc>
        <w:tc>
          <w:tcPr>
            <w:tcW w:w="640" w:type="pct"/>
            <w:gridSpan w:val="5"/>
            <w:tcBorders>
              <w:top w:val="nil"/>
              <w:left w:val="single" w:sz="4" w:space="0" w:color="auto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71B97" w:rsidRPr="00B41E5C" w:rsidRDefault="00C71B97" w:rsidP="007A658E">
            <w:pPr>
              <w:spacing w:after="200"/>
              <w:jc w:val="left"/>
              <w:rPr>
                <w:rFonts w:eastAsia="Calibri"/>
                <w:sz w:val="20"/>
                <w:szCs w:val="20"/>
                <w:lang w:eastAsia="en-US"/>
              </w:rPr>
            </w:pPr>
          </w:p>
        </w:tc>
        <w:tc>
          <w:tcPr>
            <w:tcW w:w="368" w:type="pct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71B97" w:rsidRPr="00B41E5C" w:rsidRDefault="00C71B97" w:rsidP="007A658E">
            <w:pPr>
              <w:spacing w:after="200"/>
              <w:jc w:val="left"/>
              <w:rPr>
                <w:rFonts w:eastAsia="Calibri"/>
                <w:sz w:val="20"/>
                <w:szCs w:val="20"/>
                <w:lang w:eastAsia="en-US"/>
              </w:rPr>
            </w:pPr>
          </w:p>
        </w:tc>
        <w:tc>
          <w:tcPr>
            <w:tcW w:w="148" w:type="pct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71B97" w:rsidRPr="00B41E5C" w:rsidRDefault="00C71B97" w:rsidP="007A658E">
            <w:pPr>
              <w:spacing w:after="200"/>
              <w:jc w:val="left"/>
              <w:rPr>
                <w:rFonts w:eastAsia="Calibri"/>
                <w:sz w:val="20"/>
                <w:szCs w:val="20"/>
                <w:lang w:eastAsia="en-US"/>
              </w:rPr>
            </w:pPr>
          </w:p>
        </w:tc>
      </w:tr>
      <w:tr w:rsidR="00C71B97" w:rsidRPr="00B41E5C" w:rsidTr="00267472">
        <w:trPr>
          <w:trHeight w:val="255"/>
        </w:trPr>
        <w:tc>
          <w:tcPr>
            <w:tcW w:w="792" w:type="pct"/>
            <w:gridSpan w:val="4"/>
            <w:tcBorders>
              <w:top w:val="single" w:sz="4" w:space="0" w:color="auto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71B97" w:rsidRPr="00B41E5C" w:rsidRDefault="00C71B97" w:rsidP="007A658E">
            <w:pPr>
              <w:spacing w:after="200"/>
              <w:jc w:val="left"/>
              <w:rPr>
                <w:rFonts w:eastAsia="Calibri"/>
                <w:b w:val="0"/>
                <w:sz w:val="20"/>
                <w:szCs w:val="20"/>
                <w:lang w:eastAsia="en-US"/>
              </w:rPr>
            </w:pPr>
          </w:p>
          <w:p w:rsidR="00C71B97" w:rsidRPr="00B41E5C" w:rsidRDefault="00C71B97" w:rsidP="007A658E">
            <w:pPr>
              <w:spacing w:after="200"/>
              <w:jc w:val="left"/>
              <w:rPr>
                <w:rFonts w:eastAsia="Calibri"/>
                <w:b w:val="0"/>
                <w:sz w:val="20"/>
                <w:szCs w:val="20"/>
                <w:lang w:eastAsia="en-US"/>
              </w:rPr>
            </w:pPr>
            <w:r w:rsidRPr="00B41E5C">
              <w:rPr>
                <w:rFonts w:eastAsia="Calibri"/>
                <w:b w:val="0"/>
                <w:sz w:val="20"/>
                <w:szCs w:val="20"/>
                <w:lang w:eastAsia="en-US"/>
              </w:rPr>
              <w:t>Таблица 15</w:t>
            </w:r>
          </w:p>
        </w:tc>
        <w:tc>
          <w:tcPr>
            <w:tcW w:w="1606" w:type="pct"/>
            <w:gridSpan w:val="4"/>
            <w:tcBorders>
              <w:top w:val="single" w:sz="4" w:space="0" w:color="auto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71B97" w:rsidRPr="00B41E5C" w:rsidRDefault="00C71B97" w:rsidP="007A658E">
            <w:pPr>
              <w:spacing w:after="200"/>
              <w:jc w:val="left"/>
              <w:rPr>
                <w:rFonts w:eastAsia="Calibri"/>
                <w:b w:val="0"/>
                <w:sz w:val="20"/>
                <w:szCs w:val="20"/>
                <w:lang w:eastAsia="en-US"/>
              </w:rPr>
            </w:pPr>
          </w:p>
        </w:tc>
        <w:tc>
          <w:tcPr>
            <w:tcW w:w="593" w:type="pct"/>
            <w:gridSpan w:val="5"/>
            <w:tcBorders>
              <w:top w:val="single" w:sz="4" w:space="0" w:color="auto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71B97" w:rsidRPr="00B41E5C" w:rsidRDefault="00C71B97" w:rsidP="007A658E">
            <w:pPr>
              <w:spacing w:after="200"/>
              <w:jc w:val="left"/>
              <w:rPr>
                <w:rFonts w:eastAsia="Calibri"/>
                <w:b w:val="0"/>
                <w:sz w:val="20"/>
                <w:szCs w:val="20"/>
                <w:lang w:eastAsia="en-US"/>
              </w:rPr>
            </w:pPr>
          </w:p>
        </w:tc>
        <w:tc>
          <w:tcPr>
            <w:tcW w:w="852" w:type="pct"/>
            <w:gridSpan w:val="6"/>
            <w:tcBorders>
              <w:top w:val="single" w:sz="4" w:space="0" w:color="auto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71B97" w:rsidRPr="00B41E5C" w:rsidRDefault="00C71B97" w:rsidP="007A658E">
            <w:pPr>
              <w:spacing w:after="200"/>
              <w:jc w:val="left"/>
              <w:rPr>
                <w:rFonts w:eastAsia="Calibri"/>
                <w:b w:val="0"/>
                <w:sz w:val="20"/>
                <w:szCs w:val="20"/>
                <w:lang w:eastAsia="en-US"/>
              </w:rPr>
            </w:pPr>
          </w:p>
        </w:tc>
        <w:tc>
          <w:tcPr>
            <w:tcW w:w="640" w:type="pct"/>
            <w:gridSpan w:val="5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71B97" w:rsidRPr="00B41E5C" w:rsidRDefault="00C71B97" w:rsidP="007A658E">
            <w:pPr>
              <w:spacing w:after="200"/>
              <w:jc w:val="left"/>
              <w:rPr>
                <w:rFonts w:eastAsia="Calibri"/>
                <w:b w:val="0"/>
                <w:sz w:val="20"/>
                <w:szCs w:val="20"/>
                <w:lang w:eastAsia="en-US"/>
              </w:rPr>
            </w:pPr>
          </w:p>
        </w:tc>
        <w:tc>
          <w:tcPr>
            <w:tcW w:w="368" w:type="pct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71B97" w:rsidRPr="00B41E5C" w:rsidRDefault="00C71B97" w:rsidP="007A658E">
            <w:pPr>
              <w:spacing w:after="200"/>
              <w:jc w:val="left"/>
              <w:rPr>
                <w:rFonts w:eastAsia="Calibri"/>
                <w:sz w:val="20"/>
                <w:szCs w:val="20"/>
                <w:lang w:eastAsia="en-US"/>
              </w:rPr>
            </w:pPr>
          </w:p>
        </w:tc>
        <w:tc>
          <w:tcPr>
            <w:tcW w:w="148" w:type="pct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71B97" w:rsidRPr="00B41E5C" w:rsidRDefault="00C71B97" w:rsidP="007A658E">
            <w:pPr>
              <w:spacing w:after="200"/>
              <w:jc w:val="left"/>
              <w:rPr>
                <w:rFonts w:eastAsia="Calibri"/>
                <w:sz w:val="20"/>
                <w:szCs w:val="20"/>
                <w:lang w:eastAsia="en-US"/>
              </w:rPr>
            </w:pPr>
          </w:p>
        </w:tc>
      </w:tr>
      <w:tr w:rsidR="00C71B97" w:rsidRPr="00B41E5C" w:rsidTr="00C71B97">
        <w:trPr>
          <w:trHeight w:val="255"/>
        </w:trPr>
        <w:tc>
          <w:tcPr>
            <w:tcW w:w="4484" w:type="pct"/>
            <w:gridSpan w:val="24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C71B97" w:rsidRPr="00B41E5C" w:rsidRDefault="00C71B97" w:rsidP="007A658E">
            <w:pPr>
              <w:spacing w:after="200"/>
              <w:jc w:val="left"/>
              <w:rPr>
                <w:rFonts w:eastAsia="Calibri"/>
                <w:b w:val="0"/>
                <w:bCs/>
                <w:sz w:val="20"/>
                <w:szCs w:val="20"/>
                <w:lang w:eastAsia="en-US"/>
              </w:rPr>
            </w:pPr>
            <w:r w:rsidRPr="00B41E5C">
              <w:rPr>
                <w:rFonts w:eastAsia="Calibri"/>
                <w:b w:val="0"/>
                <w:bCs/>
                <w:sz w:val="20"/>
                <w:szCs w:val="20"/>
                <w:lang w:eastAsia="en-US"/>
              </w:rPr>
              <w:t>Нормативы, применяемые при расчете нормативных затрат на приобретение мебели и иных товаров</w:t>
            </w:r>
          </w:p>
        </w:tc>
        <w:tc>
          <w:tcPr>
            <w:tcW w:w="368" w:type="pct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71B97" w:rsidRPr="00B41E5C" w:rsidRDefault="00C71B97" w:rsidP="007A658E">
            <w:pPr>
              <w:spacing w:after="200"/>
              <w:jc w:val="left"/>
              <w:rPr>
                <w:rFonts w:eastAsia="Calibri"/>
                <w:sz w:val="20"/>
                <w:szCs w:val="20"/>
                <w:lang w:eastAsia="en-US"/>
              </w:rPr>
            </w:pPr>
          </w:p>
        </w:tc>
        <w:tc>
          <w:tcPr>
            <w:tcW w:w="148" w:type="pct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71B97" w:rsidRPr="00B41E5C" w:rsidRDefault="00C71B97" w:rsidP="007A658E">
            <w:pPr>
              <w:spacing w:after="200"/>
              <w:jc w:val="left"/>
              <w:rPr>
                <w:rFonts w:eastAsia="Calibri"/>
                <w:sz w:val="20"/>
                <w:szCs w:val="20"/>
                <w:lang w:eastAsia="en-US"/>
              </w:rPr>
            </w:pPr>
          </w:p>
        </w:tc>
      </w:tr>
      <w:tr w:rsidR="00C71B97" w:rsidRPr="00B41E5C" w:rsidTr="00C71B97">
        <w:trPr>
          <w:trHeight w:val="255"/>
        </w:trPr>
        <w:tc>
          <w:tcPr>
            <w:tcW w:w="4484" w:type="pct"/>
            <w:gridSpan w:val="2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71B97" w:rsidRPr="00B41E5C" w:rsidRDefault="00C71B97" w:rsidP="007A658E">
            <w:pPr>
              <w:spacing w:after="200"/>
              <w:jc w:val="left"/>
              <w:rPr>
                <w:rFonts w:eastAsia="Calibri"/>
                <w:b w:val="0"/>
                <w:bCs/>
                <w:sz w:val="20"/>
                <w:szCs w:val="20"/>
                <w:lang w:eastAsia="en-US"/>
              </w:rPr>
            </w:pPr>
            <w:r w:rsidRPr="00B41E5C">
              <w:rPr>
                <w:rFonts w:eastAsia="Calibri"/>
                <w:b w:val="0"/>
                <w:bCs/>
                <w:sz w:val="20"/>
                <w:szCs w:val="20"/>
                <w:lang w:eastAsia="en-US"/>
              </w:rPr>
              <w:t>Высшая группа должностей категории руководители</w:t>
            </w:r>
          </w:p>
        </w:tc>
        <w:tc>
          <w:tcPr>
            <w:tcW w:w="368" w:type="pct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71B97" w:rsidRPr="00B41E5C" w:rsidRDefault="00C71B97" w:rsidP="007A658E">
            <w:pPr>
              <w:spacing w:after="200"/>
              <w:jc w:val="left"/>
              <w:rPr>
                <w:rFonts w:eastAsia="Calibri"/>
                <w:sz w:val="20"/>
                <w:szCs w:val="20"/>
                <w:lang w:eastAsia="en-US"/>
              </w:rPr>
            </w:pPr>
          </w:p>
        </w:tc>
        <w:tc>
          <w:tcPr>
            <w:tcW w:w="148" w:type="pct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71B97" w:rsidRPr="00B41E5C" w:rsidRDefault="00C71B97" w:rsidP="007A658E">
            <w:pPr>
              <w:spacing w:after="200"/>
              <w:jc w:val="left"/>
              <w:rPr>
                <w:rFonts w:eastAsia="Calibri"/>
                <w:sz w:val="20"/>
                <w:szCs w:val="20"/>
                <w:lang w:eastAsia="en-US"/>
              </w:rPr>
            </w:pPr>
          </w:p>
        </w:tc>
      </w:tr>
      <w:tr w:rsidR="00C71B97" w:rsidRPr="00B41E5C" w:rsidTr="00267472">
        <w:trPr>
          <w:trHeight w:val="255"/>
        </w:trPr>
        <w:tc>
          <w:tcPr>
            <w:tcW w:w="792" w:type="pct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C71B97" w:rsidRPr="00B41E5C" w:rsidRDefault="00C71B97" w:rsidP="007A658E">
            <w:pPr>
              <w:spacing w:after="200"/>
              <w:jc w:val="left"/>
              <w:rPr>
                <w:rFonts w:eastAsia="Calibri"/>
                <w:b w:val="0"/>
                <w:bCs/>
                <w:sz w:val="20"/>
                <w:szCs w:val="20"/>
                <w:lang w:eastAsia="en-US"/>
              </w:rPr>
            </w:pPr>
            <w:r w:rsidRPr="00B41E5C">
              <w:rPr>
                <w:rFonts w:eastAsia="Calibri"/>
                <w:b w:val="0"/>
                <w:bCs/>
                <w:sz w:val="20"/>
                <w:szCs w:val="20"/>
                <w:lang w:eastAsia="en-US"/>
              </w:rPr>
              <w:t>Наименование</w:t>
            </w:r>
          </w:p>
        </w:tc>
        <w:tc>
          <w:tcPr>
            <w:tcW w:w="1606" w:type="pct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C71B97" w:rsidRPr="00B41E5C" w:rsidRDefault="00C71B97" w:rsidP="007A658E">
            <w:pPr>
              <w:spacing w:after="200"/>
              <w:jc w:val="left"/>
              <w:rPr>
                <w:rFonts w:eastAsia="Calibri"/>
                <w:b w:val="0"/>
                <w:bCs/>
                <w:sz w:val="20"/>
                <w:szCs w:val="20"/>
                <w:lang w:eastAsia="en-US"/>
              </w:rPr>
            </w:pPr>
            <w:r w:rsidRPr="00B41E5C">
              <w:rPr>
                <w:rFonts w:eastAsia="Calibri"/>
                <w:b w:val="0"/>
                <w:bCs/>
                <w:sz w:val="20"/>
                <w:szCs w:val="20"/>
                <w:lang w:eastAsia="en-US"/>
              </w:rPr>
              <w:t>Единица измерения</w:t>
            </w:r>
          </w:p>
        </w:tc>
        <w:tc>
          <w:tcPr>
            <w:tcW w:w="593" w:type="pct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C71B97" w:rsidRPr="00B41E5C" w:rsidRDefault="00C71B97" w:rsidP="007A658E">
            <w:pPr>
              <w:spacing w:after="200"/>
              <w:jc w:val="left"/>
              <w:rPr>
                <w:rFonts w:eastAsia="Calibri"/>
                <w:b w:val="0"/>
                <w:bCs/>
                <w:sz w:val="20"/>
                <w:szCs w:val="20"/>
                <w:lang w:eastAsia="en-US"/>
              </w:rPr>
            </w:pPr>
            <w:r w:rsidRPr="00B41E5C">
              <w:rPr>
                <w:rFonts w:eastAsia="Calibri"/>
                <w:b w:val="0"/>
                <w:bCs/>
                <w:sz w:val="20"/>
                <w:szCs w:val="20"/>
                <w:lang w:eastAsia="en-US"/>
              </w:rPr>
              <w:t>Количество</w:t>
            </w:r>
          </w:p>
        </w:tc>
        <w:tc>
          <w:tcPr>
            <w:tcW w:w="852" w:type="pct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C71B97" w:rsidRPr="00B41E5C" w:rsidRDefault="00C71B97" w:rsidP="007A658E">
            <w:pPr>
              <w:spacing w:after="200"/>
              <w:jc w:val="left"/>
              <w:rPr>
                <w:rFonts w:eastAsia="Calibri"/>
                <w:b w:val="0"/>
                <w:bCs/>
                <w:sz w:val="20"/>
                <w:szCs w:val="20"/>
                <w:lang w:eastAsia="en-US"/>
              </w:rPr>
            </w:pPr>
            <w:r w:rsidRPr="00B41E5C">
              <w:rPr>
                <w:rFonts w:eastAsia="Calibri"/>
                <w:b w:val="0"/>
                <w:bCs/>
                <w:sz w:val="20"/>
                <w:szCs w:val="20"/>
                <w:lang w:eastAsia="en-US"/>
              </w:rPr>
              <w:t>Срок эксплуатации в годах</w:t>
            </w:r>
          </w:p>
        </w:tc>
        <w:tc>
          <w:tcPr>
            <w:tcW w:w="640" w:type="pct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C71B97" w:rsidRPr="00B41E5C" w:rsidRDefault="00C71B97" w:rsidP="007A658E">
            <w:pPr>
              <w:spacing w:after="200"/>
              <w:jc w:val="left"/>
              <w:rPr>
                <w:rFonts w:eastAsia="Calibri"/>
                <w:b w:val="0"/>
                <w:bCs/>
                <w:sz w:val="20"/>
                <w:szCs w:val="20"/>
                <w:lang w:eastAsia="en-US"/>
              </w:rPr>
            </w:pPr>
            <w:r w:rsidRPr="00B41E5C">
              <w:rPr>
                <w:rFonts w:eastAsia="Calibri"/>
                <w:b w:val="0"/>
                <w:bCs/>
                <w:sz w:val="20"/>
                <w:szCs w:val="20"/>
                <w:lang w:eastAsia="en-US"/>
              </w:rPr>
              <w:t>Цена за единицу, руб.</w:t>
            </w:r>
          </w:p>
        </w:tc>
        <w:tc>
          <w:tcPr>
            <w:tcW w:w="368" w:type="pct"/>
            <w:gridSpan w:val="4"/>
            <w:tcBorders>
              <w:top w:val="nil"/>
              <w:left w:val="single" w:sz="4" w:space="0" w:color="auto"/>
              <w:bottom w:val="nil"/>
              <w:right w:val="nil"/>
            </w:tcBorders>
            <w:shd w:val="clear" w:color="auto" w:fill="auto"/>
            <w:noWrap/>
            <w:vAlign w:val="bottom"/>
          </w:tcPr>
          <w:p w:rsidR="00C71B97" w:rsidRPr="00B41E5C" w:rsidRDefault="00C71B97" w:rsidP="007A658E">
            <w:pPr>
              <w:spacing w:after="200"/>
              <w:jc w:val="left"/>
              <w:rPr>
                <w:rFonts w:eastAsia="Calibri"/>
                <w:sz w:val="20"/>
                <w:szCs w:val="20"/>
                <w:lang w:eastAsia="en-US"/>
              </w:rPr>
            </w:pPr>
          </w:p>
        </w:tc>
        <w:tc>
          <w:tcPr>
            <w:tcW w:w="148" w:type="pct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C71B97" w:rsidRPr="00B41E5C" w:rsidRDefault="00C71B97" w:rsidP="007A658E">
            <w:pPr>
              <w:spacing w:after="200"/>
              <w:jc w:val="left"/>
              <w:rPr>
                <w:rFonts w:eastAsia="Calibri"/>
                <w:sz w:val="20"/>
                <w:szCs w:val="20"/>
                <w:lang w:eastAsia="en-US"/>
              </w:rPr>
            </w:pPr>
          </w:p>
        </w:tc>
      </w:tr>
      <w:tr w:rsidR="00C71B97" w:rsidRPr="00B41E5C" w:rsidTr="00267472">
        <w:trPr>
          <w:trHeight w:val="457"/>
        </w:trPr>
        <w:tc>
          <w:tcPr>
            <w:tcW w:w="792" w:type="pct"/>
            <w:gridSpan w:val="4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71B97" w:rsidRPr="00B41E5C" w:rsidRDefault="00C71B97" w:rsidP="007A658E">
            <w:pPr>
              <w:spacing w:after="200"/>
              <w:jc w:val="left"/>
              <w:rPr>
                <w:rFonts w:eastAsia="Calibri"/>
                <w:sz w:val="20"/>
                <w:szCs w:val="20"/>
                <w:lang w:eastAsia="en-US"/>
              </w:rPr>
            </w:pPr>
            <w:r w:rsidRPr="00B41E5C">
              <w:rPr>
                <w:rFonts w:eastAsia="Calibri"/>
                <w:b w:val="0"/>
                <w:sz w:val="20"/>
                <w:szCs w:val="20"/>
                <w:lang w:eastAsia="en-US"/>
              </w:rPr>
              <w:t>Кресло руководителя</w:t>
            </w:r>
          </w:p>
        </w:tc>
        <w:tc>
          <w:tcPr>
            <w:tcW w:w="1606" w:type="pct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71B97" w:rsidRPr="00B41E5C" w:rsidRDefault="00C71B97" w:rsidP="007A658E">
            <w:pPr>
              <w:spacing w:after="200"/>
              <w:jc w:val="left"/>
              <w:rPr>
                <w:rFonts w:eastAsia="Calibri"/>
                <w:sz w:val="20"/>
                <w:szCs w:val="20"/>
                <w:lang w:eastAsia="en-US"/>
              </w:rPr>
            </w:pPr>
            <w:r w:rsidRPr="00B41E5C">
              <w:rPr>
                <w:rFonts w:eastAsia="Calibri"/>
                <w:b w:val="0"/>
                <w:sz w:val="20"/>
                <w:szCs w:val="20"/>
                <w:lang w:eastAsia="en-US"/>
              </w:rPr>
              <w:t>шт.</w:t>
            </w:r>
          </w:p>
        </w:tc>
        <w:tc>
          <w:tcPr>
            <w:tcW w:w="593" w:type="pct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71B97" w:rsidRPr="00B41E5C" w:rsidRDefault="00C71B97" w:rsidP="007A658E">
            <w:pPr>
              <w:spacing w:after="200"/>
              <w:jc w:val="left"/>
              <w:rPr>
                <w:rFonts w:eastAsia="Calibri"/>
                <w:sz w:val="20"/>
                <w:szCs w:val="20"/>
                <w:lang w:eastAsia="en-US"/>
              </w:rPr>
            </w:pPr>
            <w:r w:rsidRPr="00B41E5C">
              <w:rPr>
                <w:rFonts w:eastAsia="Calibri"/>
                <w:b w:val="0"/>
                <w:sz w:val="20"/>
                <w:szCs w:val="20"/>
                <w:lang w:eastAsia="en-US"/>
              </w:rPr>
              <w:t>не более 1 единицы</w:t>
            </w:r>
          </w:p>
        </w:tc>
        <w:tc>
          <w:tcPr>
            <w:tcW w:w="852" w:type="pct"/>
            <w:gridSpan w:val="6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71B97" w:rsidRPr="00B41E5C" w:rsidRDefault="00C71B97" w:rsidP="007A658E">
            <w:pPr>
              <w:spacing w:after="200"/>
              <w:jc w:val="right"/>
              <w:rPr>
                <w:rFonts w:eastAsia="Calibri"/>
                <w:sz w:val="20"/>
                <w:szCs w:val="20"/>
                <w:lang w:eastAsia="en-US"/>
              </w:rPr>
            </w:pPr>
            <w:r w:rsidRPr="00B41E5C">
              <w:rPr>
                <w:rFonts w:eastAsia="Calibri"/>
                <w:b w:val="0"/>
                <w:sz w:val="20"/>
                <w:szCs w:val="20"/>
                <w:lang w:eastAsia="en-US"/>
              </w:rPr>
              <w:t>7</w:t>
            </w:r>
          </w:p>
        </w:tc>
        <w:tc>
          <w:tcPr>
            <w:tcW w:w="640" w:type="pct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71B97" w:rsidRPr="00B41E5C" w:rsidRDefault="00C71B97" w:rsidP="00561CEA">
            <w:pPr>
              <w:spacing w:after="200"/>
              <w:jc w:val="left"/>
              <w:rPr>
                <w:rFonts w:eastAsia="Calibri"/>
                <w:sz w:val="20"/>
                <w:szCs w:val="20"/>
                <w:lang w:eastAsia="en-US"/>
              </w:rPr>
            </w:pPr>
            <w:r w:rsidRPr="00B41E5C">
              <w:rPr>
                <w:rFonts w:eastAsia="Calibri"/>
                <w:b w:val="0"/>
                <w:sz w:val="20"/>
                <w:szCs w:val="20"/>
                <w:lang w:eastAsia="en-US"/>
              </w:rPr>
              <w:t xml:space="preserve">не более 30 784,78 </w:t>
            </w:r>
          </w:p>
        </w:tc>
        <w:tc>
          <w:tcPr>
            <w:tcW w:w="368" w:type="pct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71B97" w:rsidRPr="00B41E5C" w:rsidRDefault="00C71B97" w:rsidP="007A658E">
            <w:pPr>
              <w:spacing w:after="200"/>
              <w:jc w:val="left"/>
              <w:rPr>
                <w:rFonts w:eastAsia="Calibri"/>
                <w:sz w:val="20"/>
                <w:szCs w:val="20"/>
                <w:lang w:eastAsia="en-US"/>
              </w:rPr>
            </w:pPr>
          </w:p>
        </w:tc>
        <w:tc>
          <w:tcPr>
            <w:tcW w:w="148" w:type="pct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71B97" w:rsidRPr="00B41E5C" w:rsidRDefault="00C71B97" w:rsidP="007A658E">
            <w:pPr>
              <w:spacing w:after="200"/>
              <w:jc w:val="left"/>
              <w:rPr>
                <w:rFonts w:eastAsia="Calibri"/>
                <w:sz w:val="20"/>
                <w:szCs w:val="20"/>
                <w:lang w:eastAsia="en-US"/>
              </w:rPr>
            </w:pPr>
          </w:p>
        </w:tc>
      </w:tr>
      <w:tr w:rsidR="00C71B97" w:rsidRPr="00B41E5C" w:rsidTr="00267472">
        <w:trPr>
          <w:trHeight w:val="535"/>
        </w:trPr>
        <w:tc>
          <w:tcPr>
            <w:tcW w:w="792" w:type="pct"/>
            <w:gridSpan w:val="4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71B97" w:rsidRPr="00B41E5C" w:rsidRDefault="00C71B97" w:rsidP="007A658E">
            <w:pPr>
              <w:spacing w:after="200"/>
              <w:jc w:val="left"/>
              <w:rPr>
                <w:rFonts w:eastAsia="Calibri"/>
                <w:sz w:val="20"/>
                <w:szCs w:val="20"/>
                <w:lang w:eastAsia="en-US"/>
              </w:rPr>
            </w:pPr>
            <w:r w:rsidRPr="00B41E5C">
              <w:rPr>
                <w:rFonts w:eastAsia="Calibri"/>
                <w:b w:val="0"/>
                <w:sz w:val="20"/>
                <w:szCs w:val="20"/>
                <w:lang w:eastAsia="en-US"/>
              </w:rPr>
              <w:t>Кресло к столу приставному</w:t>
            </w:r>
          </w:p>
        </w:tc>
        <w:tc>
          <w:tcPr>
            <w:tcW w:w="1606" w:type="pct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71B97" w:rsidRPr="00B41E5C" w:rsidRDefault="00C71B97" w:rsidP="007A658E">
            <w:pPr>
              <w:spacing w:after="200"/>
              <w:jc w:val="left"/>
              <w:rPr>
                <w:rFonts w:eastAsia="Calibri"/>
                <w:sz w:val="20"/>
                <w:szCs w:val="20"/>
                <w:lang w:eastAsia="en-US"/>
              </w:rPr>
            </w:pPr>
            <w:r w:rsidRPr="00B41E5C">
              <w:rPr>
                <w:rFonts w:eastAsia="Calibri"/>
                <w:b w:val="0"/>
                <w:sz w:val="20"/>
                <w:szCs w:val="20"/>
                <w:lang w:eastAsia="en-US"/>
              </w:rPr>
              <w:t>шт.</w:t>
            </w:r>
          </w:p>
        </w:tc>
        <w:tc>
          <w:tcPr>
            <w:tcW w:w="593" w:type="pct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71B97" w:rsidRPr="00B41E5C" w:rsidRDefault="00C71B97" w:rsidP="007A658E">
            <w:pPr>
              <w:spacing w:after="200"/>
              <w:jc w:val="left"/>
              <w:rPr>
                <w:rFonts w:eastAsia="Calibri"/>
                <w:sz w:val="20"/>
                <w:szCs w:val="20"/>
                <w:lang w:eastAsia="en-US"/>
              </w:rPr>
            </w:pPr>
            <w:r w:rsidRPr="00B41E5C">
              <w:rPr>
                <w:rFonts w:eastAsia="Calibri"/>
                <w:b w:val="0"/>
                <w:sz w:val="20"/>
                <w:szCs w:val="20"/>
                <w:lang w:eastAsia="en-US"/>
              </w:rPr>
              <w:t>не более 3 единиц</w:t>
            </w:r>
          </w:p>
        </w:tc>
        <w:tc>
          <w:tcPr>
            <w:tcW w:w="852" w:type="pct"/>
            <w:gridSpan w:val="6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71B97" w:rsidRPr="00B41E5C" w:rsidRDefault="00C71B97" w:rsidP="007A658E">
            <w:pPr>
              <w:spacing w:after="200"/>
              <w:jc w:val="right"/>
              <w:rPr>
                <w:rFonts w:eastAsia="Calibri"/>
                <w:sz w:val="20"/>
                <w:szCs w:val="20"/>
                <w:lang w:eastAsia="en-US"/>
              </w:rPr>
            </w:pPr>
            <w:r w:rsidRPr="00B41E5C">
              <w:rPr>
                <w:rFonts w:eastAsia="Calibri"/>
                <w:b w:val="0"/>
                <w:sz w:val="20"/>
                <w:szCs w:val="20"/>
                <w:lang w:eastAsia="en-US"/>
              </w:rPr>
              <w:t>7</w:t>
            </w:r>
          </w:p>
        </w:tc>
        <w:tc>
          <w:tcPr>
            <w:tcW w:w="640" w:type="pct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71B97" w:rsidRPr="00B41E5C" w:rsidRDefault="00C71B97" w:rsidP="0015728E">
            <w:pPr>
              <w:spacing w:after="200"/>
              <w:jc w:val="left"/>
              <w:rPr>
                <w:rFonts w:eastAsia="Calibri"/>
                <w:sz w:val="20"/>
                <w:szCs w:val="20"/>
                <w:lang w:eastAsia="en-US"/>
              </w:rPr>
            </w:pPr>
            <w:r w:rsidRPr="00B41E5C">
              <w:rPr>
                <w:rFonts w:eastAsia="Calibri"/>
                <w:b w:val="0"/>
                <w:sz w:val="20"/>
                <w:szCs w:val="20"/>
                <w:lang w:eastAsia="en-US"/>
              </w:rPr>
              <w:t xml:space="preserve">не более 3 960,00 </w:t>
            </w:r>
          </w:p>
        </w:tc>
        <w:tc>
          <w:tcPr>
            <w:tcW w:w="368" w:type="pct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71B97" w:rsidRPr="00B41E5C" w:rsidRDefault="00C71B97" w:rsidP="007A658E">
            <w:pPr>
              <w:spacing w:after="200"/>
              <w:jc w:val="left"/>
              <w:rPr>
                <w:rFonts w:eastAsia="Calibri"/>
                <w:sz w:val="20"/>
                <w:szCs w:val="20"/>
                <w:lang w:eastAsia="en-US"/>
              </w:rPr>
            </w:pPr>
          </w:p>
        </w:tc>
        <w:tc>
          <w:tcPr>
            <w:tcW w:w="148" w:type="pct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71B97" w:rsidRPr="00B41E5C" w:rsidRDefault="00C71B97" w:rsidP="007A658E">
            <w:pPr>
              <w:spacing w:after="200"/>
              <w:jc w:val="left"/>
              <w:rPr>
                <w:rFonts w:eastAsia="Calibri"/>
                <w:sz w:val="20"/>
                <w:szCs w:val="20"/>
                <w:lang w:eastAsia="en-US"/>
              </w:rPr>
            </w:pPr>
          </w:p>
        </w:tc>
      </w:tr>
      <w:tr w:rsidR="00C71B97" w:rsidRPr="00B41E5C" w:rsidTr="00267472">
        <w:trPr>
          <w:trHeight w:val="587"/>
        </w:trPr>
        <w:tc>
          <w:tcPr>
            <w:tcW w:w="792" w:type="pct"/>
            <w:gridSpan w:val="4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C71B97" w:rsidRPr="00B41E5C" w:rsidRDefault="00C71B97" w:rsidP="007A658E">
            <w:pPr>
              <w:spacing w:after="200"/>
              <w:jc w:val="left"/>
              <w:rPr>
                <w:rFonts w:eastAsia="Calibri"/>
                <w:b w:val="0"/>
                <w:sz w:val="20"/>
                <w:szCs w:val="20"/>
                <w:lang w:eastAsia="en-US"/>
              </w:rPr>
            </w:pPr>
            <w:r w:rsidRPr="00B41E5C">
              <w:rPr>
                <w:rFonts w:eastAsia="Calibri"/>
                <w:b w:val="0"/>
                <w:sz w:val="20"/>
                <w:szCs w:val="20"/>
                <w:lang w:eastAsia="en-US"/>
              </w:rPr>
              <w:t>Комплект штор</w:t>
            </w:r>
          </w:p>
        </w:tc>
        <w:tc>
          <w:tcPr>
            <w:tcW w:w="1606" w:type="pct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C71B97" w:rsidRPr="00B41E5C" w:rsidRDefault="00C71B97" w:rsidP="007A658E">
            <w:pPr>
              <w:spacing w:after="200"/>
              <w:jc w:val="left"/>
              <w:rPr>
                <w:rFonts w:eastAsia="Calibri"/>
                <w:b w:val="0"/>
                <w:sz w:val="20"/>
                <w:szCs w:val="20"/>
                <w:lang w:eastAsia="en-US"/>
              </w:rPr>
            </w:pPr>
            <w:r w:rsidRPr="00B41E5C">
              <w:rPr>
                <w:rFonts w:eastAsia="Calibri"/>
                <w:b w:val="0"/>
                <w:sz w:val="20"/>
                <w:szCs w:val="20"/>
                <w:lang w:eastAsia="en-US"/>
              </w:rPr>
              <w:t>комплект</w:t>
            </w:r>
          </w:p>
        </w:tc>
        <w:tc>
          <w:tcPr>
            <w:tcW w:w="593" w:type="pct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C71B97" w:rsidRPr="00B41E5C" w:rsidRDefault="00C71B97" w:rsidP="007A658E">
            <w:pPr>
              <w:spacing w:after="200"/>
              <w:jc w:val="left"/>
              <w:rPr>
                <w:rFonts w:eastAsia="Calibri"/>
                <w:b w:val="0"/>
                <w:sz w:val="20"/>
                <w:szCs w:val="20"/>
                <w:lang w:eastAsia="en-US"/>
              </w:rPr>
            </w:pPr>
            <w:r w:rsidRPr="00B41E5C">
              <w:rPr>
                <w:rFonts w:eastAsia="Calibri"/>
                <w:b w:val="0"/>
                <w:sz w:val="20"/>
                <w:szCs w:val="20"/>
                <w:lang w:eastAsia="en-US"/>
              </w:rPr>
              <w:t>не более 3 комплектов на кабинет</w:t>
            </w:r>
          </w:p>
        </w:tc>
        <w:tc>
          <w:tcPr>
            <w:tcW w:w="852" w:type="pct"/>
            <w:gridSpan w:val="6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C71B97" w:rsidRPr="00B41E5C" w:rsidRDefault="00C71B97" w:rsidP="007A658E">
            <w:pPr>
              <w:spacing w:after="200"/>
              <w:jc w:val="right"/>
              <w:rPr>
                <w:rFonts w:eastAsia="Calibri"/>
                <w:b w:val="0"/>
                <w:sz w:val="20"/>
                <w:szCs w:val="20"/>
                <w:lang w:eastAsia="en-US"/>
              </w:rPr>
            </w:pPr>
            <w:r w:rsidRPr="00B41E5C">
              <w:rPr>
                <w:rFonts w:eastAsia="Calibri"/>
                <w:b w:val="0"/>
                <w:sz w:val="20"/>
                <w:szCs w:val="20"/>
                <w:lang w:eastAsia="en-US"/>
              </w:rPr>
              <w:t>5</w:t>
            </w:r>
          </w:p>
        </w:tc>
        <w:tc>
          <w:tcPr>
            <w:tcW w:w="640" w:type="pct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C71B97" w:rsidRPr="00B41E5C" w:rsidRDefault="00C71B97" w:rsidP="0015728E">
            <w:pPr>
              <w:spacing w:after="200"/>
              <w:jc w:val="left"/>
              <w:rPr>
                <w:rFonts w:eastAsia="Calibri"/>
                <w:b w:val="0"/>
                <w:sz w:val="20"/>
                <w:szCs w:val="20"/>
                <w:lang w:eastAsia="en-US"/>
              </w:rPr>
            </w:pPr>
            <w:r w:rsidRPr="00B41E5C">
              <w:rPr>
                <w:rFonts w:eastAsia="Calibri"/>
                <w:b w:val="0"/>
                <w:sz w:val="20"/>
                <w:szCs w:val="20"/>
                <w:lang w:eastAsia="en-US"/>
              </w:rPr>
              <w:t>не более 7 277,78</w:t>
            </w:r>
          </w:p>
        </w:tc>
        <w:tc>
          <w:tcPr>
            <w:tcW w:w="368" w:type="pct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C71B97" w:rsidRPr="00B41E5C" w:rsidRDefault="00C71B97" w:rsidP="007A658E">
            <w:pPr>
              <w:spacing w:after="200"/>
              <w:jc w:val="left"/>
              <w:rPr>
                <w:rFonts w:eastAsia="Calibri"/>
                <w:sz w:val="20"/>
                <w:szCs w:val="20"/>
                <w:lang w:eastAsia="en-US"/>
              </w:rPr>
            </w:pPr>
          </w:p>
        </w:tc>
        <w:tc>
          <w:tcPr>
            <w:tcW w:w="148" w:type="pct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C71B97" w:rsidRPr="00B41E5C" w:rsidRDefault="00C71B97" w:rsidP="007A658E">
            <w:pPr>
              <w:spacing w:after="200"/>
              <w:jc w:val="left"/>
              <w:rPr>
                <w:rFonts w:eastAsia="Calibri"/>
                <w:sz w:val="20"/>
                <w:szCs w:val="20"/>
                <w:lang w:eastAsia="en-US"/>
              </w:rPr>
            </w:pPr>
          </w:p>
        </w:tc>
      </w:tr>
      <w:tr w:rsidR="00C71B97" w:rsidRPr="00B41E5C" w:rsidTr="00267472">
        <w:trPr>
          <w:trHeight w:val="543"/>
        </w:trPr>
        <w:tc>
          <w:tcPr>
            <w:tcW w:w="792" w:type="pct"/>
            <w:gridSpan w:val="4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C71B97" w:rsidRPr="00B41E5C" w:rsidRDefault="00C71B97" w:rsidP="007A658E">
            <w:pPr>
              <w:spacing w:after="200"/>
              <w:jc w:val="left"/>
              <w:rPr>
                <w:rFonts w:eastAsia="Calibri"/>
                <w:b w:val="0"/>
                <w:sz w:val="20"/>
                <w:szCs w:val="20"/>
                <w:lang w:eastAsia="en-US"/>
              </w:rPr>
            </w:pPr>
            <w:r w:rsidRPr="00B41E5C">
              <w:rPr>
                <w:rFonts w:eastAsia="Calibri"/>
                <w:b w:val="0"/>
                <w:sz w:val="20"/>
                <w:szCs w:val="20"/>
                <w:lang w:eastAsia="en-US"/>
              </w:rPr>
              <w:t>Комплект штор</w:t>
            </w:r>
          </w:p>
        </w:tc>
        <w:tc>
          <w:tcPr>
            <w:tcW w:w="1606" w:type="pct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C71B97" w:rsidRPr="00B41E5C" w:rsidRDefault="00C71B97" w:rsidP="007A658E">
            <w:pPr>
              <w:spacing w:after="200"/>
              <w:jc w:val="left"/>
              <w:rPr>
                <w:rFonts w:eastAsia="Calibri"/>
                <w:b w:val="0"/>
                <w:sz w:val="20"/>
                <w:szCs w:val="20"/>
                <w:lang w:eastAsia="en-US"/>
              </w:rPr>
            </w:pPr>
            <w:r w:rsidRPr="00B41E5C">
              <w:rPr>
                <w:rFonts w:eastAsia="Calibri"/>
                <w:b w:val="0"/>
                <w:sz w:val="20"/>
                <w:szCs w:val="20"/>
                <w:lang w:eastAsia="en-US"/>
              </w:rPr>
              <w:t>комплект</w:t>
            </w:r>
          </w:p>
        </w:tc>
        <w:tc>
          <w:tcPr>
            <w:tcW w:w="593" w:type="pct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C71B97" w:rsidRPr="00B41E5C" w:rsidRDefault="00C71B97" w:rsidP="007A658E">
            <w:pPr>
              <w:spacing w:after="200"/>
              <w:jc w:val="left"/>
              <w:rPr>
                <w:rFonts w:eastAsia="Calibri"/>
                <w:b w:val="0"/>
                <w:sz w:val="20"/>
                <w:szCs w:val="20"/>
                <w:lang w:eastAsia="en-US"/>
              </w:rPr>
            </w:pPr>
            <w:r w:rsidRPr="00B41E5C">
              <w:rPr>
                <w:rFonts w:eastAsia="Calibri"/>
                <w:b w:val="0"/>
                <w:sz w:val="20"/>
                <w:szCs w:val="20"/>
                <w:lang w:eastAsia="en-US"/>
              </w:rPr>
              <w:t>не более 2 комплектов на кабинет</w:t>
            </w:r>
          </w:p>
        </w:tc>
        <w:tc>
          <w:tcPr>
            <w:tcW w:w="852" w:type="pct"/>
            <w:gridSpan w:val="6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C71B97" w:rsidRPr="00B41E5C" w:rsidRDefault="00C71B97" w:rsidP="007A658E">
            <w:pPr>
              <w:spacing w:after="200"/>
              <w:jc w:val="right"/>
              <w:rPr>
                <w:rFonts w:eastAsia="Calibri"/>
                <w:b w:val="0"/>
                <w:sz w:val="20"/>
                <w:szCs w:val="20"/>
                <w:lang w:eastAsia="en-US"/>
              </w:rPr>
            </w:pPr>
            <w:r w:rsidRPr="00B41E5C">
              <w:rPr>
                <w:rFonts w:eastAsia="Calibri"/>
                <w:b w:val="0"/>
                <w:sz w:val="20"/>
                <w:szCs w:val="20"/>
                <w:lang w:eastAsia="en-US"/>
              </w:rPr>
              <w:t>5</w:t>
            </w:r>
          </w:p>
        </w:tc>
        <w:tc>
          <w:tcPr>
            <w:tcW w:w="640" w:type="pct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C71B97" w:rsidRPr="00B41E5C" w:rsidRDefault="00C71B97" w:rsidP="0015728E">
            <w:pPr>
              <w:spacing w:after="200"/>
              <w:jc w:val="left"/>
              <w:rPr>
                <w:rFonts w:eastAsia="Calibri"/>
                <w:b w:val="0"/>
                <w:sz w:val="20"/>
                <w:szCs w:val="20"/>
                <w:lang w:eastAsia="en-US"/>
              </w:rPr>
            </w:pPr>
            <w:r w:rsidRPr="00B41E5C">
              <w:rPr>
                <w:rFonts w:eastAsia="Calibri"/>
                <w:b w:val="0"/>
                <w:sz w:val="20"/>
                <w:szCs w:val="20"/>
                <w:lang w:eastAsia="en-US"/>
              </w:rPr>
              <w:t>не более 8 028,17</w:t>
            </w:r>
          </w:p>
        </w:tc>
        <w:tc>
          <w:tcPr>
            <w:tcW w:w="368" w:type="pct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C71B97" w:rsidRPr="00B41E5C" w:rsidRDefault="00C71B97" w:rsidP="007A658E">
            <w:pPr>
              <w:spacing w:after="200"/>
              <w:jc w:val="left"/>
              <w:rPr>
                <w:rFonts w:eastAsia="Calibri"/>
                <w:sz w:val="20"/>
                <w:szCs w:val="20"/>
                <w:lang w:eastAsia="en-US"/>
              </w:rPr>
            </w:pPr>
          </w:p>
        </w:tc>
        <w:tc>
          <w:tcPr>
            <w:tcW w:w="148" w:type="pct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C71B97" w:rsidRPr="00B41E5C" w:rsidRDefault="00C71B97" w:rsidP="007A658E">
            <w:pPr>
              <w:spacing w:after="200"/>
              <w:jc w:val="left"/>
              <w:rPr>
                <w:rFonts w:eastAsia="Calibri"/>
                <w:sz w:val="20"/>
                <w:szCs w:val="20"/>
                <w:lang w:eastAsia="en-US"/>
              </w:rPr>
            </w:pPr>
          </w:p>
        </w:tc>
      </w:tr>
      <w:tr w:rsidR="00C71B97" w:rsidRPr="00B41E5C" w:rsidTr="00267472">
        <w:trPr>
          <w:trHeight w:val="543"/>
        </w:trPr>
        <w:tc>
          <w:tcPr>
            <w:tcW w:w="792" w:type="pct"/>
            <w:gridSpan w:val="4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C71B97" w:rsidRPr="00B41E5C" w:rsidRDefault="00C71B97" w:rsidP="007A658E">
            <w:pPr>
              <w:spacing w:after="200"/>
              <w:jc w:val="left"/>
              <w:rPr>
                <w:rFonts w:eastAsia="Calibri"/>
                <w:b w:val="0"/>
                <w:sz w:val="20"/>
                <w:szCs w:val="20"/>
                <w:lang w:eastAsia="en-US"/>
              </w:rPr>
            </w:pPr>
            <w:r w:rsidRPr="00B41E5C">
              <w:rPr>
                <w:rFonts w:eastAsia="Calibri"/>
                <w:b w:val="0"/>
                <w:sz w:val="20"/>
                <w:szCs w:val="20"/>
                <w:lang w:eastAsia="en-US"/>
              </w:rPr>
              <w:t>Кондиционер, сплит-система</w:t>
            </w:r>
          </w:p>
        </w:tc>
        <w:tc>
          <w:tcPr>
            <w:tcW w:w="1606" w:type="pct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C71B97" w:rsidRPr="00B41E5C" w:rsidRDefault="00C71B97" w:rsidP="007A658E">
            <w:pPr>
              <w:spacing w:after="200"/>
              <w:jc w:val="left"/>
              <w:rPr>
                <w:rFonts w:eastAsia="Calibri"/>
                <w:b w:val="0"/>
                <w:sz w:val="20"/>
                <w:szCs w:val="20"/>
                <w:lang w:eastAsia="en-US"/>
              </w:rPr>
            </w:pPr>
            <w:r w:rsidRPr="00B41E5C">
              <w:rPr>
                <w:rFonts w:eastAsia="Calibri"/>
                <w:b w:val="0"/>
                <w:sz w:val="20"/>
                <w:szCs w:val="20"/>
                <w:lang w:eastAsia="en-US"/>
              </w:rPr>
              <w:t>шт.</w:t>
            </w:r>
          </w:p>
        </w:tc>
        <w:tc>
          <w:tcPr>
            <w:tcW w:w="593" w:type="pct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C71B97" w:rsidRPr="00B41E5C" w:rsidRDefault="00C71B97" w:rsidP="007A658E">
            <w:pPr>
              <w:spacing w:after="200"/>
              <w:jc w:val="left"/>
              <w:rPr>
                <w:rFonts w:eastAsia="Calibri"/>
                <w:b w:val="0"/>
                <w:sz w:val="20"/>
                <w:szCs w:val="20"/>
                <w:lang w:eastAsia="en-US"/>
              </w:rPr>
            </w:pPr>
            <w:r w:rsidRPr="00B41E5C">
              <w:rPr>
                <w:rFonts w:eastAsia="Calibri"/>
                <w:b w:val="0"/>
                <w:sz w:val="20"/>
                <w:szCs w:val="20"/>
                <w:lang w:eastAsia="en-US"/>
              </w:rPr>
              <w:t>не более 1 единицы на кабинет</w:t>
            </w:r>
          </w:p>
        </w:tc>
        <w:tc>
          <w:tcPr>
            <w:tcW w:w="852" w:type="pct"/>
            <w:gridSpan w:val="6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C71B97" w:rsidRPr="00B41E5C" w:rsidRDefault="00C71B97" w:rsidP="007A658E">
            <w:pPr>
              <w:spacing w:after="200"/>
              <w:jc w:val="right"/>
              <w:rPr>
                <w:rFonts w:eastAsia="Calibri"/>
                <w:b w:val="0"/>
                <w:sz w:val="20"/>
                <w:szCs w:val="20"/>
                <w:lang w:eastAsia="en-US"/>
              </w:rPr>
            </w:pPr>
            <w:r w:rsidRPr="00B41E5C">
              <w:rPr>
                <w:rFonts w:eastAsia="Calibri"/>
                <w:b w:val="0"/>
                <w:sz w:val="20"/>
                <w:szCs w:val="20"/>
                <w:lang w:eastAsia="en-US"/>
              </w:rPr>
              <w:t>5</w:t>
            </w:r>
          </w:p>
        </w:tc>
        <w:tc>
          <w:tcPr>
            <w:tcW w:w="640" w:type="pct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C71B97" w:rsidRPr="00B41E5C" w:rsidRDefault="00C71B97" w:rsidP="0015728E">
            <w:pPr>
              <w:spacing w:after="200"/>
              <w:jc w:val="left"/>
              <w:rPr>
                <w:rFonts w:eastAsia="Calibri"/>
                <w:b w:val="0"/>
                <w:sz w:val="20"/>
                <w:szCs w:val="20"/>
                <w:lang w:eastAsia="en-US"/>
              </w:rPr>
            </w:pPr>
            <w:r w:rsidRPr="00B41E5C">
              <w:rPr>
                <w:rFonts w:eastAsia="Calibri"/>
                <w:b w:val="0"/>
                <w:sz w:val="20"/>
                <w:szCs w:val="20"/>
                <w:lang w:eastAsia="en-US"/>
              </w:rPr>
              <w:t xml:space="preserve">не более 27 933,33  </w:t>
            </w:r>
          </w:p>
        </w:tc>
        <w:tc>
          <w:tcPr>
            <w:tcW w:w="368" w:type="pct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C71B97" w:rsidRPr="00B41E5C" w:rsidRDefault="00C71B97" w:rsidP="007A658E">
            <w:pPr>
              <w:spacing w:after="200"/>
              <w:jc w:val="left"/>
              <w:rPr>
                <w:rFonts w:eastAsia="Calibri"/>
                <w:sz w:val="20"/>
                <w:szCs w:val="20"/>
                <w:lang w:eastAsia="en-US"/>
              </w:rPr>
            </w:pPr>
          </w:p>
        </w:tc>
        <w:tc>
          <w:tcPr>
            <w:tcW w:w="148" w:type="pct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C71B97" w:rsidRPr="00B41E5C" w:rsidRDefault="00C71B97" w:rsidP="007A658E">
            <w:pPr>
              <w:spacing w:after="200"/>
              <w:jc w:val="left"/>
              <w:rPr>
                <w:rFonts w:eastAsia="Calibri"/>
                <w:sz w:val="20"/>
                <w:szCs w:val="20"/>
                <w:lang w:eastAsia="en-US"/>
              </w:rPr>
            </w:pPr>
          </w:p>
        </w:tc>
      </w:tr>
      <w:tr w:rsidR="00C71B97" w:rsidRPr="00B41E5C" w:rsidTr="00C71B97">
        <w:trPr>
          <w:trHeight w:val="255"/>
        </w:trPr>
        <w:tc>
          <w:tcPr>
            <w:tcW w:w="4484" w:type="pct"/>
            <w:gridSpan w:val="2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71B97" w:rsidRPr="00B41E5C" w:rsidRDefault="00C71B97" w:rsidP="007A658E">
            <w:pPr>
              <w:spacing w:after="200"/>
              <w:jc w:val="left"/>
              <w:rPr>
                <w:rFonts w:eastAsia="Calibri"/>
                <w:b w:val="0"/>
                <w:bCs/>
                <w:sz w:val="20"/>
                <w:szCs w:val="20"/>
                <w:lang w:eastAsia="en-US"/>
              </w:rPr>
            </w:pPr>
            <w:r w:rsidRPr="00B41E5C">
              <w:rPr>
                <w:rFonts w:eastAsia="Calibri"/>
                <w:b w:val="0"/>
                <w:bCs/>
                <w:sz w:val="20"/>
                <w:szCs w:val="20"/>
                <w:lang w:eastAsia="en-US"/>
              </w:rPr>
              <w:t>Главная, ведущая группа должностей категории руководители</w:t>
            </w:r>
          </w:p>
        </w:tc>
        <w:tc>
          <w:tcPr>
            <w:tcW w:w="368" w:type="pct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71B97" w:rsidRPr="00B41E5C" w:rsidRDefault="00C71B97" w:rsidP="007A658E">
            <w:pPr>
              <w:spacing w:after="200"/>
              <w:jc w:val="left"/>
              <w:rPr>
                <w:rFonts w:eastAsia="Calibri"/>
                <w:sz w:val="20"/>
                <w:szCs w:val="20"/>
                <w:lang w:eastAsia="en-US"/>
              </w:rPr>
            </w:pPr>
          </w:p>
        </w:tc>
        <w:tc>
          <w:tcPr>
            <w:tcW w:w="148" w:type="pct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71B97" w:rsidRPr="00B41E5C" w:rsidRDefault="00C71B97" w:rsidP="007A658E">
            <w:pPr>
              <w:spacing w:after="200"/>
              <w:jc w:val="left"/>
              <w:rPr>
                <w:rFonts w:eastAsia="Calibri"/>
                <w:sz w:val="20"/>
                <w:szCs w:val="20"/>
                <w:lang w:eastAsia="en-US"/>
              </w:rPr>
            </w:pPr>
          </w:p>
        </w:tc>
      </w:tr>
      <w:tr w:rsidR="00C71B97" w:rsidRPr="00B41E5C" w:rsidTr="00267472">
        <w:trPr>
          <w:trHeight w:val="561"/>
        </w:trPr>
        <w:tc>
          <w:tcPr>
            <w:tcW w:w="792" w:type="pct"/>
            <w:gridSpan w:val="4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71B97" w:rsidRPr="00B41E5C" w:rsidRDefault="00C71B97" w:rsidP="007A658E">
            <w:pPr>
              <w:spacing w:after="200"/>
              <w:jc w:val="left"/>
              <w:rPr>
                <w:rFonts w:eastAsia="Calibri"/>
                <w:sz w:val="20"/>
                <w:szCs w:val="20"/>
                <w:lang w:eastAsia="en-US"/>
              </w:rPr>
            </w:pPr>
            <w:r w:rsidRPr="00B41E5C">
              <w:rPr>
                <w:rFonts w:eastAsia="Calibri"/>
                <w:b w:val="0"/>
                <w:sz w:val="20"/>
                <w:szCs w:val="20"/>
                <w:lang w:eastAsia="en-US"/>
              </w:rPr>
              <w:t>Кресло руководителя</w:t>
            </w:r>
          </w:p>
        </w:tc>
        <w:tc>
          <w:tcPr>
            <w:tcW w:w="1606" w:type="pct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71B97" w:rsidRPr="00B41E5C" w:rsidRDefault="00C71B97" w:rsidP="007A658E">
            <w:pPr>
              <w:spacing w:after="200"/>
              <w:jc w:val="left"/>
              <w:rPr>
                <w:rFonts w:eastAsia="Calibri"/>
                <w:sz w:val="20"/>
                <w:szCs w:val="20"/>
                <w:lang w:eastAsia="en-US"/>
              </w:rPr>
            </w:pPr>
            <w:r w:rsidRPr="00B41E5C">
              <w:rPr>
                <w:rFonts w:eastAsia="Calibri"/>
                <w:b w:val="0"/>
                <w:sz w:val="20"/>
                <w:szCs w:val="20"/>
                <w:lang w:eastAsia="en-US"/>
              </w:rPr>
              <w:t>шт.</w:t>
            </w:r>
          </w:p>
        </w:tc>
        <w:tc>
          <w:tcPr>
            <w:tcW w:w="593" w:type="pct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71B97" w:rsidRPr="00B41E5C" w:rsidRDefault="00C71B97" w:rsidP="007A658E">
            <w:pPr>
              <w:spacing w:after="200"/>
              <w:jc w:val="left"/>
              <w:rPr>
                <w:rFonts w:eastAsia="Calibri"/>
                <w:sz w:val="20"/>
                <w:szCs w:val="20"/>
                <w:lang w:eastAsia="en-US"/>
              </w:rPr>
            </w:pPr>
            <w:r w:rsidRPr="00B41E5C">
              <w:rPr>
                <w:rFonts w:eastAsia="Calibri"/>
                <w:b w:val="0"/>
                <w:sz w:val="20"/>
                <w:szCs w:val="20"/>
                <w:lang w:eastAsia="en-US"/>
              </w:rPr>
              <w:t>не более 1 единицы</w:t>
            </w:r>
          </w:p>
        </w:tc>
        <w:tc>
          <w:tcPr>
            <w:tcW w:w="852" w:type="pct"/>
            <w:gridSpan w:val="6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71B97" w:rsidRPr="00B41E5C" w:rsidRDefault="00C71B97" w:rsidP="007A658E">
            <w:pPr>
              <w:spacing w:after="200"/>
              <w:jc w:val="right"/>
              <w:rPr>
                <w:rFonts w:eastAsia="Calibri"/>
                <w:sz w:val="20"/>
                <w:szCs w:val="20"/>
                <w:lang w:eastAsia="en-US"/>
              </w:rPr>
            </w:pPr>
            <w:r w:rsidRPr="00B41E5C">
              <w:rPr>
                <w:rFonts w:eastAsia="Calibri"/>
                <w:b w:val="0"/>
                <w:sz w:val="20"/>
                <w:szCs w:val="20"/>
                <w:lang w:eastAsia="en-US"/>
              </w:rPr>
              <w:t>7</w:t>
            </w:r>
          </w:p>
        </w:tc>
        <w:tc>
          <w:tcPr>
            <w:tcW w:w="640" w:type="pct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71B97" w:rsidRPr="00B41E5C" w:rsidRDefault="00C71B97" w:rsidP="0015728E">
            <w:pPr>
              <w:spacing w:after="200"/>
              <w:jc w:val="left"/>
              <w:rPr>
                <w:rFonts w:eastAsia="Calibri"/>
                <w:sz w:val="20"/>
                <w:szCs w:val="20"/>
                <w:lang w:eastAsia="en-US"/>
              </w:rPr>
            </w:pPr>
            <w:r w:rsidRPr="00B41E5C">
              <w:rPr>
                <w:rFonts w:eastAsia="Calibri"/>
                <w:b w:val="0"/>
                <w:sz w:val="20"/>
                <w:szCs w:val="20"/>
                <w:lang w:eastAsia="en-US"/>
              </w:rPr>
              <w:t>не более 30 784,78</w:t>
            </w:r>
          </w:p>
        </w:tc>
        <w:tc>
          <w:tcPr>
            <w:tcW w:w="368" w:type="pct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71B97" w:rsidRPr="00B41E5C" w:rsidRDefault="00C71B97" w:rsidP="007A658E">
            <w:pPr>
              <w:spacing w:after="200"/>
              <w:jc w:val="left"/>
              <w:rPr>
                <w:rFonts w:eastAsia="Calibri"/>
                <w:sz w:val="20"/>
                <w:szCs w:val="20"/>
                <w:lang w:eastAsia="en-US"/>
              </w:rPr>
            </w:pPr>
          </w:p>
        </w:tc>
        <w:tc>
          <w:tcPr>
            <w:tcW w:w="148" w:type="pct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71B97" w:rsidRPr="00B41E5C" w:rsidRDefault="00C71B97" w:rsidP="007A658E">
            <w:pPr>
              <w:spacing w:after="200"/>
              <w:jc w:val="left"/>
              <w:rPr>
                <w:rFonts w:eastAsia="Calibri"/>
                <w:sz w:val="20"/>
                <w:szCs w:val="20"/>
                <w:lang w:eastAsia="en-US"/>
              </w:rPr>
            </w:pPr>
          </w:p>
        </w:tc>
      </w:tr>
      <w:tr w:rsidR="00C71B97" w:rsidRPr="00B41E5C" w:rsidTr="00267472">
        <w:trPr>
          <w:trHeight w:val="697"/>
        </w:trPr>
        <w:tc>
          <w:tcPr>
            <w:tcW w:w="792" w:type="pct"/>
            <w:gridSpan w:val="4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71B97" w:rsidRPr="00B41E5C" w:rsidRDefault="00C71B97" w:rsidP="007A658E">
            <w:pPr>
              <w:spacing w:after="200"/>
              <w:jc w:val="left"/>
              <w:rPr>
                <w:rFonts w:eastAsia="Calibri"/>
                <w:sz w:val="20"/>
                <w:szCs w:val="20"/>
                <w:lang w:eastAsia="en-US"/>
              </w:rPr>
            </w:pPr>
            <w:r w:rsidRPr="00B41E5C">
              <w:rPr>
                <w:rFonts w:eastAsia="Calibri"/>
                <w:b w:val="0"/>
                <w:sz w:val="20"/>
                <w:szCs w:val="20"/>
                <w:lang w:eastAsia="en-US"/>
              </w:rPr>
              <w:t>Кресло к столу приставному</w:t>
            </w:r>
          </w:p>
        </w:tc>
        <w:tc>
          <w:tcPr>
            <w:tcW w:w="1606" w:type="pct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71B97" w:rsidRPr="00B41E5C" w:rsidRDefault="00C71B97" w:rsidP="007A658E">
            <w:pPr>
              <w:spacing w:after="200"/>
              <w:jc w:val="left"/>
              <w:rPr>
                <w:rFonts w:eastAsia="Calibri"/>
                <w:sz w:val="20"/>
                <w:szCs w:val="20"/>
                <w:lang w:eastAsia="en-US"/>
              </w:rPr>
            </w:pPr>
            <w:r w:rsidRPr="00B41E5C">
              <w:rPr>
                <w:rFonts w:eastAsia="Calibri"/>
                <w:b w:val="0"/>
                <w:sz w:val="20"/>
                <w:szCs w:val="20"/>
                <w:lang w:eastAsia="en-US"/>
              </w:rPr>
              <w:t>шт.</w:t>
            </w:r>
          </w:p>
        </w:tc>
        <w:tc>
          <w:tcPr>
            <w:tcW w:w="593" w:type="pct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71B97" w:rsidRPr="00B41E5C" w:rsidRDefault="00C71B97" w:rsidP="007A658E">
            <w:pPr>
              <w:spacing w:after="200"/>
              <w:jc w:val="left"/>
              <w:rPr>
                <w:rFonts w:eastAsia="Calibri"/>
                <w:sz w:val="20"/>
                <w:szCs w:val="20"/>
                <w:lang w:eastAsia="en-US"/>
              </w:rPr>
            </w:pPr>
            <w:r w:rsidRPr="00B41E5C">
              <w:rPr>
                <w:rFonts w:eastAsia="Calibri"/>
                <w:b w:val="0"/>
                <w:sz w:val="20"/>
                <w:szCs w:val="20"/>
                <w:lang w:eastAsia="en-US"/>
              </w:rPr>
              <w:t>не более 3 единиц</w:t>
            </w:r>
          </w:p>
        </w:tc>
        <w:tc>
          <w:tcPr>
            <w:tcW w:w="852" w:type="pct"/>
            <w:gridSpan w:val="6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71B97" w:rsidRPr="00B41E5C" w:rsidRDefault="00C71B97" w:rsidP="007A658E">
            <w:pPr>
              <w:spacing w:after="200"/>
              <w:jc w:val="right"/>
              <w:rPr>
                <w:rFonts w:eastAsia="Calibri"/>
                <w:sz w:val="20"/>
                <w:szCs w:val="20"/>
                <w:lang w:eastAsia="en-US"/>
              </w:rPr>
            </w:pPr>
            <w:r w:rsidRPr="00B41E5C">
              <w:rPr>
                <w:rFonts w:eastAsia="Calibri"/>
                <w:b w:val="0"/>
                <w:sz w:val="20"/>
                <w:szCs w:val="20"/>
                <w:lang w:eastAsia="en-US"/>
              </w:rPr>
              <w:t>7</w:t>
            </w:r>
          </w:p>
        </w:tc>
        <w:tc>
          <w:tcPr>
            <w:tcW w:w="640" w:type="pct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71B97" w:rsidRPr="00B41E5C" w:rsidRDefault="00C71B97" w:rsidP="0015728E">
            <w:pPr>
              <w:spacing w:after="200"/>
              <w:jc w:val="left"/>
              <w:rPr>
                <w:rFonts w:eastAsia="Calibri"/>
                <w:sz w:val="20"/>
                <w:szCs w:val="20"/>
                <w:lang w:eastAsia="en-US"/>
              </w:rPr>
            </w:pPr>
            <w:r w:rsidRPr="00B41E5C">
              <w:rPr>
                <w:rFonts w:eastAsia="Calibri"/>
                <w:b w:val="0"/>
                <w:sz w:val="20"/>
                <w:szCs w:val="20"/>
                <w:lang w:eastAsia="en-US"/>
              </w:rPr>
              <w:t xml:space="preserve">не более 3 960,00 </w:t>
            </w:r>
          </w:p>
        </w:tc>
        <w:tc>
          <w:tcPr>
            <w:tcW w:w="368" w:type="pct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71B97" w:rsidRPr="00B41E5C" w:rsidRDefault="00C71B97" w:rsidP="007A658E">
            <w:pPr>
              <w:spacing w:after="200"/>
              <w:jc w:val="left"/>
              <w:rPr>
                <w:rFonts w:eastAsia="Calibri"/>
                <w:sz w:val="20"/>
                <w:szCs w:val="20"/>
                <w:lang w:eastAsia="en-US"/>
              </w:rPr>
            </w:pPr>
          </w:p>
        </w:tc>
        <w:tc>
          <w:tcPr>
            <w:tcW w:w="148" w:type="pct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71B97" w:rsidRPr="00B41E5C" w:rsidRDefault="00C71B97" w:rsidP="007A658E">
            <w:pPr>
              <w:spacing w:after="200"/>
              <w:jc w:val="left"/>
              <w:rPr>
                <w:rFonts w:eastAsia="Calibri"/>
                <w:sz w:val="20"/>
                <w:szCs w:val="20"/>
                <w:lang w:eastAsia="en-US"/>
              </w:rPr>
            </w:pPr>
          </w:p>
        </w:tc>
      </w:tr>
      <w:tr w:rsidR="00C71B97" w:rsidRPr="00B41E5C" w:rsidTr="00267472">
        <w:trPr>
          <w:trHeight w:val="697"/>
        </w:trPr>
        <w:tc>
          <w:tcPr>
            <w:tcW w:w="792" w:type="pct"/>
            <w:gridSpan w:val="4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C71B97" w:rsidRPr="00B41E5C" w:rsidRDefault="00C71B97" w:rsidP="00BB0237">
            <w:pPr>
              <w:spacing w:after="200"/>
              <w:jc w:val="left"/>
              <w:rPr>
                <w:rFonts w:eastAsia="Calibri"/>
                <w:b w:val="0"/>
                <w:sz w:val="20"/>
                <w:szCs w:val="20"/>
                <w:lang w:eastAsia="en-US"/>
              </w:rPr>
            </w:pPr>
            <w:r w:rsidRPr="00B41E5C">
              <w:rPr>
                <w:rFonts w:eastAsia="Calibri"/>
                <w:b w:val="0"/>
                <w:sz w:val="20"/>
                <w:szCs w:val="20"/>
                <w:lang w:eastAsia="en-US"/>
              </w:rPr>
              <w:lastRenderedPageBreak/>
              <w:t>Кондиционер, сплит-система</w:t>
            </w:r>
          </w:p>
        </w:tc>
        <w:tc>
          <w:tcPr>
            <w:tcW w:w="1606" w:type="pct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C71B97" w:rsidRPr="00B41E5C" w:rsidRDefault="00C71B97" w:rsidP="00BB0237">
            <w:pPr>
              <w:spacing w:after="200"/>
              <w:jc w:val="left"/>
              <w:rPr>
                <w:rFonts w:eastAsia="Calibri"/>
                <w:b w:val="0"/>
                <w:sz w:val="20"/>
                <w:szCs w:val="20"/>
                <w:lang w:eastAsia="en-US"/>
              </w:rPr>
            </w:pPr>
            <w:r w:rsidRPr="00B41E5C">
              <w:rPr>
                <w:rFonts w:eastAsia="Calibri"/>
                <w:b w:val="0"/>
                <w:sz w:val="20"/>
                <w:szCs w:val="20"/>
                <w:lang w:eastAsia="en-US"/>
              </w:rPr>
              <w:t>шт.</w:t>
            </w:r>
          </w:p>
        </w:tc>
        <w:tc>
          <w:tcPr>
            <w:tcW w:w="593" w:type="pct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C71B97" w:rsidRPr="00B41E5C" w:rsidRDefault="00C71B97" w:rsidP="00BB0237">
            <w:pPr>
              <w:spacing w:after="200"/>
              <w:jc w:val="left"/>
              <w:rPr>
                <w:rFonts w:eastAsia="Calibri"/>
                <w:b w:val="0"/>
                <w:sz w:val="20"/>
                <w:szCs w:val="20"/>
                <w:lang w:eastAsia="en-US"/>
              </w:rPr>
            </w:pPr>
            <w:r w:rsidRPr="00B41E5C">
              <w:rPr>
                <w:rFonts w:eastAsia="Calibri"/>
                <w:b w:val="0"/>
                <w:sz w:val="20"/>
                <w:szCs w:val="20"/>
                <w:lang w:eastAsia="en-US"/>
              </w:rPr>
              <w:t>не более 1 единицы на кабинет</w:t>
            </w:r>
          </w:p>
        </w:tc>
        <w:tc>
          <w:tcPr>
            <w:tcW w:w="852" w:type="pct"/>
            <w:gridSpan w:val="6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C71B97" w:rsidRPr="00B41E5C" w:rsidRDefault="00C71B97" w:rsidP="00BB0237">
            <w:pPr>
              <w:spacing w:after="200"/>
              <w:jc w:val="right"/>
              <w:rPr>
                <w:rFonts w:eastAsia="Calibri"/>
                <w:b w:val="0"/>
                <w:sz w:val="20"/>
                <w:szCs w:val="20"/>
                <w:lang w:eastAsia="en-US"/>
              </w:rPr>
            </w:pPr>
            <w:r w:rsidRPr="00B41E5C">
              <w:rPr>
                <w:rFonts w:eastAsia="Calibri"/>
                <w:b w:val="0"/>
                <w:sz w:val="20"/>
                <w:szCs w:val="20"/>
                <w:lang w:eastAsia="en-US"/>
              </w:rPr>
              <w:t>5</w:t>
            </w:r>
          </w:p>
        </w:tc>
        <w:tc>
          <w:tcPr>
            <w:tcW w:w="640" w:type="pct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C71B97" w:rsidRPr="00B41E5C" w:rsidRDefault="00C71B97" w:rsidP="00BB0237">
            <w:pPr>
              <w:spacing w:after="200"/>
              <w:jc w:val="left"/>
              <w:rPr>
                <w:rFonts w:eastAsia="Calibri"/>
                <w:b w:val="0"/>
                <w:sz w:val="20"/>
                <w:szCs w:val="20"/>
                <w:lang w:eastAsia="en-US"/>
              </w:rPr>
            </w:pPr>
            <w:r w:rsidRPr="00B41E5C">
              <w:rPr>
                <w:rFonts w:eastAsia="Calibri"/>
                <w:b w:val="0"/>
                <w:sz w:val="20"/>
                <w:szCs w:val="20"/>
                <w:lang w:eastAsia="en-US"/>
              </w:rPr>
              <w:t xml:space="preserve">не более 55 526,67  </w:t>
            </w:r>
          </w:p>
        </w:tc>
        <w:tc>
          <w:tcPr>
            <w:tcW w:w="368" w:type="pct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C71B97" w:rsidRPr="00B41E5C" w:rsidRDefault="00C71B97" w:rsidP="007A658E">
            <w:pPr>
              <w:spacing w:after="200"/>
              <w:jc w:val="left"/>
              <w:rPr>
                <w:rFonts w:eastAsia="Calibri"/>
                <w:sz w:val="20"/>
                <w:szCs w:val="20"/>
                <w:lang w:eastAsia="en-US"/>
              </w:rPr>
            </w:pPr>
          </w:p>
        </w:tc>
        <w:tc>
          <w:tcPr>
            <w:tcW w:w="148" w:type="pct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C71B97" w:rsidRPr="00B41E5C" w:rsidRDefault="00C71B97" w:rsidP="007A658E">
            <w:pPr>
              <w:spacing w:after="200"/>
              <w:jc w:val="left"/>
              <w:rPr>
                <w:rFonts w:eastAsia="Calibri"/>
                <w:sz w:val="20"/>
                <w:szCs w:val="20"/>
                <w:lang w:eastAsia="en-US"/>
              </w:rPr>
            </w:pPr>
          </w:p>
        </w:tc>
      </w:tr>
      <w:tr w:rsidR="00C71B97" w:rsidRPr="00B41E5C" w:rsidTr="00267472">
        <w:trPr>
          <w:trHeight w:val="697"/>
        </w:trPr>
        <w:tc>
          <w:tcPr>
            <w:tcW w:w="792" w:type="pct"/>
            <w:gridSpan w:val="4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C71B97" w:rsidRPr="00B41E5C" w:rsidRDefault="00C71B97" w:rsidP="00BB0237">
            <w:pPr>
              <w:spacing w:after="200"/>
              <w:jc w:val="left"/>
              <w:rPr>
                <w:rFonts w:eastAsia="Calibri"/>
                <w:b w:val="0"/>
                <w:sz w:val="20"/>
                <w:szCs w:val="20"/>
                <w:lang w:eastAsia="en-US"/>
              </w:rPr>
            </w:pPr>
            <w:r w:rsidRPr="00B41E5C">
              <w:rPr>
                <w:rFonts w:eastAsia="Calibri"/>
                <w:b w:val="0"/>
                <w:sz w:val="20"/>
                <w:szCs w:val="20"/>
                <w:lang w:eastAsia="en-US"/>
              </w:rPr>
              <w:t>Жалюзи</w:t>
            </w:r>
          </w:p>
        </w:tc>
        <w:tc>
          <w:tcPr>
            <w:tcW w:w="1606" w:type="pct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C71B97" w:rsidRPr="00B41E5C" w:rsidRDefault="00C71B97" w:rsidP="00BB0237">
            <w:pPr>
              <w:spacing w:after="200"/>
              <w:jc w:val="left"/>
              <w:rPr>
                <w:rFonts w:eastAsia="Calibri"/>
                <w:b w:val="0"/>
                <w:sz w:val="20"/>
                <w:szCs w:val="20"/>
                <w:lang w:eastAsia="en-US"/>
              </w:rPr>
            </w:pPr>
            <w:r w:rsidRPr="00B41E5C">
              <w:rPr>
                <w:rFonts w:eastAsia="Calibri"/>
                <w:b w:val="0"/>
                <w:sz w:val="20"/>
                <w:szCs w:val="20"/>
                <w:lang w:eastAsia="en-US"/>
              </w:rPr>
              <w:t>шт.</w:t>
            </w:r>
          </w:p>
        </w:tc>
        <w:tc>
          <w:tcPr>
            <w:tcW w:w="593" w:type="pct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C71B97" w:rsidRPr="00B41E5C" w:rsidRDefault="00C71B97" w:rsidP="00BB0237">
            <w:pPr>
              <w:spacing w:after="200"/>
              <w:jc w:val="left"/>
              <w:rPr>
                <w:rFonts w:eastAsia="Calibri"/>
                <w:b w:val="0"/>
                <w:sz w:val="20"/>
                <w:szCs w:val="20"/>
                <w:lang w:eastAsia="en-US"/>
              </w:rPr>
            </w:pPr>
            <w:r w:rsidRPr="00B41E5C">
              <w:rPr>
                <w:rFonts w:eastAsia="Calibri"/>
                <w:b w:val="0"/>
                <w:sz w:val="20"/>
                <w:szCs w:val="20"/>
                <w:lang w:eastAsia="en-US"/>
              </w:rPr>
              <w:t>не более 1 единицы на окно</w:t>
            </w:r>
          </w:p>
        </w:tc>
        <w:tc>
          <w:tcPr>
            <w:tcW w:w="852" w:type="pct"/>
            <w:gridSpan w:val="6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C71B97" w:rsidRPr="00B41E5C" w:rsidRDefault="00C71B97" w:rsidP="00BB0237">
            <w:pPr>
              <w:spacing w:after="200"/>
              <w:jc w:val="right"/>
              <w:rPr>
                <w:rFonts w:eastAsia="Calibri"/>
                <w:b w:val="0"/>
                <w:sz w:val="20"/>
                <w:szCs w:val="20"/>
                <w:lang w:eastAsia="en-US"/>
              </w:rPr>
            </w:pPr>
            <w:r w:rsidRPr="00B41E5C">
              <w:rPr>
                <w:rFonts w:eastAsia="Calibri"/>
                <w:b w:val="0"/>
                <w:sz w:val="20"/>
                <w:szCs w:val="20"/>
                <w:lang w:eastAsia="en-US"/>
              </w:rPr>
              <w:t>5</w:t>
            </w:r>
          </w:p>
        </w:tc>
        <w:tc>
          <w:tcPr>
            <w:tcW w:w="640" w:type="pct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C71B97" w:rsidRPr="00B41E5C" w:rsidRDefault="00C71B97" w:rsidP="00BE0D0A">
            <w:pPr>
              <w:spacing w:after="200"/>
              <w:jc w:val="left"/>
              <w:rPr>
                <w:rFonts w:eastAsia="Calibri"/>
                <w:b w:val="0"/>
                <w:sz w:val="20"/>
                <w:szCs w:val="20"/>
                <w:lang w:eastAsia="en-US"/>
              </w:rPr>
            </w:pPr>
            <w:r w:rsidRPr="00B41E5C">
              <w:rPr>
                <w:rFonts w:eastAsia="Calibri"/>
                <w:b w:val="0"/>
                <w:sz w:val="20"/>
                <w:szCs w:val="20"/>
                <w:lang w:eastAsia="en-US"/>
              </w:rPr>
              <w:t>не более 5 000,00</w:t>
            </w:r>
          </w:p>
        </w:tc>
        <w:tc>
          <w:tcPr>
            <w:tcW w:w="368" w:type="pct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C71B97" w:rsidRPr="00B41E5C" w:rsidRDefault="00C71B97" w:rsidP="007A658E">
            <w:pPr>
              <w:spacing w:after="200"/>
              <w:jc w:val="left"/>
              <w:rPr>
                <w:rFonts w:eastAsia="Calibri"/>
                <w:sz w:val="20"/>
                <w:szCs w:val="20"/>
                <w:lang w:eastAsia="en-US"/>
              </w:rPr>
            </w:pPr>
          </w:p>
        </w:tc>
        <w:tc>
          <w:tcPr>
            <w:tcW w:w="148" w:type="pct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C71B97" w:rsidRPr="00B41E5C" w:rsidRDefault="00C71B97" w:rsidP="007A658E">
            <w:pPr>
              <w:spacing w:after="200"/>
              <w:jc w:val="left"/>
              <w:rPr>
                <w:rFonts w:eastAsia="Calibri"/>
                <w:sz w:val="20"/>
                <w:szCs w:val="20"/>
                <w:lang w:eastAsia="en-US"/>
              </w:rPr>
            </w:pPr>
          </w:p>
        </w:tc>
      </w:tr>
      <w:tr w:rsidR="00C71B97" w:rsidRPr="00B41E5C" w:rsidTr="00C71B97">
        <w:trPr>
          <w:trHeight w:val="255"/>
        </w:trPr>
        <w:tc>
          <w:tcPr>
            <w:tcW w:w="4484" w:type="pct"/>
            <w:gridSpan w:val="2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71B97" w:rsidRPr="00B41E5C" w:rsidRDefault="00C71B97" w:rsidP="007A658E">
            <w:pPr>
              <w:spacing w:after="200"/>
              <w:jc w:val="left"/>
              <w:rPr>
                <w:rFonts w:eastAsia="Calibri"/>
                <w:b w:val="0"/>
                <w:bCs/>
                <w:sz w:val="20"/>
                <w:szCs w:val="20"/>
                <w:lang w:eastAsia="en-US"/>
              </w:rPr>
            </w:pPr>
            <w:r w:rsidRPr="00B41E5C">
              <w:rPr>
                <w:rFonts w:eastAsia="Calibri"/>
                <w:b w:val="0"/>
                <w:bCs/>
                <w:sz w:val="20"/>
                <w:szCs w:val="20"/>
                <w:lang w:eastAsia="en-US"/>
              </w:rPr>
              <w:t>Актовый зал</w:t>
            </w:r>
          </w:p>
        </w:tc>
        <w:tc>
          <w:tcPr>
            <w:tcW w:w="368" w:type="pct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71B97" w:rsidRPr="00B41E5C" w:rsidRDefault="00C71B97" w:rsidP="007A658E">
            <w:pPr>
              <w:spacing w:after="200"/>
              <w:jc w:val="left"/>
              <w:rPr>
                <w:rFonts w:eastAsia="Calibri"/>
                <w:sz w:val="20"/>
                <w:szCs w:val="20"/>
                <w:lang w:eastAsia="en-US"/>
              </w:rPr>
            </w:pPr>
          </w:p>
        </w:tc>
        <w:tc>
          <w:tcPr>
            <w:tcW w:w="148" w:type="pct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71B97" w:rsidRPr="00B41E5C" w:rsidRDefault="00C71B97" w:rsidP="007A658E">
            <w:pPr>
              <w:spacing w:after="200"/>
              <w:jc w:val="left"/>
              <w:rPr>
                <w:rFonts w:eastAsia="Calibri"/>
                <w:sz w:val="20"/>
                <w:szCs w:val="20"/>
                <w:lang w:eastAsia="en-US"/>
              </w:rPr>
            </w:pPr>
          </w:p>
        </w:tc>
      </w:tr>
      <w:tr w:rsidR="00C71B97" w:rsidRPr="00B41E5C" w:rsidTr="00267472">
        <w:trPr>
          <w:trHeight w:val="557"/>
        </w:trPr>
        <w:tc>
          <w:tcPr>
            <w:tcW w:w="792" w:type="pct"/>
            <w:gridSpan w:val="4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71B97" w:rsidRPr="00B41E5C" w:rsidRDefault="00C71B97" w:rsidP="007A658E">
            <w:pPr>
              <w:spacing w:after="200"/>
              <w:jc w:val="left"/>
              <w:rPr>
                <w:rFonts w:eastAsia="Calibri"/>
                <w:sz w:val="20"/>
                <w:szCs w:val="20"/>
                <w:lang w:eastAsia="en-US"/>
              </w:rPr>
            </w:pPr>
            <w:r w:rsidRPr="00B41E5C">
              <w:rPr>
                <w:rFonts w:eastAsia="Calibri"/>
                <w:b w:val="0"/>
                <w:sz w:val="20"/>
                <w:szCs w:val="20"/>
                <w:lang w:eastAsia="en-US"/>
              </w:rPr>
              <w:t>Тумба под оргтехнику</w:t>
            </w:r>
          </w:p>
        </w:tc>
        <w:tc>
          <w:tcPr>
            <w:tcW w:w="1606" w:type="pct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71B97" w:rsidRPr="00B41E5C" w:rsidRDefault="00C71B97" w:rsidP="007A658E">
            <w:pPr>
              <w:spacing w:after="200"/>
              <w:jc w:val="left"/>
              <w:rPr>
                <w:rFonts w:eastAsia="Calibri"/>
                <w:sz w:val="20"/>
                <w:szCs w:val="20"/>
                <w:lang w:eastAsia="en-US"/>
              </w:rPr>
            </w:pPr>
            <w:r w:rsidRPr="00B41E5C">
              <w:rPr>
                <w:rFonts w:eastAsia="Calibri"/>
                <w:b w:val="0"/>
                <w:sz w:val="20"/>
                <w:szCs w:val="20"/>
                <w:lang w:eastAsia="en-US"/>
              </w:rPr>
              <w:t>шт.</w:t>
            </w:r>
          </w:p>
        </w:tc>
        <w:tc>
          <w:tcPr>
            <w:tcW w:w="593" w:type="pct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71B97" w:rsidRPr="00B41E5C" w:rsidRDefault="00C71B97" w:rsidP="007A658E">
            <w:pPr>
              <w:spacing w:after="200"/>
              <w:jc w:val="left"/>
              <w:rPr>
                <w:rFonts w:eastAsia="Calibri"/>
                <w:sz w:val="20"/>
                <w:szCs w:val="20"/>
                <w:lang w:eastAsia="en-US"/>
              </w:rPr>
            </w:pPr>
            <w:r w:rsidRPr="00B41E5C">
              <w:rPr>
                <w:rFonts w:eastAsia="Calibri"/>
                <w:b w:val="0"/>
                <w:sz w:val="20"/>
                <w:szCs w:val="20"/>
                <w:lang w:eastAsia="en-US"/>
              </w:rPr>
              <w:t>не более 1 единицы</w:t>
            </w:r>
          </w:p>
        </w:tc>
        <w:tc>
          <w:tcPr>
            <w:tcW w:w="852" w:type="pct"/>
            <w:gridSpan w:val="6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71B97" w:rsidRPr="00B41E5C" w:rsidRDefault="00C71B97" w:rsidP="007A658E">
            <w:pPr>
              <w:spacing w:after="200"/>
              <w:jc w:val="right"/>
              <w:rPr>
                <w:rFonts w:eastAsia="Calibri"/>
                <w:sz w:val="20"/>
                <w:szCs w:val="20"/>
                <w:lang w:eastAsia="en-US"/>
              </w:rPr>
            </w:pPr>
            <w:r w:rsidRPr="00B41E5C">
              <w:rPr>
                <w:rFonts w:eastAsia="Calibri"/>
                <w:b w:val="0"/>
                <w:sz w:val="20"/>
                <w:szCs w:val="20"/>
                <w:lang w:eastAsia="en-US"/>
              </w:rPr>
              <w:t>10</w:t>
            </w:r>
          </w:p>
        </w:tc>
        <w:tc>
          <w:tcPr>
            <w:tcW w:w="640" w:type="pct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71B97" w:rsidRPr="00B41E5C" w:rsidRDefault="00C71B97" w:rsidP="0015728E">
            <w:pPr>
              <w:spacing w:after="200"/>
              <w:jc w:val="left"/>
              <w:rPr>
                <w:rFonts w:eastAsia="Calibri"/>
                <w:sz w:val="20"/>
                <w:szCs w:val="20"/>
                <w:lang w:eastAsia="en-US"/>
              </w:rPr>
            </w:pPr>
            <w:r w:rsidRPr="00B41E5C">
              <w:rPr>
                <w:rFonts w:eastAsia="Calibri"/>
                <w:b w:val="0"/>
                <w:sz w:val="20"/>
                <w:szCs w:val="20"/>
                <w:lang w:eastAsia="en-US"/>
              </w:rPr>
              <w:t xml:space="preserve">не более 4 160,00 </w:t>
            </w:r>
          </w:p>
        </w:tc>
        <w:tc>
          <w:tcPr>
            <w:tcW w:w="368" w:type="pct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71B97" w:rsidRPr="00B41E5C" w:rsidRDefault="00C71B97" w:rsidP="007A658E">
            <w:pPr>
              <w:spacing w:after="200"/>
              <w:jc w:val="left"/>
              <w:rPr>
                <w:rFonts w:eastAsia="Calibri"/>
                <w:sz w:val="20"/>
                <w:szCs w:val="20"/>
                <w:lang w:eastAsia="en-US"/>
              </w:rPr>
            </w:pPr>
          </w:p>
        </w:tc>
        <w:tc>
          <w:tcPr>
            <w:tcW w:w="148" w:type="pct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71B97" w:rsidRPr="00B41E5C" w:rsidRDefault="00C71B97" w:rsidP="007A658E">
            <w:pPr>
              <w:spacing w:after="200"/>
              <w:jc w:val="left"/>
              <w:rPr>
                <w:rFonts w:eastAsia="Calibri"/>
                <w:sz w:val="20"/>
                <w:szCs w:val="20"/>
                <w:lang w:eastAsia="en-US"/>
              </w:rPr>
            </w:pPr>
          </w:p>
        </w:tc>
      </w:tr>
      <w:tr w:rsidR="00C71B97" w:rsidRPr="00B41E5C" w:rsidTr="00267472">
        <w:trPr>
          <w:trHeight w:val="552"/>
        </w:trPr>
        <w:tc>
          <w:tcPr>
            <w:tcW w:w="792" w:type="pct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71B97" w:rsidRPr="00B41E5C" w:rsidRDefault="00C71B97" w:rsidP="007A658E">
            <w:pPr>
              <w:spacing w:after="200"/>
              <w:jc w:val="left"/>
              <w:rPr>
                <w:rFonts w:eastAsia="Calibri"/>
                <w:sz w:val="20"/>
                <w:szCs w:val="20"/>
                <w:lang w:eastAsia="en-US"/>
              </w:rPr>
            </w:pPr>
            <w:r w:rsidRPr="00B41E5C">
              <w:rPr>
                <w:rFonts w:eastAsia="Calibri"/>
                <w:b w:val="0"/>
                <w:sz w:val="20"/>
                <w:szCs w:val="20"/>
                <w:lang w:eastAsia="en-US"/>
              </w:rPr>
              <w:t>Стулья</w:t>
            </w:r>
          </w:p>
        </w:tc>
        <w:tc>
          <w:tcPr>
            <w:tcW w:w="1606" w:type="pct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71B97" w:rsidRPr="00B41E5C" w:rsidRDefault="00C71B97" w:rsidP="007A658E">
            <w:pPr>
              <w:spacing w:after="200"/>
              <w:jc w:val="left"/>
              <w:rPr>
                <w:rFonts w:eastAsia="Calibri"/>
                <w:sz w:val="20"/>
                <w:szCs w:val="20"/>
                <w:lang w:eastAsia="en-US"/>
              </w:rPr>
            </w:pPr>
            <w:r w:rsidRPr="00B41E5C">
              <w:rPr>
                <w:rFonts w:eastAsia="Calibri"/>
                <w:b w:val="0"/>
                <w:sz w:val="20"/>
                <w:szCs w:val="20"/>
                <w:lang w:eastAsia="en-US"/>
              </w:rPr>
              <w:t>шт.</w:t>
            </w:r>
          </w:p>
        </w:tc>
        <w:tc>
          <w:tcPr>
            <w:tcW w:w="593" w:type="pct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71B97" w:rsidRPr="00B41E5C" w:rsidRDefault="00C71B97" w:rsidP="00564502">
            <w:pPr>
              <w:spacing w:after="200"/>
              <w:rPr>
                <w:rFonts w:eastAsia="Calibri"/>
                <w:sz w:val="20"/>
                <w:szCs w:val="20"/>
                <w:lang w:eastAsia="en-US"/>
              </w:rPr>
            </w:pPr>
            <w:r w:rsidRPr="00B41E5C">
              <w:rPr>
                <w:rFonts w:eastAsia="Calibri"/>
                <w:b w:val="0"/>
                <w:sz w:val="20"/>
                <w:szCs w:val="20"/>
                <w:lang w:eastAsia="en-US"/>
              </w:rPr>
              <w:t>не более 1 единицы на сотрудника</w:t>
            </w:r>
          </w:p>
        </w:tc>
        <w:tc>
          <w:tcPr>
            <w:tcW w:w="852" w:type="pct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71B97" w:rsidRPr="00B41E5C" w:rsidRDefault="00C71B97" w:rsidP="007A658E">
            <w:pPr>
              <w:spacing w:after="200"/>
              <w:jc w:val="right"/>
              <w:rPr>
                <w:rFonts w:eastAsia="Calibri"/>
                <w:sz w:val="20"/>
                <w:szCs w:val="20"/>
                <w:lang w:eastAsia="en-US"/>
              </w:rPr>
            </w:pPr>
            <w:r w:rsidRPr="00B41E5C">
              <w:rPr>
                <w:rFonts w:eastAsia="Calibri"/>
                <w:b w:val="0"/>
                <w:sz w:val="20"/>
                <w:szCs w:val="20"/>
                <w:lang w:eastAsia="en-US"/>
              </w:rPr>
              <w:t>7</w:t>
            </w:r>
          </w:p>
        </w:tc>
        <w:tc>
          <w:tcPr>
            <w:tcW w:w="640" w:type="pct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71B97" w:rsidRPr="00B41E5C" w:rsidRDefault="00C71B97" w:rsidP="0015728E">
            <w:pPr>
              <w:spacing w:after="200"/>
              <w:jc w:val="left"/>
              <w:rPr>
                <w:rFonts w:eastAsia="Calibri"/>
                <w:sz w:val="20"/>
                <w:szCs w:val="20"/>
                <w:lang w:eastAsia="en-US"/>
              </w:rPr>
            </w:pPr>
            <w:r w:rsidRPr="00B41E5C">
              <w:rPr>
                <w:rFonts w:eastAsia="Calibri"/>
                <w:b w:val="0"/>
                <w:sz w:val="20"/>
                <w:szCs w:val="20"/>
                <w:lang w:eastAsia="en-US"/>
              </w:rPr>
              <w:t xml:space="preserve">не более 3 100,00 </w:t>
            </w:r>
          </w:p>
        </w:tc>
        <w:tc>
          <w:tcPr>
            <w:tcW w:w="368" w:type="pct"/>
            <w:gridSpan w:val="4"/>
            <w:tcBorders>
              <w:top w:val="nil"/>
              <w:left w:val="single" w:sz="4" w:space="0" w:color="auto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71B97" w:rsidRPr="00B41E5C" w:rsidRDefault="00C71B97" w:rsidP="007A658E">
            <w:pPr>
              <w:spacing w:after="200"/>
              <w:jc w:val="left"/>
              <w:rPr>
                <w:rFonts w:eastAsia="Calibri"/>
                <w:sz w:val="20"/>
                <w:szCs w:val="20"/>
                <w:lang w:eastAsia="en-US"/>
              </w:rPr>
            </w:pPr>
          </w:p>
        </w:tc>
        <w:tc>
          <w:tcPr>
            <w:tcW w:w="148" w:type="pct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71B97" w:rsidRPr="00B41E5C" w:rsidRDefault="00C71B97" w:rsidP="007A658E">
            <w:pPr>
              <w:spacing w:after="200"/>
              <w:jc w:val="left"/>
              <w:rPr>
                <w:rFonts w:eastAsia="Calibri"/>
                <w:sz w:val="20"/>
                <w:szCs w:val="20"/>
                <w:lang w:eastAsia="en-US"/>
              </w:rPr>
            </w:pPr>
          </w:p>
        </w:tc>
      </w:tr>
      <w:tr w:rsidR="00C71B97" w:rsidRPr="00B41E5C" w:rsidTr="00C71B97">
        <w:trPr>
          <w:trHeight w:val="255"/>
        </w:trPr>
        <w:tc>
          <w:tcPr>
            <w:tcW w:w="4484" w:type="pct"/>
            <w:gridSpan w:val="2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71B97" w:rsidRPr="00B41E5C" w:rsidRDefault="00C71B97" w:rsidP="007A658E">
            <w:pPr>
              <w:spacing w:after="200"/>
              <w:jc w:val="left"/>
              <w:rPr>
                <w:rFonts w:eastAsia="Calibri"/>
                <w:b w:val="0"/>
                <w:bCs/>
                <w:sz w:val="20"/>
                <w:szCs w:val="20"/>
                <w:lang w:eastAsia="en-US"/>
              </w:rPr>
            </w:pPr>
            <w:r w:rsidRPr="00B41E5C">
              <w:rPr>
                <w:rFonts w:eastAsia="Calibri"/>
                <w:b w:val="0"/>
                <w:bCs/>
                <w:sz w:val="20"/>
                <w:szCs w:val="20"/>
                <w:lang w:eastAsia="en-US"/>
              </w:rPr>
              <w:t>Служебные кабинеты</w:t>
            </w:r>
          </w:p>
        </w:tc>
        <w:tc>
          <w:tcPr>
            <w:tcW w:w="368" w:type="pct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71B97" w:rsidRPr="00B41E5C" w:rsidRDefault="00C71B97" w:rsidP="007A658E">
            <w:pPr>
              <w:spacing w:after="200"/>
              <w:jc w:val="left"/>
              <w:rPr>
                <w:rFonts w:eastAsia="Calibri"/>
                <w:sz w:val="20"/>
                <w:szCs w:val="20"/>
                <w:lang w:eastAsia="en-US"/>
              </w:rPr>
            </w:pPr>
          </w:p>
        </w:tc>
        <w:tc>
          <w:tcPr>
            <w:tcW w:w="148" w:type="pct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71B97" w:rsidRPr="00B41E5C" w:rsidRDefault="00C71B97" w:rsidP="007A658E">
            <w:pPr>
              <w:spacing w:after="200"/>
              <w:jc w:val="left"/>
              <w:rPr>
                <w:rFonts w:eastAsia="Calibri"/>
                <w:sz w:val="20"/>
                <w:szCs w:val="20"/>
                <w:lang w:eastAsia="en-US"/>
              </w:rPr>
            </w:pPr>
          </w:p>
        </w:tc>
      </w:tr>
      <w:tr w:rsidR="00C71B97" w:rsidRPr="00B41E5C" w:rsidTr="00267472">
        <w:trPr>
          <w:trHeight w:val="439"/>
        </w:trPr>
        <w:tc>
          <w:tcPr>
            <w:tcW w:w="792" w:type="pct"/>
            <w:gridSpan w:val="4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71B97" w:rsidRPr="00B41E5C" w:rsidRDefault="00C71B97" w:rsidP="007A658E">
            <w:pPr>
              <w:spacing w:after="200"/>
              <w:jc w:val="left"/>
              <w:rPr>
                <w:rFonts w:eastAsia="Calibri"/>
                <w:sz w:val="20"/>
                <w:szCs w:val="20"/>
                <w:lang w:eastAsia="en-US"/>
              </w:rPr>
            </w:pPr>
            <w:r w:rsidRPr="00B41E5C">
              <w:rPr>
                <w:rFonts w:eastAsia="Calibri"/>
                <w:b w:val="0"/>
                <w:sz w:val="20"/>
                <w:szCs w:val="20"/>
                <w:lang w:eastAsia="en-US"/>
              </w:rPr>
              <w:t>Стол однотумбовый</w:t>
            </w:r>
          </w:p>
        </w:tc>
        <w:tc>
          <w:tcPr>
            <w:tcW w:w="1606" w:type="pct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71B97" w:rsidRPr="00B41E5C" w:rsidRDefault="00C71B97" w:rsidP="007A658E">
            <w:pPr>
              <w:spacing w:after="200"/>
              <w:jc w:val="left"/>
              <w:rPr>
                <w:rFonts w:eastAsia="Calibri"/>
                <w:sz w:val="20"/>
                <w:szCs w:val="20"/>
                <w:lang w:eastAsia="en-US"/>
              </w:rPr>
            </w:pPr>
            <w:r w:rsidRPr="00B41E5C">
              <w:rPr>
                <w:rFonts w:eastAsia="Calibri"/>
                <w:b w:val="0"/>
                <w:sz w:val="20"/>
                <w:szCs w:val="20"/>
                <w:lang w:eastAsia="en-US"/>
              </w:rPr>
              <w:t>шт.</w:t>
            </w:r>
          </w:p>
        </w:tc>
        <w:tc>
          <w:tcPr>
            <w:tcW w:w="593" w:type="pct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71B97" w:rsidRPr="00B41E5C" w:rsidRDefault="00C71B97" w:rsidP="007A658E">
            <w:pPr>
              <w:spacing w:after="200"/>
              <w:jc w:val="left"/>
              <w:rPr>
                <w:rFonts w:eastAsia="Calibri"/>
                <w:sz w:val="20"/>
                <w:szCs w:val="20"/>
                <w:lang w:eastAsia="en-US"/>
              </w:rPr>
            </w:pPr>
            <w:r w:rsidRPr="00B41E5C">
              <w:rPr>
                <w:rFonts w:eastAsia="Calibri"/>
                <w:b w:val="0"/>
                <w:sz w:val="20"/>
                <w:szCs w:val="20"/>
                <w:lang w:eastAsia="en-US"/>
              </w:rPr>
              <w:t>не более 1 единицы на сотрудника</w:t>
            </w:r>
          </w:p>
        </w:tc>
        <w:tc>
          <w:tcPr>
            <w:tcW w:w="852" w:type="pct"/>
            <w:gridSpan w:val="6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71B97" w:rsidRPr="00B41E5C" w:rsidRDefault="00C71B97" w:rsidP="007A658E">
            <w:pPr>
              <w:spacing w:after="200"/>
              <w:jc w:val="right"/>
              <w:rPr>
                <w:rFonts w:eastAsia="Calibri"/>
                <w:sz w:val="20"/>
                <w:szCs w:val="20"/>
                <w:lang w:eastAsia="en-US"/>
              </w:rPr>
            </w:pPr>
            <w:r w:rsidRPr="00B41E5C">
              <w:rPr>
                <w:rFonts w:eastAsia="Calibri"/>
                <w:b w:val="0"/>
                <w:sz w:val="20"/>
                <w:szCs w:val="20"/>
                <w:lang w:eastAsia="en-US"/>
              </w:rPr>
              <w:t>10</w:t>
            </w:r>
          </w:p>
        </w:tc>
        <w:tc>
          <w:tcPr>
            <w:tcW w:w="640" w:type="pct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71B97" w:rsidRPr="00B41E5C" w:rsidRDefault="00C71B97" w:rsidP="0015728E">
            <w:pPr>
              <w:spacing w:after="200"/>
              <w:jc w:val="left"/>
              <w:rPr>
                <w:rFonts w:eastAsia="Calibri"/>
                <w:sz w:val="20"/>
                <w:szCs w:val="20"/>
                <w:lang w:eastAsia="en-US"/>
              </w:rPr>
            </w:pPr>
            <w:r w:rsidRPr="00B41E5C">
              <w:rPr>
                <w:rFonts w:eastAsia="Calibri"/>
                <w:b w:val="0"/>
                <w:sz w:val="20"/>
                <w:szCs w:val="20"/>
                <w:lang w:eastAsia="en-US"/>
              </w:rPr>
              <w:t xml:space="preserve">не более 6 530,00 </w:t>
            </w:r>
          </w:p>
        </w:tc>
        <w:tc>
          <w:tcPr>
            <w:tcW w:w="368" w:type="pct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71B97" w:rsidRPr="00B41E5C" w:rsidRDefault="00C71B97" w:rsidP="007A658E">
            <w:pPr>
              <w:spacing w:after="200"/>
              <w:jc w:val="left"/>
              <w:rPr>
                <w:rFonts w:eastAsia="Calibri"/>
                <w:sz w:val="20"/>
                <w:szCs w:val="20"/>
                <w:lang w:eastAsia="en-US"/>
              </w:rPr>
            </w:pPr>
          </w:p>
        </w:tc>
        <w:tc>
          <w:tcPr>
            <w:tcW w:w="148" w:type="pct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71B97" w:rsidRPr="00B41E5C" w:rsidRDefault="00C71B97" w:rsidP="007A658E">
            <w:pPr>
              <w:spacing w:after="200"/>
              <w:jc w:val="left"/>
              <w:rPr>
                <w:rFonts w:eastAsia="Calibri"/>
                <w:sz w:val="20"/>
                <w:szCs w:val="20"/>
                <w:lang w:eastAsia="en-US"/>
              </w:rPr>
            </w:pPr>
          </w:p>
        </w:tc>
      </w:tr>
      <w:tr w:rsidR="00C71B97" w:rsidRPr="00B41E5C" w:rsidTr="00267472">
        <w:trPr>
          <w:trHeight w:val="605"/>
        </w:trPr>
        <w:tc>
          <w:tcPr>
            <w:tcW w:w="792" w:type="pct"/>
            <w:gridSpan w:val="4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71B97" w:rsidRPr="00B41E5C" w:rsidRDefault="00C71B97" w:rsidP="007A658E">
            <w:pPr>
              <w:spacing w:after="200"/>
              <w:jc w:val="left"/>
              <w:rPr>
                <w:rFonts w:eastAsia="Calibri"/>
                <w:sz w:val="20"/>
                <w:szCs w:val="20"/>
                <w:lang w:eastAsia="en-US"/>
              </w:rPr>
            </w:pPr>
            <w:r w:rsidRPr="00B41E5C">
              <w:rPr>
                <w:rFonts w:eastAsia="Calibri"/>
                <w:b w:val="0"/>
                <w:sz w:val="20"/>
                <w:szCs w:val="20"/>
                <w:lang w:eastAsia="en-US"/>
              </w:rPr>
              <w:t>Шкаф книжный</w:t>
            </w:r>
          </w:p>
        </w:tc>
        <w:tc>
          <w:tcPr>
            <w:tcW w:w="1606" w:type="pct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71B97" w:rsidRPr="00B41E5C" w:rsidRDefault="00C71B97" w:rsidP="007A658E">
            <w:pPr>
              <w:spacing w:after="200"/>
              <w:jc w:val="left"/>
              <w:rPr>
                <w:rFonts w:eastAsia="Calibri"/>
                <w:sz w:val="20"/>
                <w:szCs w:val="20"/>
                <w:lang w:eastAsia="en-US"/>
              </w:rPr>
            </w:pPr>
            <w:r w:rsidRPr="00B41E5C">
              <w:rPr>
                <w:rFonts w:eastAsia="Calibri"/>
                <w:b w:val="0"/>
                <w:sz w:val="20"/>
                <w:szCs w:val="20"/>
                <w:lang w:eastAsia="en-US"/>
              </w:rPr>
              <w:t>шт.</w:t>
            </w:r>
          </w:p>
        </w:tc>
        <w:tc>
          <w:tcPr>
            <w:tcW w:w="593" w:type="pct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71B97" w:rsidRPr="00B41E5C" w:rsidRDefault="00C71B97" w:rsidP="007A658E">
            <w:pPr>
              <w:spacing w:after="200"/>
              <w:jc w:val="left"/>
              <w:rPr>
                <w:rFonts w:eastAsia="Calibri"/>
                <w:sz w:val="20"/>
                <w:szCs w:val="20"/>
                <w:lang w:eastAsia="en-US"/>
              </w:rPr>
            </w:pPr>
            <w:r w:rsidRPr="00B41E5C">
              <w:rPr>
                <w:rFonts w:eastAsia="Calibri"/>
                <w:b w:val="0"/>
                <w:sz w:val="20"/>
                <w:szCs w:val="20"/>
                <w:lang w:eastAsia="en-US"/>
              </w:rPr>
              <w:t>не более 1 единицы на 3 сотрудников</w:t>
            </w:r>
          </w:p>
        </w:tc>
        <w:tc>
          <w:tcPr>
            <w:tcW w:w="852" w:type="pct"/>
            <w:gridSpan w:val="6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71B97" w:rsidRPr="00B41E5C" w:rsidRDefault="00C71B97" w:rsidP="007A658E">
            <w:pPr>
              <w:spacing w:after="200"/>
              <w:jc w:val="right"/>
              <w:rPr>
                <w:rFonts w:eastAsia="Calibri"/>
                <w:sz w:val="20"/>
                <w:szCs w:val="20"/>
                <w:lang w:eastAsia="en-US"/>
              </w:rPr>
            </w:pPr>
            <w:r w:rsidRPr="00B41E5C">
              <w:rPr>
                <w:rFonts w:eastAsia="Calibri"/>
                <w:b w:val="0"/>
                <w:sz w:val="20"/>
                <w:szCs w:val="20"/>
                <w:lang w:eastAsia="en-US"/>
              </w:rPr>
              <w:t>10</w:t>
            </w:r>
          </w:p>
        </w:tc>
        <w:tc>
          <w:tcPr>
            <w:tcW w:w="640" w:type="pct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71B97" w:rsidRPr="00B41E5C" w:rsidRDefault="00C71B97" w:rsidP="0015728E">
            <w:pPr>
              <w:spacing w:after="200"/>
              <w:jc w:val="left"/>
              <w:rPr>
                <w:rFonts w:eastAsia="Calibri"/>
                <w:sz w:val="20"/>
                <w:szCs w:val="20"/>
                <w:lang w:eastAsia="en-US"/>
              </w:rPr>
            </w:pPr>
            <w:r w:rsidRPr="00B41E5C">
              <w:rPr>
                <w:rFonts w:eastAsia="Calibri"/>
                <w:b w:val="0"/>
                <w:sz w:val="20"/>
                <w:szCs w:val="20"/>
                <w:lang w:eastAsia="en-US"/>
              </w:rPr>
              <w:t xml:space="preserve">не более 6 330,00 </w:t>
            </w:r>
          </w:p>
        </w:tc>
        <w:tc>
          <w:tcPr>
            <w:tcW w:w="368" w:type="pct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71B97" w:rsidRPr="00B41E5C" w:rsidRDefault="00C71B97" w:rsidP="007A658E">
            <w:pPr>
              <w:spacing w:after="200"/>
              <w:jc w:val="left"/>
              <w:rPr>
                <w:rFonts w:eastAsia="Calibri"/>
                <w:sz w:val="20"/>
                <w:szCs w:val="20"/>
                <w:lang w:eastAsia="en-US"/>
              </w:rPr>
            </w:pPr>
          </w:p>
        </w:tc>
        <w:tc>
          <w:tcPr>
            <w:tcW w:w="148" w:type="pct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71B97" w:rsidRPr="00B41E5C" w:rsidRDefault="00C71B97" w:rsidP="007A658E">
            <w:pPr>
              <w:spacing w:after="200"/>
              <w:jc w:val="left"/>
              <w:rPr>
                <w:rFonts w:eastAsia="Calibri"/>
                <w:sz w:val="20"/>
                <w:szCs w:val="20"/>
                <w:lang w:eastAsia="en-US"/>
              </w:rPr>
            </w:pPr>
          </w:p>
        </w:tc>
      </w:tr>
      <w:tr w:rsidR="00C71B97" w:rsidRPr="00B41E5C" w:rsidTr="00267472">
        <w:trPr>
          <w:trHeight w:val="657"/>
        </w:trPr>
        <w:tc>
          <w:tcPr>
            <w:tcW w:w="792" w:type="pct"/>
            <w:gridSpan w:val="4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71B97" w:rsidRPr="00B41E5C" w:rsidRDefault="00C71B97" w:rsidP="007A658E">
            <w:pPr>
              <w:spacing w:after="200"/>
              <w:jc w:val="left"/>
              <w:rPr>
                <w:rFonts w:eastAsia="Calibri"/>
                <w:sz w:val="20"/>
                <w:szCs w:val="20"/>
                <w:lang w:eastAsia="en-US"/>
              </w:rPr>
            </w:pPr>
            <w:r w:rsidRPr="00B41E5C">
              <w:rPr>
                <w:rFonts w:eastAsia="Calibri"/>
                <w:b w:val="0"/>
                <w:sz w:val="20"/>
                <w:szCs w:val="20"/>
                <w:lang w:eastAsia="en-US"/>
              </w:rPr>
              <w:t>Шкаф платяной</w:t>
            </w:r>
          </w:p>
        </w:tc>
        <w:tc>
          <w:tcPr>
            <w:tcW w:w="1606" w:type="pct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71B97" w:rsidRPr="00B41E5C" w:rsidRDefault="00C71B97" w:rsidP="007A658E">
            <w:pPr>
              <w:spacing w:after="200"/>
              <w:jc w:val="left"/>
              <w:rPr>
                <w:rFonts w:eastAsia="Calibri"/>
                <w:sz w:val="20"/>
                <w:szCs w:val="20"/>
                <w:lang w:eastAsia="en-US"/>
              </w:rPr>
            </w:pPr>
            <w:r w:rsidRPr="00B41E5C">
              <w:rPr>
                <w:rFonts w:eastAsia="Calibri"/>
                <w:b w:val="0"/>
                <w:sz w:val="20"/>
                <w:szCs w:val="20"/>
                <w:lang w:eastAsia="en-US"/>
              </w:rPr>
              <w:t>шт.</w:t>
            </w:r>
          </w:p>
        </w:tc>
        <w:tc>
          <w:tcPr>
            <w:tcW w:w="593" w:type="pct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71B97" w:rsidRPr="00B41E5C" w:rsidRDefault="00C71B97" w:rsidP="007A658E">
            <w:pPr>
              <w:spacing w:after="200"/>
              <w:jc w:val="left"/>
              <w:rPr>
                <w:rFonts w:eastAsia="Calibri"/>
                <w:sz w:val="20"/>
                <w:szCs w:val="20"/>
                <w:lang w:eastAsia="en-US"/>
              </w:rPr>
            </w:pPr>
            <w:r w:rsidRPr="00B41E5C">
              <w:rPr>
                <w:rFonts w:eastAsia="Calibri"/>
                <w:b w:val="0"/>
                <w:sz w:val="20"/>
                <w:szCs w:val="20"/>
                <w:lang w:eastAsia="en-US"/>
              </w:rPr>
              <w:t>не более 1 единицы на 3 сотрудников</w:t>
            </w:r>
          </w:p>
        </w:tc>
        <w:tc>
          <w:tcPr>
            <w:tcW w:w="852" w:type="pct"/>
            <w:gridSpan w:val="6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71B97" w:rsidRPr="00B41E5C" w:rsidRDefault="00C71B97" w:rsidP="007A658E">
            <w:pPr>
              <w:spacing w:after="200"/>
              <w:jc w:val="right"/>
              <w:rPr>
                <w:rFonts w:eastAsia="Calibri"/>
                <w:sz w:val="20"/>
                <w:szCs w:val="20"/>
                <w:lang w:eastAsia="en-US"/>
              </w:rPr>
            </w:pPr>
            <w:r w:rsidRPr="00B41E5C">
              <w:rPr>
                <w:rFonts w:eastAsia="Calibri"/>
                <w:b w:val="0"/>
                <w:sz w:val="20"/>
                <w:szCs w:val="20"/>
                <w:lang w:eastAsia="en-US"/>
              </w:rPr>
              <w:t>10</w:t>
            </w:r>
          </w:p>
        </w:tc>
        <w:tc>
          <w:tcPr>
            <w:tcW w:w="640" w:type="pct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71B97" w:rsidRPr="00B41E5C" w:rsidRDefault="00C71B97" w:rsidP="0015728E">
            <w:pPr>
              <w:spacing w:after="200"/>
              <w:jc w:val="left"/>
              <w:rPr>
                <w:rFonts w:eastAsia="Calibri"/>
                <w:sz w:val="20"/>
                <w:szCs w:val="20"/>
                <w:lang w:eastAsia="en-US"/>
              </w:rPr>
            </w:pPr>
            <w:r w:rsidRPr="00B41E5C">
              <w:rPr>
                <w:rFonts w:eastAsia="Calibri"/>
                <w:b w:val="0"/>
                <w:sz w:val="20"/>
                <w:szCs w:val="20"/>
                <w:lang w:eastAsia="en-US"/>
              </w:rPr>
              <w:t xml:space="preserve">не более 5 400,00 </w:t>
            </w:r>
          </w:p>
        </w:tc>
        <w:tc>
          <w:tcPr>
            <w:tcW w:w="368" w:type="pct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71B97" w:rsidRPr="00B41E5C" w:rsidRDefault="00C71B97" w:rsidP="007A658E">
            <w:pPr>
              <w:spacing w:after="200"/>
              <w:jc w:val="left"/>
              <w:rPr>
                <w:rFonts w:eastAsia="Calibri"/>
                <w:sz w:val="20"/>
                <w:szCs w:val="20"/>
                <w:lang w:eastAsia="en-US"/>
              </w:rPr>
            </w:pPr>
          </w:p>
        </w:tc>
        <w:tc>
          <w:tcPr>
            <w:tcW w:w="148" w:type="pct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71B97" w:rsidRPr="00B41E5C" w:rsidRDefault="00C71B97" w:rsidP="007A658E">
            <w:pPr>
              <w:spacing w:after="200"/>
              <w:jc w:val="left"/>
              <w:rPr>
                <w:rFonts w:eastAsia="Calibri"/>
                <w:sz w:val="20"/>
                <w:szCs w:val="20"/>
                <w:lang w:eastAsia="en-US"/>
              </w:rPr>
            </w:pPr>
          </w:p>
        </w:tc>
      </w:tr>
      <w:tr w:rsidR="00C71B97" w:rsidRPr="00B41E5C" w:rsidTr="00267472">
        <w:trPr>
          <w:trHeight w:val="553"/>
        </w:trPr>
        <w:tc>
          <w:tcPr>
            <w:tcW w:w="792" w:type="pct"/>
            <w:gridSpan w:val="4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C71B97" w:rsidRPr="00B41E5C" w:rsidRDefault="00C71B97" w:rsidP="007A658E">
            <w:pPr>
              <w:spacing w:after="200"/>
              <w:jc w:val="left"/>
              <w:rPr>
                <w:rFonts w:eastAsia="Calibri"/>
                <w:b w:val="0"/>
                <w:sz w:val="20"/>
                <w:szCs w:val="20"/>
                <w:lang w:eastAsia="en-US"/>
              </w:rPr>
            </w:pPr>
            <w:r w:rsidRPr="00B41E5C">
              <w:rPr>
                <w:rFonts w:eastAsia="Calibri"/>
                <w:b w:val="0"/>
                <w:sz w:val="20"/>
                <w:szCs w:val="20"/>
                <w:lang w:eastAsia="en-US"/>
              </w:rPr>
              <w:t>Шкаф корпусный малый</w:t>
            </w:r>
          </w:p>
        </w:tc>
        <w:tc>
          <w:tcPr>
            <w:tcW w:w="1606" w:type="pct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C71B97" w:rsidRPr="00B41E5C" w:rsidRDefault="00C71B97" w:rsidP="007A658E">
            <w:pPr>
              <w:spacing w:after="200"/>
              <w:jc w:val="left"/>
              <w:rPr>
                <w:rFonts w:eastAsia="Calibri"/>
                <w:b w:val="0"/>
                <w:sz w:val="20"/>
                <w:szCs w:val="20"/>
                <w:lang w:eastAsia="en-US"/>
              </w:rPr>
            </w:pPr>
            <w:r w:rsidRPr="00B41E5C">
              <w:rPr>
                <w:rFonts w:eastAsia="Calibri"/>
                <w:b w:val="0"/>
                <w:sz w:val="20"/>
                <w:szCs w:val="20"/>
                <w:lang w:eastAsia="en-US"/>
              </w:rPr>
              <w:t>шт.</w:t>
            </w:r>
          </w:p>
        </w:tc>
        <w:tc>
          <w:tcPr>
            <w:tcW w:w="593" w:type="pct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C71B97" w:rsidRPr="00B41E5C" w:rsidRDefault="00C71B97" w:rsidP="007A658E">
            <w:pPr>
              <w:spacing w:after="200"/>
              <w:jc w:val="left"/>
              <w:rPr>
                <w:rFonts w:eastAsia="Calibri"/>
                <w:b w:val="0"/>
                <w:sz w:val="20"/>
                <w:szCs w:val="20"/>
                <w:lang w:eastAsia="en-US"/>
              </w:rPr>
            </w:pPr>
            <w:r w:rsidRPr="00B41E5C">
              <w:rPr>
                <w:rFonts w:eastAsia="Calibri"/>
                <w:b w:val="0"/>
                <w:sz w:val="20"/>
                <w:szCs w:val="20"/>
                <w:lang w:eastAsia="en-US"/>
              </w:rPr>
              <w:t>не более 1 единицы на кабинет</w:t>
            </w:r>
          </w:p>
        </w:tc>
        <w:tc>
          <w:tcPr>
            <w:tcW w:w="852" w:type="pct"/>
            <w:gridSpan w:val="6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C71B97" w:rsidRPr="00B41E5C" w:rsidRDefault="00C71B97" w:rsidP="007A658E">
            <w:pPr>
              <w:spacing w:after="200"/>
              <w:jc w:val="right"/>
              <w:rPr>
                <w:rFonts w:eastAsia="Calibri"/>
                <w:b w:val="0"/>
                <w:sz w:val="20"/>
                <w:szCs w:val="20"/>
                <w:lang w:eastAsia="en-US"/>
              </w:rPr>
            </w:pPr>
            <w:r w:rsidRPr="00B41E5C">
              <w:rPr>
                <w:rFonts w:eastAsia="Calibri"/>
                <w:b w:val="0"/>
                <w:sz w:val="20"/>
                <w:szCs w:val="20"/>
                <w:lang w:eastAsia="en-US"/>
              </w:rPr>
              <w:t>10</w:t>
            </w:r>
          </w:p>
        </w:tc>
        <w:tc>
          <w:tcPr>
            <w:tcW w:w="640" w:type="pct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C71B97" w:rsidRPr="00B41E5C" w:rsidRDefault="00C71B97" w:rsidP="007A658E">
            <w:pPr>
              <w:spacing w:after="200"/>
              <w:jc w:val="left"/>
              <w:rPr>
                <w:rFonts w:eastAsia="Calibri"/>
                <w:b w:val="0"/>
                <w:sz w:val="20"/>
                <w:szCs w:val="20"/>
                <w:lang w:eastAsia="en-US"/>
              </w:rPr>
            </w:pPr>
            <w:r w:rsidRPr="00B41E5C">
              <w:rPr>
                <w:rFonts w:eastAsia="Calibri"/>
                <w:b w:val="0"/>
                <w:sz w:val="20"/>
                <w:szCs w:val="20"/>
                <w:lang w:eastAsia="en-US"/>
              </w:rPr>
              <w:t>не более 9 600,00</w:t>
            </w:r>
          </w:p>
        </w:tc>
        <w:tc>
          <w:tcPr>
            <w:tcW w:w="368" w:type="pct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C71B97" w:rsidRPr="00B41E5C" w:rsidRDefault="00C71B97" w:rsidP="007A658E">
            <w:pPr>
              <w:spacing w:after="200"/>
              <w:jc w:val="left"/>
              <w:rPr>
                <w:rFonts w:eastAsia="Calibri"/>
                <w:sz w:val="20"/>
                <w:szCs w:val="20"/>
                <w:lang w:eastAsia="en-US"/>
              </w:rPr>
            </w:pPr>
          </w:p>
        </w:tc>
        <w:tc>
          <w:tcPr>
            <w:tcW w:w="148" w:type="pct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C71B97" w:rsidRPr="00B41E5C" w:rsidRDefault="00C71B97" w:rsidP="007A658E">
            <w:pPr>
              <w:spacing w:after="200"/>
              <w:jc w:val="left"/>
              <w:rPr>
                <w:rFonts w:eastAsia="Calibri"/>
                <w:sz w:val="20"/>
                <w:szCs w:val="20"/>
                <w:lang w:eastAsia="en-US"/>
              </w:rPr>
            </w:pPr>
          </w:p>
        </w:tc>
      </w:tr>
      <w:tr w:rsidR="00C71B97" w:rsidRPr="00B41E5C" w:rsidTr="00267472">
        <w:trPr>
          <w:trHeight w:val="577"/>
        </w:trPr>
        <w:tc>
          <w:tcPr>
            <w:tcW w:w="792" w:type="pct"/>
            <w:gridSpan w:val="4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C71B97" w:rsidRPr="00B41E5C" w:rsidRDefault="00C71B97" w:rsidP="005E05DB">
            <w:pPr>
              <w:spacing w:after="200"/>
              <w:jc w:val="left"/>
              <w:rPr>
                <w:rFonts w:eastAsia="Calibri"/>
                <w:b w:val="0"/>
                <w:sz w:val="20"/>
                <w:szCs w:val="20"/>
                <w:lang w:eastAsia="en-US"/>
              </w:rPr>
            </w:pPr>
            <w:r w:rsidRPr="00B41E5C">
              <w:rPr>
                <w:rFonts w:eastAsia="Calibri"/>
                <w:b w:val="0"/>
                <w:sz w:val="20"/>
                <w:szCs w:val="20"/>
                <w:lang w:eastAsia="en-US"/>
              </w:rPr>
              <w:t>Шкаф корпусный средний</w:t>
            </w:r>
          </w:p>
        </w:tc>
        <w:tc>
          <w:tcPr>
            <w:tcW w:w="1606" w:type="pct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C71B97" w:rsidRPr="00B41E5C" w:rsidRDefault="00C71B97" w:rsidP="007A658E">
            <w:pPr>
              <w:spacing w:after="200"/>
              <w:jc w:val="left"/>
              <w:rPr>
                <w:rFonts w:eastAsia="Calibri"/>
                <w:b w:val="0"/>
                <w:sz w:val="20"/>
                <w:szCs w:val="20"/>
                <w:lang w:eastAsia="en-US"/>
              </w:rPr>
            </w:pPr>
            <w:r w:rsidRPr="00B41E5C">
              <w:rPr>
                <w:rFonts w:eastAsia="Calibri"/>
                <w:b w:val="0"/>
                <w:sz w:val="20"/>
                <w:szCs w:val="20"/>
                <w:lang w:eastAsia="en-US"/>
              </w:rPr>
              <w:t>шт.</w:t>
            </w:r>
          </w:p>
        </w:tc>
        <w:tc>
          <w:tcPr>
            <w:tcW w:w="593" w:type="pct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C71B97" w:rsidRPr="00B41E5C" w:rsidRDefault="00C71B97" w:rsidP="007A658E">
            <w:pPr>
              <w:spacing w:after="200"/>
              <w:jc w:val="left"/>
              <w:rPr>
                <w:rFonts w:eastAsia="Calibri"/>
                <w:b w:val="0"/>
                <w:sz w:val="20"/>
                <w:szCs w:val="20"/>
                <w:lang w:eastAsia="en-US"/>
              </w:rPr>
            </w:pPr>
            <w:r w:rsidRPr="00B41E5C">
              <w:rPr>
                <w:rFonts w:eastAsia="Calibri"/>
                <w:b w:val="0"/>
                <w:sz w:val="20"/>
                <w:szCs w:val="20"/>
                <w:lang w:eastAsia="en-US"/>
              </w:rPr>
              <w:t>не более 2 единиц на кабинет</w:t>
            </w:r>
          </w:p>
        </w:tc>
        <w:tc>
          <w:tcPr>
            <w:tcW w:w="852" w:type="pct"/>
            <w:gridSpan w:val="6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C71B97" w:rsidRPr="00B41E5C" w:rsidRDefault="00C71B97" w:rsidP="007A658E">
            <w:pPr>
              <w:spacing w:after="200"/>
              <w:jc w:val="right"/>
              <w:rPr>
                <w:rFonts w:eastAsia="Calibri"/>
                <w:b w:val="0"/>
                <w:sz w:val="20"/>
                <w:szCs w:val="20"/>
                <w:lang w:eastAsia="en-US"/>
              </w:rPr>
            </w:pPr>
            <w:r w:rsidRPr="00B41E5C">
              <w:rPr>
                <w:rFonts w:eastAsia="Calibri"/>
                <w:b w:val="0"/>
                <w:sz w:val="20"/>
                <w:szCs w:val="20"/>
                <w:lang w:eastAsia="en-US"/>
              </w:rPr>
              <w:t>10</w:t>
            </w:r>
          </w:p>
        </w:tc>
        <w:tc>
          <w:tcPr>
            <w:tcW w:w="640" w:type="pct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C71B97" w:rsidRPr="00B41E5C" w:rsidRDefault="00C71B97" w:rsidP="007A658E">
            <w:pPr>
              <w:spacing w:after="200"/>
              <w:jc w:val="left"/>
              <w:rPr>
                <w:rFonts w:eastAsia="Calibri"/>
                <w:b w:val="0"/>
                <w:sz w:val="20"/>
                <w:szCs w:val="20"/>
                <w:lang w:eastAsia="en-US"/>
              </w:rPr>
            </w:pPr>
            <w:r w:rsidRPr="00B41E5C">
              <w:rPr>
                <w:rFonts w:eastAsia="Calibri"/>
                <w:b w:val="0"/>
                <w:sz w:val="20"/>
                <w:szCs w:val="20"/>
                <w:lang w:eastAsia="en-US"/>
              </w:rPr>
              <w:t>не более 11 900,00</w:t>
            </w:r>
          </w:p>
        </w:tc>
        <w:tc>
          <w:tcPr>
            <w:tcW w:w="368" w:type="pct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C71B97" w:rsidRPr="00B41E5C" w:rsidRDefault="00C71B97" w:rsidP="007A658E">
            <w:pPr>
              <w:spacing w:after="200"/>
              <w:jc w:val="left"/>
              <w:rPr>
                <w:rFonts w:eastAsia="Calibri"/>
                <w:sz w:val="20"/>
                <w:szCs w:val="20"/>
                <w:lang w:eastAsia="en-US"/>
              </w:rPr>
            </w:pPr>
          </w:p>
        </w:tc>
        <w:tc>
          <w:tcPr>
            <w:tcW w:w="148" w:type="pct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C71B97" w:rsidRPr="00B41E5C" w:rsidRDefault="00C71B97" w:rsidP="007A658E">
            <w:pPr>
              <w:spacing w:after="200"/>
              <w:jc w:val="left"/>
              <w:rPr>
                <w:rFonts w:eastAsia="Calibri"/>
                <w:sz w:val="20"/>
                <w:szCs w:val="20"/>
                <w:lang w:eastAsia="en-US"/>
              </w:rPr>
            </w:pPr>
          </w:p>
        </w:tc>
      </w:tr>
      <w:tr w:rsidR="00C71B97" w:rsidRPr="00B41E5C" w:rsidTr="00267472">
        <w:trPr>
          <w:trHeight w:val="487"/>
        </w:trPr>
        <w:tc>
          <w:tcPr>
            <w:tcW w:w="792" w:type="pct"/>
            <w:gridSpan w:val="4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C71B97" w:rsidRPr="00B41E5C" w:rsidRDefault="00C71B97" w:rsidP="00395C7B">
            <w:pPr>
              <w:spacing w:after="200"/>
              <w:jc w:val="left"/>
              <w:rPr>
                <w:rFonts w:eastAsia="Calibri"/>
                <w:b w:val="0"/>
                <w:sz w:val="20"/>
                <w:szCs w:val="20"/>
                <w:lang w:eastAsia="en-US"/>
              </w:rPr>
            </w:pPr>
            <w:r w:rsidRPr="00B41E5C">
              <w:rPr>
                <w:rFonts w:eastAsia="Calibri"/>
                <w:b w:val="0"/>
                <w:sz w:val="20"/>
                <w:szCs w:val="20"/>
                <w:lang w:eastAsia="en-US"/>
              </w:rPr>
              <w:t>Шкаф корпусный большой</w:t>
            </w:r>
          </w:p>
        </w:tc>
        <w:tc>
          <w:tcPr>
            <w:tcW w:w="1606" w:type="pct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C71B97" w:rsidRPr="00B41E5C" w:rsidRDefault="00C71B97" w:rsidP="007A658E">
            <w:pPr>
              <w:spacing w:after="200"/>
              <w:jc w:val="left"/>
              <w:rPr>
                <w:rFonts w:eastAsia="Calibri"/>
                <w:b w:val="0"/>
                <w:sz w:val="20"/>
                <w:szCs w:val="20"/>
                <w:lang w:eastAsia="en-US"/>
              </w:rPr>
            </w:pPr>
            <w:r w:rsidRPr="00B41E5C">
              <w:rPr>
                <w:rFonts w:eastAsia="Calibri"/>
                <w:b w:val="0"/>
                <w:sz w:val="20"/>
                <w:szCs w:val="20"/>
                <w:lang w:eastAsia="en-US"/>
              </w:rPr>
              <w:t>шт.</w:t>
            </w:r>
          </w:p>
        </w:tc>
        <w:tc>
          <w:tcPr>
            <w:tcW w:w="593" w:type="pct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C71B97" w:rsidRPr="00B41E5C" w:rsidRDefault="00C71B97" w:rsidP="007A658E">
            <w:pPr>
              <w:spacing w:after="200"/>
              <w:jc w:val="left"/>
              <w:rPr>
                <w:rFonts w:eastAsia="Calibri"/>
                <w:b w:val="0"/>
                <w:sz w:val="20"/>
                <w:szCs w:val="20"/>
                <w:lang w:eastAsia="en-US"/>
              </w:rPr>
            </w:pPr>
            <w:r w:rsidRPr="00B41E5C">
              <w:rPr>
                <w:rFonts w:eastAsia="Calibri"/>
                <w:b w:val="0"/>
                <w:sz w:val="20"/>
                <w:szCs w:val="20"/>
                <w:lang w:eastAsia="en-US"/>
              </w:rPr>
              <w:t>не более 2 единиц на кабинет</w:t>
            </w:r>
          </w:p>
        </w:tc>
        <w:tc>
          <w:tcPr>
            <w:tcW w:w="852" w:type="pct"/>
            <w:gridSpan w:val="6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C71B97" w:rsidRPr="00B41E5C" w:rsidRDefault="00C71B97" w:rsidP="007A658E">
            <w:pPr>
              <w:spacing w:after="200"/>
              <w:jc w:val="right"/>
              <w:rPr>
                <w:rFonts w:eastAsia="Calibri"/>
                <w:b w:val="0"/>
                <w:sz w:val="20"/>
                <w:szCs w:val="20"/>
                <w:lang w:eastAsia="en-US"/>
              </w:rPr>
            </w:pPr>
            <w:r w:rsidRPr="00B41E5C">
              <w:rPr>
                <w:rFonts w:eastAsia="Calibri"/>
                <w:b w:val="0"/>
                <w:sz w:val="20"/>
                <w:szCs w:val="20"/>
                <w:lang w:eastAsia="en-US"/>
              </w:rPr>
              <w:t>10</w:t>
            </w:r>
          </w:p>
        </w:tc>
        <w:tc>
          <w:tcPr>
            <w:tcW w:w="640" w:type="pct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C71B97" w:rsidRPr="00B41E5C" w:rsidRDefault="00C71B97" w:rsidP="007A658E">
            <w:pPr>
              <w:spacing w:after="200"/>
              <w:jc w:val="left"/>
              <w:rPr>
                <w:rFonts w:eastAsia="Calibri"/>
                <w:b w:val="0"/>
                <w:sz w:val="20"/>
                <w:szCs w:val="20"/>
                <w:lang w:eastAsia="en-US"/>
              </w:rPr>
            </w:pPr>
            <w:r w:rsidRPr="00B41E5C">
              <w:rPr>
                <w:rFonts w:eastAsia="Calibri"/>
                <w:b w:val="0"/>
                <w:sz w:val="20"/>
                <w:szCs w:val="20"/>
                <w:lang w:eastAsia="en-US"/>
              </w:rPr>
              <w:t>не более 21 233,33</w:t>
            </w:r>
          </w:p>
        </w:tc>
        <w:tc>
          <w:tcPr>
            <w:tcW w:w="368" w:type="pct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C71B97" w:rsidRPr="00B41E5C" w:rsidRDefault="00C71B97" w:rsidP="007A658E">
            <w:pPr>
              <w:spacing w:after="200"/>
              <w:jc w:val="left"/>
              <w:rPr>
                <w:rFonts w:eastAsia="Calibri"/>
                <w:sz w:val="20"/>
                <w:szCs w:val="20"/>
                <w:lang w:eastAsia="en-US"/>
              </w:rPr>
            </w:pPr>
          </w:p>
        </w:tc>
        <w:tc>
          <w:tcPr>
            <w:tcW w:w="148" w:type="pct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C71B97" w:rsidRPr="00B41E5C" w:rsidRDefault="00C71B97" w:rsidP="007A658E">
            <w:pPr>
              <w:spacing w:after="200"/>
              <w:jc w:val="left"/>
              <w:rPr>
                <w:rFonts w:eastAsia="Calibri"/>
                <w:sz w:val="20"/>
                <w:szCs w:val="20"/>
                <w:lang w:eastAsia="en-US"/>
              </w:rPr>
            </w:pPr>
          </w:p>
        </w:tc>
      </w:tr>
      <w:tr w:rsidR="00C71B97" w:rsidRPr="00B41E5C" w:rsidTr="00267472">
        <w:trPr>
          <w:trHeight w:val="525"/>
        </w:trPr>
        <w:tc>
          <w:tcPr>
            <w:tcW w:w="792" w:type="pct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71B97" w:rsidRPr="00B41E5C" w:rsidRDefault="00C71B97" w:rsidP="007A658E">
            <w:pPr>
              <w:spacing w:after="200"/>
              <w:jc w:val="left"/>
              <w:rPr>
                <w:rFonts w:eastAsia="Calibri"/>
                <w:sz w:val="20"/>
                <w:szCs w:val="20"/>
                <w:lang w:eastAsia="en-US"/>
              </w:rPr>
            </w:pPr>
            <w:r w:rsidRPr="00B41E5C">
              <w:rPr>
                <w:rFonts w:eastAsia="Calibri"/>
                <w:b w:val="0"/>
                <w:sz w:val="20"/>
                <w:szCs w:val="20"/>
                <w:lang w:eastAsia="en-US"/>
              </w:rPr>
              <w:t>Кресло рабочее</w:t>
            </w:r>
          </w:p>
        </w:tc>
        <w:tc>
          <w:tcPr>
            <w:tcW w:w="1606" w:type="pct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71B97" w:rsidRPr="00B41E5C" w:rsidRDefault="00C71B97" w:rsidP="007A658E">
            <w:pPr>
              <w:spacing w:after="200"/>
              <w:jc w:val="left"/>
              <w:rPr>
                <w:rFonts w:eastAsia="Calibri"/>
                <w:sz w:val="20"/>
                <w:szCs w:val="20"/>
                <w:lang w:eastAsia="en-US"/>
              </w:rPr>
            </w:pPr>
            <w:r w:rsidRPr="00B41E5C">
              <w:rPr>
                <w:rFonts w:eastAsia="Calibri"/>
                <w:b w:val="0"/>
                <w:sz w:val="20"/>
                <w:szCs w:val="20"/>
                <w:lang w:eastAsia="en-US"/>
              </w:rPr>
              <w:t>шт.</w:t>
            </w:r>
          </w:p>
        </w:tc>
        <w:tc>
          <w:tcPr>
            <w:tcW w:w="593" w:type="pct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71B97" w:rsidRPr="00B41E5C" w:rsidRDefault="00C71B97" w:rsidP="007A658E">
            <w:pPr>
              <w:spacing w:after="200"/>
              <w:jc w:val="left"/>
              <w:rPr>
                <w:rFonts w:eastAsia="Calibri"/>
                <w:sz w:val="20"/>
                <w:szCs w:val="20"/>
                <w:lang w:eastAsia="en-US"/>
              </w:rPr>
            </w:pPr>
            <w:r w:rsidRPr="00B41E5C">
              <w:rPr>
                <w:rFonts w:eastAsia="Calibri"/>
                <w:b w:val="0"/>
                <w:sz w:val="20"/>
                <w:szCs w:val="20"/>
                <w:lang w:eastAsia="en-US"/>
              </w:rPr>
              <w:t xml:space="preserve">не более 1 единицы на </w:t>
            </w:r>
            <w:r w:rsidRPr="00B41E5C">
              <w:rPr>
                <w:rFonts w:eastAsia="Calibri"/>
                <w:b w:val="0"/>
                <w:sz w:val="20"/>
                <w:szCs w:val="20"/>
                <w:lang w:eastAsia="en-US"/>
              </w:rPr>
              <w:lastRenderedPageBreak/>
              <w:t>сотрудника</w:t>
            </w:r>
          </w:p>
        </w:tc>
        <w:tc>
          <w:tcPr>
            <w:tcW w:w="852" w:type="pct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71B97" w:rsidRPr="00B41E5C" w:rsidRDefault="00C71B97" w:rsidP="007A658E">
            <w:pPr>
              <w:spacing w:after="200"/>
              <w:jc w:val="right"/>
              <w:rPr>
                <w:rFonts w:eastAsia="Calibri"/>
                <w:sz w:val="20"/>
                <w:szCs w:val="20"/>
                <w:lang w:eastAsia="en-US"/>
              </w:rPr>
            </w:pPr>
            <w:r w:rsidRPr="00B41E5C">
              <w:rPr>
                <w:rFonts w:eastAsia="Calibri"/>
                <w:b w:val="0"/>
                <w:sz w:val="20"/>
                <w:szCs w:val="20"/>
                <w:lang w:eastAsia="en-US"/>
              </w:rPr>
              <w:lastRenderedPageBreak/>
              <w:t>7</w:t>
            </w:r>
          </w:p>
        </w:tc>
        <w:tc>
          <w:tcPr>
            <w:tcW w:w="640" w:type="pct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71B97" w:rsidRPr="00B41E5C" w:rsidRDefault="00C71B97" w:rsidP="007476B8">
            <w:pPr>
              <w:spacing w:after="200"/>
              <w:jc w:val="left"/>
              <w:rPr>
                <w:rFonts w:eastAsia="Calibri"/>
                <w:sz w:val="20"/>
                <w:szCs w:val="20"/>
                <w:lang w:eastAsia="en-US"/>
              </w:rPr>
            </w:pPr>
            <w:r w:rsidRPr="00B41E5C">
              <w:rPr>
                <w:rFonts w:eastAsia="Calibri"/>
                <w:b w:val="0"/>
                <w:sz w:val="20"/>
                <w:szCs w:val="20"/>
                <w:lang w:eastAsia="en-US"/>
              </w:rPr>
              <w:t xml:space="preserve">не более 15 700,00  </w:t>
            </w:r>
          </w:p>
        </w:tc>
        <w:tc>
          <w:tcPr>
            <w:tcW w:w="368" w:type="pct"/>
            <w:gridSpan w:val="4"/>
            <w:tcBorders>
              <w:top w:val="nil"/>
              <w:left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C71B97" w:rsidRPr="00B41E5C" w:rsidRDefault="00C71B97" w:rsidP="007A658E">
            <w:pPr>
              <w:spacing w:after="200"/>
              <w:jc w:val="left"/>
              <w:rPr>
                <w:rFonts w:eastAsia="Calibri"/>
                <w:sz w:val="20"/>
                <w:szCs w:val="20"/>
                <w:lang w:eastAsia="en-US"/>
              </w:rPr>
            </w:pPr>
          </w:p>
        </w:tc>
        <w:tc>
          <w:tcPr>
            <w:tcW w:w="148" w:type="pct"/>
            <w:gridSpan w:val="2"/>
            <w:tcBorders>
              <w:top w:val="nil"/>
              <w:left w:val="nil"/>
              <w:right w:val="nil"/>
            </w:tcBorders>
            <w:shd w:val="clear" w:color="auto" w:fill="auto"/>
            <w:noWrap/>
            <w:vAlign w:val="bottom"/>
            <w:hideMark/>
          </w:tcPr>
          <w:p w:rsidR="00C71B97" w:rsidRPr="00B41E5C" w:rsidRDefault="00C71B97" w:rsidP="007A658E">
            <w:pPr>
              <w:spacing w:after="200"/>
              <w:jc w:val="left"/>
              <w:rPr>
                <w:rFonts w:eastAsia="Calibri"/>
                <w:sz w:val="20"/>
                <w:szCs w:val="20"/>
                <w:lang w:eastAsia="en-US"/>
              </w:rPr>
            </w:pPr>
          </w:p>
        </w:tc>
      </w:tr>
      <w:tr w:rsidR="00C71B97" w:rsidRPr="00B41E5C" w:rsidTr="00267472">
        <w:trPr>
          <w:trHeight w:val="563"/>
        </w:trPr>
        <w:tc>
          <w:tcPr>
            <w:tcW w:w="792" w:type="pct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71B97" w:rsidRPr="00B41E5C" w:rsidRDefault="00C71B97" w:rsidP="007A658E">
            <w:pPr>
              <w:spacing w:after="200"/>
              <w:jc w:val="left"/>
              <w:rPr>
                <w:rFonts w:eastAsia="Calibri"/>
                <w:sz w:val="20"/>
                <w:szCs w:val="20"/>
                <w:lang w:eastAsia="en-US"/>
              </w:rPr>
            </w:pPr>
            <w:r w:rsidRPr="00B41E5C">
              <w:rPr>
                <w:rFonts w:eastAsia="Calibri"/>
                <w:b w:val="0"/>
                <w:sz w:val="20"/>
                <w:szCs w:val="20"/>
                <w:lang w:eastAsia="en-US"/>
              </w:rPr>
              <w:lastRenderedPageBreak/>
              <w:t>Стулья</w:t>
            </w:r>
          </w:p>
        </w:tc>
        <w:tc>
          <w:tcPr>
            <w:tcW w:w="1606" w:type="pct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71B97" w:rsidRPr="00B41E5C" w:rsidRDefault="00C71B97" w:rsidP="007A658E">
            <w:pPr>
              <w:spacing w:after="200"/>
              <w:jc w:val="left"/>
              <w:rPr>
                <w:rFonts w:eastAsia="Calibri"/>
                <w:sz w:val="20"/>
                <w:szCs w:val="20"/>
                <w:lang w:eastAsia="en-US"/>
              </w:rPr>
            </w:pPr>
            <w:r w:rsidRPr="00B41E5C">
              <w:rPr>
                <w:rFonts w:eastAsia="Calibri"/>
                <w:b w:val="0"/>
                <w:sz w:val="20"/>
                <w:szCs w:val="20"/>
                <w:lang w:eastAsia="en-US"/>
              </w:rPr>
              <w:t>шт.</w:t>
            </w:r>
          </w:p>
        </w:tc>
        <w:tc>
          <w:tcPr>
            <w:tcW w:w="593" w:type="pct"/>
            <w:gridSpan w:val="5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71B97" w:rsidRPr="00B41E5C" w:rsidRDefault="00C71B97" w:rsidP="007A658E">
            <w:pPr>
              <w:spacing w:after="200"/>
              <w:jc w:val="left"/>
              <w:rPr>
                <w:rFonts w:eastAsia="Calibri"/>
                <w:sz w:val="20"/>
                <w:szCs w:val="20"/>
                <w:lang w:eastAsia="en-US"/>
              </w:rPr>
            </w:pPr>
            <w:r w:rsidRPr="00B41E5C">
              <w:rPr>
                <w:rFonts w:eastAsia="Calibri"/>
                <w:b w:val="0"/>
                <w:sz w:val="20"/>
                <w:szCs w:val="20"/>
                <w:lang w:eastAsia="en-US"/>
              </w:rPr>
              <w:t>не более 1 единицы на сотрудника</w:t>
            </w:r>
          </w:p>
        </w:tc>
        <w:tc>
          <w:tcPr>
            <w:tcW w:w="852" w:type="pct"/>
            <w:gridSpan w:val="6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71B97" w:rsidRPr="00B41E5C" w:rsidRDefault="00C71B97" w:rsidP="007A658E">
            <w:pPr>
              <w:spacing w:after="200"/>
              <w:jc w:val="right"/>
              <w:rPr>
                <w:rFonts w:eastAsia="Calibri"/>
                <w:sz w:val="20"/>
                <w:szCs w:val="20"/>
                <w:lang w:eastAsia="en-US"/>
              </w:rPr>
            </w:pPr>
            <w:r w:rsidRPr="00B41E5C">
              <w:rPr>
                <w:rFonts w:eastAsia="Calibri"/>
                <w:b w:val="0"/>
                <w:sz w:val="20"/>
                <w:szCs w:val="20"/>
                <w:lang w:eastAsia="en-US"/>
              </w:rPr>
              <w:t>7</w:t>
            </w:r>
          </w:p>
        </w:tc>
        <w:tc>
          <w:tcPr>
            <w:tcW w:w="640" w:type="pct"/>
            <w:gridSpan w:val="5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71B97" w:rsidRPr="00B41E5C" w:rsidRDefault="00C71B97" w:rsidP="0015728E">
            <w:pPr>
              <w:spacing w:after="200"/>
              <w:jc w:val="left"/>
              <w:rPr>
                <w:rFonts w:eastAsia="Calibri"/>
                <w:sz w:val="20"/>
                <w:szCs w:val="20"/>
                <w:lang w:eastAsia="en-US"/>
              </w:rPr>
            </w:pPr>
            <w:r w:rsidRPr="00B41E5C">
              <w:rPr>
                <w:rFonts w:eastAsia="Calibri"/>
                <w:b w:val="0"/>
                <w:sz w:val="20"/>
                <w:szCs w:val="20"/>
                <w:lang w:eastAsia="en-US"/>
              </w:rPr>
              <w:t xml:space="preserve">не более 3 100,00  </w:t>
            </w:r>
          </w:p>
        </w:tc>
        <w:tc>
          <w:tcPr>
            <w:tcW w:w="368" w:type="pct"/>
            <w:gridSpan w:val="4"/>
            <w:tcBorders>
              <w:top w:val="nil"/>
              <w:left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C71B97" w:rsidRPr="00B41E5C" w:rsidRDefault="00C71B97" w:rsidP="007A658E">
            <w:pPr>
              <w:spacing w:after="200"/>
              <w:jc w:val="left"/>
              <w:rPr>
                <w:rFonts w:eastAsia="Calibri"/>
                <w:sz w:val="20"/>
                <w:szCs w:val="20"/>
                <w:lang w:eastAsia="en-US"/>
              </w:rPr>
            </w:pPr>
          </w:p>
        </w:tc>
        <w:tc>
          <w:tcPr>
            <w:tcW w:w="148" w:type="pct"/>
            <w:gridSpan w:val="2"/>
            <w:tcBorders>
              <w:top w:val="nil"/>
              <w:left w:val="nil"/>
              <w:right w:val="nil"/>
            </w:tcBorders>
            <w:shd w:val="clear" w:color="auto" w:fill="auto"/>
            <w:noWrap/>
            <w:vAlign w:val="bottom"/>
            <w:hideMark/>
          </w:tcPr>
          <w:p w:rsidR="00C71B97" w:rsidRPr="00B41E5C" w:rsidRDefault="00C71B97" w:rsidP="007A658E">
            <w:pPr>
              <w:spacing w:after="200"/>
              <w:jc w:val="left"/>
              <w:rPr>
                <w:rFonts w:eastAsia="Calibri"/>
                <w:sz w:val="20"/>
                <w:szCs w:val="20"/>
                <w:lang w:eastAsia="en-US"/>
              </w:rPr>
            </w:pPr>
          </w:p>
        </w:tc>
      </w:tr>
      <w:tr w:rsidR="00C71B97" w:rsidRPr="00B41E5C" w:rsidTr="00267472">
        <w:trPr>
          <w:trHeight w:val="703"/>
        </w:trPr>
        <w:tc>
          <w:tcPr>
            <w:tcW w:w="792" w:type="pct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71B97" w:rsidRPr="00B41E5C" w:rsidRDefault="00C71B97" w:rsidP="007A658E">
            <w:pPr>
              <w:spacing w:after="200"/>
              <w:jc w:val="left"/>
              <w:rPr>
                <w:rFonts w:eastAsia="Calibri"/>
                <w:sz w:val="20"/>
                <w:szCs w:val="20"/>
                <w:lang w:eastAsia="en-US"/>
              </w:rPr>
            </w:pPr>
            <w:r w:rsidRPr="00B41E5C">
              <w:rPr>
                <w:rFonts w:eastAsia="Calibri"/>
                <w:b w:val="0"/>
                <w:sz w:val="20"/>
                <w:szCs w:val="20"/>
                <w:lang w:eastAsia="en-US"/>
              </w:rPr>
              <w:t>Зеркало</w:t>
            </w:r>
          </w:p>
        </w:tc>
        <w:tc>
          <w:tcPr>
            <w:tcW w:w="1606" w:type="pct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71B97" w:rsidRPr="00B41E5C" w:rsidRDefault="00C71B97" w:rsidP="007A658E">
            <w:pPr>
              <w:spacing w:after="200"/>
              <w:jc w:val="left"/>
              <w:rPr>
                <w:rFonts w:eastAsia="Calibri"/>
                <w:sz w:val="20"/>
                <w:szCs w:val="20"/>
                <w:lang w:eastAsia="en-US"/>
              </w:rPr>
            </w:pPr>
            <w:r w:rsidRPr="00B41E5C">
              <w:rPr>
                <w:rFonts w:eastAsia="Calibri"/>
                <w:b w:val="0"/>
                <w:sz w:val="20"/>
                <w:szCs w:val="20"/>
                <w:lang w:eastAsia="en-US"/>
              </w:rPr>
              <w:t>шт.</w:t>
            </w:r>
          </w:p>
        </w:tc>
        <w:tc>
          <w:tcPr>
            <w:tcW w:w="593" w:type="pct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71B97" w:rsidRPr="00B41E5C" w:rsidRDefault="00C71B97" w:rsidP="007A658E">
            <w:pPr>
              <w:spacing w:after="200"/>
              <w:jc w:val="left"/>
              <w:rPr>
                <w:rFonts w:eastAsia="Calibri"/>
                <w:sz w:val="20"/>
                <w:szCs w:val="20"/>
                <w:lang w:eastAsia="en-US"/>
              </w:rPr>
            </w:pPr>
            <w:r w:rsidRPr="00B41E5C">
              <w:rPr>
                <w:rFonts w:eastAsia="Calibri"/>
                <w:b w:val="0"/>
                <w:sz w:val="20"/>
                <w:szCs w:val="20"/>
                <w:lang w:eastAsia="en-US"/>
              </w:rPr>
              <w:t>не более 1 единицы на кабинет</w:t>
            </w:r>
          </w:p>
        </w:tc>
        <w:tc>
          <w:tcPr>
            <w:tcW w:w="852" w:type="pct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71B97" w:rsidRPr="00B41E5C" w:rsidRDefault="00C71B97" w:rsidP="007A658E">
            <w:pPr>
              <w:spacing w:after="200"/>
              <w:jc w:val="right"/>
              <w:rPr>
                <w:rFonts w:eastAsia="Calibri"/>
                <w:sz w:val="20"/>
                <w:szCs w:val="20"/>
                <w:lang w:eastAsia="en-US"/>
              </w:rPr>
            </w:pPr>
            <w:r w:rsidRPr="00B41E5C">
              <w:rPr>
                <w:rFonts w:eastAsia="Calibri"/>
                <w:b w:val="0"/>
                <w:sz w:val="20"/>
                <w:szCs w:val="20"/>
                <w:lang w:eastAsia="en-US"/>
              </w:rPr>
              <w:t>10</w:t>
            </w:r>
          </w:p>
        </w:tc>
        <w:tc>
          <w:tcPr>
            <w:tcW w:w="640" w:type="pct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71B97" w:rsidRPr="00B41E5C" w:rsidRDefault="00C71B97" w:rsidP="0015728E">
            <w:pPr>
              <w:spacing w:after="200"/>
              <w:jc w:val="left"/>
              <w:rPr>
                <w:rFonts w:eastAsia="Calibri"/>
                <w:sz w:val="20"/>
                <w:szCs w:val="20"/>
                <w:lang w:eastAsia="en-US"/>
              </w:rPr>
            </w:pPr>
            <w:r w:rsidRPr="00B41E5C">
              <w:rPr>
                <w:rFonts w:eastAsia="Calibri"/>
                <w:b w:val="0"/>
                <w:sz w:val="20"/>
                <w:szCs w:val="20"/>
                <w:lang w:eastAsia="en-US"/>
              </w:rPr>
              <w:t xml:space="preserve">не более 4 500,00 </w:t>
            </w:r>
          </w:p>
        </w:tc>
        <w:tc>
          <w:tcPr>
            <w:tcW w:w="368" w:type="pct"/>
            <w:gridSpan w:val="4"/>
            <w:tcBorders>
              <w:lef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71B97" w:rsidRPr="00B41E5C" w:rsidRDefault="00C71B97" w:rsidP="007A658E">
            <w:pPr>
              <w:spacing w:after="200"/>
              <w:jc w:val="left"/>
              <w:rPr>
                <w:rFonts w:eastAsia="Calibri"/>
                <w:sz w:val="20"/>
                <w:szCs w:val="20"/>
                <w:lang w:eastAsia="en-US"/>
              </w:rPr>
            </w:pPr>
          </w:p>
        </w:tc>
        <w:tc>
          <w:tcPr>
            <w:tcW w:w="148" w:type="pct"/>
            <w:gridSpan w:val="2"/>
            <w:shd w:val="clear" w:color="auto" w:fill="auto"/>
            <w:noWrap/>
            <w:vAlign w:val="bottom"/>
            <w:hideMark/>
          </w:tcPr>
          <w:p w:rsidR="00C71B97" w:rsidRPr="00B41E5C" w:rsidRDefault="00C71B97" w:rsidP="007A658E">
            <w:pPr>
              <w:spacing w:after="200"/>
              <w:jc w:val="left"/>
              <w:rPr>
                <w:rFonts w:eastAsia="Calibri"/>
                <w:sz w:val="20"/>
                <w:szCs w:val="20"/>
                <w:lang w:eastAsia="en-US"/>
              </w:rPr>
            </w:pPr>
          </w:p>
        </w:tc>
      </w:tr>
      <w:tr w:rsidR="00C71B97" w:rsidRPr="00B41E5C" w:rsidTr="00267472">
        <w:trPr>
          <w:trHeight w:val="558"/>
        </w:trPr>
        <w:tc>
          <w:tcPr>
            <w:tcW w:w="792" w:type="pct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71B97" w:rsidRPr="00B41E5C" w:rsidRDefault="00C71B97" w:rsidP="007A658E">
            <w:pPr>
              <w:spacing w:after="200"/>
              <w:jc w:val="left"/>
              <w:rPr>
                <w:rFonts w:eastAsia="Calibri"/>
                <w:sz w:val="20"/>
                <w:szCs w:val="20"/>
                <w:lang w:eastAsia="en-US"/>
              </w:rPr>
            </w:pPr>
            <w:r w:rsidRPr="00B41E5C">
              <w:rPr>
                <w:rFonts w:eastAsia="Calibri"/>
                <w:b w:val="0"/>
                <w:sz w:val="20"/>
                <w:szCs w:val="20"/>
                <w:lang w:eastAsia="en-US"/>
              </w:rPr>
              <w:t>Шкаф металлический несгораемый или сейф</w:t>
            </w:r>
          </w:p>
        </w:tc>
        <w:tc>
          <w:tcPr>
            <w:tcW w:w="1606" w:type="pct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71B97" w:rsidRPr="00B41E5C" w:rsidRDefault="00C71B97" w:rsidP="007A658E">
            <w:pPr>
              <w:spacing w:after="200"/>
              <w:jc w:val="left"/>
              <w:rPr>
                <w:rFonts w:eastAsia="Calibri"/>
                <w:sz w:val="20"/>
                <w:szCs w:val="20"/>
                <w:lang w:eastAsia="en-US"/>
              </w:rPr>
            </w:pPr>
            <w:r w:rsidRPr="00B41E5C">
              <w:rPr>
                <w:rFonts w:eastAsia="Calibri"/>
                <w:b w:val="0"/>
                <w:sz w:val="20"/>
                <w:szCs w:val="20"/>
                <w:lang w:eastAsia="en-US"/>
              </w:rPr>
              <w:t>шт.</w:t>
            </w:r>
          </w:p>
        </w:tc>
        <w:tc>
          <w:tcPr>
            <w:tcW w:w="593" w:type="pct"/>
            <w:gridSpan w:val="5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71B97" w:rsidRPr="00B41E5C" w:rsidRDefault="00C71B97" w:rsidP="007A658E">
            <w:pPr>
              <w:spacing w:after="200"/>
              <w:jc w:val="left"/>
              <w:rPr>
                <w:rFonts w:eastAsia="Calibri"/>
                <w:sz w:val="20"/>
                <w:szCs w:val="20"/>
                <w:lang w:eastAsia="en-US"/>
              </w:rPr>
            </w:pPr>
            <w:r w:rsidRPr="00B41E5C">
              <w:rPr>
                <w:rFonts w:eastAsia="Calibri"/>
                <w:b w:val="0"/>
                <w:sz w:val="20"/>
                <w:szCs w:val="20"/>
                <w:lang w:eastAsia="en-US"/>
              </w:rPr>
              <w:t>не более 1 единицы на кабинет</w:t>
            </w:r>
          </w:p>
        </w:tc>
        <w:tc>
          <w:tcPr>
            <w:tcW w:w="852" w:type="pct"/>
            <w:gridSpan w:val="6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71B97" w:rsidRPr="00B41E5C" w:rsidRDefault="00C71B97" w:rsidP="007A658E">
            <w:pPr>
              <w:spacing w:after="200"/>
              <w:jc w:val="right"/>
              <w:rPr>
                <w:rFonts w:eastAsia="Calibri"/>
                <w:sz w:val="20"/>
                <w:szCs w:val="20"/>
                <w:lang w:eastAsia="en-US"/>
              </w:rPr>
            </w:pPr>
            <w:r w:rsidRPr="00B41E5C">
              <w:rPr>
                <w:rFonts w:eastAsia="Calibri"/>
                <w:b w:val="0"/>
                <w:sz w:val="20"/>
                <w:szCs w:val="20"/>
                <w:lang w:eastAsia="en-US"/>
              </w:rPr>
              <w:t>10</w:t>
            </w:r>
          </w:p>
        </w:tc>
        <w:tc>
          <w:tcPr>
            <w:tcW w:w="640" w:type="pct"/>
            <w:gridSpan w:val="5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71B97" w:rsidRPr="00B41E5C" w:rsidRDefault="00C71B97" w:rsidP="0015728E">
            <w:pPr>
              <w:spacing w:after="200"/>
              <w:jc w:val="left"/>
              <w:rPr>
                <w:rFonts w:eastAsia="Calibri"/>
                <w:sz w:val="20"/>
                <w:szCs w:val="20"/>
                <w:lang w:eastAsia="en-US"/>
              </w:rPr>
            </w:pPr>
            <w:r w:rsidRPr="00B41E5C">
              <w:rPr>
                <w:rFonts w:eastAsia="Calibri"/>
                <w:b w:val="0"/>
                <w:sz w:val="20"/>
                <w:szCs w:val="20"/>
                <w:lang w:eastAsia="en-US"/>
              </w:rPr>
              <w:t xml:space="preserve">не более 12 330,00 </w:t>
            </w:r>
          </w:p>
        </w:tc>
        <w:tc>
          <w:tcPr>
            <w:tcW w:w="368" w:type="pct"/>
            <w:gridSpan w:val="4"/>
            <w:tcBorders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71B97" w:rsidRPr="00B41E5C" w:rsidRDefault="00C71B97" w:rsidP="007A658E">
            <w:pPr>
              <w:spacing w:after="200"/>
              <w:jc w:val="left"/>
              <w:rPr>
                <w:rFonts w:eastAsia="Calibri"/>
                <w:sz w:val="20"/>
                <w:szCs w:val="20"/>
                <w:lang w:eastAsia="en-US"/>
              </w:rPr>
            </w:pPr>
          </w:p>
        </w:tc>
        <w:tc>
          <w:tcPr>
            <w:tcW w:w="148" w:type="pct"/>
            <w:gridSpan w:val="2"/>
            <w:tcBorders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71B97" w:rsidRPr="00B41E5C" w:rsidRDefault="00C71B97" w:rsidP="007A658E">
            <w:pPr>
              <w:spacing w:after="200"/>
              <w:jc w:val="left"/>
              <w:rPr>
                <w:rFonts w:eastAsia="Calibri"/>
                <w:sz w:val="20"/>
                <w:szCs w:val="20"/>
                <w:lang w:eastAsia="en-US"/>
              </w:rPr>
            </w:pPr>
          </w:p>
        </w:tc>
      </w:tr>
      <w:tr w:rsidR="00C71B97" w:rsidRPr="00B41E5C" w:rsidTr="00267472">
        <w:trPr>
          <w:trHeight w:val="582"/>
        </w:trPr>
        <w:tc>
          <w:tcPr>
            <w:tcW w:w="792" w:type="pct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71B97" w:rsidRPr="00B41E5C" w:rsidRDefault="00C71B97" w:rsidP="007A658E">
            <w:pPr>
              <w:spacing w:after="200"/>
              <w:jc w:val="left"/>
              <w:rPr>
                <w:rFonts w:eastAsia="Calibri"/>
                <w:sz w:val="20"/>
                <w:szCs w:val="20"/>
                <w:lang w:eastAsia="en-US"/>
              </w:rPr>
            </w:pPr>
            <w:r w:rsidRPr="00B41E5C">
              <w:rPr>
                <w:rFonts w:eastAsia="Calibri"/>
                <w:b w:val="0"/>
                <w:sz w:val="20"/>
                <w:szCs w:val="20"/>
                <w:lang w:eastAsia="en-US"/>
              </w:rPr>
              <w:t>Жалюзи</w:t>
            </w:r>
          </w:p>
        </w:tc>
        <w:tc>
          <w:tcPr>
            <w:tcW w:w="1606" w:type="pct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71B97" w:rsidRPr="00B41E5C" w:rsidRDefault="00C71B97" w:rsidP="007A658E">
            <w:pPr>
              <w:spacing w:after="200"/>
              <w:jc w:val="left"/>
              <w:rPr>
                <w:rFonts w:eastAsia="Calibri"/>
                <w:sz w:val="20"/>
                <w:szCs w:val="20"/>
                <w:lang w:eastAsia="en-US"/>
              </w:rPr>
            </w:pPr>
            <w:r w:rsidRPr="00B41E5C">
              <w:rPr>
                <w:rFonts w:eastAsia="Calibri"/>
                <w:b w:val="0"/>
                <w:sz w:val="20"/>
                <w:szCs w:val="20"/>
                <w:lang w:eastAsia="en-US"/>
              </w:rPr>
              <w:t>шт.</w:t>
            </w:r>
          </w:p>
        </w:tc>
        <w:tc>
          <w:tcPr>
            <w:tcW w:w="593" w:type="pct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71B97" w:rsidRPr="00B41E5C" w:rsidRDefault="00C71B97" w:rsidP="007A658E">
            <w:pPr>
              <w:spacing w:after="200"/>
              <w:jc w:val="left"/>
              <w:rPr>
                <w:rFonts w:eastAsia="Calibri"/>
                <w:sz w:val="20"/>
                <w:szCs w:val="20"/>
                <w:lang w:eastAsia="en-US"/>
              </w:rPr>
            </w:pPr>
            <w:r w:rsidRPr="00B41E5C">
              <w:rPr>
                <w:rFonts w:eastAsia="Calibri"/>
                <w:b w:val="0"/>
                <w:sz w:val="20"/>
                <w:szCs w:val="20"/>
                <w:lang w:eastAsia="en-US"/>
              </w:rPr>
              <w:t>не более 1 единицы на окно</w:t>
            </w:r>
          </w:p>
        </w:tc>
        <w:tc>
          <w:tcPr>
            <w:tcW w:w="852" w:type="pct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71B97" w:rsidRPr="00B41E5C" w:rsidRDefault="00C71B97" w:rsidP="007A658E">
            <w:pPr>
              <w:spacing w:after="200"/>
              <w:jc w:val="right"/>
              <w:rPr>
                <w:rFonts w:eastAsia="Calibri"/>
                <w:sz w:val="20"/>
                <w:szCs w:val="20"/>
                <w:lang w:eastAsia="en-US"/>
              </w:rPr>
            </w:pPr>
            <w:r w:rsidRPr="00B41E5C">
              <w:rPr>
                <w:rFonts w:eastAsia="Calibri"/>
                <w:b w:val="0"/>
                <w:sz w:val="20"/>
                <w:szCs w:val="20"/>
                <w:lang w:eastAsia="en-US"/>
              </w:rPr>
              <w:t>5</w:t>
            </w:r>
          </w:p>
        </w:tc>
        <w:tc>
          <w:tcPr>
            <w:tcW w:w="640" w:type="pct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71B97" w:rsidRPr="00B41E5C" w:rsidRDefault="00C71B97" w:rsidP="00BE0D0A">
            <w:pPr>
              <w:spacing w:after="200"/>
              <w:jc w:val="left"/>
              <w:rPr>
                <w:rFonts w:eastAsia="Calibri"/>
                <w:sz w:val="20"/>
                <w:szCs w:val="20"/>
                <w:lang w:eastAsia="en-US"/>
              </w:rPr>
            </w:pPr>
            <w:r w:rsidRPr="00B41E5C">
              <w:rPr>
                <w:rFonts w:eastAsia="Calibri"/>
                <w:b w:val="0"/>
                <w:sz w:val="20"/>
                <w:szCs w:val="20"/>
                <w:lang w:eastAsia="en-US"/>
              </w:rPr>
              <w:t xml:space="preserve">не более 5 000,00 </w:t>
            </w:r>
          </w:p>
        </w:tc>
        <w:tc>
          <w:tcPr>
            <w:tcW w:w="368" w:type="pct"/>
            <w:gridSpan w:val="4"/>
            <w:tcBorders>
              <w:top w:val="nil"/>
              <w:left w:val="single" w:sz="4" w:space="0" w:color="auto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71B97" w:rsidRPr="00B41E5C" w:rsidRDefault="00C71B97" w:rsidP="007A658E">
            <w:pPr>
              <w:spacing w:after="200"/>
              <w:jc w:val="left"/>
              <w:rPr>
                <w:rFonts w:eastAsia="Calibri"/>
                <w:sz w:val="20"/>
                <w:szCs w:val="20"/>
                <w:lang w:eastAsia="en-US"/>
              </w:rPr>
            </w:pPr>
          </w:p>
        </w:tc>
        <w:tc>
          <w:tcPr>
            <w:tcW w:w="148" w:type="pct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71B97" w:rsidRPr="00B41E5C" w:rsidRDefault="00C71B97" w:rsidP="007A658E">
            <w:pPr>
              <w:spacing w:after="200"/>
              <w:jc w:val="left"/>
              <w:rPr>
                <w:rFonts w:eastAsia="Calibri"/>
                <w:sz w:val="20"/>
                <w:szCs w:val="20"/>
                <w:lang w:eastAsia="en-US"/>
              </w:rPr>
            </w:pPr>
          </w:p>
        </w:tc>
      </w:tr>
      <w:tr w:rsidR="00C71B97" w:rsidRPr="00B41E5C" w:rsidTr="00267472">
        <w:trPr>
          <w:trHeight w:val="582"/>
        </w:trPr>
        <w:tc>
          <w:tcPr>
            <w:tcW w:w="792" w:type="pct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C71B97" w:rsidRPr="00B41E5C" w:rsidRDefault="00C71B97" w:rsidP="007A658E">
            <w:pPr>
              <w:spacing w:after="200"/>
              <w:jc w:val="left"/>
              <w:rPr>
                <w:rFonts w:eastAsia="Calibri"/>
                <w:b w:val="0"/>
                <w:sz w:val="20"/>
                <w:szCs w:val="20"/>
                <w:lang w:eastAsia="en-US"/>
              </w:rPr>
            </w:pPr>
            <w:r w:rsidRPr="00B41E5C">
              <w:rPr>
                <w:rFonts w:eastAsia="Calibri"/>
                <w:b w:val="0"/>
                <w:sz w:val="20"/>
                <w:szCs w:val="20"/>
                <w:lang w:eastAsia="en-US"/>
              </w:rPr>
              <w:t>Стеллаж металлический</w:t>
            </w:r>
          </w:p>
        </w:tc>
        <w:tc>
          <w:tcPr>
            <w:tcW w:w="1606" w:type="pct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C71B97" w:rsidRPr="00B41E5C" w:rsidRDefault="00C71B97" w:rsidP="007A658E">
            <w:pPr>
              <w:spacing w:after="200"/>
              <w:jc w:val="left"/>
              <w:rPr>
                <w:rFonts w:eastAsia="Calibri"/>
                <w:b w:val="0"/>
                <w:sz w:val="20"/>
                <w:szCs w:val="20"/>
                <w:lang w:eastAsia="en-US"/>
              </w:rPr>
            </w:pPr>
            <w:r w:rsidRPr="00B41E5C">
              <w:rPr>
                <w:rFonts w:eastAsia="Calibri"/>
                <w:b w:val="0"/>
                <w:sz w:val="20"/>
                <w:szCs w:val="20"/>
                <w:lang w:eastAsia="en-US"/>
              </w:rPr>
              <w:t>шт.</w:t>
            </w:r>
          </w:p>
        </w:tc>
        <w:tc>
          <w:tcPr>
            <w:tcW w:w="593" w:type="pct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C71B97" w:rsidRPr="00B41E5C" w:rsidRDefault="00C71B97" w:rsidP="007A658E">
            <w:pPr>
              <w:spacing w:after="200"/>
              <w:jc w:val="left"/>
              <w:rPr>
                <w:rFonts w:eastAsia="Calibri"/>
                <w:b w:val="0"/>
                <w:sz w:val="20"/>
                <w:szCs w:val="20"/>
                <w:lang w:eastAsia="en-US"/>
              </w:rPr>
            </w:pPr>
            <w:r w:rsidRPr="00B41E5C">
              <w:rPr>
                <w:rFonts w:eastAsia="Calibri"/>
                <w:b w:val="0"/>
                <w:sz w:val="20"/>
                <w:szCs w:val="20"/>
                <w:lang w:eastAsia="en-US"/>
              </w:rPr>
              <w:t xml:space="preserve">не более 1 единицы на кабинет </w:t>
            </w:r>
          </w:p>
        </w:tc>
        <w:tc>
          <w:tcPr>
            <w:tcW w:w="852" w:type="pct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C71B97" w:rsidRPr="00B41E5C" w:rsidRDefault="00C71B97" w:rsidP="007A658E">
            <w:pPr>
              <w:spacing w:after="200"/>
              <w:jc w:val="right"/>
              <w:rPr>
                <w:rFonts w:eastAsia="Calibri"/>
                <w:b w:val="0"/>
                <w:sz w:val="20"/>
                <w:szCs w:val="20"/>
                <w:lang w:eastAsia="en-US"/>
              </w:rPr>
            </w:pPr>
            <w:r w:rsidRPr="00B41E5C">
              <w:rPr>
                <w:rFonts w:eastAsia="Calibri"/>
                <w:b w:val="0"/>
                <w:sz w:val="20"/>
                <w:szCs w:val="20"/>
                <w:lang w:eastAsia="en-US"/>
              </w:rPr>
              <w:t>7</w:t>
            </w:r>
          </w:p>
        </w:tc>
        <w:tc>
          <w:tcPr>
            <w:tcW w:w="640" w:type="pct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C71B97" w:rsidRPr="00B41E5C" w:rsidRDefault="00C71B97" w:rsidP="0015728E">
            <w:pPr>
              <w:spacing w:after="200"/>
              <w:jc w:val="left"/>
              <w:rPr>
                <w:rFonts w:eastAsia="Calibri"/>
                <w:b w:val="0"/>
                <w:sz w:val="20"/>
                <w:szCs w:val="20"/>
                <w:lang w:eastAsia="en-US"/>
              </w:rPr>
            </w:pPr>
            <w:r w:rsidRPr="00B41E5C">
              <w:rPr>
                <w:rFonts w:eastAsia="Calibri"/>
                <w:b w:val="0"/>
                <w:sz w:val="20"/>
                <w:szCs w:val="20"/>
                <w:lang w:eastAsia="en-US"/>
              </w:rPr>
              <w:t>не более 4 503,66</w:t>
            </w:r>
          </w:p>
        </w:tc>
        <w:tc>
          <w:tcPr>
            <w:tcW w:w="368" w:type="pct"/>
            <w:gridSpan w:val="4"/>
            <w:tcBorders>
              <w:top w:val="nil"/>
              <w:left w:val="single" w:sz="4" w:space="0" w:color="auto"/>
              <w:bottom w:val="nil"/>
              <w:right w:val="nil"/>
            </w:tcBorders>
            <w:shd w:val="clear" w:color="auto" w:fill="auto"/>
            <w:noWrap/>
            <w:vAlign w:val="bottom"/>
          </w:tcPr>
          <w:p w:rsidR="00C71B97" w:rsidRPr="00B41E5C" w:rsidRDefault="00C71B97" w:rsidP="007A658E">
            <w:pPr>
              <w:spacing w:after="200"/>
              <w:jc w:val="left"/>
              <w:rPr>
                <w:rFonts w:eastAsia="Calibri"/>
                <w:sz w:val="20"/>
                <w:szCs w:val="20"/>
                <w:lang w:eastAsia="en-US"/>
              </w:rPr>
            </w:pPr>
          </w:p>
        </w:tc>
        <w:tc>
          <w:tcPr>
            <w:tcW w:w="148" w:type="pct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C71B97" w:rsidRPr="00B41E5C" w:rsidRDefault="00C71B97" w:rsidP="007A658E">
            <w:pPr>
              <w:spacing w:after="200"/>
              <w:jc w:val="left"/>
              <w:rPr>
                <w:rFonts w:eastAsia="Calibri"/>
                <w:sz w:val="20"/>
                <w:szCs w:val="20"/>
                <w:lang w:eastAsia="en-US"/>
              </w:rPr>
            </w:pPr>
          </w:p>
        </w:tc>
      </w:tr>
      <w:tr w:rsidR="00C71B97" w:rsidRPr="00B41E5C" w:rsidTr="00267472">
        <w:trPr>
          <w:trHeight w:val="582"/>
        </w:trPr>
        <w:tc>
          <w:tcPr>
            <w:tcW w:w="792" w:type="pct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C71B97" w:rsidRPr="00B41E5C" w:rsidRDefault="00C71B97" w:rsidP="00BB0237">
            <w:pPr>
              <w:spacing w:after="200"/>
              <w:jc w:val="left"/>
              <w:rPr>
                <w:rFonts w:eastAsia="Calibri"/>
                <w:b w:val="0"/>
                <w:sz w:val="20"/>
                <w:szCs w:val="20"/>
                <w:lang w:eastAsia="en-US"/>
              </w:rPr>
            </w:pPr>
            <w:r w:rsidRPr="00B41E5C">
              <w:rPr>
                <w:rFonts w:eastAsia="Calibri"/>
                <w:b w:val="0"/>
                <w:sz w:val="20"/>
                <w:szCs w:val="20"/>
                <w:lang w:eastAsia="en-US"/>
              </w:rPr>
              <w:t>Кондиционер, сплит-система</w:t>
            </w:r>
          </w:p>
        </w:tc>
        <w:tc>
          <w:tcPr>
            <w:tcW w:w="1606" w:type="pct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C71B97" w:rsidRPr="00B41E5C" w:rsidRDefault="00C71B97" w:rsidP="00BB0237">
            <w:pPr>
              <w:spacing w:after="200"/>
              <w:jc w:val="left"/>
              <w:rPr>
                <w:rFonts w:eastAsia="Calibri"/>
                <w:b w:val="0"/>
                <w:sz w:val="20"/>
                <w:szCs w:val="20"/>
                <w:lang w:eastAsia="en-US"/>
              </w:rPr>
            </w:pPr>
            <w:r w:rsidRPr="00B41E5C">
              <w:rPr>
                <w:rFonts w:eastAsia="Calibri"/>
                <w:b w:val="0"/>
                <w:sz w:val="20"/>
                <w:szCs w:val="20"/>
                <w:lang w:eastAsia="en-US"/>
              </w:rPr>
              <w:t>шт.</w:t>
            </w:r>
          </w:p>
        </w:tc>
        <w:tc>
          <w:tcPr>
            <w:tcW w:w="593" w:type="pct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C71B97" w:rsidRPr="00B41E5C" w:rsidRDefault="00C71B97" w:rsidP="00BB0237">
            <w:pPr>
              <w:spacing w:after="200"/>
              <w:jc w:val="left"/>
              <w:rPr>
                <w:rFonts w:eastAsia="Calibri"/>
                <w:b w:val="0"/>
                <w:sz w:val="20"/>
                <w:szCs w:val="20"/>
                <w:lang w:eastAsia="en-US"/>
              </w:rPr>
            </w:pPr>
            <w:r w:rsidRPr="00B41E5C">
              <w:rPr>
                <w:rFonts w:eastAsia="Calibri"/>
                <w:b w:val="0"/>
                <w:sz w:val="20"/>
                <w:szCs w:val="20"/>
                <w:lang w:eastAsia="en-US"/>
              </w:rPr>
              <w:t>не более 1 единицы на кабинет</w:t>
            </w:r>
          </w:p>
        </w:tc>
        <w:tc>
          <w:tcPr>
            <w:tcW w:w="852" w:type="pct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C71B97" w:rsidRPr="00B41E5C" w:rsidRDefault="00C71B97" w:rsidP="00BB0237">
            <w:pPr>
              <w:spacing w:after="200"/>
              <w:jc w:val="right"/>
              <w:rPr>
                <w:rFonts w:eastAsia="Calibri"/>
                <w:b w:val="0"/>
                <w:sz w:val="20"/>
                <w:szCs w:val="20"/>
                <w:lang w:eastAsia="en-US"/>
              </w:rPr>
            </w:pPr>
            <w:r w:rsidRPr="00B41E5C">
              <w:rPr>
                <w:rFonts w:eastAsia="Calibri"/>
                <w:b w:val="0"/>
                <w:sz w:val="20"/>
                <w:szCs w:val="20"/>
                <w:lang w:eastAsia="en-US"/>
              </w:rPr>
              <w:t>5</w:t>
            </w:r>
          </w:p>
        </w:tc>
        <w:tc>
          <w:tcPr>
            <w:tcW w:w="640" w:type="pct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C71B97" w:rsidRPr="00B41E5C" w:rsidRDefault="00C71B97" w:rsidP="00BB0237">
            <w:pPr>
              <w:spacing w:after="200"/>
              <w:jc w:val="left"/>
              <w:rPr>
                <w:rFonts w:eastAsia="Calibri"/>
                <w:b w:val="0"/>
                <w:sz w:val="20"/>
                <w:szCs w:val="20"/>
                <w:lang w:eastAsia="en-US"/>
              </w:rPr>
            </w:pPr>
            <w:r w:rsidRPr="00B41E5C">
              <w:rPr>
                <w:rFonts w:eastAsia="Calibri"/>
                <w:b w:val="0"/>
                <w:sz w:val="20"/>
                <w:szCs w:val="20"/>
                <w:lang w:eastAsia="en-US"/>
              </w:rPr>
              <w:t>не более 55 526,67</w:t>
            </w:r>
          </w:p>
        </w:tc>
        <w:tc>
          <w:tcPr>
            <w:tcW w:w="368" w:type="pct"/>
            <w:gridSpan w:val="4"/>
            <w:tcBorders>
              <w:top w:val="nil"/>
              <w:left w:val="single" w:sz="4" w:space="0" w:color="auto"/>
              <w:bottom w:val="nil"/>
              <w:right w:val="nil"/>
            </w:tcBorders>
            <w:shd w:val="clear" w:color="auto" w:fill="auto"/>
            <w:noWrap/>
            <w:vAlign w:val="bottom"/>
          </w:tcPr>
          <w:p w:rsidR="00C71B97" w:rsidRPr="00B41E5C" w:rsidRDefault="00C71B97" w:rsidP="007A658E">
            <w:pPr>
              <w:spacing w:after="200"/>
              <w:jc w:val="left"/>
              <w:rPr>
                <w:rFonts w:eastAsia="Calibri"/>
                <w:sz w:val="20"/>
                <w:szCs w:val="20"/>
                <w:lang w:eastAsia="en-US"/>
              </w:rPr>
            </w:pPr>
          </w:p>
        </w:tc>
        <w:tc>
          <w:tcPr>
            <w:tcW w:w="148" w:type="pct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C71B97" w:rsidRPr="00B41E5C" w:rsidRDefault="00C71B97" w:rsidP="007A658E">
            <w:pPr>
              <w:spacing w:after="200"/>
              <w:jc w:val="left"/>
              <w:rPr>
                <w:rFonts w:eastAsia="Calibri"/>
                <w:sz w:val="20"/>
                <w:szCs w:val="20"/>
                <w:lang w:eastAsia="en-US"/>
              </w:rPr>
            </w:pPr>
          </w:p>
        </w:tc>
      </w:tr>
      <w:tr w:rsidR="00C71B97" w:rsidRPr="00B41E5C" w:rsidTr="00267472">
        <w:trPr>
          <w:trHeight w:val="255"/>
        </w:trPr>
        <w:tc>
          <w:tcPr>
            <w:tcW w:w="792" w:type="pct"/>
            <w:gridSpan w:val="4"/>
            <w:tcBorders>
              <w:top w:val="single" w:sz="4" w:space="0" w:color="auto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71B97" w:rsidRPr="00B41E5C" w:rsidRDefault="00C71B97" w:rsidP="007A658E">
            <w:pPr>
              <w:spacing w:after="200"/>
              <w:jc w:val="left"/>
              <w:rPr>
                <w:rFonts w:eastAsia="Calibri"/>
                <w:b w:val="0"/>
                <w:sz w:val="20"/>
                <w:szCs w:val="20"/>
                <w:lang w:eastAsia="en-US"/>
              </w:rPr>
            </w:pPr>
          </w:p>
          <w:p w:rsidR="00C71B97" w:rsidRPr="00B41E5C" w:rsidRDefault="00C71B97" w:rsidP="007A658E">
            <w:pPr>
              <w:spacing w:after="200"/>
              <w:jc w:val="left"/>
              <w:rPr>
                <w:rFonts w:eastAsia="Calibri"/>
                <w:b w:val="0"/>
                <w:sz w:val="20"/>
                <w:szCs w:val="20"/>
                <w:lang w:eastAsia="en-US"/>
              </w:rPr>
            </w:pPr>
            <w:r w:rsidRPr="00B41E5C">
              <w:rPr>
                <w:rFonts w:eastAsia="Calibri"/>
                <w:b w:val="0"/>
                <w:sz w:val="20"/>
                <w:szCs w:val="20"/>
                <w:lang w:eastAsia="en-US"/>
              </w:rPr>
              <w:t>Таблица 16</w:t>
            </w:r>
          </w:p>
        </w:tc>
        <w:tc>
          <w:tcPr>
            <w:tcW w:w="1606" w:type="pct"/>
            <w:gridSpan w:val="4"/>
            <w:tcBorders>
              <w:top w:val="single" w:sz="4" w:space="0" w:color="auto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C71B97" w:rsidRPr="00B41E5C" w:rsidRDefault="00C71B97" w:rsidP="007A658E">
            <w:pPr>
              <w:spacing w:after="200"/>
              <w:jc w:val="left"/>
              <w:rPr>
                <w:rFonts w:eastAsia="Calibri"/>
                <w:b w:val="0"/>
                <w:sz w:val="20"/>
                <w:szCs w:val="20"/>
                <w:lang w:eastAsia="en-US"/>
              </w:rPr>
            </w:pPr>
          </w:p>
        </w:tc>
        <w:tc>
          <w:tcPr>
            <w:tcW w:w="593" w:type="pct"/>
            <w:gridSpan w:val="5"/>
            <w:tcBorders>
              <w:top w:val="single" w:sz="4" w:space="0" w:color="auto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C71B97" w:rsidRPr="00B41E5C" w:rsidRDefault="00C71B97" w:rsidP="007A658E">
            <w:pPr>
              <w:spacing w:after="200"/>
              <w:jc w:val="left"/>
              <w:rPr>
                <w:rFonts w:eastAsia="Calibri"/>
                <w:b w:val="0"/>
                <w:sz w:val="20"/>
                <w:szCs w:val="20"/>
                <w:lang w:eastAsia="en-US"/>
              </w:rPr>
            </w:pPr>
          </w:p>
        </w:tc>
        <w:tc>
          <w:tcPr>
            <w:tcW w:w="852" w:type="pct"/>
            <w:gridSpan w:val="6"/>
            <w:tcBorders>
              <w:top w:val="single" w:sz="4" w:space="0" w:color="auto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71B97" w:rsidRPr="00B41E5C" w:rsidRDefault="00C71B97" w:rsidP="007A658E">
            <w:pPr>
              <w:spacing w:after="200"/>
              <w:jc w:val="left"/>
              <w:rPr>
                <w:rFonts w:eastAsia="Calibri"/>
                <w:b w:val="0"/>
                <w:sz w:val="20"/>
                <w:szCs w:val="20"/>
                <w:lang w:eastAsia="en-US"/>
              </w:rPr>
            </w:pPr>
          </w:p>
        </w:tc>
        <w:tc>
          <w:tcPr>
            <w:tcW w:w="640" w:type="pct"/>
            <w:gridSpan w:val="5"/>
            <w:tcBorders>
              <w:top w:val="single" w:sz="4" w:space="0" w:color="auto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71B97" w:rsidRPr="00B41E5C" w:rsidRDefault="00C71B97" w:rsidP="007A658E">
            <w:pPr>
              <w:spacing w:after="200"/>
              <w:jc w:val="left"/>
              <w:rPr>
                <w:rFonts w:eastAsia="Calibri"/>
                <w:b w:val="0"/>
                <w:sz w:val="20"/>
                <w:szCs w:val="20"/>
                <w:lang w:eastAsia="en-US"/>
              </w:rPr>
            </w:pPr>
          </w:p>
        </w:tc>
        <w:tc>
          <w:tcPr>
            <w:tcW w:w="368" w:type="pct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71B97" w:rsidRPr="00B41E5C" w:rsidRDefault="00C71B97" w:rsidP="007A658E">
            <w:pPr>
              <w:spacing w:after="200"/>
              <w:jc w:val="left"/>
              <w:rPr>
                <w:rFonts w:eastAsia="Calibri"/>
                <w:b w:val="0"/>
                <w:sz w:val="20"/>
                <w:szCs w:val="20"/>
                <w:lang w:eastAsia="en-US"/>
              </w:rPr>
            </w:pPr>
          </w:p>
        </w:tc>
        <w:tc>
          <w:tcPr>
            <w:tcW w:w="148" w:type="pct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71B97" w:rsidRPr="00B41E5C" w:rsidRDefault="00C71B97" w:rsidP="007A658E">
            <w:pPr>
              <w:spacing w:after="200"/>
              <w:jc w:val="left"/>
              <w:rPr>
                <w:rFonts w:eastAsia="Calibri"/>
                <w:b w:val="0"/>
                <w:sz w:val="20"/>
                <w:szCs w:val="20"/>
                <w:lang w:eastAsia="en-US"/>
              </w:rPr>
            </w:pPr>
          </w:p>
        </w:tc>
      </w:tr>
      <w:tr w:rsidR="00C71B97" w:rsidRPr="00B41E5C" w:rsidTr="00207FF4">
        <w:trPr>
          <w:trHeight w:val="255"/>
        </w:trPr>
        <w:tc>
          <w:tcPr>
            <w:tcW w:w="5000" w:type="pct"/>
            <w:gridSpan w:val="30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C71B97" w:rsidRPr="00B41E5C" w:rsidRDefault="00C71B97" w:rsidP="007A658E">
            <w:pPr>
              <w:spacing w:after="200"/>
              <w:jc w:val="left"/>
              <w:rPr>
                <w:rFonts w:eastAsia="Calibri"/>
                <w:b w:val="0"/>
                <w:bCs/>
                <w:sz w:val="20"/>
                <w:szCs w:val="20"/>
                <w:lang w:eastAsia="en-US"/>
              </w:rPr>
            </w:pPr>
            <w:r w:rsidRPr="00B41E5C">
              <w:rPr>
                <w:rFonts w:eastAsia="Calibri"/>
                <w:b w:val="0"/>
                <w:bCs/>
                <w:sz w:val="20"/>
                <w:szCs w:val="20"/>
                <w:lang w:eastAsia="en-US"/>
              </w:rPr>
              <w:t>Нормативы, применяемые при расчете нормативных затрат на приобретение канцелярских принадлежностей на одного сотрудника</w:t>
            </w:r>
          </w:p>
        </w:tc>
      </w:tr>
      <w:tr w:rsidR="00C71B97" w:rsidRPr="00B41E5C" w:rsidTr="00267472">
        <w:trPr>
          <w:trHeight w:val="510"/>
        </w:trPr>
        <w:tc>
          <w:tcPr>
            <w:tcW w:w="635" w:type="pct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71B97" w:rsidRPr="00B41E5C" w:rsidRDefault="00C71B97" w:rsidP="007A658E">
            <w:pPr>
              <w:spacing w:after="200"/>
              <w:jc w:val="left"/>
              <w:rPr>
                <w:rFonts w:eastAsia="Calibri"/>
                <w:sz w:val="20"/>
                <w:szCs w:val="20"/>
                <w:lang w:eastAsia="en-US"/>
              </w:rPr>
            </w:pPr>
            <w:r w:rsidRPr="00B41E5C">
              <w:rPr>
                <w:rFonts w:eastAsia="Calibri"/>
                <w:b w:val="0"/>
                <w:sz w:val="20"/>
                <w:szCs w:val="20"/>
                <w:lang w:eastAsia="en-US"/>
              </w:rPr>
              <w:t xml:space="preserve">№ </w:t>
            </w:r>
            <w:proofErr w:type="gramStart"/>
            <w:r w:rsidRPr="00B41E5C">
              <w:rPr>
                <w:rFonts w:eastAsia="Calibri"/>
                <w:b w:val="0"/>
                <w:sz w:val="20"/>
                <w:szCs w:val="20"/>
                <w:lang w:eastAsia="en-US"/>
              </w:rPr>
              <w:t>п</w:t>
            </w:r>
            <w:proofErr w:type="gramEnd"/>
            <w:r w:rsidRPr="00B41E5C">
              <w:rPr>
                <w:rFonts w:eastAsia="Calibri"/>
                <w:b w:val="0"/>
                <w:sz w:val="20"/>
                <w:szCs w:val="20"/>
                <w:lang w:eastAsia="en-US"/>
              </w:rPr>
              <w:t>/п</w:t>
            </w:r>
          </w:p>
        </w:tc>
        <w:tc>
          <w:tcPr>
            <w:tcW w:w="1361" w:type="pct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71B97" w:rsidRPr="00B41E5C" w:rsidRDefault="00C71B97" w:rsidP="007A658E">
            <w:pPr>
              <w:spacing w:after="200"/>
              <w:jc w:val="left"/>
              <w:rPr>
                <w:rFonts w:eastAsia="Calibri"/>
                <w:sz w:val="20"/>
                <w:szCs w:val="20"/>
                <w:lang w:eastAsia="en-US"/>
              </w:rPr>
            </w:pPr>
            <w:r w:rsidRPr="00B41E5C">
              <w:rPr>
                <w:rFonts w:eastAsia="Calibri"/>
                <w:b w:val="0"/>
                <w:sz w:val="20"/>
                <w:szCs w:val="20"/>
                <w:lang w:eastAsia="en-US"/>
              </w:rPr>
              <w:t xml:space="preserve">Наименование </w:t>
            </w:r>
          </w:p>
        </w:tc>
        <w:tc>
          <w:tcPr>
            <w:tcW w:w="757" w:type="pct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71B97" w:rsidRPr="00B41E5C" w:rsidRDefault="00C71B97" w:rsidP="007A658E">
            <w:pPr>
              <w:spacing w:after="200"/>
              <w:jc w:val="left"/>
              <w:rPr>
                <w:rFonts w:eastAsia="Calibri"/>
                <w:sz w:val="20"/>
                <w:szCs w:val="20"/>
                <w:lang w:eastAsia="en-US"/>
              </w:rPr>
            </w:pPr>
            <w:r w:rsidRPr="00B41E5C">
              <w:rPr>
                <w:rFonts w:eastAsia="Calibri"/>
                <w:b w:val="0"/>
                <w:sz w:val="20"/>
                <w:szCs w:val="20"/>
                <w:lang w:eastAsia="en-US"/>
              </w:rPr>
              <w:t>Единица измерения</w:t>
            </w:r>
          </w:p>
        </w:tc>
        <w:tc>
          <w:tcPr>
            <w:tcW w:w="421" w:type="pct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71B97" w:rsidRPr="00B41E5C" w:rsidRDefault="00C71B97" w:rsidP="007A658E">
            <w:pPr>
              <w:spacing w:after="200"/>
              <w:jc w:val="left"/>
              <w:rPr>
                <w:rFonts w:eastAsia="Calibri"/>
                <w:sz w:val="20"/>
                <w:szCs w:val="20"/>
                <w:lang w:eastAsia="en-US"/>
              </w:rPr>
            </w:pPr>
            <w:r w:rsidRPr="00B41E5C">
              <w:rPr>
                <w:rFonts w:eastAsia="Calibri"/>
                <w:b w:val="0"/>
                <w:sz w:val="20"/>
                <w:szCs w:val="20"/>
                <w:lang w:eastAsia="en-US"/>
              </w:rPr>
              <w:t xml:space="preserve">Количество </w:t>
            </w:r>
          </w:p>
        </w:tc>
        <w:tc>
          <w:tcPr>
            <w:tcW w:w="669" w:type="pct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71B97" w:rsidRPr="00B41E5C" w:rsidRDefault="00C71B97" w:rsidP="007A658E">
            <w:pPr>
              <w:spacing w:after="200"/>
              <w:jc w:val="left"/>
              <w:rPr>
                <w:rFonts w:eastAsia="Calibri"/>
                <w:sz w:val="20"/>
                <w:szCs w:val="20"/>
                <w:lang w:eastAsia="en-US"/>
              </w:rPr>
            </w:pPr>
            <w:r w:rsidRPr="00B41E5C">
              <w:rPr>
                <w:rFonts w:eastAsia="Calibri"/>
                <w:b w:val="0"/>
                <w:sz w:val="20"/>
                <w:szCs w:val="20"/>
                <w:lang w:eastAsia="en-US"/>
              </w:rPr>
              <w:t>Периодичность получения</w:t>
            </w:r>
          </w:p>
        </w:tc>
        <w:tc>
          <w:tcPr>
            <w:tcW w:w="750" w:type="pct"/>
            <w:gridSpan w:val="6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71B97" w:rsidRPr="00B41E5C" w:rsidRDefault="00C71B97" w:rsidP="007A658E">
            <w:pPr>
              <w:spacing w:after="200"/>
              <w:jc w:val="left"/>
              <w:rPr>
                <w:rFonts w:eastAsia="Calibri"/>
                <w:sz w:val="20"/>
                <w:szCs w:val="20"/>
                <w:lang w:eastAsia="en-US"/>
              </w:rPr>
            </w:pPr>
            <w:r w:rsidRPr="00B41E5C">
              <w:rPr>
                <w:rFonts w:eastAsia="Calibri"/>
                <w:b w:val="0"/>
                <w:sz w:val="20"/>
                <w:szCs w:val="20"/>
                <w:lang w:eastAsia="en-US"/>
              </w:rPr>
              <w:t>Цена за единицу, руб.</w:t>
            </w:r>
          </w:p>
        </w:tc>
        <w:tc>
          <w:tcPr>
            <w:tcW w:w="406" w:type="pct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71B97" w:rsidRPr="00B41E5C" w:rsidRDefault="00C71B97" w:rsidP="007A658E">
            <w:pPr>
              <w:spacing w:after="200"/>
              <w:jc w:val="left"/>
              <w:rPr>
                <w:rFonts w:eastAsia="Calibri"/>
                <w:sz w:val="20"/>
                <w:szCs w:val="20"/>
                <w:lang w:eastAsia="en-US"/>
              </w:rPr>
            </w:pPr>
            <w:r w:rsidRPr="00B41E5C">
              <w:rPr>
                <w:rFonts w:eastAsia="Calibri"/>
                <w:b w:val="0"/>
                <w:sz w:val="20"/>
                <w:szCs w:val="20"/>
                <w:lang w:eastAsia="en-US"/>
              </w:rPr>
              <w:t>Категория должностей</w:t>
            </w:r>
          </w:p>
        </w:tc>
      </w:tr>
      <w:tr w:rsidR="00C71B97" w:rsidRPr="00B41E5C" w:rsidTr="00267472">
        <w:trPr>
          <w:trHeight w:val="675"/>
        </w:trPr>
        <w:tc>
          <w:tcPr>
            <w:tcW w:w="635" w:type="pct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71B97" w:rsidRPr="00B41E5C" w:rsidRDefault="00C71B97" w:rsidP="007A658E">
            <w:pPr>
              <w:spacing w:after="200"/>
              <w:jc w:val="right"/>
              <w:rPr>
                <w:rFonts w:eastAsia="Calibri"/>
                <w:sz w:val="20"/>
                <w:szCs w:val="20"/>
                <w:lang w:eastAsia="en-US"/>
              </w:rPr>
            </w:pPr>
            <w:r w:rsidRPr="00B41E5C">
              <w:rPr>
                <w:rFonts w:eastAsia="Calibri"/>
                <w:b w:val="0"/>
                <w:sz w:val="20"/>
                <w:szCs w:val="20"/>
                <w:lang w:eastAsia="en-US"/>
              </w:rPr>
              <w:t>1</w:t>
            </w:r>
          </w:p>
        </w:tc>
        <w:tc>
          <w:tcPr>
            <w:tcW w:w="1361" w:type="pct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71B97" w:rsidRPr="00B41E5C" w:rsidRDefault="00C71B97" w:rsidP="007A658E">
            <w:pPr>
              <w:spacing w:after="200"/>
              <w:jc w:val="left"/>
              <w:rPr>
                <w:rFonts w:eastAsia="Calibri"/>
                <w:sz w:val="20"/>
                <w:szCs w:val="20"/>
                <w:lang w:eastAsia="en-US"/>
              </w:rPr>
            </w:pPr>
            <w:r w:rsidRPr="00B41E5C">
              <w:rPr>
                <w:rFonts w:eastAsia="Calibri"/>
                <w:b w:val="0"/>
                <w:sz w:val="20"/>
                <w:szCs w:val="20"/>
                <w:lang w:eastAsia="en-US"/>
              </w:rPr>
              <w:t>Блокнот на спирали</w:t>
            </w:r>
          </w:p>
        </w:tc>
        <w:tc>
          <w:tcPr>
            <w:tcW w:w="757" w:type="pct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71B97" w:rsidRPr="00B41E5C" w:rsidRDefault="00C71B97" w:rsidP="007A658E">
            <w:pPr>
              <w:spacing w:after="200"/>
              <w:jc w:val="left"/>
              <w:rPr>
                <w:rFonts w:eastAsia="Calibri"/>
                <w:sz w:val="20"/>
                <w:szCs w:val="20"/>
                <w:lang w:eastAsia="en-US"/>
              </w:rPr>
            </w:pPr>
            <w:r w:rsidRPr="00B41E5C">
              <w:rPr>
                <w:rFonts w:eastAsia="Calibri"/>
                <w:b w:val="0"/>
                <w:sz w:val="20"/>
                <w:szCs w:val="20"/>
                <w:lang w:eastAsia="en-US"/>
              </w:rPr>
              <w:t>шт.</w:t>
            </w:r>
          </w:p>
        </w:tc>
        <w:tc>
          <w:tcPr>
            <w:tcW w:w="421" w:type="pct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71B97" w:rsidRPr="00B41E5C" w:rsidRDefault="00C71B97" w:rsidP="007A658E">
            <w:pPr>
              <w:spacing w:after="200"/>
              <w:jc w:val="right"/>
              <w:rPr>
                <w:rFonts w:eastAsia="Calibri"/>
                <w:sz w:val="20"/>
                <w:szCs w:val="20"/>
                <w:lang w:eastAsia="en-US"/>
              </w:rPr>
            </w:pPr>
            <w:r w:rsidRPr="00B41E5C">
              <w:rPr>
                <w:rFonts w:eastAsia="Calibri"/>
                <w:b w:val="0"/>
                <w:sz w:val="20"/>
                <w:szCs w:val="20"/>
                <w:lang w:eastAsia="en-US"/>
              </w:rPr>
              <w:t>1</w:t>
            </w:r>
          </w:p>
        </w:tc>
        <w:tc>
          <w:tcPr>
            <w:tcW w:w="669" w:type="pct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71B97" w:rsidRPr="00B41E5C" w:rsidRDefault="00C71B97" w:rsidP="007A658E">
            <w:pPr>
              <w:spacing w:after="200"/>
              <w:jc w:val="left"/>
              <w:rPr>
                <w:rFonts w:eastAsia="Calibri"/>
                <w:sz w:val="20"/>
                <w:szCs w:val="20"/>
                <w:lang w:eastAsia="en-US"/>
              </w:rPr>
            </w:pPr>
            <w:r w:rsidRPr="00B41E5C">
              <w:rPr>
                <w:rFonts w:eastAsia="Calibri"/>
                <w:b w:val="0"/>
                <w:sz w:val="20"/>
                <w:szCs w:val="20"/>
                <w:lang w:eastAsia="en-US"/>
              </w:rPr>
              <w:t>1 раз в год</w:t>
            </w:r>
          </w:p>
        </w:tc>
        <w:tc>
          <w:tcPr>
            <w:tcW w:w="750" w:type="pct"/>
            <w:gridSpan w:val="6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71B97" w:rsidRPr="00B41E5C" w:rsidRDefault="00C71B97" w:rsidP="0015728E">
            <w:pPr>
              <w:spacing w:after="200"/>
              <w:jc w:val="left"/>
              <w:rPr>
                <w:rFonts w:eastAsia="Calibri"/>
                <w:sz w:val="20"/>
                <w:szCs w:val="20"/>
                <w:lang w:eastAsia="en-US"/>
              </w:rPr>
            </w:pPr>
            <w:r w:rsidRPr="00B41E5C">
              <w:rPr>
                <w:rFonts w:eastAsia="Calibri"/>
                <w:b w:val="0"/>
                <w:sz w:val="20"/>
                <w:szCs w:val="20"/>
                <w:lang w:eastAsia="en-US"/>
              </w:rPr>
              <w:t xml:space="preserve">не более 128,82 </w:t>
            </w:r>
          </w:p>
        </w:tc>
        <w:tc>
          <w:tcPr>
            <w:tcW w:w="406" w:type="pct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71B97" w:rsidRPr="00B41E5C" w:rsidRDefault="00C71B97" w:rsidP="007A658E">
            <w:pPr>
              <w:spacing w:after="200"/>
              <w:jc w:val="left"/>
              <w:rPr>
                <w:rFonts w:eastAsia="Calibri"/>
                <w:sz w:val="20"/>
                <w:szCs w:val="20"/>
                <w:lang w:eastAsia="en-US"/>
              </w:rPr>
            </w:pPr>
            <w:r w:rsidRPr="00B41E5C">
              <w:rPr>
                <w:rFonts w:eastAsia="Calibri"/>
                <w:b w:val="0"/>
                <w:sz w:val="20"/>
                <w:szCs w:val="20"/>
                <w:lang w:eastAsia="en-US"/>
              </w:rPr>
              <w:t>все категории должностей</w:t>
            </w:r>
          </w:p>
        </w:tc>
      </w:tr>
      <w:tr w:rsidR="00C71B97" w:rsidRPr="00B41E5C" w:rsidTr="00267472">
        <w:trPr>
          <w:trHeight w:val="510"/>
        </w:trPr>
        <w:tc>
          <w:tcPr>
            <w:tcW w:w="635" w:type="pct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71B97" w:rsidRPr="00B41E5C" w:rsidRDefault="00C71B97" w:rsidP="007A658E">
            <w:pPr>
              <w:spacing w:after="200"/>
              <w:jc w:val="right"/>
              <w:rPr>
                <w:rFonts w:eastAsia="Calibri"/>
                <w:sz w:val="20"/>
                <w:szCs w:val="20"/>
                <w:lang w:eastAsia="en-US"/>
              </w:rPr>
            </w:pPr>
            <w:r w:rsidRPr="00B41E5C">
              <w:rPr>
                <w:rFonts w:eastAsia="Calibri"/>
                <w:b w:val="0"/>
                <w:sz w:val="20"/>
                <w:szCs w:val="20"/>
                <w:lang w:eastAsia="en-US"/>
              </w:rPr>
              <w:t>2</w:t>
            </w:r>
          </w:p>
        </w:tc>
        <w:tc>
          <w:tcPr>
            <w:tcW w:w="1361" w:type="pct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71B97" w:rsidRPr="00B41E5C" w:rsidRDefault="00C71B97" w:rsidP="007A658E">
            <w:pPr>
              <w:spacing w:after="200"/>
              <w:jc w:val="left"/>
              <w:rPr>
                <w:rFonts w:eastAsia="Calibri"/>
                <w:sz w:val="20"/>
                <w:szCs w:val="20"/>
                <w:lang w:eastAsia="en-US"/>
              </w:rPr>
            </w:pPr>
            <w:r w:rsidRPr="00B41E5C">
              <w:rPr>
                <w:rFonts w:eastAsia="Calibri"/>
                <w:b w:val="0"/>
                <w:sz w:val="20"/>
                <w:szCs w:val="20"/>
                <w:lang w:eastAsia="en-US"/>
              </w:rPr>
              <w:t>Бумага для заметок</w:t>
            </w:r>
          </w:p>
        </w:tc>
        <w:tc>
          <w:tcPr>
            <w:tcW w:w="757" w:type="pct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71B97" w:rsidRPr="00B41E5C" w:rsidRDefault="00C71B97" w:rsidP="007A658E">
            <w:pPr>
              <w:spacing w:after="200"/>
              <w:jc w:val="left"/>
              <w:rPr>
                <w:rFonts w:eastAsia="Calibri"/>
                <w:sz w:val="20"/>
                <w:szCs w:val="20"/>
                <w:lang w:eastAsia="en-US"/>
              </w:rPr>
            </w:pPr>
            <w:r w:rsidRPr="00B41E5C">
              <w:rPr>
                <w:rFonts w:eastAsia="Calibri"/>
                <w:b w:val="0"/>
                <w:sz w:val="20"/>
                <w:szCs w:val="20"/>
                <w:lang w:eastAsia="en-US"/>
              </w:rPr>
              <w:t>шт.</w:t>
            </w:r>
          </w:p>
        </w:tc>
        <w:tc>
          <w:tcPr>
            <w:tcW w:w="421" w:type="pct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71B97" w:rsidRPr="00B41E5C" w:rsidRDefault="00C71B97" w:rsidP="007A658E">
            <w:pPr>
              <w:spacing w:after="200"/>
              <w:jc w:val="right"/>
              <w:rPr>
                <w:rFonts w:eastAsia="Calibri"/>
                <w:sz w:val="20"/>
                <w:szCs w:val="20"/>
                <w:lang w:eastAsia="en-US"/>
              </w:rPr>
            </w:pPr>
            <w:r w:rsidRPr="00B41E5C">
              <w:rPr>
                <w:rFonts w:eastAsia="Calibri"/>
                <w:b w:val="0"/>
                <w:sz w:val="20"/>
                <w:szCs w:val="20"/>
                <w:lang w:eastAsia="en-US"/>
              </w:rPr>
              <w:t>2</w:t>
            </w:r>
          </w:p>
        </w:tc>
        <w:tc>
          <w:tcPr>
            <w:tcW w:w="669" w:type="pct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71B97" w:rsidRPr="00B41E5C" w:rsidRDefault="00C71B97" w:rsidP="007A658E">
            <w:pPr>
              <w:spacing w:after="200"/>
              <w:jc w:val="left"/>
              <w:rPr>
                <w:rFonts w:eastAsia="Calibri"/>
                <w:sz w:val="20"/>
                <w:szCs w:val="20"/>
                <w:lang w:eastAsia="en-US"/>
              </w:rPr>
            </w:pPr>
            <w:r w:rsidRPr="00B41E5C">
              <w:rPr>
                <w:rFonts w:eastAsia="Calibri"/>
                <w:b w:val="0"/>
                <w:sz w:val="20"/>
                <w:szCs w:val="20"/>
                <w:lang w:eastAsia="en-US"/>
              </w:rPr>
              <w:t>1 раз в год</w:t>
            </w:r>
          </w:p>
        </w:tc>
        <w:tc>
          <w:tcPr>
            <w:tcW w:w="750" w:type="pct"/>
            <w:gridSpan w:val="6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71B97" w:rsidRPr="00B41E5C" w:rsidRDefault="00C71B97" w:rsidP="00CD678B">
            <w:pPr>
              <w:spacing w:after="200"/>
              <w:jc w:val="left"/>
              <w:rPr>
                <w:rFonts w:eastAsia="Calibri"/>
                <w:sz w:val="20"/>
                <w:szCs w:val="20"/>
                <w:lang w:eastAsia="en-US"/>
              </w:rPr>
            </w:pPr>
            <w:r w:rsidRPr="00B41E5C">
              <w:rPr>
                <w:rFonts w:eastAsia="Calibri"/>
                <w:b w:val="0"/>
                <w:sz w:val="20"/>
                <w:szCs w:val="20"/>
                <w:lang w:eastAsia="en-US"/>
              </w:rPr>
              <w:t xml:space="preserve">не более 334,92 </w:t>
            </w:r>
          </w:p>
        </w:tc>
        <w:tc>
          <w:tcPr>
            <w:tcW w:w="406" w:type="pct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71B97" w:rsidRPr="00B41E5C" w:rsidRDefault="00C71B97" w:rsidP="007A658E">
            <w:pPr>
              <w:spacing w:after="200"/>
              <w:jc w:val="left"/>
              <w:rPr>
                <w:rFonts w:eastAsia="Calibri"/>
                <w:sz w:val="20"/>
                <w:szCs w:val="20"/>
                <w:lang w:eastAsia="en-US"/>
              </w:rPr>
            </w:pPr>
            <w:r w:rsidRPr="00B41E5C">
              <w:rPr>
                <w:rFonts w:eastAsia="Calibri"/>
                <w:b w:val="0"/>
                <w:sz w:val="20"/>
                <w:szCs w:val="20"/>
                <w:lang w:eastAsia="en-US"/>
              </w:rPr>
              <w:t>все категории должностей</w:t>
            </w:r>
          </w:p>
        </w:tc>
      </w:tr>
      <w:tr w:rsidR="00C71B97" w:rsidRPr="00B41E5C" w:rsidTr="00267472">
        <w:trPr>
          <w:trHeight w:val="510"/>
        </w:trPr>
        <w:tc>
          <w:tcPr>
            <w:tcW w:w="635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71B97" w:rsidRPr="00B41E5C" w:rsidRDefault="00C71B97" w:rsidP="00CD678B">
            <w:pPr>
              <w:spacing w:after="200"/>
              <w:jc w:val="right"/>
              <w:rPr>
                <w:rFonts w:eastAsia="Calibri"/>
                <w:sz w:val="20"/>
                <w:szCs w:val="20"/>
                <w:lang w:eastAsia="en-US"/>
              </w:rPr>
            </w:pPr>
            <w:r w:rsidRPr="00B41E5C">
              <w:rPr>
                <w:rFonts w:eastAsia="Calibri"/>
                <w:b w:val="0"/>
                <w:sz w:val="20"/>
                <w:szCs w:val="20"/>
                <w:lang w:eastAsia="en-US"/>
              </w:rPr>
              <w:lastRenderedPageBreak/>
              <w:t>3</w:t>
            </w:r>
          </w:p>
        </w:tc>
        <w:tc>
          <w:tcPr>
            <w:tcW w:w="1361" w:type="pct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71B97" w:rsidRPr="00B41E5C" w:rsidRDefault="00C71B97" w:rsidP="00CD678B">
            <w:pPr>
              <w:spacing w:after="200"/>
              <w:jc w:val="left"/>
              <w:rPr>
                <w:rFonts w:eastAsia="Calibri"/>
                <w:sz w:val="20"/>
                <w:szCs w:val="20"/>
                <w:lang w:eastAsia="en-US"/>
              </w:rPr>
            </w:pPr>
            <w:r w:rsidRPr="00B41E5C">
              <w:rPr>
                <w:rFonts w:eastAsia="Calibri"/>
                <w:b w:val="0"/>
                <w:sz w:val="20"/>
                <w:szCs w:val="20"/>
                <w:lang w:eastAsia="en-US"/>
              </w:rPr>
              <w:t>Бумага офисная А</w:t>
            </w:r>
            <w:proofErr w:type="gramStart"/>
            <w:r w:rsidRPr="00B41E5C">
              <w:rPr>
                <w:rFonts w:eastAsia="Calibri"/>
                <w:b w:val="0"/>
                <w:sz w:val="20"/>
                <w:szCs w:val="20"/>
                <w:lang w:eastAsia="en-US"/>
              </w:rPr>
              <w:t>4</w:t>
            </w:r>
            <w:proofErr w:type="gramEnd"/>
          </w:p>
        </w:tc>
        <w:tc>
          <w:tcPr>
            <w:tcW w:w="757" w:type="pct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71B97" w:rsidRPr="00B41E5C" w:rsidRDefault="00C71B97" w:rsidP="00CD678B">
            <w:pPr>
              <w:spacing w:after="200"/>
              <w:jc w:val="left"/>
              <w:rPr>
                <w:rFonts w:eastAsia="Calibri"/>
                <w:sz w:val="20"/>
                <w:szCs w:val="20"/>
                <w:lang w:eastAsia="en-US"/>
              </w:rPr>
            </w:pPr>
            <w:r w:rsidRPr="00B41E5C">
              <w:rPr>
                <w:rFonts w:eastAsia="Calibri"/>
                <w:b w:val="0"/>
                <w:sz w:val="20"/>
                <w:szCs w:val="20"/>
                <w:lang w:eastAsia="en-US"/>
              </w:rPr>
              <w:t>упаковка</w:t>
            </w:r>
          </w:p>
        </w:tc>
        <w:tc>
          <w:tcPr>
            <w:tcW w:w="421" w:type="pct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71B97" w:rsidRPr="00B41E5C" w:rsidRDefault="00C71B97" w:rsidP="00CD678B">
            <w:pPr>
              <w:spacing w:after="200"/>
              <w:jc w:val="right"/>
              <w:rPr>
                <w:rFonts w:eastAsia="Calibri"/>
                <w:sz w:val="20"/>
                <w:szCs w:val="20"/>
                <w:lang w:eastAsia="en-US"/>
              </w:rPr>
            </w:pPr>
            <w:r w:rsidRPr="00B41E5C">
              <w:rPr>
                <w:rFonts w:eastAsia="Calibri"/>
                <w:b w:val="0"/>
                <w:sz w:val="20"/>
                <w:szCs w:val="20"/>
                <w:lang w:eastAsia="en-US"/>
              </w:rPr>
              <w:t>10</w:t>
            </w:r>
          </w:p>
        </w:tc>
        <w:tc>
          <w:tcPr>
            <w:tcW w:w="669" w:type="pct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71B97" w:rsidRPr="00B41E5C" w:rsidRDefault="00C71B97" w:rsidP="00CD678B">
            <w:pPr>
              <w:spacing w:after="200"/>
              <w:jc w:val="left"/>
              <w:rPr>
                <w:rFonts w:eastAsia="Calibri"/>
                <w:sz w:val="20"/>
                <w:szCs w:val="20"/>
                <w:lang w:eastAsia="en-US"/>
              </w:rPr>
            </w:pPr>
            <w:r w:rsidRPr="00B41E5C">
              <w:rPr>
                <w:rFonts w:eastAsia="Calibri"/>
                <w:b w:val="0"/>
                <w:sz w:val="20"/>
                <w:szCs w:val="20"/>
                <w:lang w:eastAsia="en-US"/>
              </w:rPr>
              <w:t>2 раза в год</w:t>
            </w:r>
          </w:p>
        </w:tc>
        <w:tc>
          <w:tcPr>
            <w:tcW w:w="750" w:type="pct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71B97" w:rsidRPr="00B41E5C" w:rsidRDefault="00C71B97" w:rsidP="00CD678B">
            <w:pPr>
              <w:spacing w:after="200"/>
              <w:jc w:val="left"/>
              <w:rPr>
                <w:rFonts w:eastAsia="Calibri"/>
                <w:sz w:val="20"/>
                <w:szCs w:val="20"/>
                <w:lang w:eastAsia="en-US"/>
              </w:rPr>
            </w:pPr>
            <w:r w:rsidRPr="00B41E5C">
              <w:rPr>
                <w:rFonts w:eastAsia="Calibri"/>
                <w:b w:val="0"/>
                <w:sz w:val="20"/>
                <w:szCs w:val="20"/>
                <w:lang w:eastAsia="en-US"/>
              </w:rPr>
              <w:t xml:space="preserve">не более 352,71 </w:t>
            </w:r>
          </w:p>
        </w:tc>
        <w:tc>
          <w:tcPr>
            <w:tcW w:w="406" w:type="pct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71B97" w:rsidRPr="00B41E5C" w:rsidRDefault="00C71B97" w:rsidP="00CD678B">
            <w:pPr>
              <w:spacing w:after="200"/>
              <w:jc w:val="left"/>
              <w:rPr>
                <w:rFonts w:eastAsia="Calibri"/>
                <w:sz w:val="20"/>
                <w:szCs w:val="20"/>
                <w:lang w:eastAsia="en-US"/>
              </w:rPr>
            </w:pPr>
            <w:r w:rsidRPr="00B41E5C">
              <w:rPr>
                <w:rFonts w:eastAsia="Calibri"/>
                <w:b w:val="0"/>
                <w:sz w:val="20"/>
                <w:szCs w:val="20"/>
                <w:lang w:eastAsia="en-US"/>
              </w:rPr>
              <w:t>все категории должностей</w:t>
            </w:r>
          </w:p>
        </w:tc>
      </w:tr>
      <w:tr w:rsidR="00C71B97" w:rsidRPr="00B41E5C" w:rsidTr="00267472">
        <w:trPr>
          <w:trHeight w:val="510"/>
        </w:trPr>
        <w:tc>
          <w:tcPr>
            <w:tcW w:w="635" w:type="pct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C71B97" w:rsidRPr="00B41E5C" w:rsidRDefault="00C71B97" w:rsidP="006A31A8">
            <w:pPr>
              <w:spacing w:after="200"/>
              <w:jc w:val="right"/>
              <w:rPr>
                <w:rFonts w:eastAsia="Calibri"/>
                <w:sz w:val="20"/>
                <w:szCs w:val="20"/>
                <w:lang w:eastAsia="en-US"/>
              </w:rPr>
            </w:pPr>
            <w:r w:rsidRPr="00B41E5C">
              <w:rPr>
                <w:rFonts w:eastAsia="Calibri"/>
                <w:b w:val="0"/>
                <w:sz w:val="20"/>
                <w:szCs w:val="20"/>
                <w:lang w:eastAsia="en-US"/>
              </w:rPr>
              <w:t>4</w:t>
            </w:r>
          </w:p>
        </w:tc>
        <w:tc>
          <w:tcPr>
            <w:tcW w:w="1361" w:type="pct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71B97" w:rsidRPr="00B41E5C" w:rsidRDefault="00C71B97" w:rsidP="007A658E">
            <w:pPr>
              <w:spacing w:after="200"/>
              <w:jc w:val="left"/>
              <w:rPr>
                <w:rFonts w:eastAsia="Calibri"/>
                <w:sz w:val="20"/>
                <w:szCs w:val="20"/>
                <w:lang w:eastAsia="en-US"/>
              </w:rPr>
            </w:pPr>
            <w:r w:rsidRPr="00B41E5C">
              <w:rPr>
                <w:rFonts w:eastAsia="Calibri"/>
                <w:b w:val="0"/>
                <w:sz w:val="20"/>
                <w:szCs w:val="20"/>
                <w:lang w:eastAsia="en-US"/>
              </w:rPr>
              <w:t>Зажим для бумаг</w:t>
            </w:r>
          </w:p>
        </w:tc>
        <w:tc>
          <w:tcPr>
            <w:tcW w:w="757" w:type="pct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71B97" w:rsidRPr="00B41E5C" w:rsidRDefault="00C71B97" w:rsidP="007A658E">
            <w:pPr>
              <w:spacing w:after="200"/>
              <w:jc w:val="left"/>
              <w:rPr>
                <w:rFonts w:eastAsia="Calibri"/>
                <w:sz w:val="20"/>
                <w:szCs w:val="20"/>
                <w:lang w:eastAsia="en-US"/>
              </w:rPr>
            </w:pPr>
            <w:r w:rsidRPr="00B41E5C">
              <w:rPr>
                <w:rFonts w:eastAsia="Calibri"/>
                <w:b w:val="0"/>
                <w:sz w:val="20"/>
                <w:szCs w:val="20"/>
                <w:lang w:eastAsia="en-US"/>
              </w:rPr>
              <w:t>упаковка</w:t>
            </w:r>
          </w:p>
        </w:tc>
        <w:tc>
          <w:tcPr>
            <w:tcW w:w="421" w:type="pct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71B97" w:rsidRPr="00B41E5C" w:rsidRDefault="00C71B97" w:rsidP="007A658E">
            <w:pPr>
              <w:spacing w:after="200"/>
              <w:jc w:val="right"/>
              <w:rPr>
                <w:rFonts w:eastAsia="Calibri"/>
                <w:sz w:val="20"/>
                <w:szCs w:val="20"/>
                <w:lang w:eastAsia="en-US"/>
              </w:rPr>
            </w:pPr>
            <w:r w:rsidRPr="00B41E5C">
              <w:rPr>
                <w:rFonts w:eastAsia="Calibri"/>
                <w:b w:val="0"/>
                <w:sz w:val="20"/>
                <w:szCs w:val="20"/>
                <w:lang w:eastAsia="en-US"/>
              </w:rPr>
              <w:t>4</w:t>
            </w:r>
          </w:p>
        </w:tc>
        <w:tc>
          <w:tcPr>
            <w:tcW w:w="669" w:type="pct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71B97" w:rsidRPr="00B41E5C" w:rsidRDefault="00C71B97" w:rsidP="007A658E">
            <w:pPr>
              <w:spacing w:after="200"/>
              <w:jc w:val="left"/>
              <w:rPr>
                <w:rFonts w:eastAsia="Calibri"/>
                <w:sz w:val="20"/>
                <w:szCs w:val="20"/>
                <w:lang w:eastAsia="en-US"/>
              </w:rPr>
            </w:pPr>
            <w:r w:rsidRPr="00B41E5C">
              <w:rPr>
                <w:rFonts w:eastAsia="Calibri"/>
                <w:b w:val="0"/>
                <w:sz w:val="20"/>
                <w:szCs w:val="20"/>
                <w:lang w:eastAsia="en-US"/>
              </w:rPr>
              <w:t>1 раз в год</w:t>
            </w:r>
          </w:p>
        </w:tc>
        <w:tc>
          <w:tcPr>
            <w:tcW w:w="750" w:type="pct"/>
            <w:gridSpan w:val="6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71B97" w:rsidRPr="00B41E5C" w:rsidRDefault="00C71B97" w:rsidP="0015728E">
            <w:pPr>
              <w:spacing w:after="200"/>
              <w:jc w:val="left"/>
              <w:rPr>
                <w:rFonts w:eastAsia="Calibri"/>
                <w:sz w:val="20"/>
                <w:szCs w:val="20"/>
                <w:lang w:eastAsia="en-US"/>
              </w:rPr>
            </w:pPr>
            <w:r w:rsidRPr="00B41E5C">
              <w:rPr>
                <w:rFonts w:eastAsia="Calibri"/>
                <w:b w:val="0"/>
                <w:sz w:val="20"/>
                <w:szCs w:val="20"/>
                <w:lang w:eastAsia="en-US"/>
              </w:rPr>
              <w:t xml:space="preserve">не более 368,59 </w:t>
            </w:r>
          </w:p>
        </w:tc>
        <w:tc>
          <w:tcPr>
            <w:tcW w:w="406" w:type="pct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71B97" w:rsidRPr="00B41E5C" w:rsidRDefault="00C71B97" w:rsidP="007A658E">
            <w:pPr>
              <w:spacing w:after="200"/>
              <w:jc w:val="left"/>
              <w:rPr>
                <w:rFonts w:eastAsia="Calibri"/>
                <w:sz w:val="20"/>
                <w:szCs w:val="20"/>
                <w:lang w:eastAsia="en-US"/>
              </w:rPr>
            </w:pPr>
            <w:r w:rsidRPr="00B41E5C">
              <w:rPr>
                <w:rFonts w:eastAsia="Calibri"/>
                <w:b w:val="0"/>
                <w:sz w:val="20"/>
                <w:szCs w:val="20"/>
                <w:lang w:eastAsia="en-US"/>
              </w:rPr>
              <w:t>все категории должностей</w:t>
            </w:r>
          </w:p>
        </w:tc>
      </w:tr>
      <w:tr w:rsidR="00C71B97" w:rsidRPr="00B41E5C" w:rsidTr="00267472">
        <w:trPr>
          <w:trHeight w:val="510"/>
        </w:trPr>
        <w:tc>
          <w:tcPr>
            <w:tcW w:w="635" w:type="pct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C71B97" w:rsidRPr="00B41E5C" w:rsidRDefault="00C71B97" w:rsidP="006A31A8">
            <w:pPr>
              <w:spacing w:after="200"/>
              <w:jc w:val="right"/>
              <w:rPr>
                <w:rFonts w:eastAsia="Calibri"/>
                <w:sz w:val="20"/>
                <w:szCs w:val="20"/>
                <w:lang w:eastAsia="en-US"/>
              </w:rPr>
            </w:pPr>
            <w:r w:rsidRPr="00B41E5C">
              <w:rPr>
                <w:rFonts w:eastAsia="Calibri"/>
                <w:b w:val="0"/>
                <w:sz w:val="20"/>
                <w:szCs w:val="20"/>
                <w:lang w:eastAsia="en-US"/>
              </w:rPr>
              <w:t>5</w:t>
            </w:r>
          </w:p>
        </w:tc>
        <w:tc>
          <w:tcPr>
            <w:tcW w:w="1361" w:type="pct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71B97" w:rsidRPr="00B41E5C" w:rsidRDefault="00C71B97" w:rsidP="007A658E">
            <w:pPr>
              <w:spacing w:after="200"/>
              <w:jc w:val="left"/>
              <w:rPr>
                <w:rFonts w:eastAsia="Calibri"/>
                <w:sz w:val="20"/>
                <w:szCs w:val="20"/>
                <w:lang w:eastAsia="en-US"/>
              </w:rPr>
            </w:pPr>
            <w:r w:rsidRPr="00B41E5C">
              <w:rPr>
                <w:rFonts w:eastAsia="Calibri"/>
                <w:b w:val="0"/>
                <w:sz w:val="20"/>
                <w:szCs w:val="20"/>
                <w:lang w:eastAsia="en-US"/>
              </w:rPr>
              <w:t>Закладки с клеевым краем</w:t>
            </w:r>
          </w:p>
        </w:tc>
        <w:tc>
          <w:tcPr>
            <w:tcW w:w="757" w:type="pct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71B97" w:rsidRPr="00B41E5C" w:rsidRDefault="00C71B97" w:rsidP="007A658E">
            <w:pPr>
              <w:spacing w:after="200"/>
              <w:jc w:val="left"/>
              <w:rPr>
                <w:rFonts w:eastAsia="Calibri"/>
                <w:sz w:val="20"/>
                <w:szCs w:val="20"/>
                <w:lang w:eastAsia="en-US"/>
              </w:rPr>
            </w:pPr>
            <w:r w:rsidRPr="00B41E5C">
              <w:rPr>
                <w:rFonts w:eastAsia="Calibri"/>
                <w:b w:val="0"/>
                <w:sz w:val="20"/>
                <w:szCs w:val="20"/>
                <w:lang w:eastAsia="en-US"/>
              </w:rPr>
              <w:t>шт.</w:t>
            </w:r>
          </w:p>
        </w:tc>
        <w:tc>
          <w:tcPr>
            <w:tcW w:w="421" w:type="pct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71B97" w:rsidRPr="00B41E5C" w:rsidRDefault="00C71B97" w:rsidP="007A658E">
            <w:pPr>
              <w:spacing w:after="200"/>
              <w:jc w:val="right"/>
              <w:rPr>
                <w:rFonts w:eastAsia="Calibri"/>
                <w:sz w:val="20"/>
                <w:szCs w:val="20"/>
                <w:lang w:eastAsia="en-US"/>
              </w:rPr>
            </w:pPr>
            <w:r w:rsidRPr="00B41E5C">
              <w:rPr>
                <w:rFonts w:eastAsia="Calibri"/>
                <w:b w:val="0"/>
                <w:sz w:val="20"/>
                <w:szCs w:val="20"/>
                <w:lang w:eastAsia="en-US"/>
              </w:rPr>
              <w:t>4</w:t>
            </w:r>
          </w:p>
        </w:tc>
        <w:tc>
          <w:tcPr>
            <w:tcW w:w="669" w:type="pct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71B97" w:rsidRPr="00B41E5C" w:rsidRDefault="00C71B97" w:rsidP="007A658E">
            <w:pPr>
              <w:spacing w:after="200"/>
              <w:jc w:val="left"/>
              <w:rPr>
                <w:rFonts w:eastAsia="Calibri"/>
                <w:sz w:val="20"/>
                <w:szCs w:val="20"/>
                <w:lang w:eastAsia="en-US"/>
              </w:rPr>
            </w:pPr>
            <w:r w:rsidRPr="00B41E5C">
              <w:rPr>
                <w:rFonts w:eastAsia="Calibri"/>
                <w:b w:val="0"/>
                <w:sz w:val="20"/>
                <w:szCs w:val="20"/>
                <w:lang w:eastAsia="en-US"/>
              </w:rPr>
              <w:t>1 раз в год</w:t>
            </w:r>
          </w:p>
        </w:tc>
        <w:tc>
          <w:tcPr>
            <w:tcW w:w="750" w:type="pct"/>
            <w:gridSpan w:val="6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71B97" w:rsidRPr="00B41E5C" w:rsidRDefault="00C71B97" w:rsidP="0015728E">
            <w:pPr>
              <w:spacing w:after="200"/>
              <w:jc w:val="left"/>
              <w:rPr>
                <w:rFonts w:eastAsia="Calibri"/>
                <w:sz w:val="20"/>
                <w:szCs w:val="20"/>
                <w:lang w:eastAsia="en-US"/>
              </w:rPr>
            </w:pPr>
            <w:r w:rsidRPr="00B41E5C">
              <w:rPr>
                <w:rFonts w:eastAsia="Calibri"/>
                <w:b w:val="0"/>
                <w:sz w:val="20"/>
                <w:szCs w:val="20"/>
                <w:lang w:eastAsia="en-US"/>
              </w:rPr>
              <w:t>не более 195,24</w:t>
            </w:r>
          </w:p>
        </w:tc>
        <w:tc>
          <w:tcPr>
            <w:tcW w:w="406" w:type="pct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71B97" w:rsidRPr="00B41E5C" w:rsidRDefault="00C71B97" w:rsidP="007A658E">
            <w:pPr>
              <w:spacing w:after="200"/>
              <w:jc w:val="left"/>
              <w:rPr>
                <w:rFonts w:eastAsia="Calibri"/>
                <w:sz w:val="20"/>
                <w:szCs w:val="20"/>
                <w:lang w:eastAsia="en-US"/>
              </w:rPr>
            </w:pPr>
            <w:r w:rsidRPr="00B41E5C">
              <w:rPr>
                <w:rFonts w:eastAsia="Calibri"/>
                <w:b w:val="0"/>
                <w:sz w:val="20"/>
                <w:szCs w:val="20"/>
                <w:lang w:eastAsia="en-US"/>
              </w:rPr>
              <w:t>все категории должностей</w:t>
            </w:r>
          </w:p>
        </w:tc>
      </w:tr>
      <w:tr w:rsidR="00C71B97" w:rsidRPr="00B41E5C" w:rsidTr="00267472">
        <w:trPr>
          <w:trHeight w:val="510"/>
        </w:trPr>
        <w:tc>
          <w:tcPr>
            <w:tcW w:w="635" w:type="pct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C71B97" w:rsidRPr="00B41E5C" w:rsidRDefault="00C71B97" w:rsidP="006A31A8">
            <w:pPr>
              <w:spacing w:after="200"/>
              <w:jc w:val="right"/>
              <w:rPr>
                <w:rFonts w:eastAsia="Calibri"/>
                <w:b w:val="0"/>
                <w:sz w:val="20"/>
                <w:szCs w:val="20"/>
                <w:lang w:eastAsia="en-US"/>
              </w:rPr>
            </w:pPr>
            <w:r w:rsidRPr="00B41E5C">
              <w:rPr>
                <w:rFonts w:eastAsia="Calibri"/>
                <w:b w:val="0"/>
                <w:sz w:val="20"/>
                <w:szCs w:val="20"/>
                <w:lang w:eastAsia="en-US"/>
              </w:rPr>
              <w:t>6</w:t>
            </w:r>
          </w:p>
        </w:tc>
        <w:tc>
          <w:tcPr>
            <w:tcW w:w="1361" w:type="pct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71B97" w:rsidRPr="00E2142B" w:rsidRDefault="00C71B97" w:rsidP="00E2142B">
            <w:pPr>
              <w:spacing w:after="200"/>
              <w:jc w:val="left"/>
              <w:rPr>
                <w:rFonts w:eastAsia="Calibri"/>
                <w:b w:val="0"/>
                <w:sz w:val="20"/>
                <w:szCs w:val="20"/>
                <w:lang w:eastAsia="en-US"/>
              </w:rPr>
            </w:pPr>
            <w:r w:rsidRPr="00E2142B">
              <w:rPr>
                <w:rFonts w:eastAsia="Calibri"/>
                <w:b w:val="0"/>
                <w:sz w:val="20"/>
                <w:szCs w:val="20"/>
                <w:lang w:eastAsia="en-US"/>
              </w:rPr>
              <w:t>Клейкие закладки бумажные 4 цвета по 50 л, размер 50*20 мм</w:t>
            </w:r>
          </w:p>
        </w:tc>
        <w:tc>
          <w:tcPr>
            <w:tcW w:w="757" w:type="pct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C71B97" w:rsidRPr="00B41E5C" w:rsidRDefault="00C71B97" w:rsidP="00FE6E71">
            <w:pPr>
              <w:spacing w:after="200"/>
              <w:jc w:val="left"/>
              <w:rPr>
                <w:rFonts w:eastAsia="Calibri"/>
                <w:b w:val="0"/>
                <w:sz w:val="20"/>
                <w:szCs w:val="20"/>
                <w:lang w:eastAsia="en-US"/>
              </w:rPr>
            </w:pPr>
            <w:r w:rsidRPr="00B41E5C">
              <w:rPr>
                <w:rFonts w:eastAsia="Calibri"/>
                <w:b w:val="0"/>
                <w:sz w:val="20"/>
                <w:szCs w:val="20"/>
                <w:lang w:eastAsia="en-US"/>
              </w:rPr>
              <w:t>шт.</w:t>
            </w:r>
          </w:p>
        </w:tc>
        <w:tc>
          <w:tcPr>
            <w:tcW w:w="421" w:type="pct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C71B97" w:rsidRPr="00B41E5C" w:rsidRDefault="00C71B97" w:rsidP="00FF2A03">
            <w:pPr>
              <w:spacing w:after="200"/>
              <w:jc w:val="right"/>
              <w:rPr>
                <w:rFonts w:eastAsia="Calibri"/>
                <w:b w:val="0"/>
                <w:sz w:val="20"/>
                <w:szCs w:val="20"/>
                <w:lang w:eastAsia="en-US"/>
              </w:rPr>
            </w:pPr>
            <w:r w:rsidRPr="00B41E5C">
              <w:rPr>
                <w:rFonts w:eastAsia="Calibri"/>
                <w:b w:val="0"/>
                <w:sz w:val="20"/>
                <w:szCs w:val="20"/>
                <w:lang w:eastAsia="en-US"/>
              </w:rPr>
              <w:t xml:space="preserve">1                             </w:t>
            </w:r>
          </w:p>
        </w:tc>
        <w:tc>
          <w:tcPr>
            <w:tcW w:w="669" w:type="pct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C71B97" w:rsidRPr="00B41E5C" w:rsidRDefault="00C71B97" w:rsidP="00FE6E71">
            <w:pPr>
              <w:spacing w:after="200"/>
              <w:jc w:val="left"/>
              <w:rPr>
                <w:rFonts w:eastAsia="Calibri"/>
                <w:b w:val="0"/>
                <w:sz w:val="20"/>
                <w:szCs w:val="20"/>
                <w:lang w:eastAsia="en-US"/>
              </w:rPr>
            </w:pPr>
            <w:r w:rsidRPr="00B41E5C">
              <w:rPr>
                <w:rFonts w:eastAsia="Calibri"/>
                <w:b w:val="0"/>
                <w:sz w:val="20"/>
                <w:szCs w:val="20"/>
                <w:lang w:eastAsia="en-US"/>
              </w:rPr>
              <w:t>1 раз в год</w:t>
            </w:r>
          </w:p>
        </w:tc>
        <w:tc>
          <w:tcPr>
            <w:tcW w:w="750" w:type="pct"/>
            <w:gridSpan w:val="6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C71B97" w:rsidRPr="00B41E5C" w:rsidRDefault="00C71B97" w:rsidP="00CD678B">
            <w:pPr>
              <w:spacing w:after="200"/>
              <w:jc w:val="left"/>
              <w:rPr>
                <w:rFonts w:eastAsia="Calibri"/>
                <w:b w:val="0"/>
                <w:sz w:val="20"/>
                <w:szCs w:val="20"/>
                <w:lang w:eastAsia="en-US"/>
              </w:rPr>
            </w:pPr>
            <w:r w:rsidRPr="00B41E5C">
              <w:rPr>
                <w:rFonts w:eastAsia="Calibri"/>
                <w:b w:val="0"/>
                <w:sz w:val="20"/>
                <w:szCs w:val="20"/>
                <w:lang w:eastAsia="en-US"/>
              </w:rPr>
              <w:t xml:space="preserve">не более 201,54 </w:t>
            </w:r>
          </w:p>
        </w:tc>
        <w:tc>
          <w:tcPr>
            <w:tcW w:w="406" w:type="pct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C71B97" w:rsidRPr="00B41E5C" w:rsidRDefault="00C71B97" w:rsidP="00FE6E71">
            <w:pPr>
              <w:spacing w:after="200"/>
              <w:jc w:val="left"/>
              <w:rPr>
                <w:rFonts w:eastAsia="Calibri"/>
                <w:b w:val="0"/>
                <w:sz w:val="20"/>
                <w:szCs w:val="20"/>
                <w:lang w:eastAsia="en-US"/>
              </w:rPr>
            </w:pPr>
            <w:r w:rsidRPr="00B41E5C">
              <w:rPr>
                <w:rFonts w:eastAsia="Calibri"/>
                <w:b w:val="0"/>
                <w:sz w:val="20"/>
                <w:szCs w:val="20"/>
                <w:lang w:eastAsia="en-US"/>
              </w:rPr>
              <w:t>все категории должностей</w:t>
            </w:r>
          </w:p>
        </w:tc>
      </w:tr>
      <w:tr w:rsidR="00C71B97" w:rsidRPr="00B41E5C" w:rsidTr="00267472">
        <w:trPr>
          <w:trHeight w:val="510"/>
        </w:trPr>
        <w:tc>
          <w:tcPr>
            <w:tcW w:w="635" w:type="pct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C71B97" w:rsidRPr="00B41E5C" w:rsidRDefault="00C71B97" w:rsidP="006A31A8">
            <w:pPr>
              <w:spacing w:after="200"/>
              <w:jc w:val="right"/>
              <w:rPr>
                <w:rFonts w:eastAsia="Calibri"/>
                <w:b w:val="0"/>
                <w:sz w:val="20"/>
                <w:szCs w:val="20"/>
                <w:lang w:eastAsia="en-US"/>
              </w:rPr>
            </w:pPr>
            <w:r w:rsidRPr="00B41E5C">
              <w:rPr>
                <w:rFonts w:eastAsia="Calibri"/>
                <w:b w:val="0"/>
                <w:sz w:val="20"/>
                <w:szCs w:val="20"/>
                <w:lang w:eastAsia="en-US"/>
              </w:rPr>
              <w:t>7</w:t>
            </w:r>
          </w:p>
        </w:tc>
        <w:tc>
          <w:tcPr>
            <w:tcW w:w="1361" w:type="pct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71B97" w:rsidRPr="00E2142B" w:rsidRDefault="00C71B97" w:rsidP="00E2142B">
            <w:pPr>
              <w:spacing w:after="200"/>
              <w:jc w:val="left"/>
              <w:rPr>
                <w:rFonts w:eastAsia="Calibri"/>
                <w:b w:val="0"/>
                <w:sz w:val="20"/>
                <w:szCs w:val="20"/>
                <w:lang w:eastAsia="en-US"/>
              </w:rPr>
            </w:pPr>
            <w:r w:rsidRPr="00E2142B">
              <w:rPr>
                <w:rFonts w:eastAsia="Calibri"/>
                <w:b w:val="0"/>
                <w:sz w:val="20"/>
                <w:szCs w:val="20"/>
                <w:lang w:eastAsia="en-US"/>
              </w:rPr>
              <w:t>Блок-кубик с клеевым краем 38*51 мм (100 л)</w:t>
            </w:r>
          </w:p>
        </w:tc>
        <w:tc>
          <w:tcPr>
            <w:tcW w:w="757" w:type="pct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C71B97" w:rsidRPr="00B41E5C" w:rsidRDefault="00C71B97" w:rsidP="00FE6E71">
            <w:pPr>
              <w:spacing w:after="200"/>
              <w:jc w:val="left"/>
              <w:rPr>
                <w:rFonts w:eastAsia="Calibri"/>
                <w:b w:val="0"/>
                <w:sz w:val="20"/>
                <w:szCs w:val="20"/>
                <w:lang w:eastAsia="en-US"/>
              </w:rPr>
            </w:pPr>
            <w:r w:rsidRPr="00B41E5C">
              <w:rPr>
                <w:rFonts w:eastAsia="Calibri"/>
                <w:b w:val="0"/>
                <w:sz w:val="20"/>
                <w:szCs w:val="20"/>
                <w:lang w:eastAsia="en-US"/>
              </w:rPr>
              <w:t>шт.</w:t>
            </w:r>
          </w:p>
        </w:tc>
        <w:tc>
          <w:tcPr>
            <w:tcW w:w="421" w:type="pct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C71B97" w:rsidRPr="00B41E5C" w:rsidRDefault="00C71B97" w:rsidP="00FF2A03">
            <w:pPr>
              <w:spacing w:after="200"/>
              <w:jc w:val="right"/>
              <w:rPr>
                <w:rFonts w:eastAsia="Calibri"/>
                <w:b w:val="0"/>
                <w:sz w:val="20"/>
                <w:szCs w:val="20"/>
                <w:lang w:eastAsia="en-US"/>
              </w:rPr>
            </w:pPr>
            <w:r w:rsidRPr="00B41E5C">
              <w:rPr>
                <w:rFonts w:eastAsia="Calibri"/>
                <w:b w:val="0"/>
                <w:sz w:val="20"/>
                <w:szCs w:val="20"/>
                <w:lang w:eastAsia="en-US"/>
              </w:rPr>
              <w:t xml:space="preserve">                             1</w:t>
            </w:r>
          </w:p>
        </w:tc>
        <w:tc>
          <w:tcPr>
            <w:tcW w:w="669" w:type="pct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C71B97" w:rsidRPr="00B41E5C" w:rsidRDefault="00C71B97" w:rsidP="00FE6E71">
            <w:pPr>
              <w:spacing w:after="200"/>
              <w:jc w:val="left"/>
              <w:rPr>
                <w:rFonts w:eastAsia="Calibri"/>
                <w:b w:val="0"/>
                <w:sz w:val="20"/>
                <w:szCs w:val="20"/>
                <w:lang w:eastAsia="en-US"/>
              </w:rPr>
            </w:pPr>
            <w:r w:rsidRPr="00B41E5C">
              <w:rPr>
                <w:rFonts w:eastAsia="Calibri"/>
                <w:b w:val="0"/>
                <w:sz w:val="20"/>
                <w:szCs w:val="20"/>
                <w:lang w:eastAsia="en-US"/>
              </w:rPr>
              <w:t>1 раз в год</w:t>
            </w:r>
          </w:p>
        </w:tc>
        <w:tc>
          <w:tcPr>
            <w:tcW w:w="750" w:type="pct"/>
            <w:gridSpan w:val="6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C71B97" w:rsidRPr="00B41E5C" w:rsidRDefault="00C71B97" w:rsidP="0015728E">
            <w:pPr>
              <w:spacing w:after="200"/>
              <w:jc w:val="left"/>
              <w:rPr>
                <w:rFonts w:eastAsia="Calibri"/>
                <w:b w:val="0"/>
                <w:sz w:val="20"/>
                <w:szCs w:val="20"/>
                <w:lang w:eastAsia="en-US"/>
              </w:rPr>
            </w:pPr>
            <w:r w:rsidRPr="00B41E5C">
              <w:rPr>
                <w:rFonts w:eastAsia="Calibri"/>
                <w:b w:val="0"/>
                <w:sz w:val="20"/>
                <w:szCs w:val="20"/>
                <w:lang w:eastAsia="en-US"/>
              </w:rPr>
              <w:t xml:space="preserve">не более 114,94 </w:t>
            </w:r>
          </w:p>
        </w:tc>
        <w:tc>
          <w:tcPr>
            <w:tcW w:w="406" w:type="pct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C71B97" w:rsidRPr="00B41E5C" w:rsidRDefault="00C71B97" w:rsidP="00FE6E71">
            <w:pPr>
              <w:spacing w:after="200"/>
              <w:jc w:val="left"/>
              <w:rPr>
                <w:rFonts w:eastAsia="Calibri"/>
                <w:b w:val="0"/>
                <w:sz w:val="20"/>
                <w:szCs w:val="20"/>
                <w:lang w:eastAsia="en-US"/>
              </w:rPr>
            </w:pPr>
            <w:r w:rsidRPr="00B41E5C">
              <w:rPr>
                <w:rFonts w:eastAsia="Calibri"/>
                <w:b w:val="0"/>
                <w:sz w:val="20"/>
                <w:szCs w:val="20"/>
                <w:lang w:eastAsia="en-US"/>
              </w:rPr>
              <w:t>все категории должностей</w:t>
            </w:r>
          </w:p>
        </w:tc>
      </w:tr>
      <w:tr w:rsidR="00C71B97" w:rsidRPr="00B41E5C" w:rsidTr="00267472">
        <w:trPr>
          <w:trHeight w:val="510"/>
        </w:trPr>
        <w:tc>
          <w:tcPr>
            <w:tcW w:w="635" w:type="pct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C71B97" w:rsidRPr="00B41E5C" w:rsidRDefault="00C71B97" w:rsidP="006A31A8">
            <w:pPr>
              <w:spacing w:after="200"/>
              <w:jc w:val="right"/>
              <w:rPr>
                <w:rFonts w:eastAsia="Calibri"/>
                <w:b w:val="0"/>
                <w:sz w:val="20"/>
                <w:szCs w:val="20"/>
                <w:lang w:eastAsia="en-US"/>
              </w:rPr>
            </w:pPr>
            <w:r w:rsidRPr="00B41E5C">
              <w:rPr>
                <w:rFonts w:eastAsia="Calibri"/>
                <w:b w:val="0"/>
                <w:sz w:val="20"/>
                <w:szCs w:val="20"/>
                <w:lang w:eastAsia="en-US"/>
              </w:rPr>
              <w:t>8</w:t>
            </w:r>
          </w:p>
        </w:tc>
        <w:tc>
          <w:tcPr>
            <w:tcW w:w="1361" w:type="pct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71B97" w:rsidRPr="00E2142B" w:rsidRDefault="00C71B97" w:rsidP="00E2142B">
            <w:pPr>
              <w:spacing w:after="200"/>
              <w:jc w:val="left"/>
              <w:rPr>
                <w:rFonts w:eastAsia="Calibri"/>
                <w:b w:val="0"/>
                <w:sz w:val="20"/>
                <w:szCs w:val="20"/>
                <w:lang w:eastAsia="en-US"/>
              </w:rPr>
            </w:pPr>
            <w:r w:rsidRPr="00E2142B">
              <w:rPr>
                <w:rFonts w:eastAsia="Calibri"/>
                <w:b w:val="0"/>
                <w:sz w:val="20"/>
                <w:szCs w:val="20"/>
                <w:lang w:eastAsia="en-US"/>
              </w:rPr>
              <w:t>Блок-кубик с клеевым краем 76*76 мм (100 л)</w:t>
            </w:r>
          </w:p>
        </w:tc>
        <w:tc>
          <w:tcPr>
            <w:tcW w:w="757" w:type="pct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C71B97" w:rsidRPr="00B41E5C" w:rsidRDefault="00C71B97" w:rsidP="00FE6E71">
            <w:pPr>
              <w:spacing w:after="200"/>
              <w:jc w:val="left"/>
              <w:rPr>
                <w:rFonts w:eastAsia="Calibri"/>
                <w:b w:val="0"/>
                <w:sz w:val="20"/>
                <w:szCs w:val="20"/>
                <w:lang w:eastAsia="en-US"/>
              </w:rPr>
            </w:pPr>
            <w:r w:rsidRPr="00B41E5C">
              <w:rPr>
                <w:rFonts w:eastAsia="Calibri"/>
                <w:b w:val="0"/>
                <w:sz w:val="20"/>
                <w:szCs w:val="20"/>
                <w:lang w:eastAsia="en-US"/>
              </w:rPr>
              <w:t>шт.</w:t>
            </w:r>
          </w:p>
        </w:tc>
        <w:tc>
          <w:tcPr>
            <w:tcW w:w="421" w:type="pct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C71B97" w:rsidRPr="00B41E5C" w:rsidRDefault="00C71B97" w:rsidP="00FF2A03">
            <w:pPr>
              <w:spacing w:after="200"/>
              <w:jc w:val="right"/>
              <w:rPr>
                <w:rFonts w:eastAsia="Calibri"/>
                <w:b w:val="0"/>
                <w:sz w:val="20"/>
                <w:szCs w:val="20"/>
                <w:lang w:eastAsia="en-US"/>
              </w:rPr>
            </w:pPr>
            <w:r w:rsidRPr="00B41E5C">
              <w:rPr>
                <w:rFonts w:eastAsia="Calibri"/>
                <w:b w:val="0"/>
                <w:sz w:val="20"/>
                <w:szCs w:val="20"/>
                <w:lang w:eastAsia="en-US"/>
              </w:rPr>
              <w:t>1</w:t>
            </w:r>
          </w:p>
        </w:tc>
        <w:tc>
          <w:tcPr>
            <w:tcW w:w="669" w:type="pct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C71B97" w:rsidRPr="00B41E5C" w:rsidRDefault="00C71B97" w:rsidP="00FE6E71">
            <w:pPr>
              <w:spacing w:after="200"/>
              <w:jc w:val="left"/>
              <w:rPr>
                <w:rFonts w:eastAsia="Calibri"/>
                <w:b w:val="0"/>
                <w:sz w:val="20"/>
                <w:szCs w:val="20"/>
                <w:lang w:eastAsia="en-US"/>
              </w:rPr>
            </w:pPr>
            <w:r w:rsidRPr="00B41E5C">
              <w:rPr>
                <w:rFonts w:eastAsia="Calibri"/>
                <w:b w:val="0"/>
                <w:sz w:val="20"/>
                <w:szCs w:val="20"/>
                <w:lang w:eastAsia="en-US"/>
              </w:rPr>
              <w:t>1 раз в год</w:t>
            </w:r>
          </w:p>
        </w:tc>
        <w:tc>
          <w:tcPr>
            <w:tcW w:w="750" w:type="pct"/>
            <w:gridSpan w:val="6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C71B97" w:rsidRPr="00B41E5C" w:rsidRDefault="00C71B97" w:rsidP="00CD678B">
            <w:pPr>
              <w:spacing w:after="200"/>
              <w:jc w:val="left"/>
              <w:rPr>
                <w:rFonts w:eastAsia="Calibri"/>
                <w:b w:val="0"/>
                <w:sz w:val="20"/>
                <w:szCs w:val="20"/>
                <w:lang w:eastAsia="en-US"/>
              </w:rPr>
            </w:pPr>
            <w:r w:rsidRPr="00B41E5C">
              <w:rPr>
                <w:rFonts w:eastAsia="Calibri"/>
                <w:b w:val="0"/>
                <w:sz w:val="20"/>
                <w:szCs w:val="20"/>
                <w:lang w:eastAsia="en-US"/>
              </w:rPr>
              <w:t xml:space="preserve">не более 200,41 </w:t>
            </w:r>
          </w:p>
        </w:tc>
        <w:tc>
          <w:tcPr>
            <w:tcW w:w="406" w:type="pct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C71B97" w:rsidRPr="00B41E5C" w:rsidRDefault="00C71B97" w:rsidP="00FE6E71">
            <w:pPr>
              <w:spacing w:after="200"/>
              <w:jc w:val="left"/>
              <w:rPr>
                <w:rFonts w:eastAsia="Calibri"/>
                <w:b w:val="0"/>
                <w:sz w:val="20"/>
                <w:szCs w:val="20"/>
                <w:lang w:eastAsia="en-US"/>
              </w:rPr>
            </w:pPr>
            <w:r w:rsidRPr="00B41E5C">
              <w:rPr>
                <w:rFonts w:eastAsia="Calibri"/>
                <w:b w:val="0"/>
                <w:sz w:val="20"/>
                <w:szCs w:val="20"/>
                <w:lang w:eastAsia="en-US"/>
              </w:rPr>
              <w:t>все категории должностей</w:t>
            </w:r>
          </w:p>
        </w:tc>
      </w:tr>
      <w:tr w:rsidR="00C71B97" w:rsidRPr="00B41E5C" w:rsidTr="00267472">
        <w:trPr>
          <w:trHeight w:val="510"/>
        </w:trPr>
        <w:tc>
          <w:tcPr>
            <w:tcW w:w="635" w:type="pct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C71B97" w:rsidRPr="00B41E5C" w:rsidRDefault="00C71B97" w:rsidP="006A31A8">
            <w:pPr>
              <w:spacing w:after="200"/>
              <w:jc w:val="right"/>
              <w:rPr>
                <w:rFonts w:eastAsia="Calibri"/>
                <w:sz w:val="20"/>
                <w:szCs w:val="20"/>
                <w:lang w:eastAsia="en-US"/>
              </w:rPr>
            </w:pPr>
            <w:r w:rsidRPr="00B41E5C">
              <w:rPr>
                <w:rFonts w:eastAsia="Calibri"/>
                <w:b w:val="0"/>
                <w:sz w:val="20"/>
                <w:szCs w:val="20"/>
                <w:lang w:eastAsia="en-US"/>
              </w:rPr>
              <w:t>9</w:t>
            </w:r>
          </w:p>
        </w:tc>
        <w:tc>
          <w:tcPr>
            <w:tcW w:w="1361" w:type="pct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71B97" w:rsidRPr="00B41E5C" w:rsidRDefault="00C71B97" w:rsidP="00FE6E71">
            <w:pPr>
              <w:spacing w:after="200"/>
              <w:jc w:val="left"/>
              <w:rPr>
                <w:rFonts w:eastAsia="Calibri"/>
                <w:sz w:val="20"/>
                <w:szCs w:val="20"/>
                <w:lang w:eastAsia="en-US"/>
              </w:rPr>
            </w:pPr>
            <w:r w:rsidRPr="00B41E5C">
              <w:rPr>
                <w:rFonts w:eastAsia="Calibri"/>
                <w:b w:val="0"/>
                <w:sz w:val="20"/>
                <w:szCs w:val="20"/>
                <w:lang w:eastAsia="en-US"/>
              </w:rPr>
              <w:t>Ежедневник</w:t>
            </w:r>
          </w:p>
        </w:tc>
        <w:tc>
          <w:tcPr>
            <w:tcW w:w="757" w:type="pct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71B97" w:rsidRPr="00B41E5C" w:rsidRDefault="00C71B97" w:rsidP="00FE6E71">
            <w:pPr>
              <w:spacing w:after="200"/>
              <w:jc w:val="left"/>
              <w:rPr>
                <w:rFonts w:eastAsia="Calibri"/>
                <w:sz w:val="20"/>
                <w:szCs w:val="20"/>
                <w:lang w:eastAsia="en-US"/>
              </w:rPr>
            </w:pPr>
            <w:r w:rsidRPr="00B41E5C">
              <w:rPr>
                <w:rFonts w:eastAsia="Calibri"/>
                <w:b w:val="0"/>
                <w:sz w:val="20"/>
                <w:szCs w:val="20"/>
                <w:lang w:eastAsia="en-US"/>
              </w:rPr>
              <w:t>шт.</w:t>
            </w:r>
          </w:p>
        </w:tc>
        <w:tc>
          <w:tcPr>
            <w:tcW w:w="421" w:type="pct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71B97" w:rsidRPr="00B41E5C" w:rsidRDefault="00C71B97" w:rsidP="00FE6E71">
            <w:pPr>
              <w:spacing w:after="200"/>
              <w:jc w:val="right"/>
              <w:rPr>
                <w:rFonts w:eastAsia="Calibri"/>
                <w:sz w:val="20"/>
                <w:szCs w:val="20"/>
                <w:lang w:eastAsia="en-US"/>
              </w:rPr>
            </w:pPr>
            <w:r w:rsidRPr="00B41E5C">
              <w:rPr>
                <w:rFonts w:eastAsia="Calibri"/>
                <w:b w:val="0"/>
                <w:sz w:val="20"/>
                <w:szCs w:val="20"/>
                <w:lang w:eastAsia="en-US"/>
              </w:rPr>
              <w:t>1</w:t>
            </w:r>
          </w:p>
        </w:tc>
        <w:tc>
          <w:tcPr>
            <w:tcW w:w="669" w:type="pct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71B97" w:rsidRPr="00B41E5C" w:rsidRDefault="00C71B97" w:rsidP="00FE6E71">
            <w:pPr>
              <w:spacing w:after="200"/>
              <w:jc w:val="left"/>
              <w:rPr>
                <w:rFonts w:eastAsia="Calibri"/>
                <w:sz w:val="20"/>
                <w:szCs w:val="20"/>
                <w:lang w:eastAsia="en-US"/>
              </w:rPr>
            </w:pPr>
            <w:r w:rsidRPr="00B41E5C">
              <w:rPr>
                <w:rFonts w:eastAsia="Calibri"/>
                <w:b w:val="0"/>
                <w:sz w:val="20"/>
                <w:szCs w:val="20"/>
                <w:lang w:eastAsia="en-US"/>
              </w:rPr>
              <w:t>1 раз в год</w:t>
            </w:r>
          </w:p>
        </w:tc>
        <w:tc>
          <w:tcPr>
            <w:tcW w:w="750" w:type="pct"/>
            <w:gridSpan w:val="6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71B97" w:rsidRPr="00B41E5C" w:rsidRDefault="00C71B97" w:rsidP="00CD678B">
            <w:pPr>
              <w:spacing w:after="200"/>
              <w:jc w:val="left"/>
              <w:rPr>
                <w:rFonts w:eastAsia="Calibri"/>
                <w:sz w:val="20"/>
                <w:szCs w:val="20"/>
                <w:lang w:eastAsia="en-US"/>
              </w:rPr>
            </w:pPr>
            <w:r w:rsidRPr="00B41E5C">
              <w:rPr>
                <w:rFonts w:eastAsia="Calibri"/>
                <w:b w:val="0"/>
                <w:sz w:val="20"/>
                <w:szCs w:val="20"/>
                <w:lang w:eastAsia="en-US"/>
              </w:rPr>
              <w:t xml:space="preserve">не более 1322,4 </w:t>
            </w:r>
          </w:p>
        </w:tc>
        <w:tc>
          <w:tcPr>
            <w:tcW w:w="406" w:type="pct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71B97" w:rsidRPr="00B41E5C" w:rsidRDefault="00C71B97" w:rsidP="00FE6E71">
            <w:pPr>
              <w:spacing w:after="200"/>
              <w:jc w:val="left"/>
              <w:rPr>
                <w:rFonts w:eastAsia="Calibri"/>
                <w:sz w:val="20"/>
                <w:szCs w:val="20"/>
                <w:lang w:eastAsia="en-US"/>
              </w:rPr>
            </w:pPr>
            <w:r w:rsidRPr="00B41E5C">
              <w:rPr>
                <w:rFonts w:eastAsia="Calibri"/>
                <w:b w:val="0"/>
                <w:sz w:val="20"/>
                <w:szCs w:val="20"/>
                <w:lang w:eastAsia="en-US"/>
              </w:rPr>
              <w:t>все категории должностей</w:t>
            </w:r>
          </w:p>
        </w:tc>
      </w:tr>
      <w:tr w:rsidR="00C71B97" w:rsidRPr="00B41E5C" w:rsidTr="00267472">
        <w:trPr>
          <w:trHeight w:val="510"/>
        </w:trPr>
        <w:tc>
          <w:tcPr>
            <w:tcW w:w="635" w:type="pct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C71B97" w:rsidRPr="00B41E5C" w:rsidRDefault="00C71B97" w:rsidP="006A31A8">
            <w:pPr>
              <w:spacing w:after="200"/>
              <w:jc w:val="right"/>
              <w:rPr>
                <w:rFonts w:eastAsia="Calibri"/>
                <w:sz w:val="20"/>
                <w:szCs w:val="20"/>
                <w:lang w:eastAsia="en-US"/>
              </w:rPr>
            </w:pPr>
            <w:r w:rsidRPr="00B41E5C">
              <w:rPr>
                <w:rFonts w:eastAsia="Calibri"/>
                <w:b w:val="0"/>
                <w:sz w:val="20"/>
                <w:szCs w:val="20"/>
                <w:lang w:eastAsia="en-US"/>
              </w:rPr>
              <w:t>10</w:t>
            </w:r>
          </w:p>
        </w:tc>
        <w:tc>
          <w:tcPr>
            <w:tcW w:w="1361" w:type="pct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71B97" w:rsidRPr="00B41E5C" w:rsidRDefault="00C71B97" w:rsidP="007A658E">
            <w:pPr>
              <w:spacing w:after="200"/>
              <w:jc w:val="left"/>
              <w:rPr>
                <w:rFonts w:eastAsia="Calibri"/>
                <w:sz w:val="20"/>
                <w:szCs w:val="20"/>
                <w:lang w:eastAsia="en-US"/>
              </w:rPr>
            </w:pPr>
            <w:r w:rsidRPr="00B41E5C">
              <w:rPr>
                <w:rFonts w:eastAsia="Calibri"/>
                <w:b w:val="0"/>
                <w:sz w:val="20"/>
                <w:szCs w:val="20"/>
                <w:lang w:eastAsia="en-US"/>
              </w:rPr>
              <w:t>Корректирующая жидкость</w:t>
            </w:r>
          </w:p>
        </w:tc>
        <w:tc>
          <w:tcPr>
            <w:tcW w:w="757" w:type="pct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71B97" w:rsidRPr="00B41E5C" w:rsidRDefault="00C71B97" w:rsidP="007A658E">
            <w:pPr>
              <w:spacing w:after="200"/>
              <w:jc w:val="left"/>
              <w:rPr>
                <w:rFonts w:eastAsia="Calibri"/>
                <w:sz w:val="20"/>
                <w:szCs w:val="20"/>
                <w:lang w:eastAsia="en-US"/>
              </w:rPr>
            </w:pPr>
            <w:r w:rsidRPr="00B41E5C">
              <w:rPr>
                <w:rFonts w:eastAsia="Calibri"/>
                <w:b w:val="0"/>
                <w:sz w:val="20"/>
                <w:szCs w:val="20"/>
                <w:lang w:eastAsia="en-US"/>
              </w:rPr>
              <w:t>шт.</w:t>
            </w:r>
          </w:p>
        </w:tc>
        <w:tc>
          <w:tcPr>
            <w:tcW w:w="421" w:type="pct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71B97" w:rsidRPr="00B41E5C" w:rsidRDefault="00C71B97" w:rsidP="007A658E">
            <w:pPr>
              <w:spacing w:after="200"/>
              <w:jc w:val="right"/>
              <w:rPr>
                <w:rFonts w:eastAsia="Calibri"/>
                <w:sz w:val="20"/>
                <w:szCs w:val="20"/>
                <w:lang w:eastAsia="en-US"/>
              </w:rPr>
            </w:pPr>
            <w:r w:rsidRPr="00B41E5C">
              <w:rPr>
                <w:rFonts w:eastAsia="Calibri"/>
                <w:b w:val="0"/>
                <w:sz w:val="20"/>
                <w:szCs w:val="20"/>
                <w:lang w:eastAsia="en-US"/>
              </w:rPr>
              <w:t>1</w:t>
            </w:r>
          </w:p>
        </w:tc>
        <w:tc>
          <w:tcPr>
            <w:tcW w:w="669" w:type="pct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71B97" w:rsidRPr="00B41E5C" w:rsidRDefault="00C71B97" w:rsidP="007A658E">
            <w:pPr>
              <w:spacing w:after="200"/>
              <w:jc w:val="left"/>
              <w:rPr>
                <w:rFonts w:eastAsia="Calibri"/>
                <w:sz w:val="20"/>
                <w:szCs w:val="20"/>
                <w:lang w:eastAsia="en-US"/>
              </w:rPr>
            </w:pPr>
            <w:r w:rsidRPr="00B41E5C">
              <w:rPr>
                <w:rFonts w:eastAsia="Calibri"/>
                <w:b w:val="0"/>
                <w:sz w:val="20"/>
                <w:szCs w:val="20"/>
                <w:lang w:eastAsia="en-US"/>
              </w:rPr>
              <w:t>1 раз в год</w:t>
            </w:r>
          </w:p>
        </w:tc>
        <w:tc>
          <w:tcPr>
            <w:tcW w:w="750" w:type="pct"/>
            <w:gridSpan w:val="6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71B97" w:rsidRPr="00B41E5C" w:rsidRDefault="00C71B97" w:rsidP="0015728E">
            <w:pPr>
              <w:spacing w:after="200"/>
              <w:jc w:val="left"/>
              <w:rPr>
                <w:rFonts w:eastAsia="Calibri"/>
                <w:sz w:val="20"/>
                <w:szCs w:val="20"/>
                <w:lang w:eastAsia="en-US"/>
              </w:rPr>
            </w:pPr>
            <w:r w:rsidRPr="00B41E5C">
              <w:rPr>
                <w:rFonts w:eastAsia="Calibri"/>
                <w:b w:val="0"/>
                <w:sz w:val="20"/>
                <w:szCs w:val="20"/>
                <w:lang w:eastAsia="en-US"/>
              </w:rPr>
              <w:t xml:space="preserve">не более 156,52 </w:t>
            </w:r>
          </w:p>
        </w:tc>
        <w:tc>
          <w:tcPr>
            <w:tcW w:w="406" w:type="pct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71B97" w:rsidRPr="00B41E5C" w:rsidRDefault="00C71B97" w:rsidP="007A658E">
            <w:pPr>
              <w:spacing w:after="200"/>
              <w:jc w:val="left"/>
              <w:rPr>
                <w:rFonts w:eastAsia="Calibri"/>
                <w:sz w:val="20"/>
                <w:szCs w:val="20"/>
                <w:lang w:eastAsia="en-US"/>
              </w:rPr>
            </w:pPr>
            <w:r w:rsidRPr="00B41E5C">
              <w:rPr>
                <w:rFonts w:eastAsia="Calibri"/>
                <w:b w:val="0"/>
                <w:sz w:val="20"/>
                <w:szCs w:val="20"/>
                <w:lang w:eastAsia="en-US"/>
              </w:rPr>
              <w:t>все категории должностей</w:t>
            </w:r>
          </w:p>
        </w:tc>
      </w:tr>
      <w:tr w:rsidR="00C71B97" w:rsidRPr="00B41E5C" w:rsidTr="00267472">
        <w:trPr>
          <w:trHeight w:val="510"/>
        </w:trPr>
        <w:tc>
          <w:tcPr>
            <w:tcW w:w="635" w:type="pct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C71B97" w:rsidRPr="00B41E5C" w:rsidRDefault="00C71B97" w:rsidP="006A31A8">
            <w:pPr>
              <w:spacing w:after="200"/>
              <w:jc w:val="right"/>
              <w:rPr>
                <w:rFonts w:eastAsia="Calibri"/>
                <w:sz w:val="20"/>
                <w:szCs w:val="20"/>
                <w:lang w:eastAsia="en-US"/>
              </w:rPr>
            </w:pPr>
            <w:r w:rsidRPr="00B41E5C">
              <w:rPr>
                <w:rFonts w:eastAsia="Calibri"/>
                <w:b w:val="0"/>
                <w:sz w:val="20"/>
                <w:szCs w:val="20"/>
                <w:lang w:eastAsia="en-US"/>
              </w:rPr>
              <w:t>11</w:t>
            </w:r>
          </w:p>
        </w:tc>
        <w:tc>
          <w:tcPr>
            <w:tcW w:w="1361" w:type="pct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71B97" w:rsidRPr="00B41E5C" w:rsidRDefault="00C71B97" w:rsidP="007A658E">
            <w:pPr>
              <w:spacing w:after="200"/>
              <w:jc w:val="left"/>
              <w:rPr>
                <w:rFonts w:eastAsia="Calibri"/>
                <w:sz w:val="20"/>
                <w:szCs w:val="20"/>
                <w:lang w:eastAsia="en-US"/>
              </w:rPr>
            </w:pPr>
            <w:r w:rsidRPr="00B41E5C">
              <w:rPr>
                <w:rFonts w:eastAsia="Calibri"/>
                <w:b w:val="0"/>
                <w:sz w:val="20"/>
                <w:szCs w:val="20"/>
                <w:lang w:eastAsia="en-US"/>
              </w:rPr>
              <w:t>Карандаши</w:t>
            </w:r>
          </w:p>
        </w:tc>
        <w:tc>
          <w:tcPr>
            <w:tcW w:w="757" w:type="pct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71B97" w:rsidRPr="00B41E5C" w:rsidRDefault="00C71B97" w:rsidP="007A658E">
            <w:pPr>
              <w:spacing w:after="200"/>
              <w:jc w:val="left"/>
              <w:rPr>
                <w:rFonts w:eastAsia="Calibri"/>
                <w:sz w:val="20"/>
                <w:szCs w:val="20"/>
                <w:lang w:eastAsia="en-US"/>
              </w:rPr>
            </w:pPr>
            <w:r w:rsidRPr="00B41E5C">
              <w:rPr>
                <w:rFonts w:eastAsia="Calibri"/>
                <w:b w:val="0"/>
                <w:sz w:val="20"/>
                <w:szCs w:val="20"/>
                <w:lang w:eastAsia="en-US"/>
              </w:rPr>
              <w:t>шт.</w:t>
            </w:r>
          </w:p>
        </w:tc>
        <w:tc>
          <w:tcPr>
            <w:tcW w:w="421" w:type="pct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71B97" w:rsidRPr="00B41E5C" w:rsidRDefault="00C71B97" w:rsidP="007A658E">
            <w:pPr>
              <w:spacing w:after="200"/>
              <w:jc w:val="right"/>
              <w:rPr>
                <w:rFonts w:eastAsia="Calibri"/>
                <w:sz w:val="20"/>
                <w:szCs w:val="20"/>
                <w:lang w:eastAsia="en-US"/>
              </w:rPr>
            </w:pPr>
            <w:r w:rsidRPr="00B41E5C">
              <w:rPr>
                <w:rFonts w:eastAsia="Calibri"/>
                <w:b w:val="0"/>
                <w:sz w:val="20"/>
                <w:szCs w:val="20"/>
                <w:lang w:eastAsia="en-US"/>
              </w:rPr>
              <w:t>6</w:t>
            </w:r>
          </w:p>
        </w:tc>
        <w:tc>
          <w:tcPr>
            <w:tcW w:w="669" w:type="pct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71B97" w:rsidRPr="00B41E5C" w:rsidRDefault="00C71B97" w:rsidP="007A658E">
            <w:pPr>
              <w:spacing w:after="200"/>
              <w:jc w:val="left"/>
              <w:rPr>
                <w:rFonts w:eastAsia="Calibri"/>
                <w:sz w:val="20"/>
                <w:szCs w:val="20"/>
                <w:lang w:eastAsia="en-US"/>
              </w:rPr>
            </w:pPr>
            <w:r w:rsidRPr="00B41E5C">
              <w:rPr>
                <w:rFonts w:eastAsia="Calibri"/>
                <w:b w:val="0"/>
                <w:sz w:val="20"/>
                <w:szCs w:val="20"/>
                <w:lang w:eastAsia="en-US"/>
              </w:rPr>
              <w:t>1 раз в год</w:t>
            </w:r>
          </w:p>
        </w:tc>
        <w:tc>
          <w:tcPr>
            <w:tcW w:w="750" w:type="pct"/>
            <w:gridSpan w:val="6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71B97" w:rsidRPr="00B41E5C" w:rsidRDefault="00C71B97" w:rsidP="00CD678B">
            <w:pPr>
              <w:spacing w:after="200"/>
              <w:jc w:val="left"/>
              <w:rPr>
                <w:rFonts w:eastAsia="Calibri"/>
                <w:sz w:val="20"/>
                <w:szCs w:val="20"/>
                <w:lang w:eastAsia="en-US"/>
              </w:rPr>
            </w:pPr>
            <w:r w:rsidRPr="00B41E5C">
              <w:rPr>
                <w:rFonts w:eastAsia="Calibri"/>
                <w:b w:val="0"/>
                <w:sz w:val="20"/>
                <w:szCs w:val="20"/>
                <w:lang w:eastAsia="en-US"/>
              </w:rPr>
              <w:t xml:space="preserve">не более 47,13 </w:t>
            </w:r>
          </w:p>
        </w:tc>
        <w:tc>
          <w:tcPr>
            <w:tcW w:w="406" w:type="pct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71B97" w:rsidRPr="00B41E5C" w:rsidRDefault="00C71B97" w:rsidP="007A658E">
            <w:pPr>
              <w:spacing w:after="200"/>
              <w:jc w:val="left"/>
              <w:rPr>
                <w:rFonts w:eastAsia="Calibri"/>
                <w:sz w:val="20"/>
                <w:szCs w:val="20"/>
                <w:lang w:eastAsia="en-US"/>
              </w:rPr>
            </w:pPr>
            <w:r w:rsidRPr="00B41E5C">
              <w:rPr>
                <w:rFonts w:eastAsia="Calibri"/>
                <w:b w:val="0"/>
                <w:sz w:val="20"/>
                <w:szCs w:val="20"/>
                <w:lang w:eastAsia="en-US"/>
              </w:rPr>
              <w:t>все категории должностей</w:t>
            </w:r>
          </w:p>
        </w:tc>
      </w:tr>
      <w:tr w:rsidR="00C71B97" w:rsidRPr="00B41E5C" w:rsidTr="00267472">
        <w:trPr>
          <w:trHeight w:val="510"/>
        </w:trPr>
        <w:tc>
          <w:tcPr>
            <w:tcW w:w="635" w:type="pct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C71B97" w:rsidRPr="00B41E5C" w:rsidRDefault="00C71B97" w:rsidP="006A31A8">
            <w:pPr>
              <w:spacing w:after="200"/>
              <w:jc w:val="right"/>
              <w:rPr>
                <w:rFonts w:eastAsia="Calibri"/>
                <w:sz w:val="20"/>
                <w:szCs w:val="20"/>
                <w:lang w:eastAsia="en-US"/>
              </w:rPr>
            </w:pPr>
            <w:r w:rsidRPr="00B41E5C">
              <w:rPr>
                <w:rFonts w:eastAsia="Calibri"/>
                <w:b w:val="0"/>
                <w:sz w:val="20"/>
                <w:szCs w:val="20"/>
                <w:lang w:eastAsia="en-US"/>
              </w:rPr>
              <w:lastRenderedPageBreak/>
              <w:t>12</w:t>
            </w:r>
          </w:p>
        </w:tc>
        <w:tc>
          <w:tcPr>
            <w:tcW w:w="1361" w:type="pct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71B97" w:rsidRPr="00B41E5C" w:rsidRDefault="00C71B97" w:rsidP="007A658E">
            <w:pPr>
              <w:spacing w:after="200"/>
              <w:jc w:val="left"/>
              <w:rPr>
                <w:rFonts w:eastAsia="Calibri"/>
                <w:sz w:val="20"/>
                <w:szCs w:val="20"/>
                <w:lang w:eastAsia="en-US"/>
              </w:rPr>
            </w:pPr>
            <w:r w:rsidRPr="00B41E5C">
              <w:rPr>
                <w:rFonts w:eastAsia="Calibri"/>
                <w:b w:val="0"/>
                <w:sz w:val="20"/>
                <w:szCs w:val="20"/>
                <w:lang w:eastAsia="en-US"/>
              </w:rPr>
              <w:t>Календарь настенный</w:t>
            </w:r>
          </w:p>
        </w:tc>
        <w:tc>
          <w:tcPr>
            <w:tcW w:w="757" w:type="pct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71B97" w:rsidRPr="00B41E5C" w:rsidRDefault="00C71B97" w:rsidP="007A658E">
            <w:pPr>
              <w:spacing w:after="200"/>
              <w:jc w:val="left"/>
              <w:rPr>
                <w:rFonts w:eastAsia="Calibri"/>
                <w:sz w:val="20"/>
                <w:szCs w:val="20"/>
                <w:lang w:eastAsia="en-US"/>
              </w:rPr>
            </w:pPr>
            <w:r w:rsidRPr="00B41E5C">
              <w:rPr>
                <w:rFonts w:eastAsia="Calibri"/>
                <w:b w:val="0"/>
                <w:sz w:val="20"/>
                <w:szCs w:val="20"/>
                <w:lang w:eastAsia="en-US"/>
              </w:rPr>
              <w:t>шт.</w:t>
            </w:r>
          </w:p>
        </w:tc>
        <w:tc>
          <w:tcPr>
            <w:tcW w:w="421" w:type="pct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71B97" w:rsidRPr="00B41E5C" w:rsidRDefault="00C71B97" w:rsidP="007A658E">
            <w:pPr>
              <w:spacing w:after="200"/>
              <w:jc w:val="left"/>
              <w:rPr>
                <w:rFonts w:eastAsia="Calibri"/>
                <w:sz w:val="20"/>
                <w:szCs w:val="20"/>
                <w:lang w:eastAsia="en-US"/>
              </w:rPr>
            </w:pPr>
            <w:r w:rsidRPr="00B41E5C">
              <w:rPr>
                <w:rFonts w:eastAsia="Calibri"/>
                <w:b w:val="0"/>
                <w:sz w:val="20"/>
                <w:szCs w:val="20"/>
                <w:lang w:eastAsia="en-US"/>
              </w:rPr>
              <w:t>1 в расчете на 1 кабинет</w:t>
            </w:r>
          </w:p>
        </w:tc>
        <w:tc>
          <w:tcPr>
            <w:tcW w:w="669" w:type="pct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71B97" w:rsidRPr="00B41E5C" w:rsidRDefault="00C71B97" w:rsidP="007A658E">
            <w:pPr>
              <w:spacing w:after="200"/>
              <w:jc w:val="left"/>
              <w:rPr>
                <w:rFonts w:eastAsia="Calibri"/>
                <w:sz w:val="20"/>
                <w:szCs w:val="20"/>
                <w:lang w:eastAsia="en-US"/>
              </w:rPr>
            </w:pPr>
            <w:r w:rsidRPr="00B41E5C">
              <w:rPr>
                <w:rFonts w:eastAsia="Calibri"/>
                <w:b w:val="0"/>
                <w:sz w:val="20"/>
                <w:szCs w:val="20"/>
                <w:lang w:eastAsia="en-US"/>
              </w:rPr>
              <w:t>1 раз в год</w:t>
            </w:r>
          </w:p>
        </w:tc>
        <w:tc>
          <w:tcPr>
            <w:tcW w:w="750" w:type="pct"/>
            <w:gridSpan w:val="6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71B97" w:rsidRPr="00B41E5C" w:rsidRDefault="00C71B97" w:rsidP="00CD678B">
            <w:pPr>
              <w:spacing w:after="200"/>
              <w:jc w:val="left"/>
              <w:rPr>
                <w:rFonts w:eastAsia="Calibri"/>
                <w:sz w:val="20"/>
                <w:szCs w:val="20"/>
                <w:lang w:eastAsia="en-US"/>
              </w:rPr>
            </w:pPr>
            <w:r w:rsidRPr="00B41E5C">
              <w:rPr>
                <w:rFonts w:eastAsia="Calibri"/>
                <w:b w:val="0"/>
                <w:sz w:val="20"/>
                <w:szCs w:val="20"/>
                <w:lang w:eastAsia="en-US"/>
              </w:rPr>
              <w:t xml:space="preserve">не более 307,24 </w:t>
            </w:r>
          </w:p>
        </w:tc>
        <w:tc>
          <w:tcPr>
            <w:tcW w:w="406" w:type="pct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71B97" w:rsidRPr="00B41E5C" w:rsidRDefault="00C71B97" w:rsidP="007A658E">
            <w:pPr>
              <w:spacing w:after="200"/>
              <w:jc w:val="left"/>
              <w:rPr>
                <w:rFonts w:eastAsia="Calibri"/>
                <w:sz w:val="20"/>
                <w:szCs w:val="20"/>
                <w:lang w:eastAsia="en-US"/>
              </w:rPr>
            </w:pPr>
            <w:r w:rsidRPr="00B41E5C">
              <w:rPr>
                <w:rFonts w:eastAsia="Calibri"/>
                <w:b w:val="0"/>
                <w:sz w:val="20"/>
                <w:szCs w:val="20"/>
                <w:lang w:eastAsia="en-US"/>
              </w:rPr>
              <w:t>все категории должностей</w:t>
            </w:r>
          </w:p>
        </w:tc>
      </w:tr>
      <w:tr w:rsidR="00C71B97" w:rsidRPr="00B41E5C" w:rsidTr="00267472">
        <w:trPr>
          <w:trHeight w:val="510"/>
        </w:trPr>
        <w:tc>
          <w:tcPr>
            <w:tcW w:w="635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C71B97" w:rsidRPr="00B41E5C" w:rsidRDefault="00C71B97" w:rsidP="006A31A8">
            <w:pPr>
              <w:spacing w:after="200"/>
              <w:jc w:val="right"/>
              <w:rPr>
                <w:rFonts w:eastAsia="Calibri"/>
                <w:sz w:val="20"/>
                <w:szCs w:val="20"/>
                <w:lang w:eastAsia="en-US"/>
              </w:rPr>
            </w:pPr>
            <w:r w:rsidRPr="00B41E5C">
              <w:rPr>
                <w:rFonts w:eastAsia="Calibri"/>
                <w:b w:val="0"/>
                <w:sz w:val="20"/>
                <w:szCs w:val="20"/>
                <w:lang w:eastAsia="en-US"/>
              </w:rPr>
              <w:t>13</w:t>
            </w:r>
          </w:p>
        </w:tc>
        <w:tc>
          <w:tcPr>
            <w:tcW w:w="1361" w:type="pct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71B97" w:rsidRPr="00B41E5C" w:rsidRDefault="00C71B97" w:rsidP="007A658E">
            <w:pPr>
              <w:spacing w:after="200"/>
              <w:jc w:val="left"/>
              <w:rPr>
                <w:rFonts w:eastAsia="Calibri"/>
                <w:sz w:val="20"/>
                <w:szCs w:val="20"/>
                <w:lang w:eastAsia="en-US"/>
              </w:rPr>
            </w:pPr>
            <w:r w:rsidRPr="00B41E5C">
              <w:rPr>
                <w:rFonts w:eastAsia="Calibri"/>
                <w:b w:val="0"/>
                <w:sz w:val="20"/>
                <w:szCs w:val="20"/>
                <w:lang w:eastAsia="en-US"/>
              </w:rPr>
              <w:t>Календарь настольный</w:t>
            </w:r>
          </w:p>
        </w:tc>
        <w:tc>
          <w:tcPr>
            <w:tcW w:w="757" w:type="pct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71B97" w:rsidRPr="00B41E5C" w:rsidRDefault="00C71B97" w:rsidP="007A658E">
            <w:pPr>
              <w:spacing w:after="200"/>
              <w:jc w:val="left"/>
              <w:rPr>
                <w:rFonts w:eastAsia="Calibri"/>
                <w:sz w:val="20"/>
                <w:szCs w:val="20"/>
                <w:lang w:eastAsia="en-US"/>
              </w:rPr>
            </w:pPr>
            <w:r w:rsidRPr="00B41E5C">
              <w:rPr>
                <w:rFonts w:eastAsia="Calibri"/>
                <w:b w:val="0"/>
                <w:sz w:val="20"/>
                <w:szCs w:val="20"/>
                <w:lang w:eastAsia="en-US"/>
              </w:rPr>
              <w:t>шт.</w:t>
            </w:r>
          </w:p>
        </w:tc>
        <w:tc>
          <w:tcPr>
            <w:tcW w:w="421" w:type="pct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71B97" w:rsidRPr="00B41E5C" w:rsidRDefault="00C71B97" w:rsidP="007A658E">
            <w:pPr>
              <w:spacing w:after="200"/>
              <w:jc w:val="right"/>
              <w:rPr>
                <w:rFonts w:eastAsia="Calibri"/>
                <w:sz w:val="20"/>
                <w:szCs w:val="20"/>
                <w:lang w:eastAsia="en-US"/>
              </w:rPr>
            </w:pPr>
            <w:r w:rsidRPr="00B41E5C">
              <w:rPr>
                <w:rFonts w:eastAsia="Calibri"/>
                <w:b w:val="0"/>
                <w:sz w:val="20"/>
                <w:szCs w:val="20"/>
                <w:lang w:eastAsia="en-US"/>
              </w:rPr>
              <w:t>1</w:t>
            </w:r>
          </w:p>
        </w:tc>
        <w:tc>
          <w:tcPr>
            <w:tcW w:w="669" w:type="pct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71B97" w:rsidRPr="00B41E5C" w:rsidRDefault="00C71B97" w:rsidP="007A658E">
            <w:pPr>
              <w:spacing w:after="200"/>
              <w:jc w:val="left"/>
              <w:rPr>
                <w:rFonts w:eastAsia="Calibri"/>
                <w:sz w:val="20"/>
                <w:szCs w:val="20"/>
                <w:lang w:eastAsia="en-US"/>
              </w:rPr>
            </w:pPr>
            <w:r w:rsidRPr="00B41E5C">
              <w:rPr>
                <w:rFonts w:eastAsia="Calibri"/>
                <w:b w:val="0"/>
                <w:sz w:val="20"/>
                <w:szCs w:val="20"/>
                <w:lang w:eastAsia="en-US"/>
              </w:rPr>
              <w:t>1 раз в год</w:t>
            </w:r>
          </w:p>
        </w:tc>
        <w:tc>
          <w:tcPr>
            <w:tcW w:w="750" w:type="pct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71B97" w:rsidRPr="00B41E5C" w:rsidRDefault="00C71B97" w:rsidP="0015728E">
            <w:pPr>
              <w:spacing w:after="200"/>
              <w:jc w:val="left"/>
              <w:rPr>
                <w:rFonts w:eastAsia="Calibri"/>
                <w:sz w:val="20"/>
                <w:szCs w:val="20"/>
                <w:lang w:eastAsia="en-US"/>
              </w:rPr>
            </w:pPr>
            <w:r w:rsidRPr="00B41E5C">
              <w:rPr>
                <w:rFonts w:eastAsia="Calibri"/>
                <w:b w:val="0"/>
                <w:sz w:val="20"/>
                <w:szCs w:val="20"/>
                <w:lang w:eastAsia="en-US"/>
              </w:rPr>
              <w:t xml:space="preserve">не более 157,04 </w:t>
            </w:r>
          </w:p>
        </w:tc>
        <w:tc>
          <w:tcPr>
            <w:tcW w:w="406" w:type="pct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71B97" w:rsidRPr="00B41E5C" w:rsidRDefault="00C71B97" w:rsidP="007A658E">
            <w:pPr>
              <w:spacing w:after="200"/>
              <w:jc w:val="left"/>
              <w:rPr>
                <w:rFonts w:eastAsia="Calibri"/>
                <w:sz w:val="20"/>
                <w:szCs w:val="20"/>
                <w:lang w:eastAsia="en-US"/>
              </w:rPr>
            </w:pPr>
            <w:r w:rsidRPr="00B41E5C">
              <w:rPr>
                <w:rFonts w:eastAsia="Calibri"/>
                <w:b w:val="0"/>
                <w:sz w:val="20"/>
                <w:szCs w:val="20"/>
                <w:lang w:eastAsia="en-US"/>
              </w:rPr>
              <w:t>все категории должностей</w:t>
            </w:r>
          </w:p>
        </w:tc>
      </w:tr>
      <w:tr w:rsidR="00C71B97" w:rsidRPr="00B41E5C" w:rsidTr="00267472">
        <w:trPr>
          <w:trHeight w:val="510"/>
        </w:trPr>
        <w:tc>
          <w:tcPr>
            <w:tcW w:w="635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C71B97" w:rsidRPr="00B41E5C" w:rsidRDefault="00C71B97" w:rsidP="006A31A8">
            <w:pPr>
              <w:spacing w:after="200"/>
              <w:jc w:val="right"/>
              <w:rPr>
                <w:rFonts w:eastAsia="Calibri"/>
                <w:sz w:val="20"/>
                <w:szCs w:val="20"/>
                <w:lang w:eastAsia="en-US"/>
              </w:rPr>
            </w:pPr>
            <w:r w:rsidRPr="00B41E5C">
              <w:rPr>
                <w:rFonts w:eastAsia="Calibri"/>
                <w:b w:val="0"/>
                <w:sz w:val="20"/>
                <w:szCs w:val="20"/>
                <w:lang w:eastAsia="en-US"/>
              </w:rPr>
              <w:t>14</w:t>
            </w:r>
          </w:p>
        </w:tc>
        <w:tc>
          <w:tcPr>
            <w:tcW w:w="1361" w:type="pct"/>
            <w:gridSpan w:val="5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71B97" w:rsidRPr="00B41E5C" w:rsidRDefault="00C71B97" w:rsidP="007A658E">
            <w:pPr>
              <w:spacing w:after="200"/>
              <w:jc w:val="left"/>
              <w:rPr>
                <w:rFonts w:eastAsia="Calibri"/>
                <w:sz w:val="20"/>
                <w:szCs w:val="20"/>
                <w:lang w:eastAsia="en-US"/>
              </w:rPr>
            </w:pPr>
            <w:r w:rsidRPr="00B41E5C">
              <w:rPr>
                <w:rFonts w:eastAsia="Calibri"/>
                <w:b w:val="0"/>
                <w:sz w:val="20"/>
                <w:szCs w:val="20"/>
                <w:lang w:eastAsia="en-US"/>
              </w:rPr>
              <w:t>Клей-карандаш</w:t>
            </w:r>
          </w:p>
        </w:tc>
        <w:tc>
          <w:tcPr>
            <w:tcW w:w="757" w:type="pct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71B97" w:rsidRPr="00B41E5C" w:rsidRDefault="00C71B97" w:rsidP="007A658E">
            <w:pPr>
              <w:spacing w:after="200"/>
              <w:jc w:val="left"/>
              <w:rPr>
                <w:rFonts w:eastAsia="Calibri"/>
                <w:sz w:val="20"/>
                <w:szCs w:val="20"/>
                <w:lang w:eastAsia="en-US"/>
              </w:rPr>
            </w:pPr>
            <w:r w:rsidRPr="00B41E5C">
              <w:rPr>
                <w:rFonts w:eastAsia="Calibri"/>
                <w:b w:val="0"/>
                <w:sz w:val="20"/>
                <w:szCs w:val="20"/>
                <w:lang w:eastAsia="en-US"/>
              </w:rPr>
              <w:t>шт.</w:t>
            </w:r>
          </w:p>
        </w:tc>
        <w:tc>
          <w:tcPr>
            <w:tcW w:w="421" w:type="pct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71B97" w:rsidRPr="00B41E5C" w:rsidRDefault="00C71B97" w:rsidP="007A658E">
            <w:pPr>
              <w:spacing w:after="200"/>
              <w:jc w:val="right"/>
              <w:rPr>
                <w:rFonts w:eastAsia="Calibri"/>
                <w:sz w:val="20"/>
                <w:szCs w:val="20"/>
                <w:lang w:eastAsia="en-US"/>
              </w:rPr>
            </w:pPr>
            <w:r w:rsidRPr="00B41E5C">
              <w:rPr>
                <w:rFonts w:eastAsia="Calibri"/>
                <w:b w:val="0"/>
                <w:sz w:val="20"/>
                <w:szCs w:val="20"/>
                <w:lang w:eastAsia="en-US"/>
              </w:rPr>
              <w:t>2</w:t>
            </w:r>
          </w:p>
        </w:tc>
        <w:tc>
          <w:tcPr>
            <w:tcW w:w="669" w:type="pct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71B97" w:rsidRPr="00B41E5C" w:rsidRDefault="00C71B97" w:rsidP="007A658E">
            <w:pPr>
              <w:spacing w:after="200"/>
              <w:jc w:val="left"/>
              <w:rPr>
                <w:rFonts w:eastAsia="Calibri"/>
                <w:sz w:val="20"/>
                <w:szCs w:val="20"/>
                <w:lang w:eastAsia="en-US"/>
              </w:rPr>
            </w:pPr>
            <w:r w:rsidRPr="00B41E5C">
              <w:rPr>
                <w:rFonts w:eastAsia="Calibri"/>
                <w:b w:val="0"/>
                <w:sz w:val="20"/>
                <w:szCs w:val="20"/>
                <w:lang w:eastAsia="en-US"/>
              </w:rPr>
              <w:t>2 раза в год</w:t>
            </w:r>
          </w:p>
        </w:tc>
        <w:tc>
          <w:tcPr>
            <w:tcW w:w="750" w:type="pct"/>
            <w:gridSpan w:val="6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71B97" w:rsidRPr="00B41E5C" w:rsidRDefault="00C71B97" w:rsidP="00CD678B">
            <w:pPr>
              <w:spacing w:after="200"/>
              <w:jc w:val="left"/>
              <w:rPr>
                <w:rFonts w:eastAsia="Calibri"/>
                <w:sz w:val="20"/>
                <w:szCs w:val="20"/>
                <w:lang w:eastAsia="en-US"/>
              </w:rPr>
            </w:pPr>
            <w:r w:rsidRPr="00B41E5C">
              <w:rPr>
                <w:rFonts w:eastAsia="Calibri"/>
                <w:b w:val="0"/>
                <w:sz w:val="20"/>
                <w:szCs w:val="20"/>
                <w:lang w:eastAsia="en-US"/>
              </w:rPr>
              <w:t xml:space="preserve">не более 147,84 </w:t>
            </w:r>
          </w:p>
        </w:tc>
        <w:tc>
          <w:tcPr>
            <w:tcW w:w="406" w:type="pct"/>
            <w:gridSpan w:val="5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71B97" w:rsidRPr="00B41E5C" w:rsidRDefault="00C71B97" w:rsidP="007A658E">
            <w:pPr>
              <w:spacing w:after="200"/>
              <w:jc w:val="left"/>
              <w:rPr>
                <w:rFonts w:eastAsia="Calibri"/>
                <w:sz w:val="20"/>
                <w:szCs w:val="20"/>
                <w:lang w:eastAsia="en-US"/>
              </w:rPr>
            </w:pPr>
            <w:r w:rsidRPr="00B41E5C">
              <w:rPr>
                <w:rFonts w:eastAsia="Calibri"/>
                <w:b w:val="0"/>
                <w:sz w:val="20"/>
                <w:szCs w:val="20"/>
                <w:lang w:eastAsia="en-US"/>
              </w:rPr>
              <w:t>все категории должностей</w:t>
            </w:r>
          </w:p>
        </w:tc>
      </w:tr>
      <w:tr w:rsidR="00C71B97" w:rsidRPr="00B41E5C" w:rsidTr="00267472">
        <w:trPr>
          <w:trHeight w:val="510"/>
        </w:trPr>
        <w:tc>
          <w:tcPr>
            <w:tcW w:w="635" w:type="pct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C71B97" w:rsidRPr="00B41E5C" w:rsidRDefault="00C71B97" w:rsidP="006A31A8">
            <w:pPr>
              <w:spacing w:after="200"/>
              <w:jc w:val="right"/>
              <w:rPr>
                <w:rFonts w:eastAsia="Calibri"/>
                <w:sz w:val="20"/>
                <w:szCs w:val="20"/>
                <w:lang w:eastAsia="en-US"/>
              </w:rPr>
            </w:pPr>
            <w:r w:rsidRPr="00B41E5C">
              <w:rPr>
                <w:rFonts w:eastAsia="Calibri"/>
                <w:b w:val="0"/>
                <w:sz w:val="20"/>
                <w:szCs w:val="20"/>
                <w:lang w:eastAsia="en-US"/>
              </w:rPr>
              <w:t>15</w:t>
            </w:r>
          </w:p>
        </w:tc>
        <w:tc>
          <w:tcPr>
            <w:tcW w:w="1361" w:type="pct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71B97" w:rsidRPr="00B41E5C" w:rsidRDefault="00C71B97" w:rsidP="007A658E">
            <w:pPr>
              <w:spacing w:after="200"/>
              <w:jc w:val="left"/>
              <w:rPr>
                <w:rFonts w:eastAsia="Calibri"/>
                <w:sz w:val="20"/>
                <w:szCs w:val="20"/>
                <w:lang w:eastAsia="en-US"/>
              </w:rPr>
            </w:pPr>
            <w:r w:rsidRPr="00B41E5C">
              <w:rPr>
                <w:rFonts w:eastAsia="Calibri"/>
                <w:b w:val="0"/>
                <w:sz w:val="20"/>
                <w:szCs w:val="20"/>
                <w:lang w:eastAsia="en-US"/>
              </w:rPr>
              <w:t>Клей ПВА</w:t>
            </w:r>
          </w:p>
        </w:tc>
        <w:tc>
          <w:tcPr>
            <w:tcW w:w="757" w:type="pct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71B97" w:rsidRPr="00B41E5C" w:rsidRDefault="00C71B97" w:rsidP="007A658E">
            <w:pPr>
              <w:spacing w:after="200"/>
              <w:jc w:val="left"/>
              <w:rPr>
                <w:rFonts w:eastAsia="Calibri"/>
                <w:sz w:val="20"/>
                <w:szCs w:val="20"/>
                <w:lang w:eastAsia="en-US"/>
              </w:rPr>
            </w:pPr>
            <w:r w:rsidRPr="00B41E5C">
              <w:rPr>
                <w:rFonts w:eastAsia="Calibri"/>
                <w:b w:val="0"/>
                <w:sz w:val="20"/>
                <w:szCs w:val="20"/>
                <w:lang w:eastAsia="en-US"/>
              </w:rPr>
              <w:t>шт.</w:t>
            </w:r>
          </w:p>
        </w:tc>
        <w:tc>
          <w:tcPr>
            <w:tcW w:w="421" w:type="pct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71B97" w:rsidRPr="00B41E5C" w:rsidRDefault="00C71B97" w:rsidP="007A658E">
            <w:pPr>
              <w:spacing w:after="200"/>
              <w:jc w:val="right"/>
              <w:rPr>
                <w:rFonts w:eastAsia="Calibri"/>
                <w:sz w:val="20"/>
                <w:szCs w:val="20"/>
                <w:lang w:eastAsia="en-US"/>
              </w:rPr>
            </w:pPr>
            <w:r w:rsidRPr="00B41E5C">
              <w:rPr>
                <w:rFonts w:eastAsia="Calibri"/>
                <w:b w:val="0"/>
                <w:sz w:val="20"/>
                <w:szCs w:val="20"/>
                <w:lang w:eastAsia="en-US"/>
              </w:rPr>
              <w:t>1</w:t>
            </w:r>
          </w:p>
        </w:tc>
        <w:tc>
          <w:tcPr>
            <w:tcW w:w="669" w:type="pct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71B97" w:rsidRPr="00B41E5C" w:rsidRDefault="00C71B97" w:rsidP="007A658E">
            <w:pPr>
              <w:spacing w:after="200"/>
              <w:jc w:val="left"/>
              <w:rPr>
                <w:rFonts w:eastAsia="Calibri"/>
                <w:sz w:val="20"/>
                <w:szCs w:val="20"/>
                <w:lang w:eastAsia="en-US"/>
              </w:rPr>
            </w:pPr>
            <w:r w:rsidRPr="00B41E5C">
              <w:rPr>
                <w:rFonts w:eastAsia="Calibri"/>
                <w:b w:val="0"/>
                <w:sz w:val="20"/>
                <w:szCs w:val="20"/>
                <w:lang w:eastAsia="en-US"/>
              </w:rPr>
              <w:t>1 раз в год</w:t>
            </w:r>
          </w:p>
        </w:tc>
        <w:tc>
          <w:tcPr>
            <w:tcW w:w="750" w:type="pct"/>
            <w:gridSpan w:val="6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71B97" w:rsidRPr="00B41E5C" w:rsidRDefault="00C71B97" w:rsidP="00CD678B">
            <w:pPr>
              <w:spacing w:after="200"/>
              <w:jc w:val="left"/>
              <w:rPr>
                <w:rFonts w:eastAsia="Calibri"/>
                <w:sz w:val="20"/>
                <w:szCs w:val="20"/>
                <w:lang w:eastAsia="en-US"/>
              </w:rPr>
            </w:pPr>
            <w:r w:rsidRPr="00B41E5C">
              <w:rPr>
                <w:rFonts w:eastAsia="Calibri"/>
                <w:b w:val="0"/>
                <w:sz w:val="20"/>
                <w:szCs w:val="20"/>
                <w:lang w:eastAsia="en-US"/>
              </w:rPr>
              <w:t xml:space="preserve">не более 106,14 </w:t>
            </w:r>
          </w:p>
        </w:tc>
        <w:tc>
          <w:tcPr>
            <w:tcW w:w="406" w:type="pct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71B97" w:rsidRPr="00B41E5C" w:rsidRDefault="00C71B97" w:rsidP="007A658E">
            <w:pPr>
              <w:spacing w:after="200"/>
              <w:jc w:val="left"/>
              <w:rPr>
                <w:rFonts w:eastAsia="Calibri"/>
                <w:sz w:val="20"/>
                <w:szCs w:val="20"/>
                <w:lang w:eastAsia="en-US"/>
              </w:rPr>
            </w:pPr>
            <w:r w:rsidRPr="00B41E5C">
              <w:rPr>
                <w:rFonts w:eastAsia="Calibri"/>
                <w:b w:val="0"/>
                <w:sz w:val="20"/>
                <w:szCs w:val="20"/>
                <w:lang w:eastAsia="en-US"/>
              </w:rPr>
              <w:t>все категории должностей</w:t>
            </w:r>
          </w:p>
        </w:tc>
      </w:tr>
      <w:tr w:rsidR="00C71B97" w:rsidRPr="00B41E5C" w:rsidTr="00267472">
        <w:trPr>
          <w:trHeight w:val="510"/>
        </w:trPr>
        <w:tc>
          <w:tcPr>
            <w:tcW w:w="635" w:type="pct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C71B97" w:rsidRPr="00B41E5C" w:rsidRDefault="00C71B97" w:rsidP="006A31A8">
            <w:pPr>
              <w:spacing w:after="200"/>
              <w:jc w:val="right"/>
              <w:rPr>
                <w:rFonts w:eastAsia="Calibri"/>
                <w:sz w:val="20"/>
                <w:szCs w:val="20"/>
                <w:lang w:eastAsia="en-US"/>
              </w:rPr>
            </w:pPr>
            <w:r w:rsidRPr="00B41E5C">
              <w:rPr>
                <w:rFonts w:eastAsia="Calibri"/>
                <w:b w:val="0"/>
                <w:sz w:val="20"/>
                <w:szCs w:val="20"/>
                <w:lang w:eastAsia="en-US"/>
              </w:rPr>
              <w:t>16</w:t>
            </w:r>
          </w:p>
        </w:tc>
        <w:tc>
          <w:tcPr>
            <w:tcW w:w="1361" w:type="pct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71B97" w:rsidRPr="00B41E5C" w:rsidRDefault="00C71B97" w:rsidP="007A658E">
            <w:pPr>
              <w:spacing w:after="200"/>
              <w:jc w:val="left"/>
              <w:rPr>
                <w:rFonts w:eastAsia="Calibri"/>
                <w:sz w:val="20"/>
                <w:szCs w:val="20"/>
                <w:lang w:eastAsia="en-US"/>
              </w:rPr>
            </w:pPr>
            <w:r w:rsidRPr="00B41E5C">
              <w:rPr>
                <w:rFonts w:eastAsia="Calibri"/>
                <w:b w:val="0"/>
                <w:sz w:val="20"/>
                <w:szCs w:val="20"/>
                <w:lang w:eastAsia="en-US"/>
              </w:rPr>
              <w:t>Кнопки металлические</w:t>
            </w:r>
          </w:p>
        </w:tc>
        <w:tc>
          <w:tcPr>
            <w:tcW w:w="757" w:type="pct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71B97" w:rsidRPr="00B41E5C" w:rsidRDefault="00C71B97" w:rsidP="007A658E">
            <w:pPr>
              <w:spacing w:after="200"/>
              <w:jc w:val="left"/>
              <w:rPr>
                <w:rFonts w:eastAsia="Calibri"/>
                <w:sz w:val="20"/>
                <w:szCs w:val="20"/>
                <w:lang w:eastAsia="en-US"/>
              </w:rPr>
            </w:pPr>
            <w:r w:rsidRPr="00B41E5C">
              <w:rPr>
                <w:rFonts w:eastAsia="Calibri"/>
                <w:b w:val="0"/>
                <w:sz w:val="20"/>
                <w:szCs w:val="20"/>
                <w:lang w:eastAsia="en-US"/>
              </w:rPr>
              <w:t>упаковка</w:t>
            </w:r>
          </w:p>
        </w:tc>
        <w:tc>
          <w:tcPr>
            <w:tcW w:w="421" w:type="pct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71B97" w:rsidRPr="00B41E5C" w:rsidRDefault="00C71B97" w:rsidP="007A658E">
            <w:pPr>
              <w:spacing w:after="200"/>
              <w:jc w:val="right"/>
              <w:rPr>
                <w:rFonts w:eastAsia="Calibri"/>
                <w:sz w:val="20"/>
                <w:szCs w:val="20"/>
                <w:lang w:eastAsia="en-US"/>
              </w:rPr>
            </w:pPr>
            <w:r w:rsidRPr="00B41E5C">
              <w:rPr>
                <w:rFonts w:eastAsia="Calibri"/>
                <w:b w:val="0"/>
                <w:sz w:val="20"/>
                <w:szCs w:val="20"/>
                <w:lang w:eastAsia="en-US"/>
              </w:rPr>
              <w:t>1</w:t>
            </w:r>
          </w:p>
        </w:tc>
        <w:tc>
          <w:tcPr>
            <w:tcW w:w="669" w:type="pct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71B97" w:rsidRPr="00B41E5C" w:rsidRDefault="00C71B97" w:rsidP="007A658E">
            <w:pPr>
              <w:spacing w:after="200"/>
              <w:jc w:val="left"/>
              <w:rPr>
                <w:rFonts w:eastAsia="Calibri"/>
                <w:sz w:val="20"/>
                <w:szCs w:val="20"/>
                <w:lang w:eastAsia="en-US"/>
              </w:rPr>
            </w:pPr>
            <w:r w:rsidRPr="00B41E5C">
              <w:rPr>
                <w:rFonts w:eastAsia="Calibri"/>
                <w:b w:val="0"/>
                <w:sz w:val="20"/>
                <w:szCs w:val="20"/>
                <w:lang w:eastAsia="en-US"/>
              </w:rPr>
              <w:t>1 раз в год</w:t>
            </w:r>
          </w:p>
        </w:tc>
        <w:tc>
          <w:tcPr>
            <w:tcW w:w="750" w:type="pct"/>
            <w:gridSpan w:val="6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71B97" w:rsidRPr="00B41E5C" w:rsidRDefault="00C71B97" w:rsidP="00CD678B">
            <w:pPr>
              <w:spacing w:after="200"/>
              <w:jc w:val="left"/>
              <w:rPr>
                <w:rFonts w:eastAsia="Calibri"/>
                <w:sz w:val="20"/>
                <w:szCs w:val="20"/>
                <w:lang w:eastAsia="en-US"/>
              </w:rPr>
            </w:pPr>
            <w:r w:rsidRPr="00B41E5C">
              <w:rPr>
                <w:rFonts w:eastAsia="Calibri"/>
                <w:b w:val="0"/>
                <w:sz w:val="20"/>
                <w:szCs w:val="20"/>
                <w:lang w:eastAsia="en-US"/>
              </w:rPr>
              <w:t xml:space="preserve">не более 56,17 </w:t>
            </w:r>
          </w:p>
        </w:tc>
        <w:tc>
          <w:tcPr>
            <w:tcW w:w="406" w:type="pct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71B97" w:rsidRPr="00B41E5C" w:rsidRDefault="00C71B97" w:rsidP="007A658E">
            <w:pPr>
              <w:spacing w:after="200"/>
              <w:jc w:val="left"/>
              <w:rPr>
                <w:rFonts w:eastAsia="Calibri"/>
                <w:sz w:val="20"/>
                <w:szCs w:val="20"/>
                <w:lang w:eastAsia="en-US"/>
              </w:rPr>
            </w:pPr>
            <w:r w:rsidRPr="00B41E5C">
              <w:rPr>
                <w:rFonts w:eastAsia="Calibri"/>
                <w:b w:val="0"/>
                <w:sz w:val="20"/>
                <w:szCs w:val="20"/>
                <w:lang w:eastAsia="en-US"/>
              </w:rPr>
              <w:t>все категории должностей</w:t>
            </w:r>
          </w:p>
        </w:tc>
      </w:tr>
      <w:tr w:rsidR="00C71B97" w:rsidRPr="00B41E5C" w:rsidTr="00267472">
        <w:trPr>
          <w:trHeight w:val="765"/>
        </w:trPr>
        <w:tc>
          <w:tcPr>
            <w:tcW w:w="635" w:type="pct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C71B97" w:rsidRPr="00B41E5C" w:rsidRDefault="00C71B97" w:rsidP="006A31A8">
            <w:pPr>
              <w:spacing w:after="200"/>
              <w:jc w:val="right"/>
              <w:rPr>
                <w:rFonts w:eastAsia="Calibri"/>
                <w:sz w:val="20"/>
                <w:szCs w:val="20"/>
                <w:lang w:eastAsia="en-US"/>
              </w:rPr>
            </w:pPr>
            <w:r w:rsidRPr="00B41E5C">
              <w:rPr>
                <w:rFonts w:eastAsia="Calibri"/>
                <w:b w:val="0"/>
                <w:sz w:val="20"/>
                <w:szCs w:val="20"/>
                <w:lang w:eastAsia="en-US"/>
              </w:rPr>
              <w:t>17</w:t>
            </w:r>
          </w:p>
        </w:tc>
        <w:tc>
          <w:tcPr>
            <w:tcW w:w="1361" w:type="pct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71B97" w:rsidRPr="00B41E5C" w:rsidRDefault="00C71B97" w:rsidP="007A658E">
            <w:pPr>
              <w:spacing w:after="200"/>
              <w:jc w:val="left"/>
              <w:rPr>
                <w:rFonts w:eastAsia="Calibri"/>
                <w:sz w:val="20"/>
                <w:szCs w:val="20"/>
                <w:lang w:eastAsia="en-US"/>
              </w:rPr>
            </w:pPr>
            <w:r w:rsidRPr="00B41E5C">
              <w:rPr>
                <w:rFonts w:eastAsia="Calibri"/>
                <w:b w:val="0"/>
                <w:sz w:val="20"/>
                <w:szCs w:val="20"/>
                <w:lang w:eastAsia="en-US"/>
              </w:rPr>
              <w:t>Лоток для бумаг (горизонтальный/вертикальный)</w:t>
            </w:r>
          </w:p>
        </w:tc>
        <w:tc>
          <w:tcPr>
            <w:tcW w:w="757" w:type="pct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71B97" w:rsidRPr="00B41E5C" w:rsidRDefault="00C71B97" w:rsidP="007A658E">
            <w:pPr>
              <w:spacing w:after="200"/>
              <w:jc w:val="left"/>
              <w:rPr>
                <w:rFonts w:eastAsia="Calibri"/>
                <w:sz w:val="20"/>
                <w:szCs w:val="20"/>
                <w:lang w:eastAsia="en-US"/>
              </w:rPr>
            </w:pPr>
            <w:r w:rsidRPr="00B41E5C">
              <w:rPr>
                <w:rFonts w:eastAsia="Calibri"/>
                <w:b w:val="0"/>
                <w:sz w:val="20"/>
                <w:szCs w:val="20"/>
                <w:lang w:eastAsia="en-US"/>
              </w:rPr>
              <w:t>шт.</w:t>
            </w:r>
          </w:p>
        </w:tc>
        <w:tc>
          <w:tcPr>
            <w:tcW w:w="421" w:type="pct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71B97" w:rsidRPr="00B41E5C" w:rsidRDefault="00C71B97" w:rsidP="007A658E">
            <w:pPr>
              <w:spacing w:after="200"/>
              <w:jc w:val="right"/>
              <w:rPr>
                <w:rFonts w:eastAsia="Calibri"/>
                <w:sz w:val="20"/>
                <w:szCs w:val="20"/>
                <w:lang w:eastAsia="en-US"/>
              </w:rPr>
            </w:pPr>
            <w:r w:rsidRPr="00B41E5C">
              <w:rPr>
                <w:rFonts w:eastAsia="Calibri"/>
                <w:b w:val="0"/>
                <w:sz w:val="20"/>
                <w:szCs w:val="20"/>
                <w:lang w:eastAsia="en-US"/>
              </w:rPr>
              <w:t>3</w:t>
            </w:r>
          </w:p>
        </w:tc>
        <w:tc>
          <w:tcPr>
            <w:tcW w:w="669" w:type="pct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71B97" w:rsidRPr="00B41E5C" w:rsidRDefault="00C71B97" w:rsidP="007A658E">
            <w:pPr>
              <w:spacing w:after="200"/>
              <w:jc w:val="left"/>
              <w:rPr>
                <w:rFonts w:eastAsia="Calibri"/>
                <w:sz w:val="20"/>
                <w:szCs w:val="20"/>
                <w:lang w:eastAsia="en-US"/>
              </w:rPr>
            </w:pPr>
            <w:r w:rsidRPr="00B41E5C">
              <w:rPr>
                <w:rFonts w:eastAsia="Calibri"/>
                <w:b w:val="0"/>
                <w:sz w:val="20"/>
                <w:szCs w:val="20"/>
                <w:lang w:eastAsia="en-US"/>
              </w:rPr>
              <w:t>1 раз в 3 года</w:t>
            </w:r>
          </w:p>
        </w:tc>
        <w:tc>
          <w:tcPr>
            <w:tcW w:w="750" w:type="pct"/>
            <w:gridSpan w:val="6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71B97" w:rsidRPr="00B41E5C" w:rsidRDefault="00C71B97" w:rsidP="0015728E">
            <w:pPr>
              <w:spacing w:after="200"/>
              <w:jc w:val="left"/>
              <w:rPr>
                <w:rFonts w:eastAsia="Calibri"/>
                <w:sz w:val="20"/>
                <w:szCs w:val="20"/>
                <w:lang w:eastAsia="en-US"/>
              </w:rPr>
            </w:pPr>
            <w:r w:rsidRPr="00B41E5C">
              <w:rPr>
                <w:rFonts w:eastAsia="Calibri"/>
                <w:b w:val="0"/>
                <w:sz w:val="20"/>
                <w:szCs w:val="20"/>
                <w:lang w:eastAsia="en-US"/>
              </w:rPr>
              <w:t xml:space="preserve">не более 281,28 </w:t>
            </w:r>
          </w:p>
        </w:tc>
        <w:tc>
          <w:tcPr>
            <w:tcW w:w="406" w:type="pct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71B97" w:rsidRPr="00B41E5C" w:rsidRDefault="00C71B97" w:rsidP="007A658E">
            <w:pPr>
              <w:spacing w:after="200"/>
              <w:jc w:val="left"/>
              <w:rPr>
                <w:rFonts w:eastAsia="Calibri"/>
                <w:sz w:val="20"/>
                <w:szCs w:val="20"/>
                <w:lang w:eastAsia="en-US"/>
              </w:rPr>
            </w:pPr>
            <w:r w:rsidRPr="00B41E5C">
              <w:rPr>
                <w:rFonts w:eastAsia="Calibri"/>
                <w:b w:val="0"/>
                <w:sz w:val="20"/>
                <w:szCs w:val="20"/>
                <w:lang w:eastAsia="en-US"/>
              </w:rPr>
              <w:t>все категории должностей</w:t>
            </w:r>
          </w:p>
        </w:tc>
      </w:tr>
      <w:tr w:rsidR="00C71B97" w:rsidRPr="00B41E5C" w:rsidTr="00267472">
        <w:trPr>
          <w:trHeight w:val="510"/>
        </w:trPr>
        <w:tc>
          <w:tcPr>
            <w:tcW w:w="635" w:type="pct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C71B97" w:rsidRPr="00B41E5C" w:rsidRDefault="00C71B97" w:rsidP="006A31A8">
            <w:pPr>
              <w:spacing w:after="200"/>
              <w:jc w:val="right"/>
              <w:rPr>
                <w:rFonts w:eastAsia="Calibri"/>
                <w:sz w:val="20"/>
                <w:szCs w:val="20"/>
                <w:lang w:eastAsia="en-US"/>
              </w:rPr>
            </w:pPr>
            <w:r w:rsidRPr="00B41E5C">
              <w:rPr>
                <w:rFonts w:eastAsia="Calibri"/>
                <w:b w:val="0"/>
                <w:sz w:val="20"/>
                <w:szCs w:val="20"/>
                <w:lang w:eastAsia="en-US"/>
              </w:rPr>
              <w:t>18</w:t>
            </w:r>
          </w:p>
        </w:tc>
        <w:tc>
          <w:tcPr>
            <w:tcW w:w="1361" w:type="pct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71B97" w:rsidRPr="00B41E5C" w:rsidRDefault="00C71B97" w:rsidP="007A658E">
            <w:pPr>
              <w:spacing w:after="200"/>
              <w:jc w:val="left"/>
              <w:rPr>
                <w:rFonts w:eastAsia="Calibri"/>
                <w:sz w:val="20"/>
                <w:szCs w:val="20"/>
                <w:lang w:eastAsia="en-US"/>
              </w:rPr>
            </w:pPr>
            <w:r w:rsidRPr="00B41E5C">
              <w:rPr>
                <w:rFonts w:eastAsia="Calibri"/>
                <w:b w:val="0"/>
                <w:sz w:val="20"/>
                <w:szCs w:val="20"/>
                <w:lang w:eastAsia="en-US"/>
              </w:rPr>
              <w:t>Линейка</w:t>
            </w:r>
          </w:p>
        </w:tc>
        <w:tc>
          <w:tcPr>
            <w:tcW w:w="757" w:type="pct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71B97" w:rsidRPr="00B41E5C" w:rsidRDefault="00C71B97" w:rsidP="007A658E">
            <w:pPr>
              <w:spacing w:after="200"/>
              <w:jc w:val="left"/>
              <w:rPr>
                <w:rFonts w:eastAsia="Calibri"/>
                <w:sz w:val="20"/>
                <w:szCs w:val="20"/>
                <w:lang w:eastAsia="en-US"/>
              </w:rPr>
            </w:pPr>
            <w:r w:rsidRPr="00B41E5C">
              <w:rPr>
                <w:rFonts w:eastAsia="Calibri"/>
                <w:b w:val="0"/>
                <w:sz w:val="20"/>
                <w:szCs w:val="20"/>
                <w:lang w:eastAsia="en-US"/>
              </w:rPr>
              <w:t>шт.</w:t>
            </w:r>
          </w:p>
        </w:tc>
        <w:tc>
          <w:tcPr>
            <w:tcW w:w="421" w:type="pct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71B97" w:rsidRPr="00B41E5C" w:rsidRDefault="00C71B97" w:rsidP="007A658E">
            <w:pPr>
              <w:spacing w:after="200"/>
              <w:jc w:val="right"/>
              <w:rPr>
                <w:rFonts w:eastAsia="Calibri"/>
                <w:sz w:val="20"/>
                <w:szCs w:val="20"/>
                <w:lang w:eastAsia="en-US"/>
              </w:rPr>
            </w:pPr>
            <w:r w:rsidRPr="00B41E5C">
              <w:rPr>
                <w:rFonts w:eastAsia="Calibri"/>
                <w:b w:val="0"/>
                <w:sz w:val="20"/>
                <w:szCs w:val="20"/>
                <w:lang w:eastAsia="en-US"/>
              </w:rPr>
              <w:t>1</w:t>
            </w:r>
          </w:p>
        </w:tc>
        <w:tc>
          <w:tcPr>
            <w:tcW w:w="669" w:type="pct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71B97" w:rsidRPr="00B41E5C" w:rsidRDefault="00C71B97" w:rsidP="007A658E">
            <w:pPr>
              <w:spacing w:after="200"/>
              <w:jc w:val="left"/>
              <w:rPr>
                <w:rFonts w:eastAsia="Calibri"/>
                <w:sz w:val="20"/>
                <w:szCs w:val="20"/>
                <w:lang w:eastAsia="en-US"/>
              </w:rPr>
            </w:pPr>
            <w:r w:rsidRPr="00B41E5C">
              <w:rPr>
                <w:rFonts w:eastAsia="Calibri"/>
                <w:b w:val="0"/>
                <w:sz w:val="20"/>
                <w:szCs w:val="20"/>
                <w:lang w:eastAsia="en-US"/>
              </w:rPr>
              <w:t>1 раз в год</w:t>
            </w:r>
          </w:p>
        </w:tc>
        <w:tc>
          <w:tcPr>
            <w:tcW w:w="750" w:type="pct"/>
            <w:gridSpan w:val="6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71B97" w:rsidRPr="00B41E5C" w:rsidRDefault="00C71B97" w:rsidP="00CD678B">
            <w:pPr>
              <w:spacing w:after="200"/>
              <w:jc w:val="left"/>
              <w:rPr>
                <w:rFonts w:eastAsia="Calibri"/>
                <w:sz w:val="20"/>
                <w:szCs w:val="20"/>
                <w:lang w:eastAsia="en-US"/>
              </w:rPr>
            </w:pPr>
            <w:r w:rsidRPr="00B41E5C">
              <w:rPr>
                <w:rFonts w:eastAsia="Calibri"/>
                <w:b w:val="0"/>
                <w:sz w:val="20"/>
                <w:szCs w:val="20"/>
                <w:lang w:eastAsia="en-US"/>
              </w:rPr>
              <w:t xml:space="preserve">не более 36,59 </w:t>
            </w:r>
          </w:p>
        </w:tc>
        <w:tc>
          <w:tcPr>
            <w:tcW w:w="406" w:type="pct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71B97" w:rsidRPr="00B41E5C" w:rsidRDefault="00C71B97" w:rsidP="007A658E">
            <w:pPr>
              <w:spacing w:after="200"/>
              <w:jc w:val="left"/>
              <w:rPr>
                <w:rFonts w:eastAsia="Calibri"/>
                <w:sz w:val="20"/>
                <w:szCs w:val="20"/>
                <w:lang w:eastAsia="en-US"/>
              </w:rPr>
            </w:pPr>
            <w:r w:rsidRPr="00B41E5C">
              <w:rPr>
                <w:rFonts w:eastAsia="Calibri"/>
                <w:b w:val="0"/>
                <w:sz w:val="20"/>
                <w:szCs w:val="20"/>
                <w:lang w:eastAsia="en-US"/>
              </w:rPr>
              <w:t>все категории должностей</w:t>
            </w:r>
          </w:p>
        </w:tc>
      </w:tr>
      <w:tr w:rsidR="00C71B97" w:rsidRPr="00B41E5C" w:rsidTr="00267472">
        <w:trPr>
          <w:trHeight w:val="510"/>
        </w:trPr>
        <w:tc>
          <w:tcPr>
            <w:tcW w:w="635" w:type="pct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C71B97" w:rsidRPr="00B41E5C" w:rsidRDefault="00C71B97" w:rsidP="006A31A8">
            <w:pPr>
              <w:spacing w:after="200"/>
              <w:jc w:val="right"/>
              <w:rPr>
                <w:rFonts w:eastAsia="Calibri"/>
                <w:sz w:val="20"/>
                <w:szCs w:val="20"/>
                <w:lang w:eastAsia="en-US"/>
              </w:rPr>
            </w:pPr>
            <w:r w:rsidRPr="00B41E5C">
              <w:rPr>
                <w:rFonts w:eastAsia="Calibri"/>
                <w:b w:val="0"/>
                <w:sz w:val="20"/>
                <w:szCs w:val="20"/>
                <w:lang w:eastAsia="en-US"/>
              </w:rPr>
              <w:t>19</w:t>
            </w:r>
          </w:p>
        </w:tc>
        <w:tc>
          <w:tcPr>
            <w:tcW w:w="1361" w:type="pct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71B97" w:rsidRPr="00B41E5C" w:rsidRDefault="00C71B97" w:rsidP="007A658E">
            <w:pPr>
              <w:spacing w:after="200"/>
              <w:jc w:val="left"/>
              <w:rPr>
                <w:rFonts w:eastAsia="Calibri"/>
                <w:sz w:val="20"/>
                <w:szCs w:val="20"/>
                <w:lang w:eastAsia="en-US"/>
              </w:rPr>
            </w:pPr>
            <w:r w:rsidRPr="00B41E5C">
              <w:rPr>
                <w:rFonts w:eastAsia="Calibri"/>
                <w:b w:val="0"/>
                <w:sz w:val="20"/>
                <w:szCs w:val="20"/>
                <w:lang w:eastAsia="en-US"/>
              </w:rPr>
              <w:t>Ластик</w:t>
            </w:r>
          </w:p>
        </w:tc>
        <w:tc>
          <w:tcPr>
            <w:tcW w:w="757" w:type="pct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71B97" w:rsidRPr="00B41E5C" w:rsidRDefault="00C71B97" w:rsidP="007A658E">
            <w:pPr>
              <w:spacing w:after="200"/>
              <w:jc w:val="left"/>
              <w:rPr>
                <w:rFonts w:eastAsia="Calibri"/>
                <w:sz w:val="20"/>
                <w:szCs w:val="20"/>
                <w:lang w:eastAsia="en-US"/>
              </w:rPr>
            </w:pPr>
            <w:r w:rsidRPr="00B41E5C">
              <w:rPr>
                <w:rFonts w:eastAsia="Calibri"/>
                <w:b w:val="0"/>
                <w:sz w:val="20"/>
                <w:szCs w:val="20"/>
                <w:lang w:eastAsia="en-US"/>
              </w:rPr>
              <w:t>шт.</w:t>
            </w:r>
          </w:p>
        </w:tc>
        <w:tc>
          <w:tcPr>
            <w:tcW w:w="421" w:type="pct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71B97" w:rsidRPr="00B41E5C" w:rsidRDefault="00C71B97" w:rsidP="007A658E">
            <w:pPr>
              <w:spacing w:after="200"/>
              <w:jc w:val="right"/>
              <w:rPr>
                <w:rFonts w:eastAsia="Calibri"/>
                <w:sz w:val="20"/>
                <w:szCs w:val="20"/>
                <w:lang w:eastAsia="en-US"/>
              </w:rPr>
            </w:pPr>
            <w:r w:rsidRPr="00B41E5C">
              <w:rPr>
                <w:rFonts w:eastAsia="Calibri"/>
                <w:b w:val="0"/>
                <w:sz w:val="20"/>
                <w:szCs w:val="20"/>
                <w:lang w:eastAsia="en-US"/>
              </w:rPr>
              <w:t>2</w:t>
            </w:r>
          </w:p>
        </w:tc>
        <w:tc>
          <w:tcPr>
            <w:tcW w:w="669" w:type="pct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71B97" w:rsidRPr="00B41E5C" w:rsidRDefault="00C71B97" w:rsidP="007A658E">
            <w:pPr>
              <w:spacing w:after="200"/>
              <w:jc w:val="left"/>
              <w:rPr>
                <w:rFonts w:eastAsia="Calibri"/>
                <w:sz w:val="20"/>
                <w:szCs w:val="20"/>
                <w:lang w:eastAsia="en-US"/>
              </w:rPr>
            </w:pPr>
            <w:r w:rsidRPr="00B41E5C">
              <w:rPr>
                <w:rFonts w:eastAsia="Calibri"/>
                <w:b w:val="0"/>
                <w:sz w:val="20"/>
                <w:szCs w:val="20"/>
                <w:lang w:eastAsia="en-US"/>
              </w:rPr>
              <w:t>1 раз в год</w:t>
            </w:r>
          </w:p>
        </w:tc>
        <w:tc>
          <w:tcPr>
            <w:tcW w:w="750" w:type="pct"/>
            <w:gridSpan w:val="6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71B97" w:rsidRPr="00B41E5C" w:rsidRDefault="00C71B97" w:rsidP="00CD678B">
            <w:pPr>
              <w:spacing w:after="200"/>
              <w:jc w:val="left"/>
              <w:rPr>
                <w:rFonts w:eastAsia="Calibri"/>
                <w:sz w:val="20"/>
                <w:szCs w:val="20"/>
                <w:lang w:eastAsia="en-US"/>
              </w:rPr>
            </w:pPr>
            <w:r w:rsidRPr="00B41E5C">
              <w:rPr>
                <w:rFonts w:eastAsia="Calibri"/>
                <w:b w:val="0"/>
                <w:sz w:val="20"/>
                <w:szCs w:val="20"/>
                <w:lang w:eastAsia="en-US"/>
              </w:rPr>
              <w:t xml:space="preserve">не более 32,95 </w:t>
            </w:r>
          </w:p>
        </w:tc>
        <w:tc>
          <w:tcPr>
            <w:tcW w:w="406" w:type="pct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71B97" w:rsidRPr="00B41E5C" w:rsidRDefault="00C71B97" w:rsidP="007A658E">
            <w:pPr>
              <w:spacing w:after="200"/>
              <w:jc w:val="left"/>
              <w:rPr>
                <w:rFonts w:eastAsia="Calibri"/>
                <w:sz w:val="20"/>
                <w:szCs w:val="20"/>
                <w:lang w:eastAsia="en-US"/>
              </w:rPr>
            </w:pPr>
            <w:r w:rsidRPr="00B41E5C">
              <w:rPr>
                <w:rFonts w:eastAsia="Calibri"/>
                <w:b w:val="0"/>
                <w:sz w:val="20"/>
                <w:szCs w:val="20"/>
                <w:lang w:eastAsia="en-US"/>
              </w:rPr>
              <w:t>все категории должностей</w:t>
            </w:r>
          </w:p>
        </w:tc>
      </w:tr>
      <w:tr w:rsidR="00C71B97" w:rsidRPr="00B41E5C" w:rsidTr="00267472">
        <w:trPr>
          <w:trHeight w:val="510"/>
        </w:trPr>
        <w:tc>
          <w:tcPr>
            <w:tcW w:w="635" w:type="pct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C71B97" w:rsidRPr="00B41E5C" w:rsidRDefault="00C71B97" w:rsidP="006A31A8">
            <w:pPr>
              <w:spacing w:after="200"/>
              <w:jc w:val="right"/>
              <w:rPr>
                <w:rFonts w:eastAsia="Calibri"/>
                <w:sz w:val="20"/>
                <w:szCs w:val="20"/>
                <w:lang w:eastAsia="en-US"/>
              </w:rPr>
            </w:pPr>
            <w:r w:rsidRPr="00B41E5C">
              <w:rPr>
                <w:rFonts w:eastAsia="Calibri"/>
                <w:b w:val="0"/>
                <w:sz w:val="20"/>
                <w:szCs w:val="20"/>
                <w:lang w:eastAsia="en-US"/>
              </w:rPr>
              <w:t>20</w:t>
            </w:r>
          </w:p>
        </w:tc>
        <w:tc>
          <w:tcPr>
            <w:tcW w:w="1361" w:type="pct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71B97" w:rsidRPr="00B41E5C" w:rsidRDefault="00C71B97" w:rsidP="007A658E">
            <w:pPr>
              <w:spacing w:after="200"/>
              <w:jc w:val="left"/>
              <w:rPr>
                <w:rFonts w:eastAsia="Calibri"/>
                <w:sz w:val="20"/>
                <w:szCs w:val="20"/>
                <w:lang w:eastAsia="en-US"/>
              </w:rPr>
            </w:pPr>
            <w:r w:rsidRPr="00B41E5C">
              <w:rPr>
                <w:rFonts w:eastAsia="Calibri"/>
                <w:b w:val="0"/>
                <w:sz w:val="20"/>
                <w:szCs w:val="20"/>
                <w:lang w:eastAsia="en-US"/>
              </w:rPr>
              <w:t>Маркер-текстовыделитель, 4 цвета</w:t>
            </w:r>
          </w:p>
        </w:tc>
        <w:tc>
          <w:tcPr>
            <w:tcW w:w="757" w:type="pct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71B97" w:rsidRPr="00B41E5C" w:rsidRDefault="00C71B97" w:rsidP="007A658E">
            <w:pPr>
              <w:spacing w:after="200"/>
              <w:jc w:val="left"/>
              <w:rPr>
                <w:rFonts w:eastAsia="Calibri"/>
                <w:sz w:val="20"/>
                <w:szCs w:val="20"/>
                <w:lang w:eastAsia="en-US"/>
              </w:rPr>
            </w:pPr>
            <w:r w:rsidRPr="00B41E5C">
              <w:rPr>
                <w:rFonts w:eastAsia="Calibri"/>
                <w:b w:val="0"/>
                <w:sz w:val="20"/>
                <w:szCs w:val="20"/>
                <w:lang w:eastAsia="en-US"/>
              </w:rPr>
              <w:t>упаковка</w:t>
            </w:r>
          </w:p>
        </w:tc>
        <w:tc>
          <w:tcPr>
            <w:tcW w:w="421" w:type="pct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71B97" w:rsidRPr="00B41E5C" w:rsidRDefault="00C71B97" w:rsidP="007A658E">
            <w:pPr>
              <w:spacing w:after="200"/>
              <w:jc w:val="right"/>
              <w:rPr>
                <w:rFonts w:eastAsia="Calibri"/>
                <w:sz w:val="20"/>
                <w:szCs w:val="20"/>
                <w:lang w:eastAsia="en-US"/>
              </w:rPr>
            </w:pPr>
            <w:r w:rsidRPr="00B41E5C">
              <w:rPr>
                <w:rFonts w:eastAsia="Calibri"/>
                <w:b w:val="0"/>
                <w:sz w:val="20"/>
                <w:szCs w:val="20"/>
                <w:lang w:eastAsia="en-US"/>
              </w:rPr>
              <w:t>1</w:t>
            </w:r>
          </w:p>
        </w:tc>
        <w:tc>
          <w:tcPr>
            <w:tcW w:w="669" w:type="pct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71B97" w:rsidRPr="00B41E5C" w:rsidRDefault="00C71B97" w:rsidP="007A658E">
            <w:pPr>
              <w:spacing w:after="200"/>
              <w:jc w:val="left"/>
              <w:rPr>
                <w:rFonts w:eastAsia="Calibri"/>
                <w:sz w:val="20"/>
                <w:szCs w:val="20"/>
                <w:lang w:eastAsia="en-US"/>
              </w:rPr>
            </w:pPr>
            <w:r w:rsidRPr="00B41E5C">
              <w:rPr>
                <w:rFonts w:eastAsia="Calibri"/>
                <w:b w:val="0"/>
                <w:sz w:val="20"/>
                <w:szCs w:val="20"/>
                <w:lang w:eastAsia="en-US"/>
              </w:rPr>
              <w:t>1 раз в год</w:t>
            </w:r>
          </w:p>
        </w:tc>
        <w:tc>
          <w:tcPr>
            <w:tcW w:w="750" w:type="pct"/>
            <w:gridSpan w:val="6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71B97" w:rsidRPr="00B41E5C" w:rsidRDefault="00C71B97" w:rsidP="00CD678B">
            <w:pPr>
              <w:spacing w:after="200"/>
              <w:jc w:val="left"/>
              <w:rPr>
                <w:rFonts w:eastAsia="Calibri"/>
                <w:sz w:val="20"/>
                <w:szCs w:val="20"/>
                <w:lang w:eastAsia="en-US"/>
              </w:rPr>
            </w:pPr>
            <w:r w:rsidRPr="00B41E5C">
              <w:rPr>
                <w:rFonts w:eastAsia="Calibri"/>
                <w:b w:val="0"/>
                <w:sz w:val="20"/>
                <w:szCs w:val="20"/>
                <w:lang w:eastAsia="en-US"/>
              </w:rPr>
              <w:t xml:space="preserve">не более 765,70 </w:t>
            </w:r>
          </w:p>
        </w:tc>
        <w:tc>
          <w:tcPr>
            <w:tcW w:w="406" w:type="pct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71B97" w:rsidRPr="00B41E5C" w:rsidRDefault="00C71B97" w:rsidP="007A658E">
            <w:pPr>
              <w:spacing w:after="200"/>
              <w:jc w:val="left"/>
              <w:rPr>
                <w:rFonts w:eastAsia="Calibri"/>
                <w:sz w:val="20"/>
                <w:szCs w:val="20"/>
                <w:lang w:eastAsia="en-US"/>
              </w:rPr>
            </w:pPr>
            <w:r w:rsidRPr="00B41E5C">
              <w:rPr>
                <w:rFonts w:eastAsia="Calibri"/>
                <w:b w:val="0"/>
                <w:sz w:val="20"/>
                <w:szCs w:val="20"/>
                <w:lang w:eastAsia="en-US"/>
              </w:rPr>
              <w:t>все категории должностей</w:t>
            </w:r>
          </w:p>
        </w:tc>
      </w:tr>
      <w:tr w:rsidR="00C71B97" w:rsidRPr="00B41E5C" w:rsidTr="00267472">
        <w:trPr>
          <w:trHeight w:val="510"/>
        </w:trPr>
        <w:tc>
          <w:tcPr>
            <w:tcW w:w="635" w:type="pct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C71B97" w:rsidRPr="00B41E5C" w:rsidRDefault="00C71B97" w:rsidP="006A31A8">
            <w:pPr>
              <w:spacing w:after="200"/>
              <w:jc w:val="right"/>
              <w:rPr>
                <w:rFonts w:eastAsia="Calibri"/>
                <w:sz w:val="20"/>
                <w:szCs w:val="20"/>
                <w:lang w:eastAsia="en-US"/>
              </w:rPr>
            </w:pPr>
            <w:r w:rsidRPr="00B41E5C">
              <w:rPr>
                <w:rFonts w:eastAsia="Calibri"/>
                <w:b w:val="0"/>
                <w:sz w:val="20"/>
                <w:szCs w:val="20"/>
                <w:lang w:eastAsia="en-US"/>
              </w:rPr>
              <w:lastRenderedPageBreak/>
              <w:t>21</w:t>
            </w:r>
          </w:p>
        </w:tc>
        <w:tc>
          <w:tcPr>
            <w:tcW w:w="1361" w:type="pct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71B97" w:rsidRPr="00B41E5C" w:rsidRDefault="00C71B97" w:rsidP="007A658E">
            <w:pPr>
              <w:spacing w:after="200"/>
              <w:jc w:val="left"/>
              <w:rPr>
                <w:rFonts w:eastAsia="Calibri"/>
                <w:sz w:val="20"/>
                <w:szCs w:val="20"/>
                <w:lang w:eastAsia="en-US"/>
              </w:rPr>
            </w:pPr>
            <w:r w:rsidRPr="00B41E5C">
              <w:rPr>
                <w:rFonts w:eastAsia="Calibri"/>
                <w:b w:val="0"/>
                <w:sz w:val="20"/>
                <w:szCs w:val="20"/>
                <w:lang w:eastAsia="en-US"/>
              </w:rPr>
              <w:t>Ножницы канцелярские</w:t>
            </w:r>
          </w:p>
        </w:tc>
        <w:tc>
          <w:tcPr>
            <w:tcW w:w="757" w:type="pct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71B97" w:rsidRPr="00B41E5C" w:rsidRDefault="00C71B97" w:rsidP="007A658E">
            <w:pPr>
              <w:spacing w:after="200"/>
              <w:jc w:val="left"/>
              <w:rPr>
                <w:rFonts w:eastAsia="Calibri"/>
                <w:sz w:val="20"/>
                <w:szCs w:val="20"/>
                <w:lang w:eastAsia="en-US"/>
              </w:rPr>
            </w:pPr>
            <w:r w:rsidRPr="00B41E5C">
              <w:rPr>
                <w:rFonts w:eastAsia="Calibri"/>
                <w:b w:val="0"/>
                <w:sz w:val="20"/>
                <w:szCs w:val="20"/>
                <w:lang w:eastAsia="en-US"/>
              </w:rPr>
              <w:t>шт.</w:t>
            </w:r>
          </w:p>
        </w:tc>
        <w:tc>
          <w:tcPr>
            <w:tcW w:w="421" w:type="pct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71B97" w:rsidRPr="00B41E5C" w:rsidRDefault="00C71B97" w:rsidP="007A658E">
            <w:pPr>
              <w:spacing w:after="200"/>
              <w:jc w:val="right"/>
              <w:rPr>
                <w:rFonts w:eastAsia="Calibri"/>
                <w:sz w:val="20"/>
                <w:szCs w:val="20"/>
                <w:lang w:eastAsia="en-US"/>
              </w:rPr>
            </w:pPr>
            <w:r w:rsidRPr="00B41E5C">
              <w:rPr>
                <w:rFonts w:eastAsia="Calibri"/>
                <w:b w:val="0"/>
                <w:sz w:val="20"/>
                <w:szCs w:val="20"/>
                <w:lang w:eastAsia="en-US"/>
              </w:rPr>
              <w:t>1</w:t>
            </w:r>
          </w:p>
        </w:tc>
        <w:tc>
          <w:tcPr>
            <w:tcW w:w="669" w:type="pct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71B97" w:rsidRPr="00B41E5C" w:rsidRDefault="00C71B97" w:rsidP="007A658E">
            <w:pPr>
              <w:spacing w:after="200"/>
              <w:jc w:val="left"/>
              <w:rPr>
                <w:rFonts w:eastAsia="Calibri"/>
                <w:sz w:val="20"/>
                <w:szCs w:val="20"/>
                <w:lang w:eastAsia="en-US"/>
              </w:rPr>
            </w:pPr>
            <w:r w:rsidRPr="00B41E5C">
              <w:rPr>
                <w:rFonts w:eastAsia="Calibri"/>
                <w:b w:val="0"/>
                <w:sz w:val="20"/>
                <w:szCs w:val="20"/>
                <w:lang w:eastAsia="en-US"/>
              </w:rPr>
              <w:t>1 раз в 3 года</w:t>
            </w:r>
          </w:p>
        </w:tc>
        <w:tc>
          <w:tcPr>
            <w:tcW w:w="750" w:type="pct"/>
            <w:gridSpan w:val="6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71B97" w:rsidRPr="00B41E5C" w:rsidRDefault="00C71B97" w:rsidP="0015728E">
            <w:pPr>
              <w:spacing w:after="200"/>
              <w:jc w:val="left"/>
              <w:rPr>
                <w:rFonts w:eastAsia="Calibri"/>
                <w:sz w:val="20"/>
                <w:szCs w:val="20"/>
                <w:lang w:eastAsia="en-US"/>
              </w:rPr>
            </w:pPr>
            <w:r w:rsidRPr="00B41E5C">
              <w:rPr>
                <w:rFonts w:eastAsia="Calibri"/>
                <w:b w:val="0"/>
                <w:sz w:val="20"/>
                <w:szCs w:val="20"/>
                <w:lang w:eastAsia="en-US"/>
              </w:rPr>
              <w:t xml:space="preserve">не более 179,20 </w:t>
            </w:r>
          </w:p>
        </w:tc>
        <w:tc>
          <w:tcPr>
            <w:tcW w:w="406" w:type="pct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71B97" w:rsidRPr="00B41E5C" w:rsidRDefault="00C71B97" w:rsidP="007A658E">
            <w:pPr>
              <w:spacing w:after="200"/>
              <w:jc w:val="left"/>
              <w:rPr>
                <w:rFonts w:eastAsia="Calibri"/>
                <w:sz w:val="20"/>
                <w:szCs w:val="20"/>
                <w:lang w:eastAsia="en-US"/>
              </w:rPr>
            </w:pPr>
            <w:r w:rsidRPr="00B41E5C">
              <w:rPr>
                <w:rFonts w:eastAsia="Calibri"/>
                <w:b w:val="0"/>
                <w:sz w:val="20"/>
                <w:szCs w:val="20"/>
                <w:lang w:eastAsia="en-US"/>
              </w:rPr>
              <w:t>все категории должностей</w:t>
            </w:r>
          </w:p>
        </w:tc>
      </w:tr>
      <w:tr w:rsidR="00C71B97" w:rsidRPr="00B41E5C" w:rsidTr="00267472">
        <w:trPr>
          <w:trHeight w:val="510"/>
        </w:trPr>
        <w:tc>
          <w:tcPr>
            <w:tcW w:w="635" w:type="pct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C71B97" w:rsidRPr="00B41E5C" w:rsidRDefault="00C71B97" w:rsidP="006A31A8">
            <w:pPr>
              <w:spacing w:after="200"/>
              <w:jc w:val="right"/>
              <w:rPr>
                <w:rFonts w:eastAsia="Calibri"/>
                <w:sz w:val="20"/>
                <w:szCs w:val="20"/>
                <w:lang w:eastAsia="en-US"/>
              </w:rPr>
            </w:pPr>
            <w:r w:rsidRPr="00B41E5C">
              <w:rPr>
                <w:rFonts w:eastAsia="Calibri"/>
                <w:b w:val="0"/>
                <w:sz w:val="20"/>
                <w:szCs w:val="20"/>
                <w:lang w:eastAsia="en-US"/>
              </w:rPr>
              <w:t>22</w:t>
            </w:r>
          </w:p>
        </w:tc>
        <w:tc>
          <w:tcPr>
            <w:tcW w:w="1361" w:type="pct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71B97" w:rsidRPr="00B41E5C" w:rsidRDefault="00C71B97" w:rsidP="007A658E">
            <w:pPr>
              <w:spacing w:after="200"/>
              <w:jc w:val="left"/>
              <w:rPr>
                <w:rFonts w:eastAsia="Calibri"/>
                <w:sz w:val="20"/>
                <w:szCs w:val="20"/>
                <w:lang w:eastAsia="en-US"/>
              </w:rPr>
            </w:pPr>
            <w:r w:rsidRPr="00B41E5C">
              <w:rPr>
                <w:rFonts w:eastAsia="Calibri"/>
                <w:b w:val="0"/>
                <w:sz w:val="20"/>
                <w:szCs w:val="20"/>
                <w:lang w:eastAsia="en-US"/>
              </w:rPr>
              <w:t>Нож канцелярский</w:t>
            </w:r>
          </w:p>
        </w:tc>
        <w:tc>
          <w:tcPr>
            <w:tcW w:w="757" w:type="pct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71B97" w:rsidRPr="00B41E5C" w:rsidRDefault="00C71B97" w:rsidP="007A658E">
            <w:pPr>
              <w:spacing w:after="200"/>
              <w:jc w:val="left"/>
              <w:rPr>
                <w:rFonts w:eastAsia="Calibri"/>
                <w:sz w:val="20"/>
                <w:szCs w:val="20"/>
                <w:lang w:eastAsia="en-US"/>
              </w:rPr>
            </w:pPr>
            <w:r w:rsidRPr="00B41E5C">
              <w:rPr>
                <w:rFonts w:eastAsia="Calibri"/>
                <w:b w:val="0"/>
                <w:sz w:val="20"/>
                <w:szCs w:val="20"/>
                <w:lang w:eastAsia="en-US"/>
              </w:rPr>
              <w:t>шт.</w:t>
            </w:r>
          </w:p>
        </w:tc>
        <w:tc>
          <w:tcPr>
            <w:tcW w:w="421" w:type="pct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71B97" w:rsidRPr="00B41E5C" w:rsidRDefault="00C71B97" w:rsidP="007A658E">
            <w:pPr>
              <w:spacing w:after="200"/>
              <w:jc w:val="right"/>
              <w:rPr>
                <w:rFonts w:eastAsia="Calibri"/>
                <w:sz w:val="20"/>
                <w:szCs w:val="20"/>
                <w:lang w:eastAsia="en-US"/>
              </w:rPr>
            </w:pPr>
            <w:r w:rsidRPr="00B41E5C">
              <w:rPr>
                <w:rFonts w:eastAsia="Calibri"/>
                <w:b w:val="0"/>
                <w:sz w:val="20"/>
                <w:szCs w:val="20"/>
                <w:lang w:eastAsia="en-US"/>
              </w:rPr>
              <w:t>1</w:t>
            </w:r>
          </w:p>
        </w:tc>
        <w:tc>
          <w:tcPr>
            <w:tcW w:w="669" w:type="pct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71B97" w:rsidRPr="00B41E5C" w:rsidRDefault="00C71B97" w:rsidP="007A658E">
            <w:pPr>
              <w:spacing w:after="200"/>
              <w:jc w:val="left"/>
              <w:rPr>
                <w:rFonts w:eastAsia="Calibri"/>
                <w:sz w:val="20"/>
                <w:szCs w:val="20"/>
                <w:lang w:eastAsia="en-US"/>
              </w:rPr>
            </w:pPr>
            <w:r w:rsidRPr="00B41E5C">
              <w:rPr>
                <w:rFonts w:eastAsia="Calibri"/>
                <w:b w:val="0"/>
                <w:sz w:val="20"/>
                <w:szCs w:val="20"/>
                <w:lang w:eastAsia="en-US"/>
              </w:rPr>
              <w:t>1 раз в год</w:t>
            </w:r>
          </w:p>
        </w:tc>
        <w:tc>
          <w:tcPr>
            <w:tcW w:w="750" w:type="pct"/>
            <w:gridSpan w:val="6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71B97" w:rsidRPr="00B41E5C" w:rsidRDefault="00C71B97" w:rsidP="0015728E">
            <w:pPr>
              <w:spacing w:after="200"/>
              <w:jc w:val="left"/>
              <w:rPr>
                <w:rFonts w:eastAsia="Calibri"/>
                <w:sz w:val="20"/>
                <w:szCs w:val="20"/>
                <w:lang w:eastAsia="en-US"/>
              </w:rPr>
            </w:pPr>
            <w:r w:rsidRPr="00B41E5C">
              <w:rPr>
                <w:rFonts w:eastAsia="Calibri"/>
                <w:b w:val="0"/>
                <w:sz w:val="20"/>
                <w:szCs w:val="20"/>
                <w:lang w:eastAsia="en-US"/>
              </w:rPr>
              <w:t xml:space="preserve">не более 127,87 </w:t>
            </w:r>
          </w:p>
        </w:tc>
        <w:tc>
          <w:tcPr>
            <w:tcW w:w="406" w:type="pct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71B97" w:rsidRPr="00B41E5C" w:rsidRDefault="00C71B97" w:rsidP="007A658E">
            <w:pPr>
              <w:spacing w:after="200"/>
              <w:jc w:val="left"/>
              <w:rPr>
                <w:rFonts w:eastAsia="Calibri"/>
                <w:sz w:val="20"/>
                <w:szCs w:val="20"/>
                <w:lang w:eastAsia="en-US"/>
              </w:rPr>
            </w:pPr>
            <w:r w:rsidRPr="00B41E5C">
              <w:rPr>
                <w:rFonts w:eastAsia="Calibri"/>
                <w:b w:val="0"/>
                <w:sz w:val="20"/>
                <w:szCs w:val="20"/>
                <w:lang w:eastAsia="en-US"/>
              </w:rPr>
              <w:t>все категории должностей</w:t>
            </w:r>
          </w:p>
        </w:tc>
      </w:tr>
      <w:tr w:rsidR="00C71B97" w:rsidRPr="00B41E5C" w:rsidTr="00267472">
        <w:trPr>
          <w:trHeight w:val="510"/>
        </w:trPr>
        <w:tc>
          <w:tcPr>
            <w:tcW w:w="635" w:type="pct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C71B97" w:rsidRPr="00B41E5C" w:rsidRDefault="00C71B97" w:rsidP="006A31A8">
            <w:pPr>
              <w:spacing w:after="200"/>
              <w:jc w:val="right"/>
              <w:rPr>
                <w:rFonts w:eastAsia="Calibri"/>
                <w:sz w:val="20"/>
                <w:szCs w:val="20"/>
                <w:lang w:eastAsia="en-US"/>
              </w:rPr>
            </w:pPr>
            <w:r w:rsidRPr="00B41E5C">
              <w:rPr>
                <w:rFonts w:eastAsia="Calibri"/>
                <w:b w:val="0"/>
                <w:sz w:val="20"/>
                <w:szCs w:val="20"/>
                <w:lang w:eastAsia="en-US"/>
              </w:rPr>
              <w:t>23</w:t>
            </w:r>
          </w:p>
        </w:tc>
        <w:tc>
          <w:tcPr>
            <w:tcW w:w="1361" w:type="pct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71B97" w:rsidRPr="00B41E5C" w:rsidRDefault="00C71B97" w:rsidP="007A658E">
            <w:pPr>
              <w:spacing w:after="200"/>
              <w:jc w:val="left"/>
              <w:rPr>
                <w:rFonts w:eastAsia="Calibri"/>
                <w:sz w:val="20"/>
                <w:szCs w:val="20"/>
                <w:lang w:eastAsia="en-US"/>
              </w:rPr>
            </w:pPr>
            <w:r w:rsidRPr="00B41E5C">
              <w:rPr>
                <w:rFonts w:eastAsia="Calibri"/>
                <w:b w:val="0"/>
                <w:sz w:val="20"/>
                <w:szCs w:val="20"/>
                <w:lang w:eastAsia="en-US"/>
              </w:rPr>
              <w:t>Офисный настольный набор</w:t>
            </w:r>
          </w:p>
        </w:tc>
        <w:tc>
          <w:tcPr>
            <w:tcW w:w="757" w:type="pct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71B97" w:rsidRPr="00B41E5C" w:rsidRDefault="00C71B97" w:rsidP="007A658E">
            <w:pPr>
              <w:spacing w:after="200"/>
              <w:jc w:val="left"/>
              <w:rPr>
                <w:rFonts w:eastAsia="Calibri"/>
                <w:sz w:val="20"/>
                <w:szCs w:val="20"/>
                <w:lang w:eastAsia="en-US"/>
              </w:rPr>
            </w:pPr>
            <w:r w:rsidRPr="00B41E5C">
              <w:rPr>
                <w:rFonts w:eastAsia="Calibri"/>
                <w:b w:val="0"/>
                <w:sz w:val="20"/>
                <w:szCs w:val="20"/>
                <w:lang w:eastAsia="en-US"/>
              </w:rPr>
              <w:t>шт.</w:t>
            </w:r>
          </w:p>
        </w:tc>
        <w:tc>
          <w:tcPr>
            <w:tcW w:w="421" w:type="pct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71B97" w:rsidRPr="00B41E5C" w:rsidRDefault="00C71B97" w:rsidP="007A658E">
            <w:pPr>
              <w:spacing w:after="200"/>
              <w:jc w:val="right"/>
              <w:rPr>
                <w:rFonts w:eastAsia="Calibri"/>
                <w:sz w:val="20"/>
                <w:szCs w:val="20"/>
                <w:lang w:eastAsia="en-US"/>
              </w:rPr>
            </w:pPr>
            <w:r w:rsidRPr="00B41E5C">
              <w:rPr>
                <w:rFonts w:eastAsia="Calibri"/>
                <w:b w:val="0"/>
                <w:sz w:val="20"/>
                <w:szCs w:val="20"/>
                <w:lang w:eastAsia="en-US"/>
              </w:rPr>
              <w:t>1</w:t>
            </w:r>
          </w:p>
        </w:tc>
        <w:tc>
          <w:tcPr>
            <w:tcW w:w="669" w:type="pct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71B97" w:rsidRPr="00B41E5C" w:rsidRDefault="00C71B97" w:rsidP="007A658E">
            <w:pPr>
              <w:spacing w:after="200"/>
              <w:jc w:val="left"/>
              <w:rPr>
                <w:rFonts w:eastAsia="Calibri"/>
                <w:sz w:val="20"/>
                <w:szCs w:val="20"/>
                <w:lang w:eastAsia="en-US"/>
              </w:rPr>
            </w:pPr>
            <w:r w:rsidRPr="00B41E5C">
              <w:rPr>
                <w:rFonts w:eastAsia="Calibri"/>
                <w:b w:val="0"/>
                <w:sz w:val="20"/>
                <w:szCs w:val="20"/>
                <w:lang w:eastAsia="en-US"/>
              </w:rPr>
              <w:t>1 раз в 3 года</w:t>
            </w:r>
          </w:p>
        </w:tc>
        <w:tc>
          <w:tcPr>
            <w:tcW w:w="750" w:type="pct"/>
            <w:gridSpan w:val="6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71B97" w:rsidRPr="00B41E5C" w:rsidRDefault="00C71B97" w:rsidP="00CD678B">
            <w:pPr>
              <w:spacing w:after="200"/>
              <w:jc w:val="left"/>
              <w:rPr>
                <w:rFonts w:eastAsia="Calibri"/>
                <w:sz w:val="20"/>
                <w:szCs w:val="20"/>
                <w:lang w:eastAsia="en-US"/>
              </w:rPr>
            </w:pPr>
            <w:r w:rsidRPr="00B41E5C">
              <w:rPr>
                <w:rFonts w:eastAsia="Calibri"/>
                <w:b w:val="0"/>
                <w:sz w:val="20"/>
                <w:szCs w:val="20"/>
                <w:lang w:eastAsia="en-US"/>
              </w:rPr>
              <w:t xml:space="preserve">не более 1530,65 </w:t>
            </w:r>
          </w:p>
        </w:tc>
        <w:tc>
          <w:tcPr>
            <w:tcW w:w="406" w:type="pct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71B97" w:rsidRPr="00B41E5C" w:rsidRDefault="00C71B97" w:rsidP="007A658E">
            <w:pPr>
              <w:spacing w:after="200"/>
              <w:jc w:val="left"/>
              <w:rPr>
                <w:rFonts w:eastAsia="Calibri"/>
                <w:sz w:val="20"/>
                <w:szCs w:val="20"/>
                <w:lang w:eastAsia="en-US"/>
              </w:rPr>
            </w:pPr>
            <w:r w:rsidRPr="00B41E5C">
              <w:rPr>
                <w:rFonts w:eastAsia="Calibri"/>
                <w:b w:val="0"/>
                <w:sz w:val="20"/>
                <w:szCs w:val="20"/>
                <w:lang w:eastAsia="en-US"/>
              </w:rPr>
              <w:t>все категории должностей</w:t>
            </w:r>
          </w:p>
        </w:tc>
      </w:tr>
      <w:tr w:rsidR="00C71B97" w:rsidRPr="00B41E5C" w:rsidTr="00267472">
        <w:trPr>
          <w:trHeight w:val="510"/>
        </w:trPr>
        <w:tc>
          <w:tcPr>
            <w:tcW w:w="635" w:type="pct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C71B97" w:rsidRPr="00B41E5C" w:rsidRDefault="00C71B97" w:rsidP="006A31A8">
            <w:pPr>
              <w:spacing w:after="200"/>
              <w:jc w:val="right"/>
              <w:rPr>
                <w:rFonts w:eastAsia="Calibri"/>
                <w:sz w:val="20"/>
                <w:szCs w:val="20"/>
                <w:lang w:eastAsia="en-US"/>
              </w:rPr>
            </w:pPr>
            <w:r w:rsidRPr="00B41E5C">
              <w:rPr>
                <w:rFonts w:eastAsia="Calibri"/>
                <w:b w:val="0"/>
                <w:sz w:val="20"/>
                <w:szCs w:val="20"/>
                <w:lang w:eastAsia="en-US"/>
              </w:rPr>
              <w:t>24</w:t>
            </w:r>
          </w:p>
        </w:tc>
        <w:tc>
          <w:tcPr>
            <w:tcW w:w="1361" w:type="pct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71B97" w:rsidRPr="00B41E5C" w:rsidRDefault="00C71B97" w:rsidP="007A658E">
            <w:pPr>
              <w:spacing w:after="200"/>
              <w:jc w:val="left"/>
              <w:rPr>
                <w:rFonts w:eastAsia="Calibri"/>
                <w:sz w:val="20"/>
                <w:szCs w:val="20"/>
                <w:lang w:eastAsia="en-US"/>
              </w:rPr>
            </w:pPr>
            <w:r w:rsidRPr="00B41E5C">
              <w:rPr>
                <w:rFonts w:eastAsia="Calibri"/>
                <w:b w:val="0"/>
                <w:sz w:val="20"/>
                <w:szCs w:val="20"/>
                <w:lang w:eastAsia="en-US"/>
              </w:rPr>
              <w:t>Папка-скоросшиватель пластиковая</w:t>
            </w:r>
          </w:p>
        </w:tc>
        <w:tc>
          <w:tcPr>
            <w:tcW w:w="757" w:type="pct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71B97" w:rsidRPr="00B41E5C" w:rsidRDefault="00C71B97" w:rsidP="007A658E">
            <w:pPr>
              <w:spacing w:after="200"/>
              <w:jc w:val="left"/>
              <w:rPr>
                <w:rFonts w:eastAsia="Calibri"/>
                <w:sz w:val="20"/>
                <w:szCs w:val="20"/>
                <w:lang w:eastAsia="en-US"/>
              </w:rPr>
            </w:pPr>
            <w:r w:rsidRPr="00B41E5C">
              <w:rPr>
                <w:rFonts w:eastAsia="Calibri"/>
                <w:b w:val="0"/>
                <w:sz w:val="20"/>
                <w:szCs w:val="20"/>
                <w:lang w:eastAsia="en-US"/>
              </w:rPr>
              <w:t>шт.</w:t>
            </w:r>
          </w:p>
        </w:tc>
        <w:tc>
          <w:tcPr>
            <w:tcW w:w="421" w:type="pct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71B97" w:rsidRPr="00B41E5C" w:rsidRDefault="00C71B97" w:rsidP="007A658E">
            <w:pPr>
              <w:spacing w:after="200"/>
              <w:jc w:val="right"/>
              <w:rPr>
                <w:rFonts w:eastAsia="Calibri"/>
                <w:sz w:val="20"/>
                <w:szCs w:val="20"/>
                <w:lang w:eastAsia="en-US"/>
              </w:rPr>
            </w:pPr>
            <w:r w:rsidRPr="00B41E5C">
              <w:rPr>
                <w:rFonts w:eastAsia="Calibri"/>
                <w:b w:val="0"/>
                <w:sz w:val="20"/>
                <w:szCs w:val="20"/>
                <w:lang w:eastAsia="en-US"/>
              </w:rPr>
              <w:t>5</w:t>
            </w:r>
          </w:p>
        </w:tc>
        <w:tc>
          <w:tcPr>
            <w:tcW w:w="669" w:type="pct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71B97" w:rsidRPr="00B41E5C" w:rsidRDefault="00C71B97" w:rsidP="007A658E">
            <w:pPr>
              <w:spacing w:after="200"/>
              <w:jc w:val="left"/>
              <w:rPr>
                <w:rFonts w:eastAsia="Calibri"/>
                <w:sz w:val="20"/>
                <w:szCs w:val="20"/>
                <w:lang w:eastAsia="en-US"/>
              </w:rPr>
            </w:pPr>
            <w:r w:rsidRPr="00B41E5C">
              <w:rPr>
                <w:rFonts w:eastAsia="Calibri"/>
                <w:b w:val="0"/>
                <w:sz w:val="20"/>
                <w:szCs w:val="20"/>
                <w:lang w:eastAsia="en-US"/>
              </w:rPr>
              <w:t>1 раз в квартал</w:t>
            </w:r>
          </w:p>
        </w:tc>
        <w:tc>
          <w:tcPr>
            <w:tcW w:w="750" w:type="pct"/>
            <w:gridSpan w:val="6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71B97" w:rsidRPr="00B41E5C" w:rsidRDefault="00C71B97" w:rsidP="00CD678B">
            <w:pPr>
              <w:spacing w:after="200"/>
              <w:jc w:val="left"/>
              <w:rPr>
                <w:rFonts w:eastAsia="Calibri"/>
                <w:sz w:val="20"/>
                <w:szCs w:val="20"/>
                <w:lang w:eastAsia="en-US"/>
              </w:rPr>
            </w:pPr>
            <w:r w:rsidRPr="00B41E5C">
              <w:rPr>
                <w:rFonts w:eastAsia="Calibri"/>
                <w:b w:val="0"/>
                <w:sz w:val="20"/>
                <w:szCs w:val="20"/>
                <w:lang w:eastAsia="en-US"/>
              </w:rPr>
              <w:t xml:space="preserve">не более 51,60  </w:t>
            </w:r>
          </w:p>
        </w:tc>
        <w:tc>
          <w:tcPr>
            <w:tcW w:w="406" w:type="pct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71B97" w:rsidRPr="00B41E5C" w:rsidRDefault="00C71B97" w:rsidP="007A658E">
            <w:pPr>
              <w:spacing w:after="200"/>
              <w:jc w:val="left"/>
              <w:rPr>
                <w:rFonts w:eastAsia="Calibri"/>
                <w:sz w:val="20"/>
                <w:szCs w:val="20"/>
                <w:lang w:eastAsia="en-US"/>
              </w:rPr>
            </w:pPr>
            <w:r w:rsidRPr="00B41E5C">
              <w:rPr>
                <w:rFonts w:eastAsia="Calibri"/>
                <w:b w:val="0"/>
                <w:sz w:val="20"/>
                <w:szCs w:val="20"/>
                <w:lang w:eastAsia="en-US"/>
              </w:rPr>
              <w:t>все категории должностей</w:t>
            </w:r>
          </w:p>
        </w:tc>
      </w:tr>
      <w:tr w:rsidR="00C71B97" w:rsidRPr="00B41E5C" w:rsidTr="00267472">
        <w:trPr>
          <w:trHeight w:val="510"/>
        </w:trPr>
        <w:tc>
          <w:tcPr>
            <w:tcW w:w="635" w:type="pct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C71B97" w:rsidRPr="00B41E5C" w:rsidRDefault="00C71B97" w:rsidP="006A31A8">
            <w:pPr>
              <w:spacing w:after="200"/>
              <w:jc w:val="right"/>
              <w:rPr>
                <w:rFonts w:eastAsia="Calibri"/>
                <w:sz w:val="20"/>
                <w:szCs w:val="20"/>
                <w:lang w:eastAsia="en-US"/>
              </w:rPr>
            </w:pPr>
            <w:r w:rsidRPr="00B41E5C">
              <w:rPr>
                <w:rFonts w:eastAsia="Calibri"/>
                <w:b w:val="0"/>
                <w:sz w:val="20"/>
                <w:szCs w:val="20"/>
                <w:lang w:eastAsia="en-US"/>
              </w:rPr>
              <w:t>25</w:t>
            </w:r>
          </w:p>
        </w:tc>
        <w:tc>
          <w:tcPr>
            <w:tcW w:w="1361" w:type="pct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71B97" w:rsidRPr="00B41E5C" w:rsidRDefault="00C71B97" w:rsidP="007A658E">
            <w:pPr>
              <w:spacing w:after="200"/>
              <w:jc w:val="left"/>
              <w:rPr>
                <w:rFonts w:eastAsia="Calibri"/>
                <w:sz w:val="20"/>
                <w:szCs w:val="20"/>
                <w:lang w:eastAsia="en-US"/>
              </w:rPr>
            </w:pPr>
            <w:r w:rsidRPr="00B41E5C">
              <w:rPr>
                <w:rFonts w:eastAsia="Calibri"/>
                <w:b w:val="0"/>
                <w:sz w:val="20"/>
                <w:szCs w:val="20"/>
                <w:lang w:eastAsia="en-US"/>
              </w:rPr>
              <w:t>Папка с вкладышами</w:t>
            </w:r>
          </w:p>
        </w:tc>
        <w:tc>
          <w:tcPr>
            <w:tcW w:w="757" w:type="pct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71B97" w:rsidRPr="00B41E5C" w:rsidRDefault="00C71B97" w:rsidP="007A658E">
            <w:pPr>
              <w:spacing w:after="200"/>
              <w:jc w:val="left"/>
              <w:rPr>
                <w:rFonts w:eastAsia="Calibri"/>
                <w:sz w:val="20"/>
                <w:szCs w:val="20"/>
                <w:lang w:eastAsia="en-US"/>
              </w:rPr>
            </w:pPr>
            <w:r w:rsidRPr="00B41E5C">
              <w:rPr>
                <w:rFonts w:eastAsia="Calibri"/>
                <w:b w:val="0"/>
                <w:sz w:val="20"/>
                <w:szCs w:val="20"/>
                <w:lang w:eastAsia="en-US"/>
              </w:rPr>
              <w:t>шт.</w:t>
            </w:r>
          </w:p>
        </w:tc>
        <w:tc>
          <w:tcPr>
            <w:tcW w:w="421" w:type="pct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71B97" w:rsidRPr="00B41E5C" w:rsidRDefault="00C71B97" w:rsidP="007A658E">
            <w:pPr>
              <w:spacing w:after="200"/>
              <w:jc w:val="right"/>
              <w:rPr>
                <w:rFonts w:eastAsia="Calibri"/>
                <w:sz w:val="20"/>
                <w:szCs w:val="20"/>
                <w:lang w:eastAsia="en-US"/>
              </w:rPr>
            </w:pPr>
            <w:r w:rsidRPr="00B41E5C">
              <w:rPr>
                <w:rFonts w:eastAsia="Calibri"/>
                <w:b w:val="0"/>
                <w:sz w:val="20"/>
                <w:szCs w:val="20"/>
                <w:lang w:eastAsia="en-US"/>
              </w:rPr>
              <w:t>4</w:t>
            </w:r>
          </w:p>
        </w:tc>
        <w:tc>
          <w:tcPr>
            <w:tcW w:w="669" w:type="pct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71B97" w:rsidRPr="00B41E5C" w:rsidRDefault="00C71B97" w:rsidP="007A658E">
            <w:pPr>
              <w:spacing w:after="200"/>
              <w:jc w:val="left"/>
              <w:rPr>
                <w:rFonts w:eastAsia="Calibri"/>
                <w:sz w:val="20"/>
                <w:szCs w:val="20"/>
                <w:lang w:eastAsia="en-US"/>
              </w:rPr>
            </w:pPr>
            <w:r w:rsidRPr="00B41E5C">
              <w:rPr>
                <w:rFonts w:eastAsia="Calibri"/>
                <w:b w:val="0"/>
                <w:sz w:val="20"/>
                <w:szCs w:val="20"/>
                <w:lang w:eastAsia="en-US"/>
              </w:rPr>
              <w:t>1 раз в год</w:t>
            </w:r>
          </w:p>
        </w:tc>
        <w:tc>
          <w:tcPr>
            <w:tcW w:w="750" w:type="pct"/>
            <w:gridSpan w:val="6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71B97" w:rsidRPr="00B41E5C" w:rsidRDefault="00C71B97" w:rsidP="0015728E">
            <w:pPr>
              <w:spacing w:after="200"/>
              <w:jc w:val="left"/>
              <w:rPr>
                <w:rFonts w:eastAsia="Calibri"/>
                <w:sz w:val="20"/>
                <w:szCs w:val="20"/>
                <w:lang w:eastAsia="en-US"/>
              </w:rPr>
            </w:pPr>
            <w:r w:rsidRPr="00B41E5C">
              <w:rPr>
                <w:rFonts w:eastAsia="Calibri"/>
                <w:b w:val="0"/>
                <w:sz w:val="20"/>
                <w:szCs w:val="20"/>
                <w:lang w:eastAsia="en-US"/>
              </w:rPr>
              <w:t xml:space="preserve">не более 260,37 </w:t>
            </w:r>
          </w:p>
        </w:tc>
        <w:tc>
          <w:tcPr>
            <w:tcW w:w="406" w:type="pct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71B97" w:rsidRPr="00B41E5C" w:rsidRDefault="00C71B97" w:rsidP="007A658E">
            <w:pPr>
              <w:spacing w:after="200"/>
              <w:jc w:val="left"/>
              <w:rPr>
                <w:rFonts w:eastAsia="Calibri"/>
                <w:sz w:val="20"/>
                <w:szCs w:val="20"/>
                <w:lang w:eastAsia="en-US"/>
              </w:rPr>
            </w:pPr>
            <w:r w:rsidRPr="00B41E5C">
              <w:rPr>
                <w:rFonts w:eastAsia="Calibri"/>
                <w:b w:val="0"/>
                <w:sz w:val="20"/>
                <w:szCs w:val="20"/>
                <w:lang w:eastAsia="en-US"/>
              </w:rPr>
              <w:t>все категории должностей</w:t>
            </w:r>
          </w:p>
        </w:tc>
      </w:tr>
      <w:tr w:rsidR="00C71B97" w:rsidRPr="00B41E5C" w:rsidTr="00267472">
        <w:trPr>
          <w:trHeight w:val="510"/>
        </w:trPr>
        <w:tc>
          <w:tcPr>
            <w:tcW w:w="635" w:type="pct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C71B97" w:rsidRPr="00B41E5C" w:rsidRDefault="00C71B97" w:rsidP="006A31A8">
            <w:pPr>
              <w:spacing w:after="200"/>
              <w:jc w:val="right"/>
              <w:rPr>
                <w:rFonts w:eastAsia="Calibri"/>
                <w:sz w:val="20"/>
                <w:szCs w:val="20"/>
                <w:lang w:eastAsia="en-US"/>
              </w:rPr>
            </w:pPr>
            <w:r w:rsidRPr="00B41E5C">
              <w:rPr>
                <w:rFonts w:eastAsia="Calibri"/>
                <w:b w:val="0"/>
                <w:sz w:val="20"/>
                <w:szCs w:val="20"/>
                <w:lang w:eastAsia="en-US"/>
              </w:rPr>
              <w:t>26</w:t>
            </w:r>
          </w:p>
        </w:tc>
        <w:tc>
          <w:tcPr>
            <w:tcW w:w="1361" w:type="pct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71B97" w:rsidRPr="00B41E5C" w:rsidRDefault="00C71B97" w:rsidP="007A658E">
            <w:pPr>
              <w:spacing w:after="200"/>
              <w:jc w:val="left"/>
              <w:rPr>
                <w:rFonts w:eastAsia="Calibri"/>
                <w:sz w:val="20"/>
                <w:szCs w:val="20"/>
                <w:lang w:eastAsia="en-US"/>
              </w:rPr>
            </w:pPr>
            <w:r w:rsidRPr="00B41E5C">
              <w:rPr>
                <w:rFonts w:eastAsia="Calibri"/>
                <w:b w:val="0"/>
                <w:sz w:val="20"/>
                <w:szCs w:val="20"/>
                <w:lang w:eastAsia="en-US"/>
              </w:rPr>
              <w:t>Папка-уголок</w:t>
            </w:r>
          </w:p>
        </w:tc>
        <w:tc>
          <w:tcPr>
            <w:tcW w:w="757" w:type="pct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71B97" w:rsidRPr="00B41E5C" w:rsidRDefault="00C71B97" w:rsidP="007A658E">
            <w:pPr>
              <w:spacing w:after="200"/>
              <w:jc w:val="left"/>
              <w:rPr>
                <w:rFonts w:eastAsia="Calibri"/>
                <w:sz w:val="20"/>
                <w:szCs w:val="20"/>
                <w:lang w:eastAsia="en-US"/>
              </w:rPr>
            </w:pPr>
            <w:r w:rsidRPr="00B41E5C">
              <w:rPr>
                <w:rFonts w:eastAsia="Calibri"/>
                <w:b w:val="0"/>
                <w:sz w:val="20"/>
                <w:szCs w:val="20"/>
                <w:lang w:eastAsia="en-US"/>
              </w:rPr>
              <w:t>шт.</w:t>
            </w:r>
          </w:p>
        </w:tc>
        <w:tc>
          <w:tcPr>
            <w:tcW w:w="421" w:type="pct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71B97" w:rsidRPr="00B41E5C" w:rsidRDefault="00C71B97" w:rsidP="007A658E">
            <w:pPr>
              <w:spacing w:after="200"/>
              <w:jc w:val="right"/>
              <w:rPr>
                <w:rFonts w:eastAsia="Calibri"/>
                <w:sz w:val="20"/>
                <w:szCs w:val="20"/>
                <w:lang w:eastAsia="en-US"/>
              </w:rPr>
            </w:pPr>
            <w:r w:rsidRPr="00B41E5C">
              <w:rPr>
                <w:rFonts w:eastAsia="Calibri"/>
                <w:b w:val="0"/>
                <w:sz w:val="20"/>
                <w:szCs w:val="20"/>
                <w:lang w:eastAsia="en-US"/>
              </w:rPr>
              <w:t>6</w:t>
            </w:r>
          </w:p>
        </w:tc>
        <w:tc>
          <w:tcPr>
            <w:tcW w:w="669" w:type="pct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71B97" w:rsidRPr="00B41E5C" w:rsidRDefault="00C71B97" w:rsidP="007A658E">
            <w:pPr>
              <w:spacing w:after="200"/>
              <w:jc w:val="left"/>
              <w:rPr>
                <w:rFonts w:eastAsia="Calibri"/>
                <w:sz w:val="20"/>
                <w:szCs w:val="20"/>
                <w:lang w:eastAsia="en-US"/>
              </w:rPr>
            </w:pPr>
            <w:r w:rsidRPr="00B41E5C">
              <w:rPr>
                <w:rFonts w:eastAsia="Calibri"/>
                <w:b w:val="0"/>
                <w:sz w:val="20"/>
                <w:szCs w:val="20"/>
                <w:lang w:eastAsia="en-US"/>
              </w:rPr>
              <w:t>2 раза в год</w:t>
            </w:r>
          </w:p>
        </w:tc>
        <w:tc>
          <w:tcPr>
            <w:tcW w:w="750" w:type="pct"/>
            <w:gridSpan w:val="6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71B97" w:rsidRPr="00B41E5C" w:rsidRDefault="00C71B97" w:rsidP="00CD678B">
            <w:pPr>
              <w:spacing w:after="200"/>
              <w:jc w:val="left"/>
              <w:rPr>
                <w:rFonts w:eastAsia="Calibri"/>
                <w:sz w:val="20"/>
                <w:szCs w:val="20"/>
                <w:lang w:eastAsia="en-US"/>
              </w:rPr>
            </w:pPr>
            <w:r w:rsidRPr="00B41E5C">
              <w:rPr>
                <w:rFonts w:eastAsia="Calibri"/>
                <w:b w:val="0"/>
                <w:sz w:val="20"/>
                <w:szCs w:val="20"/>
                <w:lang w:eastAsia="en-US"/>
              </w:rPr>
              <w:t xml:space="preserve">не более 30,66 </w:t>
            </w:r>
          </w:p>
        </w:tc>
        <w:tc>
          <w:tcPr>
            <w:tcW w:w="406" w:type="pct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71B97" w:rsidRPr="00B41E5C" w:rsidRDefault="00C71B97" w:rsidP="007A658E">
            <w:pPr>
              <w:spacing w:after="200"/>
              <w:jc w:val="left"/>
              <w:rPr>
                <w:rFonts w:eastAsia="Calibri"/>
                <w:sz w:val="20"/>
                <w:szCs w:val="20"/>
                <w:lang w:eastAsia="en-US"/>
              </w:rPr>
            </w:pPr>
            <w:r w:rsidRPr="00B41E5C">
              <w:rPr>
                <w:rFonts w:eastAsia="Calibri"/>
                <w:b w:val="0"/>
                <w:sz w:val="20"/>
                <w:szCs w:val="20"/>
                <w:lang w:eastAsia="en-US"/>
              </w:rPr>
              <w:t>все категории должностей</w:t>
            </w:r>
          </w:p>
        </w:tc>
      </w:tr>
      <w:tr w:rsidR="00C71B97" w:rsidRPr="00B41E5C" w:rsidTr="00267472">
        <w:trPr>
          <w:trHeight w:val="510"/>
        </w:trPr>
        <w:tc>
          <w:tcPr>
            <w:tcW w:w="635" w:type="pct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C71B97" w:rsidRPr="00B41E5C" w:rsidRDefault="00C71B97" w:rsidP="006A31A8">
            <w:pPr>
              <w:spacing w:after="200"/>
              <w:jc w:val="right"/>
              <w:rPr>
                <w:rFonts w:eastAsia="Calibri"/>
                <w:sz w:val="20"/>
                <w:szCs w:val="20"/>
                <w:lang w:eastAsia="en-US"/>
              </w:rPr>
            </w:pPr>
            <w:r w:rsidRPr="00B41E5C">
              <w:rPr>
                <w:rFonts w:eastAsia="Calibri"/>
                <w:b w:val="0"/>
                <w:sz w:val="20"/>
                <w:szCs w:val="20"/>
                <w:lang w:eastAsia="en-US"/>
              </w:rPr>
              <w:t>27</w:t>
            </w:r>
          </w:p>
        </w:tc>
        <w:tc>
          <w:tcPr>
            <w:tcW w:w="1361" w:type="pct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71B97" w:rsidRPr="00B41E5C" w:rsidRDefault="00C71B97" w:rsidP="007A658E">
            <w:pPr>
              <w:spacing w:after="200"/>
              <w:jc w:val="left"/>
              <w:rPr>
                <w:rFonts w:eastAsia="Calibri"/>
                <w:sz w:val="20"/>
                <w:szCs w:val="20"/>
                <w:lang w:eastAsia="en-US"/>
              </w:rPr>
            </w:pPr>
            <w:r w:rsidRPr="00B41E5C">
              <w:rPr>
                <w:rFonts w:eastAsia="Calibri"/>
                <w:b w:val="0"/>
                <w:sz w:val="20"/>
                <w:szCs w:val="20"/>
                <w:lang w:eastAsia="en-US"/>
              </w:rPr>
              <w:t>Папка-конверт на молнии (резинке)</w:t>
            </w:r>
          </w:p>
        </w:tc>
        <w:tc>
          <w:tcPr>
            <w:tcW w:w="757" w:type="pct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71B97" w:rsidRPr="00B41E5C" w:rsidRDefault="00C71B97" w:rsidP="007A658E">
            <w:pPr>
              <w:spacing w:after="200"/>
              <w:jc w:val="left"/>
              <w:rPr>
                <w:rFonts w:eastAsia="Calibri"/>
                <w:sz w:val="20"/>
                <w:szCs w:val="20"/>
                <w:lang w:eastAsia="en-US"/>
              </w:rPr>
            </w:pPr>
            <w:r w:rsidRPr="00B41E5C">
              <w:rPr>
                <w:rFonts w:eastAsia="Calibri"/>
                <w:b w:val="0"/>
                <w:sz w:val="20"/>
                <w:szCs w:val="20"/>
                <w:lang w:eastAsia="en-US"/>
              </w:rPr>
              <w:t>шт.</w:t>
            </w:r>
          </w:p>
        </w:tc>
        <w:tc>
          <w:tcPr>
            <w:tcW w:w="421" w:type="pct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71B97" w:rsidRPr="00B41E5C" w:rsidRDefault="00C71B97" w:rsidP="007A658E">
            <w:pPr>
              <w:spacing w:after="200"/>
              <w:jc w:val="right"/>
              <w:rPr>
                <w:rFonts w:eastAsia="Calibri"/>
                <w:sz w:val="20"/>
                <w:szCs w:val="20"/>
                <w:lang w:eastAsia="en-US"/>
              </w:rPr>
            </w:pPr>
            <w:r w:rsidRPr="00B41E5C">
              <w:rPr>
                <w:rFonts w:eastAsia="Calibri"/>
                <w:b w:val="0"/>
                <w:sz w:val="20"/>
                <w:szCs w:val="20"/>
                <w:lang w:eastAsia="en-US"/>
              </w:rPr>
              <w:t>4</w:t>
            </w:r>
          </w:p>
        </w:tc>
        <w:tc>
          <w:tcPr>
            <w:tcW w:w="669" w:type="pct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71B97" w:rsidRPr="00B41E5C" w:rsidRDefault="00C71B97" w:rsidP="007A658E">
            <w:pPr>
              <w:spacing w:after="200"/>
              <w:jc w:val="left"/>
              <w:rPr>
                <w:rFonts w:eastAsia="Calibri"/>
                <w:sz w:val="20"/>
                <w:szCs w:val="20"/>
                <w:lang w:eastAsia="en-US"/>
              </w:rPr>
            </w:pPr>
            <w:r w:rsidRPr="00B41E5C">
              <w:rPr>
                <w:rFonts w:eastAsia="Calibri"/>
                <w:b w:val="0"/>
                <w:sz w:val="20"/>
                <w:szCs w:val="20"/>
                <w:lang w:eastAsia="en-US"/>
              </w:rPr>
              <w:t>1 раз в год</w:t>
            </w:r>
          </w:p>
        </w:tc>
        <w:tc>
          <w:tcPr>
            <w:tcW w:w="750" w:type="pct"/>
            <w:gridSpan w:val="6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71B97" w:rsidRPr="00B41E5C" w:rsidRDefault="00C71B97" w:rsidP="00CD678B">
            <w:pPr>
              <w:spacing w:after="200"/>
              <w:jc w:val="left"/>
              <w:rPr>
                <w:rFonts w:eastAsia="Calibri"/>
                <w:sz w:val="20"/>
                <w:szCs w:val="20"/>
                <w:lang w:eastAsia="en-US"/>
              </w:rPr>
            </w:pPr>
            <w:r w:rsidRPr="00B41E5C">
              <w:rPr>
                <w:rFonts w:eastAsia="Calibri"/>
                <w:b w:val="0"/>
                <w:sz w:val="20"/>
                <w:szCs w:val="20"/>
                <w:lang w:eastAsia="en-US"/>
              </w:rPr>
              <w:t xml:space="preserve">не более 320,80 </w:t>
            </w:r>
          </w:p>
        </w:tc>
        <w:tc>
          <w:tcPr>
            <w:tcW w:w="406" w:type="pct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71B97" w:rsidRPr="00B41E5C" w:rsidRDefault="00C71B97" w:rsidP="007A658E">
            <w:pPr>
              <w:spacing w:after="200"/>
              <w:jc w:val="left"/>
              <w:rPr>
                <w:rFonts w:eastAsia="Calibri"/>
                <w:sz w:val="20"/>
                <w:szCs w:val="20"/>
                <w:lang w:eastAsia="en-US"/>
              </w:rPr>
            </w:pPr>
            <w:r w:rsidRPr="00B41E5C">
              <w:rPr>
                <w:rFonts w:eastAsia="Calibri"/>
                <w:b w:val="0"/>
                <w:sz w:val="20"/>
                <w:szCs w:val="20"/>
                <w:lang w:eastAsia="en-US"/>
              </w:rPr>
              <w:t>все категории должностей</w:t>
            </w:r>
          </w:p>
        </w:tc>
      </w:tr>
      <w:tr w:rsidR="00C71B97" w:rsidRPr="00B41E5C" w:rsidTr="00267472">
        <w:trPr>
          <w:trHeight w:val="510"/>
        </w:trPr>
        <w:tc>
          <w:tcPr>
            <w:tcW w:w="635" w:type="pct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C71B97" w:rsidRPr="00B41E5C" w:rsidRDefault="00C71B97" w:rsidP="006A31A8">
            <w:pPr>
              <w:spacing w:after="200"/>
              <w:jc w:val="right"/>
              <w:rPr>
                <w:rFonts w:eastAsia="Calibri"/>
                <w:sz w:val="20"/>
                <w:szCs w:val="20"/>
                <w:lang w:eastAsia="en-US"/>
              </w:rPr>
            </w:pPr>
            <w:r w:rsidRPr="00B41E5C">
              <w:rPr>
                <w:rFonts w:eastAsia="Calibri"/>
                <w:b w:val="0"/>
                <w:sz w:val="20"/>
                <w:szCs w:val="20"/>
                <w:lang w:eastAsia="en-US"/>
              </w:rPr>
              <w:t>28</w:t>
            </w:r>
          </w:p>
        </w:tc>
        <w:tc>
          <w:tcPr>
            <w:tcW w:w="1361" w:type="pct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71B97" w:rsidRPr="00B41E5C" w:rsidRDefault="00C71B97" w:rsidP="007A658E">
            <w:pPr>
              <w:spacing w:after="200"/>
              <w:jc w:val="left"/>
              <w:rPr>
                <w:rFonts w:eastAsia="Calibri"/>
                <w:sz w:val="20"/>
                <w:szCs w:val="20"/>
                <w:lang w:eastAsia="en-US"/>
              </w:rPr>
            </w:pPr>
            <w:r w:rsidRPr="00B41E5C">
              <w:rPr>
                <w:rFonts w:eastAsia="Calibri"/>
                <w:b w:val="0"/>
                <w:sz w:val="20"/>
                <w:szCs w:val="20"/>
                <w:lang w:eastAsia="en-US"/>
              </w:rPr>
              <w:t>Папка с завязками</w:t>
            </w:r>
          </w:p>
        </w:tc>
        <w:tc>
          <w:tcPr>
            <w:tcW w:w="757" w:type="pct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71B97" w:rsidRPr="00B41E5C" w:rsidRDefault="00C71B97" w:rsidP="007A658E">
            <w:pPr>
              <w:spacing w:after="200"/>
              <w:jc w:val="left"/>
              <w:rPr>
                <w:rFonts w:eastAsia="Calibri"/>
                <w:sz w:val="20"/>
                <w:szCs w:val="20"/>
                <w:lang w:eastAsia="en-US"/>
              </w:rPr>
            </w:pPr>
            <w:r w:rsidRPr="00B41E5C">
              <w:rPr>
                <w:rFonts w:eastAsia="Calibri"/>
                <w:b w:val="0"/>
                <w:sz w:val="20"/>
                <w:szCs w:val="20"/>
                <w:lang w:eastAsia="en-US"/>
              </w:rPr>
              <w:t>шт.</w:t>
            </w:r>
          </w:p>
        </w:tc>
        <w:tc>
          <w:tcPr>
            <w:tcW w:w="421" w:type="pct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71B97" w:rsidRPr="00B41E5C" w:rsidRDefault="00C71B97" w:rsidP="007A658E">
            <w:pPr>
              <w:spacing w:after="200"/>
              <w:jc w:val="right"/>
              <w:rPr>
                <w:rFonts w:eastAsia="Calibri"/>
                <w:sz w:val="20"/>
                <w:szCs w:val="20"/>
                <w:lang w:eastAsia="en-US"/>
              </w:rPr>
            </w:pPr>
            <w:r w:rsidRPr="00B41E5C">
              <w:rPr>
                <w:rFonts w:eastAsia="Calibri"/>
                <w:b w:val="0"/>
                <w:sz w:val="20"/>
                <w:szCs w:val="20"/>
                <w:lang w:eastAsia="en-US"/>
              </w:rPr>
              <w:t>2</w:t>
            </w:r>
          </w:p>
        </w:tc>
        <w:tc>
          <w:tcPr>
            <w:tcW w:w="669" w:type="pct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71B97" w:rsidRPr="00B41E5C" w:rsidRDefault="00C71B97" w:rsidP="007A658E">
            <w:pPr>
              <w:spacing w:after="200"/>
              <w:jc w:val="left"/>
              <w:rPr>
                <w:rFonts w:eastAsia="Calibri"/>
                <w:sz w:val="20"/>
                <w:szCs w:val="20"/>
                <w:lang w:eastAsia="en-US"/>
              </w:rPr>
            </w:pPr>
            <w:r w:rsidRPr="00B41E5C">
              <w:rPr>
                <w:rFonts w:eastAsia="Calibri"/>
                <w:b w:val="0"/>
                <w:sz w:val="20"/>
                <w:szCs w:val="20"/>
                <w:lang w:eastAsia="en-US"/>
              </w:rPr>
              <w:t>1 раз в год</w:t>
            </w:r>
          </w:p>
        </w:tc>
        <w:tc>
          <w:tcPr>
            <w:tcW w:w="750" w:type="pct"/>
            <w:gridSpan w:val="6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71B97" w:rsidRPr="00B41E5C" w:rsidRDefault="00C71B97" w:rsidP="0015728E">
            <w:pPr>
              <w:spacing w:after="200"/>
              <w:jc w:val="left"/>
              <w:rPr>
                <w:rFonts w:eastAsia="Calibri"/>
                <w:sz w:val="20"/>
                <w:szCs w:val="20"/>
                <w:lang w:eastAsia="en-US"/>
              </w:rPr>
            </w:pPr>
            <w:r w:rsidRPr="00B41E5C">
              <w:rPr>
                <w:rFonts w:eastAsia="Calibri"/>
                <w:b w:val="0"/>
                <w:sz w:val="20"/>
                <w:szCs w:val="20"/>
                <w:lang w:eastAsia="en-US"/>
              </w:rPr>
              <w:t xml:space="preserve">не более 112,43 </w:t>
            </w:r>
          </w:p>
        </w:tc>
        <w:tc>
          <w:tcPr>
            <w:tcW w:w="406" w:type="pct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71B97" w:rsidRPr="00B41E5C" w:rsidRDefault="00C71B97" w:rsidP="007A658E">
            <w:pPr>
              <w:spacing w:after="200"/>
              <w:jc w:val="left"/>
              <w:rPr>
                <w:rFonts w:eastAsia="Calibri"/>
                <w:sz w:val="20"/>
                <w:szCs w:val="20"/>
                <w:lang w:eastAsia="en-US"/>
              </w:rPr>
            </w:pPr>
            <w:r w:rsidRPr="00B41E5C">
              <w:rPr>
                <w:rFonts w:eastAsia="Calibri"/>
                <w:b w:val="0"/>
                <w:sz w:val="20"/>
                <w:szCs w:val="20"/>
                <w:lang w:eastAsia="en-US"/>
              </w:rPr>
              <w:t>все категории должностей</w:t>
            </w:r>
          </w:p>
        </w:tc>
      </w:tr>
      <w:tr w:rsidR="00C71B97" w:rsidRPr="00B41E5C" w:rsidTr="00267472">
        <w:trPr>
          <w:trHeight w:val="510"/>
        </w:trPr>
        <w:tc>
          <w:tcPr>
            <w:tcW w:w="635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C71B97" w:rsidRPr="00B41E5C" w:rsidRDefault="00C71B97" w:rsidP="006A31A8">
            <w:pPr>
              <w:spacing w:after="200"/>
              <w:jc w:val="right"/>
              <w:rPr>
                <w:rFonts w:eastAsia="Calibri"/>
                <w:sz w:val="20"/>
                <w:szCs w:val="20"/>
                <w:lang w:eastAsia="en-US"/>
              </w:rPr>
            </w:pPr>
            <w:r w:rsidRPr="00B41E5C">
              <w:rPr>
                <w:rFonts w:eastAsia="Calibri"/>
                <w:b w:val="0"/>
                <w:sz w:val="20"/>
                <w:szCs w:val="20"/>
                <w:lang w:eastAsia="en-US"/>
              </w:rPr>
              <w:t>29</w:t>
            </w:r>
          </w:p>
        </w:tc>
        <w:tc>
          <w:tcPr>
            <w:tcW w:w="1361" w:type="pct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71B97" w:rsidRPr="00B41E5C" w:rsidRDefault="00C71B97" w:rsidP="007A658E">
            <w:pPr>
              <w:spacing w:after="200"/>
              <w:jc w:val="left"/>
              <w:rPr>
                <w:rFonts w:eastAsia="Calibri"/>
                <w:sz w:val="20"/>
                <w:szCs w:val="20"/>
                <w:lang w:eastAsia="en-US"/>
              </w:rPr>
            </w:pPr>
            <w:r w:rsidRPr="00B41E5C">
              <w:rPr>
                <w:rFonts w:eastAsia="Calibri"/>
                <w:b w:val="0"/>
                <w:sz w:val="20"/>
                <w:szCs w:val="20"/>
                <w:lang w:eastAsia="en-US"/>
              </w:rPr>
              <w:t>Папка с арочным механизмом</w:t>
            </w:r>
          </w:p>
        </w:tc>
        <w:tc>
          <w:tcPr>
            <w:tcW w:w="757" w:type="pct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71B97" w:rsidRPr="00B41E5C" w:rsidRDefault="00C71B97" w:rsidP="007A658E">
            <w:pPr>
              <w:spacing w:after="200"/>
              <w:jc w:val="left"/>
              <w:rPr>
                <w:rFonts w:eastAsia="Calibri"/>
                <w:sz w:val="20"/>
                <w:szCs w:val="20"/>
                <w:lang w:eastAsia="en-US"/>
              </w:rPr>
            </w:pPr>
            <w:r w:rsidRPr="00B41E5C">
              <w:rPr>
                <w:rFonts w:eastAsia="Calibri"/>
                <w:b w:val="0"/>
                <w:sz w:val="20"/>
                <w:szCs w:val="20"/>
                <w:lang w:eastAsia="en-US"/>
              </w:rPr>
              <w:t>шт.</w:t>
            </w:r>
          </w:p>
        </w:tc>
        <w:tc>
          <w:tcPr>
            <w:tcW w:w="421" w:type="pct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71B97" w:rsidRPr="00B41E5C" w:rsidRDefault="00C71B97" w:rsidP="00BE154B">
            <w:pPr>
              <w:spacing w:after="200"/>
              <w:jc w:val="right"/>
              <w:rPr>
                <w:rFonts w:eastAsia="Calibri"/>
                <w:sz w:val="20"/>
                <w:szCs w:val="20"/>
                <w:lang w:eastAsia="en-US"/>
              </w:rPr>
            </w:pPr>
            <w:r w:rsidRPr="00B41E5C">
              <w:rPr>
                <w:rFonts w:eastAsia="Calibri"/>
                <w:b w:val="0"/>
                <w:sz w:val="20"/>
                <w:szCs w:val="20"/>
                <w:lang w:eastAsia="en-US"/>
              </w:rPr>
              <w:t>1</w:t>
            </w:r>
          </w:p>
        </w:tc>
        <w:tc>
          <w:tcPr>
            <w:tcW w:w="669" w:type="pct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71B97" w:rsidRPr="00B41E5C" w:rsidRDefault="00C71B97" w:rsidP="007A658E">
            <w:pPr>
              <w:spacing w:after="200"/>
              <w:jc w:val="left"/>
              <w:rPr>
                <w:rFonts w:eastAsia="Calibri"/>
                <w:sz w:val="20"/>
                <w:szCs w:val="20"/>
                <w:lang w:eastAsia="en-US"/>
              </w:rPr>
            </w:pPr>
            <w:r w:rsidRPr="00B41E5C">
              <w:rPr>
                <w:rFonts w:eastAsia="Calibri"/>
                <w:b w:val="0"/>
                <w:sz w:val="20"/>
                <w:szCs w:val="20"/>
                <w:lang w:eastAsia="en-US"/>
              </w:rPr>
              <w:t>1 раз в год</w:t>
            </w:r>
          </w:p>
        </w:tc>
        <w:tc>
          <w:tcPr>
            <w:tcW w:w="750" w:type="pct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71B97" w:rsidRPr="00B41E5C" w:rsidRDefault="00C71B97" w:rsidP="00CD678B">
            <w:pPr>
              <w:spacing w:after="200"/>
              <w:jc w:val="left"/>
              <w:rPr>
                <w:rFonts w:eastAsia="Calibri"/>
                <w:sz w:val="20"/>
                <w:szCs w:val="20"/>
                <w:lang w:eastAsia="en-US"/>
              </w:rPr>
            </w:pPr>
            <w:r w:rsidRPr="00B41E5C">
              <w:rPr>
                <w:rFonts w:eastAsia="Calibri"/>
                <w:b w:val="0"/>
                <w:sz w:val="20"/>
                <w:szCs w:val="20"/>
                <w:lang w:eastAsia="en-US"/>
              </w:rPr>
              <w:t xml:space="preserve">не более 358,16 </w:t>
            </w:r>
          </w:p>
        </w:tc>
        <w:tc>
          <w:tcPr>
            <w:tcW w:w="406" w:type="pct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71B97" w:rsidRPr="00B41E5C" w:rsidRDefault="00C71B97" w:rsidP="007A658E">
            <w:pPr>
              <w:spacing w:after="200"/>
              <w:jc w:val="left"/>
              <w:rPr>
                <w:rFonts w:eastAsia="Calibri"/>
                <w:sz w:val="20"/>
                <w:szCs w:val="20"/>
                <w:lang w:eastAsia="en-US"/>
              </w:rPr>
            </w:pPr>
            <w:r w:rsidRPr="00B41E5C">
              <w:rPr>
                <w:rFonts w:eastAsia="Calibri"/>
                <w:b w:val="0"/>
                <w:sz w:val="20"/>
                <w:szCs w:val="20"/>
                <w:lang w:eastAsia="en-US"/>
              </w:rPr>
              <w:t>все категории должностей</w:t>
            </w:r>
          </w:p>
        </w:tc>
      </w:tr>
      <w:tr w:rsidR="00C71B97" w:rsidRPr="00B41E5C" w:rsidTr="00267472">
        <w:trPr>
          <w:trHeight w:val="510"/>
        </w:trPr>
        <w:tc>
          <w:tcPr>
            <w:tcW w:w="635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C71B97" w:rsidRPr="00B41E5C" w:rsidRDefault="00C71B97" w:rsidP="006A31A8">
            <w:pPr>
              <w:spacing w:after="200"/>
              <w:jc w:val="right"/>
              <w:rPr>
                <w:rFonts w:eastAsia="Calibri"/>
                <w:sz w:val="20"/>
                <w:szCs w:val="20"/>
                <w:lang w:eastAsia="en-US"/>
              </w:rPr>
            </w:pPr>
            <w:r w:rsidRPr="00B41E5C">
              <w:rPr>
                <w:rFonts w:eastAsia="Calibri"/>
                <w:b w:val="0"/>
                <w:sz w:val="20"/>
                <w:szCs w:val="20"/>
                <w:lang w:eastAsia="en-US"/>
              </w:rPr>
              <w:lastRenderedPageBreak/>
              <w:t>30</w:t>
            </w:r>
          </w:p>
        </w:tc>
        <w:tc>
          <w:tcPr>
            <w:tcW w:w="1361" w:type="pct"/>
            <w:gridSpan w:val="5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71B97" w:rsidRPr="00B41E5C" w:rsidRDefault="00C71B97" w:rsidP="007A658E">
            <w:pPr>
              <w:spacing w:after="200"/>
              <w:jc w:val="left"/>
              <w:rPr>
                <w:rFonts w:eastAsia="Calibri"/>
                <w:sz w:val="20"/>
                <w:szCs w:val="20"/>
                <w:lang w:eastAsia="en-US"/>
              </w:rPr>
            </w:pPr>
            <w:r w:rsidRPr="00B41E5C">
              <w:rPr>
                <w:rFonts w:eastAsia="Calibri"/>
                <w:b w:val="0"/>
                <w:sz w:val="20"/>
                <w:szCs w:val="20"/>
                <w:lang w:eastAsia="en-US"/>
              </w:rPr>
              <w:t>Папка с зажимом</w:t>
            </w:r>
          </w:p>
        </w:tc>
        <w:tc>
          <w:tcPr>
            <w:tcW w:w="757" w:type="pct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71B97" w:rsidRPr="00B41E5C" w:rsidRDefault="00C71B97" w:rsidP="007A658E">
            <w:pPr>
              <w:spacing w:after="200"/>
              <w:jc w:val="left"/>
              <w:rPr>
                <w:rFonts w:eastAsia="Calibri"/>
                <w:sz w:val="20"/>
                <w:szCs w:val="20"/>
                <w:lang w:eastAsia="en-US"/>
              </w:rPr>
            </w:pPr>
            <w:r w:rsidRPr="00B41E5C">
              <w:rPr>
                <w:rFonts w:eastAsia="Calibri"/>
                <w:b w:val="0"/>
                <w:sz w:val="20"/>
                <w:szCs w:val="20"/>
                <w:lang w:eastAsia="en-US"/>
              </w:rPr>
              <w:t>шт.</w:t>
            </w:r>
          </w:p>
        </w:tc>
        <w:tc>
          <w:tcPr>
            <w:tcW w:w="421" w:type="pct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71B97" w:rsidRPr="00B41E5C" w:rsidRDefault="00C71B97" w:rsidP="007A658E">
            <w:pPr>
              <w:spacing w:after="200"/>
              <w:jc w:val="right"/>
              <w:rPr>
                <w:rFonts w:eastAsia="Calibri"/>
                <w:sz w:val="20"/>
                <w:szCs w:val="20"/>
                <w:lang w:eastAsia="en-US"/>
              </w:rPr>
            </w:pPr>
            <w:r w:rsidRPr="00B41E5C">
              <w:rPr>
                <w:rFonts w:eastAsia="Calibri"/>
                <w:b w:val="0"/>
                <w:sz w:val="20"/>
                <w:szCs w:val="20"/>
                <w:lang w:eastAsia="en-US"/>
              </w:rPr>
              <w:t>4</w:t>
            </w:r>
          </w:p>
        </w:tc>
        <w:tc>
          <w:tcPr>
            <w:tcW w:w="669" w:type="pct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71B97" w:rsidRPr="00B41E5C" w:rsidRDefault="00C71B97" w:rsidP="007A658E">
            <w:pPr>
              <w:spacing w:after="200"/>
              <w:jc w:val="left"/>
              <w:rPr>
                <w:rFonts w:eastAsia="Calibri"/>
                <w:sz w:val="20"/>
                <w:szCs w:val="20"/>
                <w:lang w:eastAsia="en-US"/>
              </w:rPr>
            </w:pPr>
            <w:r w:rsidRPr="00B41E5C">
              <w:rPr>
                <w:rFonts w:eastAsia="Calibri"/>
                <w:b w:val="0"/>
                <w:sz w:val="20"/>
                <w:szCs w:val="20"/>
                <w:lang w:eastAsia="en-US"/>
              </w:rPr>
              <w:t>1 раз в год</w:t>
            </w:r>
          </w:p>
        </w:tc>
        <w:tc>
          <w:tcPr>
            <w:tcW w:w="750" w:type="pct"/>
            <w:gridSpan w:val="6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71B97" w:rsidRPr="00B41E5C" w:rsidRDefault="00C71B97" w:rsidP="0015728E">
            <w:pPr>
              <w:spacing w:after="200"/>
              <w:jc w:val="left"/>
              <w:rPr>
                <w:rFonts w:eastAsia="Calibri"/>
                <w:sz w:val="20"/>
                <w:szCs w:val="20"/>
                <w:lang w:eastAsia="en-US"/>
              </w:rPr>
            </w:pPr>
            <w:r w:rsidRPr="00B41E5C">
              <w:rPr>
                <w:rFonts w:eastAsia="Calibri"/>
                <w:b w:val="0"/>
                <w:sz w:val="20"/>
                <w:szCs w:val="20"/>
                <w:lang w:eastAsia="en-US"/>
              </w:rPr>
              <w:t xml:space="preserve">не более 278,68 </w:t>
            </w:r>
          </w:p>
        </w:tc>
        <w:tc>
          <w:tcPr>
            <w:tcW w:w="406" w:type="pct"/>
            <w:gridSpan w:val="5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71B97" w:rsidRPr="00B41E5C" w:rsidRDefault="00C71B97" w:rsidP="007A658E">
            <w:pPr>
              <w:spacing w:after="200"/>
              <w:jc w:val="left"/>
              <w:rPr>
                <w:rFonts w:eastAsia="Calibri"/>
                <w:sz w:val="20"/>
                <w:szCs w:val="20"/>
                <w:lang w:eastAsia="en-US"/>
              </w:rPr>
            </w:pPr>
            <w:r w:rsidRPr="00B41E5C">
              <w:rPr>
                <w:rFonts w:eastAsia="Calibri"/>
                <w:b w:val="0"/>
                <w:sz w:val="20"/>
                <w:szCs w:val="20"/>
                <w:lang w:eastAsia="en-US"/>
              </w:rPr>
              <w:t>все категории должностей</w:t>
            </w:r>
          </w:p>
        </w:tc>
      </w:tr>
      <w:tr w:rsidR="00C71B97" w:rsidRPr="00B41E5C" w:rsidTr="00267472">
        <w:trPr>
          <w:trHeight w:val="510"/>
        </w:trPr>
        <w:tc>
          <w:tcPr>
            <w:tcW w:w="635" w:type="pct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C71B97" w:rsidRPr="00B41E5C" w:rsidRDefault="00C71B97" w:rsidP="006A31A8">
            <w:pPr>
              <w:spacing w:after="200"/>
              <w:jc w:val="right"/>
              <w:rPr>
                <w:rFonts w:eastAsia="Calibri"/>
                <w:sz w:val="20"/>
                <w:szCs w:val="20"/>
                <w:lang w:eastAsia="en-US"/>
              </w:rPr>
            </w:pPr>
            <w:r w:rsidRPr="00B41E5C">
              <w:rPr>
                <w:rFonts w:eastAsia="Calibri"/>
                <w:b w:val="0"/>
                <w:sz w:val="20"/>
                <w:szCs w:val="20"/>
                <w:lang w:eastAsia="en-US"/>
              </w:rPr>
              <w:t>31</w:t>
            </w:r>
          </w:p>
        </w:tc>
        <w:tc>
          <w:tcPr>
            <w:tcW w:w="1361" w:type="pct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71B97" w:rsidRPr="00B41E5C" w:rsidRDefault="00C71B97" w:rsidP="007A658E">
            <w:pPr>
              <w:spacing w:after="200"/>
              <w:jc w:val="left"/>
              <w:rPr>
                <w:rFonts w:eastAsia="Calibri"/>
                <w:sz w:val="20"/>
                <w:szCs w:val="20"/>
                <w:lang w:eastAsia="en-US"/>
              </w:rPr>
            </w:pPr>
            <w:r w:rsidRPr="00B41E5C">
              <w:rPr>
                <w:rFonts w:eastAsia="Calibri"/>
                <w:b w:val="0"/>
                <w:sz w:val="20"/>
                <w:szCs w:val="20"/>
                <w:lang w:eastAsia="en-US"/>
              </w:rPr>
              <w:t>Подставка пластиковая для блока</w:t>
            </w:r>
          </w:p>
        </w:tc>
        <w:tc>
          <w:tcPr>
            <w:tcW w:w="757" w:type="pct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71B97" w:rsidRPr="00B41E5C" w:rsidRDefault="00C71B97" w:rsidP="007A658E">
            <w:pPr>
              <w:spacing w:after="200"/>
              <w:jc w:val="left"/>
              <w:rPr>
                <w:rFonts w:eastAsia="Calibri"/>
                <w:sz w:val="20"/>
                <w:szCs w:val="20"/>
                <w:lang w:eastAsia="en-US"/>
              </w:rPr>
            </w:pPr>
            <w:r w:rsidRPr="00B41E5C">
              <w:rPr>
                <w:rFonts w:eastAsia="Calibri"/>
                <w:b w:val="0"/>
                <w:sz w:val="20"/>
                <w:szCs w:val="20"/>
                <w:lang w:eastAsia="en-US"/>
              </w:rPr>
              <w:t>шт.</w:t>
            </w:r>
          </w:p>
        </w:tc>
        <w:tc>
          <w:tcPr>
            <w:tcW w:w="421" w:type="pct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71B97" w:rsidRPr="00B41E5C" w:rsidRDefault="00C71B97" w:rsidP="007A658E">
            <w:pPr>
              <w:spacing w:after="200"/>
              <w:jc w:val="right"/>
              <w:rPr>
                <w:rFonts w:eastAsia="Calibri"/>
                <w:sz w:val="20"/>
                <w:szCs w:val="20"/>
                <w:lang w:eastAsia="en-US"/>
              </w:rPr>
            </w:pPr>
            <w:r w:rsidRPr="00B41E5C">
              <w:rPr>
                <w:rFonts w:eastAsia="Calibri"/>
                <w:b w:val="0"/>
                <w:sz w:val="20"/>
                <w:szCs w:val="20"/>
                <w:lang w:eastAsia="en-US"/>
              </w:rPr>
              <w:t>1</w:t>
            </w:r>
          </w:p>
        </w:tc>
        <w:tc>
          <w:tcPr>
            <w:tcW w:w="669" w:type="pct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71B97" w:rsidRPr="00B41E5C" w:rsidRDefault="00C71B97" w:rsidP="007A658E">
            <w:pPr>
              <w:spacing w:after="200"/>
              <w:jc w:val="left"/>
              <w:rPr>
                <w:rFonts w:eastAsia="Calibri"/>
                <w:sz w:val="20"/>
                <w:szCs w:val="20"/>
                <w:lang w:eastAsia="en-US"/>
              </w:rPr>
            </w:pPr>
            <w:r w:rsidRPr="00B41E5C">
              <w:rPr>
                <w:rFonts w:eastAsia="Calibri"/>
                <w:b w:val="0"/>
                <w:sz w:val="20"/>
                <w:szCs w:val="20"/>
                <w:lang w:eastAsia="en-US"/>
              </w:rPr>
              <w:t>1 раз в 3 года</w:t>
            </w:r>
          </w:p>
        </w:tc>
        <w:tc>
          <w:tcPr>
            <w:tcW w:w="750" w:type="pct"/>
            <w:gridSpan w:val="6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71B97" w:rsidRPr="00B41E5C" w:rsidRDefault="00C71B97" w:rsidP="0015728E">
            <w:pPr>
              <w:spacing w:after="200"/>
              <w:jc w:val="left"/>
              <w:rPr>
                <w:rFonts w:eastAsia="Calibri"/>
                <w:sz w:val="20"/>
                <w:szCs w:val="20"/>
                <w:lang w:eastAsia="en-US"/>
              </w:rPr>
            </w:pPr>
            <w:r w:rsidRPr="00B41E5C">
              <w:rPr>
                <w:rFonts w:eastAsia="Calibri"/>
                <w:b w:val="0"/>
                <w:sz w:val="20"/>
                <w:szCs w:val="20"/>
                <w:lang w:eastAsia="en-US"/>
              </w:rPr>
              <w:t xml:space="preserve">не более 130,16 </w:t>
            </w:r>
          </w:p>
        </w:tc>
        <w:tc>
          <w:tcPr>
            <w:tcW w:w="406" w:type="pct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71B97" w:rsidRPr="00B41E5C" w:rsidRDefault="00C71B97" w:rsidP="007A658E">
            <w:pPr>
              <w:spacing w:after="200"/>
              <w:jc w:val="left"/>
              <w:rPr>
                <w:rFonts w:eastAsia="Calibri"/>
                <w:sz w:val="20"/>
                <w:szCs w:val="20"/>
                <w:lang w:eastAsia="en-US"/>
              </w:rPr>
            </w:pPr>
            <w:r w:rsidRPr="00B41E5C">
              <w:rPr>
                <w:rFonts w:eastAsia="Calibri"/>
                <w:b w:val="0"/>
                <w:sz w:val="20"/>
                <w:szCs w:val="20"/>
                <w:lang w:eastAsia="en-US"/>
              </w:rPr>
              <w:t>все категории должностей</w:t>
            </w:r>
          </w:p>
        </w:tc>
      </w:tr>
      <w:tr w:rsidR="00C71B97" w:rsidRPr="00B41E5C" w:rsidTr="00267472">
        <w:trPr>
          <w:trHeight w:val="510"/>
        </w:trPr>
        <w:tc>
          <w:tcPr>
            <w:tcW w:w="635" w:type="pct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C71B97" w:rsidRPr="00B41E5C" w:rsidRDefault="00C71B97" w:rsidP="006A31A8">
            <w:pPr>
              <w:spacing w:after="200"/>
              <w:jc w:val="right"/>
              <w:rPr>
                <w:rFonts w:eastAsia="Calibri"/>
                <w:sz w:val="20"/>
                <w:szCs w:val="20"/>
                <w:lang w:eastAsia="en-US"/>
              </w:rPr>
            </w:pPr>
            <w:r w:rsidRPr="00B41E5C">
              <w:rPr>
                <w:rFonts w:eastAsia="Calibri"/>
                <w:b w:val="0"/>
                <w:sz w:val="20"/>
                <w:szCs w:val="20"/>
                <w:lang w:eastAsia="en-US"/>
              </w:rPr>
              <w:t>32</w:t>
            </w:r>
          </w:p>
        </w:tc>
        <w:tc>
          <w:tcPr>
            <w:tcW w:w="1361" w:type="pct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71B97" w:rsidRPr="00B41E5C" w:rsidRDefault="00C71B97" w:rsidP="007A658E">
            <w:pPr>
              <w:spacing w:after="200"/>
              <w:jc w:val="left"/>
              <w:rPr>
                <w:rFonts w:eastAsia="Calibri"/>
                <w:sz w:val="20"/>
                <w:szCs w:val="20"/>
                <w:lang w:eastAsia="en-US"/>
              </w:rPr>
            </w:pPr>
            <w:r w:rsidRPr="00B41E5C">
              <w:rPr>
                <w:rFonts w:eastAsia="Calibri"/>
                <w:b w:val="0"/>
                <w:sz w:val="20"/>
                <w:szCs w:val="20"/>
                <w:lang w:eastAsia="en-US"/>
              </w:rPr>
              <w:t>Ручка гелевая</w:t>
            </w:r>
          </w:p>
        </w:tc>
        <w:tc>
          <w:tcPr>
            <w:tcW w:w="757" w:type="pct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71B97" w:rsidRPr="00B41E5C" w:rsidRDefault="00C71B97" w:rsidP="007A658E">
            <w:pPr>
              <w:spacing w:after="200"/>
              <w:jc w:val="left"/>
              <w:rPr>
                <w:rFonts w:eastAsia="Calibri"/>
                <w:sz w:val="20"/>
                <w:szCs w:val="20"/>
                <w:lang w:eastAsia="en-US"/>
              </w:rPr>
            </w:pPr>
            <w:r w:rsidRPr="00B41E5C">
              <w:rPr>
                <w:rFonts w:eastAsia="Calibri"/>
                <w:b w:val="0"/>
                <w:sz w:val="20"/>
                <w:szCs w:val="20"/>
                <w:lang w:eastAsia="en-US"/>
              </w:rPr>
              <w:t>шт.</w:t>
            </w:r>
          </w:p>
        </w:tc>
        <w:tc>
          <w:tcPr>
            <w:tcW w:w="421" w:type="pct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71B97" w:rsidRPr="00B41E5C" w:rsidRDefault="00C71B97" w:rsidP="007A658E">
            <w:pPr>
              <w:spacing w:after="200"/>
              <w:jc w:val="right"/>
              <w:rPr>
                <w:rFonts w:eastAsia="Calibri"/>
                <w:sz w:val="20"/>
                <w:szCs w:val="20"/>
                <w:lang w:eastAsia="en-US"/>
              </w:rPr>
            </w:pPr>
            <w:r w:rsidRPr="00B41E5C">
              <w:rPr>
                <w:rFonts w:eastAsia="Calibri"/>
                <w:b w:val="0"/>
                <w:sz w:val="20"/>
                <w:szCs w:val="20"/>
                <w:lang w:eastAsia="en-US"/>
              </w:rPr>
              <w:t>4</w:t>
            </w:r>
          </w:p>
        </w:tc>
        <w:tc>
          <w:tcPr>
            <w:tcW w:w="669" w:type="pct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71B97" w:rsidRPr="00B41E5C" w:rsidRDefault="00C71B97" w:rsidP="007A658E">
            <w:pPr>
              <w:spacing w:after="200"/>
              <w:jc w:val="left"/>
              <w:rPr>
                <w:rFonts w:eastAsia="Calibri"/>
                <w:sz w:val="20"/>
                <w:szCs w:val="20"/>
                <w:lang w:eastAsia="en-US"/>
              </w:rPr>
            </w:pPr>
            <w:r w:rsidRPr="00B41E5C">
              <w:rPr>
                <w:rFonts w:eastAsia="Calibri"/>
                <w:b w:val="0"/>
                <w:sz w:val="20"/>
                <w:szCs w:val="20"/>
                <w:lang w:eastAsia="en-US"/>
              </w:rPr>
              <w:t>1 раз в год</w:t>
            </w:r>
          </w:p>
        </w:tc>
        <w:tc>
          <w:tcPr>
            <w:tcW w:w="750" w:type="pct"/>
            <w:gridSpan w:val="6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71B97" w:rsidRPr="00B41E5C" w:rsidRDefault="00C71B97" w:rsidP="00CD678B">
            <w:pPr>
              <w:spacing w:after="200"/>
              <w:jc w:val="left"/>
              <w:rPr>
                <w:rFonts w:eastAsia="Calibri"/>
                <w:sz w:val="20"/>
                <w:szCs w:val="20"/>
                <w:lang w:eastAsia="en-US"/>
              </w:rPr>
            </w:pPr>
            <w:r w:rsidRPr="00B41E5C">
              <w:rPr>
                <w:rFonts w:eastAsia="Calibri"/>
                <w:b w:val="0"/>
                <w:sz w:val="20"/>
                <w:szCs w:val="20"/>
                <w:lang w:eastAsia="en-US"/>
              </w:rPr>
              <w:t xml:space="preserve">не более 71,14 </w:t>
            </w:r>
          </w:p>
        </w:tc>
        <w:tc>
          <w:tcPr>
            <w:tcW w:w="406" w:type="pct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71B97" w:rsidRPr="00B41E5C" w:rsidRDefault="00C71B97" w:rsidP="007A658E">
            <w:pPr>
              <w:spacing w:after="200"/>
              <w:jc w:val="left"/>
              <w:rPr>
                <w:rFonts w:eastAsia="Calibri"/>
                <w:sz w:val="20"/>
                <w:szCs w:val="20"/>
                <w:lang w:eastAsia="en-US"/>
              </w:rPr>
            </w:pPr>
            <w:r w:rsidRPr="00B41E5C">
              <w:rPr>
                <w:rFonts w:eastAsia="Calibri"/>
                <w:b w:val="0"/>
                <w:sz w:val="20"/>
                <w:szCs w:val="20"/>
                <w:lang w:eastAsia="en-US"/>
              </w:rPr>
              <w:t>все категории должностей</w:t>
            </w:r>
          </w:p>
        </w:tc>
      </w:tr>
      <w:tr w:rsidR="00C71B97" w:rsidRPr="00B41E5C" w:rsidTr="00267472">
        <w:trPr>
          <w:trHeight w:val="510"/>
        </w:trPr>
        <w:tc>
          <w:tcPr>
            <w:tcW w:w="635" w:type="pct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C71B97" w:rsidRPr="00B41E5C" w:rsidRDefault="00C71B97" w:rsidP="006A31A8">
            <w:pPr>
              <w:spacing w:after="200"/>
              <w:jc w:val="right"/>
              <w:rPr>
                <w:rFonts w:eastAsia="Calibri"/>
                <w:sz w:val="20"/>
                <w:szCs w:val="20"/>
                <w:lang w:eastAsia="en-US"/>
              </w:rPr>
            </w:pPr>
            <w:r w:rsidRPr="00B41E5C">
              <w:rPr>
                <w:rFonts w:eastAsia="Calibri"/>
                <w:b w:val="0"/>
                <w:sz w:val="20"/>
                <w:szCs w:val="20"/>
                <w:lang w:eastAsia="en-US"/>
              </w:rPr>
              <w:t>33</w:t>
            </w:r>
          </w:p>
        </w:tc>
        <w:tc>
          <w:tcPr>
            <w:tcW w:w="1361" w:type="pct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71B97" w:rsidRPr="00B41E5C" w:rsidRDefault="00C71B97" w:rsidP="007A658E">
            <w:pPr>
              <w:spacing w:after="200"/>
              <w:jc w:val="left"/>
              <w:rPr>
                <w:rFonts w:eastAsia="Calibri"/>
                <w:sz w:val="20"/>
                <w:szCs w:val="20"/>
                <w:lang w:eastAsia="en-US"/>
              </w:rPr>
            </w:pPr>
            <w:r w:rsidRPr="00B41E5C">
              <w:rPr>
                <w:rFonts w:eastAsia="Calibri"/>
                <w:b w:val="0"/>
                <w:sz w:val="20"/>
                <w:szCs w:val="20"/>
                <w:lang w:eastAsia="en-US"/>
              </w:rPr>
              <w:t>Ручка шариковая</w:t>
            </w:r>
          </w:p>
        </w:tc>
        <w:tc>
          <w:tcPr>
            <w:tcW w:w="757" w:type="pct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71B97" w:rsidRPr="00B41E5C" w:rsidRDefault="00C71B97" w:rsidP="007A658E">
            <w:pPr>
              <w:spacing w:after="200"/>
              <w:jc w:val="left"/>
              <w:rPr>
                <w:rFonts w:eastAsia="Calibri"/>
                <w:sz w:val="20"/>
                <w:szCs w:val="20"/>
                <w:lang w:eastAsia="en-US"/>
              </w:rPr>
            </w:pPr>
            <w:r w:rsidRPr="00B41E5C">
              <w:rPr>
                <w:rFonts w:eastAsia="Calibri"/>
                <w:b w:val="0"/>
                <w:sz w:val="20"/>
                <w:szCs w:val="20"/>
                <w:lang w:eastAsia="en-US"/>
              </w:rPr>
              <w:t>шт.</w:t>
            </w:r>
          </w:p>
        </w:tc>
        <w:tc>
          <w:tcPr>
            <w:tcW w:w="421" w:type="pct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71B97" w:rsidRPr="00B41E5C" w:rsidRDefault="00C71B97" w:rsidP="007A658E">
            <w:pPr>
              <w:spacing w:after="200"/>
              <w:jc w:val="right"/>
              <w:rPr>
                <w:rFonts w:eastAsia="Calibri"/>
                <w:sz w:val="20"/>
                <w:szCs w:val="20"/>
                <w:lang w:eastAsia="en-US"/>
              </w:rPr>
            </w:pPr>
            <w:r w:rsidRPr="00B41E5C">
              <w:rPr>
                <w:rFonts w:eastAsia="Calibri"/>
                <w:b w:val="0"/>
                <w:sz w:val="20"/>
                <w:szCs w:val="20"/>
                <w:lang w:eastAsia="en-US"/>
              </w:rPr>
              <w:t>2</w:t>
            </w:r>
          </w:p>
        </w:tc>
        <w:tc>
          <w:tcPr>
            <w:tcW w:w="669" w:type="pct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71B97" w:rsidRPr="00B41E5C" w:rsidRDefault="00C71B97" w:rsidP="007A658E">
            <w:pPr>
              <w:spacing w:after="200"/>
              <w:jc w:val="left"/>
              <w:rPr>
                <w:rFonts w:eastAsia="Calibri"/>
                <w:sz w:val="20"/>
                <w:szCs w:val="20"/>
                <w:lang w:eastAsia="en-US"/>
              </w:rPr>
            </w:pPr>
            <w:r w:rsidRPr="00B41E5C">
              <w:rPr>
                <w:rFonts w:eastAsia="Calibri"/>
                <w:b w:val="0"/>
                <w:sz w:val="20"/>
                <w:szCs w:val="20"/>
                <w:lang w:eastAsia="en-US"/>
              </w:rPr>
              <w:t>1 раз в квартал</w:t>
            </w:r>
          </w:p>
        </w:tc>
        <w:tc>
          <w:tcPr>
            <w:tcW w:w="750" w:type="pct"/>
            <w:gridSpan w:val="6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71B97" w:rsidRPr="00B41E5C" w:rsidRDefault="00C71B97" w:rsidP="00934D7F">
            <w:pPr>
              <w:spacing w:after="200"/>
              <w:jc w:val="left"/>
              <w:rPr>
                <w:rFonts w:eastAsia="Calibri"/>
                <w:sz w:val="20"/>
                <w:szCs w:val="20"/>
                <w:lang w:eastAsia="en-US"/>
              </w:rPr>
            </w:pPr>
            <w:r w:rsidRPr="00B41E5C">
              <w:rPr>
                <w:rFonts w:eastAsia="Calibri"/>
                <w:b w:val="0"/>
                <w:sz w:val="20"/>
                <w:szCs w:val="20"/>
                <w:lang w:eastAsia="en-US"/>
              </w:rPr>
              <w:t xml:space="preserve">не более 60,46 </w:t>
            </w:r>
          </w:p>
        </w:tc>
        <w:tc>
          <w:tcPr>
            <w:tcW w:w="406" w:type="pct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71B97" w:rsidRPr="00B41E5C" w:rsidRDefault="00C71B97" w:rsidP="007A658E">
            <w:pPr>
              <w:spacing w:after="200"/>
              <w:jc w:val="left"/>
              <w:rPr>
                <w:rFonts w:eastAsia="Calibri"/>
                <w:sz w:val="20"/>
                <w:szCs w:val="20"/>
                <w:lang w:eastAsia="en-US"/>
              </w:rPr>
            </w:pPr>
            <w:r w:rsidRPr="00B41E5C">
              <w:rPr>
                <w:rFonts w:eastAsia="Calibri"/>
                <w:b w:val="0"/>
                <w:sz w:val="20"/>
                <w:szCs w:val="20"/>
                <w:lang w:eastAsia="en-US"/>
              </w:rPr>
              <w:t>все категории должностей</w:t>
            </w:r>
          </w:p>
        </w:tc>
      </w:tr>
      <w:tr w:rsidR="00C71B97" w:rsidRPr="00B41E5C" w:rsidTr="00267472">
        <w:trPr>
          <w:trHeight w:val="510"/>
        </w:trPr>
        <w:tc>
          <w:tcPr>
            <w:tcW w:w="635" w:type="pct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C71B97" w:rsidRPr="00B41E5C" w:rsidRDefault="00C71B97" w:rsidP="006A31A8">
            <w:pPr>
              <w:spacing w:after="200"/>
              <w:jc w:val="right"/>
              <w:rPr>
                <w:rFonts w:eastAsia="Calibri"/>
                <w:sz w:val="20"/>
                <w:szCs w:val="20"/>
                <w:lang w:eastAsia="en-US"/>
              </w:rPr>
            </w:pPr>
            <w:r w:rsidRPr="00B41E5C">
              <w:rPr>
                <w:rFonts w:eastAsia="Calibri"/>
                <w:b w:val="0"/>
                <w:sz w:val="20"/>
                <w:szCs w:val="20"/>
                <w:lang w:eastAsia="en-US"/>
              </w:rPr>
              <w:t>34</w:t>
            </w:r>
          </w:p>
        </w:tc>
        <w:tc>
          <w:tcPr>
            <w:tcW w:w="1361" w:type="pct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71B97" w:rsidRPr="00B41E5C" w:rsidRDefault="00C71B97" w:rsidP="007A658E">
            <w:pPr>
              <w:spacing w:after="200"/>
              <w:jc w:val="left"/>
              <w:rPr>
                <w:rFonts w:eastAsia="Calibri"/>
                <w:sz w:val="20"/>
                <w:szCs w:val="20"/>
                <w:lang w:eastAsia="en-US"/>
              </w:rPr>
            </w:pPr>
            <w:r w:rsidRPr="00B41E5C">
              <w:rPr>
                <w:rFonts w:eastAsia="Calibri"/>
                <w:b w:val="0"/>
                <w:sz w:val="20"/>
                <w:szCs w:val="20"/>
                <w:lang w:eastAsia="en-US"/>
              </w:rPr>
              <w:t>Стержни для ручек</w:t>
            </w:r>
          </w:p>
        </w:tc>
        <w:tc>
          <w:tcPr>
            <w:tcW w:w="757" w:type="pct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71B97" w:rsidRPr="00B41E5C" w:rsidRDefault="00C71B97" w:rsidP="007A658E">
            <w:pPr>
              <w:spacing w:after="200"/>
              <w:jc w:val="left"/>
              <w:rPr>
                <w:rFonts w:eastAsia="Calibri"/>
                <w:sz w:val="20"/>
                <w:szCs w:val="20"/>
                <w:lang w:eastAsia="en-US"/>
              </w:rPr>
            </w:pPr>
            <w:r w:rsidRPr="00B41E5C">
              <w:rPr>
                <w:rFonts w:eastAsia="Calibri"/>
                <w:b w:val="0"/>
                <w:sz w:val="20"/>
                <w:szCs w:val="20"/>
                <w:lang w:eastAsia="en-US"/>
              </w:rPr>
              <w:t>шт.</w:t>
            </w:r>
          </w:p>
        </w:tc>
        <w:tc>
          <w:tcPr>
            <w:tcW w:w="421" w:type="pct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71B97" w:rsidRPr="00B41E5C" w:rsidRDefault="00C71B97" w:rsidP="007A658E">
            <w:pPr>
              <w:spacing w:after="200"/>
              <w:jc w:val="right"/>
              <w:rPr>
                <w:rFonts w:eastAsia="Calibri"/>
                <w:sz w:val="20"/>
                <w:szCs w:val="20"/>
                <w:lang w:eastAsia="en-US"/>
              </w:rPr>
            </w:pPr>
            <w:r w:rsidRPr="00B41E5C">
              <w:rPr>
                <w:rFonts w:eastAsia="Calibri"/>
                <w:b w:val="0"/>
                <w:sz w:val="20"/>
                <w:szCs w:val="20"/>
                <w:lang w:eastAsia="en-US"/>
              </w:rPr>
              <w:t>2</w:t>
            </w:r>
          </w:p>
        </w:tc>
        <w:tc>
          <w:tcPr>
            <w:tcW w:w="669" w:type="pct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71B97" w:rsidRPr="00B41E5C" w:rsidRDefault="00C71B97" w:rsidP="007A658E">
            <w:pPr>
              <w:spacing w:after="200"/>
              <w:jc w:val="left"/>
              <w:rPr>
                <w:rFonts w:eastAsia="Calibri"/>
                <w:sz w:val="20"/>
                <w:szCs w:val="20"/>
                <w:lang w:eastAsia="en-US"/>
              </w:rPr>
            </w:pPr>
            <w:r w:rsidRPr="00B41E5C">
              <w:rPr>
                <w:rFonts w:eastAsia="Calibri"/>
                <w:b w:val="0"/>
                <w:sz w:val="20"/>
                <w:szCs w:val="20"/>
                <w:lang w:eastAsia="en-US"/>
              </w:rPr>
              <w:t>1 раз в квартал</w:t>
            </w:r>
          </w:p>
        </w:tc>
        <w:tc>
          <w:tcPr>
            <w:tcW w:w="750" w:type="pct"/>
            <w:gridSpan w:val="6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71B97" w:rsidRPr="00B41E5C" w:rsidRDefault="00C71B97" w:rsidP="0015728E">
            <w:pPr>
              <w:spacing w:after="200"/>
              <w:jc w:val="left"/>
              <w:rPr>
                <w:rFonts w:eastAsia="Calibri"/>
                <w:sz w:val="20"/>
                <w:szCs w:val="20"/>
                <w:lang w:eastAsia="en-US"/>
              </w:rPr>
            </w:pPr>
            <w:r w:rsidRPr="00B41E5C">
              <w:rPr>
                <w:rFonts w:eastAsia="Calibri"/>
                <w:b w:val="0"/>
                <w:sz w:val="20"/>
                <w:szCs w:val="20"/>
                <w:lang w:eastAsia="en-US"/>
              </w:rPr>
              <w:t xml:space="preserve">не более 27,85 </w:t>
            </w:r>
          </w:p>
        </w:tc>
        <w:tc>
          <w:tcPr>
            <w:tcW w:w="406" w:type="pct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71B97" w:rsidRPr="00B41E5C" w:rsidRDefault="00C71B97" w:rsidP="007A658E">
            <w:pPr>
              <w:spacing w:after="200"/>
              <w:jc w:val="left"/>
              <w:rPr>
                <w:rFonts w:eastAsia="Calibri"/>
                <w:sz w:val="20"/>
                <w:szCs w:val="20"/>
                <w:lang w:eastAsia="en-US"/>
              </w:rPr>
            </w:pPr>
            <w:r w:rsidRPr="00B41E5C">
              <w:rPr>
                <w:rFonts w:eastAsia="Calibri"/>
                <w:b w:val="0"/>
                <w:sz w:val="20"/>
                <w:szCs w:val="20"/>
                <w:lang w:eastAsia="en-US"/>
              </w:rPr>
              <w:t>все категории должностей</w:t>
            </w:r>
          </w:p>
        </w:tc>
      </w:tr>
      <w:tr w:rsidR="00C71B97" w:rsidRPr="00B41E5C" w:rsidTr="00267472">
        <w:trPr>
          <w:trHeight w:val="510"/>
        </w:trPr>
        <w:tc>
          <w:tcPr>
            <w:tcW w:w="635" w:type="pct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C71B97" w:rsidRPr="00B41E5C" w:rsidRDefault="00C71B97" w:rsidP="006A31A8">
            <w:pPr>
              <w:spacing w:after="200"/>
              <w:jc w:val="right"/>
              <w:rPr>
                <w:rFonts w:eastAsia="Calibri"/>
                <w:sz w:val="20"/>
                <w:szCs w:val="20"/>
                <w:lang w:eastAsia="en-US"/>
              </w:rPr>
            </w:pPr>
            <w:r w:rsidRPr="00B41E5C">
              <w:rPr>
                <w:rFonts w:eastAsia="Calibri"/>
                <w:b w:val="0"/>
                <w:sz w:val="20"/>
                <w:szCs w:val="20"/>
                <w:lang w:eastAsia="en-US"/>
              </w:rPr>
              <w:t>35</w:t>
            </w:r>
          </w:p>
        </w:tc>
        <w:tc>
          <w:tcPr>
            <w:tcW w:w="1361" w:type="pct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71B97" w:rsidRPr="00B41E5C" w:rsidRDefault="00C71B97" w:rsidP="007A658E">
            <w:pPr>
              <w:spacing w:after="200"/>
              <w:jc w:val="left"/>
              <w:rPr>
                <w:rFonts w:eastAsia="Calibri"/>
                <w:sz w:val="20"/>
                <w:szCs w:val="20"/>
                <w:lang w:eastAsia="en-US"/>
              </w:rPr>
            </w:pPr>
            <w:r w:rsidRPr="00B41E5C">
              <w:rPr>
                <w:rFonts w:eastAsia="Calibri"/>
                <w:b w:val="0"/>
                <w:sz w:val="20"/>
                <w:szCs w:val="20"/>
                <w:lang w:eastAsia="en-US"/>
              </w:rPr>
              <w:t>Степлер № 10</w:t>
            </w:r>
          </w:p>
        </w:tc>
        <w:tc>
          <w:tcPr>
            <w:tcW w:w="757" w:type="pct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71B97" w:rsidRPr="00B41E5C" w:rsidRDefault="00C71B97" w:rsidP="007A658E">
            <w:pPr>
              <w:spacing w:after="200"/>
              <w:jc w:val="left"/>
              <w:rPr>
                <w:rFonts w:eastAsia="Calibri"/>
                <w:sz w:val="20"/>
                <w:szCs w:val="20"/>
                <w:lang w:eastAsia="en-US"/>
              </w:rPr>
            </w:pPr>
            <w:r w:rsidRPr="00B41E5C">
              <w:rPr>
                <w:rFonts w:eastAsia="Calibri"/>
                <w:b w:val="0"/>
                <w:sz w:val="20"/>
                <w:szCs w:val="20"/>
                <w:lang w:eastAsia="en-US"/>
              </w:rPr>
              <w:t>шт.</w:t>
            </w:r>
          </w:p>
        </w:tc>
        <w:tc>
          <w:tcPr>
            <w:tcW w:w="421" w:type="pct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71B97" w:rsidRPr="00B41E5C" w:rsidRDefault="00C71B97" w:rsidP="007A658E">
            <w:pPr>
              <w:spacing w:after="200"/>
              <w:jc w:val="right"/>
              <w:rPr>
                <w:rFonts w:eastAsia="Calibri"/>
                <w:sz w:val="20"/>
                <w:szCs w:val="20"/>
                <w:lang w:eastAsia="en-US"/>
              </w:rPr>
            </w:pPr>
            <w:r w:rsidRPr="00B41E5C">
              <w:rPr>
                <w:rFonts w:eastAsia="Calibri"/>
                <w:b w:val="0"/>
                <w:sz w:val="20"/>
                <w:szCs w:val="20"/>
                <w:lang w:eastAsia="en-US"/>
              </w:rPr>
              <w:t>1</w:t>
            </w:r>
          </w:p>
        </w:tc>
        <w:tc>
          <w:tcPr>
            <w:tcW w:w="669" w:type="pct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71B97" w:rsidRPr="00B41E5C" w:rsidRDefault="00C71B97" w:rsidP="007A658E">
            <w:pPr>
              <w:spacing w:after="200"/>
              <w:jc w:val="left"/>
              <w:rPr>
                <w:rFonts w:eastAsia="Calibri"/>
                <w:sz w:val="20"/>
                <w:szCs w:val="20"/>
                <w:lang w:eastAsia="en-US"/>
              </w:rPr>
            </w:pPr>
            <w:r w:rsidRPr="00B41E5C">
              <w:rPr>
                <w:rFonts w:eastAsia="Calibri"/>
                <w:b w:val="0"/>
                <w:sz w:val="20"/>
                <w:szCs w:val="20"/>
                <w:lang w:eastAsia="en-US"/>
              </w:rPr>
              <w:t>1 раз в год</w:t>
            </w:r>
          </w:p>
        </w:tc>
        <w:tc>
          <w:tcPr>
            <w:tcW w:w="750" w:type="pct"/>
            <w:gridSpan w:val="6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71B97" w:rsidRPr="00B41E5C" w:rsidRDefault="00C71B97" w:rsidP="008733B1">
            <w:pPr>
              <w:spacing w:after="200"/>
              <w:jc w:val="left"/>
              <w:rPr>
                <w:rFonts w:eastAsia="Calibri"/>
                <w:sz w:val="20"/>
                <w:szCs w:val="20"/>
                <w:lang w:eastAsia="en-US"/>
              </w:rPr>
            </w:pPr>
            <w:r w:rsidRPr="00B41E5C">
              <w:rPr>
                <w:rFonts w:eastAsia="Calibri"/>
                <w:b w:val="0"/>
                <w:sz w:val="20"/>
                <w:szCs w:val="20"/>
                <w:lang w:eastAsia="en-US"/>
              </w:rPr>
              <w:t xml:space="preserve">не более 559,69 </w:t>
            </w:r>
          </w:p>
        </w:tc>
        <w:tc>
          <w:tcPr>
            <w:tcW w:w="406" w:type="pct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71B97" w:rsidRPr="00B41E5C" w:rsidRDefault="00C71B97" w:rsidP="007A658E">
            <w:pPr>
              <w:spacing w:after="200"/>
              <w:jc w:val="left"/>
              <w:rPr>
                <w:rFonts w:eastAsia="Calibri"/>
                <w:sz w:val="20"/>
                <w:szCs w:val="20"/>
                <w:lang w:eastAsia="en-US"/>
              </w:rPr>
            </w:pPr>
            <w:r w:rsidRPr="00B41E5C">
              <w:rPr>
                <w:rFonts w:eastAsia="Calibri"/>
                <w:b w:val="0"/>
                <w:sz w:val="20"/>
                <w:szCs w:val="20"/>
                <w:lang w:eastAsia="en-US"/>
              </w:rPr>
              <w:t>все категории должностей</w:t>
            </w:r>
          </w:p>
        </w:tc>
      </w:tr>
      <w:tr w:rsidR="00C71B97" w:rsidRPr="00B41E5C" w:rsidTr="00267472">
        <w:trPr>
          <w:trHeight w:val="510"/>
        </w:trPr>
        <w:tc>
          <w:tcPr>
            <w:tcW w:w="635" w:type="pct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C71B97" w:rsidRPr="00B41E5C" w:rsidRDefault="00C71B97" w:rsidP="006A31A8">
            <w:pPr>
              <w:spacing w:after="200"/>
              <w:jc w:val="right"/>
              <w:rPr>
                <w:rFonts w:eastAsia="Calibri"/>
                <w:sz w:val="20"/>
                <w:szCs w:val="20"/>
                <w:lang w:eastAsia="en-US"/>
              </w:rPr>
            </w:pPr>
            <w:r w:rsidRPr="00B41E5C">
              <w:rPr>
                <w:rFonts w:eastAsia="Calibri"/>
                <w:b w:val="0"/>
                <w:sz w:val="20"/>
                <w:szCs w:val="20"/>
                <w:lang w:eastAsia="en-US"/>
              </w:rPr>
              <w:t>36</w:t>
            </w:r>
          </w:p>
        </w:tc>
        <w:tc>
          <w:tcPr>
            <w:tcW w:w="1361" w:type="pct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71B97" w:rsidRPr="00B41E5C" w:rsidRDefault="00C71B97" w:rsidP="007A658E">
            <w:pPr>
              <w:spacing w:after="200"/>
              <w:jc w:val="left"/>
              <w:rPr>
                <w:rFonts w:eastAsia="Calibri"/>
                <w:sz w:val="20"/>
                <w:szCs w:val="20"/>
                <w:lang w:eastAsia="en-US"/>
              </w:rPr>
            </w:pPr>
            <w:r w:rsidRPr="00B41E5C">
              <w:rPr>
                <w:rFonts w:eastAsia="Calibri"/>
                <w:b w:val="0"/>
                <w:sz w:val="20"/>
                <w:szCs w:val="20"/>
                <w:lang w:eastAsia="en-US"/>
              </w:rPr>
              <w:t>Степлер № 24</w:t>
            </w:r>
          </w:p>
        </w:tc>
        <w:tc>
          <w:tcPr>
            <w:tcW w:w="757" w:type="pct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71B97" w:rsidRPr="00B41E5C" w:rsidRDefault="00C71B97" w:rsidP="007A658E">
            <w:pPr>
              <w:spacing w:after="200"/>
              <w:jc w:val="left"/>
              <w:rPr>
                <w:rFonts w:eastAsia="Calibri"/>
                <w:sz w:val="20"/>
                <w:szCs w:val="20"/>
                <w:lang w:eastAsia="en-US"/>
              </w:rPr>
            </w:pPr>
            <w:r w:rsidRPr="00B41E5C">
              <w:rPr>
                <w:rFonts w:eastAsia="Calibri"/>
                <w:b w:val="0"/>
                <w:sz w:val="20"/>
                <w:szCs w:val="20"/>
                <w:lang w:eastAsia="en-US"/>
              </w:rPr>
              <w:t>шт.</w:t>
            </w:r>
          </w:p>
        </w:tc>
        <w:tc>
          <w:tcPr>
            <w:tcW w:w="421" w:type="pct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71B97" w:rsidRPr="00B41E5C" w:rsidRDefault="00C71B97" w:rsidP="007A658E">
            <w:pPr>
              <w:spacing w:after="200"/>
              <w:jc w:val="right"/>
              <w:rPr>
                <w:rFonts w:eastAsia="Calibri"/>
                <w:sz w:val="20"/>
                <w:szCs w:val="20"/>
                <w:lang w:eastAsia="en-US"/>
              </w:rPr>
            </w:pPr>
            <w:r w:rsidRPr="00B41E5C">
              <w:rPr>
                <w:rFonts w:eastAsia="Calibri"/>
                <w:b w:val="0"/>
                <w:sz w:val="20"/>
                <w:szCs w:val="20"/>
                <w:lang w:eastAsia="en-US"/>
              </w:rPr>
              <w:t>1</w:t>
            </w:r>
          </w:p>
        </w:tc>
        <w:tc>
          <w:tcPr>
            <w:tcW w:w="669" w:type="pct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71B97" w:rsidRPr="00B41E5C" w:rsidRDefault="00C71B97" w:rsidP="007A658E">
            <w:pPr>
              <w:spacing w:after="200"/>
              <w:jc w:val="left"/>
              <w:rPr>
                <w:rFonts w:eastAsia="Calibri"/>
                <w:sz w:val="20"/>
                <w:szCs w:val="20"/>
                <w:lang w:eastAsia="en-US"/>
              </w:rPr>
            </w:pPr>
            <w:r w:rsidRPr="00B41E5C">
              <w:rPr>
                <w:rFonts w:eastAsia="Calibri"/>
                <w:b w:val="0"/>
                <w:sz w:val="20"/>
                <w:szCs w:val="20"/>
                <w:lang w:eastAsia="en-US"/>
              </w:rPr>
              <w:t>1 раз в год</w:t>
            </w:r>
          </w:p>
        </w:tc>
        <w:tc>
          <w:tcPr>
            <w:tcW w:w="750" w:type="pct"/>
            <w:gridSpan w:val="6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71B97" w:rsidRPr="00B41E5C" w:rsidRDefault="00C71B97" w:rsidP="008733B1">
            <w:pPr>
              <w:spacing w:after="200"/>
              <w:jc w:val="left"/>
              <w:rPr>
                <w:rFonts w:eastAsia="Calibri"/>
                <w:sz w:val="20"/>
                <w:szCs w:val="20"/>
                <w:lang w:eastAsia="en-US"/>
              </w:rPr>
            </w:pPr>
            <w:r w:rsidRPr="00B41E5C">
              <w:rPr>
                <w:rFonts w:eastAsia="Calibri"/>
                <w:b w:val="0"/>
                <w:sz w:val="20"/>
                <w:szCs w:val="20"/>
                <w:lang w:eastAsia="en-US"/>
              </w:rPr>
              <w:t xml:space="preserve">не более 642,05 </w:t>
            </w:r>
          </w:p>
        </w:tc>
        <w:tc>
          <w:tcPr>
            <w:tcW w:w="406" w:type="pct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71B97" w:rsidRPr="00B41E5C" w:rsidRDefault="00C71B97" w:rsidP="007A658E">
            <w:pPr>
              <w:spacing w:after="200"/>
              <w:jc w:val="left"/>
              <w:rPr>
                <w:rFonts w:eastAsia="Calibri"/>
                <w:sz w:val="20"/>
                <w:szCs w:val="20"/>
                <w:lang w:eastAsia="en-US"/>
              </w:rPr>
            </w:pPr>
            <w:r w:rsidRPr="00B41E5C">
              <w:rPr>
                <w:rFonts w:eastAsia="Calibri"/>
                <w:b w:val="0"/>
                <w:sz w:val="20"/>
                <w:szCs w:val="20"/>
                <w:lang w:eastAsia="en-US"/>
              </w:rPr>
              <w:t>все категории должностей</w:t>
            </w:r>
          </w:p>
        </w:tc>
      </w:tr>
      <w:tr w:rsidR="00C71B97" w:rsidRPr="00B41E5C" w:rsidTr="00267472">
        <w:trPr>
          <w:trHeight w:val="510"/>
        </w:trPr>
        <w:tc>
          <w:tcPr>
            <w:tcW w:w="635" w:type="pct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C71B97" w:rsidRPr="00B41E5C" w:rsidRDefault="00C71B97" w:rsidP="006A31A8">
            <w:pPr>
              <w:spacing w:after="200"/>
              <w:jc w:val="right"/>
              <w:rPr>
                <w:rFonts w:eastAsia="Calibri"/>
                <w:sz w:val="20"/>
                <w:szCs w:val="20"/>
                <w:lang w:eastAsia="en-US"/>
              </w:rPr>
            </w:pPr>
            <w:r w:rsidRPr="00B41E5C">
              <w:rPr>
                <w:rFonts w:eastAsia="Calibri"/>
                <w:b w:val="0"/>
                <w:sz w:val="20"/>
                <w:szCs w:val="20"/>
                <w:lang w:eastAsia="en-US"/>
              </w:rPr>
              <w:t>37</w:t>
            </w:r>
          </w:p>
        </w:tc>
        <w:tc>
          <w:tcPr>
            <w:tcW w:w="1361" w:type="pct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71B97" w:rsidRPr="00B41E5C" w:rsidRDefault="00C71B97" w:rsidP="007A658E">
            <w:pPr>
              <w:spacing w:after="200"/>
              <w:jc w:val="left"/>
              <w:rPr>
                <w:rFonts w:eastAsia="Calibri"/>
                <w:sz w:val="20"/>
                <w:szCs w:val="20"/>
                <w:lang w:eastAsia="en-US"/>
              </w:rPr>
            </w:pPr>
            <w:r w:rsidRPr="00B41E5C">
              <w:rPr>
                <w:rFonts w:eastAsia="Calibri"/>
                <w:b w:val="0"/>
                <w:sz w:val="20"/>
                <w:szCs w:val="20"/>
                <w:lang w:eastAsia="en-US"/>
              </w:rPr>
              <w:t>Скобы для степлера № 10</w:t>
            </w:r>
          </w:p>
        </w:tc>
        <w:tc>
          <w:tcPr>
            <w:tcW w:w="757" w:type="pct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71B97" w:rsidRPr="00B41E5C" w:rsidRDefault="00C71B97" w:rsidP="007A658E">
            <w:pPr>
              <w:spacing w:after="200"/>
              <w:jc w:val="left"/>
              <w:rPr>
                <w:rFonts w:eastAsia="Calibri"/>
                <w:sz w:val="20"/>
                <w:szCs w:val="20"/>
                <w:lang w:eastAsia="en-US"/>
              </w:rPr>
            </w:pPr>
            <w:r w:rsidRPr="00B41E5C">
              <w:rPr>
                <w:rFonts w:eastAsia="Calibri"/>
                <w:b w:val="0"/>
                <w:sz w:val="20"/>
                <w:szCs w:val="20"/>
                <w:lang w:eastAsia="en-US"/>
              </w:rPr>
              <w:t>упаковка</w:t>
            </w:r>
          </w:p>
        </w:tc>
        <w:tc>
          <w:tcPr>
            <w:tcW w:w="421" w:type="pct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71B97" w:rsidRPr="00B41E5C" w:rsidRDefault="00C71B97" w:rsidP="007A658E">
            <w:pPr>
              <w:spacing w:after="200"/>
              <w:jc w:val="right"/>
              <w:rPr>
                <w:rFonts w:eastAsia="Calibri"/>
                <w:sz w:val="20"/>
                <w:szCs w:val="20"/>
                <w:lang w:eastAsia="en-US"/>
              </w:rPr>
            </w:pPr>
            <w:r w:rsidRPr="00B41E5C">
              <w:rPr>
                <w:rFonts w:eastAsia="Calibri"/>
                <w:b w:val="0"/>
                <w:sz w:val="20"/>
                <w:szCs w:val="20"/>
                <w:lang w:eastAsia="en-US"/>
              </w:rPr>
              <w:t>1</w:t>
            </w:r>
          </w:p>
        </w:tc>
        <w:tc>
          <w:tcPr>
            <w:tcW w:w="669" w:type="pct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71B97" w:rsidRPr="00B41E5C" w:rsidRDefault="00C71B97" w:rsidP="007A658E">
            <w:pPr>
              <w:spacing w:after="200"/>
              <w:jc w:val="left"/>
              <w:rPr>
                <w:rFonts w:eastAsia="Calibri"/>
                <w:sz w:val="20"/>
                <w:szCs w:val="20"/>
                <w:lang w:eastAsia="en-US"/>
              </w:rPr>
            </w:pPr>
            <w:r w:rsidRPr="00B41E5C">
              <w:rPr>
                <w:rFonts w:eastAsia="Calibri"/>
                <w:b w:val="0"/>
                <w:sz w:val="20"/>
                <w:szCs w:val="20"/>
                <w:lang w:eastAsia="en-US"/>
              </w:rPr>
              <w:t>1 раз в год</w:t>
            </w:r>
          </w:p>
        </w:tc>
        <w:tc>
          <w:tcPr>
            <w:tcW w:w="750" w:type="pct"/>
            <w:gridSpan w:val="6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71B97" w:rsidRPr="00B41E5C" w:rsidRDefault="00C71B97" w:rsidP="008733B1">
            <w:pPr>
              <w:spacing w:after="200"/>
              <w:jc w:val="left"/>
              <w:rPr>
                <w:rFonts w:eastAsia="Calibri"/>
                <w:sz w:val="20"/>
                <w:szCs w:val="20"/>
                <w:lang w:eastAsia="en-US"/>
              </w:rPr>
            </w:pPr>
            <w:r w:rsidRPr="00B41E5C">
              <w:rPr>
                <w:rFonts w:eastAsia="Calibri"/>
                <w:b w:val="0"/>
                <w:sz w:val="20"/>
                <w:szCs w:val="20"/>
                <w:lang w:eastAsia="en-US"/>
              </w:rPr>
              <w:t xml:space="preserve">не более 86,69 </w:t>
            </w:r>
          </w:p>
        </w:tc>
        <w:tc>
          <w:tcPr>
            <w:tcW w:w="406" w:type="pct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71B97" w:rsidRPr="00B41E5C" w:rsidRDefault="00C71B97" w:rsidP="007A658E">
            <w:pPr>
              <w:spacing w:after="200"/>
              <w:jc w:val="left"/>
              <w:rPr>
                <w:rFonts w:eastAsia="Calibri"/>
                <w:sz w:val="20"/>
                <w:szCs w:val="20"/>
                <w:lang w:eastAsia="en-US"/>
              </w:rPr>
            </w:pPr>
            <w:r w:rsidRPr="00B41E5C">
              <w:rPr>
                <w:rFonts w:eastAsia="Calibri"/>
                <w:b w:val="0"/>
                <w:sz w:val="20"/>
                <w:szCs w:val="20"/>
                <w:lang w:eastAsia="en-US"/>
              </w:rPr>
              <w:t>все категории должностей</w:t>
            </w:r>
          </w:p>
        </w:tc>
      </w:tr>
      <w:tr w:rsidR="00C71B97" w:rsidRPr="00B41E5C" w:rsidTr="00267472">
        <w:trPr>
          <w:trHeight w:val="510"/>
        </w:trPr>
        <w:tc>
          <w:tcPr>
            <w:tcW w:w="635" w:type="pct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C71B97" w:rsidRPr="00B41E5C" w:rsidRDefault="00C71B97" w:rsidP="006A31A8">
            <w:pPr>
              <w:spacing w:after="200"/>
              <w:jc w:val="right"/>
              <w:rPr>
                <w:rFonts w:eastAsia="Calibri"/>
                <w:sz w:val="20"/>
                <w:szCs w:val="20"/>
                <w:lang w:eastAsia="en-US"/>
              </w:rPr>
            </w:pPr>
            <w:r w:rsidRPr="00B41E5C">
              <w:rPr>
                <w:rFonts w:eastAsia="Calibri"/>
                <w:b w:val="0"/>
                <w:sz w:val="20"/>
                <w:szCs w:val="20"/>
                <w:lang w:eastAsia="en-US"/>
              </w:rPr>
              <w:t>38</w:t>
            </w:r>
          </w:p>
        </w:tc>
        <w:tc>
          <w:tcPr>
            <w:tcW w:w="1361" w:type="pct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71B97" w:rsidRPr="00B41E5C" w:rsidRDefault="00C71B97" w:rsidP="007A658E">
            <w:pPr>
              <w:spacing w:after="200"/>
              <w:jc w:val="left"/>
              <w:rPr>
                <w:rFonts w:eastAsia="Calibri"/>
                <w:sz w:val="20"/>
                <w:szCs w:val="20"/>
                <w:lang w:eastAsia="en-US"/>
              </w:rPr>
            </w:pPr>
            <w:r w:rsidRPr="00B41E5C">
              <w:rPr>
                <w:rFonts w:eastAsia="Calibri"/>
                <w:b w:val="0"/>
                <w:sz w:val="20"/>
                <w:szCs w:val="20"/>
                <w:lang w:eastAsia="en-US"/>
              </w:rPr>
              <w:t>Скобы для степлера № 24</w:t>
            </w:r>
          </w:p>
        </w:tc>
        <w:tc>
          <w:tcPr>
            <w:tcW w:w="757" w:type="pct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71B97" w:rsidRPr="00B41E5C" w:rsidRDefault="00C71B97" w:rsidP="007A658E">
            <w:pPr>
              <w:spacing w:after="200"/>
              <w:jc w:val="left"/>
              <w:rPr>
                <w:rFonts w:eastAsia="Calibri"/>
                <w:sz w:val="20"/>
                <w:szCs w:val="20"/>
                <w:lang w:eastAsia="en-US"/>
              </w:rPr>
            </w:pPr>
            <w:r w:rsidRPr="00B41E5C">
              <w:rPr>
                <w:rFonts w:eastAsia="Calibri"/>
                <w:b w:val="0"/>
                <w:sz w:val="20"/>
                <w:szCs w:val="20"/>
                <w:lang w:eastAsia="en-US"/>
              </w:rPr>
              <w:t>упаковка</w:t>
            </w:r>
          </w:p>
        </w:tc>
        <w:tc>
          <w:tcPr>
            <w:tcW w:w="421" w:type="pct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71B97" w:rsidRPr="00B41E5C" w:rsidRDefault="00C71B97" w:rsidP="007A658E">
            <w:pPr>
              <w:spacing w:after="200"/>
              <w:jc w:val="right"/>
              <w:rPr>
                <w:rFonts w:eastAsia="Calibri"/>
                <w:sz w:val="20"/>
                <w:szCs w:val="20"/>
                <w:lang w:eastAsia="en-US"/>
              </w:rPr>
            </w:pPr>
            <w:r w:rsidRPr="00B41E5C">
              <w:rPr>
                <w:rFonts w:eastAsia="Calibri"/>
                <w:b w:val="0"/>
                <w:sz w:val="20"/>
                <w:szCs w:val="20"/>
                <w:lang w:eastAsia="en-US"/>
              </w:rPr>
              <w:t>2</w:t>
            </w:r>
          </w:p>
        </w:tc>
        <w:tc>
          <w:tcPr>
            <w:tcW w:w="669" w:type="pct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71B97" w:rsidRPr="00B41E5C" w:rsidRDefault="00C71B97" w:rsidP="007A658E">
            <w:pPr>
              <w:spacing w:after="200"/>
              <w:jc w:val="left"/>
              <w:rPr>
                <w:rFonts w:eastAsia="Calibri"/>
                <w:sz w:val="20"/>
                <w:szCs w:val="20"/>
                <w:lang w:eastAsia="en-US"/>
              </w:rPr>
            </w:pPr>
            <w:r w:rsidRPr="00B41E5C">
              <w:rPr>
                <w:rFonts w:eastAsia="Calibri"/>
                <w:b w:val="0"/>
                <w:sz w:val="20"/>
                <w:szCs w:val="20"/>
                <w:lang w:eastAsia="en-US"/>
              </w:rPr>
              <w:t>1 раз в год</w:t>
            </w:r>
          </w:p>
        </w:tc>
        <w:tc>
          <w:tcPr>
            <w:tcW w:w="750" w:type="pct"/>
            <w:gridSpan w:val="6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71B97" w:rsidRPr="00B41E5C" w:rsidRDefault="00C71B97" w:rsidP="008733B1">
            <w:pPr>
              <w:spacing w:after="200"/>
              <w:jc w:val="left"/>
              <w:rPr>
                <w:rFonts w:eastAsia="Calibri"/>
                <w:sz w:val="20"/>
                <w:szCs w:val="20"/>
                <w:lang w:eastAsia="en-US"/>
              </w:rPr>
            </w:pPr>
            <w:r w:rsidRPr="00B41E5C">
              <w:rPr>
                <w:rFonts w:eastAsia="Calibri"/>
                <w:b w:val="0"/>
                <w:sz w:val="20"/>
                <w:szCs w:val="20"/>
                <w:lang w:eastAsia="en-US"/>
              </w:rPr>
              <w:t xml:space="preserve">не более 95,66 </w:t>
            </w:r>
          </w:p>
        </w:tc>
        <w:tc>
          <w:tcPr>
            <w:tcW w:w="406" w:type="pct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71B97" w:rsidRPr="00B41E5C" w:rsidRDefault="00C71B97" w:rsidP="007A658E">
            <w:pPr>
              <w:spacing w:after="200"/>
              <w:jc w:val="left"/>
              <w:rPr>
                <w:rFonts w:eastAsia="Calibri"/>
                <w:sz w:val="20"/>
                <w:szCs w:val="20"/>
                <w:lang w:eastAsia="en-US"/>
              </w:rPr>
            </w:pPr>
            <w:r w:rsidRPr="00B41E5C">
              <w:rPr>
                <w:rFonts w:eastAsia="Calibri"/>
                <w:b w:val="0"/>
                <w:sz w:val="20"/>
                <w:szCs w:val="20"/>
                <w:lang w:eastAsia="en-US"/>
              </w:rPr>
              <w:t>все категории должностей</w:t>
            </w:r>
          </w:p>
        </w:tc>
      </w:tr>
      <w:tr w:rsidR="00C71B97" w:rsidRPr="00B41E5C" w:rsidTr="00267472">
        <w:trPr>
          <w:trHeight w:val="510"/>
        </w:trPr>
        <w:tc>
          <w:tcPr>
            <w:tcW w:w="635" w:type="pct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C71B97" w:rsidRPr="00B41E5C" w:rsidRDefault="00C71B97" w:rsidP="006A31A8">
            <w:pPr>
              <w:spacing w:after="200"/>
              <w:jc w:val="right"/>
              <w:rPr>
                <w:rFonts w:eastAsia="Calibri"/>
                <w:sz w:val="20"/>
                <w:szCs w:val="20"/>
                <w:lang w:eastAsia="en-US"/>
              </w:rPr>
            </w:pPr>
            <w:r w:rsidRPr="00B41E5C">
              <w:rPr>
                <w:rFonts w:eastAsia="Calibri"/>
                <w:b w:val="0"/>
                <w:sz w:val="20"/>
                <w:szCs w:val="20"/>
                <w:lang w:eastAsia="en-US"/>
              </w:rPr>
              <w:lastRenderedPageBreak/>
              <w:t>39</w:t>
            </w:r>
          </w:p>
        </w:tc>
        <w:tc>
          <w:tcPr>
            <w:tcW w:w="1361" w:type="pct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71B97" w:rsidRPr="00B41E5C" w:rsidRDefault="00C71B97" w:rsidP="007A658E">
            <w:pPr>
              <w:spacing w:after="200"/>
              <w:jc w:val="left"/>
              <w:rPr>
                <w:rFonts w:eastAsia="Calibri"/>
                <w:sz w:val="20"/>
                <w:szCs w:val="20"/>
                <w:lang w:eastAsia="en-US"/>
              </w:rPr>
            </w:pPr>
            <w:r w:rsidRPr="00B41E5C">
              <w:rPr>
                <w:rFonts w:eastAsia="Calibri"/>
                <w:b w:val="0"/>
                <w:sz w:val="20"/>
                <w:szCs w:val="20"/>
                <w:lang w:eastAsia="en-US"/>
              </w:rPr>
              <w:t>Скотч большой</w:t>
            </w:r>
          </w:p>
        </w:tc>
        <w:tc>
          <w:tcPr>
            <w:tcW w:w="757" w:type="pct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71B97" w:rsidRPr="00B41E5C" w:rsidRDefault="00C71B97" w:rsidP="007A658E">
            <w:pPr>
              <w:spacing w:after="200"/>
              <w:jc w:val="left"/>
              <w:rPr>
                <w:rFonts w:eastAsia="Calibri"/>
                <w:sz w:val="20"/>
                <w:szCs w:val="20"/>
                <w:lang w:eastAsia="en-US"/>
              </w:rPr>
            </w:pPr>
            <w:r w:rsidRPr="00B41E5C">
              <w:rPr>
                <w:rFonts w:eastAsia="Calibri"/>
                <w:b w:val="0"/>
                <w:sz w:val="20"/>
                <w:szCs w:val="20"/>
                <w:lang w:eastAsia="en-US"/>
              </w:rPr>
              <w:t>шт.</w:t>
            </w:r>
          </w:p>
        </w:tc>
        <w:tc>
          <w:tcPr>
            <w:tcW w:w="421" w:type="pct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71B97" w:rsidRPr="00B41E5C" w:rsidRDefault="00C71B97" w:rsidP="007A658E">
            <w:pPr>
              <w:spacing w:after="200"/>
              <w:jc w:val="right"/>
              <w:rPr>
                <w:rFonts w:eastAsia="Calibri"/>
                <w:sz w:val="20"/>
                <w:szCs w:val="20"/>
                <w:lang w:eastAsia="en-US"/>
              </w:rPr>
            </w:pPr>
            <w:r w:rsidRPr="00B41E5C">
              <w:rPr>
                <w:rFonts w:eastAsia="Calibri"/>
                <w:b w:val="0"/>
                <w:sz w:val="20"/>
                <w:szCs w:val="20"/>
                <w:lang w:eastAsia="en-US"/>
              </w:rPr>
              <w:t>1</w:t>
            </w:r>
          </w:p>
        </w:tc>
        <w:tc>
          <w:tcPr>
            <w:tcW w:w="669" w:type="pct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71B97" w:rsidRPr="00B41E5C" w:rsidRDefault="00C71B97" w:rsidP="007A658E">
            <w:pPr>
              <w:spacing w:after="200"/>
              <w:jc w:val="left"/>
              <w:rPr>
                <w:rFonts w:eastAsia="Calibri"/>
                <w:sz w:val="20"/>
                <w:szCs w:val="20"/>
                <w:lang w:eastAsia="en-US"/>
              </w:rPr>
            </w:pPr>
            <w:r w:rsidRPr="00B41E5C">
              <w:rPr>
                <w:rFonts w:eastAsia="Calibri"/>
                <w:b w:val="0"/>
                <w:sz w:val="20"/>
                <w:szCs w:val="20"/>
                <w:lang w:eastAsia="en-US"/>
              </w:rPr>
              <w:t>1 раз в год</w:t>
            </w:r>
          </w:p>
        </w:tc>
        <w:tc>
          <w:tcPr>
            <w:tcW w:w="750" w:type="pct"/>
            <w:gridSpan w:val="6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71B97" w:rsidRPr="00B41E5C" w:rsidRDefault="00C71B97" w:rsidP="008733B1">
            <w:pPr>
              <w:spacing w:after="200"/>
              <w:jc w:val="left"/>
              <w:rPr>
                <w:rFonts w:eastAsia="Calibri"/>
                <w:sz w:val="20"/>
                <w:szCs w:val="20"/>
                <w:lang w:eastAsia="en-US"/>
              </w:rPr>
            </w:pPr>
            <w:r w:rsidRPr="00B41E5C">
              <w:rPr>
                <w:rFonts w:eastAsia="Calibri"/>
                <w:b w:val="0"/>
                <w:sz w:val="20"/>
                <w:szCs w:val="20"/>
                <w:lang w:eastAsia="en-US"/>
              </w:rPr>
              <w:t xml:space="preserve">не более 94,76  </w:t>
            </w:r>
          </w:p>
        </w:tc>
        <w:tc>
          <w:tcPr>
            <w:tcW w:w="406" w:type="pct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71B97" w:rsidRPr="00B41E5C" w:rsidRDefault="00C71B97" w:rsidP="007A658E">
            <w:pPr>
              <w:spacing w:after="200"/>
              <w:jc w:val="left"/>
              <w:rPr>
                <w:rFonts w:eastAsia="Calibri"/>
                <w:sz w:val="20"/>
                <w:szCs w:val="20"/>
                <w:lang w:eastAsia="en-US"/>
              </w:rPr>
            </w:pPr>
            <w:r w:rsidRPr="00B41E5C">
              <w:rPr>
                <w:rFonts w:eastAsia="Calibri"/>
                <w:b w:val="0"/>
                <w:sz w:val="20"/>
                <w:szCs w:val="20"/>
                <w:lang w:eastAsia="en-US"/>
              </w:rPr>
              <w:t>все категории должностей</w:t>
            </w:r>
          </w:p>
        </w:tc>
      </w:tr>
      <w:tr w:rsidR="00C71B97" w:rsidRPr="00B41E5C" w:rsidTr="00267472">
        <w:trPr>
          <w:trHeight w:val="510"/>
        </w:trPr>
        <w:tc>
          <w:tcPr>
            <w:tcW w:w="635" w:type="pct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C71B97" w:rsidRPr="00B41E5C" w:rsidRDefault="00C71B97" w:rsidP="006A31A8">
            <w:pPr>
              <w:spacing w:after="200"/>
              <w:jc w:val="right"/>
              <w:rPr>
                <w:rFonts w:eastAsia="Calibri"/>
                <w:sz w:val="20"/>
                <w:szCs w:val="20"/>
                <w:lang w:eastAsia="en-US"/>
              </w:rPr>
            </w:pPr>
            <w:r w:rsidRPr="00B41E5C">
              <w:rPr>
                <w:rFonts w:eastAsia="Calibri"/>
                <w:b w:val="0"/>
                <w:sz w:val="20"/>
                <w:szCs w:val="20"/>
                <w:lang w:eastAsia="en-US"/>
              </w:rPr>
              <w:t>40</w:t>
            </w:r>
          </w:p>
        </w:tc>
        <w:tc>
          <w:tcPr>
            <w:tcW w:w="1361" w:type="pct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71B97" w:rsidRPr="00B41E5C" w:rsidRDefault="00C71B97" w:rsidP="007A658E">
            <w:pPr>
              <w:spacing w:after="200"/>
              <w:jc w:val="left"/>
              <w:rPr>
                <w:rFonts w:eastAsia="Calibri"/>
                <w:sz w:val="20"/>
                <w:szCs w:val="20"/>
                <w:lang w:eastAsia="en-US"/>
              </w:rPr>
            </w:pPr>
            <w:r w:rsidRPr="00B41E5C">
              <w:rPr>
                <w:rFonts w:eastAsia="Calibri"/>
                <w:b w:val="0"/>
                <w:sz w:val="20"/>
                <w:szCs w:val="20"/>
                <w:lang w:eastAsia="en-US"/>
              </w:rPr>
              <w:t>Скотч маленький</w:t>
            </w:r>
          </w:p>
        </w:tc>
        <w:tc>
          <w:tcPr>
            <w:tcW w:w="757" w:type="pct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71B97" w:rsidRPr="00B41E5C" w:rsidRDefault="00C71B97" w:rsidP="007A658E">
            <w:pPr>
              <w:spacing w:after="200"/>
              <w:jc w:val="left"/>
              <w:rPr>
                <w:rFonts w:eastAsia="Calibri"/>
                <w:sz w:val="20"/>
                <w:szCs w:val="20"/>
                <w:lang w:eastAsia="en-US"/>
              </w:rPr>
            </w:pPr>
            <w:r w:rsidRPr="00B41E5C">
              <w:rPr>
                <w:rFonts w:eastAsia="Calibri"/>
                <w:b w:val="0"/>
                <w:sz w:val="20"/>
                <w:szCs w:val="20"/>
                <w:lang w:eastAsia="en-US"/>
              </w:rPr>
              <w:t>шт.</w:t>
            </w:r>
          </w:p>
        </w:tc>
        <w:tc>
          <w:tcPr>
            <w:tcW w:w="421" w:type="pct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71B97" w:rsidRPr="00B41E5C" w:rsidRDefault="00C71B97" w:rsidP="007A658E">
            <w:pPr>
              <w:spacing w:after="200"/>
              <w:jc w:val="right"/>
              <w:rPr>
                <w:rFonts w:eastAsia="Calibri"/>
                <w:sz w:val="20"/>
                <w:szCs w:val="20"/>
                <w:lang w:eastAsia="en-US"/>
              </w:rPr>
            </w:pPr>
            <w:r w:rsidRPr="00B41E5C">
              <w:rPr>
                <w:rFonts w:eastAsia="Calibri"/>
                <w:b w:val="0"/>
                <w:sz w:val="20"/>
                <w:szCs w:val="20"/>
                <w:lang w:eastAsia="en-US"/>
              </w:rPr>
              <w:t>2</w:t>
            </w:r>
          </w:p>
        </w:tc>
        <w:tc>
          <w:tcPr>
            <w:tcW w:w="669" w:type="pct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71B97" w:rsidRPr="00B41E5C" w:rsidRDefault="00C71B97" w:rsidP="007A658E">
            <w:pPr>
              <w:spacing w:after="200"/>
              <w:jc w:val="left"/>
              <w:rPr>
                <w:rFonts w:eastAsia="Calibri"/>
                <w:sz w:val="20"/>
                <w:szCs w:val="20"/>
                <w:lang w:eastAsia="en-US"/>
              </w:rPr>
            </w:pPr>
            <w:r w:rsidRPr="00B41E5C">
              <w:rPr>
                <w:rFonts w:eastAsia="Calibri"/>
                <w:b w:val="0"/>
                <w:sz w:val="20"/>
                <w:szCs w:val="20"/>
                <w:lang w:eastAsia="en-US"/>
              </w:rPr>
              <w:t>1 раз в год</w:t>
            </w:r>
          </w:p>
        </w:tc>
        <w:tc>
          <w:tcPr>
            <w:tcW w:w="750" w:type="pct"/>
            <w:gridSpan w:val="6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71B97" w:rsidRPr="00B41E5C" w:rsidRDefault="00C71B97" w:rsidP="008733B1">
            <w:pPr>
              <w:spacing w:after="200"/>
              <w:jc w:val="left"/>
              <w:rPr>
                <w:rFonts w:eastAsia="Calibri"/>
                <w:sz w:val="20"/>
                <w:szCs w:val="20"/>
                <w:lang w:eastAsia="en-US"/>
              </w:rPr>
            </w:pPr>
            <w:r w:rsidRPr="00B41E5C">
              <w:rPr>
                <w:rFonts w:eastAsia="Calibri"/>
                <w:b w:val="0"/>
                <w:sz w:val="20"/>
                <w:szCs w:val="20"/>
                <w:lang w:eastAsia="en-US"/>
              </w:rPr>
              <w:t xml:space="preserve">не более 56,07 </w:t>
            </w:r>
          </w:p>
        </w:tc>
        <w:tc>
          <w:tcPr>
            <w:tcW w:w="406" w:type="pct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71B97" w:rsidRPr="00B41E5C" w:rsidRDefault="00C71B97" w:rsidP="007A658E">
            <w:pPr>
              <w:spacing w:after="200"/>
              <w:jc w:val="left"/>
              <w:rPr>
                <w:rFonts w:eastAsia="Calibri"/>
                <w:sz w:val="20"/>
                <w:szCs w:val="20"/>
                <w:lang w:eastAsia="en-US"/>
              </w:rPr>
            </w:pPr>
            <w:r w:rsidRPr="00B41E5C">
              <w:rPr>
                <w:rFonts w:eastAsia="Calibri"/>
                <w:b w:val="0"/>
                <w:sz w:val="20"/>
                <w:szCs w:val="20"/>
                <w:lang w:eastAsia="en-US"/>
              </w:rPr>
              <w:t>все категории должностей</w:t>
            </w:r>
          </w:p>
        </w:tc>
      </w:tr>
      <w:tr w:rsidR="00C71B97" w:rsidRPr="00B41E5C" w:rsidTr="00267472">
        <w:trPr>
          <w:trHeight w:val="510"/>
        </w:trPr>
        <w:tc>
          <w:tcPr>
            <w:tcW w:w="635" w:type="pct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C71B97" w:rsidRPr="00B41E5C" w:rsidRDefault="00C71B97" w:rsidP="006A31A8">
            <w:pPr>
              <w:spacing w:after="200"/>
              <w:jc w:val="right"/>
              <w:rPr>
                <w:rFonts w:eastAsia="Calibri"/>
                <w:sz w:val="20"/>
                <w:szCs w:val="20"/>
                <w:lang w:eastAsia="en-US"/>
              </w:rPr>
            </w:pPr>
            <w:r w:rsidRPr="00B41E5C">
              <w:rPr>
                <w:rFonts w:eastAsia="Calibri"/>
                <w:b w:val="0"/>
                <w:sz w:val="20"/>
                <w:szCs w:val="20"/>
                <w:lang w:eastAsia="en-US"/>
              </w:rPr>
              <w:t>41</w:t>
            </w:r>
          </w:p>
        </w:tc>
        <w:tc>
          <w:tcPr>
            <w:tcW w:w="1361" w:type="pct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71B97" w:rsidRPr="00B41E5C" w:rsidRDefault="00C71B97" w:rsidP="007A658E">
            <w:pPr>
              <w:spacing w:after="200"/>
              <w:jc w:val="left"/>
              <w:rPr>
                <w:rFonts w:eastAsia="Calibri"/>
                <w:sz w:val="20"/>
                <w:szCs w:val="20"/>
                <w:lang w:eastAsia="en-US"/>
              </w:rPr>
            </w:pPr>
            <w:r w:rsidRPr="00B41E5C">
              <w:rPr>
                <w:rFonts w:eastAsia="Calibri"/>
                <w:b w:val="0"/>
                <w:sz w:val="20"/>
                <w:szCs w:val="20"/>
                <w:lang w:eastAsia="en-US"/>
              </w:rPr>
              <w:t>Скрепки</w:t>
            </w:r>
          </w:p>
        </w:tc>
        <w:tc>
          <w:tcPr>
            <w:tcW w:w="757" w:type="pct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71B97" w:rsidRPr="00B41E5C" w:rsidRDefault="00C71B97" w:rsidP="007A658E">
            <w:pPr>
              <w:spacing w:after="200"/>
              <w:jc w:val="left"/>
              <w:rPr>
                <w:rFonts w:eastAsia="Calibri"/>
                <w:sz w:val="20"/>
                <w:szCs w:val="20"/>
                <w:lang w:eastAsia="en-US"/>
              </w:rPr>
            </w:pPr>
            <w:r w:rsidRPr="00B41E5C">
              <w:rPr>
                <w:rFonts w:eastAsia="Calibri"/>
                <w:b w:val="0"/>
                <w:sz w:val="20"/>
                <w:szCs w:val="20"/>
                <w:lang w:eastAsia="en-US"/>
              </w:rPr>
              <w:t>коробка</w:t>
            </w:r>
          </w:p>
        </w:tc>
        <w:tc>
          <w:tcPr>
            <w:tcW w:w="421" w:type="pct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71B97" w:rsidRPr="00B41E5C" w:rsidRDefault="00C71B97" w:rsidP="007A658E">
            <w:pPr>
              <w:spacing w:after="200"/>
              <w:jc w:val="right"/>
              <w:rPr>
                <w:rFonts w:eastAsia="Calibri"/>
                <w:sz w:val="20"/>
                <w:szCs w:val="20"/>
                <w:lang w:eastAsia="en-US"/>
              </w:rPr>
            </w:pPr>
            <w:r w:rsidRPr="00B41E5C">
              <w:rPr>
                <w:rFonts w:eastAsia="Calibri"/>
                <w:b w:val="0"/>
                <w:sz w:val="20"/>
                <w:szCs w:val="20"/>
                <w:lang w:eastAsia="en-US"/>
              </w:rPr>
              <w:t>1</w:t>
            </w:r>
          </w:p>
        </w:tc>
        <w:tc>
          <w:tcPr>
            <w:tcW w:w="669" w:type="pct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71B97" w:rsidRPr="00B41E5C" w:rsidRDefault="00C71B97" w:rsidP="007A658E">
            <w:pPr>
              <w:spacing w:after="200"/>
              <w:jc w:val="left"/>
              <w:rPr>
                <w:rFonts w:eastAsia="Calibri"/>
                <w:sz w:val="20"/>
                <w:szCs w:val="20"/>
                <w:lang w:eastAsia="en-US"/>
              </w:rPr>
            </w:pPr>
            <w:r w:rsidRPr="00B41E5C">
              <w:rPr>
                <w:rFonts w:eastAsia="Calibri"/>
                <w:b w:val="0"/>
                <w:sz w:val="20"/>
                <w:szCs w:val="20"/>
                <w:lang w:eastAsia="en-US"/>
              </w:rPr>
              <w:t>1 раз в квартал</w:t>
            </w:r>
          </w:p>
        </w:tc>
        <w:tc>
          <w:tcPr>
            <w:tcW w:w="750" w:type="pct"/>
            <w:gridSpan w:val="6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71B97" w:rsidRPr="00B41E5C" w:rsidRDefault="00C71B97" w:rsidP="00C736A4">
            <w:pPr>
              <w:spacing w:after="200"/>
              <w:jc w:val="left"/>
              <w:rPr>
                <w:rFonts w:eastAsia="Calibri"/>
                <w:sz w:val="20"/>
                <w:szCs w:val="20"/>
                <w:lang w:eastAsia="en-US"/>
              </w:rPr>
            </w:pPr>
            <w:r w:rsidRPr="00B41E5C">
              <w:rPr>
                <w:rFonts w:eastAsia="Calibri"/>
                <w:b w:val="0"/>
                <w:sz w:val="20"/>
                <w:szCs w:val="20"/>
                <w:lang w:eastAsia="en-US"/>
              </w:rPr>
              <w:t xml:space="preserve">не более 67,09 </w:t>
            </w:r>
          </w:p>
        </w:tc>
        <w:tc>
          <w:tcPr>
            <w:tcW w:w="406" w:type="pct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71B97" w:rsidRPr="00B41E5C" w:rsidRDefault="00C71B97" w:rsidP="007A658E">
            <w:pPr>
              <w:spacing w:after="200"/>
              <w:jc w:val="left"/>
              <w:rPr>
                <w:rFonts w:eastAsia="Calibri"/>
                <w:sz w:val="20"/>
                <w:szCs w:val="20"/>
                <w:lang w:eastAsia="en-US"/>
              </w:rPr>
            </w:pPr>
            <w:r w:rsidRPr="00B41E5C">
              <w:rPr>
                <w:rFonts w:eastAsia="Calibri"/>
                <w:b w:val="0"/>
                <w:sz w:val="20"/>
                <w:szCs w:val="20"/>
                <w:lang w:eastAsia="en-US"/>
              </w:rPr>
              <w:t>все категории должностей</w:t>
            </w:r>
          </w:p>
        </w:tc>
      </w:tr>
      <w:tr w:rsidR="00C71B97" w:rsidRPr="00B41E5C" w:rsidTr="00267472">
        <w:trPr>
          <w:trHeight w:val="510"/>
        </w:trPr>
        <w:tc>
          <w:tcPr>
            <w:tcW w:w="635" w:type="pct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C71B97" w:rsidRPr="00B41E5C" w:rsidRDefault="00C71B97" w:rsidP="006A31A8">
            <w:pPr>
              <w:spacing w:after="200"/>
              <w:jc w:val="right"/>
              <w:rPr>
                <w:rFonts w:eastAsia="Calibri"/>
                <w:sz w:val="20"/>
                <w:szCs w:val="20"/>
                <w:lang w:eastAsia="en-US"/>
              </w:rPr>
            </w:pPr>
            <w:r w:rsidRPr="00B41E5C">
              <w:rPr>
                <w:rFonts w:eastAsia="Calibri"/>
                <w:b w:val="0"/>
                <w:sz w:val="20"/>
                <w:szCs w:val="20"/>
                <w:lang w:eastAsia="en-US"/>
              </w:rPr>
              <w:t>42</w:t>
            </w:r>
          </w:p>
        </w:tc>
        <w:tc>
          <w:tcPr>
            <w:tcW w:w="1361" w:type="pct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71B97" w:rsidRPr="00B41E5C" w:rsidRDefault="00C71B97" w:rsidP="007A658E">
            <w:pPr>
              <w:spacing w:after="200"/>
              <w:jc w:val="left"/>
              <w:rPr>
                <w:rFonts w:eastAsia="Calibri"/>
                <w:sz w:val="20"/>
                <w:szCs w:val="20"/>
                <w:lang w:eastAsia="en-US"/>
              </w:rPr>
            </w:pPr>
            <w:r w:rsidRPr="00B41E5C">
              <w:rPr>
                <w:rFonts w:eastAsia="Calibri"/>
                <w:b w:val="0"/>
                <w:sz w:val="20"/>
                <w:szCs w:val="20"/>
                <w:lang w:eastAsia="en-US"/>
              </w:rPr>
              <w:t>Скрепочница</w:t>
            </w:r>
          </w:p>
        </w:tc>
        <w:tc>
          <w:tcPr>
            <w:tcW w:w="757" w:type="pct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71B97" w:rsidRPr="00B41E5C" w:rsidRDefault="00C71B97" w:rsidP="007A658E">
            <w:pPr>
              <w:spacing w:after="200"/>
              <w:jc w:val="left"/>
              <w:rPr>
                <w:rFonts w:eastAsia="Calibri"/>
                <w:sz w:val="20"/>
                <w:szCs w:val="20"/>
                <w:lang w:eastAsia="en-US"/>
              </w:rPr>
            </w:pPr>
            <w:r w:rsidRPr="00B41E5C">
              <w:rPr>
                <w:rFonts w:eastAsia="Calibri"/>
                <w:b w:val="0"/>
                <w:sz w:val="20"/>
                <w:szCs w:val="20"/>
                <w:lang w:eastAsia="en-US"/>
              </w:rPr>
              <w:t>шт.</w:t>
            </w:r>
          </w:p>
        </w:tc>
        <w:tc>
          <w:tcPr>
            <w:tcW w:w="421" w:type="pct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71B97" w:rsidRPr="00B41E5C" w:rsidRDefault="00C71B97" w:rsidP="007A658E">
            <w:pPr>
              <w:spacing w:after="200"/>
              <w:jc w:val="right"/>
              <w:rPr>
                <w:rFonts w:eastAsia="Calibri"/>
                <w:sz w:val="20"/>
                <w:szCs w:val="20"/>
                <w:lang w:eastAsia="en-US"/>
              </w:rPr>
            </w:pPr>
            <w:r w:rsidRPr="00B41E5C">
              <w:rPr>
                <w:rFonts w:eastAsia="Calibri"/>
                <w:b w:val="0"/>
                <w:sz w:val="20"/>
                <w:szCs w:val="20"/>
                <w:lang w:eastAsia="en-US"/>
              </w:rPr>
              <w:t>1</w:t>
            </w:r>
          </w:p>
        </w:tc>
        <w:tc>
          <w:tcPr>
            <w:tcW w:w="669" w:type="pct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71B97" w:rsidRPr="00B41E5C" w:rsidRDefault="00C71B97" w:rsidP="007A658E">
            <w:pPr>
              <w:spacing w:after="200"/>
              <w:jc w:val="left"/>
              <w:rPr>
                <w:rFonts w:eastAsia="Calibri"/>
                <w:sz w:val="20"/>
                <w:szCs w:val="20"/>
                <w:lang w:eastAsia="en-US"/>
              </w:rPr>
            </w:pPr>
            <w:r w:rsidRPr="00B41E5C">
              <w:rPr>
                <w:rFonts w:eastAsia="Calibri"/>
                <w:b w:val="0"/>
                <w:sz w:val="20"/>
                <w:szCs w:val="20"/>
                <w:lang w:eastAsia="en-US"/>
              </w:rPr>
              <w:t>1 раз в 3 года</w:t>
            </w:r>
          </w:p>
        </w:tc>
        <w:tc>
          <w:tcPr>
            <w:tcW w:w="750" w:type="pct"/>
            <w:gridSpan w:val="6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71B97" w:rsidRPr="00B41E5C" w:rsidRDefault="00C71B97" w:rsidP="0015728E">
            <w:pPr>
              <w:spacing w:after="200"/>
              <w:jc w:val="left"/>
              <w:rPr>
                <w:rFonts w:eastAsia="Calibri"/>
                <w:sz w:val="20"/>
                <w:szCs w:val="20"/>
                <w:lang w:eastAsia="en-US"/>
              </w:rPr>
            </w:pPr>
            <w:r w:rsidRPr="00B41E5C">
              <w:rPr>
                <w:rFonts w:eastAsia="Calibri"/>
                <w:b w:val="0"/>
                <w:sz w:val="20"/>
                <w:szCs w:val="20"/>
                <w:lang w:eastAsia="en-US"/>
              </w:rPr>
              <w:t xml:space="preserve">не более 160,92 </w:t>
            </w:r>
          </w:p>
        </w:tc>
        <w:tc>
          <w:tcPr>
            <w:tcW w:w="406" w:type="pct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71B97" w:rsidRPr="00B41E5C" w:rsidRDefault="00C71B97" w:rsidP="007A658E">
            <w:pPr>
              <w:spacing w:after="200"/>
              <w:jc w:val="left"/>
              <w:rPr>
                <w:rFonts w:eastAsia="Calibri"/>
                <w:sz w:val="20"/>
                <w:szCs w:val="20"/>
                <w:lang w:eastAsia="en-US"/>
              </w:rPr>
            </w:pPr>
            <w:r w:rsidRPr="00B41E5C">
              <w:rPr>
                <w:rFonts w:eastAsia="Calibri"/>
                <w:b w:val="0"/>
                <w:sz w:val="20"/>
                <w:szCs w:val="20"/>
                <w:lang w:eastAsia="en-US"/>
              </w:rPr>
              <w:t>все категории должностей</w:t>
            </w:r>
          </w:p>
        </w:tc>
      </w:tr>
      <w:tr w:rsidR="00C71B97" w:rsidRPr="00B41E5C" w:rsidTr="00267472">
        <w:trPr>
          <w:trHeight w:val="480"/>
        </w:trPr>
        <w:tc>
          <w:tcPr>
            <w:tcW w:w="635" w:type="pct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C71B97" w:rsidRPr="00B41E5C" w:rsidRDefault="00C71B97" w:rsidP="006A31A8">
            <w:pPr>
              <w:spacing w:after="200"/>
              <w:jc w:val="right"/>
              <w:rPr>
                <w:rFonts w:eastAsia="Calibri"/>
                <w:sz w:val="20"/>
                <w:szCs w:val="20"/>
                <w:lang w:eastAsia="en-US"/>
              </w:rPr>
            </w:pPr>
            <w:r w:rsidRPr="00B41E5C">
              <w:rPr>
                <w:rFonts w:eastAsia="Calibri"/>
                <w:b w:val="0"/>
                <w:sz w:val="20"/>
                <w:szCs w:val="20"/>
                <w:lang w:eastAsia="en-US"/>
              </w:rPr>
              <w:t>43</w:t>
            </w:r>
          </w:p>
        </w:tc>
        <w:tc>
          <w:tcPr>
            <w:tcW w:w="1361" w:type="pct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71B97" w:rsidRPr="00B41E5C" w:rsidRDefault="00C71B97" w:rsidP="007A658E">
            <w:pPr>
              <w:spacing w:after="200"/>
              <w:jc w:val="left"/>
              <w:rPr>
                <w:rFonts w:eastAsia="Calibri"/>
                <w:sz w:val="20"/>
                <w:szCs w:val="20"/>
                <w:lang w:eastAsia="en-US"/>
              </w:rPr>
            </w:pPr>
            <w:r w:rsidRPr="00B41E5C">
              <w:rPr>
                <w:rFonts w:eastAsia="Calibri"/>
                <w:b w:val="0"/>
                <w:sz w:val="20"/>
                <w:szCs w:val="20"/>
                <w:lang w:eastAsia="en-US"/>
              </w:rPr>
              <w:t>Записной блокнот для заметок</w:t>
            </w:r>
          </w:p>
        </w:tc>
        <w:tc>
          <w:tcPr>
            <w:tcW w:w="757" w:type="pct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71B97" w:rsidRPr="00B41E5C" w:rsidRDefault="00C71B97" w:rsidP="007A658E">
            <w:pPr>
              <w:spacing w:after="200"/>
              <w:jc w:val="left"/>
              <w:rPr>
                <w:rFonts w:eastAsia="Calibri"/>
                <w:sz w:val="20"/>
                <w:szCs w:val="20"/>
                <w:lang w:eastAsia="en-US"/>
              </w:rPr>
            </w:pPr>
            <w:r w:rsidRPr="00B41E5C">
              <w:rPr>
                <w:rFonts w:eastAsia="Calibri"/>
                <w:b w:val="0"/>
                <w:sz w:val="20"/>
                <w:szCs w:val="20"/>
                <w:lang w:eastAsia="en-US"/>
              </w:rPr>
              <w:t>шт.</w:t>
            </w:r>
          </w:p>
        </w:tc>
        <w:tc>
          <w:tcPr>
            <w:tcW w:w="421" w:type="pct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71B97" w:rsidRPr="00B41E5C" w:rsidRDefault="00C71B97" w:rsidP="007A658E">
            <w:pPr>
              <w:spacing w:after="200"/>
              <w:jc w:val="right"/>
              <w:rPr>
                <w:rFonts w:eastAsia="Calibri"/>
                <w:sz w:val="20"/>
                <w:szCs w:val="20"/>
                <w:lang w:eastAsia="en-US"/>
              </w:rPr>
            </w:pPr>
            <w:r w:rsidRPr="00B41E5C">
              <w:rPr>
                <w:rFonts w:eastAsia="Calibri"/>
                <w:b w:val="0"/>
                <w:sz w:val="20"/>
                <w:szCs w:val="20"/>
                <w:lang w:eastAsia="en-US"/>
              </w:rPr>
              <w:t>1</w:t>
            </w:r>
          </w:p>
        </w:tc>
        <w:tc>
          <w:tcPr>
            <w:tcW w:w="669" w:type="pct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71B97" w:rsidRPr="00B41E5C" w:rsidRDefault="00C71B97" w:rsidP="007A658E">
            <w:pPr>
              <w:spacing w:after="200"/>
              <w:jc w:val="left"/>
              <w:rPr>
                <w:rFonts w:eastAsia="Calibri"/>
                <w:sz w:val="20"/>
                <w:szCs w:val="20"/>
                <w:lang w:eastAsia="en-US"/>
              </w:rPr>
            </w:pPr>
            <w:r w:rsidRPr="00B41E5C">
              <w:rPr>
                <w:rFonts w:eastAsia="Calibri"/>
                <w:b w:val="0"/>
                <w:sz w:val="20"/>
                <w:szCs w:val="20"/>
                <w:lang w:eastAsia="en-US"/>
              </w:rPr>
              <w:t>1 раз в год</w:t>
            </w:r>
          </w:p>
        </w:tc>
        <w:tc>
          <w:tcPr>
            <w:tcW w:w="750" w:type="pct"/>
            <w:gridSpan w:val="6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71B97" w:rsidRPr="00B41E5C" w:rsidRDefault="00C71B97" w:rsidP="0015728E">
            <w:pPr>
              <w:spacing w:after="200"/>
              <w:jc w:val="left"/>
              <w:rPr>
                <w:rFonts w:eastAsia="Calibri"/>
                <w:sz w:val="20"/>
                <w:szCs w:val="20"/>
                <w:lang w:eastAsia="en-US"/>
              </w:rPr>
            </w:pPr>
            <w:r w:rsidRPr="00B41E5C">
              <w:rPr>
                <w:rFonts w:eastAsia="Calibri"/>
                <w:b w:val="0"/>
                <w:sz w:val="20"/>
                <w:szCs w:val="20"/>
                <w:lang w:eastAsia="en-US"/>
              </w:rPr>
              <w:t xml:space="preserve">не более 150,81 </w:t>
            </w:r>
          </w:p>
        </w:tc>
        <w:tc>
          <w:tcPr>
            <w:tcW w:w="406" w:type="pct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71B97" w:rsidRPr="00B41E5C" w:rsidRDefault="00C71B97" w:rsidP="007A658E">
            <w:pPr>
              <w:spacing w:after="200"/>
              <w:jc w:val="left"/>
              <w:rPr>
                <w:rFonts w:eastAsia="Calibri"/>
                <w:sz w:val="20"/>
                <w:szCs w:val="20"/>
                <w:lang w:eastAsia="en-US"/>
              </w:rPr>
            </w:pPr>
            <w:r w:rsidRPr="00B41E5C">
              <w:rPr>
                <w:rFonts w:eastAsia="Calibri"/>
                <w:b w:val="0"/>
                <w:sz w:val="20"/>
                <w:szCs w:val="20"/>
                <w:lang w:eastAsia="en-US"/>
              </w:rPr>
              <w:t>все категории должностей</w:t>
            </w:r>
          </w:p>
        </w:tc>
      </w:tr>
      <w:tr w:rsidR="00C71B97" w:rsidRPr="00B41E5C" w:rsidTr="00267472">
        <w:trPr>
          <w:trHeight w:val="510"/>
        </w:trPr>
        <w:tc>
          <w:tcPr>
            <w:tcW w:w="635" w:type="pct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C71B97" w:rsidRPr="00B41E5C" w:rsidRDefault="00C71B97" w:rsidP="006A31A8">
            <w:pPr>
              <w:spacing w:after="200"/>
              <w:jc w:val="right"/>
              <w:rPr>
                <w:rFonts w:eastAsia="Calibri"/>
                <w:sz w:val="20"/>
                <w:szCs w:val="20"/>
                <w:lang w:eastAsia="en-US"/>
              </w:rPr>
            </w:pPr>
            <w:r w:rsidRPr="00B41E5C">
              <w:rPr>
                <w:rFonts w:eastAsia="Calibri"/>
                <w:b w:val="0"/>
                <w:sz w:val="20"/>
                <w:szCs w:val="20"/>
                <w:lang w:eastAsia="en-US"/>
              </w:rPr>
              <w:t>44</w:t>
            </w:r>
          </w:p>
        </w:tc>
        <w:tc>
          <w:tcPr>
            <w:tcW w:w="1361" w:type="pct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71B97" w:rsidRPr="00B41E5C" w:rsidRDefault="00C71B97" w:rsidP="007A658E">
            <w:pPr>
              <w:spacing w:after="200"/>
              <w:jc w:val="left"/>
              <w:rPr>
                <w:rFonts w:eastAsia="Calibri"/>
                <w:sz w:val="20"/>
                <w:szCs w:val="20"/>
                <w:lang w:eastAsia="en-US"/>
              </w:rPr>
            </w:pPr>
            <w:r w:rsidRPr="00B41E5C">
              <w:rPr>
                <w:rFonts w:eastAsia="Calibri"/>
                <w:b w:val="0"/>
                <w:sz w:val="20"/>
                <w:szCs w:val="20"/>
                <w:lang w:eastAsia="en-US"/>
              </w:rPr>
              <w:t>Планшет</w:t>
            </w:r>
          </w:p>
        </w:tc>
        <w:tc>
          <w:tcPr>
            <w:tcW w:w="757" w:type="pct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71B97" w:rsidRPr="00B41E5C" w:rsidRDefault="00C71B97" w:rsidP="007A658E">
            <w:pPr>
              <w:spacing w:after="200"/>
              <w:jc w:val="left"/>
              <w:rPr>
                <w:rFonts w:eastAsia="Calibri"/>
                <w:sz w:val="20"/>
                <w:szCs w:val="20"/>
                <w:lang w:eastAsia="en-US"/>
              </w:rPr>
            </w:pPr>
            <w:r w:rsidRPr="00B41E5C">
              <w:rPr>
                <w:rFonts w:eastAsia="Calibri"/>
                <w:b w:val="0"/>
                <w:sz w:val="20"/>
                <w:szCs w:val="20"/>
                <w:lang w:eastAsia="en-US"/>
              </w:rPr>
              <w:t>шт.</w:t>
            </w:r>
          </w:p>
        </w:tc>
        <w:tc>
          <w:tcPr>
            <w:tcW w:w="421" w:type="pct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71B97" w:rsidRPr="00B41E5C" w:rsidRDefault="00C71B97" w:rsidP="007A658E">
            <w:pPr>
              <w:spacing w:after="200"/>
              <w:jc w:val="right"/>
              <w:rPr>
                <w:rFonts w:eastAsia="Calibri"/>
                <w:sz w:val="20"/>
                <w:szCs w:val="20"/>
                <w:lang w:eastAsia="en-US"/>
              </w:rPr>
            </w:pPr>
            <w:r w:rsidRPr="00B41E5C">
              <w:rPr>
                <w:rFonts w:eastAsia="Calibri"/>
                <w:b w:val="0"/>
                <w:sz w:val="20"/>
                <w:szCs w:val="20"/>
                <w:lang w:eastAsia="en-US"/>
              </w:rPr>
              <w:t>1</w:t>
            </w:r>
          </w:p>
        </w:tc>
        <w:tc>
          <w:tcPr>
            <w:tcW w:w="669" w:type="pct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71B97" w:rsidRPr="00B41E5C" w:rsidRDefault="00C71B97" w:rsidP="007A658E">
            <w:pPr>
              <w:spacing w:after="200"/>
              <w:jc w:val="left"/>
              <w:rPr>
                <w:rFonts w:eastAsia="Calibri"/>
                <w:sz w:val="20"/>
                <w:szCs w:val="20"/>
                <w:lang w:eastAsia="en-US"/>
              </w:rPr>
            </w:pPr>
            <w:r w:rsidRPr="00B41E5C">
              <w:rPr>
                <w:rFonts w:eastAsia="Calibri"/>
                <w:b w:val="0"/>
                <w:sz w:val="20"/>
                <w:szCs w:val="20"/>
                <w:lang w:eastAsia="en-US"/>
              </w:rPr>
              <w:t>1 раз в год</w:t>
            </w:r>
          </w:p>
        </w:tc>
        <w:tc>
          <w:tcPr>
            <w:tcW w:w="750" w:type="pct"/>
            <w:gridSpan w:val="6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71B97" w:rsidRPr="00B41E5C" w:rsidRDefault="00C71B97" w:rsidP="00C736A4">
            <w:pPr>
              <w:spacing w:after="200"/>
              <w:jc w:val="left"/>
              <w:rPr>
                <w:rFonts w:eastAsia="Calibri"/>
                <w:sz w:val="20"/>
                <w:szCs w:val="20"/>
                <w:lang w:eastAsia="en-US"/>
              </w:rPr>
            </w:pPr>
            <w:r w:rsidRPr="00B41E5C">
              <w:rPr>
                <w:rFonts w:eastAsia="Calibri"/>
                <w:b w:val="0"/>
                <w:sz w:val="20"/>
                <w:szCs w:val="20"/>
                <w:lang w:eastAsia="en-US"/>
              </w:rPr>
              <w:t xml:space="preserve">не более 210,40 </w:t>
            </w:r>
          </w:p>
        </w:tc>
        <w:tc>
          <w:tcPr>
            <w:tcW w:w="406" w:type="pct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71B97" w:rsidRPr="00B41E5C" w:rsidRDefault="00C71B97" w:rsidP="007A658E">
            <w:pPr>
              <w:spacing w:after="200"/>
              <w:jc w:val="left"/>
              <w:rPr>
                <w:rFonts w:eastAsia="Calibri"/>
                <w:sz w:val="20"/>
                <w:szCs w:val="20"/>
                <w:lang w:eastAsia="en-US"/>
              </w:rPr>
            </w:pPr>
            <w:r w:rsidRPr="00B41E5C">
              <w:rPr>
                <w:rFonts w:eastAsia="Calibri"/>
                <w:b w:val="0"/>
                <w:sz w:val="20"/>
                <w:szCs w:val="20"/>
                <w:lang w:eastAsia="en-US"/>
              </w:rPr>
              <w:t>все категории должностей</w:t>
            </w:r>
          </w:p>
        </w:tc>
      </w:tr>
      <w:tr w:rsidR="00C71B97" w:rsidRPr="00B41E5C" w:rsidTr="00267472">
        <w:trPr>
          <w:trHeight w:val="480"/>
        </w:trPr>
        <w:tc>
          <w:tcPr>
            <w:tcW w:w="635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C71B97" w:rsidRPr="00B41E5C" w:rsidRDefault="00C71B97" w:rsidP="006A31A8">
            <w:pPr>
              <w:spacing w:after="200"/>
              <w:jc w:val="right"/>
              <w:rPr>
                <w:rFonts w:eastAsia="Calibri"/>
                <w:sz w:val="20"/>
                <w:szCs w:val="20"/>
                <w:lang w:eastAsia="en-US"/>
              </w:rPr>
            </w:pPr>
            <w:r w:rsidRPr="00B41E5C">
              <w:rPr>
                <w:rFonts w:eastAsia="Calibri"/>
                <w:b w:val="0"/>
                <w:sz w:val="20"/>
                <w:szCs w:val="20"/>
                <w:lang w:eastAsia="en-US"/>
              </w:rPr>
              <w:t>45</w:t>
            </w:r>
          </w:p>
        </w:tc>
        <w:tc>
          <w:tcPr>
            <w:tcW w:w="1361" w:type="pct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71B97" w:rsidRPr="00B41E5C" w:rsidRDefault="00C71B97" w:rsidP="007A658E">
            <w:pPr>
              <w:spacing w:after="200"/>
              <w:jc w:val="left"/>
              <w:rPr>
                <w:rFonts w:eastAsia="Calibri"/>
                <w:sz w:val="20"/>
                <w:szCs w:val="20"/>
                <w:lang w:eastAsia="en-US"/>
              </w:rPr>
            </w:pPr>
            <w:r w:rsidRPr="00B41E5C">
              <w:rPr>
                <w:rFonts w:eastAsia="Calibri"/>
                <w:b w:val="0"/>
                <w:sz w:val="20"/>
                <w:szCs w:val="20"/>
                <w:lang w:eastAsia="en-US"/>
              </w:rPr>
              <w:t>Салфетки для оргтехники</w:t>
            </w:r>
          </w:p>
        </w:tc>
        <w:tc>
          <w:tcPr>
            <w:tcW w:w="757" w:type="pct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71B97" w:rsidRPr="00B41E5C" w:rsidRDefault="00C71B97" w:rsidP="007A658E">
            <w:pPr>
              <w:spacing w:after="200"/>
              <w:jc w:val="left"/>
              <w:rPr>
                <w:rFonts w:eastAsia="Calibri"/>
                <w:sz w:val="20"/>
                <w:szCs w:val="20"/>
                <w:lang w:eastAsia="en-US"/>
              </w:rPr>
            </w:pPr>
            <w:r w:rsidRPr="00B41E5C">
              <w:rPr>
                <w:rFonts w:eastAsia="Calibri"/>
                <w:b w:val="0"/>
                <w:sz w:val="20"/>
                <w:szCs w:val="20"/>
                <w:lang w:eastAsia="en-US"/>
              </w:rPr>
              <w:t>шт.</w:t>
            </w:r>
          </w:p>
        </w:tc>
        <w:tc>
          <w:tcPr>
            <w:tcW w:w="421" w:type="pct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71B97" w:rsidRPr="00B41E5C" w:rsidRDefault="00C71B97" w:rsidP="007A658E">
            <w:pPr>
              <w:spacing w:after="200"/>
              <w:jc w:val="right"/>
              <w:rPr>
                <w:rFonts w:eastAsia="Calibri"/>
                <w:sz w:val="20"/>
                <w:szCs w:val="20"/>
                <w:lang w:eastAsia="en-US"/>
              </w:rPr>
            </w:pPr>
            <w:r w:rsidRPr="00B41E5C">
              <w:rPr>
                <w:rFonts w:eastAsia="Calibri"/>
                <w:b w:val="0"/>
                <w:sz w:val="20"/>
                <w:szCs w:val="20"/>
                <w:lang w:eastAsia="en-US"/>
              </w:rPr>
              <w:t>2</w:t>
            </w:r>
          </w:p>
        </w:tc>
        <w:tc>
          <w:tcPr>
            <w:tcW w:w="669" w:type="pct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71B97" w:rsidRPr="00B41E5C" w:rsidRDefault="00C71B97" w:rsidP="007A658E">
            <w:pPr>
              <w:spacing w:after="200"/>
              <w:jc w:val="left"/>
              <w:rPr>
                <w:rFonts w:eastAsia="Calibri"/>
                <w:sz w:val="20"/>
                <w:szCs w:val="20"/>
                <w:lang w:eastAsia="en-US"/>
              </w:rPr>
            </w:pPr>
            <w:r w:rsidRPr="00B41E5C">
              <w:rPr>
                <w:rFonts w:eastAsia="Calibri"/>
                <w:b w:val="0"/>
                <w:sz w:val="20"/>
                <w:szCs w:val="20"/>
                <w:lang w:eastAsia="en-US"/>
              </w:rPr>
              <w:t>1 раз в год</w:t>
            </w:r>
          </w:p>
        </w:tc>
        <w:tc>
          <w:tcPr>
            <w:tcW w:w="750" w:type="pct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71B97" w:rsidRPr="00B41E5C" w:rsidRDefault="00C71B97" w:rsidP="00C736A4">
            <w:pPr>
              <w:spacing w:after="200"/>
              <w:jc w:val="left"/>
              <w:rPr>
                <w:rFonts w:eastAsia="Calibri"/>
                <w:sz w:val="20"/>
                <w:szCs w:val="20"/>
                <w:lang w:eastAsia="en-US"/>
              </w:rPr>
            </w:pPr>
            <w:r w:rsidRPr="00B41E5C">
              <w:rPr>
                <w:rFonts w:eastAsia="Calibri"/>
                <w:b w:val="0"/>
                <w:sz w:val="20"/>
                <w:szCs w:val="20"/>
                <w:lang w:eastAsia="en-US"/>
              </w:rPr>
              <w:t xml:space="preserve">не более 325,84 </w:t>
            </w:r>
          </w:p>
        </w:tc>
        <w:tc>
          <w:tcPr>
            <w:tcW w:w="406" w:type="pct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71B97" w:rsidRPr="00B41E5C" w:rsidRDefault="00C71B97" w:rsidP="007A658E">
            <w:pPr>
              <w:spacing w:after="200"/>
              <w:jc w:val="left"/>
              <w:rPr>
                <w:rFonts w:eastAsia="Calibri"/>
                <w:sz w:val="20"/>
                <w:szCs w:val="20"/>
                <w:lang w:eastAsia="en-US"/>
              </w:rPr>
            </w:pPr>
            <w:r w:rsidRPr="00B41E5C">
              <w:rPr>
                <w:rFonts w:eastAsia="Calibri"/>
                <w:b w:val="0"/>
                <w:sz w:val="20"/>
                <w:szCs w:val="20"/>
                <w:lang w:eastAsia="en-US"/>
              </w:rPr>
              <w:t>все категории должностей</w:t>
            </w:r>
          </w:p>
        </w:tc>
      </w:tr>
      <w:tr w:rsidR="00C71B97" w:rsidRPr="00B41E5C" w:rsidTr="00267472">
        <w:trPr>
          <w:trHeight w:val="510"/>
        </w:trPr>
        <w:tc>
          <w:tcPr>
            <w:tcW w:w="635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C71B97" w:rsidRPr="00B41E5C" w:rsidRDefault="00C71B97" w:rsidP="006A31A8">
            <w:pPr>
              <w:spacing w:after="200"/>
              <w:jc w:val="right"/>
              <w:rPr>
                <w:rFonts w:eastAsia="Calibri"/>
                <w:sz w:val="20"/>
                <w:szCs w:val="20"/>
                <w:lang w:eastAsia="en-US"/>
              </w:rPr>
            </w:pPr>
            <w:r w:rsidRPr="00B41E5C">
              <w:rPr>
                <w:rFonts w:eastAsia="Calibri"/>
                <w:b w:val="0"/>
                <w:sz w:val="20"/>
                <w:szCs w:val="20"/>
                <w:lang w:eastAsia="en-US"/>
              </w:rPr>
              <w:t>46</w:t>
            </w:r>
          </w:p>
        </w:tc>
        <w:tc>
          <w:tcPr>
            <w:tcW w:w="1361" w:type="pct"/>
            <w:gridSpan w:val="5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71B97" w:rsidRPr="00B41E5C" w:rsidRDefault="00C71B97" w:rsidP="007A658E">
            <w:pPr>
              <w:spacing w:after="200"/>
              <w:jc w:val="left"/>
              <w:rPr>
                <w:rFonts w:eastAsia="Calibri"/>
                <w:sz w:val="20"/>
                <w:szCs w:val="20"/>
                <w:lang w:eastAsia="en-US"/>
              </w:rPr>
            </w:pPr>
            <w:r w:rsidRPr="00B41E5C">
              <w:rPr>
                <w:rFonts w:eastAsia="Calibri"/>
                <w:b w:val="0"/>
                <w:sz w:val="20"/>
                <w:szCs w:val="20"/>
                <w:lang w:eastAsia="en-US"/>
              </w:rPr>
              <w:t>Тетрадь 48 листов</w:t>
            </w:r>
          </w:p>
        </w:tc>
        <w:tc>
          <w:tcPr>
            <w:tcW w:w="757" w:type="pct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71B97" w:rsidRPr="00B41E5C" w:rsidRDefault="00C71B97" w:rsidP="007A658E">
            <w:pPr>
              <w:spacing w:after="200"/>
              <w:jc w:val="left"/>
              <w:rPr>
                <w:rFonts w:eastAsia="Calibri"/>
                <w:sz w:val="20"/>
                <w:szCs w:val="20"/>
                <w:lang w:eastAsia="en-US"/>
              </w:rPr>
            </w:pPr>
            <w:r w:rsidRPr="00B41E5C">
              <w:rPr>
                <w:rFonts w:eastAsia="Calibri"/>
                <w:b w:val="0"/>
                <w:sz w:val="20"/>
                <w:szCs w:val="20"/>
                <w:lang w:eastAsia="en-US"/>
              </w:rPr>
              <w:t>шт.</w:t>
            </w:r>
          </w:p>
        </w:tc>
        <w:tc>
          <w:tcPr>
            <w:tcW w:w="421" w:type="pct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71B97" w:rsidRPr="00B41E5C" w:rsidRDefault="00C71B97" w:rsidP="007A658E">
            <w:pPr>
              <w:spacing w:after="200"/>
              <w:jc w:val="right"/>
              <w:rPr>
                <w:rFonts w:eastAsia="Calibri"/>
                <w:sz w:val="20"/>
                <w:szCs w:val="20"/>
                <w:lang w:eastAsia="en-US"/>
              </w:rPr>
            </w:pPr>
            <w:r w:rsidRPr="00B41E5C">
              <w:rPr>
                <w:rFonts w:eastAsia="Calibri"/>
                <w:b w:val="0"/>
                <w:sz w:val="20"/>
                <w:szCs w:val="20"/>
                <w:lang w:eastAsia="en-US"/>
              </w:rPr>
              <w:t>1</w:t>
            </w:r>
          </w:p>
        </w:tc>
        <w:tc>
          <w:tcPr>
            <w:tcW w:w="669" w:type="pct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71B97" w:rsidRPr="00B41E5C" w:rsidRDefault="00C71B97" w:rsidP="007A658E">
            <w:pPr>
              <w:spacing w:after="200"/>
              <w:jc w:val="left"/>
              <w:rPr>
                <w:rFonts w:eastAsia="Calibri"/>
                <w:sz w:val="20"/>
                <w:szCs w:val="20"/>
                <w:lang w:eastAsia="en-US"/>
              </w:rPr>
            </w:pPr>
            <w:r w:rsidRPr="00B41E5C">
              <w:rPr>
                <w:rFonts w:eastAsia="Calibri"/>
                <w:b w:val="0"/>
                <w:sz w:val="20"/>
                <w:szCs w:val="20"/>
                <w:lang w:eastAsia="en-US"/>
              </w:rPr>
              <w:t>1 раз в год</w:t>
            </w:r>
          </w:p>
        </w:tc>
        <w:tc>
          <w:tcPr>
            <w:tcW w:w="750" w:type="pct"/>
            <w:gridSpan w:val="6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71B97" w:rsidRPr="00B41E5C" w:rsidRDefault="00C71B97" w:rsidP="00C736A4">
            <w:pPr>
              <w:spacing w:after="200"/>
              <w:jc w:val="left"/>
              <w:rPr>
                <w:rFonts w:eastAsia="Calibri"/>
                <w:sz w:val="20"/>
                <w:szCs w:val="20"/>
                <w:lang w:eastAsia="en-US"/>
              </w:rPr>
            </w:pPr>
            <w:r w:rsidRPr="00B41E5C">
              <w:rPr>
                <w:rFonts w:eastAsia="Calibri"/>
                <w:b w:val="0"/>
                <w:sz w:val="20"/>
                <w:szCs w:val="20"/>
                <w:lang w:eastAsia="en-US"/>
              </w:rPr>
              <w:t xml:space="preserve">не более 50,97 </w:t>
            </w:r>
          </w:p>
        </w:tc>
        <w:tc>
          <w:tcPr>
            <w:tcW w:w="406" w:type="pct"/>
            <w:gridSpan w:val="5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71B97" w:rsidRPr="00B41E5C" w:rsidRDefault="00C71B97" w:rsidP="007A658E">
            <w:pPr>
              <w:spacing w:after="200"/>
              <w:jc w:val="left"/>
              <w:rPr>
                <w:rFonts w:eastAsia="Calibri"/>
                <w:sz w:val="20"/>
                <w:szCs w:val="20"/>
                <w:lang w:eastAsia="en-US"/>
              </w:rPr>
            </w:pPr>
            <w:r w:rsidRPr="00B41E5C">
              <w:rPr>
                <w:rFonts w:eastAsia="Calibri"/>
                <w:b w:val="0"/>
                <w:sz w:val="20"/>
                <w:szCs w:val="20"/>
                <w:lang w:eastAsia="en-US"/>
              </w:rPr>
              <w:t>все категории должностей</w:t>
            </w:r>
          </w:p>
        </w:tc>
      </w:tr>
      <w:tr w:rsidR="00C71B97" w:rsidRPr="00B41E5C" w:rsidTr="00267472">
        <w:trPr>
          <w:trHeight w:val="525"/>
        </w:trPr>
        <w:tc>
          <w:tcPr>
            <w:tcW w:w="635" w:type="pct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C71B97" w:rsidRPr="00B41E5C" w:rsidRDefault="00C71B97" w:rsidP="006A31A8">
            <w:pPr>
              <w:spacing w:after="200"/>
              <w:jc w:val="right"/>
              <w:rPr>
                <w:rFonts w:eastAsia="Calibri"/>
                <w:sz w:val="20"/>
                <w:szCs w:val="20"/>
                <w:lang w:eastAsia="en-US"/>
              </w:rPr>
            </w:pPr>
            <w:r w:rsidRPr="00B41E5C">
              <w:rPr>
                <w:rFonts w:eastAsia="Calibri"/>
                <w:b w:val="0"/>
                <w:sz w:val="20"/>
                <w:szCs w:val="20"/>
                <w:lang w:eastAsia="en-US"/>
              </w:rPr>
              <w:t>47</w:t>
            </w:r>
          </w:p>
        </w:tc>
        <w:tc>
          <w:tcPr>
            <w:tcW w:w="1361" w:type="pct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71B97" w:rsidRPr="00B41E5C" w:rsidRDefault="00C71B97" w:rsidP="007A658E">
            <w:pPr>
              <w:spacing w:after="200"/>
              <w:jc w:val="left"/>
              <w:rPr>
                <w:rFonts w:eastAsia="Calibri"/>
                <w:sz w:val="20"/>
                <w:szCs w:val="20"/>
                <w:lang w:eastAsia="en-US"/>
              </w:rPr>
            </w:pPr>
            <w:r w:rsidRPr="00B41E5C">
              <w:rPr>
                <w:rFonts w:eastAsia="Calibri"/>
                <w:b w:val="0"/>
                <w:sz w:val="20"/>
                <w:szCs w:val="20"/>
                <w:lang w:eastAsia="en-US"/>
              </w:rPr>
              <w:t>Тетрадь А</w:t>
            </w:r>
            <w:proofErr w:type="gramStart"/>
            <w:r w:rsidRPr="00B41E5C">
              <w:rPr>
                <w:rFonts w:eastAsia="Calibri"/>
                <w:b w:val="0"/>
                <w:sz w:val="20"/>
                <w:szCs w:val="20"/>
                <w:lang w:eastAsia="en-US"/>
              </w:rPr>
              <w:t>4</w:t>
            </w:r>
            <w:proofErr w:type="gramEnd"/>
            <w:r w:rsidRPr="00B41E5C">
              <w:rPr>
                <w:rFonts w:eastAsia="Calibri"/>
                <w:b w:val="0"/>
                <w:sz w:val="20"/>
                <w:szCs w:val="20"/>
                <w:lang w:eastAsia="en-US"/>
              </w:rPr>
              <w:t xml:space="preserve"> 96 листов</w:t>
            </w:r>
          </w:p>
        </w:tc>
        <w:tc>
          <w:tcPr>
            <w:tcW w:w="757" w:type="pct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71B97" w:rsidRPr="00B41E5C" w:rsidRDefault="00C71B97" w:rsidP="007A658E">
            <w:pPr>
              <w:spacing w:after="200"/>
              <w:jc w:val="left"/>
              <w:rPr>
                <w:rFonts w:eastAsia="Calibri"/>
                <w:sz w:val="20"/>
                <w:szCs w:val="20"/>
                <w:lang w:eastAsia="en-US"/>
              </w:rPr>
            </w:pPr>
            <w:r w:rsidRPr="00B41E5C">
              <w:rPr>
                <w:rFonts w:eastAsia="Calibri"/>
                <w:b w:val="0"/>
                <w:sz w:val="20"/>
                <w:szCs w:val="20"/>
                <w:lang w:eastAsia="en-US"/>
              </w:rPr>
              <w:t>шт.</w:t>
            </w:r>
          </w:p>
        </w:tc>
        <w:tc>
          <w:tcPr>
            <w:tcW w:w="421" w:type="pct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71B97" w:rsidRPr="00B41E5C" w:rsidRDefault="00C71B97" w:rsidP="007A658E">
            <w:pPr>
              <w:spacing w:after="200"/>
              <w:jc w:val="right"/>
              <w:rPr>
                <w:rFonts w:eastAsia="Calibri"/>
                <w:sz w:val="20"/>
                <w:szCs w:val="20"/>
                <w:lang w:eastAsia="en-US"/>
              </w:rPr>
            </w:pPr>
            <w:r w:rsidRPr="00B41E5C">
              <w:rPr>
                <w:rFonts w:eastAsia="Calibri"/>
                <w:b w:val="0"/>
                <w:sz w:val="20"/>
                <w:szCs w:val="20"/>
                <w:lang w:eastAsia="en-US"/>
              </w:rPr>
              <w:t>1</w:t>
            </w:r>
          </w:p>
        </w:tc>
        <w:tc>
          <w:tcPr>
            <w:tcW w:w="669" w:type="pct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71B97" w:rsidRPr="00B41E5C" w:rsidRDefault="00C71B97" w:rsidP="007A658E">
            <w:pPr>
              <w:spacing w:after="200"/>
              <w:jc w:val="left"/>
              <w:rPr>
                <w:rFonts w:eastAsia="Calibri"/>
                <w:sz w:val="20"/>
                <w:szCs w:val="20"/>
                <w:lang w:eastAsia="en-US"/>
              </w:rPr>
            </w:pPr>
            <w:r w:rsidRPr="00B41E5C">
              <w:rPr>
                <w:rFonts w:eastAsia="Calibri"/>
                <w:b w:val="0"/>
                <w:sz w:val="20"/>
                <w:szCs w:val="20"/>
                <w:lang w:eastAsia="en-US"/>
              </w:rPr>
              <w:t>1 раз в год</w:t>
            </w:r>
          </w:p>
        </w:tc>
        <w:tc>
          <w:tcPr>
            <w:tcW w:w="750" w:type="pct"/>
            <w:gridSpan w:val="6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71B97" w:rsidRPr="00B41E5C" w:rsidRDefault="00C71B97" w:rsidP="00C736A4">
            <w:pPr>
              <w:spacing w:after="200"/>
              <w:jc w:val="left"/>
              <w:rPr>
                <w:rFonts w:eastAsia="Calibri"/>
                <w:sz w:val="20"/>
                <w:szCs w:val="20"/>
                <w:lang w:eastAsia="en-US"/>
              </w:rPr>
            </w:pPr>
            <w:r w:rsidRPr="00B41E5C">
              <w:rPr>
                <w:rFonts w:eastAsia="Calibri"/>
                <w:b w:val="0"/>
                <w:sz w:val="20"/>
                <w:szCs w:val="20"/>
                <w:lang w:eastAsia="en-US"/>
              </w:rPr>
              <w:t xml:space="preserve">не более 69,14 </w:t>
            </w:r>
          </w:p>
        </w:tc>
        <w:tc>
          <w:tcPr>
            <w:tcW w:w="406" w:type="pct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71B97" w:rsidRPr="00B41E5C" w:rsidRDefault="00C71B97" w:rsidP="007A658E">
            <w:pPr>
              <w:spacing w:after="200"/>
              <w:jc w:val="left"/>
              <w:rPr>
                <w:rFonts w:eastAsia="Calibri"/>
                <w:sz w:val="20"/>
                <w:szCs w:val="20"/>
                <w:lang w:eastAsia="en-US"/>
              </w:rPr>
            </w:pPr>
            <w:r w:rsidRPr="00B41E5C">
              <w:rPr>
                <w:rFonts w:eastAsia="Calibri"/>
                <w:b w:val="0"/>
                <w:sz w:val="20"/>
                <w:szCs w:val="20"/>
                <w:lang w:eastAsia="en-US"/>
              </w:rPr>
              <w:t>все категории должностей</w:t>
            </w:r>
          </w:p>
        </w:tc>
      </w:tr>
      <w:tr w:rsidR="00C71B97" w:rsidRPr="00B41E5C" w:rsidTr="00267472">
        <w:trPr>
          <w:trHeight w:val="510"/>
        </w:trPr>
        <w:tc>
          <w:tcPr>
            <w:tcW w:w="635" w:type="pct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C71B97" w:rsidRPr="00B41E5C" w:rsidRDefault="00C71B97" w:rsidP="006A31A8">
            <w:pPr>
              <w:spacing w:after="200"/>
              <w:jc w:val="right"/>
              <w:rPr>
                <w:rFonts w:eastAsia="Calibri"/>
                <w:sz w:val="20"/>
                <w:szCs w:val="20"/>
                <w:lang w:eastAsia="en-US"/>
              </w:rPr>
            </w:pPr>
            <w:r w:rsidRPr="00B41E5C">
              <w:rPr>
                <w:rFonts w:eastAsia="Calibri"/>
                <w:b w:val="0"/>
                <w:sz w:val="20"/>
                <w:szCs w:val="20"/>
                <w:lang w:eastAsia="en-US"/>
              </w:rPr>
              <w:lastRenderedPageBreak/>
              <w:t>48</w:t>
            </w:r>
          </w:p>
        </w:tc>
        <w:tc>
          <w:tcPr>
            <w:tcW w:w="1361" w:type="pct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71B97" w:rsidRPr="00B41E5C" w:rsidRDefault="00C71B97" w:rsidP="007A658E">
            <w:pPr>
              <w:spacing w:after="200"/>
              <w:jc w:val="left"/>
              <w:rPr>
                <w:rFonts w:eastAsia="Calibri"/>
                <w:sz w:val="20"/>
                <w:szCs w:val="20"/>
                <w:lang w:eastAsia="en-US"/>
              </w:rPr>
            </w:pPr>
            <w:r w:rsidRPr="00B41E5C">
              <w:rPr>
                <w:rFonts w:eastAsia="Calibri"/>
                <w:b w:val="0"/>
                <w:sz w:val="20"/>
                <w:szCs w:val="20"/>
                <w:lang w:eastAsia="en-US"/>
              </w:rPr>
              <w:t>Тетрадь 18 листов</w:t>
            </w:r>
          </w:p>
        </w:tc>
        <w:tc>
          <w:tcPr>
            <w:tcW w:w="757" w:type="pct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71B97" w:rsidRPr="00B41E5C" w:rsidRDefault="00C71B97" w:rsidP="007A658E">
            <w:pPr>
              <w:spacing w:after="200"/>
              <w:jc w:val="left"/>
              <w:rPr>
                <w:rFonts w:eastAsia="Calibri"/>
                <w:sz w:val="20"/>
                <w:szCs w:val="20"/>
                <w:lang w:eastAsia="en-US"/>
              </w:rPr>
            </w:pPr>
            <w:r w:rsidRPr="00B41E5C">
              <w:rPr>
                <w:rFonts w:eastAsia="Calibri"/>
                <w:b w:val="0"/>
                <w:sz w:val="20"/>
                <w:szCs w:val="20"/>
                <w:lang w:eastAsia="en-US"/>
              </w:rPr>
              <w:t>шт.</w:t>
            </w:r>
          </w:p>
        </w:tc>
        <w:tc>
          <w:tcPr>
            <w:tcW w:w="421" w:type="pct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71B97" w:rsidRPr="00B41E5C" w:rsidRDefault="00C71B97" w:rsidP="007A658E">
            <w:pPr>
              <w:spacing w:after="200"/>
              <w:jc w:val="right"/>
              <w:rPr>
                <w:rFonts w:eastAsia="Calibri"/>
                <w:sz w:val="20"/>
                <w:szCs w:val="20"/>
                <w:lang w:eastAsia="en-US"/>
              </w:rPr>
            </w:pPr>
            <w:r w:rsidRPr="00B41E5C">
              <w:rPr>
                <w:rFonts w:eastAsia="Calibri"/>
                <w:b w:val="0"/>
                <w:sz w:val="20"/>
                <w:szCs w:val="20"/>
                <w:lang w:eastAsia="en-US"/>
              </w:rPr>
              <w:t>1</w:t>
            </w:r>
          </w:p>
        </w:tc>
        <w:tc>
          <w:tcPr>
            <w:tcW w:w="669" w:type="pct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71B97" w:rsidRPr="00B41E5C" w:rsidRDefault="00C71B97" w:rsidP="007A658E">
            <w:pPr>
              <w:spacing w:after="200"/>
              <w:jc w:val="left"/>
              <w:rPr>
                <w:rFonts w:eastAsia="Calibri"/>
                <w:sz w:val="20"/>
                <w:szCs w:val="20"/>
                <w:lang w:eastAsia="en-US"/>
              </w:rPr>
            </w:pPr>
            <w:r w:rsidRPr="00B41E5C">
              <w:rPr>
                <w:rFonts w:eastAsia="Calibri"/>
                <w:b w:val="0"/>
                <w:sz w:val="20"/>
                <w:szCs w:val="20"/>
                <w:lang w:eastAsia="en-US"/>
              </w:rPr>
              <w:t>1 раз в год</w:t>
            </w:r>
          </w:p>
        </w:tc>
        <w:tc>
          <w:tcPr>
            <w:tcW w:w="750" w:type="pct"/>
            <w:gridSpan w:val="6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71B97" w:rsidRPr="00B41E5C" w:rsidRDefault="00C71B97" w:rsidP="0015728E">
            <w:pPr>
              <w:spacing w:after="200"/>
              <w:jc w:val="left"/>
              <w:rPr>
                <w:rFonts w:eastAsia="Calibri"/>
                <w:sz w:val="20"/>
                <w:szCs w:val="20"/>
                <w:lang w:eastAsia="en-US"/>
              </w:rPr>
            </w:pPr>
            <w:r w:rsidRPr="00B41E5C">
              <w:rPr>
                <w:rFonts w:eastAsia="Calibri"/>
                <w:b w:val="0"/>
                <w:sz w:val="20"/>
                <w:szCs w:val="20"/>
                <w:lang w:eastAsia="en-US"/>
              </w:rPr>
              <w:t xml:space="preserve">не более 19,31 </w:t>
            </w:r>
          </w:p>
        </w:tc>
        <w:tc>
          <w:tcPr>
            <w:tcW w:w="406" w:type="pct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71B97" w:rsidRPr="00B41E5C" w:rsidRDefault="00C71B97" w:rsidP="007A658E">
            <w:pPr>
              <w:spacing w:after="200"/>
              <w:jc w:val="left"/>
              <w:rPr>
                <w:rFonts w:eastAsia="Calibri"/>
                <w:sz w:val="20"/>
                <w:szCs w:val="20"/>
                <w:lang w:eastAsia="en-US"/>
              </w:rPr>
            </w:pPr>
            <w:r w:rsidRPr="00B41E5C">
              <w:rPr>
                <w:rFonts w:eastAsia="Calibri"/>
                <w:b w:val="0"/>
                <w:sz w:val="20"/>
                <w:szCs w:val="20"/>
                <w:lang w:eastAsia="en-US"/>
              </w:rPr>
              <w:t>все категории должностей</w:t>
            </w:r>
          </w:p>
        </w:tc>
      </w:tr>
      <w:tr w:rsidR="00C71B97" w:rsidRPr="00B41E5C" w:rsidTr="00267472">
        <w:trPr>
          <w:trHeight w:val="510"/>
        </w:trPr>
        <w:tc>
          <w:tcPr>
            <w:tcW w:w="635" w:type="pct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C71B97" w:rsidRPr="00B41E5C" w:rsidRDefault="00C71B97" w:rsidP="006A31A8">
            <w:pPr>
              <w:spacing w:after="200"/>
              <w:jc w:val="right"/>
              <w:rPr>
                <w:rFonts w:eastAsia="Calibri"/>
                <w:sz w:val="20"/>
                <w:szCs w:val="20"/>
                <w:lang w:eastAsia="en-US"/>
              </w:rPr>
            </w:pPr>
            <w:r w:rsidRPr="00B41E5C">
              <w:rPr>
                <w:rFonts w:eastAsia="Calibri"/>
                <w:b w:val="0"/>
                <w:sz w:val="20"/>
                <w:szCs w:val="20"/>
                <w:lang w:eastAsia="en-US"/>
              </w:rPr>
              <w:t>49</w:t>
            </w:r>
          </w:p>
        </w:tc>
        <w:tc>
          <w:tcPr>
            <w:tcW w:w="1361" w:type="pct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71B97" w:rsidRPr="00B41E5C" w:rsidRDefault="00C71B97" w:rsidP="007A658E">
            <w:pPr>
              <w:spacing w:after="200"/>
              <w:jc w:val="left"/>
              <w:rPr>
                <w:rFonts w:eastAsia="Calibri"/>
                <w:sz w:val="20"/>
                <w:szCs w:val="20"/>
                <w:lang w:eastAsia="en-US"/>
              </w:rPr>
            </w:pPr>
            <w:r w:rsidRPr="00B41E5C">
              <w:rPr>
                <w:rFonts w:eastAsia="Calibri"/>
                <w:b w:val="0"/>
                <w:sz w:val="20"/>
                <w:szCs w:val="20"/>
                <w:lang w:eastAsia="en-US"/>
              </w:rPr>
              <w:t>Губка для смачивания пальцев</w:t>
            </w:r>
          </w:p>
        </w:tc>
        <w:tc>
          <w:tcPr>
            <w:tcW w:w="757" w:type="pct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71B97" w:rsidRPr="00B41E5C" w:rsidRDefault="00C71B97" w:rsidP="007A658E">
            <w:pPr>
              <w:spacing w:after="200"/>
              <w:jc w:val="left"/>
              <w:rPr>
                <w:rFonts w:eastAsia="Calibri"/>
                <w:sz w:val="20"/>
                <w:szCs w:val="20"/>
                <w:lang w:eastAsia="en-US"/>
              </w:rPr>
            </w:pPr>
            <w:r w:rsidRPr="00B41E5C">
              <w:rPr>
                <w:rFonts w:eastAsia="Calibri"/>
                <w:b w:val="0"/>
                <w:sz w:val="20"/>
                <w:szCs w:val="20"/>
                <w:lang w:eastAsia="en-US"/>
              </w:rPr>
              <w:t>шт.</w:t>
            </w:r>
          </w:p>
        </w:tc>
        <w:tc>
          <w:tcPr>
            <w:tcW w:w="421" w:type="pct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71B97" w:rsidRPr="00B41E5C" w:rsidRDefault="00C71B97" w:rsidP="007A658E">
            <w:pPr>
              <w:spacing w:after="200"/>
              <w:jc w:val="right"/>
              <w:rPr>
                <w:rFonts w:eastAsia="Calibri"/>
                <w:sz w:val="20"/>
                <w:szCs w:val="20"/>
                <w:lang w:eastAsia="en-US"/>
              </w:rPr>
            </w:pPr>
            <w:r w:rsidRPr="00B41E5C">
              <w:rPr>
                <w:rFonts w:eastAsia="Calibri"/>
                <w:b w:val="0"/>
                <w:sz w:val="20"/>
                <w:szCs w:val="20"/>
                <w:lang w:eastAsia="en-US"/>
              </w:rPr>
              <w:t>1</w:t>
            </w:r>
          </w:p>
        </w:tc>
        <w:tc>
          <w:tcPr>
            <w:tcW w:w="669" w:type="pct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71B97" w:rsidRPr="00B41E5C" w:rsidRDefault="00C71B97" w:rsidP="007A658E">
            <w:pPr>
              <w:spacing w:after="200"/>
              <w:jc w:val="left"/>
              <w:rPr>
                <w:rFonts w:eastAsia="Calibri"/>
                <w:sz w:val="20"/>
                <w:szCs w:val="20"/>
                <w:lang w:eastAsia="en-US"/>
              </w:rPr>
            </w:pPr>
            <w:r w:rsidRPr="00B41E5C">
              <w:rPr>
                <w:rFonts w:eastAsia="Calibri"/>
                <w:b w:val="0"/>
                <w:sz w:val="20"/>
                <w:szCs w:val="20"/>
                <w:lang w:eastAsia="en-US"/>
              </w:rPr>
              <w:t>1 раз в год</w:t>
            </w:r>
          </w:p>
        </w:tc>
        <w:tc>
          <w:tcPr>
            <w:tcW w:w="750" w:type="pct"/>
            <w:gridSpan w:val="6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71B97" w:rsidRPr="00B41E5C" w:rsidRDefault="00C71B97" w:rsidP="00C736A4">
            <w:pPr>
              <w:spacing w:after="200"/>
              <w:jc w:val="left"/>
              <w:rPr>
                <w:rFonts w:eastAsia="Calibri"/>
                <w:sz w:val="20"/>
                <w:szCs w:val="20"/>
                <w:lang w:eastAsia="en-US"/>
              </w:rPr>
            </w:pPr>
            <w:r w:rsidRPr="00B41E5C">
              <w:rPr>
                <w:rFonts w:eastAsia="Calibri"/>
                <w:b w:val="0"/>
                <w:sz w:val="20"/>
                <w:szCs w:val="20"/>
                <w:lang w:eastAsia="en-US"/>
              </w:rPr>
              <w:t xml:space="preserve">не более 180,80 </w:t>
            </w:r>
          </w:p>
        </w:tc>
        <w:tc>
          <w:tcPr>
            <w:tcW w:w="406" w:type="pct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71B97" w:rsidRPr="00B41E5C" w:rsidRDefault="00C71B97" w:rsidP="007A658E">
            <w:pPr>
              <w:spacing w:after="200"/>
              <w:jc w:val="left"/>
              <w:rPr>
                <w:rFonts w:eastAsia="Calibri"/>
                <w:sz w:val="20"/>
                <w:szCs w:val="20"/>
                <w:lang w:eastAsia="en-US"/>
              </w:rPr>
            </w:pPr>
            <w:r w:rsidRPr="00B41E5C">
              <w:rPr>
                <w:rFonts w:eastAsia="Calibri"/>
                <w:b w:val="0"/>
                <w:sz w:val="20"/>
                <w:szCs w:val="20"/>
                <w:lang w:eastAsia="en-US"/>
              </w:rPr>
              <w:t>все категории должностей</w:t>
            </w:r>
          </w:p>
        </w:tc>
      </w:tr>
      <w:tr w:rsidR="00C71B97" w:rsidRPr="00B41E5C" w:rsidTr="00267472">
        <w:trPr>
          <w:trHeight w:val="510"/>
        </w:trPr>
        <w:tc>
          <w:tcPr>
            <w:tcW w:w="635" w:type="pct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C71B97" w:rsidRPr="00B41E5C" w:rsidRDefault="00C71B97" w:rsidP="00765B1B">
            <w:pPr>
              <w:spacing w:after="200"/>
              <w:jc w:val="right"/>
              <w:rPr>
                <w:rFonts w:eastAsia="Calibri"/>
                <w:b w:val="0"/>
                <w:sz w:val="20"/>
                <w:szCs w:val="20"/>
                <w:lang w:eastAsia="en-US"/>
              </w:rPr>
            </w:pPr>
            <w:r w:rsidRPr="00B41E5C">
              <w:rPr>
                <w:rFonts w:eastAsia="Calibri"/>
                <w:b w:val="0"/>
                <w:sz w:val="20"/>
                <w:szCs w:val="20"/>
                <w:lang w:eastAsia="en-US"/>
              </w:rPr>
              <w:t>50</w:t>
            </w:r>
          </w:p>
        </w:tc>
        <w:tc>
          <w:tcPr>
            <w:tcW w:w="1361" w:type="pct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71B97" w:rsidRPr="00B41E5C" w:rsidRDefault="00C71B97" w:rsidP="00765B1B">
            <w:pPr>
              <w:spacing w:after="200"/>
              <w:jc w:val="left"/>
              <w:rPr>
                <w:rFonts w:eastAsia="Calibri"/>
                <w:sz w:val="20"/>
                <w:szCs w:val="20"/>
                <w:lang w:eastAsia="en-US"/>
              </w:rPr>
            </w:pPr>
            <w:r w:rsidRPr="00B41E5C">
              <w:rPr>
                <w:rFonts w:eastAsia="Calibri"/>
                <w:b w:val="0"/>
                <w:sz w:val="20"/>
                <w:szCs w:val="20"/>
                <w:lang w:eastAsia="en-US"/>
              </w:rPr>
              <w:t>Аккумуляторная батарея</w:t>
            </w:r>
          </w:p>
        </w:tc>
        <w:tc>
          <w:tcPr>
            <w:tcW w:w="757" w:type="pct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71B97" w:rsidRPr="00B41E5C" w:rsidRDefault="00C71B97" w:rsidP="00765B1B">
            <w:pPr>
              <w:spacing w:after="200"/>
              <w:jc w:val="left"/>
              <w:rPr>
                <w:rFonts w:eastAsia="Calibri"/>
                <w:sz w:val="20"/>
                <w:szCs w:val="20"/>
                <w:lang w:eastAsia="en-US"/>
              </w:rPr>
            </w:pPr>
            <w:r w:rsidRPr="00B41E5C">
              <w:rPr>
                <w:rFonts w:eastAsia="Calibri"/>
                <w:b w:val="0"/>
                <w:sz w:val="20"/>
                <w:szCs w:val="20"/>
                <w:lang w:eastAsia="en-US"/>
              </w:rPr>
              <w:t>шт.</w:t>
            </w:r>
          </w:p>
        </w:tc>
        <w:tc>
          <w:tcPr>
            <w:tcW w:w="421" w:type="pct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71B97" w:rsidRPr="00B41E5C" w:rsidRDefault="00C71B97" w:rsidP="00765B1B">
            <w:pPr>
              <w:spacing w:after="200"/>
              <w:jc w:val="right"/>
              <w:rPr>
                <w:rFonts w:eastAsia="Calibri"/>
                <w:sz w:val="20"/>
                <w:szCs w:val="20"/>
                <w:lang w:eastAsia="en-US"/>
              </w:rPr>
            </w:pPr>
            <w:r w:rsidRPr="00B41E5C">
              <w:rPr>
                <w:rFonts w:eastAsia="Calibri"/>
                <w:b w:val="0"/>
                <w:sz w:val="20"/>
                <w:szCs w:val="20"/>
                <w:lang w:eastAsia="en-US"/>
              </w:rPr>
              <w:t>2</w:t>
            </w:r>
          </w:p>
        </w:tc>
        <w:tc>
          <w:tcPr>
            <w:tcW w:w="669" w:type="pct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71B97" w:rsidRPr="00B41E5C" w:rsidRDefault="00C71B97" w:rsidP="00765B1B">
            <w:pPr>
              <w:spacing w:after="200"/>
              <w:jc w:val="left"/>
              <w:rPr>
                <w:rFonts w:eastAsia="Calibri"/>
                <w:sz w:val="20"/>
                <w:szCs w:val="20"/>
                <w:lang w:eastAsia="en-US"/>
              </w:rPr>
            </w:pPr>
            <w:r w:rsidRPr="00B41E5C">
              <w:rPr>
                <w:rFonts w:eastAsia="Calibri"/>
                <w:b w:val="0"/>
                <w:sz w:val="20"/>
                <w:szCs w:val="20"/>
                <w:lang w:eastAsia="en-US"/>
              </w:rPr>
              <w:t>1 раз в год</w:t>
            </w:r>
          </w:p>
        </w:tc>
        <w:tc>
          <w:tcPr>
            <w:tcW w:w="750" w:type="pct"/>
            <w:gridSpan w:val="6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71B97" w:rsidRPr="00B41E5C" w:rsidRDefault="00C71B97" w:rsidP="00765B1B">
            <w:pPr>
              <w:spacing w:after="200"/>
              <w:jc w:val="left"/>
              <w:rPr>
                <w:rFonts w:eastAsia="Calibri"/>
                <w:sz w:val="20"/>
                <w:szCs w:val="20"/>
                <w:lang w:eastAsia="en-US"/>
              </w:rPr>
            </w:pPr>
            <w:r w:rsidRPr="00B41E5C">
              <w:rPr>
                <w:rFonts w:eastAsia="Calibri"/>
                <w:b w:val="0"/>
                <w:sz w:val="20"/>
                <w:szCs w:val="20"/>
                <w:lang w:eastAsia="en-US"/>
              </w:rPr>
              <w:t>не более 800,00</w:t>
            </w:r>
          </w:p>
        </w:tc>
        <w:tc>
          <w:tcPr>
            <w:tcW w:w="406" w:type="pct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71B97" w:rsidRPr="00B41E5C" w:rsidRDefault="00C71B97" w:rsidP="00765B1B">
            <w:pPr>
              <w:spacing w:after="200"/>
              <w:jc w:val="left"/>
              <w:rPr>
                <w:rFonts w:eastAsia="Calibri"/>
                <w:sz w:val="20"/>
                <w:szCs w:val="20"/>
                <w:lang w:eastAsia="en-US"/>
              </w:rPr>
            </w:pPr>
            <w:r w:rsidRPr="00B41E5C">
              <w:rPr>
                <w:rFonts w:eastAsia="Calibri"/>
                <w:b w:val="0"/>
                <w:sz w:val="20"/>
                <w:szCs w:val="20"/>
                <w:lang w:eastAsia="en-US"/>
              </w:rPr>
              <w:t>все категории должностей</w:t>
            </w:r>
          </w:p>
        </w:tc>
      </w:tr>
      <w:tr w:rsidR="00C71B97" w:rsidRPr="00B41E5C" w:rsidTr="00267472">
        <w:trPr>
          <w:trHeight w:val="510"/>
        </w:trPr>
        <w:tc>
          <w:tcPr>
            <w:tcW w:w="635" w:type="pct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C71B97" w:rsidRPr="00B41E5C" w:rsidRDefault="00C71B97" w:rsidP="00191601">
            <w:pPr>
              <w:spacing w:after="200"/>
              <w:jc w:val="right"/>
              <w:rPr>
                <w:rFonts w:eastAsia="Calibri"/>
                <w:b w:val="0"/>
                <w:sz w:val="20"/>
                <w:szCs w:val="20"/>
                <w:lang w:eastAsia="en-US"/>
              </w:rPr>
            </w:pPr>
            <w:r w:rsidRPr="00B41E5C">
              <w:rPr>
                <w:rFonts w:eastAsia="Calibri"/>
                <w:b w:val="0"/>
                <w:sz w:val="20"/>
                <w:szCs w:val="20"/>
                <w:lang w:eastAsia="en-US"/>
              </w:rPr>
              <w:t>5</w:t>
            </w:r>
            <w:r>
              <w:rPr>
                <w:rFonts w:eastAsia="Calibri"/>
                <w:b w:val="0"/>
                <w:sz w:val="20"/>
                <w:szCs w:val="20"/>
                <w:lang w:eastAsia="en-US"/>
              </w:rPr>
              <w:t>1</w:t>
            </w:r>
          </w:p>
        </w:tc>
        <w:tc>
          <w:tcPr>
            <w:tcW w:w="1361" w:type="pct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71B97" w:rsidRPr="00B41E5C" w:rsidRDefault="00C71B97" w:rsidP="00765B1B">
            <w:pPr>
              <w:spacing w:after="200"/>
              <w:jc w:val="left"/>
              <w:rPr>
                <w:rFonts w:eastAsia="Calibri"/>
                <w:sz w:val="20"/>
                <w:szCs w:val="20"/>
                <w:lang w:eastAsia="en-US"/>
              </w:rPr>
            </w:pPr>
            <w:r>
              <w:rPr>
                <w:rFonts w:eastAsia="Calibri"/>
                <w:b w:val="0"/>
                <w:sz w:val="20"/>
                <w:szCs w:val="20"/>
                <w:lang w:eastAsia="en-US"/>
              </w:rPr>
              <w:t>Калькулятор настольный бухгалтерский 12 разряд.</w:t>
            </w:r>
          </w:p>
        </w:tc>
        <w:tc>
          <w:tcPr>
            <w:tcW w:w="757" w:type="pct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71B97" w:rsidRPr="00B41E5C" w:rsidRDefault="00C71B97" w:rsidP="00765B1B">
            <w:pPr>
              <w:spacing w:after="200"/>
              <w:jc w:val="left"/>
              <w:rPr>
                <w:rFonts w:eastAsia="Calibri"/>
                <w:sz w:val="20"/>
                <w:szCs w:val="20"/>
                <w:lang w:eastAsia="en-US"/>
              </w:rPr>
            </w:pPr>
            <w:r w:rsidRPr="00B41E5C">
              <w:rPr>
                <w:rFonts w:eastAsia="Calibri"/>
                <w:b w:val="0"/>
                <w:sz w:val="20"/>
                <w:szCs w:val="20"/>
                <w:lang w:eastAsia="en-US"/>
              </w:rPr>
              <w:t>шт.</w:t>
            </w:r>
          </w:p>
        </w:tc>
        <w:tc>
          <w:tcPr>
            <w:tcW w:w="421" w:type="pct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71B97" w:rsidRPr="00B41E5C" w:rsidRDefault="00C71B97" w:rsidP="00765B1B">
            <w:pPr>
              <w:spacing w:after="200"/>
              <w:jc w:val="right"/>
              <w:rPr>
                <w:rFonts w:eastAsia="Calibri"/>
                <w:sz w:val="20"/>
                <w:szCs w:val="20"/>
                <w:lang w:eastAsia="en-US"/>
              </w:rPr>
            </w:pPr>
            <w:r w:rsidRPr="00B41E5C">
              <w:rPr>
                <w:rFonts w:eastAsia="Calibri"/>
                <w:b w:val="0"/>
                <w:sz w:val="20"/>
                <w:szCs w:val="20"/>
                <w:lang w:eastAsia="en-US"/>
              </w:rPr>
              <w:t>1</w:t>
            </w:r>
          </w:p>
        </w:tc>
        <w:tc>
          <w:tcPr>
            <w:tcW w:w="669" w:type="pct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71B97" w:rsidRPr="00B41E5C" w:rsidRDefault="00C71B97" w:rsidP="00765B1B">
            <w:pPr>
              <w:spacing w:after="200"/>
              <w:jc w:val="left"/>
              <w:rPr>
                <w:rFonts w:eastAsia="Calibri"/>
                <w:sz w:val="20"/>
                <w:szCs w:val="20"/>
                <w:lang w:eastAsia="en-US"/>
              </w:rPr>
            </w:pPr>
            <w:r w:rsidRPr="00B41E5C">
              <w:rPr>
                <w:rFonts w:eastAsia="Calibri"/>
                <w:b w:val="0"/>
                <w:sz w:val="20"/>
                <w:szCs w:val="20"/>
                <w:lang w:eastAsia="en-US"/>
              </w:rPr>
              <w:t>1 раз в 3 года</w:t>
            </w:r>
          </w:p>
        </w:tc>
        <w:tc>
          <w:tcPr>
            <w:tcW w:w="750" w:type="pct"/>
            <w:gridSpan w:val="6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71B97" w:rsidRPr="00B41E5C" w:rsidRDefault="00C71B97" w:rsidP="00765B1B">
            <w:pPr>
              <w:spacing w:after="200"/>
              <w:jc w:val="left"/>
              <w:rPr>
                <w:rFonts w:eastAsia="Calibri"/>
                <w:sz w:val="20"/>
                <w:szCs w:val="20"/>
                <w:lang w:eastAsia="en-US"/>
              </w:rPr>
            </w:pPr>
            <w:r w:rsidRPr="00B41E5C">
              <w:rPr>
                <w:rFonts w:eastAsia="Calibri"/>
                <w:b w:val="0"/>
                <w:sz w:val="20"/>
                <w:szCs w:val="20"/>
                <w:lang w:eastAsia="en-US"/>
              </w:rPr>
              <w:t xml:space="preserve">не более </w:t>
            </w:r>
            <w:r>
              <w:rPr>
                <w:rFonts w:eastAsia="Calibri"/>
                <w:b w:val="0"/>
                <w:sz w:val="20"/>
                <w:szCs w:val="20"/>
                <w:lang w:eastAsia="en-US"/>
              </w:rPr>
              <w:t>1646</w:t>
            </w:r>
            <w:r w:rsidRPr="00B41E5C">
              <w:rPr>
                <w:rFonts w:eastAsia="Calibri"/>
                <w:b w:val="0"/>
                <w:sz w:val="20"/>
                <w:szCs w:val="20"/>
                <w:lang w:eastAsia="en-US"/>
              </w:rPr>
              <w:t>,</w:t>
            </w:r>
            <w:r>
              <w:rPr>
                <w:rFonts w:eastAsia="Calibri"/>
                <w:b w:val="0"/>
                <w:sz w:val="20"/>
                <w:szCs w:val="20"/>
                <w:lang w:eastAsia="en-US"/>
              </w:rPr>
              <w:t>66</w:t>
            </w:r>
          </w:p>
        </w:tc>
        <w:tc>
          <w:tcPr>
            <w:tcW w:w="406" w:type="pct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71B97" w:rsidRPr="00B41E5C" w:rsidRDefault="00C71B97" w:rsidP="00765B1B">
            <w:pPr>
              <w:spacing w:after="200"/>
              <w:jc w:val="left"/>
              <w:rPr>
                <w:rFonts w:eastAsia="Calibri"/>
                <w:sz w:val="20"/>
                <w:szCs w:val="20"/>
                <w:lang w:eastAsia="en-US"/>
              </w:rPr>
            </w:pPr>
            <w:r w:rsidRPr="00B41E5C">
              <w:rPr>
                <w:rFonts w:eastAsia="Calibri"/>
                <w:b w:val="0"/>
                <w:sz w:val="20"/>
                <w:szCs w:val="20"/>
                <w:lang w:eastAsia="en-US"/>
              </w:rPr>
              <w:t>все категории должностей</w:t>
            </w:r>
          </w:p>
        </w:tc>
      </w:tr>
      <w:tr w:rsidR="00C71B97" w:rsidRPr="00B41E5C" w:rsidTr="00267472">
        <w:trPr>
          <w:trHeight w:val="510"/>
        </w:trPr>
        <w:tc>
          <w:tcPr>
            <w:tcW w:w="635" w:type="pct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C71B97" w:rsidRPr="00B41E5C" w:rsidRDefault="00C71B97" w:rsidP="00191601">
            <w:pPr>
              <w:spacing w:after="200"/>
              <w:jc w:val="right"/>
              <w:rPr>
                <w:rFonts w:eastAsia="Calibri"/>
                <w:sz w:val="20"/>
                <w:szCs w:val="20"/>
                <w:lang w:eastAsia="en-US"/>
              </w:rPr>
            </w:pPr>
            <w:r>
              <w:rPr>
                <w:rFonts w:eastAsia="Calibri"/>
                <w:b w:val="0"/>
                <w:sz w:val="20"/>
                <w:szCs w:val="20"/>
                <w:lang w:eastAsia="en-US"/>
              </w:rPr>
              <w:t>52</w:t>
            </w:r>
          </w:p>
        </w:tc>
        <w:tc>
          <w:tcPr>
            <w:tcW w:w="1361" w:type="pct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71B97" w:rsidRPr="00B41E5C" w:rsidRDefault="00C71B97" w:rsidP="00474175">
            <w:pPr>
              <w:spacing w:after="200"/>
              <w:jc w:val="left"/>
              <w:rPr>
                <w:rFonts w:eastAsia="Calibri"/>
                <w:sz w:val="20"/>
                <w:szCs w:val="20"/>
                <w:lang w:eastAsia="en-US"/>
              </w:rPr>
            </w:pPr>
            <w:r w:rsidRPr="00B41E5C">
              <w:rPr>
                <w:rFonts w:eastAsia="Calibri"/>
                <w:b w:val="0"/>
                <w:sz w:val="20"/>
                <w:szCs w:val="20"/>
                <w:lang w:eastAsia="en-US"/>
              </w:rPr>
              <w:t xml:space="preserve">Подставка </w:t>
            </w:r>
            <w:r>
              <w:rPr>
                <w:rFonts w:eastAsia="Calibri"/>
                <w:b w:val="0"/>
                <w:sz w:val="20"/>
                <w:szCs w:val="20"/>
                <w:lang w:eastAsia="en-US"/>
              </w:rPr>
              <w:t>для канцелярских мелочей</w:t>
            </w:r>
          </w:p>
        </w:tc>
        <w:tc>
          <w:tcPr>
            <w:tcW w:w="757" w:type="pct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71B97" w:rsidRPr="00B41E5C" w:rsidRDefault="00C71B97" w:rsidP="00765B1B">
            <w:pPr>
              <w:spacing w:after="200"/>
              <w:jc w:val="left"/>
              <w:rPr>
                <w:rFonts w:eastAsia="Calibri"/>
                <w:sz w:val="20"/>
                <w:szCs w:val="20"/>
                <w:lang w:eastAsia="en-US"/>
              </w:rPr>
            </w:pPr>
            <w:r w:rsidRPr="00B41E5C">
              <w:rPr>
                <w:rFonts w:eastAsia="Calibri"/>
                <w:b w:val="0"/>
                <w:sz w:val="20"/>
                <w:szCs w:val="20"/>
                <w:lang w:eastAsia="en-US"/>
              </w:rPr>
              <w:t>шт.</w:t>
            </w:r>
          </w:p>
        </w:tc>
        <w:tc>
          <w:tcPr>
            <w:tcW w:w="421" w:type="pct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71B97" w:rsidRPr="00B41E5C" w:rsidRDefault="00C71B97" w:rsidP="00765B1B">
            <w:pPr>
              <w:spacing w:after="200"/>
              <w:jc w:val="right"/>
              <w:rPr>
                <w:rFonts w:eastAsia="Calibri"/>
                <w:sz w:val="20"/>
                <w:szCs w:val="20"/>
                <w:lang w:eastAsia="en-US"/>
              </w:rPr>
            </w:pPr>
            <w:r w:rsidRPr="00B41E5C">
              <w:rPr>
                <w:rFonts w:eastAsia="Calibri"/>
                <w:b w:val="0"/>
                <w:sz w:val="20"/>
                <w:szCs w:val="20"/>
                <w:lang w:eastAsia="en-US"/>
              </w:rPr>
              <w:t>1</w:t>
            </w:r>
          </w:p>
        </w:tc>
        <w:tc>
          <w:tcPr>
            <w:tcW w:w="669" w:type="pct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71B97" w:rsidRPr="00B41E5C" w:rsidRDefault="00C71B97" w:rsidP="00765B1B">
            <w:pPr>
              <w:spacing w:after="200"/>
              <w:jc w:val="left"/>
              <w:rPr>
                <w:rFonts w:eastAsia="Calibri"/>
                <w:sz w:val="20"/>
                <w:szCs w:val="20"/>
                <w:lang w:eastAsia="en-US"/>
              </w:rPr>
            </w:pPr>
            <w:r w:rsidRPr="00B41E5C">
              <w:rPr>
                <w:rFonts w:eastAsia="Calibri"/>
                <w:b w:val="0"/>
                <w:sz w:val="20"/>
                <w:szCs w:val="20"/>
                <w:lang w:eastAsia="en-US"/>
              </w:rPr>
              <w:t>1 раз в 3 года</w:t>
            </w:r>
          </w:p>
        </w:tc>
        <w:tc>
          <w:tcPr>
            <w:tcW w:w="750" w:type="pct"/>
            <w:gridSpan w:val="6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71B97" w:rsidRPr="00B41E5C" w:rsidRDefault="00C71B97" w:rsidP="00474175">
            <w:pPr>
              <w:spacing w:after="200"/>
              <w:jc w:val="left"/>
              <w:rPr>
                <w:rFonts w:eastAsia="Calibri"/>
                <w:sz w:val="20"/>
                <w:szCs w:val="20"/>
                <w:lang w:eastAsia="en-US"/>
              </w:rPr>
            </w:pPr>
            <w:r w:rsidRPr="00B41E5C">
              <w:rPr>
                <w:rFonts w:eastAsia="Calibri"/>
                <w:b w:val="0"/>
                <w:sz w:val="20"/>
                <w:szCs w:val="20"/>
                <w:lang w:eastAsia="en-US"/>
              </w:rPr>
              <w:t xml:space="preserve">не более </w:t>
            </w:r>
            <w:r>
              <w:rPr>
                <w:rFonts w:eastAsia="Calibri"/>
                <w:b w:val="0"/>
                <w:sz w:val="20"/>
                <w:szCs w:val="20"/>
                <w:lang w:eastAsia="en-US"/>
              </w:rPr>
              <w:t>57,00</w:t>
            </w:r>
            <w:r w:rsidRPr="00B41E5C">
              <w:rPr>
                <w:rFonts w:eastAsia="Calibri"/>
                <w:b w:val="0"/>
                <w:sz w:val="20"/>
                <w:szCs w:val="20"/>
                <w:lang w:eastAsia="en-US"/>
              </w:rPr>
              <w:t xml:space="preserve"> </w:t>
            </w:r>
          </w:p>
        </w:tc>
        <w:tc>
          <w:tcPr>
            <w:tcW w:w="406" w:type="pct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71B97" w:rsidRPr="00B41E5C" w:rsidRDefault="00C71B97" w:rsidP="00765B1B">
            <w:pPr>
              <w:spacing w:after="200"/>
              <w:jc w:val="left"/>
              <w:rPr>
                <w:rFonts w:eastAsia="Calibri"/>
                <w:sz w:val="20"/>
                <w:szCs w:val="20"/>
                <w:lang w:eastAsia="en-US"/>
              </w:rPr>
            </w:pPr>
            <w:r w:rsidRPr="00B41E5C">
              <w:rPr>
                <w:rFonts w:eastAsia="Calibri"/>
                <w:b w:val="0"/>
                <w:sz w:val="20"/>
                <w:szCs w:val="20"/>
                <w:lang w:eastAsia="en-US"/>
              </w:rPr>
              <w:t>все категории должностей</w:t>
            </w:r>
          </w:p>
        </w:tc>
      </w:tr>
      <w:tr w:rsidR="00C71B97" w:rsidRPr="00B41E5C" w:rsidTr="00267472">
        <w:trPr>
          <w:trHeight w:val="255"/>
        </w:trPr>
        <w:tc>
          <w:tcPr>
            <w:tcW w:w="635" w:type="pct"/>
            <w:gridSpan w:val="2"/>
            <w:tcBorders>
              <w:top w:val="nil"/>
              <w:left w:val="nil"/>
              <w:right w:val="nil"/>
            </w:tcBorders>
            <w:shd w:val="clear" w:color="auto" w:fill="auto"/>
            <w:noWrap/>
            <w:vAlign w:val="bottom"/>
            <w:hideMark/>
          </w:tcPr>
          <w:p w:rsidR="00C71B97" w:rsidRPr="00B41E5C" w:rsidRDefault="00C71B97" w:rsidP="007A658E">
            <w:pPr>
              <w:spacing w:after="200"/>
              <w:jc w:val="left"/>
              <w:rPr>
                <w:rFonts w:eastAsia="Calibri"/>
                <w:b w:val="0"/>
                <w:sz w:val="20"/>
                <w:szCs w:val="20"/>
                <w:lang w:eastAsia="en-US"/>
              </w:rPr>
            </w:pPr>
          </w:p>
          <w:p w:rsidR="00C71B97" w:rsidRPr="00B41E5C" w:rsidRDefault="00C71B97" w:rsidP="007A658E">
            <w:pPr>
              <w:spacing w:after="200"/>
              <w:jc w:val="left"/>
              <w:rPr>
                <w:rFonts w:eastAsia="Calibri"/>
                <w:b w:val="0"/>
                <w:sz w:val="20"/>
                <w:szCs w:val="20"/>
                <w:lang w:eastAsia="en-US"/>
              </w:rPr>
            </w:pPr>
            <w:r w:rsidRPr="00B41E5C">
              <w:rPr>
                <w:rFonts w:eastAsia="Calibri"/>
                <w:b w:val="0"/>
                <w:sz w:val="20"/>
                <w:szCs w:val="20"/>
                <w:lang w:eastAsia="en-US"/>
              </w:rPr>
              <w:t>Таблица 17</w:t>
            </w:r>
          </w:p>
        </w:tc>
        <w:tc>
          <w:tcPr>
            <w:tcW w:w="1361" w:type="pct"/>
            <w:gridSpan w:val="5"/>
            <w:tcBorders>
              <w:top w:val="nil"/>
              <w:left w:val="nil"/>
              <w:right w:val="nil"/>
            </w:tcBorders>
            <w:shd w:val="clear" w:color="auto" w:fill="auto"/>
            <w:vAlign w:val="bottom"/>
            <w:hideMark/>
          </w:tcPr>
          <w:p w:rsidR="00C71B97" w:rsidRPr="00B41E5C" w:rsidRDefault="00C71B97" w:rsidP="007A658E">
            <w:pPr>
              <w:spacing w:after="200"/>
              <w:jc w:val="left"/>
              <w:rPr>
                <w:rFonts w:eastAsia="Calibri"/>
                <w:b w:val="0"/>
                <w:sz w:val="20"/>
                <w:szCs w:val="20"/>
                <w:lang w:eastAsia="en-US"/>
              </w:rPr>
            </w:pPr>
          </w:p>
        </w:tc>
        <w:tc>
          <w:tcPr>
            <w:tcW w:w="757" w:type="pct"/>
            <w:gridSpan w:val="4"/>
            <w:tcBorders>
              <w:top w:val="nil"/>
              <w:left w:val="nil"/>
              <w:right w:val="nil"/>
            </w:tcBorders>
            <w:shd w:val="clear" w:color="auto" w:fill="auto"/>
            <w:noWrap/>
            <w:vAlign w:val="bottom"/>
            <w:hideMark/>
          </w:tcPr>
          <w:p w:rsidR="00C71B97" w:rsidRPr="00B41E5C" w:rsidRDefault="00C71B97" w:rsidP="007A658E">
            <w:pPr>
              <w:spacing w:after="200"/>
              <w:jc w:val="left"/>
              <w:rPr>
                <w:rFonts w:eastAsia="Calibri"/>
                <w:b w:val="0"/>
                <w:sz w:val="20"/>
                <w:szCs w:val="20"/>
                <w:lang w:eastAsia="en-US"/>
              </w:rPr>
            </w:pPr>
          </w:p>
        </w:tc>
        <w:tc>
          <w:tcPr>
            <w:tcW w:w="421" w:type="pct"/>
            <w:gridSpan w:val="4"/>
            <w:tcBorders>
              <w:top w:val="nil"/>
              <w:left w:val="nil"/>
              <w:right w:val="nil"/>
            </w:tcBorders>
            <w:shd w:val="clear" w:color="auto" w:fill="auto"/>
            <w:noWrap/>
            <w:vAlign w:val="bottom"/>
            <w:hideMark/>
          </w:tcPr>
          <w:p w:rsidR="00C71B97" w:rsidRPr="00B41E5C" w:rsidRDefault="00C71B97" w:rsidP="007A658E">
            <w:pPr>
              <w:spacing w:after="200"/>
              <w:jc w:val="left"/>
              <w:rPr>
                <w:rFonts w:eastAsia="Calibri"/>
                <w:b w:val="0"/>
                <w:sz w:val="20"/>
                <w:szCs w:val="20"/>
                <w:lang w:eastAsia="en-US"/>
              </w:rPr>
            </w:pPr>
          </w:p>
        </w:tc>
        <w:tc>
          <w:tcPr>
            <w:tcW w:w="669" w:type="pct"/>
            <w:gridSpan w:val="4"/>
            <w:tcBorders>
              <w:top w:val="nil"/>
              <w:left w:val="nil"/>
              <w:right w:val="nil"/>
            </w:tcBorders>
            <w:shd w:val="clear" w:color="auto" w:fill="auto"/>
            <w:noWrap/>
            <w:vAlign w:val="bottom"/>
            <w:hideMark/>
          </w:tcPr>
          <w:p w:rsidR="00C71B97" w:rsidRPr="00B41E5C" w:rsidRDefault="00C71B97" w:rsidP="007A658E">
            <w:pPr>
              <w:spacing w:after="200"/>
              <w:jc w:val="left"/>
              <w:rPr>
                <w:rFonts w:eastAsia="Calibri"/>
                <w:b w:val="0"/>
                <w:sz w:val="20"/>
                <w:szCs w:val="20"/>
                <w:lang w:eastAsia="en-US"/>
              </w:rPr>
            </w:pPr>
          </w:p>
        </w:tc>
        <w:tc>
          <w:tcPr>
            <w:tcW w:w="750" w:type="pct"/>
            <w:gridSpan w:val="6"/>
            <w:tcBorders>
              <w:top w:val="nil"/>
              <w:left w:val="nil"/>
              <w:right w:val="nil"/>
            </w:tcBorders>
            <w:shd w:val="clear" w:color="auto" w:fill="auto"/>
            <w:vAlign w:val="bottom"/>
            <w:hideMark/>
          </w:tcPr>
          <w:p w:rsidR="00C71B97" w:rsidRPr="00B41E5C" w:rsidRDefault="00C71B97" w:rsidP="007A658E">
            <w:pPr>
              <w:spacing w:after="200"/>
              <w:jc w:val="left"/>
              <w:rPr>
                <w:rFonts w:eastAsia="Calibri"/>
                <w:b w:val="0"/>
                <w:sz w:val="20"/>
                <w:szCs w:val="20"/>
                <w:lang w:eastAsia="en-US"/>
              </w:rPr>
            </w:pPr>
          </w:p>
        </w:tc>
        <w:tc>
          <w:tcPr>
            <w:tcW w:w="406" w:type="pct"/>
            <w:gridSpan w:val="5"/>
            <w:tcBorders>
              <w:top w:val="nil"/>
              <w:left w:val="nil"/>
              <w:right w:val="nil"/>
            </w:tcBorders>
            <w:shd w:val="clear" w:color="auto" w:fill="auto"/>
            <w:vAlign w:val="bottom"/>
            <w:hideMark/>
          </w:tcPr>
          <w:p w:rsidR="00C71B97" w:rsidRPr="00B41E5C" w:rsidRDefault="00C71B97" w:rsidP="007A658E">
            <w:pPr>
              <w:spacing w:after="200"/>
              <w:jc w:val="left"/>
              <w:rPr>
                <w:rFonts w:eastAsia="Calibri"/>
                <w:b w:val="0"/>
                <w:sz w:val="20"/>
                <w:szCs w:val="20"/>
                <w:lang w:eastAsia="en-US"/>
              </w:rPr>
            </w:pPr>
          </w:p>
        </w:tc>
      </w:tr>
      <w:tr w:rsidR="00C71B97" w:rsidRPr="00B41E5C" w:rsidTr="00207FF4">
        <w:trPr>
          <w:trHeight w:val="285"/>
        </w:trPr>
        <w:tc>
          <w:tcPr>
            <w:tcW w:w="5000" w:type="pct"/>
            <w:gridSpan w:val="30"/>
            <w:tcBorders>
              <w:top w:val="nil"/>
              <w:left w:val="nil"/>
              <w:right w:val="nil"/>
            </w:tcBorders>
            <w:shd w:val="clear" w:color="auto" w:fill="auto"/>
            <w:vAlign w:val="bottom"/>
            <w:hideMark/>
          </w:tcPr>
          <w:p w:rsidR="00C71B97" w:rsidRPr="00B41E5C" w:rsidRDefault="00C71B97" w:rsidP="00545F4F">
            <w:pPr>
              <w:spacing w:after="200"/>
              <w:jc w:val="left"/>
              <w:rPr>
                <w:rFonts w:eastAsia="Calibri"/>
                <w:b w:val="0"/>
                <w:bCs/>
                <w:sz w:val="20"/>
                <w:szCs w:val="20"/>
                <w:lang w:eastAsia="en-US"/>
              </w:rPr>
            </w:pPr>
            <w:r w:rsidRPr="00B41E5C">
              <w:rPr>
                <w:rFonts w:eastAsia="Calibri"/>
                <w:b w:val="0"/>
                <w:bCs/>
                <w:sz w:val="20"/>
                <w:szCs w:val="20"/>
                <w:lang w:eastAsia="en-US"/>
              </w:rPr>
              <w:t>Нормативы, применяемые при расчете нормативных затрат на приобретение канцелярских принадлежностей и знаков почтовой оплаты на Департамент</w:t>
            </w:r>
          </w:p>
        </w:tc>
      </w:tr>
      <w:tr w:rsidR="00F504A5" w:rsidRPr="00B41E5C" w:rsidTr="00267472">
        <w:trPr>
          <w:trHeight w:val="540"/>
        </w:trPr>
        <w:tc>
          <w:tcPr>
            <w:tcW w:w="792" w:type="pct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71B97" w:rsidRPr="00B41E5C" w:rsidRDefault="00C71B97" w:rsidP="007A658E">
            <w:pPr>
              <w:spacing w:after="200"/>
              <w:jc w:val="left"/>
              <w:rPr>
                <w:rFonts w:eastAsia="Calibri"/>
                <w:sz w:val="20"/>
                <w:szCs w:val="20"/>
                <w:lang w:eastAsia="en-US"/>
              </w:rPr>
            </w:pPr>
            <w:r w:rsidRPr="00B41E5C">
              <w:rPr>
                <w:rFonts w:eastAsia="Calibri"/>
                <w:b w:val="0"/>
                <w:sz w:val="20"/>
                <w:szCs w:val="20"/>
                <w:lang w:eastAsia="en-US"/>
              </w:rPr>
              <w:t xml:space="preserve">№ </w:t>
            </w:r>
            <w:proofErr w:type="gramStart"/>
            <w:r w:rsidRPr="00B41E5C">
              <w:rPr>
                <w:rFonts w:eastAsia="Calibri"/>
                <w:b w:val="0"/>
                <w:sz w:val="20"/>
                <w:szCs w:val="20"/>
                <w:lang w:eastAsia="en-US"/>
              </w:rPr>
              <w:t>п</w:t>
            </w:r>
            <w:proofErr w:type="gramEnd"/>
            <w:r w:rsidRPr="00B41E5C">
              <w:rPr>
                <w:rFonts w:eastAsia="Calibri"/>
                <w:b w:val="0"/>
                <w:sz w:val="20"/>
                <w:szCs w:val="20"/>
                <w:lang w:eastAsia="en-US"/>
              </w:rPr>
              <w:t>/п</w:t>
            </w:r>
          </w:p>
        </w:tc>
        <w:tc>
          <w:tcPr>
            <w:tcW w:w="1606" w:type="pct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71B97" w:rsidRPr="00B41E5C" w:rsidRDefault="00C71B97" w:rsidP="007A658E">
            <w:pPr>
              <w:spacing w:after="200"/>
              <w:jc w:val="left"/>
              <w:rPr>
                <w:rFonts w:eastAsia="Calibri"/>
                <w:sz w:val="20"/>
                <w:szCs w:val="20"/>
                <w:lang w:eastAsia="en-US"/>
              </w:rPr>
            </w:pPr>
            <w:r w:rsidRPr="00B41E5C">
              <w:rPr>
                <w:rFonts w:eastAsia="Calibri"/>
                <w:b w:val="0"/>
                <w:sz w:val="20"/>
                <w:szCs w:val="20"/>
                <w:lang w:eastAsia="en-US"/>
              </w:rPr>
              <w:t xml:space="preserve">Наименование </w:t>
            </w:r>
          </w:p>
        </w:tc>
        <w:tc>
          <w:tcPr>
            <w:tcW w:w="593" w:type="pct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71B97" w:rsidRPr="00B41E5C" w:rsidRDefault="00C71B97" w:rsidP="007A658E">
            <w:pPr>
              <w:spacing w:after="200"/>
              <w:jc w:val="left"/>
              <w:rPr>
                <w:rFonts w:eastAsia="Calibri"/>
                <w:sz w:val="20"/>
                <w:szCs w:val="20"/>
                <w:lang w:eastAsia="en-US"/>
              </w:rPr>
            </w:pPr>
            <w:r w:rsidRPr="00B41E5C">
              <w:rPr>
                <w:rFonts w:eastAsia="Calibri"/>
                <w:b w:val="0"/>
                <w:sz w:val="20"/>
                <w:szCs w:val="20"/>
                <w:lang w:eastAsia="en-US"/>
              </w:rPr>
              <w:t>Единица измерения</w:t>
            </w:r>
          </w:p>
        </w:tc>
        <w:tc>
          <w:tcPr>
            <w:tcW w:w="852" w:type="pct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71B97" w:rsidRPr="00B41E5C" w:rsidRDefault="00C71B97" w:rsidP="007A658E">
            <w:pPr>
              <w:spacing w:after="200"/>
              <w:jc w:val="left"/>
              <w:rPr>
                <w:rFonts w:eastAsia="Calibri"/>
                <w:sz w:val="20"/>
                <w:szCs w:val="20"/>
                <w:lang w:eastAsia="en-US"/>
              </w:rPr>
            </w:pPr>
            <w:r w:rsidRPr="00B41E5C">
              <w:rPr>
                <w:rFonts w:eastAsia="Calibri"/>
                <w:b w:val="0"/>
                <w:sz w:val="20"/>
                <w:szCs w:val="20"/>
                <w:lang w:eastAsia="en-US"/>
              </w:rPr>
              <w:t xml:space="preserve">Количество </w:t>
            </w:r>
          </w:p>
        </w:tc>
        <w:tc>
          <w:tcPr>
            <w:tcW w:w="312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C71B97" w:rsidRPr="00B41E5C" w:rsidRDefault="00C71B97" w:rsidP="00F245D5">
            <w:pPr>
              <w:spacing w:after="200"/>
              <w:jc w:val="left"/>
              <w:rPr>
                <w:rFonts w:eastAsia="Calibri"/>
                <w:sz w:val="20"/>
                <w:szCs w:val="20"/>
                <w:lang w:eastAsia="en-US"/>
              </w:rPr>
            </w:pPr>
            <w:r w:rsidRPr="00B41E5C">
              <w:rPr>
                <w:rFonts w:eastAsia="Calibri"/>
                <w:b w:val="0"/>
                <w:sz w:val="20"/>
                <w:szCs w:val="20"/>
                <w:lang w:eastAsia="en-US"/>
              </w:rPr>
              <w:t>Цена за единицу, руб.</w:t>
            </w:r>
          </w:p>
        </w:tc>
        <w:tc>
          <w:tcPr>
            <w:tcW w:w="697" w:type="pct"/>
            <w:gridSpan w:val="7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C71B97" w:rsidRPr="00B41E5C" w:rsidRDefault="00C71B97" w:rsidP="00F245D5">
            <w:pPr>
              <w:spacing w:after="200"/>
              <w:jc w:val="left"/>
              <w:rPr>
                <w:rFonts w:eastAsia="Calibri"/>
                <w:sz w:val="20"/>
                <w:szCs w:val="20"/>
                <w:lang w:eastAsia="en-US"/>
              </w:rPr>
            </w:pPr>
            <w:r w:rsidRPr="00B41E5C">
              <w:rPr>
                <w:rFonts w:eastAsia="Calibri"/>
                <w:b w:val="0"/>
                <w:sz w:val="20"/>
                <w:szCs w:val="20"/>
                <w:lang w:eastAsia="en-US"/>
              </w:rPr>
              <w:t>Категория должностей</w:t>
            </w:r>
          </w:p>
        </w:tc>
        <w:tc>
          <w:tcPr>
            <w:tcW w:w="148" w:type="pct"/>
            <w:gridSpan w:val="2"/>
            <w:tcBorders>
              <w:top w:val="nil"/>
              <w:left w:val="single" w:sz="4" w:space="0" w:color="auto"/>
            </w:tcBorders>
            <w:shd w:val="clear" w:color="auto" w:fill="auto"/>
            <w:vAlign w:val="bottom"/>
          </w:tcPr>
          <w:p w:rsidR="00C71B97" w:rsidRPr="00B41E5C" w:rsidRDefault="00C71B97" w:rsidP="007A658E">
            <w:pPr>
              <w:spacing w:after="200"/>
              <w:jc w:val="left"/>
              <w:rPr>
                <w:rFonts w:eastAsia="Calibri"/>
                <w:sz w:val="20"/>
                <w:szCs w:val="20"/>
                <w:lang w:eastAsia="en-US"/>
              </w:rPr>
            </w:pPr>
          </w:p>
        </w:tc>
      </w:tr>
      <w:tr w:rsidR="00F504A5" w:rsidRPr="00B41E5C" w:rsidTr="00267472">
        <w:trPr>
          <w:trHeight w:val="653"/>
        </w:trPr>
        <w:tc>
          <w:tcPr>
            <w:tcW w:w="792" w:type="pct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71B97" w:rsidRPr="00B41E5C" w:rsidRDefault="00C71B97" w:rsidP="007A658E">
            <w:pPr>
              <w:spacing w:after="200"/>
              <w:jc w:val="right"/>
              <w:rPr>
                <w:rFonts w:eastAsia="Calibri"/>
                <w:sz w:val="20"/>
                <w:szCs w:val="20"/>
                <w:lang w:eastAsia="en-US"/>
              </w:rPr>
            </w:pPr>
            <w:r w:rsidRPr="00B41E5C">
              <w:rPr>
                <w:rFonts w:eastAsia="Calibri"/>
                <w:b w:val="0"/>
                <w:sz w:val="20"/>
                <w:szCs w:val="20"/>
                <w:lang w:eastAsia="en-US"/>
              </w:rPr>
              <w:t>1</w:t>
            </w:r>
          </w:p>
        </w:tc>
        <w:tc>
          <w:tcPr>
            <w:tcW w:w="1606" w:type="pct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71B97" w:rsidRPr="00B41E5C" w:rsidRDefault="00C71B97" w:rsidP="007A658E">
            <w:pPr>
              <w:spacing w:after="200"/>
              <w:jc w:val="left"/>
              <w:rPr>
                <w:rFonts w:eastAsia="Calibri"/>
                <w:sz w:val="20"/>
                <w:szCs w:val="20"/>
                <w:lang w:eastAsia="en-US"/>
              </w:rPr>
            </w:pPr>
            <w:r w:rsidRPr="00B41E5C">
              <w:rPr>
                <w:rFonts w:eastAsia="Calibri"/>
                <w:b w:val="0"/>
                <w:sz w:val="20"/>
                <w:szCs w:val="20"/>
                <w:lang w:eastAsia="en-US"/>
              </w:rPr>
              <w:t>Бумага офисная А3</w:t>
            </w:r>
          </w:p>
        </w:tc>
        <w:tc>
          <w:tcPr>
            <w:tcW w:w="593" w:type="pct"/>
            <w:gridSpan w:val="5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71B97" w:rsidRPr="00B41E5C" w:rsidRDefault="00C71B97" w:rsidP="007A658E">
            <w:pPr>
              <w:spacing w:after="200"/>
              <w:jc w:val="left"/>
              <w:rPr>
                <w:rFonts w:eastAsia="Calibri"/>
                <w:sz w:val="20"/>
                <w:szCs w:val="20"/>
                <w:lang w:eastAsia="en-US"/>
              </w:rPr>
            </w:pPr>
            <w:r w:rsidRPr="00B41E5C">
              <w:rPr>
                <w:rFonts w:eastAsia="Calibri"/>
                <w:b w:val="0"/>
                <w:sz w:val="20"/>
                <w:szCs w:val="20"/>
                <w:lang w:eastAsia="en-US"/>
              </w:rPr>
              <w:t>упаковка</w:t>
            </w:r>
          </w:p>
        </w:tc>
        <w:tc>
          <w:tcPr>
            <w:tcW w:w="852" w:type="pct"/>
            <w:gridSpan w:val="6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71B97" w:rsidRPr="00B41E5C" w:rsidRDefault="00C71B97" w:rsidP="007A658E">
            <w:pPr>
              <w:spacing w:after="200"/>
              <w:jc w:val="left"/>
              <w:rPr>
                <w:rFonts w:eastAsia="Calibri"/>
                <w:sz w:val="20"/>
                <w:szCs w:val="20"/>
                <w:lang w:eastAsia="en-US"/>
              </w:rPr>
            </w:pPr>
            <w:r>
              <w:rPr>
                <w:rFonts w:eastAsia="Calibri"/>
                <w:b w:val="0"/>
                <w:sz w:val="20"/>
                <w:szCs w:val="20"/>
                <w:lang w:eastAsia="en-US"/>
              </w:rPr>
              <w:t>10</w:t>
            </w:r>
          </w:p>
        </w:tc>
        <w:tc>
          <w:tcPr>
            <w:tcW w:w="312" w:type="pct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C71B97" w:rsidRPr="00B41E5C" w:rsidRDefault="00C71B97" w:rsidP="008471D2">
            <w:pPr>
              <w:spacing w:after="200"/>
              <w:jc w:val="left"/>
              <w:rPr>
                <w:rFonts w:eastAsia="Calibri"/>
                <w:sz w:val="20"/>
                <w:szCs w:val="20"/>
                <w:lang w:eastAsia="en-US"/>
              </w:rPr>
            </w:pPr>
            <w:r w:rsidRPr="00B41E5C">
              <w:rPr>
                <w:rFonts w:eastAsia="Calibri"/>
                <w:b w:val="0"/>
                <w:sz w:val="20"/>
                <w:szCs w:val="20"/>
                <w:lang w:eastAsia="en-US"/>
              </w:rPr>
              <w:t xml:space="preserve">не более 718,02 </w:t>
            </w:r>
          </w:p>
        </w:tc>
        <w:tc>
          <w:tcPr>
            <w:tcW w:w="697" w:type="pct"/>
            <w:gridSpan w:val="7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C71B97" w:rsidRPr="00B41E5C" w:rsidRDefault="00C71B97" w:rsidP="00F245D5">
            <w:pPr>
              <w:spacing w:after="200"/>
              <w:jc w:val="left"/>
              <w:rPr>
                <w:rFonts w:eastAsia="Calibri"/>
                <w:sz w:val="20"/>
                <w:szCs w:val="20"/>
                <w:lang w:eastAsia="en-US"/>
              </w:rPr>
            </w:pPr>
            <w:r w:rsidRPr="00B41E5C">
              <w:rPr>
                <w:rFonts w:eastAsia="Calibri"/>
                <w:b w:val="0"/>
                <w:sz w:val="20"/>
                <w:szCs w:val="20"/>
                <w:lang w:eastAsia="en-US"/>
              </w:rPr>
              <w:t>все категории должностей</w:t>
            </w:r>
          </w:p>
        </w:tc>
        <w:tc>
          <w:tcPr>
            <w:tcW w:w="148" w:type="pct"/>
            <w:gridSpan w:val="2"/>
            <w:tcBorders>
              <w:left w:val="single" w:sz="4" w:space="0" w:color="auto"/>
            </w:tcBorders>
            <w:shd w:val="clear" w:color="auto" w:fill="auto"/>
            <w:vAlign w:val="bottom"/>
          </w:tcPr>
          <w:p w:rsidR="00C71B97" w:rsidRPr="00B41E5C" w:rsidRDefault="00C71B97" w:rsidP="007A658E">
            <w:pPr>
              <w:spacing w:after="200"/>
              <w:jc w:val="left"/>
              <w:rPr>
                <w:rFonts w:eastAsia="Calibri"/>
                <w:sz w:val="20"/>
                <w:szCs w:val="20"/>
                <w:lang w:eastAsia="en-US"/>
              </w:rPr>
            </w:pPr>
          </w:p>
        </w:tc>
      </w:tr>
      <w:tr w:rsidR="00F504A5" w:rsidRPr="00B41E5C" w:rsidTr="00267472">
        <w:trPr>
          <w:trHeight w:val="75"/>
        </w:trPr>
        <w:tc>
          <w:tcPr>
            <w:tcW w:w="792" w:type="pct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C71B97" w:rsidRPr="00B41E5C" w:rsidRDefault="00C71B97" w:rsidP="007A658E">
            <w:pPr>
              <w:spacing w:after="200"/>
              <w:jc w:val="right"/>
              <w:rPr>
                <w:rFonts w:eastAsia="Calibri"/>
                <w:b w:val="0"/>
                <w:sz w:val="20"/>
                <w:szCs w:val="20"/>
                <w:lang w:eastAsia="en-US"/>
              </w:rPr>
            </w:pPr>
            <w:r w:rsidRPr="00B41E5C">
              <w:rPr>
                <w:rFonts w:eastAsia="Calibri"/>
                <w:b w:val="0"/>
                <w:sz w:val="20"/>
                <w:szCs w:val="20"/>
                <w:lang w:eastAsia="en-US"/>
              </w:rPr>
              <w:t>2</w:t>
            </w:r>
          </w:p>
        </w:tc>
        <w:tc>
          <w:tcPr>
            <w:tcW w:w="1606" w:type="pct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C71B97" w:rsidRPr="00B41E5C" w:rsidRDefault="00C71B97" w:rsidP="007A658E">
            <w:pPr>
              <w:spacing w:after="200"/>
              <w:jc w:val="left"/>
              <w:rPr>
                <w:rFonts w:eastAsia="Calibri"/>
                <w:b w:val="0"/>
                <w:sz w:val="20"/>
                <w:szCs w:val="20"/>
                <w:lang w:eastAsia="en-US"/>
              </w:rPr>
            </w:pPr>
            <w:r w:rsidRPr="00B41E5C">
              <w:rPr>
                <w:rFonts w:eastAsia="Calibri"/>
                <w:b w:val="0"/>
                <w:sz w:val="20"/>
                <w:szCs w:val="20"/>
                <w:lang w:eastAsia="en-US"/>
              </w:rPr>
              <w:t>Бумага для цветной печати А</w:t>
            </w:r>
            <w:proofErr w:type="gramStart"/>
            <w:r w:rsidRPr="00B41E5C">
              <w:rPr>
                <w:rFonts w:eastAsia="Calibri"/>
                <w:b w:val="0"/>
                <w:sz w:val="20"/>
                <w:szCs w:val="20"/>
                <w:lang w:eastAsia="en-US"/>
              </w:rPr>
              <w:t>4</w:t>
            </w:r>
            <w:proofErr w:type="gramEnd"/>
            <w:r w:rsidRPr="00B41E5C">
              <w:rPr>
                <w:rFonts w:eastAsia="Calibri"/>
                <w:b w:val="0"/>
                <w:sz w:val="20"/>
                <w:szCs w:val="20"/>
                <w:lang w:eastAsia="en-US"/>
              </w:rPr>
              <w:t xml:space="preserve"> (220 г/кв.м., 250 листов в упаковке)</w:t>
            </w:r>
          </w:p>
        </w:tc>
        <w:tc>
          <w:tcPr>
            <w:tcW w:w="593" w:type="pct"/>
            <w:gridSpan w:val="5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C71B97" w:rsidRPr="00B41E5C" w:rsidRDefault="00C71B97" w:rsidP="007A658E">
            <w:pPr>
              <w:spacing w:after="200"/>
              <w:jc w:val="left"/>
              <w:rPr>
                <w:rFonts w:eastAsia="Calibri"/>
                <w:b w:val="0"/>
                <w:sz w:val="20"/>
                <w:szCs w:val="20"/>
                <w:lang w:eastAsia="en-US"/>
              </w:rPr>
            </w:pPr>
            <w:r w:rsidRPr="00B41E5C">
              <w:rPr>
                <w:rFonts w:eastAsia="Calibri"/>
                <w:b w:val="0"/>
                <w:sz w:val="20"/>
                <w:szCs w:val="20"/>
                <w:lang w:eastAsia="en-US"/>
              </w:rPr>
              <w:t>упаковка</w:t>
            </w:r>
          </w:p>
        </w:tc>
        <w:tc>
          <w:tcPr>
            <w:tcW w:w="852" w:type="pct"/>
            <w:gridSpan w:val="6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C71B97" w:rsidRPr="00B41E5C" w:rsidRDefault="00C71B97" w:rsidP="007A658E">
            <w:pPr>
              <w:spacing w:after="200"/>
              <w:jc w:val="left"/>
              <w:rPr>
                <w:rFonts w:eastAsia="Calibri"/>
                <w:b w:val="0"/>
                <w:sz w:val="20"/>
                <w:szCs w:val="20"/>
                <w:lang w:eastAsia="en-US"/>
              </w:rPr>
            </w:pPr>
            <w:r>
              <w:rPr>
                <w:rFonts w:eastAsia="Calibri"/>
                <w:b w:val="0"/>
                <w:sz w:val="20"/>
                <w:szCs w:val="20"/>
                <w:lang w:eastAsia="en-US"/>
              </w:rPr>
              <w:t>5</w:t>
            </w:r>
          </w:p>
        </w:tc>
        <w:tc>
          <w:tcPr>
            <w:tcW w:w="312" w:type="pct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C71B97" w:rsidRPr="00B41E5C" w:rsidRDefault="00C71B97" w:rsidP="008471D2">
            <w:pPr>
              <w:spacing w:after="200"/>
              <w:jc w:val="left"/>
              <w:rPr>
                <w:rFonts w:eastAsia="Calibri"/>
                <w:b w:val="0"/>
                <w:sz w:val="20"/>
                <w:szCs w:val="20"/>
                <w:lang w:eastAsia="en-US"/>
              </w:rPr>
            </w:pPr>
            <w:r w:rsidRPr="00B41E5C">
              <w:rPr>
                <w:rFonts w:eastAsia="Calibri"/>
                <w:b w:val="0"/>
                <w:sz w:val="20"/>
                <w:szCs w:val="20"/>
                <w:lang w:eastAsia="en-US"/>
              </w:rPr>
              <w:t xml:space="preserve">не более 1 357,06 </w:t>
            </w:r>
          </w:p>
        </w:tc>
        <w:tc>
          <w:tcPr>
            <w:tcW w:w="697" w:type="pct"/>
            <w:gridSpan w:val="7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C71B97" w:rsidRPr="00B41E5C" w:rsidRDefault="00C71B97" w:rsidP="00F245D5">
            <w:pPr>
              <w:spacing w:after="200"/>
              <w:jc w:val="left"/>
              <w:rPr>
                <w:rFonts w:eastAsia="Calibri"/>
                <w:b w:val="0"/>
                <w:sz w:val="20"/>
                <w:szCs w:val="20"/>
                <w:lang w:eastAsia="en-US"/>
              </w:rPr>
            </w:pPr>
            <w:r w:rsidRPr="00B41E5C">
              <w:rPr>
                <w:rFonts w:eastAsia="Calibri"/>
                <w:b w:val="0"/>
                <w:sz w:val="20"/>
                <w:szCs w:val="20"/>
                <w:lang w:eastAsia="en-US"/>
              </w:rPr>
              <w:t>все категории должностей</w:t>
            </w:r>
          </w:p>
        </w:tc>
        <w:tc>
          <w:tcPr>
            <w:tcW w:w="148" w:type="pct"/>
            <w:gridSpan w:val="2"/>
            <w:tcBorders>
              <w:left w:val="single" w:sz="4" w:space="0" w:color="auto"/>
            </w:tcBorders>
            <w:shd w:val="clear" w:color="auto" w:fill="auto"/>
            <w:vAlign w:val="bottom"/>
          </w:tcPr>
          <w:p w:rsidR="00C71B97" w:rsidRPr="00B41E5C" w:rsidRDefault="00C71B97" w:rsidP="007A658E">
            <w:pPr>
              <w:spacing w:after="200"/>
              <w:jc w:val="left"/>
              <w:rPr>
                <w:rFonts w:eastAsia="Calibri"/>
                <w:sz w:val="20"/>
                <w:szCs w:val="20"/>
                <w:lang w:eastAsia="en-US"/>
              </w:rPr>
            </w:pPr>
          </w:p>
        </w:tc>
      </w:tr>
      <w:tr w:rsidR="00F504A5" w:rsidRPr="00B41E5C" w:rsidTr="00267472">
        <w:trPr>
          <w:trHeight w:val="540"/>
        </w:trPr>
        <w:tc>
          <w:tcPr>
            <w:tcW w:w="792" w:type="pct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71B97" w:rsidRPr="00B41E5C" w:rsidRDefault="00C71B97" w:rsidP="007A658E">
            <w:pPr>
              <w:spacing w:after="200"/>
              <w:jc w:val="right"/>
              <w:rPr>
                <w:rFonts w:eastAsia="Calibri"/>
                <w:sz w:val="20"/>
                <w:szCs w:val="20"/>
                <w:lang w:eastAsia="en-US"/>
              </w:rPr>
            </w:pPr>
            <w:r w:rsidRPr="00B41E5C">
              <w:rPr>
                <w:rFonts w:eastAsia="Calibri"/>
                <w:b w:val="0"/>
                <w:sz w:val="20"/>
                <w:szCs w:val="20"/>
                <w:lang w:eastAsia="en-US"/>
              </w:rPr>
              <w:t>2</w:t>
            </w:r>
          </w:p>
        </w:tc>
        <w:tc>
          <w:tcPr>
            <w:tcW w:w="1606" w:type="pct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71B97" w:rsidRPr="00B41E5C" w:rsidRDefault="00C71B97" w:rsidP="007A658E">
            <w:pPr>
              <w:spacing w:after="200"/>
              <w:jc w:val="left"/>
              <w:rPr>
                <w:rFonts w:eastAsia="Calibri"/>
                <w:sz w:val="20"/>
                <w:szCs w:val="20"/>
                <w:lang w:eastAsia="en-US"/>
              </w:rPr>
            </w:pPr>
            <w:r w:rsidRPr="00B41E5C">
              <w:rPr>
                <w:rFonts w:eastAsia="Calibri"/>
                <w:b w:val="0"/>
                <w:sz w:val="20"/>
                <w:szCs w:val="20"/>
                <w:lang w:eastAsia="en-US"/>
              </w:rPr>
              <w:t>Дырокол</w:t>
            </w:r>
          </w:p>
        </w:tc>
        <w:tc>
          <w:tcPr>
            <w:tcW w:w="593" w:type="pct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71B97" w:rsidRPr="00B41E5C" w:rsidRDefault="00C71B97" w:rsidP="007A658E">
            <w:pPr>
              <w:spacing w:after="200"/>
              <w:jc w:val="left"/>
              <w:rPr>
                <w:rFonts w:eastAsia="Calibri"/>
                <w:sz w:val="20"/>
                <w:szCs w:val="20"/>
                <w:lang w:eastAsia="en-US"/>
              </w:rPr>
            </w:pPr>
            <w:r w:rsidRPr="00B41E5C">
              <w:rPr>
                <w:rFonts w:eastAsia="Calibri"/>
                <w:b w:val="0"/>
                <w:sz w:val="20"/>
                <w:szCs w:val="20"/>
                <w:lang w:eastAsia="en-US"/>
              </w:rPr>
              <w:t>шт.</w:t>
            </w:r>
          </w:p>
        </w:tc>
        <w:tc>
          <w:tcPr>
            <w:tcW w:w="852" w:type="pct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71B97" w:rsidRPr="00B41E5C" w:rsidRDefault="00C71B97" w:rsidP="007A658E">
            <w:pPr>
              <w:spacing w:after="200"/>
              <w:jc w:val="left"/>
              <w:rPr>
                <w:rFonts w:eastAsia="Calibri"/>
                <w:sz w:val="20"/>
                <w:szCs w:val="20"/>
                <w:lang w:eastAsia="en-US"/>
              </w:rPr>
            </w:pPr>
            <w:r w:rsidRPr="00B41E5C">
              <w:rPr>
                <w:rFonts w:eastAsia="Calibri"/>
                <w:b w:val="0"/>
                <w:sz w:val="20"/>
                <w:szCs w:val="20"/>
                <w:lang w:eastAsia="en-US"/>
              </w:rPr>
              <w:t xml:space="preserve">5 </w:t>
            </w:r>
          </w:p>
        </w:tc>
        <w:tc>
          <w:tcPr>
            <w:tcW w:w="312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C71B97" w:rsidRPr="00B41E5C" w:rsidRDefault="00C71B97" w:rsidP="008471D2">
            <w:pPr>
              <w:spacing w:after="200"/>
              <w:jc w:val="left"/>
              <w:rPr>
                <w:rFonts w:eastAsia="Calibri"/>
                <w:sz w:val="20"/>
                <w:szCs w:val="20"/>
                <w:lang w:eastAsia="en-US"/>
              </w:rPr>
            </w:pPr>
            <w:r w:rsidRPr="00B41E5C">
              <w:rPr>
                <w:rFonts w:eastAsia="Calibri"/>
                <w:b w:val="0"/>
                <w:sz w:val="20"/>
                <w:szCs w:val="20"/>
                <w:lang w:eastAsia="en-US"/>
              </w:rPr>
              <w:t xml:space="preserve">не более </w:t>
            </w:r>
            <w:r w:rsidRPr="00B41E5C">
              <w:rPr>
                <w:rFonts w:eastAsia="Calibri"/>
                <w:b w:val="0"/>
                <w:sz w:val="20"/>
                <w:szCs w:val="20"/>
                <w:lang w:eastAsia="en-US"/>
              </w:rPr>
              <w:lastRenderedPageBreak/>
              <w:t xml:space="preserve">611,51 </w:t>
            </w:r>
          </w:p>
        </w:tc>
        <w:tc>
          <w:tcPr>
            <w:tcW w:w="697" w:type="pct"/>
            <w:gridSpan w:val="7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C71B97" w:rsidRPr="00B41E5C" w:rsidRDefault="00C71B97" w:rsidP="00F245D5">
            <w:pPr>
              <w:spacing w:after="200"/>
              <w:jc w:val="left"/>
              <w:rPr>
                <w:rFonts w:eastAsia="Calibri"/>
                <w:sz w:val="20"/>
                <w:szCs w:val="20"/>
                <w:lang w:eastAsia="en-US"/>
              </w:rPr>
            </w:pPr>
            <w:r w:rsidRPr="00B41E5C">
              <w:rPr>
                <w:rFonts w:eastAsia="Calibri"/>
                <w:b w:val="0"/>
                <w:sz w:val="20"/>
                <w:szCs w:val="20"/>
                <w:lang w:eastAsia="en-US"/>
              </w:rPr>
              <w:lastRenderedPageBreak/>
              <w:t xml:space="preserve">все категории </w:t>
            </w:r>
            <w:r w:rsidRPr="00B41E5C">
              <w:rPr>
                <w:rFonts w:eastAsia="Calibri"/>
                <w:b w:val="0"/>
                <w:sz w:val="20"/>
                <w:szCs w:val="20"/>
                <w:lang w:eastAsia="en-US"/>
              </w:rPr>
              <w:lastRenderedPageBreak/>
              <w:t>должностей</w:t>
            </w:r>
          </w:p>
        </w:tc>
        <w:tc>
          <w:tcPr>
            <w:tcW w:w="148" w:type="pct"/>
            <w:gridSpan w:val="2"/>
            <w:tcBorders>
              <w:left w:val="single" w:sz="4" w:space="0" w:color="auto"/>
            </w:tcBorders>
            <w:shd w:val="clear" w:color="auto" w:fill="auto"/>
            <w:vAlign w:val="bottom"/>
          </w:tcPr>
          <w:p w:rsidR="00C71B97" w:rsidRPr="00B41E5C" w:rsidRDefault="00C71B97" w:rsidP="007A658E">
            <w:pPr>
              <w:spacing w:after="200"/>
              <w:jc w:val="left"/>
              <w:rPr>
                <w:rFonts w:eastAsia="Calibri"/>
                <w:sz w:val="20"/>
                <w:szCs w:val="20"/>
                <w:lang w:eastAsia="en-US"/>
              </w:rPr>
            </w:pPr>
          </w:p>
        </w:tc>
      </w:tr>
      <w:tr w:rsidR="00F504A5" w:rsidRPr="00B41E5C" w:rsidTr="00267472">
        <w:trPr>
          <w:trHeight w:val="540"/>
        </w:trPr>
        <w:tc>
          <w:tcPr>
            <w:tcW w:w="792" w:type="pct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71B97" w:rsidRPr="00B41E5C" w:rsidRDefault="00C71B97" w:rsidP="007A658E">
            <w:pPr>
              <w:spacing w:after="200"/>
              <w:jc w:val="right"/>
              <w:rPr>
                <w:rFonts w:eastAsia="Calibri"/>
                <w:sz w:val="20"/>
                <w:szCs w:val="20"/>
                <w:lang w:eastAsia="en-US"/>
              </w:rPr>
            </w:pPr>
            <w:r w:rsidRPr="00B41E5C">
              <w:rPr>
                <w:rFonts w:eastAsia="Calibri"/>
                <w:b w:val="0"/>
                <w:sz w:val="20"/>
                <w:szCs w:val="20"/>
                <w:lang w:eastAsia="en-US"/>
              </w:rPr>
              <w:lastRenderedPageBreak/>
              <w:t>3</w:t>
            </w:r>
          </w:p>
        </w:tc>
        <w:tc>
          <w:tcPr>
            <w:tcW w:w="1606" w:type="pct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71B97" w:rsidRPr="00B41E5C" w:rsidRDefault="00C71B97" w:rsidP="007A658E">
            <w:pPr>
              <w:spacing w:after="200"/>
              <w:jc w:val="left"/>
              <w:rPr>
                <w:rFonts w:eastAsia="Calibri"/>
                <w:sz w:val="20"/>
                <w:szCs w:val="20"/>
                <w:lang w:eastAsia="en-US"/>
              </w:rPr>
            </w:pPr>
            <w:r w:rsidRPr="00B41E5C">
              <w:rPr>
                <w:rFonts w:eastAsia="Calibri"/>
                <w:b w:val="0"/>
                <w:sz w:val="20"/>
                <w:szCs w:val="20"/>
                <w:lang w:eastAsia="en-US"/>
              </w:rPr>
              <w:t xml:space="preserve">Точилка </w:t>
            </w:r>
          </w:p>
        </w:tc>
        <w:tc>
          <w:tcPr>
            <w:tcW w:w="593" w:type="pct"/>
            <w:gridSpan w:val="5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71B97" w:rsidRPr="00B41E5C" w:rsidRDefault="00C71B97" w:rsidP="007A658E">
            <w:pPr>
              <w:spacing w:after="200"/>
              <w:jc w:val="left"/>
              <w:rPr>
                <w:rFonts w:eastAsia="Calibri"/>
                <w:sz w:val="20"/>
                <w:szCs w:val="20"/>
                <w:lang w:eastAsia="en-US"/>
              </w:rPr>
            </w:pPr>
            <w:r w:rsidRPr="00B41E5C">
              <w:rPr>
                <w:rFonts w:eastAsia="Calibri"/>
                <w:b w:val="0"/>
                <w:sz w:val="20"/>
                <w:szCs w:val="20"/>
                <w:lang w:eastAsia="en-US"/>
              </w:rPr>
              <w:t>шт.</w:t>
            </w:r>
          </w:p>
        </w:tc>
        <w:tc>
          <w:tcPr>
            <w:tcW w:w="852" w:type="pct"/>
            <w:gridSpan w:val="6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71B97" w:rsidRPr="00B41E5C" w:rsidRDefault="00C71B97" w:rsidP="007A658E">
            <w:pPr>
              <w:spacing w:after="200"/>
              <w:jc w:val="left"/>
              <w:rPr>
                <w:rFonts w:eastAsia="Calibri"/>
                <w:sz w:val="20"/>
                <w:szCs w:val="20"/>
                <w:lang w:eastAsia="en-US"/>
              </w:rPr>
            </w:pPr>
            <w:r w:rsidRPr="00B41E5C">
              <w:rPr>
                <w:rFonts w:eastAsia="Calibri"/>
                <w:b w:val="0"/>
                <w:sz w:val="20"/>
                <w:szCs w:val="20"/>
                <w:lang w:eastAsia="en-US"/>
              </w:rPr>
              <w:t xml:space="preserve">5 </w:t>
            </w:r>
          </w:p>
        </w:tc>
        <w:tc>
          <w:tcPr>
            <w:tcW w:w="312" w:type="pct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C71B97" w:rsidRPr="00B41E5C" w:rsidRDefault="00C71B97" w:rsidP="00F245D5">
            <w:pPr>
              <w:spacing w:after="200"/>
              <w:jc w:val="left"/>
              <w:rPr>
                <w:rFonts w:eastAsia="Calibri"/>
                <w:sz w:val="20"/>
                <w:szCs w:val="20"/>
                <w:lang w:eastAsia="en-US"/>
              </w:rPr>
            </w:pPr>
            <w:r w:rsidRPr="00B41E5C">
              <w:rPr>
                <w:rFonts w:eastAsia="Calibri"/>
                <w:b w:val="0"/>
                <w:sz w:val="20"/>
                <w:szCs w:val="20"/>
                <w:lang w:eastAsia="en-US"/>
              </w:rPr>
              <w:t xml:space="preserve">не более 229,51 </w:t>
            </w:r>
          </w:p>
        </w:tc>
        <w:tc>
          <w:tcPr>
            <w:tcW w:w="697" w:type="pct"/>
            <w:gridSpan w:val="7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C71B97" w:rsidRPr="00B41E5C" w:rsidRDefault="00C71B97" w:rsidP="00F245D5">
            <w:pPr>
              <w:spacing w:after="200"/>
              <w:jc w:val="left"/>
              <w:rPr>
                <w:rFonts w:eastAsia="Calibri"/>
                <w:sz w:val="20"/>
                <w:szCs w:val="20"/>
                <w:lang w:eastAsia="en-US"/>
              </w:rPr>
            </w:pPr>
            <w:r w:rsidRPr="00B41E5C">
              <w:rPr>
                <w:rFonts w:eastAsia="Calibri"/>
                <w:b w:val="0"/>
                <w:sz w:val="20"/>
                <w:szCs w:val="20"/>
                <w:lang w:eastAsia="en-US"/>
              </w:rPr>
              <w:t>все категории должностей</w:t>
            </w:r>
          </w:p>
        </w:tc>
        <w:tc>
          <w:tcPr>
            <w:tcW w:w="148" w:type="pct"/>
            <w:gridSpan w:val="2"/>
            <w:tcBorders>
              <w:left w:val="single" w:sz="4" w:space="0" w:color="auto"/>
            </w:tcBorders>
            <w:shd w:val="clear" w:color="auto" w:fill="auto"/>
            <w:vAlign w:val="bottom"/>
          </w:tcPr>
          <w:p w:rsidR="00C71B97" w:rsidRPr="00B41E5C" w:rsidRDefault="00C71B97" w:rsidP="007A658E">
            <w:pPr>
              <w:spacing w:after="200"/>
              <w:jc w:val="left"/>
              <w:rPr>
                <w:rFonts w:eastAsia="Calibri"/>
                <w:sz w:val="20"/>
                <w:szCs w:val="20"/>
                <w:lang w:eastAsia="en-US"/>
              </w:rPr>
            </w:pPr>
          </w:p>
        </w:tc>
      </w:tr>
      <w:tr w:rsidR="00F504A5" w:rsidRPr="00B41E5C" w:rsidTr="00267472">
        <w:trPr>
          <w:trHeight w:val="540"/>
        </w:trPr>
        <w:tc>
          <w:tcPr>
            <w:tcW w:w="792" w:type="pct"/>
            <w:gridSpan w:val="4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71B97" w:rsidRPr="00B41E5C" w:rsidRDefault="00C71B97" w:rsidP="007A658E">
            <w:pPr>
              <w:spacing w:after="200"/>
              <w:jc w:val="right"/>
              <w:rPr>
                <w:rFonts w:eastAsia="Calibri"/>
                <w:sz w:val="20"/>
                <w:szCs w:val="20"/>
                <w:lang w:eastAsia="en-US"/>
              </w:rPr>
            </w:pPr>
            <w:r w:rsidRPr="00B41E5C">
              <w:rPr>
                <w:rFonts w:eastAsia="Calibri"/>
                <w:b w:val="0"/>
                <w:sz w:val="20"/>
                <w:szCs w:val="20"/>
                <w:lang w:eastAsia="en-US"/>
              </w:rPr>
              <w:t>4</w:t>
            </w:r>
          </w:p>
        </w:tc>
        <w:tc>
          <w:tcPr>
            <w:tcW w:w="1606" w:type="pct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71B97" w:rsidRPr="00B41E5C" w:rsidRDefault="00C71B97" w:rsidP="007A658E">
            <w:pPr>
              <w:spacing w:after="200"/>
              <w:jc w:val="left"/>
              <w:rPr>
                <w:rFonts w:eastAsia="Calibri"/>
                <w:sz w:val="20"/>
                <w:szCs w:val="20"/>
                <w:lang w:eastAsia="en-US"/>
              </w:rPr>
            </w:pPr>
            <w:r w:rsidRPr="00B41E5C">
              <w:rPr>
                <w:rFonts w:eastAsia="Calibri"/>
                <w:b w:val="0"/>
                <w:sz w:val="20"/>
                <w:szCs w:val="20"/>
                <w:lang w:eastAsia="en-US"/>
              </w:rPr>
              <w:t>Бумага самоклеящаяся</w:t>
            </w:r>
          </w:p>
        </w:tc>
        <w:tc>
          <w:tcPr>
            <w:tcW w:w="593" w:type="pct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71B97" w:rsidRPr="00B41E5C" w:rsidRDefault="00C71B97" w:rsidP="007A658E">
            <w:pPr>
              <w:spacing w:after="200"/>
              <w:jc w:val="left"/>
              <w:rPr>
                <w:rFonts w:eastAsia="Calibri"/>
                <w:sz w:val="20"/>
                <w:szCs w:val="20"/>
                <w:lang w:eastAsia="en-US"/>
              </w:rPr>
            </w:pPr>
            <w:r w:rsidRPr="00B41E5C">
              <w:rPr>
                <w:rFonts w:eastAsia="Calibri"/>
                <w:b w:val="0"/>
                <w:sz w:val="20"/>
                <w:szCs w:val="20"/>
                <w:lang w:eastAsia="en-US"/>
              </w:rPr>
              <w:t>упаковка 100 шт.</w:t>
            </w:r>
          </w:p>
        </w:tc>
        <w:tc>
          <w:tcPr>
            <w:tcW w:w="852" w:type="pct"/>
            <w:gridSpan w:val="6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71B97" w:rsidRPr="00B41E5C" w:rsidRDefault="00C71B97" w:rsidP="007A658E">
            <w:pPr>
              <w:spacing w:after="200"/>
              <w:jc w:val="left"/>
              <w:rPr>
                <w:rFonts w:eastAsia="Calibri"/>
                <w:sz w:val="20"/>
                <w:szCs w:val="20"/>
                <w:lang w:eastAsia="en-US"/>
              </w:rPr>
            </w:pPr>
            <w:r w:rsidRPr="00B41E5C">
              <w:rPr>
                <w:rFonts w:eastAsia="Calibri"/>
                <w:b w:val="0"/>
                <w:sz w:val="20"/>
                <w:szCs w:val="20"/>
                <w:lang w:eastAsia="en-US"/>
              </w:rPr>
              <w:t xml:space="preserve">2 </w:t>
            </w:r>
          </w:p>
        </w:tc>
        <w:tc>
          <w:tcPr>
            <w:tcW w:w="312" w:type="pct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C71B97" w:rsidRPr="00B41E5C" w:rsidRDefault="00C71B97" w:rsidP="008471D2">
            <w:pPr>
              <w:spacing w:after="200"/>
              <w:jc w:val="left"/>
              <w:rPr>
                <w:rFonts w:eastAsia="Calibri"/>
                <w:sz w:val="20"/>
                <w:szCs w:val="20"/>
                <w:lang w:eastAsia="en-US"/>
              </w:rPr>
            </w:pPr>
            <w:r w:rsidRPr="00B41E5C">
              <w:rPr>
                <w:rFonts w:eastAsia="Calibri"/>
                <w:b w:val="0"/>
                <w:sz w:val="20"/>
                <w:szCs w:val="20"/>
                <w:lang w:eastAsia="en-US"/>
              </w:rPr>
              <w:t xml:space="preserve">не более 1244,01 </w:t>
            </w:r>
          </w:p>
        </w:tc>
        <w:tc>
          <w:tcPr>
            <w:tcW w:w="697" w:type="pct"/>
            <w:gridSpan w:val="7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C71B97" w:rsidRPr="00B41E5C" w:rsidRDefault="00C71B97" w:rsidP="00F245D5">
            <w:pPr>
              <w:spacing w:after="200"/>
              <w:jc w:val="left"/>
              <w:rPr>
                <w:rFonts w:eastAsia="Calibri"/>
                <w:sz w:val="20"/>
                <w:szCs w:val="20"/>
                <w:lang w:eastAsia="en-US"/>
              </w:rPr>
            </w:pPr>
            <w:r w:rsidRPr="00B41E5C">
              <w:rPr>
                <w:rFonts w:eastAsia="Calibri"/>
                <w:b w:val="0"/>
                <w:sz w:val="20"/>
                <w:szCs w:val="20"/>
                <w:lang w:eastAsia="en-US"/>
              </w:rPr>
              <w:t>все категории должностей</w:t>
            </w:r>
          </w:p>
        </w:tc>
        <w:tc>
          <w:tcPr>
            <w:tcW w:w="148" w:type="pct"/>
            <w:gridSpan w:val="2"/>
            <w:tcBorders>
              <w:left w:val="single" w:sz="4" w:space="0" w:color="auto"/>
            </w:tcBorders>
            <w:shd w:val="clear" w:color="auto" w:fill="auto"/>
            <w:vAlign w:val="bottom"/>
          </w:tcPr>
          <w:p w:rsidR="00C71B97" w:rsidRPr="00B41E5C" w:rsidRDefault="00C71B97" w:rsidP="007A658E">
            <w:pPr>
              <w:spacing w:after="200"/>
              <w:jc w:val="left"/>
              <w:rPr>
                <w:rFonts w:eastAsia="Calibri"/>
                <w:sz w:val="20"/>
                <w:szCs w:val="20"/>
                <w:lang w:eastAsia="en-US"/>
              </w:rPr>
            </w:pPr>
          </w:p>
        </w:tc>
      </w:tr>
      <w:tr w:rsidR="00F504A5" w:rsidRPr="00B41E5C" w:rsidTr="00267472">
        <w:trPr>
          <w:trHeight w:val="540"/>
        </w:trPr>
        <w:tc>
          <w:tcPr>
            <w:tcW w:w="792" w:type="pct"/>
            <w:gridSpan w:val="4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71B97" w:rsidRPr="00B41E5C" w:rsidRDefault="00C71B97" w:rsidP="007A658E">
            <w:pPr>
              <w:spacing w:after="200"/>
              <w:jc w:val="right"/>
              <w:rPr>
                <w:rFonts w:eastAsia="Calibri"/>
                <w:sz w:val="20"/>
                <w:szCs w:val="20"/>
                <w:lang w:eastAsia="en-US"/>
              </w:rPr>
            </w:pPr>
            <w:r w:rsidRPr="00B41E5C">
              <w:rPr>
                <w:rFonts w:eastAsia="Calibri"/>
                <w:b w:val="0"/>
                <w:sz w:val="20"/>
                <w:szCs w:val="20"/>
                <w:lang w:eastAsia="en-US"/>
              </w:rPr>
              <w:t>5</w:t>
            </w:r>
          </w:p>
        </w:tc>
        <w:tc>
          <w:tcPr>
            <w:tcW w:w="1606" w:type="pct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71B97" w:rsidRPr="00B41E5C" w:rsidRDefault="00C71B97" w:rsidP="007A658E">
            <w:pPr>
              <w:spacing w:after="200"/>
              <w:jc w:val="left"/>
              <w:rPr>
                <w:rFonts w:eastAsia="Calibri"/>
                <w:sz w:val="20"/>
                <w:szCs w:val="20"/>
                <w:lang w:eastAsia="en-US"/>
              </w:rPr>
            </w:pPr>
            <w:r w:rsidRPr="00B41E5C">
              <w:rPr>
                <w:rFonts w:eastAsia="Calibri"/>
                <w:b w:val="0"/>
                <w:sz w:val="20"/>
                <w:szCs w:val="20"/>
                <w:lang w:eastAsia="en-US"/>
              </w:rPr>
              <w:t>Конверты немаркированные (формат 162*229)</w:t>
            </w:r>
          </w:p>
        </w:tc>
        <w:tc>
          <w:tcPr>
            <w:tcW w:w="593" w:type="pct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71B97" w:rsidRPr="00B41E5C" w:rsidRDefault="00C71B97" w:rsidP="007A658E">
            <w:pPr>
              <w:spacing w:after="200"/>
              <w:jc w:val="left"/>
              <w:rPr>
                <w:rFonts w:eastAsia="Calibri"/>
                <w:sz w:val="20"/>
                <w:szCs w:val="20"/>
                <w:lang w:eastAsia="en-US"/>
              </w:rPr>
            </w:pPr>
            <w:r w:rsidRPr="00B41E5C">
              <w:rPr>
                <w:rFonts w:eastAsia="Calibri"/>
                <w:b w:val="0"/>
                <w:sz w:val="20"/>
                <w:szCs w:val="20"/>
                <w:lang w:eastAsia="en-US"/>
              </w:rPr>
              <w:t>шт.</w:t>
            </w:r>
          </w:p>
        </w:tc>
        <w:tc>
          <w:tcPr>
            <w:tcW w:w="852" w:type="pct"/>
            <w:gridSpan w:val="6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71B97" w:rsidRPr="00B41E5C" w:rsidRDefault="00C71B97" w:rsidP="007A658E">
            <w:pPr>
              <w:spacing w:after="200"/>
              <w:jc w:val="left"/>
              <w:rPr>
                <w:rFonts w:eastAsia="Calibri"/>
                <w:sz w:val="20"/>
                <w:szCs w:val="20"/>
                <w:lang w:eastAsia="en-US"/>
              </w:rPr>
            </w:pPr>
            <w:r w:rsidRPr="00B41E5C">
              <w:rPr>
                <w:rFonts w:eastAsia="Calibri"/>
                <w:b w:val="0"/>
                <w:sz w:val="20"/>
                <w:szCs w:val="20"/>
                <w:lang w:eastAsia="en-US"/>
              </w:rPr>
              <w:t xml:space="preserve">460 </w:t>
            </w:r>
          </w:p>
        </w:tc>
        <w:tc>
          <w:tcPr>
            <w:tcW w:w="312" w:type="pct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C71B97" w:rsidRPr="00B41E5C" w:rsidRDefault="00C71B97" w:rsidP="00AA552E">
            <w:pPr>
              <w:spacing w:after="200"/>
              <w:jc w:val="left"/>
              <w:rPr>
                <w:rFonts w:eastAsia="Calibri"/>
                <w:sz w:val="20"/>
                <w:szCs w:val="20"/>
                <w:lang w:eastAsia="en-US"/>
              </w:rPr>
            </w:pPr>
            <w:r w:rsidRPr="00B41E5C">
              <w:rPr>
                <w:rFonts w:eastAsia="Calibri"/>
                <w:b w:val="0"/>
                <w:sz w:val="20"/>
                <w:szCs w:val="20"/>
                <w:lang w:eastAsia="en-US"/>
              </w:rPr>
              <w:t xml:space="preserve">не более 3,24 </w:t>
            </w:r>
          </w:p>
        </w:tc>
        <w:tc>
          <w:tcPr>
            <w:tcW w:w="697" w:type="pct"/>
            <w:gridSpan w:val="7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C71B97" w:rsidRPr="00B41E5C" w:rsidRDefault="00C71B97" w:rsidP="00F245D5">
            <w:pPr>
              <w:spacing w:after="200"/>
              <w:jc w:val="left"/>
              <w:rPr>
                <w:rFonts w:eastAsia="Calibri"/>
                <w:sz w:val="20"/>
                <w:szCs w:val="20"/>
                <w:lang w:eastAsia="en-US"/>
              </w:rPr>
            </w:pPr>
            <w:r w:rsidRPr="00B41E5C">
              <w:rPr>
                <w:rFonts w:eastAsia="Calibri"/>
                <w:b w:val="0"/>
                <w:sz w:val="20"/>
                <w:szCs w:val="20"/>
                <w:lang w:eastAsia="en-US"/>
              </w:rPr>
              <w:t>все категории должностей</w:t>
            </w:r>
          </w:p>
        </w:tc>
        <w:tc>
          <w:tcPr>
            <w:tcW w:w="148" w:type="pct"/>
            <w:gridSpan w:val="2"/>
            <w:tcBorders>
              <w:left w:val="single" w:sz="4" w:space="0" w:color="auto"/>
            </w:tcBorders>
            <w:shd w:val="clear" w:color="auto" w:fill="auto"/>
            <w:vAlign w:val="bottom"/>
          </w:tcPr>
          <w:p w:rsidR="00C71B97" w:rsidRPr="00B41E5C" w:rsidRDefault="00C71B97" w:rsidP="007A658E">
            <w:pPr>
              <w:spacing w:after="200"/>
              <w:jc w:val="left"/>
              <w:rPr>
                <w:rFonts w:eastAsia="Calibri"/>
                <w:sz w:val="20"/>
                <w:szCs w:val="20"/>
                <w:lang w:eastAsia="en-US"/>
              </w:rPr>
            </w:pPr>
          </w:p>
        </w:tc>
      </w:tr>
      <w:tr w:rsidR="00F504A5" w:rsidRPr="00B41E5C" w:rsidTr="00267472">
        <w:trPr>
          <w:trHeight w:val="540"/>
        </w:trPr>
        <w:tc>
          <w:tcPr>
            <w:tcW w:w="792" w:type="pct"/>
            <w:gridSpan w:val="4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C71B97" w:rsidRPr="00B41E5C" w:rsidRDefault="00C71B97" w:rsidP="007A658E">
            <w:pPr>
              <w:spacing w:after="200"/>
              <w:jc w:val="right"/>
              <w:rPr>
                <w:rFonts w:eastAsia="Calibri"/>
                <w:b w:val="0"/>
                <w:sz w:val="20"/>
                <w:szCs w:val="20"/>
                <w:lang w:eastAsia="en-US"/>
              </w:rPr>
            </w:pPr>
            <w:r w:rsidRPr="00B41E5C">
              <w:rPr>
                <w:rFonts w:eastAsia="Calibri"/>
                <w:b w:val="0"/>
                <w:sz w:val="20"/>
                <w:szCs w:val="20"/>
                <w:lang w:eastAsia="en-US"/>
              </w:rPr>
              <w:t>6</w:t>
            </w:r>
          </w:p>
        </w:tc>
        <w:tc>
          <w:tcPr>
            <w:tcW w:w="1606" w:type="pct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C71B97" w:rsidRPr="00B41E5C" w:rsidRDefault="00C71B97" w:rsidP="007A658E">
            <w:pPr>
              <w:spacing w:after="200"/>
              <w:jc w:val="left"/>
              <w:rPr>
                <w:rFonts w:eastAsia="Calibri"/>
                <w:b w:val="0"/>
                <w:sz w:val="20"/>
                <w:szCs w:val="20"/>
                <w:lang w:eastAsia="en-US"/>
              </w:rPr>
            </w:pPr>
            <w:r w:rsidRPr="00B41E5C">
              <w:rPr>
                <w:rFonts w:eastAsia="Calibri"/>
                <w:b w:val="0"/>
                <w:sz w:val="20"/>
                <w:szCs w:val="20"/>
                <w:lang w:eastAsia="en-US"/>
              </w:rPr>
              <w:t>Конверты немаркированные (формат 229*324)</w:t>
            </w:r>
          </w:p>
        </w:tc>
        <w:tc>
          <w:tcPr>
            <w:tcW w:w="593" w:type="pct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C71B97" w:rsidRPr="00B41E5C" w:rsidRDefault="00C71B97" w:rsidP="007A658E">
            <w:pPr>
              <w:spacing w:after="200"/>
              <w:jc w:val="left"/>
              <w:rPr>
                <w:rFonts w:eastAsia="Calibri"/>
                <w:b w:val="0"/>
                <w:sz w:val="20"/>
                <w:szCs w:val="20"/>
                <w:lang w:eastAsia="en-US"/>
              </w:rPr>
            </w:pPr>
            <w:r w:rsidRPr="00B41E5C">
              <w:rPr>
                <w:rFonts w:eastAsia="Calibri"/>
                <w:b w:val="0"/>
                <w:sz w:val="20"/>
                <w:szCs w:val="20"/>
                <w:lang w:eastAsia="en-US"/>
              </w:rPr>
              <w:t>шт.</w:t>
            </w:r>
          </w:p>
        </w:tc>
        <w:tc>
          <w:tcPr>
            <w:tcW w:w="852" w:type="pct"/>
            <w:gridSpan w:val="6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C71B97" w:rsidRPr="00B41E5C" w:rsidRDefault="00C71B97" w:rsidP="007A658E">
            <w:pPr>
              <w:spacing w:after="200"/>
              <w:jc w:val="left"/>
              <w:rPr>
                <w:rFonts w:eastAsia="Calibri"/>
                <w:b w:val="0"/>
                <w:sz w:val="20"/>
                <w:szCs w:val="20"/>
                <w:lang w:eastAsia="en-US"/>
              </w:rPr>
            </w:pPr>
            <w:r w:rsidRPr="00B41E5C">
              <w:rPr>
                <w:rFonts w:eastAsia="Calibri"/>
                <w:b w:val="0"/>
                <w:sz w:val="20"/>
                <w:szCs w:val="20"/>
                <w:lang w:eastAsia="en-US"/>
              </w:rPr>
              <w:t xml:space="preserve">340 </w:t>
            </w:r>
          </w:p>
        </w:tc>
        <w:tc>
          <w:tcPr>
            <w:tcW w:w="312" w:type="pct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C71B97" w:rsidRPr="00B41E5C" w:rsidRDefault="00C71B97" w:rsidP="00AA552E">
            <w:pPr>
              <w:spacing w:after="200"/>
              <w:jc w:val="left"/>
              <w:rPr>
                <w:rFonts w:eastAsia="Calibri"/>
                <w:b w:val="0"/>
                <w:sz w:val="20"/>
                <w:szCs w:val="20"/>
                <w:lang w:eastAsia="en-US"/>
              </w:rPr>
            </w:pPr>
            <w:r w:rsidRPr="00B41E5C">
              <w:rPr>
                <w:rFonts w:eastAsia="Calibri"/>
                <w:b w:val="0"/>
                <w:sz w:val="20"/>
                <w:szCs w:val="20"/>
                <w:lang w:eastAsia="en-US"/>
              </w:rPr>
              <w:t xml:space="preserve">не более 6,50 </w:t>
            </w:r>
          </w:p>
        </w:tc>
        <w:tc>
          <w:tcPr>
            <w:tcW w:w="697" w:type="pct"/>
            <w:gridSpan w:val="7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C71B97" w:rsidRPr="00B41E5C" w:rsidRDefault="00C71B97" w:rsidP="00F245D5">
            <w:pPr>
              <w:spacing w:after="200"/>
              <w:jc w:val="left"/>
              <w:rPr>
                <w:rFonts w:eastAsia="Calibri"/>
                <w:b w:val="0"/>
                <w:sz w:val="20"/>
                <w:szCs w:val="20"/>
                <w:lang w:eastAsia="en-US"/>
              </w:rPr>
            </w:pPr>
            <w:r w:rsidRPr="00B41E5C">
              <w:rPr>
                <w:rFonts w:eastAsia="Calibri"/>
                <w:b w:val="0"/>
                <w:sz w:val="20"/>
                <w:szCs w:val="20"/>
                <w:lang w:eastAsia="en-US"/>
              </w:rPr>
              <w:t>все категории должностей</w:t>
            </w:r>
          </w:p>
        </w:tc>
        <w:tc>
          <w:tcPr>
            <w:tcW w:w="148" w:type="pct"/>
            <w:gridSpan w:val="2"/>
            <w:tcBorders>
              <w:left w:val="single" w:sz="4" w:space="0" w:color="auto"/>
            </w:tcBorders>
            <w:shd w:val="clear" w:color="auto" w:fill="auto"/>
            <w:vAlign w:val="bottom"/>
          </w:tcPr>
          <w:p w:rsidR="00C71B97" w:rsidRPr="00B41E5C" w:rsidRDefault="00C71B97" w:rsidP="007A658E">
            <w:pPr>
              <w:spacing w:after="200"/>
              <w:jc w:val="left"/>
              <w:rPr>
                <w:rFonts w:eastAsia="Calibri"/>
                <w:b w:val="0"/>
                <w:sz w:val="20"/>
                <w:szCs w:val="20"/>
                <w:lang w:eastAsia="en-US"/>
              </w:rPr>
            </w:pPr>
          </w:p>
        </w:tc>
      </w:tr>
      <w:tr w:rsidR="00F504A5" w:rsidRPr="00B41E5C" w:rsidTr="00267472">
        <w:trPr>
          <w:trHeight w:val="540"/>
        </w:trPr>
        <w:tc>
          <w:tcPr>
            <w:tcW w:w="792" w:type="pct"/>
            <w:gridSpan w:val="4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C71B97" w:rsidRPr="00B41E5C" w:rsidRDefault="00C71B97" w:rsidP="007A658E">
            <w:pPr>
              <w:spacing w:after="200"/>
              <w:jc w:val="right"/>
              <w:rPr>
                <w:rFonts w:eastAsia="Calibri"/>
                <w:b w:val="0"/>
                <w:sz w:val="20"/>
                <w:szCs w:val="20"/>
                <w:lang w:eastAsia="en-US"/>
              </w:rPr>
            </w:pPr>
            <w:r w:rsidRPr="00B41E5C">
              <w:rPr>
                <w:rFonts w:eastAsia="Calibri"/>
                <w:b w:val="0"/>
                <w:sz w:val="20"/>
                <w:szCs w:val="20"/>
                <w:lang w:eastAsia="en-US"/>
              </w:rPr>
              <w:t>7</w:t>
            </w:r>
          </w:p>
        </w:tc>
        <w:tc>
          <w:tcPr>
            <w:tcW w:w="1606" w:type="pct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C71B97" w:rsidRPr="00B41E5C" w:rsidRDefault="00C71B97" w:rsidP="003F58A4">
            <w:pPr>
              <w:spacing w:after="200"/>
              <w:jc w:val="left"/>
              <w:rPr>
                <w:rFonts w:eastAsia="Calibri"/>
                <w:b w:val="0"/>
                <w:sz w:val="20"/>
                <w:szCs w:val="20"/>
                <w:lang w:eastAsia="en-US"/>
              </w:rPr>
            </w:pPr>
            <w:r w:rsidRPr="00B41E5C">
              <w:rPr>
                <w:rFonts w:eastAsia="Calibri"/>
                <w:b w:val="0"/>
                <w:sz w:val="20"/>
                <w:szCs w:val="20"/>
                <w:lang w:eastAsia="en-US"/>
              </w:rPr>
              <w:t>Конверты немаркированные (формат 229*324) без линий</w:t>
            </w:r>
          </w:p>
        </w:tc>
        <w:tc>
          <w:tcPr>
            <w:tcW w:w="593" w:type="pct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C71B97" w:rsidRPr="00B41E5C" w:rsidRDefault="00C71B97" w:rsidP="007A658E">
            <w:pPr>
              <w:spacing w:after="200"/>
              <w:jc w:val="left"/>
              <w:rPr>
                <w:rFonts w:eastAsia="Calibri"/>
                <w:b w:val="0"/>
                <w:sz w:val="20"/>
                <w:szCs w:val="20"/>
                <w:lang w:eastAsia="en-US"/>
              </w:rPr>
            </w:pPr>
            <w:r w:rsidRPr="00B41E5C">
              <w:rPr>
                <w:rFonts w:eastAsia="Calibri"/>
                <w:b w:val="0"/>
                <w:sz w:val="20"/>
                <w:szCs w:val="20"/>
                <w:lang w:eastAsia="en-US"/>
              </w:rPr>
              <w:t>шт.</w:t>
            </w:r>
          </w:p>
        </w:tc>
        <w:tc>
          <w:tcPr>
            <w:tcW w:w="852" w:type="pct"/>
            <w:gridSpan w:val="6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C71B97" w:rsidRPr="00B41E5C" w:rsidRDefault="00C71B97" w:rsidP="007A658E">
            <w:pPr>
              <w:spacing w:after="200"/>
              <w:jc w:val="left"/>
              <w:rPr>
                <w:rFonts w:eastAsia="Calibri"/>
                <w:b w:val="0"/>
                <w:sz w:val="20"/>
                <w:szCs w:val="20"/>
                <w:lang w:eastAsia="en-US"/>
              </w:rPr>
            </w:pPr>
            <w:r w:rsidRPr="00B41E5C">
              <w:rPr>
                <w:rFonts w:eastAsia="Calibri"/>
                <w:b w:val="0"/>
                <w:sz w:val="20"/>
                <w:szCs w:val="20"/>
                <w:lang w:eastAsia="en-US"/>
              </w:rPr>
              <w:t xml:space="preserve">220 </w:t>
            </w:r>
          </w:p>
        </w:tc>
        <w:tc>
          <w:tcPr>
            <w:tcW w:w="312" w:type="pct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C71B97" w:rsidRPr="00B41E5C" w:rsidRDefault="00C71B97" w:rsidP="00AA552E">
            <w:pPr>
              <w:spacing w:after="200"/>
              <w:jc w:val="left"/>
              <w:rPr>
                <w:rFonts w:eastAsia="Calibri"/>
                <w:b w:val="0"/>
                <w:sz w:val="20"/>
                <w:szCs w:val="20"/>
                <w:lang w:eastAsia="en-US"/>
              </w:rPr>
            </w:pPr>
            <w:r w:rsidRPr="00B41E5C">
              <w:rPr>
                <w:rFonts w:eastAsia="Calibri"/>
                <w:b w:val="0"/>
                <w:sz w:val="20"/>
                <w:szCs w:val="20"/>
                <w:lang w:eastAsia="en-US"/>
              </w:rPr>
              <w:t xml:space="preserve">не более 7,50 </w:t>
            </w:r>
          </w:p>
        </w:tc>
        <w:tc>
          <w:tcPr>
            <w:tcW w:w="697" w:type="pct"/>
            <w:gridSpan w:val="7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C71B97" w:rsidRPr="00B41E5C" w:rsidRDefault="00C71B97" w:rsidP="00F245D5">
            <w:pPr>
              <w:spacing w:after="200"/>
              <w:jc w:val="left"/>
              <w:rPr>
                <w:rFonts w:eastAsia="Calibri"/>
                <w:b w:val="0"/>
                <w:sz w:val="20"/>
                <w:szCs w:val="20"/>
                <w:lang w:eastAsia="en-US"/>
              </w:rPr>
            </w:pPr>
            <w:r w:rsidRPr="00B41E5C">
              <w:rPr>
                <w:rFonts w:eastAsia="Calibri"/>
                <w:b w:val="0"/>
                <w:sz w:val="20"/>
                <w:szCs w:val="20"/>
                <w:lang w:eastAsia="en-US"/>
              </w:rPr>
              <w:t>все категории должностей</w:t>
            </w:r>
          </w:p>
        </w:tc>
        <w:tc>
          <w:tcPr>
            <w:tcW w:w="148" w:type="pct"/>
            <w:gridSpan w:val="2"/>
            <w:tcBorders>
              <w:left w:val="single" w:sz="4" w:space="0" w:color="auto"/>
            </w:tcBorders>
            <w:shd w:val="clear" w:color="auto" w:fill="auto"/>
            <w:vAlign w:val="bottom"/>
          </w:tcPr>
          <w:p w:rsidR="00C71B97" w:rsidRPr="00B41E5C" w:rsidRDefault="00C71B97" w:rsidP="007A658E">
            <w:pPr>
              <w:spacing w:after="200"/>
              <w:jc w:val="left"/>
              <w:rPr>
                <w:rFonts w:eastAsia="Calibri"/>
                <w:b w:val="0"/>
                <w:sz w:val="20"/>
                <w:szCs w:val="20"/>
                <w:lang w:eastAsia="en-US"/>
              </w:rPr>
            </w:pPr>
          </w:p>
        </w:tc>
      </w:tr>
      <w:tr w:rsidR="00267472" w:rsidRPr="00B41E5C" w:rsidTr="00267472">
        <w:trPr>
          <w:trHeight w:val="540"/>
        </w:trPr>
        <w:tc>
          <w:tcPr>
            <w:tcW w:w="792" w:type="pct"/>
            <w:gridSpan w:val="4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267472" w:rsidRPr="00B41E5C" w:rsidRDefault="00267472" w:rsidP="00765B1B">
            <w:pPr>
              <w:spacing w:after="200"/>
              <w:jc w:val="right"/>
              <w:rPr>
                <w:rFonts w:eastAsia="Calibri"/>
                <w:sz w:val="20"/>
                <w:szCs w:val="20"/>
                <w:lang w:eastAsia="en-US"/>
              </w:rPr>
            </w:pPr>
            <w:r w:rsidRPr="00B41E5C">
              <w:rPr>
                <w:rFonts w:eastAsia="Calibri"/>
                <w:b w:val="0"/>
                <w:sz w:val="20"/>
                <w:szCs w:val="20"/>
                <w:lang w:eastAsia="en-US"/>
              </w:rPr>
              <w:t>8</w:t>
            </w:r>
          </w:p>
        </w:tc>
        <w:tc>
          <w:tcPr>
            <w:tcW w:w="1606" w:type="pct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267472" w:rsidRPr="00B41E5C" w:rsidRDefault="00267472" w:rsidP="00787A34">
            <w:pPr>
              <w:spacing w:after="200"/>
              <w:jc w:val="left"/>
              <w:rPr>
                <w:rFonts w:eastAsia="Calibri"/>
                <w:b w:val="0"/>
                <w:sz w:val="20"/>
                <w:szCs w:val="20"/>
                <w:lang w:eastAsia="en-US"/>
              </w:rPr>
            </w:pPr>
            <w:r>
              <w:rPr>
                <w:rFonts w:eastAsia="Calibri"/>
                <w:b w:val="0"/>
                <w:sz w:val="20"/>
                <w:szCs w:val="20"/>
                <w:lang w:eastAsia="en-US"/>
              </w:rPr>
              <w:t>Пакет почтовый с боковым расширением</w:t>
            </w:r>
            <w:r w:rsidRPr="00B41E5C">
              <w:rPr>
                <w:rFonts w:eastAsia="Calibri"/>
                <w:b w:val="0"/>
                <w:sz w:val="20"/>
                <w:szCs w:val="20"/>
                <w:lang w:eastAsia="en-US"/>
              </w:rPr>
              <w:t xml:space="preserve"> (формат 229*324</w:t>
            </w:r>
            <w:r>
              <w:rPr>
                <w:rFonts w:eastAsia="Calibri"/>
                <w:b w:val="0"/>
                <w:sz w:val="20"/>
                <w:szCs w:val="20"/>
                <w:lang w:eastAsia="en-US"/>
              </w:rPr>
              <w:t>*40</w:t>
            </w:r>
            <w:r w:rsidRPr="00B41E5C">
              <w:rPr>
                <w:rFonts w:eastAsia="Calibri"/>
                <w:b w:val="0"/>
                <w:sz w:val="20"/>
                <w:szCs w:val="20"/>
                <w:lang w:eastAsia="en-US"/>
              </w:rPr>
              <w:t xml:space="preserve">) </w:t>
            </w:r>
            <w:r>
              <w:rPr>
                <w:rFonts w:eastAsia="Calibri"/>
                <w:b w:val="0"/>
                <w:sz w:val="20"/>
                <w:szCs w:val="20"/>
                <w:lang w:eastAsia="en-US"/>
              </w:rPr>
              <w:t>плотный картон/крафт</w:t>
            </w:r>
            <w:proofErr w:type="gramStart"/>
            <w:r>
              <w:rPr>
                <w:rFonts w:eastAsia="Calibri"/>
                <w:b w:val="0"/>
                <w:sz w:val="20"/>
                <w:szCs w:val="20"/>
                <w:lang w:eastAsia="en-US"/>
              </w:rPr>
              <w:t xml:space="preserve">,, </w:t>
            </w:r>
            <w:proofErr w:type="gramEnd"/>
            <w:r>
              <w:rPr>
                <w:rFonts w:eastAsia="Calibri"/>
                <w:b w:val="0"/>
                <w:sz w:val="20"/>
                <w:szCs w:val="20"/>
                <w:lang w:eastAsia="en-US"/>
              </w:rPr>
              <w:t>снабжен клеевым слоем и отрывной защитной лентой</w:t>
            </w:r>
          </w:p>
        </w:tc>
        <w:tc>
          <w:tcPr>
            <w:tcW w:w="593" w:type="pct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267472" w:rsidRPr="00B41E5C" w:rsidRDefault="00267472" w:rsidP="00765B1B">
            <w:pPr>
              <w:spacing w:after="200"/>
              <w:jc w:val="left"/>
              <w:rPr>
                <w:rFonts w:eastAsia="Calibri"/>
                <w:b w:val="0"/>
                <w:sz w:val="20"/>
                <w:szCs w:val="20"/>
                <w:lang w:eastAsia="en-US"/>
              </w:rPr>
            </w:pPr>
            <w:r w:rsidRPr="00B41E5C">
              <w:rPr>
                <w:rFonts w:eastAsia="Calibri"/>
                <w:b w:val="0"/>
                <w:sz w:val="20"/>
                <w:szCs w:val="20"/>
                <w:lang w:eastAsia="en-US"/>
              </w:rPr>
              <w:t>шт.</w:t>
            </w:r>
          </w:p>
        </w:tc>
        <w:tc>
          <w:tcPr>
            <w:tcW w:w="852" w:type="pct"/>
            <w:gridSpan w:val="6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267472" w:rsidRPr="00B41E5C" w:rsidRDefault="00267472" w:rsidP="00787A34">
            <w:pPr>
              <w:spacing w:after="200"/>
              <w:jc w:val="left"/>
              <w:rPr>
                <w:rFonts w:eastAsia="Calibri"/>
                <w:b w:val="0"/>
                <w:sz w:val="20"/>
                <w:szCs w:val="20"/>
                <w:lang w:eastAsia="en-US"/>
              </w:rPr>
            </w:pPr>
            <w:r>
              <w:rPr>
                <w:rFonts w:eastAsia="Calibri"/>
                <w:b w:val="0"/>
                <w:sz w:val="20"/>
                <w:szCs w:val="20"/>
                <w:lang w:eastAsia="en-US"/>
              </w:rPr>
              <w:t>20</w:t>
            </w:r>
            <w:r w:rsidRPr="00B41E5C">
              <w:rPr>
                <w:rFonts w:eastAsia="Calibri"/>
                <w:b w:val="0"/>
                <w:sz w:val="20"/>
                <w:szCs w:val="20"/>
                <w:lang w:eastAsia="en-US"/>
              </w:rPr>
              <w:t xml:space="preserve">0 </w:t>
            </w:r>
          </w:p>
        </w:tc>
        <w:tc>
          <w:tcPr>
            <w:tcW w:w="312" w:type="pct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267472" w:rsidRPr="00B41E5C" w:rsidRDefault="00267472" w:rsidP="00787A34">
            <w:pPr>
              <w:spacing w:after="200"/>
              <w:jc w:val="left"/>
              <w:rPr>
                <w:rFonts w:eastAsia="Calibri"/>
                <w:b w:val="0"/>
                <w:sz w:val="20"/>
                <w:szCs w:val="20"/>
                <w:lang w:eastAsia="en-US"/>
              </w:rPr>
            </w:pPr>
            <w:r w:rsidRPr="00B41E5C">
              <w:rPr>
                <w:rFonts w:eastAsia="Calibri"/>
                <w:b w:val="0"/>
                <w:sz w:val="20"/>
                <w:szCs w:val="20"/>
                <w:lang w:eastAsia="en-US"/>
              </w:rPr>
              <w:t xml:space="preserve">не более </w:t>
            </w:r>
            <w:r>
              <w:rPr>
                <w:rFonts w:eastAsia="Calibri"/>
                <w:b w:val="0"/>
                <w:sz w:val="20"/>
                <w:szCs w:val="20"/>
                <w:lang w:eastAsia="en-US"/>
              </w:rPr>
              <w:t>22</w:t>
            </w:r>
            <w:r w:rsidRPr="00B41E5C">
              <w:rPr>
                <w:rFonts w:eastAsia="Calibri"/>
                <w:b w:val="0"/>
                <w:sz w:val="20"/>
                <w:szCs w:val="20"/>
                <w:lang w:eastAsia="en-US"/>
              </w:rPr>
              <w:t xml:space="preserve">,50 </w:t>
            </w:r>
          </w:p>
        </w:tc>
        <w:tc>
          <w:tcPr>
            <w:tcW w:w="697" w:type="pct"/>
            <w:gridSpan w:val="7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267472" w:rsidRPr="00B41E5C" w:rsidRDefault="00267472" w:rsidP="00765B1B">
            <w:pPr>
              <w:spacing w:after="200"/>
              <w:jc w:val="left"/>
              <w:rPr>
                <w:rFonts w:eastAsia="Calibri"/>
                <w:b w:val="0"/>
                <w:sz w:val="20"/>
                <w:szCs w:val="20"/>
                <w:lang w:eastAsia="en-US"/>
              </w:rPr>
            </w:pPr>
            <w:r w:rsidRPr="00B41E5C">
              <w:rPr>
                <w:rFonts w:eastAsia="Calibri"/>
                <w:b w:val="0"/>
                <w:sz w:val="20"/>
                <w:szCs w:val="20"/>
                <w:lang w:eastAsia="en-US"/>
              </w:rPr>
              <w:t>все категории должностей</w:t>
            </w:r>
          </w:p>
        </w:tc>
        <w:tc>
          <w:tcPr>
            <w:tcW w:w="148" w:type="pct"/>
            <w:gridSpan w:val="2"/>
            <w:tcBorders>
              <w:left w:val="single" w:sz="4" w:space="0" w:color="auto"/>
            </w:tcBorders>
            <w:shd w:val="clear" w:color="auto" w:fill="auto"/>
            <w:vAlign w:val="bottom"/>
          </w:tcPr>
          <w:p w:rsidR="00267472" w:rsidRPr="00B41E5C" w:rsidRDefault="00267472" w:rsidP="007A658E">
            <w:pPr>
              <w:spacing w:after="200"/>
              <w:jc w:val="left"/>
              <w:rPr>
                <w:rFonts w:eastAsia="Calibri"/>
                <w:sz w:val="20"/>
                <w:szCs w:val="20"/>
                <w:lang w:eastAsia="en-US"/>
              </w:rPr>
            </w:pPr>
          </w:p>
        </w:tc>
      </w:tr>
      <w:tr w:rsidR="00267472" w:rsidRPr="00B41E5C" w:rsidTr="00267472">
        <w:trPr>
          <w:trHeight w:val="540"/>
        </w:trPr>
        <w:tc>
          <w:tcPr>
            <w:tcW w:w="792" w:type="pct"/>
            <w:gridSpan w:val="4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267472" w:rsidRPr="00B41E5C" w:rsidRDefault="00267472" w:rsidP="00765B1B">
            <w:pPr>
              <w:spacing w:after="200"/>
              <w:jc w:val="right"/>
              <w:rPr>
                <w:rFonts w:eastAsia="Calibri"/>
                <w:sz w:val="20"/>
                <w:szCs w:val="20"/>
                <w:lang w:eastAsia="en-US"/>
              </w:rPr>
            </w:pPr>
            <w:r w:rsidRPr="00B41E5C">
              <w:rPr>
                <w:rFonts w:eastAsia="Calibri"/>
                <w:b w:val="0"/>
                <w:sz w:val="20"/>
                <w:szCs w:val="20"/>
                <w:lang w:eastAsia="en-US"/>
              </w:rPr>
              <w:t>9</w:t>
            </w:r>
          </w:p>
        </w:tc>
        <w:tc>
          <w:tcPr>
            <w:tcW w:w="1606" w:type="pct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67472" w:rsidRPr="00B41E5C" w:rsidRDefault="00267472" w:rsidP="007A658E">
            <w:pPr>
              <w:spacing w:after="200"/>
              <w:jc w:val="left"/>
              <w:rPr>
                <w:rFonts w:eastAsia="Calibri"/>
                <w:sz w:val="20"/>
                <w:szCs w:val="20"/>
                <w:lang w:eastAsia="en-US"/>
              </w:rPr>
            </w:pPr>
            <w:r w:rsidRPr="00B41E5C">
              <w:rPr>
                <w:rFonts w:eastAsia="Calibri"/>
                <w:b w:val="0"/>
                <w:sz w:val="20"/>
                <w:szCs w:val="20"/>
                <w:lang w:eastAsia="en-US"/>
              </w:rPr>
              <w:t>Папка-файл</w:t>
            </w:r>
          </w:p>
        </w:tc>
        <w:tc>
          <w:tcPr>
            <w:tcW w:w="593" w:type="pct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67472" w:rsidRPr="00B41E5C" w:rsidRDefault="00267472" w:rsidP="007A658E">
            <w:pPr>
              <w:spacing w:after="200"/>
              <w:jc w:val="left"/>
              <w:rPr>
                <w:rFonts w:eastAsia="Calibri"/>
                <w:sz w:val="20"/>
                <w:szCs w:val="20"/>
                <w:lang w:eastAsia="en-US"/>
              </w:rPr>
            </w:pPr>
            <w:r w:rsidRPr="00B41E5C">
              <w:rPr>
                <w:rFonts w:eastAsia="Calibri"/>
                <w:b w:val="0"/>
                <w:sz w:val="20"/>
                <w:szCs w:val="20"/>
                <w:lang w:eastAsia="en-US"/>
              </w:rPr>
              <w:t>упаковка 100 шт.</w:t>
            </w:r>
          </w:p>
        </w:tc>
        <w:tc>
          <w:tcPr>
            <w:tcW w:w="852" w:type="pct"/>
            <w:gridSpan w:val="6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67472" w:rsidRPr="00B41E5C" w:rsidRDefault="00267472" w:rsidP="007A658E">
            <w:pPr>
              <w:spacing w:after="200"/>
              <w:jc w:val="left"/>
              <w:rPr>
                <w:rFonts w:eastAsia="Calibri"/>
                <w:sz w:val="20"/>
                <w:szCs w:val="20"/>
                <w:lang w:eastAsia="en-US"/>
              </w:rPr>
            </w:pPr>
            <w:r w:rsidRPr="00B41E5C">
              <w:rPr>
                <w:rFonts w:eastAsia="Calibri"/>
                <w:b w:val="0"/>
                <w:sz w:val="20"/>
                <w:szCs w:val="20"/>
                <w:lang w:eastAsia="en-US"/>
              </w:rPr>
              <w:t>74</w:t>
            </w:r>
          </w:p>
        </w:tc>
        <w:tc>
          <w:tcPr>
            <w:tcW w:w="312" w:type="pct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267472" w:rsidRPr="00B41E5C" w:rsidRDefault="00267472" w:rsidP="00AA552E">
            <w:pPr>
              <w:spacing w:after="200"/>
              <w:jc w:val="left"/>
              <w:rPr>
                <w:rFonts w:eastAsia="Calibri"/>
                <w:sz w:val="20"/>
                <w:szCs w:val="20"/>
                <w:lang w:eastAsia="en-US"/>
              </w:rPr>
            </w:pPr>
            <w:r w:rsidRPr="00B41E5C">
              <w:rPr>
                <w:rFonts w:eastAsia="Calibri"/>
                <w:b w:val="0"/>
                <w:sz w:val="20"/>
                <w:szCs w:val="20"/>
                <w:lang w:eastAsia="en-US"/>
              </w:rPr>
              <w:t xml:space="preserve">не более 240,56 </w:t>
            </w:r>
          </w:p>
        </w:tc>
        <w:tc>
          <w:tcPr>
            <w:tcW w:w="697" w:type="pct"/>
            <w:gridSpan w:val="7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267472" w:rsidRPr="00B41E5C" w:rsidRDefault="00267472" w:rsidP="00F245D5">
            <w:pPr>
              <w:spacing w:after="200"/>
              <w:jc w:val="left"/>
              <w:rPr>
                <w:rFonts w:eastAsia="Calibri"/>
                <w:sz w:val="20"/>
                <w:szCs w:val="20"/>
                <w:lang w:eastAsia="en-US"/>
              </w:rPr>
            </w:pPr>
            <w:r w:rsidRPr="00B41E5C">
              <w:rPr>
                <w:rFonts w:eastAsia="Calibri"/>
                <w:b w:val="0"/>
                <w:sz w:val="20"/>
                <w:szCs w:val="20"/>
                <w:lang w:eastAsia="en-US"/>
              </w:rPr>
              <w:t>все категории должностей</w:t>
            </w:r>
          </w:p>
        </w:tc>
        <w:tc>
          <w:tcPr>
            <w:tcW w:w="148" w:type="pct"/>
            <w:gridSpan w:val="2"/>
            <w:tcBorders>
              <w:left w:val="single" w:sz="4" w:space="0" w:color="auto"/>
            </w:tcBorders>
            <w:shd w:val="clear" w:color="auto" w:fill="auto"/>
            <w:vAlign w:val="bottom"/>
          </w:tcPr>
          <w:p w:rsidR="00267472" w:rsidRPr="00B41E5C" w:rsidRDefault="00267472" w:rsidP="007A658E">
            <w:pPr>
              <w:spacing w:after="200"/>
              <w:jc w:val="left"/>
              <w:rPr>
                <w:rFonts w:eastAsia="Calibri"/>
                <w:sz w:val="20"/>
                <w:szCs w:val="20"/>
                <w:lang w:eastAsia="en-US"/>
              </w:rPr>
            </w:pPr>
          </w:p>
        </w:tc>
      </w:tr>
      <w:tr w:rsidR="00267472" w:rsidRPr="00B41E5C" w:rsidTr="00267472">
        <w:trPr>
          <w:trHeight w:val="540"/>
        </w:trPr>
        <w:tc>
          <w:tcPr>
            <w:tcW w:w="792" w:type="pct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267472" w:rsidRPr="00B41E5C" w:rsidRDefault="00267472" w:rsidP="00765B1B">
            <w:pPr>
              <w:spacing w:after="200"/>
              <w:jc w:val="right"/>
              <w:rPr>
                <w:rFonts w:eastAsia="Calibri"/>
                <w:sz w:val="20"/>
                <w:szCs w:val="20"/>
                <w:lang w:eastAsia="en-US"/>
              </w:rPr>
            </w:pPr>
            <w:r w:rsidRPr="00B41E5C">
              <w:rPr>
                <w:rFonts w:eastAsia="Calibri"/>
                <w:b w:val="0"/>
                <w:sz w:val="20"/>
                <w:szCs w:val="20"/>
                <w:lang w:eastAsia="en-US"/>
              </w:rPr>
              <w:t>10</w:t>
            </w:r>
          </w:p>
        </w:tc>
        <w:tc>
          <w:tcPr>
            <w:tcW w:w="1606" w:type="pct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67472" w:rsidRPr="00B41E5C" w:rsidRDefault="00267472" w:rsidP="007A658E">
            <w:pPr>
              <w:spacing w:after="200"/>
              <w:jc w:val="left"/>
              <w:rPr>
                <w:rFonts w:eastAsia="Calibri"/>
                <w:sz w:val="20"/>
                <w:szCs w:val="20"/>
                <w:lang w:eastAsia="en-US"/>
              </w:rPr>
            </w:pPr>
            <w:r w:rsidRPr="00B41E5C">
              <w:rPr>
                <w:rFonts w:eastAsia="Calibri"/>
                <w:b w:val="0"/>
                <w:sz w:val="20"/>
                <w:szCs w:val="20"/>
                <w:lang w:eastAsia="en-US"/>
              </w:rPr>
              <w:t>Карандаш механический</w:t>
            </w:r>
          </w:p>
        </w:tc>
        <w:tc>
          <w:tcPr>
            <w:tcW w:w="593" w:type="pct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67472" w:rsidRPr="00B41E5C" w:rsidRDefault="00267472" w:rsidP="007A658E">
            <w:pPr>
              <w:spacing w:after="200"/>
              <w:jc w:val="left"/>
              <w:rPr>
                <w:rFonts w:eastAsia="Calibri"/>
                <w:sz w:val="20"/>
                <w:szCs w:val="20"/>
                <w:lang w:eastAsia="en-US"/>
              </w:rPr>
            </w:pPr>
            <w:r w:rsidRPr="00B41E5C">
              <w:rPr>
                <w:rFonts w:eastAsia="Calibri"/>
                <w:b w:val="0"/>
                <w:sz w:val="20"/>
                <w:szCs w:val="20"/>
                <w:lang w:eastAsia="en-US"/>
              </w:rPr>
              <w:t>шт.</w:t>
            </w:r>
          </w:p>
        </w:tc>
        <w:tc>
          <w:tcPr>
            <w:tcW w:w="852" w:type="pct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67472" w:rsidRPr="00B41E5C" w:rsidRDefault="00267472" w:rsidP="007A658E">
            <w:pPr>
              <w:spacing w:after="200"/>
              <w:jc w:val="left"/>
              <w:rPr>
                <w:rFonts w:eastAsia="Calibri"/>
                <w:sz w:val="20"/>
                <w:szCs w:val="20"/>
                <w:lang w:eastAsia="en-US"/>
              </w:rPr>
            </w:pPr>
            <w:r w:rsidRPr="00B41E5C">
              <w:rPr>
                <w:rFonts w:eastAsia="Calibri"/>
                <w:b w:val="0"/>
                <w:sz w:val="20"/>
                <w:szCs w:val="20"/>
                <w:lang w:eastAsia="en-US"/>
              </w:rPr>
              <w:t xml:space="preserve">12 </w:t>
            </w:r>
          </w:p>
        </w:tc>
        <w:tc>
          <w:tcPr>
            <w:tcW w:w="312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267472" w:rsidRPr="00B41E5C" w:rsidRDefault="00267472" w:rsidP="004B4991">
            <w:pPr>
              <w:spacing w:after="200"/>
              <w:jc w:val="left"/>
              <w:rPr>
                <w:rFonts w:eastAsia="Calibri"/>
                <w:sz w:val="20"/>
                <w:szCs w:val="20"/>
                <w:lang w:eastAsia="en-US"/>
              </w:rPr>
            </w:pPr>
            <w:r w:rsidRPr="00B41E5C">
              <w:rPr>
                <w:rFonts w:eastAsia="Calibri"/>
                <w:b w:val="0"/>
                <w:sz w:val="20"/>
                <w:szCs w:val="20"/>
                <w:lang w:eastAsia="en-US"/>
              </w:rPr>
              <w:t xml:space="preserve">не более 153,00 </w:t>
            </w:r>
          </w:p>
        </w:tc>
        <w:tc>
          <w:tcPr>
            <w:tcW w:w="697" w:type="pct"/>
            <w:gridSpan w:val="7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267472" w:rsidRPr="00B41E5C" w:rsidRDefault="00267472" w:rsidP="00F245D5">
            <w:pPr>
              <w:spacing w:after="200"/>
              <w:jc w:val="left"/>
              <w:rPr>
                <w:rFonts w:eastAsia="Calibri"/>
                <w:sz w:val="20"/>
                <w:szCs w:val="20"/>
                <w:lang w:eastAsia="en-US"/>
              </w:rPr>
            </w:pPr>
            <w:r w:rsidRPr="00B41E5C">
              <w:rPr>
                <w:rFonts w:eastAsia="Calibri"/>
                <w:b w:val="0"/>
                <w:sz w:val="20"/>
                <w:szCs w:val="20"/>
                <w:lang w:eastAsia="en-US"/>
              </w:rPr>
              <w:t>все категории должностей</w:t>
            </w:r>
          </w:p>
        </w:tc>
        <w:tc>
          <w:tcPr>
            <w:tcW w:w="148" w:type="pct"/>
            <w:gridSpan w:val="2"/>
            <w:tcBorders>
              <w:left w:val="single" w:sz="4" w:space="0" w:color="auto"/>
            </w:tcBorders>
            <w:shd w:val="clear" w:color="auto" w:fill="auto"/>
            <w:vAlign w:val="bottom"/>
          </w:tcPr>
          <w:p w:rsidR="00267472" w:rsidRPr="00B41E5C" w:rsidRDefault="00267472" w:rsidP="007A658E">
            <w:pPr>
              <w:spacing w:after="200"/>
              <w:jc w:val="left"/>
              <w:rPr>
                <w:rFonts w:eastAsia="Calibri"/>
                <w:sz w:val="20"/>
                <w:szCs w:val="20"/>
                <w:lang w:eastAsia="en-US"/>
              </w:rPr>
            </w:pPr>
          </w:p>
        </w:tc>
      </w:tr>
      <w:tr w:rsidR="00267472" w:rsidRPr="00B41E5C" w:rsidTr="00267472">
        <w:trPr>
          <w:trHeight w:val="540"/>
        </w:trPr>
        <w:tc>
          <w:tcPr>
            <w:tcW w:w="792" w:type="pct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267472" w:rsidRPr="00B41E5C" w:rsidRDefault="00267472" w:rsidP="00765B1B">
            <w:pPr>
              <w:spacing w:after="200"/>
              <w:jc w:val="right"/>
              <w:rPr>
                <w:rFonts w:eastAsia="Calibri"/>
                <w:sz w:val="20"/>
                <w:szCs w:val="20"/>
                <w:lang w:eastAsia="en-US"/>
              </w:rPr>
            </w:pPr>
            <w:r w:rsidRPr="00B41E5C">
              <w:rPr>
                <w:rFonts w:eastAsia="Calibri"/>
                <w:b w:val="0"/>
                <w:sz w:val="20"/>
                <w:szCs w:val="20"/>
                <w:lang w:eastAsia="en-US"/>
              </w:rPr>
              <w:t>11</w:t>
            </w:r>
          </w:p>
        </w:tc>
        <w:tc>
          <w:tcPr>
            <w:tcW w:w="1606" w:type="pct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67472" w:rsidRPr="00B41E5C" w:rsidRDefault="00267472" w:rsidP="007A658E">
            <w:pPr>
              <w:spacing w:after="200"/>
              <w:jc w:val="left"/>
              <w:rPr>
                <w:rFonts w:eastAsia="Calibri"/>
                <w:sz w:val="20"/>
                <w:szCs w:val="20"/>
                <w:lang w:eastAsia="en-US"/>
              </w:rPr>
            </w:pPr>
            <w:r w:rsidRPr="00B41E5C">
              <w:rPr>
                <w:rFonts w:eastAsia="Calibri"/>
                <w:b w:val="0"/>
                <w:sz w:val="20"/>
                <w:szCs w:val="20"/>
                <w:lang w:eastAsia="en-US"/>
              </w:rPr>
              <w:t>Клей силикатный</w:t>
            </w:r>
          </w:p>
        </w:tc>
        <w:tc>
          <w:tcPr>
            <w:tcW w:w="593" w:type="pct"/>
            <w:gridSpan w:val="5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67472" w:rsidRPr="00B41E5C" w:rsidRDefault="00267472" w:rsidP="007A658E">
            <w:pPr>
              <w:spacing w:after="200"/>
              <w:jc w:val="left"/>
              <w:rPr>
                <w:rFonts w:eastAsia="Calibri"/>
                <w:sz w:val="20"/>
                <w:szCs w:val="20"/>
                <w:lang w:eastAsia="en-US"/>
              </w:rPr>
            </w:pPr>
            <w:r w:rsidRPr="00B41E5C">
              <w:rPr>
                <w:rFonts w:eastAsia="Calibri"/>
                <w:b w:val="0"/>
                <w:sz w:val="20"/>
                <w:szCs w:val="20"/>
                <w:lang w:eastAsia="en-US"/>
              </w:rPr>
              <w:t>шт.</w:t>
            </w:r>
          </w:p>
        </w:tc>
        <w:tc>
          <w:tcPr>
            <w:tcW w:w="852" w:type="pct"/>
            <w:gridSpan w:val="6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67472" w:rsidRPr="00B41E5C" w:rsidRDefault="00267472" w:rsidP="007A658E">
            <w:pPr>
              <w:spacing w:after="200"/>
              <w:jc w:val="left"/>
              <w:rPr>
                <w:rFonts w:eastAsia="Calibri"/>
                <w:sz w:val="20"/>
                <w:szCs w:val="20"/>
                <w:lang w:eastAsia="en-US"/>
              </w:rPr>
            </w:pPr>
            <w:r w:rsidRPr="00B41E5C">
              <w:rPr>
                <w:rFonts w:eastAsia="Calibri"/>
                <w:b w:val="0"/>
                <w:sz w:val="20"/>
                <w:szCs w:val="20"/>
                <w:lang w:eastAsia="en-US"/>
              </w:rPr>
              <w:t xml:space="preserve">7 </w:t>
            </w:r>
          </w:p>
        </w:tc>
        <w:tc>
          <w:tcPr>
            <w:tcW w:w="312" w:type="pct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267472" w:rsidRPr="00B41E5C" w:rsidRDefault="00267472" w:rsidP="00F245D5">
            <w:pPr>
              <w:spacing w:after="200"/>
              <w:jc w:val="left"/>
              <w:rPr>
                <w:rFonts w:eastAsia="Calibri"/>
                <w:sz w:val="20"/>
                <w:szCs w:val="20"/>
                <w:lang w:eastAsia="en-US"/>
              </w:rPr>
            </w:pPr>
            <w:r w:rsidRPr="00B41E5C">
              <w:rPr>
                <w:rFonts w:eastAsia="Calibri"/>
                <w:b w:val="0"/>
                <w:sz w:val="20"/>
                <w:szCs w:val="20"/>
                <w:lang w:eastAsia="en-US"/>
              </w:rPr>
              <w:t xml:space="preserve">не более 110,24 </w:t>
            </w:r>
          </w:p>
        </w:tc>
        <w:tc>
          <w:tcPr>
            <w:tcW w:w="697" w:type="pct"/>
            <w:gridSpan w:val="7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267472" w:rsidRPr="00B41E5C" w:rsidRDefault="00267472" w:rsidP="00F245D5">
            <w:pPr>
              <w:spacing w:after="200"/>
              <w:jc w:val="left"/>
              <w:rPr>
                <w:rFonts w:eastAsia="Calibri"/>
                <w:sz w:val="20"/>
                <w:szCs w:val="20"/>
                <w:lang w:eastAsia="en-US"/>
              </w:rPr>
            </w:pPr>
            <w:r w:rsidRPr="00B41E5C">
              <w:rPr>
                <w:rFonts w:eastAsia="Calibri"/>
                <w:b w:val="0"/>
                <w:sz w:val="20"/>
                <w:szCs w:val="20"/>
                <w:lang w:eastAsia="en-US"/>
              </w:rPr>
              <w:t>все категории должностей</w:t>
            </w:r>
          </w:p>
        </w:tc>
        <w:tc>
          <w:tcPr>
            <w:tcW w:w="148" w:type="pct"/>
            <w:gridSpan w:val="2"/>
            <w:tcBorders>
              <w:left w:val="single" w:sz="4" w:space="0" w:color="auto"/>
            </w:tcBorders>
            <w:shd w:val="clear" w:color="auto" w:fill="auto"/>
            <w:vAlign w:val="bottom"/>
          </w:tcPr>
          <w:p w:rsidR="00267472" w:rsidRPr="00B41E5C" w:rsidRDefault="00267472" w:rsidP="007A658E">
            <w:pPr>
              <w:spacing w:after="200"/>
              <w:jc w:val="left"/>
              <w:rPr>
                <w:rFonts w:eastAsia="Calibri"/>
                <w:sz w:val="20"/>
                <w:szCs w:val="20"/>
                <w:lang w:eastAsia="en-US"/>
              </w:rPr>
            </w:pPr>
          </w:p>
        </w:tc>
      </w:tr>
      <w:tr w:rsidR="00267472" w:rsidRPr="00B41E5C" w:rsidTr="00267472">
        <w:trPr>
          <w:trHeight w:val="491"/>
        </w:trPr>
        <w:tc>
          <w:tcPr>
            <w:tcW w:w="792" w:type="pct"/>
            <w:gridSpan w:val="4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267472" w:rsidRPr="00B41E5C" w:rsidRDefault="00267472" w:rsidP="00765B1B">
            <w:pPr>
              <w:spacing w:after="200"/>
              <w:jc w:val="right"/>
              <w:rPr>
                <w:rFonts w:eastAsia="Calibri"/>
                <w:sz w:val="20"/>
                <w:szCs w:val="20"/>
                <w:lang w:eastAsia="en-US"/>
              </w:rPr>
            </w:pPr>
            <w:r w:rsidRPr="00B41E5C">
              <w:rPr>
                <w:rFonts w:eastAsia="Calibri"/>
                <w:b w:val="0"/>
                <w:sz w:val="20"/>
                <w:szCs w:val="20"/>
                <w:lang w:eastAsia="en-US"/>
              </w:rPr>
              <w:t>12</w:t>
            </w:r>
          </w:p>
        </w:tc>
        <w:tc>
          <w:tcPr>
            <w:tcW w:w="1606" w:type="pct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67472" w:rsidRPr="00B41E5C" w:rsidRDefault="00267472" w:rsidP="007A658E">
            <w:pPr>
              <w:spacing w:after="200"/>
              <w:jc w:val="left"/>
              <w:rPr>
                <w:rFonts w:eastAsia="Calibri"/>
                <w:sz w:val="20"/>
                <w:szCs w:val="20"/>
                <w:lang w:eastAsia="en-US"/>
              </w:rPr>
            </w:pPr>
            <w:r w:rsidRPr="00B41E5C">
              <w:rPr>
                <w:rFonts w:eastAsia="Calibri"/>
                <w:b w:val="0"/>
                <w:sz w:val="20"/>
                <w:szCs w:val="20"/>
                <w:lang w:eastAsia="en-US"/>
              </w:rPr>
              <w:t>Планинг</w:t>
            </w:r>
          </w:p>
        </w:tc>
        <w:tc>
          <w:tcPr>
            <w:tcW w:w="593" w:type="pct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67472" w:rsidRPr="00B41E5C" w:rsidRDefault="00267472" w:rsidP="007A658E">
            <w:pPr>
              <w:spacing w:after="200"/>
              <w:jc w:val="left"/>
              <w:rPr>
                <w:rFonts w:eastAsia="Calibri"/>
                <w:sz w:val="20"/>
                <w:szCs w:val="20"/>
                <w:lang w:eastAsia="en-US"/>
              </w:rPr>
            </w:pPr>
            <w:r w:rsidRPr="00B41E5C">
              <w:rPr>
                <w:rFonts w:eastAsia="Calibri"/>
                <w:b w:val="0"/>
                <w:sz w:val="20"/>
                <w:szCs w:val="20"/>
                <w:lang w:eastAsia="en-US"/>
              </w:rPr>
              <w:t>шт.</w:t>
            </w:r>
          </w:p>
        </w:tc>
        <w:tc>
          <w:tcPr>
            <w:tcW w:w="852" w:type="pct"/>
            <w:gridSpan w:val="6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67472" w:rsidRPr="00B41E5C" w:rsidRDefault="00267472" w:rsidP="007A658E">
            <w:pPr>
              <w:spacing w:after="200"/>
              <w:jc w:val="left"/>
              <w:rPr>
                <w:rFonts w:eastAsia="Calibri"/>
                <w:sz w:val="20"/>
                <w:szCs w:val="20"/>
                <w:lang w:eastAsia="en-US"/>
              </w:rPr>
            </w:pPr>
            <w:r w:rsidRPr="00B41E5C">
              <w:rPr>
                <w:rFonts w:eastAsia="Calibri"/>
                <w:b w:val="0"/>
                <w:sz w:val="20"/>
                <w:szCs w:val="20"/>
                <w:lang w:eastAsia="en-US"/>
              </w:rPr>
              <w:t xml:space="preserve">21 </w:t>
            </w:r>
          </w:p>
        </w:tc>
        <w:tc>
          <w:tcPr>
            <w:tcW w:w="312" w:type="pct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267472" w:rsidRPr="00B41E5C" w:rsidRDefault="00267472" w:rsidP="00AA552E">
            <w:pPr>
              <w:spacing w:after="200"/>
              <w:jc w:val="left"/>
              <w:rPr>
                <w:rFonts w:eastAsia="Calibri"/>
                <w:sz w:val="20"/>
                <w:szCs w:val="20"/>
                <w:lang w:eastAsia="en-US"/>
              </w:rPr>
            </w:pPr>
            <w:r w:rsidRPr="00B41E5C">
              <w:rPr>
                <w:rFonts w:eastAsia="Calibri"/>
                <w:b w:val="0"/>
                <w:sz w:val="20"/>
                <w:szCs w:val="20"/>
                <w:lang w:eastAsia="en-US"/>
              </w:rPr>
              <w:t xml:space="preserve">не более 365,90 </w:t>
            </w:r>
          </w:p>
        </w:tc>
        <w:tc>
          <w:tcPr>
            <w:tcW w:w="697" w:type="pct"/>
            <w:gridSpan w:val="7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267472" w:rsidRPr="00B41E5C" w:rsidRDefault="00267472" w:rsidP="00F245D5">
            <w:pPr>
              <w:spacing w:after="200"/>
              <w:jc w:val="left"/>
              <w:rPr>
                <w:rFonts w:eastAsia="Calibri"/>
                <w:sz w:val="20"/>
                <w:szCs w:val="20"/>
                <w:lang w:eastAsia="en-US"/>
              </w:rPr>
            </w:pPr>
            <w:r w:rsidRPr="00B41E5C">
              <w:rPr>
                <w:rFonts w:eastAsia="Calibri"/>
                <w:b w:val="0"/>
                <w:sz w:val="20"/>
                <w:szCs w:val="20"/>
                <w:lang w:eastAsia="en-US"/>
              </w:rPr>
              <w:t>все категории должностей</w:t>
            </w:r>
          </w:p>
        </w:tc>
        <w:tc>
          <w:tcPr>
            <w:tcW w:w="148" w:type="pct"/>
            <w:gridSpan w:val="2"/>
            <w:tcBorders>
              <w:left w:val="single" w:sz="4" w:space="0" w:color="auto"/>
            </w:tcBorders>
            <w:shd w:val="clear" w:color="auto" w:fill="auto"/>
            <w:vAlign w:val="bottom"/>
          </w:tcPr>
          <w:p w:rsidR="00267472" w:rsidRPr="00B41E5C" w:rsidRDefault="00267472" w:rsidP="007A658E">
            <w:pPr>
              <w:spacing w:after="200"/>
              <w:jc w:val="left"/>
              <w:rPr>
                <w:rFonts w:eastAsia="Calibri"/>
                <w:sz w:val="20"/>
                <w:szCs w:val="20"/>
                <w:lang w:eastAsia="en-US"/>
              </w:rPr>
            </w:pPr>
          </w:p>
        </w:tc>
      </w:tr>
      <w:tr w:rsidR="00267472" w:rsidRPr="00B41E5C" w:rsidTr="00267472">
        <w:trPr>
          <w:trHeight w:val="540"/>
        </w:trPr>
        <w:tc>
          <w:tcPr>
            <w:tcW w:w="792" w:type="pct"/>
            <w:gridSpan w:val="4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267472" w:rsidRPr="00B41E5C" w:rsidRDefault="00267472" w:rsidP="00765B1B">
            <w:pPr>
              <w:spacing w:after="200"/>
              <w:jc w:val="right"/>
              <w:rPr>
                <w:rFonts w:eastAsia="Calibri"/>
                <w:sz w:val="20"/>
                <w:szCs w:val="20"/>
                <w:lang w:eastAsia="en-US"/>
              </w:rPr>
            </w:pPr>
            <w:r w:rsidRPr="00B41E5C">
              <w:rPr>
                <w:rFonts w:eastAsia="Calibri"/>
                <w:b w:val="0"/>
                <w:sz w:val="20"/>
                <w:szCs w:val="20"/>
                <w:lang w:eastAsia="en-US"/>
              </w:rPr>
              <w:t>13</w:t>
            </w:r>
          </w:p>
        </w:tc>
        <w:tc>
          <w:tcPr>
            <w:tcW w:w="1606" w:type="pct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67472" w:rsidRPr="00B41E5C" w:rsidRDefault="00267472" w:rsidP="007A658E">
            <w:pPr>
              <w:spacing w:after="200"/>
              <w:jc w:val="left"/>
              <w:rPr>
                <w:rFonts w:eastAsia="Calibri"/>
                <w:sz w:val="20"/>
                <w:szCs w:val="20"/>
                <w:lang w:eastAsia="en-US"/>
              </w:rPr>
            </w:pPr>
            <w:r w:rsidRPr="00B41E5C">
              <w:rPr>
                <w:rFonts w:eastAsia="Calibri"/>
                <w:b w:val="0"/>
                <w:sz w:val="20"/>
                <w:szCs w:val="20"/>
                <w:lang w:eastAsia="en-US"/>
              </w:rPr>
              <w:t>Папка скоросшиватель бумажная</w:t>
            </w:r>
          </w:p>
        </w:tc>
        <w:tc>
          <w:tcPr>
            <w:tcW w:w="593" w:type="pct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67472" w:rsidRPr="00B41E5C" w:rsidRDefault="00267472" w:rsidP="007A658E">
            <w:pPr>
              <w:spacing w:after="200"/>
              <w:jc w:val="left"/>
              <w:rPr>
                <w:rFonts w:eastAsia="Calibri"/>
                <w:sz w:val="20"/>
                <w:szCs w:val="20"/>
                <w:lang w:eastAsia="en-US"/>
              </w:rPr>
            </w:pPr>
            <w:r w:rsidRPr="00B41E5C">
              <w:rPr>
                <w:rFonts w:eastAsia="Calibri"/>
                <w:b w:val="0"/>
                <w:sz w:val="20"/>
                <w:szCs w:val="20"/>
                <w:lang w:eastAsia="en-US"/>
              </w:rPr>
              <w:t>шт.</w:t>
            </w:r>
          </w:p>
        </w:tc>
        <w:tc>
          <w:tcPr>
            <w:tcW w:w="852" w:type="pct"/>
            <w:gridSpan w:val="6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67472" w:rsidRPr="00B41E5C" w:rsidRDefault="00267472" w:rsidP="007A658E">
            <w:pPr>
              <w:spacing w:after="200"/>
              <w:jc w:val="left"/>
              <w:rPr>
                <w:rFonts w:eastAsia="Calibri"/>
                <w:sz w:val="20"/>
                <w:szCs w:val="20"/>
                <w:lang w:eastAsia="en-US"/>
              </w:rPr>
            </w:pPr>
            <w:r w:rsidRPr="00B41E5C">
              <w:rPr>
                <w:rFonts w:eastAsia="Calibri"/>
                <w:b w:val="0"/>
                <w:sz w:val="20"/>
                <w:szCs w:val="20"/>
                <w:lang w:eastAsia="en-US"/>
              </w:rPr>
              <w:t xml:space="preserve">690 </w:t>
            </w:r>
          </w:p>
        </w:tc>
        <w:tc>
          <w:tcPr>
            <w:tcW w:w="312" w:type="pct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267472" w:rsidRPr="00B41E5C" w:rsidRDefault="00267472" w:rsidP="00016B4D">
            <w:pPr>
              <w:spacing w:after="200"/>
              <w:jc w:val="left"/>
              <w:rPr>
                <w:rFonts w:eastAsia="Calibri"/>
                <w:sz w:val="20"/>
                <w:szCs w:val="20"/>
                <w:lang w:eastAsia="en-US"/>
              </w:rPr>
            </w:pPr>
            <w:r w:rsidRPr="00B41E5C">
              <w:rPr>
                <w:rFonts w:eastAsia="Calibri"/>
                <w:b w:val="0"/>
                <w:sz w:val="20"/>
                <w:szCs w:val="20"/>
                <w:lang w:eastAsia="en-US"/>
              </w:rPr>
              <w:t xml:space="preserve">не более </w:t>
            </w:r>
            <w:r w:rsidRPr="00B41E5C">
              <w:rPr>
                <w:rFonts w:eastAsia="Calibri"/>
                <w:b w:val="0"/>
                <w:sz w:val="20"/>
                <w:szCs w:val="20"/>
                <w:lang w:eastAsia="en-US"/>
              </w:rPr>
              <w:lastRenderedPageBreak/>
              <w:t xml:space="preserve">31,08 </w:t>
            </w:r>
          </w:p>
        </w:tc>
        <w:tc>
          <w:tcPr>
            <w:tcW w:w="697" w:type="pct"/>
            <w:gridSpan w:val="7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267472" w:rsidRPr="00B41E5C" w:rsidRDefault="00267472" w:rsidP="00F245D5">
            <w:pPr>
              <w:spacing w:after="200"/>
              <w:jc w:val="left"/>
              <w:rPr>
                <w:rFonts w:eastAsia="Calibri"/>
                <w:sz w:val="20"/>
                <w:szCs w:val="20"/>
                <w:lang w:eastAsia="en-US"/>
              </w:rPr>
            </w:pPr>
            <w:r w:rsidRPr="00B41E5C">
              <w:rPr>
                <w:rFonts w:eastAsia="Calibri"/>
                <w:b w:val="0"/>
                <w:sz w:val="20"/>
                <w:szCs w:val="20"/>
                <w:lang w:eastAsia="en-US"/>
              </w:rPr>
              <w:lastRenderedPageBreak/>
              <w:t xml:space="preserve">все категории </w:t>
            </w:r>
            <w:r w:rsidRPr="00B41E5C">
              <w:rPr>
                <w:rFonts w:eastAsia="Calibri"/>
                <w:b w:val="0"/>
                <w:sz w:val="20"/>
                <w:szCs w:val="20"/>
                <w:lang w:eastAsia="en-US"/>
              </w:rPr>
              <w:lastRenderedPageBreak/>
              <w:t>должностей</w:t>
            </w:r>
          </w:p>
        </w:tc>
        <w:tc>
          <w:tcPr>
            <w:tcW w:w="148" w:type="pct"/>
            <w:gridSpan w:val="2"/>
            <w:tcBorders>
              <w:left w:val="single" w:sz="4" w:space="0" w:color="auto"/>
            </w:tcBorders>
            <w:shd w:val="clear" w:color="auto" w:fill="auto"/>
            <w:vAlign w:val="bottom"/>
          </w:tcPr>
          <w:p w:rsidR="00267472" w:rsidRPr="00B41E5C" w:rsidRDefault="00267472" w:rsidP="007A658E">
            <w:pPr>
              <w:spacing w:after="200"/>
              <w:jc w:val="left"/>
              <w:rPr>
                <w:rFonts w:eastAsia="Calibri"/>
                <w:sz w:val="20"/>
                <w:szCs w:val="20"/>
                <w:lang w:eastAsia="en-US"/>
              </w:rPr>
            </w:pPr>
          </w:p>
        </w:tc>
      </w:tr>
      <w:tr w:rsidR="00267472" w:rsidRPr="00B41E5C" w:rsidTr="00267472">
        <w:trPr>
          <w:trHeight w:val="495"/>
        </w:trPr>
        <w:tc>
          <w:tcPr>
            <w:tcW w:w="792" w:type="pct"/>
            <w:gridSpan w:val="4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267472" w:rsidRPr="00B41E5C" w:rsidRDefault="00267472" w:rsidP="00765B1B">
            <w:pPr>
              <w:spacing w:after="200"/>
              <w:jc w:val="right"/>
              <w:rPr>
                <w:rFonts w:eastAsia="Calibri"/>
                <w:sz w:val="20"/>
                <w:szCs w:val="20"/>
                <w:lang w:eastAsia="en-US"/>
              </w:rPr>
            </w:pPr>
            <w:r w:rsidRPr="00B41E5C">
              <w:rPr>
                <w:rFonts w:eastAsia="Calibri"/>
                <w:b w:val="0"/>
                <w:sz w:val="20"/>
                <w:szCs w:val="20"/>
                <w:lang w:eastAsia="en-US"/>
              </w:rPr>
              <w:lastRenderedPageBreak/>
              <w:t>14</w:t>
            </w:r>
          </w:p>
        </w:tc>
        <w:tc>
          <w:tcPr>
            <w:tcW w:w="1606" w:type="pct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67472" w:rsidRPr="00B41E5C" w:rsidRDefault="00267472" w:rsidP="007A658E">
            <w:pPr>
              <w:spacing w:after="200"/>
              <w:jc w:val="left"/>
              <w:rPr>
                <w:rFonts w:eastAsia="Calibri"/>
                <w:sz w:val="20"/>
                <w:szCs w:val="20"/>
                <w:lang w:eastAsia="en-US"/>
              </w:rPr>
            </w:pPr>
            <w:r w:rsidRPr="00B41E5C">
              <w:rPr>
                <w:rFonts w:eastAsia="Calibri"/>
                <w:b w:val="0"/>
                <w:sz w:val="20"/>
                <w:szCs w:val="20"/>
                <w:lang w:eastAsia="en-US"/>
              </w:rPr>
              <w:t>Стержень для карандаша механического</w:t>
            </w:r>
          </w:p>
        </w:tc>
        <w:tc>
          <w:tcPr>
            <w:tcW w:w="593" w:type="pct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67472" w:rsidRPr="00B41E5C" w:rsidRDefault="00267472" w:rsidP="007A658E">
            <w:pPr>
              <w:spacing w:after="200"/>
              <w:jc w:val="left"/>
              <w:rPr>
                <w:rFonts w:eastAsia="Calibri"/>
                <w:sz w:val="20"/>
                <w:szCs w:val="20"/>
                <w:lang w:eastAsia="en-US"/>
              </w:rPr>
            </w:pPr>
            <w:r w:rsidRPr="00B41E5C">
              <w:rPr>
                <w:rFonts w:eastAsia="Calibri"/>
                <w:b w:val="0"/>
                <w:sz w:val="20"/>
                <w:szCs w:val="20"/>
                <w:lang w:eastAsia="en-US"/>
              </w:rPr>
              <w:t>упаковка</w:t>
            </w:r>
          </w:p>
        </w:tc>
        <w:tc>
          <w:tcPr>
            <w:tcW w:w="852" w:type="pct"/>
            <w:gridSpan w:val="6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67472" w:rsidRPr="00B41E5C" w:rsidRDefault="00267472" w:rsidP="007A658E">
            <w:pPr>
              <w:spacing w:after="200"/>
              <w:jc w:val="left"/>
              <w:rPr>
                <w:rFonts w:eastAsia="Calibri"/>
                <w:sz w:val="20"/>
                <w:szCs w:val="20"/>
                <w:lang w:eastAsia="en-US"/>
              </w:rPr>
            </w:pPr>
            <w:r w:rsidRPr="00B41E5C">
              <w:rPr>
                <w:rFonts w:eastAsia="Calibri"/>
                <w:b w:val="0"/>
                <w:sz w:val="20"/>
                <w:szCs w:val="20"/>
                <w:lang w:eastAsia="en-US"/>
              </w:rPr>
              <w:t xml:space="preserve">76 </w:t>
            </w:r>
          </w:p>
        </w:tc>
        <w:tc>
          <w:tcPr>
            <w:tcW w:w="312" w:type="pct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267472" w:rsidRPr="00B41E5C" w:rsidRDefault="00267472" w:rsidP="00016B4D">
            <w:pPr>
              <w:spacing w:after="200"/>
              <w:jc w:val="left"/>
              <w:rPr>
                <w:rFonts w:eastAsia="Calibri"/>
                <w:sz w:val="20"/>
                <w:szCs w:val="20"/>
                <w:lang w:eastAsia="en-US"/>
              </w:rPr>
            </w:pPr>
            <w:r w:rsidRPr="00B41E5C">
              <w:rPr>
                <w:rFonts w:eastAsia="Calibri"/>
                <w:b w:val="0"/>
                <w:sz w:val="20"/>
                <w:szCs w:val="20"/>
                <w:lang w:eastAsia="en-US"/>
              </w:rPr>
              <w:t xml:space="preserve">не более 73,43 </w:t>
            </w:r>
          </w:p>
        </w:tc>
        <w:tc>
          <w:tcPr>
            <w:tcW w:w="697" w:type="pct"/>
            <w:gridSpan w:val="7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267472" w:rsidRPr="00B41E5C" w:rsidRDefault="00267472" w:rsidP="00F245D5">
            <w:pPr>
              <w:spacing w:after="200"/>
              <w:jc w:val="left"/>
              <w:rPr>
                <w:rFonts w:eastAsia="Calibri"/>
                <w:sz w:val="20"/>
                <w:szCs w:val="20"/>
                <w:lang w:eastAsia="en-US"/>
              </w:rPr>
            </w:pPr>
            <w:r w:rsidRPr="00B41E5C">
              <w:rPr>
                <w:rFonts w:eastAsia="Calibri"/>
                <w:b w:val="0"/>
                <w:sz w:val="20"/>
                <w:szCs w:val="20"/>
                <w:lang w:eastAsia="en-US"/>
              </w:rPr>
              <w:t>все категории должностей</w:t>
            </w:r>
          </w:p>
        </w:tc>
        <w:tc>
          <w:tcPr>
            <w:tcW w:w="148" w:type="pct"/>
            <w:gridSpan w:val="2"/>
            <w:tcBorders>
              <w:left w:val="single" w:sz="4" w:space="0" w:color="auto"/>
            </w:tcBorders>
            <w:shd w:val="clear" w:color="auto" w:fill="auto"/>
            <w:vAlign w:val="bottom"/>
          </w:tcPr>
          <w:p w:rsidR="00267472" w:rsidRPr="00B41E5C" w:rsidRDefault="00267472" w:rsidP="007A658E">
            <w:pPr>
              <w:spacing w:after="200"/>
              <w:jc w:val="left"/>
              <w:rPr>
                <w:rFonts w:eastAsia="Calibri"/>
                <w:sz w:val="20"/>
                <w:szCs w:val="20"/>
                <w:lang w:eastAsia="en-US"/>
              </w:rPr>
            </w:pPr>
          </w:p>
        </w:tc>
      </w:tr>
      <w:tr w:rsidR="00267472" w:rsidRPr="00B41E5C" w:rsidTr="00267472">
        <w:trPr>
          <w:trHeight w:val="463"/>
        </w:trPr>
        <w:tc>
          <w:tcPr>
            <w:tcW w:w="792" w:type="pct"/>
            <w:gridSpan w:val="4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267472" w:rsidRPr="00B41E5C" w:rsidRDefault="00267472" w:rsidP="00765B1B">
            <w:pPr>
              <w:spacing w:after="200"/>
              <w:jc w:val="right"/>
              <w:rPr>
                <w:rFonts w:eastAsia="Calibri"/>
                <w:sz w:val="20"/>
                <w:szCs w:val="20"/>
                <w:lang w:eastAsia="en-US"/>
              </w:rPr>
            </w:pPr>
            <w:r w:rsidRPr="00B41E5C">
              <w:rPr>
                <w:rFonts w:eastAsia="Calibri"/>
                <w:b w:val="0"/>
                <w:sz w:val="20"/>
                <w:szCs w:val="20"/>
                <w:lang w:eastAsia="en-US"/>
              </w:rPr>
              <w:t>15</w:t>
            </w:r>
          </w:p>
        </w:tc>
        <w:tc>
          <w:tcPr>
            <w:tcW w:w="1606" w:type="pct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67472" w:rsidRPr="00B41E5C" w:rsidRDefault="00267472" w:rsidP="007A658E">
            <w:pPr>
              <w:spacing w:after="200"/>
              <w:jc w:val="left"/>
              <w:rPr>
                <w:rFonts w:eastAsia="Calibri"/>
                <w:sz w:val="20"/>
                <w:szCs w:val="20"/>
                <w:lang w:eastAsia="en-US"/>
              </w:rPr>
            </w:pPr>
            <w:r w:rsidRPr="00B41E5C">
              <w:rPr>
                <w:rFonts w:eastAsia="Calibri"/>
                <w:b w:val="0"/>
                <w:sz w:val="20"/>
                <w:szCs w:val="20"/>
                <w:lang w:eastAsia="en-US"/>
              </w:rPr>
              <w:t>Штемпельная краска</w:t>
            </w:r>
          </w:p>
        </w:tc>
        <w:tc>
          <w:tcPr>
            <w:tcW w:w="593" w:type="pct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67472" w:rsidRPr="00B41E5C" w:rsidRDefault="00267472" w:rsidP="007A658E">
            <w:pPr>
              <w:spacing w:after="200"/>
              <w:jc w:val="left"/>
              <w:rPr>
                <w:rFonts w:eastAsia="Calibri"/>
                <w:sz w:val="20"/>
                <w:szCs w:val="20"/>
                <w:lang w:eastAsia="en-US"/>
              </w:rPr>
            </w:pPr>
            <w:r w:rsidRPr="00B41E5C">
              <w:rPr>
                <w:rFonts w:eastAsia="Calibri"/>
                <w:b w:val="0"/>
                <w:sz w:val="20"/>
                <w:szCs w:val="20"/>
                <w:lang w:eastAsia="en-US"/>
              </w:rPr>
              <w:t>шт.</w:t>
            </w:r>
          </w:p>
        </w:tc>
        <w:tc>
          <w:tcPr>
            <w:tcW w:w="852" w:type="pct"/>
            <w:gridSpan w:val="6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67472" w:rsidRPr="00B41E5C" w:rsidRDefault="00267472" w:rsidP="007A658E">
            <w:pPr>
              <w:spacing w:after="200"/>
              <w:jc w:val="left"/>
              <w:rPr>
                <w:rFonts w:eastAsia="Calibri"/>
                <w:sz w:val="20"/>
                <w:szCs w:val="20"/>
                <w:lang w:eastAsia="en-US"/>
              </w:rPr>
            </w:pPr>
            <w:r w:rsidRPr="00B41E5C">
              <w:rPr>
                <w:rFonts w:eastAsia="Calibri"/>
                <w:b w:val="0"/>
                <w:sz w:val="20"/>
                <w:szCs w:val="20"/>
                <w:lang w:eastAsia="en-US"/>
              </w:rPr>
              <w:t xml:space="preserve">4 </w:t>
            </w:r>
          </w:p>
        </w:tc>
        <w:tc>
          <w:tcPr>
            <w:tcW w:w="312" w:type="pct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267472" w:rsidRPr="00B41E5C" w:rsidRDefault="00267472" w:rsidP="00016B4D">
            <w:pPr>
              <w:spacing w:after="200"/>
              <w:jc w:val="left"/>
              <w:rPr>
                <w:rFonts w:eastAsia="Calibri"/>
                <w:sz w:val="20"/>
                <w:szCs w:val="20"/>
                <w:lang w:eastAsia="en-US"/>
              </w:rPr>
            </w:pPr>
            <w:r w:rsidRPr="00B41E5C">
              <w:rPr>
                <w:rFonts w:eastAsia="Calibri"/>
                <w:b w:val="0"/>
                <w:sz w:val="20"/>
                <w:szCs w:val="20"/>
                <w:lang w:eastAsia="en-US"/>
              </w:rPr>
              <w:t>не более 73,11.</w:t>
            </w:r>
          </w:p>
        </w:tc>
        <w:tc>
          <w:tcPr>
            <w:tcW w:w="697" w:type="pct"/>
            <w:gridSpan w:val="7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267472" w:rsidRPr="00B41E5C" w:rsidRDefault="00267472" w:rsidP="00F245D5">
            <w:pPr>
              <w:spacing w:after="200"/>
              <w:jc w:val="left"/>
              <w:rPr>
                <w:rFonts w:eastAsia="Calibri"/>
                <w:sz w:val="20"/>
                <w:szCs w:val="20"/>
                <w:lang w:eastAsia="en-US"/>
              </w:rPr>
            </w:pPr>
            <w:r w:rsidRPr="00B41E5C">
              <w:rPr>
                <w:rFonts w:eastAsia="Calibri"/>
                <w:b w:val="0"/>
                <w:sz w:val="20"/>
                <w:szCs w:val="20"/>
                <w:lang w:eastAsia="en-US"/>
              </w:rPr>
              <w:t>все категории должностей</w:t>
            </w:r>
          </w:p>
        </w:tc>
        <w:tc>
          <w:tcPr>
            <w:tcW w:w="148" w:type="pct"/>
            <w:gridSpan w:val="2"/>
            <w:tcBorders>
              <w:left w:val="single" w:sz="4" w:space="0" w:color="auto"/>
            </w:tcBorders>
            <w:shd w:val="clear" w:color="auto" w:fill="auto"/>
            <w:vAlign w:val="bottom"/>
          </w:tcPr>
          <w:p w:rsidR="00267472" w:rsidRPr="00B41E5C" w:rsidRDefault="00267472" w:rsidP="007A658E">
            <w:pPr>
              <w:spacing w:after="200"/>
              <w:jc w:val="left"/>
              <w:rPr>
                <w:rFonts w:eastAsia="Calibri"/>
                <w:sz w:val="20"/>
                <w:szCs w:val="20"/>
                <w:lang w:eastAsia="en-US"/>
              </w:rPr>
            </w:pPr>
          </w:p>
        </w:tc>
      </w:tr>
      <w:tr w:rsidR="00267472" w:rsidRPr="00B41E5C" w:rsidTr="00267472">
        <w:trPr>
          <w:trHeight w:val="643"/>
        </w:trPr>
        <w:tc>
          <w:tcPr>
            <w:tcW w:w="792" w:type="pct"/>
            <w:gridSpan w:val="4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267472" w:rsidRPr="00B41E5C" w:rsidRDefault="00267472" w:rsidP="00765B1B">
            <w:pPr>
              <w:spacing w:after="200"/>
              <w:jc w:val="right"/>
              <w:rPr>
                <w:rFonts w:eastAsia="Calibri"/>
                <w:sz w:val="20"/>
                <w:szCs w:val="20"/>
                <w:lang w:eastAsia="en-US"/>
              </w:rPr>
            </w:pPr>
            <w:r w:rsidRPr="00B41E5C">
              <w:rPr>
                <w:rFonts w:eastAsia="Calibri"/>
                <w:b w:val="0"/>
                <w:sz w:val="20"/>
                <w:szCs w:val="20"/>
                <w:lang w:eastAsia="en-US"/>
              </w:rPr>
              <w:t>16</w:t>
            </w:r>
          </w:p>
        </w:tc>
        <w:tc>
          <w:tcPr>
            <w:tcW w:w="1606" w:type="pct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67472" w:rsidRPr="00B41E5C" w:rsidRDefault="00267472" w:rsidP="007A658E">
            <w:pPr>
              <w:spacing w:after="200"/>
              <w:jc w:val="left"/>
              <w:rPr>
                <w:rFonts w:eastAsia="Calibri"/>
                <w:sz w:val="20"/>
                <w:szCs w:val="20"/>
                <w:lang w:eastAsia="en-US"/>
              </w:rPr>
            </w:pPr>
            <w:r w:rsidRPr="00B41E5C">
              <w:rPr>
                <w:rFonts w:eastAsia="Calibri"/>
                <w:b w:val="0"/>
                <w:sz w:val="20"/>
                <w:szCs w:val="20"/>
                <w:lang w:eastAsia="en-US"/>
              </w:rPr>
              <w:t>Книга учета</w:t>
            </w:r>
          </w:p>
        </w:tc>
        <w:tc>
          <w:tcPr>
            <w:tcW w:w="593" w:type="pct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67472" w:rsidRPr="00B41E5C" w:rsidRDefault="00267472" w:rsidP="007A658E">
            <w:pPr>
              <w:spacing w:after="200"/>
              <w:jc w:val="left"/>
              <w:rPr>
                <w:rFonts w:eastAsia="Calibri"/>
                <w:sz w:val="20"/>
                <w:szCs w:val="20"/>
                <w:lang w:eastAsia="en-US"/>
              </w:rPr>
            </w:pPr>
            <w:r w:rsidRPr="00B41E5C">
              <w:rPr>
                <w:rFonts w:eastAsia="Calibri"/>
                <w:b w:val="0"/>
                <w:sz w:val="20"/>
                <w:szCs w:val="20"/>
                <w:lang w:eastAsia="en-US"/>
              </w:rPr>
              <w:t>шт.</w:t>
            </w:r>
          </w:p>
        </w:tc>
        <w:tc>
          <w:tcPr>
            <w:tcW w:w="852" w:type="pct"/>
            <w:gridSpan w:val="6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67472" w:rsidRPr="00B41E5C" w:rsidRDefault="00267472" w:rsidP="007A658E">
            <w:pPr>
              <w:spacing w:after="200"/>
              <w:jc w:val="left"/>
              <w:rPr>
                <w:rFonts w:eastAsia="Calibri"/>
                <w:sz w:val="20"/>
                <w:szCs w:val="20"/>
                <w:lang w:eastAsia="en-US"/>
              </w:rPr>
            </w:pPr>
            <w:r w:rsidRPr="00B41E5C">
              <w:rPr>
                <w:rFonts w:eastAsia="Calibri"/>
                <w:b w:val="0"/>
                <w:sz w:val="20"/>
                <w:szCs w:val="20"/>
                <w:lang w:eastAsia="en-US"/>
              </w:rPr>
              <w:t xml:space="preserve">8 </w:t>
            </w:r>
          </w:p>
        </w:tc>
        <w:tc>
          <w:tcPr>
            <w:tcW w:w="312" w:type="pct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267472" w:rsidRPr="00B41E5C" w:rsidRDefault="00267472" w:rsidP="00016B4D">
            <w:pPr>
              <w:spacing w:after="200"/>
              <w:jc w:val="left"/>
              <w:rPr>
                <w:rFonts w:eastAsia="Calibri"/>
                <w:sz w:val="20"/>
                <w:szCs w:val="20"/>
                <w:lang w:eastAsia="en-US"/>
              </w:rPr>
            </w:pPr>
            <w:r w:rsidRPr="00B41E5C">
              <w:rPr>
                <w:rFonts w:eastAsia="Calibri"/>
                <w:b w:val="0"/>
                <w:sz w:val="20"/>
                <w:szCs w:val="20"/>
                <w:lang w:eastAsia="en-US"/>
              </w:rPr>
              <w:t>не более 121,43</w:t>
            </w:r>
          </w:p>
        </w:tc>
        <w:tc>
          <w:tcPr>
            <w:tcW w:w="697" w:type="pct"/>
            <w:gridSpan w:val="7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67472" w:rsidRPr="00B41E5C" w:rsidRDefault="00267472" w:rsidP="00F245D5">
            <w:pPr>
              <w:spacing w:after="200"/>
              <w:jc w:val="left"/>
              <w:rPr>
                <w:rFonts w:eastAsia="Calibri"/>
                <w:sz w:val="20"/>
                <w:szCs w:val="20"/>
                <w:lang w:eastAsia="en-US"/>
              </w:rPr>
            </w:pPr>
            <w:r w:rsidRPr="00B41E5C">
              <w:rPr>
                <w:rFonts w:eastAsia="Calibri"/>
                <w:b w:val="0"/>
                <w:sz w:val="20"/>
                <w:szCs w:val="20"/>
                <w:lang w:eastAsia="en-US"/>
              </w:rPr>
              <w:t>все категории должностей</w:t>
            </w:r>
          </w:p>
        </w:tc>
        <w:tc>
          <w:tcPr>
            <w:tcW w:w="148" w:type="pct"/>
            <w:gridSpan w:val="2"/>
            <w:tcBorders>
              <w:left w:val="single" w:sz="4" w:space="0" w:color="auto"/>
            </w:tcBorders>
            <w:shd w:val="clear" w:color="auto" w:fill="auto"/>
          </w:tcPr>
          <w:p w:rsidR="00267472" w:rsidRPr="00B41E5C" w:rsidRDefault="00267472" w:rsidP="00494973">
            <w:pPr>
              <w:spacing w:after="200"/>
              <w:jc w:val="left"/>
              <w:rPr>
                <w:rFonts w:eastAsia="Calibri"/>
                <w:sz w:val="20"/>
                <w:szCs w:val="20"/>
                <w:lang w:eastAsia="en-US"/>
              </w:rPr>
            </w:pPr>
          </w:p>
        </w:tc>
      </w:tr>
      <w:tr w:rsidR="00267472" w:rsidRPr="00B41E5C" w:rsidTr="00267472">
        <w:trPr>
          <w:trHeight w:val="510"/>
        </w:trPr>
        <w:tc>
          <w:tcPr>
            <w:tcW w:w="792" w:type="pct"/>
            <w:gridSpan w:val="4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267472" w:rsidRPr="00B41E5C" w:rsidRDefault="00267472" w:rsidP="00765B1B">
            <w:pPr>
              <w:spacing w:after="200"/>
              <w:jc w:val="right"/>
              <w:rPr>
                <w:rFonts w:eastAsia="Calibri"/>
                <w:b w:val="0"/>
                <w:sz w:val="20"/>
                <w:szCs w:val="20"/>
                <w:lang w:eastAsia="en-US"/>
              </w:rPr>
            </w:pPr>
            <w:r w:rsidRPr="00B41E5C">
              <w:rPr>
                <w:rFonts w:eastAsia="Calibri"/>
                <w:b w:val="0"/>
                <w:sz w:val="20"/>
                <w:szCs w:val="20"/>
                <w:lang w:eastAsia="en-US"/>
              </w:rPr>
              <w:t>17</w:t>
            </w:r>
          </w:p>
        </w:tc>
        <w:tc>
          <w:tcPr>
            <w:tcW w:w="1606" w:type="pct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67472" w:rsidRPr="00B41E5C" w:rsidRDefault="00267472" w:rsidP="007A658E">
            <w:pPr>
              <w:spacing w:after="200"/>
              <w:jc w:val="left"/>
              <w:rPr>
                <w:rFonts w:eastAsia="Calibri"/>
                <w:sz w:val="20"/>
                <w:szCs w:val="20"/>
                <w:lang w:eastAsia="en-US"/>
              </w:rPr>
            </w:pPr>
            <w:r w:rsidRPr="00B41E5C">
              <w:rPr>
                <w:rFonts w:eastAsia="Calibri"/>
                <w:b w:val="0"/>
                <w:sz w:val="20"/>
                <w:szCs w:val="20"/>
                <w:lang w:eastAsia="en-US"/>
              </w:rPr>
              <w:t>Антистеплер</w:t>
            </w:r>
          </w:p>
        </w:tc>
        <w:tc>
          <w:tcPr>
            <w:tcW w:w="593" w:type="pct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67472" w:rsidRPr="00B41E5C" w:rsidRDefault="00267472" w:rsidP="007A658E">
            <w:pPr>
              <w:spacing w:after="200"/>
              <w:jc w:val="left"/>
              <w:rPr>
                <w:rFonts w:eastAsia="Calibri"/>
                <w:sz w:val="20"/>
                <w:szCs w:val="20"/>
                <w:lang w:eastAsia="en-US"/>
              </w:rPr>
            </w:pPr>
            <w:r w:rsidRPr="00B41E5C">
              <w:rPr>
                <w:rFonts w:eastAsia="Calibri"/>
                <w:b w:val="0"/>
                <w:sz w:val="20"/>
                <w:szCs w:val="20"/>
                <w:lang w:eastAsia="en-US"/>
              </w:rPr>
              <w:t>шт.</w:t>
            </w:r>
          </w:p>
        </w:tc>
        <w:tc>
          <w:tcPr>
            <w:tcW w:w="852" w:type="pct"/>
            <w:gridSpan w:val="6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67472" w:rsidRPr="00B41E5C" w:rsidRDefault="00267472" w:rsidP="007A658E">
            <w:pPr>
              <w:spacing w:after="200"/>
              <w:jc w:val="left"/>
              <w:rPr>
                <w:rFonts w:eastAsia="Calibri"/>
                <w:sz w:val="20"/>
                <w:szCs w:val="20"/>
                <w:lang w:eastAsia="en-US"/>
              </w:rPr>
            </w:pPr>
            <w:r w:rsidRPr="00B41E5C">
              <w:rPr>
                <w:rFonts w:eastAsia="Calibri"/>
                <w:b w:val="0"/>
                <w:sz w:val="20"/>
                <w:szCs w:val="20"/>
                <w:lang w:eastAsia="en-US"/>
              </w:rPr>
              <w:t xml:space="preserve">8 </w:t>
            </w:r>
          </w:p>
        </w:tc>
        <w:tc>
          <w:tcPr>
            <w:tcW w:w="312" w:type="pct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267472" w:rsidRPr="00B41E5C" w:rsidRDefault="00267472" w:rsidP="00016B4D">
            <w:pPr>
              <w:spacing w:after="200"/>
              <w:jc w:val="left"/>
              <w:rPr>
                <w:rFonts w:eastAsia="Calibri"/>
                <w:sz w:val="20"/>
                <w:szCs w:val="20"/>
                <w:lang w:eastAsia="en-US"/>
              </w:rPr>
            </w:pPr>
            <w:r w:rsidRPr="00B41E5C">
              <w:rPr>
                <w:rFonts w:eastAsia="Calibri"/>
                <w:b w:val="0"/>
                <w:sz w:val="20"/>
                <w:szCs w:val="20"/>
                <w:lang w:eastAsia="en-US"/>
              </w:rPr>
              <w:t xml:space="preserve">не более 97,66 </w:t>
            </w:r>
          </w:p>
        </w:tc>
        <w:tc>
          <w:tcPr>
            <w:tcW w:w="697" w:type="pct"/>
            <w:gridSpan w:val="7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267472" w:rsidRPr="00B41E5C" w:rsidRDefault="00267472" w:rsidP="00F245D5">
            <w:pPr>
              <w:spacing w:after="200"/>
              <w:jc w:val="left"/>
              <w:rPr>
                <w:rFonts w:eastAsia="Calibri"/>
                <w:sz w:val="20"/>
                <w:szCs w:val="20"/>
                <w:lang w:eastAsia="en-US"/>
              </w:rPr>
            </w:pPr>
            <w:r w:rsidRPr="00B41E5C">
              <w:rPr>
                <w:rFonts w:eastAsia="Calibri"/>
                <w:b w:val="0"/>
                <w:sz w:val="20"/>
                <w:szCs w:val="20"/>
                <w:lang w:eastAsia="en-US"/>
              </w:rPr>
              <w:t>все категории должностей</w:t>
            </w:r>
          </w:p>
        </w:tc>
        <w:tc>
          <w:tcPr>
            <w:tcW w:w="148" w:type="pct"/>
            <w:gridSpan w:val="2"/>
            <w:tcBorders>
              <w:left w:val="single" w:sz="4" w:space="0" w:color="auto"/>
            </w:tcBorders>
            <w:shd w:val="clear" w:color="auto" w:fill="auto"/>
            <w:vAlign w:val="bottom"/>
          </w:tcPr>
          <w:p w:rsidR="00267472" w:rsidRPr="00B41E5C" w:rsidRDefault="00267472" w:rsidP="007A658E">
            <w:pPr>
              <w:spacing w:after="200"/>
              <w:jc w:val="left"/>
              <w:rPr>
                <w:rFonts w:eastAsia="Calibri"/>
                <w:sz w:val="20"/>
                <w:szCs w:val="20"/>
                <w:lang w:eastAsia="en-US"/>
              </w:rPr>
            </w:pPr>
          </w:p>
        </w:tc>
      </w:tr>
      <w:tr w:rsidR="00267472" w:rsidRPr="00B41E5C" w:rsidTr="00267472">
        <w:trPr>
          <w:trHeight w:val="368"/>
        </w:trPr>
        <w:tc>
          <w:tcPr>
            <w:tcW w:w="792" w:type="pct"/>
            <w:gridSpan w:val="4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267472" w:rsidRPr="00B41E5C" w:rsidRDefault="00267472" w:rsidP="00765B1B">
            <w:pPr>
              <w:spacing w:after="200"/>
              <w:jc w:val="right"/>
              <w:rPr>
                <w:rFonts w:eastAsia="Calibri"/>
                <w:b w:val="0"/>
                <w:sz w:val="20"/>
                <w:szCs w:val="20"/>
                <w:lang w:eastAsia="en-US"/>
              </w:rPr>
            </w:pPr>
            <w:r w:rsidRPr="00B41E5C">
              <w:rPr>
                <w:rFonts w:eastAsia="Calibri"/>
                <w:b w:val="0"/>
                <w:sz w:val="20"/>
                <w:szCs w:val="20"/>
                <w:lang w:eastAsia="en-US"/>
              </w:rPr>
              <w:t>18</w:t>
            </w:r>
          </w:p>
        </w:tc>
        <w:tc>
          <w:tcPr>
            <w:tcW w:w="1606" w:type="pct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267472" w:rsidRPr="00B41E5C" w:rsidRDefault="00267472" w:rsidP="00F37B5F">
            <w:pPr>
              <w:spacing w:after="200"/>
              <w:jc w:val="left"/>
              <w:rPr>
                <w:rFonts w:eastAsia="Calibri"/>
                <w:sz w:val="20"/>
                <w:szCs w:val="20"/>
                <w:lang w:eastAsia="en-US"/>
              </w:rPr>
            </w:pPr>
            <w:r w:rsidRPr="00B41E5C">
              <w:rPr>
                <w:rFonts w:eastAsia="Calibri"/>
                <w:b w:val="0"/>
                <w:sz w:val="20"/>
                <w:szCs w:val="20"/>
                <w:lang w:eastAsia="en-US"/>
              </w:rPr>
              <w:t>Бумага для факса</w:t>
            </w:r>
          </w:p>
        </w:tc>
        <w:tc>
          <w:tcPr>
            <w:tcW w:w="593" w:type="pct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267472" w:rsidRPr="00B41E5C" w:rsidRDefault="00267472" w:rsidP="00F37B5F">
            <w:pPr>
              <w:spacing w:after="200"/>
              <w:jc w:val="left"/>
              <w:rPr>
                <w:rFonts w:eastAsia="Calibri"/>
                <w:sz w:val="20"/>
                <w:szCs w:val="20"/>
                <w:lang w:eastAsia="en-US"/>
              </w:rPr>
            </w:pPr>
            <w:r w:rsidRPr="00B41E5C">
              <w:rPr>
                <w:rFonts w:eastAsia="Calibri"/>
                <w:b w:val="0"/>
                <w:sz w:val="20"/>
                <w:szCs w:val="20"/>
                <w:lang w:eastAsia="en-US"/>
              </w:rPr>
              <w:t>рулон</w:t>
            </w:r>
          </w:p>
        </w:tc>
        <w:tc>
          <w:tcPr>
            <w:tcW w:w="852" w:type="pct"/>
            <w:gridSpan w:val="6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267472" w:rsidRPr="00B41E5C" w:rsidRDefault="00267472" w:rsidP="004C1180">
            <w:pPr>
              <w:spacing w:after="200"/>
              <w:jc w:val="both"/>
              <w:rPr>
                <w:rFonts w:eastAsia="Calibri"/>
                <w:sz w:val="20"/>
                <w:szCs w:val="20"/>
                <w:lang w:eastAsia="en-US"/>
              </w:rPr>
            </w:pPr>
            <w:r w:rsidRPr="00B41E5C">
              <w:rPr>
                <w:rFonts w:eastAsia="Calibri"/>
                <w:b w:val="0"/>
                <w:sz w:val="20"/>
                <w:szCs w:val="20"/>
                <w:lang w:eastAsia="en-US"/>
              </w:rPr>
              <w:t>24</w:t>
            </w:r>
          </w:p>
        </w:tc>
        <w:tc>
          <w:tcPr>
            <w:tcW w:w="312" w:type="pct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267472" w:rsidRPr="00B41E5C" w:rsidRDefault="00267472" w:rsidP="00F245D5">
            <w:pPr>
              <w:spacing w:after="200"/>
              <w:jc w:val="left"/>
              <w:rPr>
                <w:rFonts w:eastAsia="Calibri"/>
                <w:sz w:val="20"/>
                <w:szCs w:val="20"/>
                <w:lang w:eastAsia="en-US"/>
              </w:rPr>
            </w:pPr>
            <w:r w:rsidRPr="00B41E5C">
              <w:rPr>
                <w:rFonts w:eastAsia="Calibri"/>
                <w:b w:val="0"/>
                <w:sz w:val="20"/>
                <w:szCs w:val="20"/>
                <w:lang w:eastAsia="en-US"/>
              </w:rPr>
              <w:t xml:space="preserve">не более 119,76 </w:t>
            </w:r>
          </w:p>
        </w:tc>
        <w:tc>
          <w:tcPr>
            <w:tcW w:w="697" w:type="pct"/>
            <w:gridSpan w:val="7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267472" w:rsidRPr="00B41E5C" w:rsidRDefault="00267472" w:rsidP="00F245D5">
            <w:pPr>
              <w:spacing w:after="200"/>
              <w:jc w:val="left"/>
              <w:rPr>
                <w:rFonts w:eastAsia="Calibri"/>
                <w:sz w:val="20"/>
                <w:szCs w:val="20"/>
                <w:lang w:eastAsia="en-US"/>
              </w:rPr>
            </w:pPr>
            <w:r w:rsidRPr="00B41E5C">
              <w:rPr>
                <w:rFonts w:eastAsia="Calibri"/>
                <w:b w:val="0"/>
                <w:sz w:val="20"/>
                <w:szCs w:val="20"/>
                <w:lang w:eastAsia="en-US"/>
              </w:rPr>
              <w:t>все категории должностей</w:t>
            </w:r>
          </w:p>
        </w:tc>
        <w:tc>
          <w:tcPr>
            <w:tcW w:w="148" w:type="pct"/>
            <w:gridSpan w:val="2"/>
            <w:tcBorders>
              <w:left w:val="single" w:sz="4" w:space="0" w:color="auto"/>
            </w:tcBorders>
            <w:shd w:val="clear" w:color="auto" w:fill="auto"/>
            <w:vAlign w:val="bottom"/>
          </w:tcPr>
          <w:p w:rsidR="00267472" w:rsidRPr="00B41E5C" w:rsidRDefault="00267472" w:rsidP="00F37B5F">
            <w:pPr>
              <w:spacing w:after="200"/>
              <w:jc w:val="left"/>
              <w:rPr>
                <w:rFonts w:eastAsia="Calibri"/>
                <w:sz w:val="20"/>
                <w:szCs w:val="20"/>
                <w:lang w:eastAsia="en-US"/>
              </w:rPr>
            </w:pPr>
          </w:p>
        </w:tc>
      </w:tr>
      <w:tr w:rsidR="00267472" w:rsidRPr="00B41E5C" w:rsidTr="00267472">
        <w:trPr>
          <w:trHeight w:val="510"/>
        </w:trPr>
        <w:tc>
          <w:tcPr>
            <w:tcW w:w="792" w:type="pct"/>
            <w:gridSpan w:val="4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267472" w:rsidRPr="00B41E5C" w:rsidRDefault="00267472" w:rsidP="00765B1B">
            <w:pPr>
              <w:spacing w:after="200"/>
              <w:jc w:val="right"/>
              <w:rPr>
                <w:rFonts w:eastAsia="Calibri"/>
                <w:b w:val="0"/>
                <w:sz w:val="20"/>
                <w:szCs w:val="20"/>
                <w:lang w:eastAsia="en-US"/>
              </w:rPr>
            </w:pPr>
            <w:r w:rsidRPr="00B41E5C">
              <w:rPr>
                <w:rFonts w:eastAsia="Calibri"/>
                <w:b w:val="0"/>
                <w:sz w:val="20"/>
                <w:szCs w:val="20"/>
                <w:lang w:eastAsia="en-US"/>
              </w:rPr>
              <w:t>19</w:t>
            </w:r>
          </w:p>
        </w:tc>
        <w:tc>
          <w:tcPr>
            <w:tcW w:w="1606" w:type="pct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267472" w:rsidRPr="00B41E5C" w:rsidRDefault="00267472" w:rsidP="007A658E">
            <w:pPr>
              <w:spacing w:after="200"/>
              <w:jc w:val="left"/>
              <w:rPr>
                <w:rFonts w:eastAsia="Calibri"/>
                <w:b w:val="0"/>
                <w:sz w:val="20"/>
                <w:szCs w:val="20"/>
                <w:lang w:eastAsia="en-US"/>
              </w:rPr>
            </w:pPr>
            <w:r w:rsidRPr="00B41E5C">
              <w:rPr>
                <w:b w:val="0"/>
                <w:sz w:val="20"/>
                <w:szCs w:val="20"/>
              </w:rPr>
              <w:t>Маркированный конверт 114x162 мм с литерой «А»</w:t>
            </w:r>
          </w:p>
        </w:tc>
        <w:tc>
          <w:tcPr>
            <w:tcW w:w="593" w:type="pct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267472" w:rsidRPr="00B41E5C" w:rsidRDefault="00267472" w:rsidP="007A658E">
            <w:pPr>
              <w:spacing w:after="200"/>
              <w:jc w:val="left"/>
              <w:rPr>
                <w:rFonts w:eastAsia="Calibri"/>
                <w:b w:val="0"/>
                <w:sz w:val="20"/>
                <w:szCs w:val="20"/>
                <w:lang w:eastAsia="en-US"/>
              </w:rPr>
            </w:pPr>
            <w:r w:rsidRPr="00B41E5C">
              <w:rPr>
                <w:rFonts w:eastAsia="Calibri"/>
                <w:b w:val="0"/>
                <w:sz w:val="20"/>
                <w:szCs w:val="20"/>
                <w:lang w:eastAsia="en-US"/>
              </w:rPr>
              <w:t>шт.</w:t>
            </w:r>
          </w:p>
        </w:tc>
        <w:tc>
          <w:tcPr>
            <w:tcW w:w="852" w:type="pct"/>
            <w:gridSpan w:val="6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267472" w:rsidRPr="00B41E5C" w:rsidRDefault="00267472" w:rsidP="007A658E">
            <w:pPr>
              <w:spacing w:after="200"/>
              <w:jc w:val="left"/>
              <w:rPr>
                <w:rFonts w:eastAsia="Calibri"/>
                <w:b w:val="0"/>
                <w:sz w:val="20"/>
                <w:szCs w:val="20"/>
                <w:lang w:eastAsia="en-US"/>
              </w:rPr>
            </w:pPr>
            <w:r w:rsidRPr="00B41E5C">
              <w:rPr>
                <w:rFonts w:eastAsia="Calibri"/>
                <w:b w:val="0"/>
                <w:sz w:val="20"/>
                <w:szCs w:val="20"/>
                <w:lang w:eastAsia="en-US"/>
              </w:rPr>
              <w:t xml:space="preserve">600 </w:t>
            </w:r>
          </w:p>
        </w:tc>
        <w:tc>
          <w:tcPr>
            <w:tcW w:w="312" w:type="pct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267472" w:rsidRPr="00B41E5C" w:rsidRDefault="00267472" w:rsidP="00016B4D">
            <w:pPr>
              <w:spacing w:after="200"/>
              <w:jc w:val="left"/>
              <w:rPr>
                <w:rFonts w:eastAsia="Calibri"/>
                <w:b w:val="0"/>
                <w:sz w:val="20"/>
                <w:szCs w:val="20"/>
                <w:lang w:eastAsia="en-US"/>
              </w:rPr>
            </w:pPr>
            <w:r w:rsidRPr="00B41E5C">
              <w:rPr>
                <w:rFonts w:eastAsia="Calibri"/>
                <w:b w:val="0"/>
                <w:sz w:val="20"/>
                <w:szCs w:val="20"/>
                <w:lang w:eastAsia="en-US"/>
              </w:rPr>
              <w:t xml:space="preserve">не более 35,00 </w:t>
            </w:r>
          </w:p>
        </w:tc>
        <w:tc>
          <w:tcPr>
            <w:tcW w:w="697" w:type="pct"/>
            <w:gridSpan w:val="7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267472" w:rsidRPr="00B41E5C" w:rsidRDefault="00267472" w:rsidP="00F245D5">
            <w:pPr>
              <w:spacing w:after="200"/>
              <w:jc w:val="left"/>
              <w:rPr>
                <w:rFonts w:eastAsia="Calibri"/>
                <w:sz w:val="20"/>
                <w:szCs w:val="20"/>
                <w:lang w:eastAsia="en-US"/>
              </w:rPr>
            </w:pPr>
            <w:r w:rsidRPr="00B41E5C">
              <w:rPr>
                <w:rFonts w:eastAsia="Calibri"/>
                <w:b w:val="0"/>
                <w:sz w:val="20"/>
                <w:szCs w:val="20"/>
                <w:lang w:eastAsia="en-US"/>
              </w:rPr>
              <w:t>все категории должностей</w:t>
            </w:r>
          </w:p>
        </w:tc>
        <w:tc>
          <w:tcPr>
            <w:tcW w:w="148" w:type="pct"/>
            <w:gridSpan w:val="2"/>
            <w:tcBorders>
              <w:left w:val="single" w:sz="4" w:space="0" w:color="auto"/>
            </w:tcBorders>
            <w:shd w:val="clear" w:color="auto" w:fill="auto"/>
            <w:vAlign w:val="bottom"/>
          </w:tcPr>
          <w:p w:rsidR="00267472" w:rsidRPr="00B41E5C" w:rsidRDefault="00267472" w:rsidP="00F37B5F">
            <w:pPr>
              <w:spacing w:after="200"/>
              <w:jc w:val="left"/>
              <w:rPr>
                <w:rFonts w:eastAsia="Calibri"/>
                <w:sz w:val="20"/>
                <w:szCs w:val="20"/>
                <w:lang w:eastAsia="en-US"/>
              </w:rPr>
            </w:pPr>
          </w:p>
        </w:tc>
      </w:tr>
      <w:tr w:rsidR="00267472" w:rsidRPr="00B41E5C" w:rsidTr="00267472">
        <w:trPr>
          <w:trHeight w:val="510"/>
        </w:trPr>
        <w:tc>
          <w:tcPr>
            <w:tcW w:w="792" w:type="pct"/>
            <w:gridSpan w:val="4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267472" w:rsidRPr="00B41E5C" w:rsidRDefault="00267472" w:rsidP="00765B1B">
            <w:pPr>
              <w:spacing w:after="200"/>
              <w:jc w:val="right"/>
              <w:rPr>
                <w:rFonts w:eastAsia="Calibri"/>
                <w:b w:val="0"/>
                <w:sz w:val="20"/>
                <w:szCs w:val="20"/>
                <w:lang w:eastAsia="en-US"/>
              </w:rPr>
            </w:pPr>
            <w:r w:rsidRPr="00B41E5C">
              <w:rPr>
                <w:rFonts w:eastAsia="Calibri"/>
                <w:b w:val="0"/>
                <w:sz w:val="20"/>
                <w:szCs w:val="20"/>
                <w:lang w:eastAsia="en-US"/>
              </w:rPr>
              <w:t>20</w:t>
            </w:r>
          </w:p>
        </w:tc>
        <w:tc>
          <w:tcPr>
            <w:tcW w:w="1606" w:type="pct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267472" w:rsidRPr="00B41E5C" w:rsidRDefault="00267472" w:rsidP="007A658E">
            <w:pPr>
              <w:spacing w:after="200"/>
              <w:jc w:val="left"/>
              <w:rPr>
                <w:rFonts w:eastAsia="Calibri"/>
                <w:b w:val="0"/>
                <w:sz w:val="20"/>
                <w:szCs w:val="20"/>
                <w:lang w:eastAsia="en-US"/>
              </w:rPr>
            </w:pPr>
            <w:r w:rsidRPr="00B41E5C">
              <w:rPr>
                <w:b w:val="0"/>
                <w:sz w:val="20"/>
                <w:szCs w:val="20"/>
              </w:rPr>
              <w:t>Маркированный конверт 110x220 мм с литерой «А»</w:t>
            </w:r>
          </w:p>
        </w:tc>
        <w:tc>
          <w:tcPr>
            <w:tcW w:w="593" w:type="pct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267472" w:rsidRPr="00B41E5C" w:rsidRDefault="00267472" w:rsidP="007A658E">
            <w:pPr>
              <w:spacing w:after="200"/>
              <w:jc w:val="left"/>
              <w:rPr>
                <w:rFonts w:eastAsia="Calibri"/>
                <w:b w:val="0"/>
                <w:sz w:val="20"/>
                <w:szCs w:val="20"/>
                <w:lang w:eastAsia="en-US"/>
              </w:rPr>
            </w:pPr>
            <w:r w:rsidRPr="00B41E5C">
              <w:rPr>
                <w:rFonts w:eastAsia="Calibri"/>
                <w:b w:val="0"/>
                <w:sz w:val="20"/>
                <w:szCs w:val="20"/>
                <w:lang w:eastAsia="en-US"/>
              </w:rPr>
              <w:t>шт.</w:t>
            </w:r>
          </w:p>
        </w:tc>
        <w:tc>
          <w:tcPr>
            <w:tcW w:w="852" w:type="pct"/>
            <w:gridSpan w:val="6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267472" w:rsidRPr="00B41E5C" w:rsidRDefault="00267472" w:rsidP="007A658E">
            <w:pPr>
              <w:spacing w:after="200"/>
              <w:jc w:val="left"/>
              <w:rPr>
                <w:rFonts w:eastAsia="Calibri"/>
                <w:b w:val="0"/>
                <w:sz w:val="20"/>
                <w:szCs w:val="20"/>
                <w:lang w:eastAsia="en-US"/>
              </w:rPr>
            </w:pPr>
            <w:r w:rsidRPr="00B41E5C">
              <w:rPr>
                <w:rFonts w:eastAsia="Calibri"/>
                <w:b w:val="0"/>
                <w:sz w:val="20"/>
                <w:szCs w:val="20"/>
                <w:lang w:eastAsia="en-US"/>
              </w:rPr>
              <w:t xml:space="preserve">1200 </w:t>
            </w:r>
          </w:p>
        </w:tc>
        <w:tc>
          <w:tcPr>
            <w:tcW w:w="312" w:type="pct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267472" w:rsidRPr="00B41E5C" w:rsidRDefault="00267472" w:rsidP="00016B4D">
            <w:pPr>
              <w:spacing w:after="200"/>
              <w:jc w:val="left"/>
              <w:rPr>
                <w:rFonts w:eastAsia="Calibri"/>
                <w:b w:val="0"/>
                <w:sz w:val="20"/>
                <w:szCs w:val="20"/>
                <w:lang w:eastAsia="en-US"/>
              </w:rPr>
            </w:pPr>
            <w:r w:rsidRPr="00B41E5C">
              <w:rPr>
                <w:rFonts w:eastAsia="Calibri"/>
                <w:b w:val="0"/>
                <w:sz w:val="20"/>
                <w:szCs w:val="20"/>
                <w:lang w:eastAsia="en-US"/>
              </w:rPr>
              <w:t xml:space="preserve">не более 50,00 </w:t>
            </w:r>
          </w:p>
        </w:tc>
        <w:tc>
          <w:tcPr>
            <w:tcW w:w="697" w:type="pct"/>
            <w:gridSpan w:val="7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267472" w:rsidRPr="00B41E5C" w:rsidRDefault="00267472" w:rsidP="00F245D5">
            <w:pPr>
              <w:spacing w:after="200"/>
              <w:jc w:val="left"/>
              <w:rPr>
                <w:rFonts w:eastAsia="Calibri"/>
                <w:sz w:val="20"/>
                <w:szCs w:val="20"/>
                <w:lang w:eastAsia="en-US"/>
              </w:rPr>
            </w:pPr>
            <w:r w:rsidRPr="00B41E5C">
              <w:rPr>
                <w:rFonts w:eastAsia="Calibri"/>
                <w:b w:val="0"/>
                <w:sz w:val="20"/>
                <w:szCs w:val="20"/>
                <w:lang w:eastAsia="en-US"/>
              </w:rPr>
              <w:t>все категории должностей</w:t>
            </w:r>
          </w:p>
        </w:tc>
        <w:tc>
          <w:tcPr>
            <w:tcW w:w="148" w:type="pct"/>
            <w:gridSpan w:val="2"/>
            <w:tcBorders>
              <w:left w:val="single" w:sz="4" w:space="0" w:color="auto"/>
            </w:tcBorders>
            <w:shd w:val="clear" w:color="auto" w:fill="auto"/>
            <w:vAlign w:val="bottom"/>
          </w:tcPr>
          <w:p w:rsidR="00267472" w:rsidRPr="00B41E5C" w:rsidRDefault="00267472" w:rsidP="00F37B5F">
            <w:pPr>
              <w:spacing w:after="200"/>
              <w:jc w:val="left"/>
              <w:rPr>
                <w:rFonts w:eastAsia="Calibri"/>
                <w:sz w:val="20"/>
                <w:szCs w:val="20"/>
                <w:lang w:eastAsia="en-US"/>
              </w:rPr>
            </w:pPr>
          </w:p>
        </w:tc>
      </w:tr>
      <w:tr w:rsidR="00267472" w:rsidRPr="00B41E5C" w:rsidTr="00267472">
        <w:trPr>
          <w:trHeight w:val="510"/>
        </w:trPr>
        <w:tc>
          <w:tcPr>
            <w:tcW w:w="792" w:type="pct"/>
            <w:gridSpan w:val="4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267472" w:rsidRPr="00B41E5C" w:rsidRDefault="00267472" w:rsidP="00765B1B">
            <w:pPr>
              <w:spacing w:after="200"/>
              <w:jc w:val="right"/>
              <w:rPr>
                <w:rFonts w:eastAsia="Calibri"/>
                <w:b w:val="0"/>
                <w:sz w:val="20"/>
                <w:szCs w:val="20"/>
                <w:lang w:eastAsia="en-US"/>
              </w:rPr>
            </w:pPr>
            <w:r w:rsidRPr="00B41E5C">
              <w:rPr>
                <w:rFonts w:eastAsia="Calibri"/>
                <w:b w:val="0"/>
                <w:sz w:val="20"/>
                <w:szCs w:val="20"/>
                <w:lang w:eastAsia="en-US"/>
              </w:rPr>
              <w:t>21</w:t>
            </w:r>
          </w:p>
        </w:tc>
        <w:tc>
          <w:tcPr>
            <w:tcW w:w="1606" w:type="pct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67472" w:rsidRPr="00B41E5C" w:rsidRDefault="00267472" w:rsidP="004C1180">
            <w:pPr>
              <w:jc w:val="both"/>
              <w:rPr>
                <w:b w:val="0"/>
                <w:sz w:val="20"/>
                <w:szCs w:val="20"/>
              </w:rPr>
            </w:pPr>
            <w:r w:rsidRPr="00B41E5C">
              <w:rPr>
                <w:b w:val="0"/>
                <w:sz w:val="20"/>
                <w:szCs w:val="20"/>
              </w:rPr>
              <w:t>Марка  25 руб.</w:t>
            </w:r>
          </w:p>
        </w:tc>
        <w:tc>
          <w:tcPr>
            <w:tcW w:w="593" w:type="pct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267472" w:rsidRPr="00B41E5C" w:rsidRDefault="00267472" w:rsidP="00F37B5F">
            <w:pPr>
              <w:spacing w:after="200"/>
              <w:jc w:val="left"/>
              <w:rPr>
                <w:rFonts w:eastAsia="Calibri"/>
                <w:b w:val="0"/>
                <w:sz w:val="20"/>
                <w:szCs w:val="20"/>
                <w:lang w:eastAsia="en-US"/>
              </w:rPr>
            </w:pPr>
            <w:r w:rsidRPr="00B41E5C">
              <w:rPr>
                <w:rFonts w:eastAsia="Calibri"/>
                <w:b w:val="0"/>
                <w:sz w:val="20"/>
                <w:szCs w:val="20"/>
                <w:lang w:eastAsia="en-US"/>
              </w:rPr>
              <w:t>шт.</w:t>
            </w:r>
          </w:p>
        </w:tc>
        <w:tc>
          <w:tcPr>
            <w:tcW w:w="852" w:type="pct"/>
            <w:gridSpan w:val="6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267472" w:rsidRPr="00B41E5C" w:rsidRDefault="00267472" w:rsidP="00016B4D">
            <w:pPr>
              <w:spacing w:after="200"/>
              <w:jc w:val="left"/>
              <w:rPr>
                <w:rFonts w:eastAsia="Calibri"/>
                <w:b w:val="0"/>
                <w:sz w:val="20"/>
                <w:szCs w:val="20"/>
                <w:lang w:eastAsia="en-US"/>
              </w:rPr>
            </w:pPr>
            <w:r w:rsidRPr="00B41E5C">
              <w:rPr>
                <w:rFonts w:eastAsia="Calibri"/>
                <w:b w:val="0"/>
                <w:sz w:val="20"/>
                <w:szCs w:val="20"/>
                <w:lang w:eastAsia="en-US"/>
              </w:rPr>
              <w:t xml:space="preserve">1500 </w:t>
            </w:r>
          </w:p>
        </w:tc>
        <w:tc>
          <w:tcPr>
            <w:tcW w:w="312" w:type="pct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267472" w:rsidRPr="00B41E5C" w:rsidRDefault="00267472" w:rsidP="00F245D5">
            <w:pPr>
              <w:spacing w:after="200"/>
              <w:jc w:val="left"/>
              <w:rPr>
                <w:rFonts w:eastAsia="Calibri"/>
                <w:b w:val="0"/>
                <w:sz w:val="20"/>
                <w:szCs w:val="20"/>
                <w:lang w:eastAsia="en-US"/>
              </w:rPr>
            </w:pPr>
            <w:r w:rsidRPr="00B41E5C">
              <w:rPr>
                <w:rFonts w:eastAsia="Calibri"/>
                <w:b w:val="0"/>
                <w:sz w:val="20"/>
                <w:szCs w:val="20"/>
                <w:lang w:eastAsia="en-US"/>
              </w:rPr>
              <w:t xml:space="preserve">не более 25,00 </w:t>
            </w:r>
          </w:p>
        </w:tc>
        <w:tc>
          <w:tcPr>
            <w:tcW w:w="697" w:type="pct"/>
            <w:gridSpan w:val="7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267472" w:rsidRPr="00B41E5C" w:rsidRDefault="00267472" w:rsidP="00F245D5">
            <w:pPr>
              <w:spacing w:after="200"/>
              <w:jc w:val="left"/>
              <w:rPr>
                <w:rFonts w:eastAsia="Calibri"/>
                <w:sz w:val="20"/>
                <w:szCs w:val="20"/>
                <w:lang w:eastAsia="en-US"/>
              </w:rPr>
            </w:pPr>
            <w:r w:rsidRPr="00B41E5C">
              <w:rPr>
                <w:rFonts w:eastAsia="Calibri"/>
                <w:b w:val="0"/>
                <w:sz w:val="20"/>
                <w:szCs w:val="20"/>
                <w:lang w:eastAsia="en-US"/>
              </w:rPr>
              <w:t>все категории должностей</w:t>
            </w:r>
          </w:p>
        </w:tc>
        <w:tc>
          <w:tcPr>
            <w:tcW w:w="148" w:type="pct"/>
            <w:gridSpan w:val="2"/>
            <w:tcBorders>
              <w:left w:val="single" w:sz="4" w:space="0" w:color="auto"/>
            </w:tcBorders>
            <w:shd w:val="clear" w:color="auto" w:fill="auto"/>
            <w:vAlign w:val="bottom"/>
          </w:tcPr>
          <w:p w:rsidR="00267472" w:rsidRPr="00B41E5C" w:rsidRDefault="00267472" w:rsidP="004C1180">
            <w:pPr>
              <w:spacing w:after="200"/>
              <w:jc w:val="left"/>
              <w:rPr>
                <w:rFonts w:eastAsia="Calibri"/>
                <w:sz w:val="20"/>
                <w:szCs w:val="20"/>
                <w:lang w:eastAsia="en-US"/>
              </w:rPr>
            </w:pPr>
          </w:p>
        </w:tc>
      </w:tr>
      <w:tr w:rsidR="00267472" w:rsidRPr="00B41E5C" w:rsidTr="00267472">
        <w:trPr>
          <w:trHeight w:val="510"/>
        </w:trPr>
        <w:tc>
          <w:tcPr>
            <w:tcW w:w="792" w:type="pct"/>
            <w:gridSpan w:val="4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267472" w:rsidRPr="00B41E5C" w:rsidRDefault="00267472" w:rsidP="00765B1B">
            <w:pPr>
              <w:spacing w:after="200"/>
              <w:jc w:val="right"/>
              <w:rPr>
                <w:rFonts w:eastAsia="Calibri"/>
                <w:b w:val="0"/>
                <w:sz w:val="20"/>
                <w:szCs w:val="20"/>
                <w:lang w:eastAsia="en-US"/>
              </w:rPr>
            </w:pPr>
            <w:r w:rsidRPr="00B41E5C">
              <w:rPr>
                <w:rFonts w:eastAsia="Calibri"/>
                <w:b w:val="0"/>
                <w:sz w:val="20"/>
                <w:szCs w:val="20"/>
                <w:lang w:eastAsia="en-US"/>
              </w:rPr>
              <w:t>22</w:t>
            </w:r>
          </w:p>
        </w:tc>
        <w:tc>
          <w:tcPr>
            <w:tcW w:w="1606" w:type="pct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67472" w:rsidRPr="00B41E5C" w:rsidRDefault="00267472" w:rsidP="004C1180">
            <w:pPr>
              <w:jc w:val="both"/>
              <w:rPr>
                <w:b w:val="0"/>
                <w:sz w:val="20"/>
                <w:szCs w:val="20"/>
              </w:rPr>
            </w:pPr>
            <w:r w:rsidRPr="00B41E5C">
              <w:rPr>
                <w:b w:val="0"/>
                <w:sz w:val="20"/>
                <w:szCs w:val="20"/>
              </w:rPr>
              <w:t>Марка  10 руб.</w:t>
            </w:r>
          </w:p>
        </w:tc>
        <w:tc>
          <w:tcPr>
            <w:tcW w:w="593" w:type="pct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267472" w:rsidRPr="00B41E5C" w:rsidRDefault="00267472" w:rsidP="00F37B5F">
            <w:pPr>
              <w:spacing w:after="200"/>
              <w:jc w:val="left"/>
              <w:rPr>
                <w:rFonts w:eastAsia="Calibri"/>
                <w:b w:val="0"/>
                <w:sz w:val="20"/>
                <w:szCs w:val="20"/>
                <w:lang w:eastAsia="en-US"/>
              </w:rPr>
            </w:pPr>
            <w:r w:rsidRPr="00B41E5C">
              <w:rPr>
                <w:rFonts w:eastAsia="Calibri"/>
                <w:b w:val="0"/>
                <w:sz w:val="20"/>
                <w:szCs w:val="20"/>
                <w:lang w:eastAsia="en-US"/>
              </w:rPr>
              <w:t>шт.</w:t>
            </w:r>
          </w:p>
        </w:tc>
        <w:tc>
          <w:tcPr>
            <w:tcW w:w="852" w:type="pct"/>
            <w:gridSpan w:val="6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267472" w:rsidRPr="00B41E5C" w:rsidRDefault="00267472" w:rsidP="00016B4D">
            <w:pPr>
              <w:spacing w:after="200"/>
              <w:jc w:val="left"/>
              <w:rPr>
                <w:rFonts w:eastAsia="Calibri"/>
                <w:b w:val="0"/>
                <w:sz w:val="20"/>
                <w:szCs w:val="20"/>
                <w:lang w:eastAsia="en-US"/>
              </w:rPr>
            </w:pPr>
            <w:r w:rsidRPr="00B41E5C">
              <w:rPr>
                <w:rFonts w:eastAsia="Calibri"/>
                <w:b w:val="0"/>
                <w:sz w:val="20"/>
                <w:szCs w:val="20"/>
                <w:lang w:eastAsia="en-US"/>
              </w:rPr>
              <w:t xml:space="preserve">1740 </w:t>
            </w:r>
          </w:p>
        </w:tc>
        <w:tc>
          <w:tcPr>
            <w:tcW w:w="312" w:type="pct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267472" w:rsidRPr="00B41E5C" w:rsidRDefault="00267472" w:rsidP="00F245D5">
            <w:pPr>
              <w:spacing w:after="200"/>
              <w:jc w:val="left"/>
              <w:rPr>
                <w:rFonts w:eastAsia="Calibri"/>
                <w:b w:val="0"/>
                <w:sz w:val="20"/>
                <w:szCs w:val="20"/>
                <w:lang w:eastAsia="en-US"/>
              </w:rPr>
            </w:pPr>
            <w:r w:rsidRPr="00B41E5C">
              <w:rPr>
                <w:rFonts w:eastAsia="Calibri"/>
                <w:b w:val="0"/>
                <w:sz w:val="20"/>
                <w:szCs w:val="20"/>
                <w:lang w:eastAsia="en-US"/>
              </w:rPr>
              <w:t xml:space="preserve">не более 10,00 </w:t>
            </w:r>
          </w:p>
        </w:tc>
        <w:tc>
          <w:tcPr>
            <w:tcW w:w="697" w:type="pct"/>
            <w:gridSpan w:val="7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267472" w:rsidRPr="00B41E5C" w:rsidRDefault="00267472" w:rsidP="00F245D5">
            <w:pPr>
              <w:spacing w:after="200"/>
              <w:jc w:val="left"/>
              <w:rPr>
                <w:rFonts w:eastAsia="Calibri"/>
                <w:sz w:val="20"/>
                <w:szCs w:val="20"/>
                <w:lang w:eastAsia="en-US"/>
              </w:rPr>
            </w:pPr>
            <w:r w:rsidRPr="00B41E5C">
              <w:rPr>
                <w:rFonts w:eastAsia="Calibri"/>
                <w:b w:val="0"/>
                <w:sz w:val="20"/>
                <w:szCs w:val="20"/>
                <w:lang w:eastAsia="en-US"/>
              </w:rPr>
              <w:t>все категории должностей</w:t>
            </w:r>
          </w:p>
        </w:tc>
        <w:tc>
          <w:tcPr>
            <w:tcW w:w="148" w:type="pct"/>
            <w:gridSpan w:val="2"/>
            <w:tcBorders>
              <w:left w:val="single" w:sz="4" w:space="0" w:color="auto"/>
            </w:tcBorders>
            <w:shd w:val="clear" w:color="auto" w:fill="auto"/>
            <w:vAlign w:val="bottom"/>
          </w:tcPr>
          <w:p w:rsidR="00267472" w:rsidRPr="00B41E5C" w:rsidRDefault="00267472" w:rsidP="004C1180">
            <w:pPr>
              <w:spacing w:after="200"/>
              <w:jc w:val="left"/>
              <w:rPr>
                <w:rFonts w:eastAsia="Calibri"/>
                <w:sz w:val="20"/>
                <w:szCs w:val="20"/>
                <w:lang w:eastAsia="en-US"/>
              </w:rPr>
            </w:pPr>
          </w:p>
        </w:tc>
      </w:tr>
      <w:tr w:rsidR="00267472" w:rsidRPr="00B41E5C" w:rsidTr="00267472">
        <w:trPr>
          <w:trHeight w:val="510"/>
        </w:trPr>
        <w:tc>
          <w:tcPr>
            <w:tcW w:w="792" w:type="pct"/>
            <w:gridSpan w:val="4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267472" w:rsidRPr="00B41E5C" w:rsidRDefault="00267472" w:rsidP="00765B1B">
            <w:pPr>
              <w:spacing w:after="200"/>
              <w:jc w:val="right"/>
              <w:rPr>
                <w:rFonts w:eastAsia="Calibri"/>
                <w:b w:val="0"/>
                <w:sz w:val="20"/>
                <w:szCs w:val="20"/>
                <w:lang w:eastAsia="en-US"/>
              </w:rPr>
            </w:pPr>
            <w:r w:rsidRPr="00B41E5C">
              <w:rPr>
                <w:rFonts w:eastAsia="Calibri"/>
                <w:b w:val="0"/>
                <w:sz w:val="20"/>
                <w:szCs w:val="20"/>
                <w:lang w:eastAsia="en-US"/>
              </w:rPr>
              <w:t>23</w:t>
            </w:r>
          </w:p>
        </w:tc>
        <w:tc>
          <w:tcPr>
            <w:tcW w:w="1606" w:type="pct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67472" w:rsidRPr="00B41E5C" w:rsidRDefault="00267472" w:rsidP="004C1180">
            <w:pPr>
              <w:jc w:val="both"/>
              <w:rPr>
                <w:b w:val="0"/>
                <w:sz w:val="20"/>
                <w:szCs w:val="20"/>
              </w:rPr>
            </w:pPr>
            <w:r w:rsidRPr="00B41E5C">
              <w:rPr>
                <w:b w:val="0"/>
                <w:sz w:val="20"/>
                <w:szCs w:val="20"/>
              </w:rPr>
              <w:t>Марка  5 руб.</w:t>
            </w:r>
          </w:p>
        </w:tc>
        <w:tc>
          <w:tcPr>
            <w:tcW w:w="593" w:type="pct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267472" w:rsidRPr="00B41E5C" w:rsidRDefault="00267472" w:rsidP="00F37B5F">
            <w:pPr>
              <w:spacing w:after="200"/>
              <w:jc w:val="left"/>
              <w:rPr>
                <w:rFonts w:eastAsia="Calibri"/>
                <w:b w:val="0"/>
                <w:sz w:val="20"/>
                <w:szCs w:val="20"/>
                <w:lang w:eastAsia="en-US"/>
              </w:rPr>
            </w:pPr>
            <w:r w:rsidRPr="00B41E5C">
              <w:rPr>
                <w:rFonts w:eastAsia="Calibri"/>
                <w:b w:val="0"/>
                <w:sz w:val="20"/>
                <w:szCs w:val="20"/>
                <w:lang w:eastAsia="en-US"/>
              </w:rPr>
              <w:t>шт.</w:t>
            </w:r>
          </w:p>
        </w:tc>
        <w:tc>
          <w:tcPr>
            <w:tcW w:w="852" w:type="pct"/>
            <w:gridSpan w:val="6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267472" w:rsidRPr="00B41E5C" w:rsidRDefault="00267472" w:rsidP="00016B4D">
            <w:pPr>
              <w:spacing w:after="200"/>
              <w:jc w:val="left"/>
              <w:rPr>
                <w:rFonts w:eastAsia="Calibri"/>
                <w:b w:val="0"/>
                <w:sz w:val="20"/>
                <w:szCs w:val="20"/>
                <w:lang w:eastAsia="en-US"/>
              </w:rPr>
            </w:pPr>
            <w:r w:rsidRPr="00B41E5C">
              <w:rPr>
                <w:rFonts w:eastAsia="Calibri"/>
                <w:b w:val="0"/>
                <w:sz w:val="20"/>
                <w:szCs w:val="20"/>
                <w:lang w:eastAsia="en-US"/>
              </w:rPr>
              <w:t xml:space="preserve">2700 </w:t>
            </w:r>
          </w:p>
        </w:tc>
        <w:tc>
          <w:tcPr>
            <w:tcW w:w="312" w:type="pct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267472" w:rsidRPr="00B41E5C" w:rsidRDefault="00267472" w:rsidP="00F245D5">
            <w:pPr>
              <w:spacing w:after="200"/>
              <w:jc w:val="left"/>
              <w:rPr>
                <w:rFonts w:eastAsia="Calibri"/>
                <w:b w:val="0"/>
                <w:sz w:val="20"/>
                <w:szCs w:val="20"/>
                <w:lang w:eastAsia="en-US"/>
              </w:rPr>
            </w:pPr>
            <w:r w:rsidRPr="00B41E5C">
              <w:rPr>
                <w:rFonts w:eastAsia="Calibri"/>
                <w:b w:val="0"/>
                <w:sz w:val="20"/>
                <w:szCs w:val="20"/>
                <w:lang w:eastAsia="en-US"/>
              </w:rPr>
              <w:t xml:space="preserve">не более 5,00 </w:t>
            </w:r>
          </w:p>
        </w:tc>
        <w:tc>
          <w:tcPr>
            <w:tcW w:w="697" w:type="pct"/>
            <w:gridSpan w:val="7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267472" w:rsidRPr="00B41E5C" w:rsidRDefault="00267472" w:rsidP="00F245D5">
            <w:pPr>
              <w:spacing w:after="200"/>
              <w:jc w:val="left"/>
              <w:rPr>
                <w:rFonts w:eastAsia="Calibri"/>
                <w:sz w:val="20"/>
                <w:szCs w:val="20"/>
                <w:lang w:eastAsia="en-US"/>
              </w:rPr>
            </w:pPr>
            <w:r w:rsidRPr="00B41E5C">
              <w:rPr>
                <w:rFonts w:eastAsia="Calibri"/>
                <w:b w:val="0"/>
                <w:sz w:val="20"/>
                <w:szCs w:val="20"/>
                <w:lang w:eastAsia="en-US"/>
              </w:rPr>
              <w:t>все категории должностей</w:t>
            </w:r>
          </w:p>
        </w:tc>
        <w:tc>
          <w:tcPr>
            <w:tcW w:w="148" w:type="pct"/>
            <w:gridSpan w:val="2"/>
            <w:tcBorders>
              <w:left w:val="single" w:sz="4" w:space="0" w:color="auto"/>
            </w:tcBorders>
            <w:shd w:val="clear" w:color="auto" w:fill="auto"/>
            <w:vAlign w:val="bottom"/>
          </w:tcPr>
          <w:p w:rsidR="00267472" w:rsidRPr="00B41E5C" w:rsidRDefault="00267472" w:rsidP="004C1180">
            <w:pPr>
              <w:spacing w:after="200"/>
              <w:jc w:val="left"/>
              <w:rPr>
                <w:rFonts w:eastAsia="Calibri"/>
                <w:sz w:val="20"/>
                <w:szCs w:val="20"/>
                <w:lang w:eastAsia="en-US"/>
              </w:rPr>
            </w:pPr>
          </w:p>
        </w:tc>
      </w:tr>
      <w:tr w:rsidR="00267472" w:rsidRPr="00B41E5C" w:rsidTr="00267472">
        <w:trPr>
          <w:trHeight w:val="510"/>
        </w:trPr>
        <w:tc>
          <w:tcPr>
            <w:tcW w:w="792" w:type="pct"/>
            <w:gridSpan w:val="4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267472" w:rsidRPr="00B41E5C" w:rsidRDefault="00267472" w:rsidP="00765B1B">
            <w:pPr>
              <w:spacing w:after="200"/>
              <w:jc w:val="right"/>
              <w:rPr>
                <w:rFonts w:eastAsia="Calibri"/>
                <w:b w:val="0"/>
                <w:sz w:val="20"/>
                <w:szCs w:val="20"/>
                <w:lang w:eastAsia="en-US"/>
              </w:rPr>
            </w:pPr>
            <w:r w:rsidRPr="00B41E5C">
              <w:rPr>
                <w:rFonts w:eastAsia="Calibri"/>
                <w:b w:val="0"/>
                <w:sz w:val="20"/>
                <w:szCs w:val="20"/>
                <w:lang w:eastAsia="en-US"/>
              </w:rPr>
              <w:t>24</w:t>
            </w:r>
          </w:p>
        </w:tc>
        <w:tc>
          <w:tcPr>
            <w:tcW w:w="1606" w:type="pct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67472" w:rsidRPr="00B41E5C" w:rsidRDefault="00267472" w:rsidP="004C1180">
            <w:pPr>
              <w:jc w:val="both"/>
              <w:rPr>
                <w:b w:val="0"/>
                <w:sz w:val="20"/>
                <w:szCs w:val="20"/>
              </w:rPr>
            </w:pPr>
            <w:r w:rsidRPr="00B41E5C">
              <w:rPr>
                <w:b w:val="0"/>
                <w:sz w:val="20"/>
                <w:szCs w:val="20"/>
              </w:rPr>
              <w:t>Марка  4 руб.</w:t>
            </w:r>
          </w:p>
        </w:tc>
        <w:tc>
          <w:tcPr>
            <w:tcW w:w="593" w:type="pct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267472" w:rsidRPr="00B41E5C" w:rsidRDefault="00267472" w:rsidP="00F37B5F">
            <w:pPr>
              <w:spacing w:after="200"/>
              <w:jc w:val="left"/>
              <w:rPr>
                <w:rFonts w:eastAsia="Calibri"/>
                <w:b w:val="0"/>
                <w:sz w:val="20"/>
                <w:szCs w:val="20"/>
                <w:lang w:eastAsia="en-US"/>
              </w:rPr>
            </w:pPr>
            <w:r w:rsidRPr="00B41E5C">
              <w:rPr>
                <w:rFonts w:eastAsia="Calibri"/>
                <w:b w:val="0"/>
                <w:sz w:val="20"/>
                <w:szCs w:val="20"/>
                <w:lang w:eastAsia="en-US"/>
              </w:rPr>
              <w:t>шт.</w:t>
            </w:r>
          </w:p>
        </w:tc>
        <w:tc>
          <w:tcPr>
            <w:tcW w:w="852" w:type="pct"/>
            <w:gridSpan w:val="6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267472" w:rsidRPr="00B41E5C" w:rsidRDefault="00267472" w:rsidP="00F37B5F">
            <w:pPr>
              <w:spacing w:after="200"/>
              <w:jc w:val="left"/>
              <w:rPr>
                <w:rFonts w:eastAsia="Calibri"/>
                <w:b w:val="0"/>
                <w:sz w:val="20"/>
                <w:szCs w:val="20"/>
                <w:lang w:eastAsia="en-US"/>
              </w:rPr>
            </w:pPr>
            <w:r w:rsidRPr="00B41E5C">
              <w:rPr>
                <w:rFonts w:eastAsia="Calibri"/>
                <w:b w:val="0"/>
                <w:sz w:val="20"/>
                <w:szCs w:val="20"/>
                <w:lang w:eastAsia="en-US"/>
              </w:rPr>
              <w:t xml:space="preserve">880 </w:t>
            </w:r>
          </w:p>
        </w:tc>
        <w:tc>
          <w:tcPr>
            <w:tcW w:w="312" w:type="pct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267472" w:rsidRPr="00B41E5C" w:rsidRDefault="00267472" w:rsidP="00F245D5">
            <w:pPr>
              <w:spacing w:after="200"/>
              <w:jc w:val="left"/>
              <w:rPr>
                <w:rFonts w:eastAsia="Calibri"/>
                <w:b w:val="0"/>
                <w:sz w:val="20"/>
                <w:szCs w:val="20"/>
                <w:lang w:eastAsia="en-US"/>
              </w:rPr>
            </w:pPr>
            <w:r w:rsidRPr="00B41E5C">
              <w:rPr>
                <w:rFonts w:eastAsia="Calibri"/>
                <w:b w:val="0"/>
                <w:sz w:val="20"/>
                <w:szCs w:val="20"/>
                <w:lang w:eastAsia="en-US"/>
              </w:rPr>
              <w:t xml:space="preserve">не более </w:t>
            </w:r>
            <w:r w:rsidRPr="00B41E5C">
              <w:rPr>
                <w:rFonts w:eastAsia="Calibri"/>
                <w:b w:val="0"/>
                <w:sz w:val="20"/>
                <w:szCs w:val="20"/>
                <w:lang w:eastAsia="en-US"/>
              </w:rPr>
              <w:lastRenderedPageBreak/>
              <w:t xml:space="preserve">4,00 </w:t>
            </w:r>
          </w:p>
        </w:tc>
        <w:tc>
          <w:tcPr>
            <w:tcW w:w="697" w:type="pct"/>
            <w:gridSpan w:val="7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267472" w:rsidRPr="00B41E5C" w:rsidRDefault="00267472" w:rsidP="00F245D5">
            <w:pPr>
              <w:spacing w:after="200"/>
              <w:jc w:val="left"/>
              <w:rPr>
                <w:rFonts w:eastAsia="Calibri"/>
                <w:sz w:val="20"/>
                <w:szCs w:val="20"/>
                <w:lang w:eastAsia="en-US"/>
              </w:rPr>
            </w:pPr>
            <w:r w:rsidRPr="00B41E5C">
              <w:rPr>
                <w:rFonts w:eastAsia="Calibri"/>
                <w:b w:val="0"/>
                <w:sz w:val="20"/>
                <w:szCs w:val="20"/>
                <w:lang w:eastAsia="en-US"/>
              </w:rPr>
              <w:lastRenderedPageBreak/>
              <w:t xml:space="preserve">все категории </w:t>
            </w:r>
            <w:r w:rsidRPr="00B41E5C">
              <w:rPr>
                <w:rFonts w:eastAsia="Calibri"/>
                <w:b w:val="0"/>
                <w:sz w:val="20"/>
                <w:szCs w:val="20"/>
                <w:lang w:eastAsia="en-US"/>
              </w:rPr>
              <w:lastRenderedPageBreak/>
              <w:t>должностей</w:t>
            </w:r>
          </w:p>
        </w:tc>
        <w:tc>
          <w:tcPr>
            <w:tcW w:w="148" w:type="pct"/>
            <w:gridSpan w:val="2"/>
            <w:tcBorders>
              <w:left w:val="single" w:sz="4" w:space="0" w:color="auto"/>
            </w:tcBorders>
            <w:shd w:val="clear" w:color="auto" w:fill="auto"/>
            <w:vAlign w:val="bottom"/>
          </w:tcPr>
          <w:p w:rsidR="00267472" w:rsidRPr="00B41E5C" w:rsidRDefault="00267472" w:rsidP="004C1180">
            <w:pPr>
              <w:spacing w:after="200"/>
              <w:jc w:val="left"/>
              <w:rPr>
                <w:rFonts w:eastAsia="Calibri"/>
                <w:sz w:val="20"/>
                <w:szCs w:val="20"/>
                <w:lang w:eastAsia="en-US"/>
              </w:rPr>
            </w:pPr>
          </w:p>
        </w:tc>
      </w:tr>
      <w:tr w:rsidR="00267472" w:rsidRPr="00B41E5C" w:rsidTr="00267472">
        <w:trPr>
          <w:trHeight w:val="510"/>
        </w:trPr>
        <w:tc>
          <w:tcPr>
            <w:tcW w:w="792" w:type="pct"/>
            <w:gridSpan w:val="4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267472" w:rsidRPr="00B41E5C" w:rsidRDefault="00267472" w:rsidP="00765B1B">
            <w:pPr>
              <w:spacing w:after="200"/>
              <w:jc w:val="right"/>
              <w:rPr>
                <w:rFonts w:eastAsia="Calibri"/>
                <w:b w:val="0"/>
                <w:sz w:val="20"/>
                <w:szCs w:val="20"/>
                <w:lang w:eastAsia="en-US"/>
              </w:rPr>
            </w:pPr>
            <w:r w:rsidRPr="00B41E5C">
              <w:rPr>
                <w:rFonts w:eastAsia="Calibri"/>
                <w:b w:val="0"/>
                <w:sz w:val="20"/>
                <w:szCs w:val="20"/>
                <w:lang w:eastAsia="en-US"/>
              </w:rPr>
              <w:lastRenderedPageBreak/>
              <w:t>25</w:t>
            </w:r>
          </w:p>
        </w:tc>
        <w:tc>
          <w:tcPr>
            <w:tcW w:w="1606" w:type="pct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67472" w:rsidRPr="00B41E5C" w:rsidRDefault="00267472" w:rsidP="004C1180">
            <w:pPr>
              <w:jc w:val="both"/>
              <w:rPr>
                <w:b w:val="0"/>
                <w:sz w:val="20"/>
                <w:szCs w:val="20"/>
              </w:rPr>
            </w:pPr>
            <w:r w:rsidRPr="00B41E5C">
              <w:rPr>
                <w:b w:val="0"/>
                <w:sz w:val="20"/>
                <w:szCs w:val="20"/>
              </w:rPr>
              <w:t>Марка  3 руб.</w:t>
            </w:r>
          </w:p>
        </w:tc>
        <w:tc>
          <w:tcPr>
            <w:tcW w:w="593" w:type="pct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267472" w:rsidRPr="00B41E5C" w:rsidRDefault="00267472" w:rsidP="00F37B5F">
            <w:pPr>
              <w:spacing w:after="200"/>
              <w:jc w:val="left"/>
              <w:rPr>
                <w:rFonts w:eastAsia="Calibri"/>
                <w:b w:val="0"/>
                <w:sz w:val="20"/>
                <w:szCs w:val="20"/>
                <w:lang w:eastAsia="en-US"/>
              </w:rPr>
            </w:pPr>
            <w:r w:rsidRPr="00B41E5C">
              <w:rPr>
                <w:rFonts w:eastAsia="Calibri"/>
                <w:b w:val="0"/>
                <w:sz w:val="20"/>
                <w:szCs w:val="20"/>
                <w:lang w:eastAsia="en-US"/>
              </w:rPr>
              <w:t>шт.</w:t>
            </w:r>
          </w:p>
        </w:tc>
        <w:tc>
          <w:tcPr>
            <w:tcW w:w="852" w:type="pct"/>
            <w:gridSpan w:val="6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267472" w:rsidRPr="00B41E5C" w:rsidRDefault="00267472" w:rsidP="00016B4D">
            <w:pPr>
              <w:spacing w:after="200"/>
              <w:jc w:val="left"/>
              <w:rPr>
                <w:rFonts w:eastAsia="Calibri"/>
                <w:b w:val="0"/>
                <w:sz w:val="20"/>
                <w:szCs w:val="20"/>
                <w:lang w:eastAsia="en-US"/>
              </w:rPr>
            </w:pPr>
            <w:r w:rsidRPr="00B41E5C">
              <w:rPr>
                <w:rFonts w:eastAsia="Calibri"/>
                <w:b w:val="0"/>
                <w:sz w:val="20"/>
                <w:szCs w:val="20"/>
                <w:lang w:eastAsia="en-US"/>
              </w:rPr>
              <w:t xml:space="preserve">1500 </w:t>
            </w:r>
          </w:p>
        </w:tc>
        <w:tc>
          <w:tcPr>
            <w:tcW w:w="312" w:type="pct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267472" w:rsidRPr="00B41E5C" w:rsidRDefault="00267472" w:rsidP="00F245D5">
            <w:pPr>
              <w:spacing w:after="200"/>
              <w:jc w:val="left"/>
              <w:rPr>
                <w:rFonts w:eastAsia="Calibri"/>
                <w:b w:val="0"/>
                <w:sz w:val="20"/>
                <w:szCs w:val="20"/>
                <w:lang w:eastAsia="en-US"/>
              </w:rPr>
            </w:pPr>
            <w:r w:rsidRPr="00B41E5C">
              <w:rPr>
                <w:rFonts w:eastAsia="Calibri"/>
                <w:b w:val="0"/>
                <w:sz w:val="20"/>
                <w:szCs w:val="20"/>
                <w:lang w:eastAsia="en-US"/>
              </w:rPr>
              <w:t xml:space="preserve">не более 3,00 </w:t>
            </w:r>
          </w:p>
        </w:tc>
        <w:tc>
          <w:tcPr>
            <w:tcW w:w="697" w:type="pct"/>
            <w:gridSpan w:val="7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267472" w:rsidRPr="00B41E5C" w:rsidRDefault="00267472" w:rsidP="00F245D5">
            <w:pPr>
              <w:spacing w:after="200"/>
              <w:jc w:val="left"/>
              <w:rPr>
                <w:rFonts w:eastAsia="Calibri"/>
                <w:sz w:val="20"/>
                <w:szCs w:val="20"/>
                <w:lang w:eastAsia="en-US"/>
              </w:rPr>
            </w:pPr>
            <w:r w:rsidRPr="00B41E5C">
              <w:rPr>
                <w:rFonts w:eastAsia="Calibri"/>
                <w:b w:val="0"/>
                <w:sz w:val="20"/>
                <w:szCs w:val="20"/>
                <w:lang w:eastAsia="en-US"/>
              </w:rPr>
              <w:t>все категории должностей</w:t>
            </w:r>
          </w:p>
        </w:tc>
        <w:tc>
          <w:tcPr>
            <w:tcW w:w="148" w:type="pct"/>
            <w:gridSpan w:val="2"/>
            <w:tcBorders>
              <w:left w:val="single" w:sz="4" w:space="0" w:color="auto"/>
            </w:tcBorders>
            <w:shd w:val="clear" w:color="auto" w:fill="auto"/>
            <w:vAlign w:val="bottom"/>
          </w:tcPr>
          <w:p w:rsidR="00267472" w:rsidRPr="00B41E5C" w:rsidRDefault="00267472" w:rsidP="004C1180">
            <w:pPr>
              <w:spacing w:after="200"/>
              <w:jc w:val="left"/>
              <w:rPr>
                <w:rFonts w:eastAsia="Calibri"/>
                <w:sz w:val="20"/>
                <w:szCs w:val="20"/>
                <w:lang w:eastAsia="en-US"/>
              </w:rPr>
            </w:pPr>
          </w:p>
        </w:tc>
      </w:tr>
      <w:tr w:rsidR="00267472" w:rsidRPr="00B41E5C" w:rsidTr="00267472">
        <w:trPr>
          <w:trHeight w:val="510"/>
        </w:trPr>
        <w:tc>
          <w:tcPr>
            <w:tcW w:w="792" w:type="pct"/>
            <w:gridSpan w:val="4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267472" w:rsidRPr="00B41E5C" w:rsidRDefault="00267472" w:rsidP="00765B1B">
            <w:pPr>
              <w:spacing w:after="200"/>
              <w:jc w:val="right"/>
              <w:rPr>
                <w:rFonts w:eastAsia="Calibri"/>
                <w:b w:val="0"/>
                <w:sz w:val="20"/>
                <w:szCs w:val="20"/>
                <w:lang w:eastAsia="en-US"/>
              </w:rPr>
            </w:pPr>
            <w:r w:rsidRPr="00B41E5C">
              <w:rPr>
                <w:rFonts w:eastAsia="Calibri"/>
                <w:b w:val="0"/>
                <w:sz w:val="20"/>
                <w:szCs w:val="20"/>
                <w:lang w:eastAsia="en-US"/>
              </w:rPr>
              <w:t>26</w:t>
            </w:r>
          </w:p>
        </w:tc>
        <w:tc>
          <w:tcPr>
            <w:tcW w:w="1606" w:type="pct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67472" w:rsidRPr="00B41E5C" w:rsidRDefault="00267472" w:rsidP="004C1180">
            <w:pPr>
              <w:jc w:val="both"/>
              <w:rPr>
                <w:b w:val="0"/>
                <w:sz w:val="20"/>
                <w:szCs w:val="20"/>
              </w:rPr>
            </w:pPr>
            <w:r w:rsidRPr="00B41E5C">
              <w:rPr>
                <w:b w:val="0"/>
                <w:sz w:val="20"/>
                <w:szCs w:val="20"/>
              </w:rPr>
              <w:t>Марка  2 руб.</w:t>
            </w:r>
          </w:p>
        </w:tc>
        <w:tc>
          <w:tcPr>
            <w:tcW w:w="593" w:type="pct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267472" w:rsidRPr="00B41E5C" w:rsidRDefault="00267472" w:rsidP="00F37B5F">
            <w:pPr>
              <w:spacing w:after="200"/>
              <w:jc w:val="left"/>
              <w:rPr>
                <w:rFonts w:eastAsia="Calibri"/>
                <w:b w:val="0"/>
                <w:sz w:val="20"/>
                <w:szCs w:val="20"/>
                <w:lang w:eastAsia="en-US"/>
              </w:rPr>
            </w:pPr>
            <w:r w:rsidRPr="00B41E5C">
              <w:rPr>
                <w:rFonts w:eastAsia="Calibri"/>
                <w:b w:val="0"/>
                <w:sz w:val="20"/>
                <w:szCs w:val="20"/>
                <w:lang w:eastAsia="en-US"/>
              </w:rPr>
              <w:t>шт.</w:t>
            </w:r>
          </w:p>
        </w:tc>
        <w:tc>
          <w:tcPr>
            <w:tcW w:w="852" w:type="pct"/>
            <w:gridSpan w:val="6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267472" w:rsidRPr="00B41E5C" w:rsidRDefault="00267472" w:rsidP="00016B4D">
            <w:pPr>
              <w:spacing w:after="200"/>
              <w:jc w:val="left"/>
              <w:rPr>
                <w:rFonts w:eastAsia="Calibri"/>
                <w:b w:val="0"/>
                <w:sz w:val="20"/>
                <w:szCs w:val="20"/>
                <w:lang w:eastAsia="en-US"/>
              </w:rPr>
            </w:pPr>
            <w:r w:rsidRPr="00B41E5C">
              <w:rPr>
                <w:rFonts w:eastAsia="Calibri"/>
                <w:b w:val="0"/>
                <w:sz w:val="20"/>
                <w:szCs w:val="20"/>
                <w:lang w:eastAsia="en-US"/>
              </w:rPr>
              <w:t xml:space="preserve">1500 </w:t>
            </w:r>
          </w:p>
        </w:tc>
        <w:tc>
          <w:tcPr>
            <w:tcW w:w="312" w:type="pct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267472" w:rsidRPr="00B41E5C" w:rsidRDefault="00267472" w:rsidP="00F245D5">
            <w:pPr>
              <w:spacing w:after="200"/>
              <w:jc w:val="left"/>
              <w:rPr>
                <w:rFonts w:eastAsia="Calibri"/>
                <w:b w:val="0"/>
                <w:sz w:val="20"/>
                <w:szCs w:val="20"/>
                <w:lang w:eastAsia="en-US"/>
              </w:rPr>
            </w:pPr>
            <w:r w:rsidRPr="00B41E5C">
              <w:rPr>
                <w:rFonts w:eastAsia="Calibri"/>
                <w:b w:val="0"/>
                <w:sz w:val="20"/>
                <w:szCs w:val="20"/>
                <w:lang w:eastAsia="en-US"/>
              </w:rPr>
              <w:t xml:space="preserve">не более 2,00 </w:t>
            </w:r>
          </w:p>
        </w:tc>
        <w:tc>
          <w:tcPr>
            <w:tcW w:w="697" w:type="pct"/>
            <w:gridSpan w:val="7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267472" w:rsidRPr="00B41E5C" w:rsidRDefault="00267472" w:rsidP="00F245D5">
            <w:pPr>
              <w:spacing w:after="200"/>
              <w:jc w:val="left"/>
              <w:rPr>
                <w:rFonts w:eastAsia="Calibri"/>
                <w:sz w:val="20"/>
                <w:szCs w:val="20"/>
                <w:lang w:eastAsia="en-US"/>
              </w:rPr>
            </w:pPr>
            <w:r w:rsidRPr="00B41E5C">
              <w:rPr>
                <w:rFonts w:eastAsia="Calibri"/>
                <w:b w:val="0"/>
                <w:sz w:val="20"/>
                <w:szCs w:val="20"/>
                <w:lang w:eastAsia="en-US"/>
              </w:rPr>
              <w:t>все категории должностей</w:t>
            </w:r>
          </w:p>
        </w:tc>
        <w:tc>
          <w:tcPr>
            <w:tcW w:w="148" w:type="pct"/>
            <w:gridSpan w:val="2"/>
            <w:tcBorders>
              <w:left w:val="single" w:sz="4" w:space="0" w:color="auto"/>
            </w:tcBorders>
            <w:shd w:val="clear" w:color="auto" w:fill="auto"/>
            <w:vAlign w:val="bottom"/>
          </w:tcPr>
          <w:p w:rsidR="00267472" w:rsidRPr="00B41E5C" w:rsidRDefault="00267472" w:rsidP="004C1180">
            <w:pPr>
              <w:spacing w:after="200"/>
              <w:jc w:val="left"/>
              <w:rPr>
                <w:rFonts w:eastAsia="Calibri"/>
                <w:sz w:val="20"/>
                <w:szCs w:val="20"/>
                <w:lang w:eastAsia="en-US"/>
              </w:rPr>
            </w:pPr>
          </w:p>
        </w:tc>
      </w:tr>
      <w:tr w:rsidR="00267472" w:rsidRPr="00B41E5C" w:rsidTr="00267472">
        <w:trPr>
          <w:trHeight w:val="510"/>
        </w:trPr>
        <w:tc>
          <w:tcPr>
            <w:tcW w:w="792" w:type="pct"/>
            <w:gridSpan w:val="4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267472" w:rsidRPr="00B41E5C" w:rsidRDefault="00267472" w:rsidP="00765B1B">
            <w:pPr>
              <w:spacing w:after="200"/>
              <w:jc w:val="right"/>
              <w:rPr>
                <w:rFonts w:eastAsia="Calibri"/>
                <w:b w:val="0"/>
                <w:sz w:val="20"/>
                <w:szCs w:val="20"/>
                <w:lang w:eastAsia="en-US"/>
              </w:rPr>
            </w:pPr>
            <w:r w:rsidRPr="00B41E5C">
              <w:rPr>
                <w:rFonts w:eastAsia="Calibri"/>
                <w:b w:val="0"/>
                <w:sz w:val="20"/>
                <w:szCs w:val="20"/>
                <w:lang w:eastAsia="en-US"/>
              </w:rPr>
              <w:t>27</w:t>
            </w:r>
          </w:p>
        </w:tc>
        <w:tc>
          <w:tcPr>
            <w:tcW w:w="1606" w:type="pct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67472" w:rsidRPr="00B41E5C" w:rsidRDefault="00267472" w:rsidP="004C1180">
            <w:pPr>
              <w:jc w:val="both"/>
              <w:rPr>
                <w:b w:val="0"/>
                <w:sz w:val="20"/>
                <w:szCs w:val="20"/>
              </w:rPr>
            </w:pPr>
            <w:r w:rsidRPr="00B41E5C">
              <w:rPr>
                <w:b w:val="0"/>
                <w:sz w:val="20"/>
                <w:szCs w:val="20"/>
              </w:rPr>
              <w:t>Марка  1,50 руб.</w:t>
            </w:r>
          </w:p>
        </w:tc>
        <w:tc>
          <w:tcPr>
            <w:tcW w:w="593" w:type="pct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267472" w:rsidRPr="00B41E5C" w:rsidRDefault="00267472" w:rsidP="00F37B5F">
            <w:pPr>
              <w:spacing w:after="200"/>
              <w:jc w:val="left"/>
              <w:rPr>
                <w:rFonts w:eastAsia="Calibri"/>
                <w:b w:val="0"/>
                <w:sz w:val="20"/>
                <w:szCs w:val="20"/>
                <w:lang w:eastAsia="en-US"/>
              </w:rPr>
            </w:pPr>
            <w:r w:rsidRPr="00B41E5C">
              <w:rPr>
                <w:rFonts w:eastAsia="Calibri"/>
                <w:b w:val="0"/>
                <w:sz w:val="20"/>
                <w:szCs w:val="20"/>
                <w:lang w:eastAsia="en-US"/>
              </w:rPr>
              <w:t>шт.</w:t>
            </w:r>
          </w:p>
        </w:tc>
        <w:tc>
          <w:tcPr>
            <w:tcW w:w="852" w:type="pct"/>
            <w:gridSpan w:val="6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267472" w:rsidRPr="00B41E5C" w:rsidRDefault="00267472" w:rsidP="00F37B5F">
            <w:pPr>
              <w:spacing w:after="200"/>
              <w:jc w:val="left"/>
              <w:rPr>
                <w:rFonts w:eastAsia="Calibri"/>
                <w:b w:val="0"/>
                <w:sz w:val="20"/>
                <w:szCs w:val="20"/>
                <w:lang w:eastAsia="en-US"/>
              </w:rPr>
            </w:pPr>
            <w:r w:rsidRPr="00B41E5C">
              <w:rPr>
                <w:rFonts w:eastAsia="Calibri"/>
                <w:b w:val="0"/>
                <w:sz w:val="20"/>
                <w:szCs w:val="20"/>
                <w:lang w:eastAsia="en-US"/>
              </w:rPr>
              <w:t xml:space="preserve">1140 </w:t>
            </w:r>
          </w:p>
        </w:tc>
        <w:tc>
          <w:tcPr>
            <w:tcW w:w="312" w:type="pct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267472" w:rsidRPr="00B41E5C" w:rsidRDefault="00267472" w:rsidP="00F245D5">
            <w:pPr>
              <w:spacing w:after="200"/>
              <w:jc w:val="left"/>
              <w:rPr>
                <w:rFonts w:eastAsia="Calibri"/>
                <w:b w:val="0"/>
                <w:sz w:val="20"/>
                <w:szCs w:val="20"/>
                <w:lang w:eastAsia="en-US"/>
              </w:rPr>
            </w:pPr>
            <w:r w:rsidRPr="00B41E5C">
              <w:rPr>
                <w:rFonts w:eastAsia="Calibri"/>
                <w:b w:val="0"/>
                <w:sz w:val="20"/>
                <w:szCs w:val="20"/>
                <w:lang w:eastAsia="en-US"/>
              </w:rPr>
              <w:t xml:space="preserve">не более 1,50 </w:t>
            </w:r>
          </w:p>
        </w:tc>
        <w:tc>
          <w:tcPr>
            <w:tcW w:w="697" w:type="pct"/>
            <w:gridSpan w:val="7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267472" w:rsidRPr="00B41E5C" w:rsidRDefault="00267472" w:rsidP="00F245D5">
            <w:pPr>
              <w:spacing w:after="200"/>
              <w:jc w:val="left"/>
              <w:rPr>
                <w:rFonts w:eastAsia="Calibri"/>
                <w:sz w:val="20"/>
                <w:szCs w:val="20"/>
                <w:lang w:eastAsia="en-US"/>
              </w:rPr>
            </w:pPr>
            <w:r w:rsidRPr="00B41E5C">
              <w:rPr>
                <w:rFonts w:eastAsia="Calibri"/>
                <w:b w:val="0"/>
                <w:sz w:val="20"/>
                <w:szCs w:val="20"/>
                <w:lang w:eastAsia="en-US"/>
              </w:rPr>
              <w:t>все категории должностей</w:t>
            </w:r>
          </w:p>
        </w:tc>
        <w:tc>
          <w:tcPr>
            <w:tcW w:w="148" w:type="pct"/>
            <w:gridSpan w:val="2"/>
            <w:tcBorders>
              <w:left w:val="single" w:sz="4" w:space="0" w:color="auto"/>
            </w:tcBorders>
            <w:shd w:val="clear" w:color="auto" w:fill="auto"/>
            <w:vAlign w:val="bottom"/>
          </w:tcPr>
          <w:p w:rsidR="00267472" w:rsidRPr="00B41E5C" w:rsidRDefault="00267472" w:rsidP="004C1180">
            <w:pPr>
              <w:spacing w:after="200"/>
              <w:jc w:val="left"/>
              <w:rPr>
                <w:rFonts w:eastAsia="Calibri"/>
                <w:sz w:val="20"/>
                <w:szCs w:val="20"/>
                <w:lang w:eastAsia="en-US"/>
              </w:rPr>
            </w:pPr>
          </w:p>
        </w:tc>
      </w:tr>
      <w:tr w:rsidR="00267472" w:rsidRPr="00B41E5C" w:rsidTr="00267472">
        <w:trPr>
          <w:trHeight w:val="463"/>
        </w:trPr>
        <w:tc>
          <w:tcPr>
            <w:tcW w:w="792" w:type="pct"/>
            <w:gridSpan w:val="4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267472" w:rsidRPr="00B41E5C" w:rsidRDefault="00267472" w:rsidP="00765B1B">
            <w:pPr>
              <w:spacing w:after="200"/>
              <w:jc w:val="right"/>
              <w:rPr>
                <w:rFonts w:eastAsia="Calibri"/>
                <w:b w:val="0"/>
                <w:sz w:val="20"/>
                <w:szCs w:val="20"/>
                <w:lang w:eastAsia="en-US"/>
              </w:rPr>
            </w:pPr>
            <w:r w:rsidRPr="00B41E5C">
              <w:rPr>
                <w:rFonts w:eastAsia="Calibri"/>
                <w:b w:val="0"/>
                <w:sz w:val="20"/>
                <w:szCs w:val="20"/>
                <w:lang w:eastAsia="en-US"/>
              </w:rPr>
              <w:t>28</w:t>
            </w:r>
          </w:p>
        </w:tc>
        <w:tc>
          <w:tcPr>
            <w:tcW w:w="1606" w:type="pct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67472" w:rsidRPr="00B41E5C" w:rsidRDefault="00267472" w:rsidP="004C1180">
            <w:pPr>
              <w:jc w:val="both"/>
              <w:rPr>
                <w:b w:val="0"/>
                <w:sz w:val="20"/>
                <w:szCs w:val="20"/>
              </w:rPr>
            </w:pPr>
            <w:r w:rsidRPr="00B41E5C">
              <w:rPr>
                <w:b w:val="0"/>
                <w:sz w:val="20"/>
                <w:szCs w:val="20"/>
              </w:rPr>
              <w:t>Марка  1 руб.</w:t>
            </w:r>
          </w:p>
        </w:tc>
        <w:tc>
          <w:tcPr>
            <w:tcW w:w="593" w:type="pct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267472" w:rsidRPr="00B41E5C" w:rsidRDefault="00267472" w:rsidP="00F37B5F">
            <w:pPr>
              <w:spacing w:after="200"/>
              <w:jc w:val="left"/>
              <w:rPr>
                <w:rFonts w:eastAsia="Calibri"/>
                <w:b w:val="0"/>
                <w:sz w:val="20"/>
                <w:szCs w:val="20"/>
                <w:lang w:eastAsia="en-US"/>
              </w:rPr>
            </w:pPr>
            <w:r w:rsidRPr="00B41E5C">
              <w:rPr>
                <w:rFonts w:eastAsia="Calibri"/>
                <w:b w:val="0"/>
                <w:sz w:val="20"/>
                <w:szCs w:val="20"/>
                <w:lang w:eastAsia="en-US"/>
              </w:rPr>
              <w:t>шт.</w:t>
            </w:r>
          </w:p>
        </w:tc>
        <w:tc>
          <w:tcPr>
            <w:tcW w:w="852" w:type="pct"/>
            <w:gridSpan w:val="6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267472" w:rsidRPr="00B41E5C" w:rsidRDefault="00267472" w:rsidP="00016B4D">
            <w:pPr>
              <w:spacing w:after="200"/>
              <w:jc w:val="left"/>
              <w:rPr>
                <w:rFonts w:eastAsia="Calibri"/>
                <w:b w:val="0"/>
                <w:sz w:val="20"/>
                <w:szCs w:val="20"/>
                <w:lang w:eastAsia="en-US"/>
              </w:rPr>
            </w:pPr>
            <w:r w:rsidRPr="00B41E5C">
              <w:rPr>
                <w:rFonts w:eastAsia="Calibri"/>
                <w:b w:val="0"/>
                <w:sz w:val="20"/>
                <w:szCs w:val="20"/>
                <w:lang w:eastAsia="en-US"/>
              </w:rPr>
              <w:t xml:space="preserve">1500 </w:t>
            </w:r>
          </w:p>
        </w:tc>
        <w:tc>
          <w:tcPr>
            <w:tcW w:w="312" w:type="pct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267472" w:rsidRPr="00B41E5C" w:rsidRDefault="00267472" w:rsidP="00F245D5">
            <w:pPr>
              <w:spacing w:after="200"/>
              <w:jc w:val="left"/>
              <w:rPr>
                <w:rFonts w:eastAsia="Calibri"/>
                <w:b w:val="0"/>
                <w:sz w:val="20"/>
                <w:szCs w:val="20"/>
                <w:lang w:eastAsia="en-US"/>
              </w:rPr>
            </w:pPr>
            <w:r w:rsidRPr="00B41E5C">
              <w:rPr>
                <w:rFonts w:eastAsia="Calibri"/>
                <w:b w:val="0"/>
                <w:sz w:val="20"/>
                <w:szCs w:val="20"/>
                <w:lang w:eastAsia="en-US"/>
              </w:rPr>
              <w:t>не более 1,00</w:t>
            </w:r>
          </w:p>
        </w:tc>
        <w:tc>
          <w:tcPr>
            <w:tcW w:w="697" w:type="pct"/>
            <w:gridSpan w:val="7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267472" w:rsidRPr="00B41E5C" w:rsidRDefault="00267472" w:rsidP="00F245D5">
            <w:pPr>
              <w:spacing w:after="200"/>
              <w:jc w:val="left"/>
              <w:rPr>
                <w:rFonts w:eastAsia="Calibri"/>
                <w:sz w:val="20"/>
                <w:szCs w:val="20"/>
                <w:lang w:eastAsia="en-US"/>
              </w:rPr>
            </w:pPr>
            <w:r w:rsidRPr="00B41E5C">
              <w:rPr>
                <w:rFonts w:eastAsia="Calibri"/>
                <w:b w:val="0"/>
                <w:sz w:val="20"/>
                <w:szCs w:val="20"/>
                <w:lang w:eastAsia="en-US"/>
              </w:rPr>
              <w:t>все категории должностей</w:t>
            </w:r>
          </w:p>
        </w:tc>
        <w:tc>
          <w:tcPr>
            <w:tcW w:w="148" w:type="pct"/>
            <w:gridSpan w:val="2"/>
            <w:tcBorders>
              <w:left w:val="single" w:sz="4" w:space="0" w:color="auto"/>
            </w:tcBorders>
            <w:shd w:val="clear" w:color="auto" w:fill="auto"/>
            <w:vAlign w:val="bottom"/>
          </w:tcPr>
          <w:p w:rsidR="00267472" w:rsidRPr="00B41E5C" w:rsidRDefault="00267472" w:rsidP="004C1180">
            <w:pPr>
              <w:spacing w:after="200"/>
              <w:jc w:val="left"/>
              <w:rPr>
                <w:rFonts w:eastAsia="Calibri"/>
                <w:sz w:val="20"/>
                <w:szCs w:val="20"/>
                <w:lang w:eastAsia="en-US"/>
              </w:rPr>
            </w:pPr>
          </w:p>
        </w:tc>
      </w:tr>
      <w:tr w:rsidR="00267472" w:rsidRPr="00B41E5C" w:rsidTr="00267472">
        <w:trPr>
          <w:trHeight w:val="657"/>
        </w:trPr>
        <w:tc>
          <w:tcPr>
            <w:tcW w:w="792" w:type="pct"/>
            <w:gridSpan w:val="4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267472" w:rsidRPr="00B41E5C" w:rsidRDefault="00267472" w:rsidP="00765B1B">
            <w:pPr>
              <w:spacing w:after="200"/>
              <w:jc w:val="right"/>
              <w:rPr>
                <w:rFonts w:eastAsia="Calibri"/>
                <w:b w:val="0"/>
                <w:sz w:val="20"/>
                <w:szCs w:val="20"/>
                <w:lang w:eastAsia="en-US"/>
              </w:rPr>
            </w:pPr>
            <w:r w:rsidRPr="00B41E5C">
              <w:rPr>
                <w:rFonts w:eastAsia="Calibri"/>
                <w:b w:val="0"/>
                <w:sz w:val="20"/>
                <w:szCs w:val="20"/>
                <w:lang w:eastAsia="en-US"/>
              </w:rPr>
              <w:t>29</w:t>
            </w:r>
          </w:p>
        </w:tc>
        <w:tc>
          <w:tcPr>
            <w:tcW w:w="1606" w:type="pct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67472" w:rsidRPr="00B41E5C" w:rsidRDefault="00267472" w:rsidP="004C1180">
            <w:pPr>
              <w:jc w:val="both"/>
              <w:rPr>
                <w:b w:val="0"/>
                <w:sz w:val="20"/>
                <w:szCs w:val="20"/>
              </w:rPr>
            </w:pPr>
            <w:r w:rsidRPr="00B41E5C">
              <w:rPr>
                <w:b w:val="0"/>
                <w:sz w:val="20"/>
                <w:szCs w:val="20"/>
              </w:rPr>
              <w:t>Короб архивный (гофрокартон)</w:t>
            </w:r>
          </w:p>
        </w:tc>
        <w:tc>
          <w:tcPr>
            <w:tcW w:w="593" w:type="pct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267472" w:rsidRPr="00B41E5C" w:rsidRDefault="00267472" w:rsidP="00F37B5F">
            <w:pPr>
              <w:spacing w:after="200"/>
              <w:jc w:val="left"/>
              <w:rPr>
                <w:rFonts w:eastAsia="Calibri"/>
                <w:b w:val="0"/>
                <w:sz w:val="20"/>
                <w:szCs w:val="20"/>
                <w:lang w:eastAsia="en-US"/>
              </w:rPr>
            </w:pPr>
            <w:r w:rsidRPr="00B41E5C">
              <w:rPr>
                <w:rFonts w:eastAsia="Calibri"/>
                <w:b w:val="0"/>
                <w:sz w:val="20"/>
                <w:szCs w:val="20"/>
                <w:lang w:eastAsia="en-US"/>
              </w:rPr>
              <w:t>шт.</w:t>
            </w:r>
          </w:p>
        </w:tc>
        <w:tc>
          <w:tcPr>
            <w:tcW w:w="852" w:type="pct"/>
            <w:gridSpan w:val="6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267472" w:rsidRPr="00B41E5C" w:rsidRDefault="00267472" w:rsidP="004C1180">
            <w:pPr>
              <w:spacing w:after="200"/>
              <w:jc w:val="left"/>
              <w:rPr>
                <w:rFonts w:eastAsia="Calibri"/>
                <w:b w:val="0"/>
                <w:sz w:val="20"/>
                <w:szCs w:val="20"/>
                <w:lang w:eastAsia="en-US"/>
              </w:rPr>
            </w:pPr>
            <w:r w:rsidRPr="00B41E5C">
              <w:rPr>
                <w:rFonts w:eastAsia="Calibri"/>
                <w:b w:val="0"/>
                <w:sz w:val="20"/>
                <w:szCs w:val="20"/>
                <w:lang w:eastAsia="en-US"/>
              </w:rPr>
              <w:t>250</w:t>
            </w:r>
          </w:p>
        </w:tc>
        <w:tc>
          <w:tcPr>
            <w:tcW w:w="312" w:type="pct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267472" w:rsidRPr="00B41E5C" w:rsidRDefault="00267472" w:rsidP="00F245D5">
            <w:pPr>
              <w:spacing w:after="200"/>
              <w:jc w:val="left"/>
              <w:rPr>
                <w:rFonts w:eastAsia="Calibri"/>
                <w:b w:val="0"/>
                <w:sz w:val="20"/>
                <w:szCs w:val="20"/>
                <w:lang w:eastAsia="en-US"/>
              </w:rPr>
            </w:pPr>
            <w:r w:rsidRPr="00B41E5C">
              <w:rPr>
                <w:rFonts w:eastAsia="Calibri"/>
                <w:b w:val="0"/>
                <w:sz w:val="20"/>
                <w:szCs w:val="20"/>
                <w:lang w:eastAsia="en-US"/>
              </w:rPr>
              <w:t xml:space="preserve">не более 151,46 </w:t>
            </w:r>
          </w:p>
        </w:tc>
        <w:tc>
          <w:tcPr>
            <w:tcW w:w="697" w:type="pct"/>
            <w:gridSpan w:val="7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67472" w:rsidRPr="00B41E5C" w:rsidRDefault="00267472" w:rsidP="00F245D5">
            <w:pPr>
              <w:spacing w:after="200"/>
              <w:jc w:val="left"/>
              <w:rPr>
                <w:rFonts w:eastAsia="Calibri"/>
                <w:b w:val="0"/>
                <w:sz w:val="20"/>
                <w:szCs w:val="20"/>
                <w:lang w:eastAsia="en-US"/>
              </w:rPr>
            </w:pPr>
            <w:r w:rsidRPr="00B41E5C">
              <w:rPr>
                <w:rFonts w:eastAsia="Calibri"/>
                <w:b w:val="0"/>
                <w:sz w:val="20"/>
                <w:szCs w:val="20"/>
                <w:lang w:eastAsia="en-US"/>
              </w:rPr>
              <w:t>все категории должностей</w:t>
            </w:r>
          </w:p>
        </w:tc>
        <w:tc>
          <w:tcPr>
            <w:tcW w:w="148" w:type="pct"/>
            <w:gridSpan w:val="2"/>
            <w:tcBorders>
              <w:left w:val="single" w:sz="4" w:space="0" w:color="auto"/>
            </w:tcBorders>
            <w:shd w:val="clear" w:color="auto" w:fill="auto"/>
          </w:tcPr>
          <w:p w:rsidR="00267472" w:rsidRPr="00B41E5C" w:rsidRDefault="00267472" w:rsidP="00494973">
            <w:pPr>
              <w:spacing w:after="200"/>
              <w:jc w:val="left"/>
              <w:rPr>
                <w:rFonts w:eastAsia="Calibri"/>
                <w:b w:val="0"/>
                <w:sz w:val="20"/>
                <w:szCs w:val="20"/>
                <w:lang w:eastAsia="en-US"/>
              </w:rPr>
            </w:pPr>
          </w:p>
        </w:tc>
      </w:tr>
      <w:tr w:rsidR="00267472" w:rsidRPr="00B41E5C" w:rsidTr="00267472">
        <w:trPr>
          <w:trHeight w:val="510"/>
        </w:trPr>
        <w:tc>
          <w:tcPr>
            <w:tcW w:w="792" w:type="pct"/>
            <w:gridSpan w:val="4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267472" w:rsidRPr="00B41E5C" w:rsidRDefault="00267472" w:rsidP="00765B1B">
            <w:pPr>
              <w:spacing w:after="200"/>
              <w:jc w:val="right"/>
              <w:rPr>
                <w:rFonts w:eastAsia="Calibri"/>
                <w:b w:val="0"/>
                <w:sz w:val="20"/>
                <w:szCs w:val="20"/>
                <w:lang w:eastAsia="en-US"/>
              </w:rPr>
            </w:pPr>
            <w:r w:rsidRPr="00B41E5C">
              <w:rPr>
                <w:rFonts w:eastAsia="Calibri"/>
                <w:b w:val="0"/>
                <w:sz w:val="20"/>
                <w:szCs w:val="20"/>
                <w:lang w:eastAsia="en-US"/>
              </w:rPr>
              <w:t>30</w:t>
            </w:r>
          </w:p>
        </w:tc>
        <w:tc>
          <w:tcPr>
            <w:tcW w:w="1606" w:type="pct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67472" w:rsidRPr="00B41E5C" w:rsidRDefault="00267472" w:rsidP="004C1180">
            <w:pPr>
              <w:jc w:val="both"/>
              <w:rPr>
                <w:b w:val="0"/>
                <w:sz w:val="20"/>
                <w:szCs w:val="20"/>
              </w:rPr>
            </w:pPr>
            <w:r w:rsidRPr="00B41E5C">
              <w:rPr>
                <w:b w:val="0"/>
                <w:sz w:val="20"/>
                <w:szCs w:val="20"/>
              </w:rPr>
              <w:t xml:space="preserve">Папка портфель </w:t>
            </w:r>
          </w:p>
        </w:tc>
        <w:tc>
          <w:tcPr>
            <w:tcW w:w="593" w:type="pct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267472" w:rsidRPr="00B41E5C" w:rsidRDefault="00267472" w:rsidP="00F37B5F">
            <w:pPr>
              <w:spacing w:after="200"/>
              <w:jc w:val="left"/>
              <w:rPr>
                <w:rFonts w:eastAsia="Calibri"/>
                <w:b w:val="0"/>
                <w:sz w:val="20"/>
                <w:szCs w:val="20"/>
                <w:lang w:eastAsia="en-US"/>
              </w:rPr>
            </w:pPr>
            <w:r w:rsidRPr="00B41E5C">
              <w:rPr>
                <w:rFonts w:eastAsia="Calibri"/>
                <w:b w:val="0"/>
                <w:sz w:val="20"/>
                <w:szCs w:val="20"/>
                <w:lang w:eastAsia="en-US"/>
              </w:rPr>
              <w:t>шт.</w:t>
            </w:r>
          </w:p>
        </w:tc>
        <w:tc>
          <w:tcPr>
            <w:tcW w:w="852" w:type="pct"/>
            <w:gridSpan w:val="6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267472" w:rsidRPr="00B41E5C" w:rsidRDefault="00267472" w:rsidP="004C1180">
            <w:pPr>
              <w:spacing w:after="200"/>
              <w:jc w:val="left"/>
              <w:rPr>
                <w:rFonts w:eastAsia="Calibri"/>
                <w:b w:val="0"/>
                <w:sz w:val="20"/>
                <w:szCs w:val="20"/>
                <w:lang w:eastAsia="en-US"/>
              </w:rPr>
            </w:pPr>
            <w:r w:rsidRPr="00B41E5C">
              <w:rPr>
                <w:rFonts w:eastAsia="Calibri"/>
                <w:b w:val="0"/>
                <w:sz w:val="20"/>
                <w:szCs w:val="20"/>
                <w:lang w:eastAsia="en-US"/>
              </w:rPr>
              <w:t>9</w:t>
            </w:r>
          </w:p>
        </w:tc>
        <w:tc>
          <w:tcPr>
            <w:tcW w:w="312" w:type="pct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267472" w:rsidRPr="00B41E5C" w:rsidRDefault="00267472" w:rsidP="00016B4D">
            <w:pPr>
              <w:spacing w:after="200"/>
              <w:jc w:val="left"/>
              <w:rPr>
                <w:rFonts w:eastAsia="Calibri"/>
                <w:b w:val="0"/>
                <w:sz w:val="20"/>
                <w:szCs w:val="20"/>
                <w:lang w:eastAsia="en-US"/>
              </w:rPr>
            </w:pPr>
            <w:r w:rsidRPr="00B41E5C">
              <w:rPr>
                <w:rFonts w:eastAsia="Calibri"/>
                <w:b w:val="0"/>
                <w:sz w:val="20"/>
                <w:szCs w:val="20"/>
                <w:lang w:eastAsia="en-US"/>
              </w:rPr>
              <w:t xml:space="preserve">не более 1500,00 </w:t>
            </w:r>
          </w:p>
        </w:tc>
        <w:tc>
          <w:tcPr>
            <w:tcW w:w="697" w:type="pct"/>
            <w:gridSpan w:val="7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267472" w:rsidRPr="00B41E5C" w:rsidRDefault="00267472" w:rsidP="00F245D5">
            <w:pPr>
              <w:spacing w:after="200"/>
              <w:jc w:val="left"/>
              <w:rPr>
                <w:rFonts w:eastAsia="Calibri"/>
                <w:b w:val="0"/>
                <w:sz w:val="20"/>
                <w:szCs w:val="20"/>
                <w:lang w:eastAsia="en-US"/>
              </w:rPr>
            </w:pPr>
            <w:r w:rsidRPr="00B41E5C">
              <w:rPr>
                <w:rFonts w:eastAsia="Calibri"/>
                <w:b w:val="0"/>
                <w:sz w:val="20"/>
                <w:szCs w:val="20"/>
                <w:lang w:eastAsia="en-US"/>
              </w:rPr>
              <w:t>все категории должностей</w:t>
            </w:r>
          </w:p>
        </w:tc>
        <w:tc>
          <w:tcPr>
            <w:tcW w:w="148" w:type="pct"/>
            <w:gridSpan w:val="2"/>
            <w:tcBorders>
              <w:left w:val="single" w:sz="4" w:space="0" w:color="auto"/>
            </w:tcBorders>
            <w:shd w:val="clear" w:color="auto" w:fill="auto"/>
            <w:vAlign w:val="bottom"/>
          </w:tcPr>
          <w:p w:rsidR="00267472" w:rsidRPr="00B41E5C" w:rsidRDefault="00267472" w:rsidP="004C1180">
            <w:pPr>
              <w:spacing w:after="200"/>
              <w:jc w:val="left"/>
              <w:rPr>
                <w:rFonts w:eastAsia="Calibri"/>
                <w:b w:val="0"/>
                <w:sz w:val="20"/>
                <w:szCs w:val="20"/>
                <w:lang w:eastAsia="en-US"/>
              </w:rPr>
            </w:pPr>
          </w:p>
        </w:tc>
      </w:tr>
      <w:tr w:rsidR="00267472" w:rsidRPr="00B41E5C" w:rsidTr="00267472">
        <w:trPr>
          <w:trHeight w:val="510"/>
        </w:trPr>
        <w:tc>
          <w:tcPr>
            <w:tcW w:w="792" w:type="pct"/>
            <w:gridSpan w:val="4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267472" w:rsidRPr="00B41E5C" w:rsidRDefault="00267472" w:rsidP="00765B1B">
            <w:pPr>
              <w:spacing w:after="200"/>
              <w:jc w:val="right"/>
              <w:rPr>
                <w:rFonts w:eastAsia="Calibri"/>
                <w:b w:val="0"/>
                <w:sz w:val="20"/>
                <w:szCs w:val="20"/>
                <w:lang w:eastAsia="en-US"/>
              </w:rPr>
            </w:pPr>
            <w:r w:rsidRPr="00B41E5C">
              <w:rPr>
                <w:rFonts w:eastAsia="Calibri"/>
                <w:b w:val="0"/>
                <w:sz w:val="20"/>
                <w:szCs w:val="20"/>
                <w:lang w:eastAsia="en-US"/>
              </w:rPr>
              <w:t>31</w:t>
            </w:r>
          </w:p>
        </w:tc>
        <w:tc>
          <w:tcPr>
            <w:tcW w:w="1606" w:type="pct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67472" w:rsidRPr="00B41E5C" w:rsidRDefault="00267472" w:rsidP="004C1180">
            <w:pPr>
              <w:jc w:val="both"/>
              <w:rPr>
                <w:b w:val="0"/>
                <w:sz w:val="20"/>
                <w:szCs w:val="20"/>
              </w:rPr>
            </w:pPr>
            <w:r w:rsidRPr="00B41E5C">
              <w:rPr>
                <w:b w:val="0"/>
                <w:sz w:val="20"/>
                <w:szCs w:val="20"/>
              </w:rPr>
              <w:t xml:space="preserve">Штамп самонаборный </w:t>
            </w:r>
          </w:p>
        </w:tc>
        <w:tc>
          <w:tcPr>
            <w:tcW w:w="593" w:type="pct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267472" w:rsidRPr="00B41E5C" w:rsidRDefault="00267472" w:rsidP="00F37B5F">
            <w:pPr>
              <w:spacing w:after="200"/>
              <w:jc w:val="left"/>
              <w:rPr>
                <w:rFonts w:eastAsia="Calibri"/>
                <w:b w:val="0"/>
                <w:sz w:val="20"/>
                <w:szCs w:val="20"/>
                <w:lang w:eastAsia="en-US"/>
              </w:rPr>
            </w:pPr>
            <w:r w:rsidRPr="00B41E5C">
              <w:rPr>
                <w:rFonts w:eastAsia="Calibri"/>
                <w:b w:val="0"/>
                <w:sz w:val="20"/>
                <w:szCs w:val="20"/>
                <w:lang w:eastAsia="en-US"/>
              </w:rPr>
              <w:t>шт.</w:t>
            </w:r>
          </w:p>
        </w:tc>
        <w:tc>
          <w:tcPr>
            <w:tcW w:w="852" w:type="pct"/>
            <w:gridSpan w:val="6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267472" w:rsidRPr="00B41E5C" w:rsidRDefault="00267472" w:rsidP="004C1180">
            <w:pPr>
              <w:spacing w:after="200"/>
              <w:jc w:val="left"/>
              <w:rPr>
                <w:rFonts w:eastAsia="Calibri"/>
                <w:b w:val="0"/>
                <w:sz w:val="20"/>
                <w:szCs w:val="20"/>
                <w:lang w:eastAsia="en-US"/>
              </w:rPr>
            </w:pPr>
            <w:r w:rsidRPr="00B41E5C">
              <w:rPr>
                <w:rFonts w:eastAsia="Calibri"/>
                <w:b w:val="0"/>
                <w:sz w:val="20"/>
                <w:szCs w:val="20"/>
                <w:lang w:eastAsia="en-US"/>
              </w:rPr>
              <w:t>6</w:t>
            </w:r>
          </w:p>
        </w:tc>
        <w:tc>
          <w:tcPr>
            <w:tcW w:w="312" w:type="pct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267472" w:rsidRPr="00B41E5C" w:rsidRDefault="00267472" w:rsidP="00016B4D">
            <w:pPr>
              <w:spacing w:after="200"/>
              <w:jc w:val="left"/>
              <w:rPr>
                <w:rFonts w:eastAsia="Calibri"/>
                <w:b w:val="0"/>
                <w:sz w:val="20"/>
                <w:szCs w:val="20"/>
                <w:lang w:eastAsia="en-US"/>
              </w:rPr>
            </w:pPr>
            <w:r w:rsidRPr="00B41E5C">
              <w:rPr>
                <w:rFonts w:eastAsia="Calibri"/>
                <w:b w:val="0"/>
                <w:sz w:val="20"/>
                <w:szCs w:val="20"/>
                <w:lang w:eastAsia="en-US"/>
              </w:rPr>
              <w:t>не более 2 436,67</w:t>
            </w:r>
          </w:p>
        </w:tc>
        <w:tc>
          <w:tcPr>
            <w:tcW w:w="697" w:type="pct"/>
            <w:gridSpan w:val="7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267472" w:rsidRPr="00B41E5C" w:rsidRDefault="00267472" w:rsidP="00F245D5">
            <w:pPr>
              <w:spacing w:after="200"/>
              <w:jc w:val="left"/>
              <w:rPr>
                <w:rFonts w:eastAsia="Calibri"/>
                <w:b w:val="0"/>
                <w:sz w:val="20"/>
                <w:szCs w:val="20"/>
                <w:lang w:eastAsia="en-US"/>
              </w:rPr>
            </w:pPr>
            <w:r w:rsidRPr="00B41E5C">
              <w:rPr>
                <w:rFonts w:eastAsia="Calibri"/>
                <w:b w:val="0"/>
                <w:sz w:val="20"/>
                <w:szCs w:val="20"/>
                <w:lang w:eastAsia="en-US"/>
              </w:rPr>
              <w:t>все категории должностей</w:t>
            </w:r>
          </w:p>
        </w:tc>
        <w:tc>
          <w:tcPr>
            <w:tcW w:w="148" w:type="pct"/>
            <w:gridSpan w:val="2"/>
            <w:tcBorders>
              <w:left w:val="single" w:sz="4" w:space="0" w:color="auto"/>
            </w:tcBorders>
            <w:shd w:val="clear" w:color="auto" w:fill="auto"/>
            <w:vAlign w:val="bottom"/>
          </w:tcPr>
          <w:p w:rsidR="00267472" w:rsidRPr="00B41E5C" w:rsidRDefault="00267472" w:rsidP="004C1180">
            <w:pPr>
              <w:spacing w:after="200"/>
              <w:jc w:val="left"/>
              <w:rPr>
                <w:rFonts w:eastAsia="Calibri"/>
                <w:b w:val="0"/>
                <w:sz w:val="20"/>
                <w:szCs w:val="20"/>
                <w:lang w:eastAsia="en-US"/>
              </w:rPr>
            </w:pPr>
          </w:p>
        </w:tc>
      </w:tr>
      <w:tr w:rsidR="00267472" w:rsidRPr="00B41E5C" w:rsidTr="00267472">
        <w:trPr>
          <w:trHeight w:val="510"/>
        </w:trPr>
        <w:tc>
          <w:tcPr>
            <w:tcW w:w="792" w:type="pct"/>
            <w:gridSpan w:val="4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267472" w:rsidRPr="00B41E5C" w:rsidRDefault="00267472" w:rsidP="00765B1B">
            <w:pPr>
              <w:spacing w:after="200"/>
              <w:jc w:val="right"/>
              <w:rPr>
                <w:rFonts w:eastAsia="Calibri"/>
                <w:b w:val="0"/>
                <w:sz w:val="20"/>
                <w:szCs w:val="20"/>
                <w:lang w:eastAsia="en-US"/>
              </w:rPr>
            </w:pPr>
            <w:r w:rsidRPr="00B41E5C">
              <w:rPr>
                <w:rFonts w:eastAsia="Calibri"/>
                <w:b w:val="0"/>
                <w:sz w:val="20"/>
                <w:szCs w:val="20"/>
                <w:lang w:eastAsia="en-US"/>
              </w:rPr>
              <w:t>32</w:t>
            </w:r>
          </w:p>
        </w:tc>
        <w:tc>
          <w:tcPr>
            <w:tcW w:w="1606" w:type="pct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67472" w:rsidRPr="00B41E5C" w:rsidRDefault="00267472" w:rsidP="004C1180">
            <w:pPr>
              <w:jc w:val="both"/>
              <w:rPr>
                <w:b w:val="0"/>
                <w:sz w:val="20"/>
                <w:szCs w:val="20"/>
              </w:rPr>
            </w:pPr>
            <w:r w:rsidRPr="00B41E5C">
              <w:rPr>
                <w:b w:val="0"/>
                <w:sz w:val="20"/>
                <w:szCs w:val="20"/>
              </w:rPr>
              <w:t>Папка архивная на завязках с гребешками А</w:t>
            </w:r>
            <w:proofErr w:type="gramStart"/>
            <w:r w:rsidRPr="00B41E5C">
              <w:rPr>
                <w:b w:val="0"/>
                <w:sz w:val="20"/>
                <w:szCs w:val="20"/>
              </w:rPr>
              <w:t>4</w:t>
            </w:r>
            <w:proofErr w:type="gramEnd"/>
            <w:r w:rsidRPr="00B41E5C">
              <w:rPr>
                <w:b w:val="0"/>
                <w:sz w:val="20"/>
                <w:szCs w:val="20"/>
              </w:rPr>
              <w:t>, 70 мм</w:t>
            </w:r>
          </w:p>
        </w:tc>
        <w:tc>
          <w:tcPr>
            <w:tcW w:w="593" w:type="pct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267472" w:rsidRPr="00B41E5C" w:rsidRDefault="00267472" w:rsidP="00F37B5F">
            <w:pPr>
              <w:spacing w:after="200"/>
              <w:jc w:val="left"/>
              <w:rPr>
                <w:rFonts w:eastAsia="Calibri"/>
                <w:b w:val="0"/>
                <w:sz w:val="20"/>
                <w:szCs w:val="20"/>
                <w:lang w:eastAsia="en-US"/>
              </w:rPr>
            </w:pPr>
            <w:r w:rsidRPr="00B41E5C">
              <w:rPr>
                <w:rFonts w:eastAsia="Calibri"/>
                <w:b w:val="0"/>
                <w:sz w:val="20"/>
                <w:szCs w:val="20"/>
                <w:lang w:eastAsia="en-US"/>
              </w:rPr>
              <w:t>шт.</w:t>
            </w:r>
          </w:p>
        </w:tc>
        <w:tc>
          <w:tcPr>
            <w:tcW w:w="852" w:type="pct"/>
            <w:gridSpan w:val="6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267472" w:rsidRPr="00B41E5C" w:rsidRDefault="00267472" w:rsidP="004C1180">
            <w:pPr>
              <w:spacing w:after="200"/>
              <w:jc w:val="left"/>
              <w:rPr>
                <w:rFonts w:eastAsia="Calibri"/>
                <w:b w:val="0"/>
                <w:sz w:val="20"/>
                <w:szCs w:val="20"/>
                <w:lang w:eastAsia="en-US"/>
              </w:rPr>
            </w:pPr>
            <w:r w:rsidRPr="00B41E5C">
              <w:rPr>
                <w:rFonts w:eastAsia="Calibri"/>
                <w:b w:val="0"/>
                <w:sz w:val="20"/>
                <w:szCs w:val="20"/>
                <w:lang w:eastAsia="en-US"/>
              </w:rPr>
              <w:t>180</w:t>
            </w:r>
          </w:p>
        </w:tc>
        <w:tc>
          <w:tcPr>
            <w:tcW w:w="312" w:type="pct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267472" w:rsidRPr="00B41E5C" w:rsidRDefault="00267472" w:rsidP="00016B4D">
            <w:pPr>
              <w:spacing w:after="200"/>
              <w:jc w:val="left"/>
              <w:rPr>
                <w:rFonts w:eastAsia="Calibri"/>
                <w:b w:val="0"/>
                <w:sz w:val="20"/>
                <w:szCs w:val="20"/>
                <w:lang w:eastAsia="en-US"/>
              </w:rPr>
            </w:pPr>
            <w:r w:rsidRPr="00B41E5C">
              <w:rPr>
                <w:rFonts w:eastAsia="Calibri"/>
                <w:b w:val="0"/>
                <w:sz w:val="20"/>
                <w:szCs w:val="20"/>
                <w:lang w:eastAsia="en-US"/>
              </w:rPr>
              <w:t xml:space="preserve">не более 366,22  </w:t>
            </w:r>
          </w:p>
        </w:tc>
        <w:tc>
          <w:tcPr>
            <w:tcW w:w="697" w:type="pct"/>
            <w:gridSpan w:val="7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267472" w:rsidRPr="00B41E5C" w:rsidRDefault="00267472" w:rsidP="00F245D5">
            <w:pPr>
              <w:spacing w:after="200"/>
              <w:jc w:val="left"/>
              <w:rPr>
                <w:rFonts w:eastAsia="Calibri"/>
                <w:b w:val="0"/>
                <w:sz w:val="20"/>
                <w:szCs w:val="20"/>
                <w:lang w:eastAsia="en-US"/>
              </w:rPr>
            </w:pPr>
            <w:r w:rsidRPr="00B41E5C">
              <w:rPr>
                <w:rFonts w:eastAsia="Calibri"/>
                <w:b w:val="0"/>
                <w:sz w:val="20"/>
                <w:szCs w:val="20"/>
                <w:lang w:eastAsia="en-US"/>
              </w:rPr>
              <w:t>все категории должностей</w:t>
            </w:r>
          </w:p>
        </w:tc>
        <w:tc>
          <w:tcPr>
            <w:tcW w:w="148" w:type="pct"/>
            <w:gridSpan w:val="2"/>
            <w:tcBorders>
              <w:left w:val="single" w:sz="4" w:space="0" w:color="auto"/>
            </w:tcBorders>
            <w:shd w:val="clear" w:color="auto" w:fill="auto"/>
            <w:vAlign w:val="bottom"/>
          </w:tcPr>
          <w:p w:rsidR="00267472" w:rsidRPr="00B41E5C" w:rsidRDefault="00267472" w:rsidP="004C1180">
            <w:pPr>
              <w:spacing w:after="200"/>
              <w:jc w:val="left"/>
              <w:rPr>
                <w:rFonts w:eastAsia="Calibri"/>
                <w:b w:val="0"/>
                <w:sz w:val="20"/>
                <w:szCs w:val="20"/>
                <w:lang w:eastAsia="en-US"/>
              </w:rPr>
            </w:pPr>
          </w:p>
        </w:tc>
      </w:tr>
      <w:tr w:rsidR="00267472" w:rsidRPr="00B41E5C" w:rsidTr="00267472">
        <w:trPr>
          <w:trHeight w:val="510"/>
        </w:trPr>
        <w:tc>
          <w:tcPr>
            <w:tcW w:w="792" w:type="pct"/>
            <w:gridSpan w:val="4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267472" w:rsidRPr="00B41E5C" w:rsidRDefault="00267472" w:rsidP="00765B1B">
            <w:pPr>
              <w:spacing w:after="200"/>
              <w:jc w:val="right"/>
              <w:rPr>
                <w:rFonts w:eastAsia="Calibri"/>
                <w:b w:val="0"/>
                <w:sz w:val="20"/>
                <w:szCs w:val="20"/>
                <w:lang w:eastAsia="en-US"/>
              </w:rPr>
            </w:pPr>
            <w:r w:rsidRPr="00B41E5C">
              <w:rPr>
                <w:rFonts w:eastAsia="Calibri"/>
                <w:b w:val="0"/>
                <w:sz w:val="20"/>
                <w:szCs w:val="20"/>
                <w:lang w:eastAsia="en-US"/>
              </w:rPr>
              <w:t>33</w:t>
            </w:r>
          </w:p>
        </w:tc>
        <w:tc>
          <w:tcPr>
            <w:tcW w:w="1606" w:type="pct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67472" w:rsidRPr="00B41E5C" w:rsidRDefault="00267472" w:rsidP="004C1180">
            <w:pPr>
              <w:jc w:val="both"/>
              <w:rPr>
                <w:b w:val="0"/>
                <w:sz w:val="20"/>
                <w:szCs w:val="20"/>
              </w:rPr>
            </w:pPr>
            <w:r w:rsidRPr="00B41E5C">
              <w:rPr>
                <w:b w:val="0"/>
                <w:sz w:val="20"/>
                <w:szCs w:val="20"/>
              </w:rPr>
              <w:t>Папка на резинке (гофрокартон), 75 мм</w:t>
            </w:r>
          </w:p>
        </w:tc>
        <w:tc>
          <w:tcPr>
            <w:tcW w:w="593" w:type="pct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267472" w:rsidRPr="00B41E5C" w:rsidRDefault="00267472" w:rsidP="00F37B5F">
            <w:pPr>
              <w:spacing w:after="200"/>
              <w:jc w:val="left"/>
              <w:rPr>
                <w:rFonts w:eastAsia="Calibri"/>
                <w:b w:val="0"/>
                <w:sz w:val="20"/>
                <w:szCs w:val="20"/>
                <w:lang w:eastAsia="en-US"/>
              </w:rPr>
            </w:pPr>
            <w:r w:rsidRPr="00B41E5C">
              <w:rPr>
                <w:rFonts w:eastAsia="Calibri"/>
                <w:b w:val="0"/>
                <w:sz w:val="20"/>
                <w:szCs w:val="20"/>
                <w:lang w:eastAsia="en-US"/>
              </w:rPr>
              <w:t>шт.</w:t>
            </w:r>
          </w:p>
        </w:tc>
        <w:tc>
          <w:tcPr>
            <w:tcW w:w="852" w:type="pct"/>
            <w:gridSpan w:val="6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267472" w:rsidRPr="00B41E5C" w:rsidRDefault="00267472" w:rsidP="004C1180">
            <w:pPr>
              <w:spacing w:after="200"/>
              <w:jc w:val="left"/>
              <w:rPr>
                <w:rFonts w:eastAsia="Calibri"/>
                <w:b w:val="0"/>
                <w:sz w:val="20"/>
                <w:szCs w:val="20"/>
                <w:lang w:eastAsia="en-US"/>
              </w:rPr>
            </w:pPr>
            <w:r w:rsidRPr="00B41E5C">
              <w:rPr>
                <w:rFonts w:eastAsia="Calibri"/>
                <w:b w:val="0"/>
                <w:sz w:val="20"/>
                <w:szCs w:val="20"/>
                <w:lang w:eastAsia="en-US"/>
              </w:rPr>
              <w:t>180</w:t>
            </w:r>
          </w:p>
        </w:tc>
        <w:tc>
          <w:tcPr>
            <w:tcW w:w="312" w:type="pct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267472" w:rsidRPr="00B41E5C" w:rsidRDefault="00267472" w:rsidP="00F245D5">
            <w:pPr>
              <w:spacing w:after="200"/>
              <w:jc w:val="left"/>
              <w:rPr>
                <w:rFonts w:eastAsia="Calibri"/>
                <w:b w:val="0"/>
                <w:sz w:val="20"/>
                <w:szCs w:val="20"/>
                <w:lang w:eastAsia="en-US"/>
              </w:rPr>
            </w:pPr>
            <w:r w:rsidRPr="00B41E5C">
              <w:rPr>
                <w:rFonts w:eastAsia="Calibri"/>
                <w:b w:val="0"/>
                <w:sz w:val="20"/>
                <w:szCs w:val="20"/>
                <w:lang w:eastAsia="en-US"/>
              </w:rPr>
              <w:t xml:space="preserve">не более 298,41 </w:t>
            </w:r>
          </w:p>
        </w:tc>
        <w:tc>
          <w:tcPr>
            <w:tcW w:w="697" w:type="pct"/>
            <w:gridSpan w:val="7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267472" w:rsidRPr="00B41E5C" w:rsidRDefault="00267472" w:rsidP="00F245D5">
            <w:pPr>
              <w:spacing w:after="200"/>
              <w:jc w:val="left"/>
              <w:rPr>
                <w:rFonts w:eastAsia="Calibri"/>
                <w:b w:val="0"/>
                <w:sz w:val="20"/>
                <w:szCs w:val="20"/>
                <w:lang w:eastAsia="en-US"/>
              </w:rPr>
            </w:pPr>
            <w:r w:rsidRPr="00B41E5C">
              <w:rPr>
                <w:rFonts w:eastAsia="Calibri"/>
                <w:b w:val="0"/>
                <w:sz w:val="20"/>
                <w:szCs w:val="20"/>
                <w:lang w:eastAsia="en-US"/>
              </w:rPr>
              <w:t>все категории должностей</w:t>
            </w:r>
          </w:p>
        </w:tc>
        <w:tc>
          <w:tcPr>
            <w:tcW w:w="148" w:type="pct"/>
            <w:gridSpan w:val="2"/>
            <w:tcBorders>
              <w:left w:val="single" w:sz="4" w:space="0" w:color="auto"/>
            </w:tcBorders>
            <w:shd w:val="clear" w:color="auto" w:fill="auto"/>
            <w:vAlign w:val="bottom"/>
          </w:tcPr>
          <w:p w:rsidR="00267472" w:rsidRPr="00B41E5C" w:rsidRDefault="00267472" w:rsidP="004C1180">
            <w:pPr>
              <w:spacing w:after="200"/>
              <w:jc w:val="left"/>
              <w:rPr>
                <w:rFonts w:eastAsia="Calibri"/>
                <w:b w:val="0"/>
                <w:sz w:val="20"/>
                <w:szCs w:val="20"/>
                <w:lang w:eastAsia="en-US"/>
              </w:rPr>
            </w:pPr>
          </w:p>
        </w:tc>
      </w:tr>
      <w:tr w:rsidR="00267472" w:rsidRPr="00B41E5C" w:rsidTr="00267472">
        <w:trPr>
          <w:trHeight w:val="510"/>
        </w:trPr>
        <w:tc>
          <w:tcPr>
            <w:tcW w:w="792" w:type="pct"/>
            <w:gridSpan w:val="4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267472" w:rsidRPr="00B41E5C" w:rsidRDefault="00267472" w:rsidP="00765B1B">
            <w:pPr>
              <w:spacing w:after="200"/>
              <w:jc w:val="right"/>
              <w:rPr>
                <w:rFonts w:eastAsia="Calibri"/>
                <w:b w:val="0"/>
                <w:sz w:val="20"/>
                <w:szCs w:val="20"/>
                <w:lang w:eastAsia="en-US"/>
              </w:rPr>
            </w:pPr>
            <w:r w:rsidRPr="00B41E5C">
              <w:rPr>
                <w:rFonts w:eastAsia="Calibri"/>
                <w:b w:val="0"/>
                <w:sz w:val="20"/>
                <w:szCs w:val="20"/>
                <w:lang w:eastAsia="en-US"/>
              </w:rPr>
              <w:t>34</w:t>
            </w:r>
          </w:p>
        </w:tc>
        <w:tc>
          <w:tcPr>
            <w:tcW w:w="1606" w:type="pct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67472" w:rsidRPr="00B41E5C" w:rsidRDefault="00267472" w:rsidP="004C1180">
            <w:pPr>
              <w:jc w:val="both"/>
              <w:rPr>
                <w:b w:val="0"/>
                <w:sz w:val="20"/>
                <w:szCs w:val="20"/>
              </w:rPr>
            </w:pPr>
            <w:r w:rsidRPr="00B41E5C">
              <w:rPr>
                <w:b w:val="0"/>
                <w:sz w:val="20"/>
                <w:szCs w:val="20"/>
              </w:rPr>
              <w:t>Бланк Путевой лист (100 л)</w:t>
            </w:r>
          </w:p>
        </w:tc>
        <w:tc>
          <w:tcPr>
            <w:tcW w:w="593" w:type="pct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267472" w:rsidRPr="00B41E5C" w:rsidRDefault="00267472" w:rsidP="00F37B5F">
            <w:pPr>
              <w:spacing w:after="200"/>
              <w:jc w:val="left"/>
              <w:rPr>
                <w:rFonts w:eastAsia="Calibri"/>
                <w:b w:val="0"/>
                <w:sz w:val="20"/>
                <w:szCs w:val="20"/>
                <w:lang w:eastAsia="en-US"/>
              </w:rPr>
            </w:pPr>
            <w:r w:rsidRPr="00B41E5C">
              <w:rPr>
                <w:rFonts w:eastAsia="Calibri"/>
                <w:b w:val="0"/>
                <w:sz w:val="20"/>
                <w:szCs w:val="20"/>
                <w:lang w:eastAsia="en-US"/>
              </w:rPr>
              <w:t>упаковка</w:t>
            </w:r>
          </w:p>
        </w:tc>
        <w:tc>
          <w:tcPr>
            <w:tcW w:w="852" w:type="pct"/>
            <w:gridSpan w:val="6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267472" w:rsidRPr="00B41E5C" w:rsidRDefault="00267472" w:rsidP="004C1180">
            <w:pPr>
              <w:spacing w:after="200"/>
              <w:jc w:val="left"/>
              <w:rPr>
                <w:rFonts w:eastAsia="Calibri"/>
                <w:b w:val="0"/>
                <w:sz w:val="20"/>
                <w:szCs w:val="20"/>
                <w:lang w:eastAsia="en-US"/>
              </w:rPr>
            </w:pPr>
            <w:r w:rsidRPr="00B41E5C">
              <w:rPr>
                <w:rFonts w:eastAsia="Calibri"/>
                <w:b w:val="0"/>
                <w:sz w:val="20"/>
                <w:szCs w:val="20"/>
                <w:lang w:eastAsia="en-US"/>
              </w:rPr>
              <w:t>1</w:t>
            </w:r>
          </w:p>
        </w:tc>
        <w:tc>
          <w:tcPr>
            <w:tcW w:w="312" w:type="pct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267472" w:rsidRPr="00B41E5C" w:rsidRDefault="00267472" w:rsidP="00016B4D">
            <w:pPr>
              <w:spacing w:after="200"/>
              <w:jc w:val="left"/>
              <w:rPr>
                <w:rFonts w:eastAsia="Calibri"/>
                <w:b w:val="0"/>
                <w:sz w:val="20"/>
                <w:szCs w:val="20"/>
                <w:lang w:eastAsia="en-US"/>
              </w:rPr>
            </w:pPr>
            <w:r w:rsidRPr="00B41E5C">
              <w:rPr>
                <w:rFonts w:eastAsia="Calibri"/>
                <w:b w:val="0"/>
                <w:sz w:val="20"/>
                <w:szCs w:val="20"/>
                <w:lang w:eastAsia="en-US"/>
              </w:rPr>
              <w:t xml:space="preserve">не более 121,10 </w:t>
            </w:r>
          </w:p>
        </w:tc>
        <w:tc>
          <w:tcPr>
            <w:tcW w:w="697" w:type="pct"/>
            <w:gridSpan w:val="7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267472" w:rsidRPr="00B41E5C" w:rsidRDefault="00267472" w:rsidP="00F245D5">
            <w:pPr>
              <w:spacing w:after="200"/>
              <w:jc w:val="left"/>
              <w:rPr>
                <w:rFonts w:eastAsia="Calibri"/>
                <w:b w:val="0"/>
                <w:sz w:val="20"/>
                <w:szCs w:val="20"/>
                <w:lang w:eastAsia="en-US"/>
              </w:rPr>
            </w:pPr>
            <w:r w:rsidRPr="00B41E5C">
              <w:rPr>
                <w:rFonts w:eastAsia="Calibri"/>
                <w:b w:val="0"/>
                <w:sz w:val="20"/>
                <w:szCs w:val="20"/>
                <w:lang w:eastAsia="en-US"/>
              </w:rPr>
              <w:t>все категории должностей</w:t>
            </w:r>
          </w:p>
        </w:tc>
        <w:tc>
          <w:tcPr>
            <w:tcW w:w="148" w:type="pct"/>
            <w:gridSpan w:val="2"/>
            <w:tcBorders>
              <w:left w:val="single" w:sz="4" w:space="0" w:color="auto"/>
            </w:tcBorders>
            <w:shd w:val="clear" w:color="auto" w:fill="auto"/>
            <w:vAlign w:val="bottom"/>
          </w:tcPr>
          <w:p w:rsidR="00267472" w:rsidRPr="00B41E5C" w:rsidRDefault="00267472" w:rsidP="004C1180">
            <w:pPr>
              <w:spacing w:after="200"/>
              <w:jc w:val="left"/>
              <w:rPr>
                <w:rFonts w:eastAsia="Calibri"/>
                <w:b w:val="0"/>
                <w:sz w:val="20"/>
                <w:szCs w:val="20"/>
                <w:lang w:eastAsia="en-US"/>
              </w:rPr>
            </w:pPr>
          </w:p>
        </w:tc>
      </w:tr>
      <w:tr w:rsidR="00267472" w:rsidRPr="00B41E5C" w:rsidTr="00267472">
        <w:trPr>
          <w:trHeight w:val="510"/>
        </w:trPr>
        <w:tc>
          <w:tcPr>
            <w:tcW w:w="792" w:type="pct"/>
            <w:gridSpan w:val="4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267472" w:rsidRPr="00B41E5C" w:rsidRDefault="00267472" w:rsidP="00765B1B">
            <w:pPr>
              <w:spacing w:after="200"/>
              <w:jc w:val="right"/>
              <w:rPr>
                <w:rFonts w:eastAsia="Calibri"/>
                <w:sz w:val="20"/>
                <w:szCs w:val="20"/>
                <w:lang w:eastAsia="en-US"/>
              </w:rPr>
            </w:pPr>
            <w:r w:rsidRPr="00B41E5C">
              <w:rPr>
                <w:rFonts w:eastAsia="Calibri"/>
                <w:b w:val="0"/>
                <w:sz w:val="20"/>
                <w:szCs w:val="20"/>
                <w:lang w:eastAsia="en-US"/>
              </w:rPr>
              <w:t>35</w:t>
            </w:r>
          </w:p>
        </w:tc>
        <w:tc>
          <w:tcPr>
            <w:tcW w:w="1606" w:type="pct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67472" w:rsidRPr="00B41E5C" w:rsidRDefault="00267472" w:rsidP="004C1180">
            <w:pPr>
              <w:jc w:val="both"/>
              <w:rPr>
                <w:b w:val="0"/>
                <w:sz w:val="20"/>
                <w:szCs w:val="20"/>
              </w:rPr>
            </w:pPr>
            <w:r w:rsidRPr="00B41E5C">
              <w:rPr>
                <w:b w:val="0"/>
                <w:sz w:val="20"/>
                <w:szCs w:val="20"/>
              </w:rPr>
              <w:t>Бланк Личная карточка (50 л)</w:t>
            </w:r>
          </w:p>
        </w:tc>
        <w:tc>
          <w:tcPr>
            <w:tcW w:w="593" w:type="pct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267472" w:rsidRPr="00B41E5C" w:rsidRDefault="00267472" w:rsidP="00F37B5F">
            <w:pPr>
              <w:spacing w:after="200"/>
              <w:jc w:val="left"/>
              <w:rPr>
                <w:rFonts w:eastAsia="Calibri"/>
                <w:b w:val="0"/>
                <w:sz w:val="20"/>
                <w:szCs w:val="20"/>
                <w:lang w:eastAsia="en-US"/>
              </w:rPr>
            </w:pPr>
            <w:r w:rsidRPr="00B41E5C">
              <w:rPr>
                <w:rFonts w:eastAsia="Calibri"/>
                <w:b w:val="0"/>
                <w:sz w:val="20"/>
                <w:szCs w:val="20"/>
                <w:lang w:eastAsia="en-US"/>
              </w:rPr>
              <w:t>упаковка</w:t>
            </w:r>
          </w:p>
        </w:tc>
        <w:tc>
          <w:tcPr>
            <w:tcW w:w="852" w:type="pct"/>
            <w:gridSpan w:val="6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267472" w:rsidRPr="00B41E5C" w:rsidRDefault="00267472" w:rsidP="004C1180">
            <w:pPr>
              <w:spacing w:after="200"/>
              <w:jc w:val="left"/>
              <w:rPr>
                <w:rFonts w:eastAsia="Calibri"/>
                <w:b w:val="0"/>
                <w:sz w:val="20"/>
                <w:szCs w:val="20"/>
                <w:lang w:eastAsia="en-US"/>
              </w:rPr>
            </w:pPr>
            <w:r w:rsidRPr="00B41E5C">
              <w:rPr>
                <w:rFonts w:eastAsia="Calibri"/>
                <w:b w:val="0"/>
                <w:sz w:val="20"/>
                <w:szCs w:val="20"/>
                <w:lang w:eastAsia="en-US"/>
              </w:rPr>
              <w:t>1</w:t>
            </w:r>
          </w:p>
        </w:tc>
        <w:tc>
          <w:tcPr>
            <w:tcW w:w="312" w:type="pct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267472" w:rsidRPr="00B41E5C" w:rsidRDefault="00267472" w:rsidP="00016B4D">
            <w:pPr>
              <w:spacing w:after="200"/>
              <w:jc w:val="left"/>
              <w:rPr>
                <w:rFonts w:eastAsia="Calibri"/>
                <w:b w:val="0"/>
                <w:sz w:val="20"/>
                <w:szCs w:val="20"/>
                <w:lang w:eastAsia="en-US"/>
              </w:rPr>
            </w:pPr>
            <w:r w:rsidRPr="00B41E5C">
              <w:rPr>
                <w:rFonts w:eastAsia="Calibri"/>
                <w:b w:val="0"/>
                <w:sz w:val="20"/>
                <w:szCs w:val="20"/>
                <w:lang w:eastAsia="en-US"/>
              </w:rPr>
              <w:t xml:space="preserve">не более </w:t>
            </w:r>
            <w:r w:rsidRPr="00B41E5C">
              <w:rPr>
                <w:rFonts w:eastAsia="Calibri"/>
                <w:b w:val="0"/>
                <w:sz w:val="20"/>
                <w:szCs w:val="20"/>
                <w:lang w:eastAsia="en-US"/>
              </w:rPr>
              <w:lastRenderedPageBreak/>
              <w:t xml:space="preserve">313,69 </w:t>
            </w:r>
          </w:p>
        </w:tc>
        <w:tc>
          <w:tcPr>
            <w:tcW w:w="697" w:type="pct"/>
            <w:gridSpan w:val="7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267472" w:rsidRPr="00B41E5C" w:rsidRDefault="00267472" w:rsidP="00F245D5">
            <w:pPr>
              <w:spacing w:after="200"/>
              <w:jc w:val="left"/>
              <w:rPr>
                <w:rFonts w:eastAsia="Calibri"/>
                <w:b w:val="0"/>
                <w:sz w:val="20"/>
                <w:szCs w:val="20"/>
                <w:lang w:eastAsia="en-US"/>
              </w:rPr>
            </w:pPr>
            <w:r w:rsidRPr="00B41E5C">
              <w:rPr>
                <w:rFonts w:eastAsia="Calibri"/>
                <w:b w:val="0"/>
                <w:sz w:val="20"/>
                <w:szCs w:val="20"/>
                <w:lang w:eastAsia="en-US"/>
              </w:rPr>
              <w:lastRenderedPageBreak/>
              <w:t>все категории должностей</w:t>
            </w:r>
          </w:p>
        </w:tc>
        <w:tc>
          <w:tcPr>
            <w:tcW w:w="148" w:type="pct"/>
            <w:gridSpan w:val="2"/>
            <w:tcBorders>
              <w:left w:val="single" w:sz="4" w:space="0" w:color="auto"/>
            </w:tcBorders>
            <w:shd w:val="clear" w:color="auto" w:fill="auto"/>
            <w:vAlign w:val="bottom"/>
          </w:tcPr>
          <w:p w:rsidR="00267472" w:rsidRPr="00B41E5C" w:rsidRDefault="00267472" w:rsidP="004C1180">
            <w:pPr>
              <w:spacing w:after="200"/>
              <w:jc w:val="left"/>
              <w:rPr>
                <w:rFonts w:eastAsia="Calibri"/>
                <w:b w:val="0"/>
                <w:sz w:val="20"/>
                <w:szCs w:val="20"/>
                <w:lang w:eastAsia="en-US"/>
              </w:rPr>
            </w:pPr>
          </w:p>
        </w:tc>
      </w:tr>
      <w:tr w:rsidR="00267472" w:rsidRPr="00B41E5C" w:rsidTr="00267472">
        <w:trPr>
          <w:trHeight w:val="510"/>
        </w:trPr>
        <w:tc>
          <w:tcPr>
            <w:tcW w:w="792" w:type="pct"/>
            <w:gridSpan w:val="4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267472" w:rsidRPr="00B41E5C" w:rsidRDefault="00267472" w:rsidP="00765B1B">
            <w:pPr>
              <w:spacing w:after="200"/>
              <w:jc w:val="right"/>
              <w:rPr>
                <w:rFonts w:eastAsia="Calibri"/>
                <w:b w:val="0"/>
                <w:sz w:val="20"/>
                <w:szCs w:val="20"/>
                <w:lang w:eastAsia="en-US"/>
              </w:rPr>
            </w:pPr>
            <w:r w:rsidRPr="00B41E5C">
              <w:rPr>
                <w:rFonts w:eastAsia="Calibri"/>
                <w:b w:val="0"/>
                <w:sz w:val="20"/>
                <w:szCs w:val="20"/>
                <w:lang w:eastAsia="en-US"/>
              </w:rPr>
              <w:lastRenderedPageBreak/>
              <w:t>36</w:t>
            </w:r>
          </w:p>
        </w:tc>
        <w:tc>
          <w:tcPr>
            <w:tcW w:w="1606" w:type="pct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267472" w:rsidRPr="00B41E5C" w:rsidRDefault="00267472" w:rsidP="0047770B">
            <w:pPr>
              <w:spacing w:after="200"/>
              <w:jc w:val="left"/>
              <w:rPr>
                <w:rFonts w:eastAsia="Calibri"/>
                <w:sz w:val="20"/>
                <w:szCs w:val="20"/>
                <w:lang w:eastAsia="en-US"/>
              </w:rPr>
            </w:pPr>
            <w:r w:rsidRPr="00B41E5C">
              <w:rPr>
                <w:rFonts w:eastAsia="Calibri"/>
                <w:b w:val="0"/>
                <w:sz w:val="20"/>
                <w:szCs w:val="20"/>
                <w:lang w:eastAsia="en-US"/>
              </w:rPr>
              <w:t>Папка адресная</w:t>
            </w:r>
          </w:p>
        </w:tc>
        <w:tc>
          <w:tcPr>
            <w:tcW w:w="593" w:type="pct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267472" w:rsidRPr="00B41E5C" w:rsidRDefault="00267472" w:rsidP="0047770B">
            <w:pPr>
              <w:spacing w:after="200"/>
              <w:jc w:val="left"/>
              <w:rPr>
                <w:rFonts w:eastAsia="Calibri"/>
                <w:sz w:val="20"/>
                <w:szCs w:val="20"/>
                <w:lang w:eastAsia="en-US"/>
              </w:rPr>
            </w:pPr>
            <w:r w:rsidRPr="00B41E5C">
              <w:rPr>
                <w:rFonts w:eastAsia="Calibri"/>
                <w:b w:val="0"/>
                <w:sz w:val="20"/>
                <w:szCs w:val="20"/>
                <w:lang w:eastAsia="en-US"/>
              </w:rPr>
              <w:t>шт.</w:t>
            </w:r>
          </w:p>
        </w:tc>
        <w:tc>
          <w:tcPr>
            <w:tcW w:w="852" w:type="pct"/>
            <w:gridSpan w:val="6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267472" w:rsidRPr="00B41E5C" w:rsidRDefault="00267472" w:rsidP="00D41BE3">
            <w:pPr>
              <w:spacing w:after="200"/>
              <w:jc w:val="left"/>
              <w:rPr>
                <w:rFonts w:eastAsia="Calibri"/>
                <w:sz w:val="20"/>
                <w:szCs w:val="20"/>
                <w:lang w:eastAsia="en-US"/>
              </w:rPr>
            </w:pPr>
            <w:r w:rsidRPr="00B41E5C">
              <w:rPr>
                <w:rFonts w:eastAsia="Calibri"/>
                <w:b w:val="0"/>
                <w:sz w:val="20"/>
                <w:szCs w:val="20"/>
                <w:lang w:eastAsia="en-US"/>
              </w:rPr>
              <w:t>10</w:t>
            </w:r>
          </w:p>
        </w:tc>
        <w:tc>
          <w:tcPr>
            <w:tcW w:w="312" w:type="pct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267472" w:rsidRPr="00B41E5C" w:rsidRDefault="00267472" w:rsidP="00016B4D">
            <w:pPr>
              <w:spacing w:after="200"/>
              <w:jc w:val="left"/>
              <w:rPr>
                <w:rFonts w:eastAsia="Calibri"/>
                <w:sz w:val="20"/>
                <w:szCs w:val="20"/>
                <w:lang w:eastAsia="en-US"/>
              </w:rPr>
            </w:pPr>
            <w:r w:rsidRPr="00B41E5C">
              <w:rPr>
                <w:rFonts w:eastAsia="Calibri"/>
                <w:b w:val="0"/>
                <w:sz w:val="20"/>
                <w:szCs w:val="20"/>
                <w:lang w:eastAsia="en-US"/>
              </w:rPr>
              <w:t xml:space="preserve">не более 1500,00 </w:t>
            </w:r>
          </w:p>
        </w:tc>
        <w:tc>
          <w:tcPr>
            <w:tcW w:w="697" w:type="pct"/>
            <w:gridSpan w:val="7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267472" w:rsidRPr="00B41E5C" w:rsidRDefault="00267472" w:rsidP="00F245D5">
            <w:pPr>
              <w:spacing w:after="200"/>
              <w:jc w:val="left"/>
              <w:rPr>
                <w:rFonts w:eastAsia="Calibri"/>
                <w:sz w:val="20"/>
                <w:szCs w:val="20"/>
                <w:lang w:eastAsia="en-US"/>
              </w:rPr>
            </w:pPr>
            <w:r w:rsidRPr="00B41E5C">
              <w:rPr>
                <w:rFonts w:eastAsia="Calibri"/>
                <w:b w:val="0"/>
                <w:sz w:val="20"/>
                <w:szCs w:val="20"/>
                <w:lang w:eastAsia="en-US"/>
              </w:rPr>
              <w:t>все категории должностей</w:t>
            </w:r>
          </w:p>
        </w:tc>
        <w:tc>
          <w:tcPr>
            <w:tcW w:w="148" w:type="pct"/>
            <w:gridSpan w:val="2"/>
            <w:tcBorders>
              <w:left w:val="single" w:sz="4" w:space="0" w:color="auto"/>
            </w:tcBorders>
            <w:shd w:val="clear" w:color="auto" w:fill="auto"/>
            <w:vAlign w:val="bottom"/>
          </w:tcPr>
          <w:p w:rsidR="00267472" w:rsidRPr="00B41E5C" w:rsidRDefault="00267472" w:rsidP="0047770B">
            <w:pPr>
              <w:spacing w:after="200"/>
              <w:jc w:val="left"/>
              <w:rPr>
                <w:rFonts w:eastAsia="Calibri"/>
                <w:sz w:val="20"/>
                <w:szCs w:val="20"/>
                <w:lang w:eastAsia="en-US"/>
              </w:rPr>
            </w:pPr>
          </w:p>
        </w:tc>
      </w:tr>
      <w:tr w:rsidR="00267472" w:rsidRPr="00B41E5C" w:rsidTr="00267472">
        <w:trPr>
          <w:trHeight w:val="510"/>
        </w:trPr>
        <w:tc>
          <w:tcPr>
            <w:tcW w:w="792" w:type="pct"/>
            <w:gridSpan w:val="4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267472" w:rsidRPr="00B41E5C" w:rsidRDefault="00267472" w:rsidP="00765B1B">
            <w:pPr>
              <w:spacing w:after="200"/>
              <w:jc w:val="right"/>
              <w:rPr>
                <w:rFonts w:eastAsia="Calibri"/>
                <w:b w:val="0"/>
                <w:sz w:val="20"/>
                <w:szCs w:val="20"/>
                <w:lang w:eastAsia="en-US"/>
              </w:rPr>
            </w:pPr>
            <w:r w:rsidRPr="00B41E5C">
              <w:rPr>
                <w:rFonts w:eastAsia="Calibri"/>
                <w:b w:val="0"/>
                <w:sz w:val="20"/>
                <w:szCs w:val="20"/>
                <w:lang w:eastAsia="en-US"/>
              </w:rPr>
              <w:t>37</w:t>
            </w:r>
          </w:p>
        </w:tc>
        <w:tc>
          <w:tcPr>
            <w:tcW w:w="1606" w:type="pct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267472" w:rsidRPr="00B41E5C" w:rsidRDefault="00267472" w:rsidP="0047770B">
            <w:pPr>
              <w:spacing w:after="200"/>
              <w:jc w:val="left"/>
              <w:rPr>
                <w:rFonts w:eastAsia="Calibri"/>
                <w:b w:val="0"/>
                <w:sz w:val="20"/>
                <w:szCs w:val="20"/>
                <w:lang w:eastAsia="en-US"/>
              </w:rPr>
            </w:pPr>
            <w:r w:rsidRPr="00B41E5C">
              <w:rPr>
                <w:rFonts w:eastAsia="Calibri"/>
                <w:b w:val="0"/>
                <w:sz w:val="20"/>
                <w:szCs w:val="20"/>
                <w:lang w:eastAsia="en-US"/>
              </w:rPr>
              <w:t xml:space="preserve">Пружины для переплета пластиковые 50 штук в упаковке </w:t>
            </w:r>
          </w:p>
        </w:tc>
        <w:tc>
          <w:tcPr>
            <w:tcW w:w="593" w:type="pct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267472" w:rsidRPr="00B41E5C" w:rsidRDefault="00267472" w:rsidP="0047770B">
            <w:pPr>
              <w:spacing w:after="200"/>
              <w:jc w:val="left"/>
              <w:rPr>
                <w:rFonts w:eastAsia="Calibri"/>
                <w:b w:val="0"/>
                <w:sz w:val="20"/>
                <w:szCs w:val="20"/>
                <w:lang w:eastAsia="en-US"/>
              </w:rPr>
            </w:pPr>
            <w:r w:rsidRPr="00B41E5C">
              <w:rPr>
                <w:rFonts w:eastAsia="Calibri"/>
                <w:b w:val="0"/>
                <w:sz w:val="20"/>
                <w:szCs w:val="20"/>
                <w:lang w:eastAsia="en-US"/>
              </w:rPr>
              <w:t>упаковка</w:t>
            </w:r>
          </w:p>
        </w:tc>
        <w:tc>
          <w:tcPr>
            <w:tcW w:w="852" w:type="pct"/>
            <w:gridSpan w:val="6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267472" w:rsidRPr="00B41E5C" w:rsidRDefault="00267472" w:rsidP="00D41BE3">
            <w:pPr>
              <w:spacing w:after="200"/>
              <w:jc w:val="left"/>
              <w:rPr>
                <w:rFonts w:eastAsia="Calibri"/>
                <w:b w:val="0"/>
                <w:sz w:val="20"/>
                <w:szCs w:val="20"/>
                <w:lang w:eastAsia="en-US"/>
              </w:rPr>
            </w:pPr>
            <w:r w:rsidRPr="00B41E5C">
              <w:rPr>
                <w:rFonts w:eastAsia="Calibri"/>
                <w:b w:val="0"/>
                <w:sz w:val="20"/>
                <w:szCs w:val="20"/>
                <w:lang w:eastAsia="en-US"/>
              </w:rPr>
              <w:t>20</w:t>
            </w:r>
          </w:p>
        </w:tc>
        <w:tc>
          <w:tcPr>
            <w:tcW w:w="312" w:type="pct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267472" w:rsidRPr="00B41E5C" w:rsidRDefault="00267472" w:rsidP="00895150">
            <w:pPr>
              <w:spacing w:after="200"/>
              <w:jc w:val="left"/>
              <w:rPr>
                <w:rFonts w:eastAsia="Calibri"/>
                <w:b w:val="0"/>
                <w:sz w:val="20"/>
                <w:szCs w:val="20"/>
                <w:lang w:eastAsia="en-US"/>
              </w:rPr>
            </w:pPr>
            <w:r w:rsidRPr="00B41E5C">
              <w:rPr>
                <w:rFonts w:eastAsia="Calibri"/>
                <w:b w:val="0"/>
                <w:sz w:val="20"/>
                <w:szCs w:val="20"/>
                <w:lang w:eastAsia="en-US"/>
              </w:rPr>
              <w:t>не более 2540,00</w:t>
            </w:r>
          </w:p>
        </w:tc>
        <w:tc>
          <w:tcPr>
            <w:tcW w:w="697" w:type="pct"/>
            <w:gridSpan w:val="7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267472" w:rsidRPr="00B41E5C" w:rsidRDefault="00267472" w:rsidP="00F245D5">
            <w:pPr>
              <w:spacing w:after="200"/>
              <w:jc w:val="left"/>
              <w:rPr>
                <w:rFonts w:eastAsia="Calibri"/>
                <w:b w:val="0"/>
                <w:sz w:val="20"/>
                <w:szCs w:val="20"/>
                <w:lang w:eastAsia="en-US"/>
              </w:rPr>
            </w:pPr>
            <w:r w:rsidRPr="00B41E5C">
              <w:rPr>
                <w:rFonts w:eastAsia="Calibri"/>
                <w:b w:val="0"/>
                <w:sz w:val="20"/>
                <w:szCs w:val="20"/>
                <w:lang w:eastAsia="en-US"/>
              </w:rPr>
              <w:t>все категории должностей</w:t>
            </w:r>
          </w:p>
        </w:tc>
        <w:tc>
          <w:tcPr>
            <w:tcW w:w="148" w:type="pct"/>
            <w:gridSpan w:val="2"/>
            <w:tcBorders>
              <w:left w:val="single" w:sz="4" w:space="0" w:color="auto"/>
            </w:tcBorders>
            <w:shd w:val="clear" w:color="auto" w:fill="auto"/>
            <w:vAlign w:val="bottom"/>
          </w:tcPr>
          <w:p w:rsidR="00267472" w:rsidRPr="00B41E5C" w:rsidRDefault="00267472" w:rsidP="0047770B">
            <w:pPr>
              <w:spacing w:after="200"/>
              <w:jc w:val="left"/>
              <w:rPr>
                <w:rFonts w:eastAsia="Calibri"/>
                <w:b w:val="0"/>
                <w:sz w:val="20"/>
                <w:szCs w:val="20"/>
                <w:lang w:eastAsia="en-US"/>
              </w:rPr>
            </w:pPr>
          </w:p>
        </w:tc>
      </w:tr>
      <w:tr w:rsidR="00267472" w:rsidRPr="00B41E5C" w:rsidTr="00267472">
        <w:trPr>
          <w:trHeight w:val="510"/>
        </w:trPr>
        <w:tc>
          <w:tcPr>
            <w:tcW w:w="792" w:type="pct"/>
            <w:gridSpan w:val="4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267472" w:rsidRPr="00B41E5C" w:rsidRDefault="00267472" w:rsidP="00765B1B">
            <w:pPr>
              <w:spacing w:after="200"/>
              <w:jc w:val="right"/>
              <w:rPr>
                <w:rFonts w:eastAsia="Calibri"/>
                <w:b w:val="0"/>
                <w:sz w:val="20"/>
                <w:szCs w:val="20"/>
                <w:lang w:eastAsia="en-US"/>
              </w:rPr>
            </w:pPr>
            <w:r w:rsidRPr="00B41E5C">
              <w:rPr>
                <w:rFonts w:eastAsia="Calibri"/>
                <w:b w:val="0"/>
                <w:sz w:val="20"/>
                <w:szCs w:val="20"/>
                <w:lang w:eastAsia="en-US"/>
              </w:rPr>
              <w:t>38</w:t>
            </w:r>
          </w:p>
        </w:tc>
        <w:tc>
          <w:tcPr>
            <w:tcW w:w="1606" w:type="pct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267472" w:rsidRPr="00B41E5C" w:rsidRDefault="00267472" w:rsidP="0047770B">
            <w:pPr>
              <w:spacing w:after="200"/>
              <w:jc w:val="left"/>
              <w:rPr>
                <w:rFonts w:eastAsia="Calibri"/>
                <w:b w:val="0"/>
                <w:sz w:val="20"/>
                <w:szCs w:val="20"/>
                <w:lang w:eastAsia="en-US"/>
              </w:rPr>
            </w:pPr>
            <w:r w:rsidRPr="00B41E5C">
              <w:rPr>
                <w:rFonts w:eastAsia="Calibri"/>
                <w:b w:val="0"/>
                <w:sz w:val="20"/>
                <w:szCs w:val="20"/>
                <w:lang w:eastAsia="en-US"/>
              </w:rPr>
              <w:t>Обложки для переплета картонные 100 штук в упаковке</w:t>
            </w:r>
          </w:p>
        </w:tc>
        <w:tc>
          <w:tcPr>
            <w:tcW w:w="593" w:type="pct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267472" w:rsidRPr="00B41E5C" w:rsidRDefault="00267472" w:rsidP="0047770B">
            <w:pPr>
              <w:spacing w:after="200"/>
              <w:jc w:val="left"/>
              <w:rPr>
                <w:rFonts w:eastAsia="Calibri"/>
                <w:b w:val="0"/>
                <w:sz w:val="20"/>
                <w:szCs w:val="20"/>
                <w:lang w:eastAsia="en-US"/>
              </w:rPr>
            </w:pPr>
            <w:r w:rsidRPr="00B41E5C">
              <w:rPr>
                <w:rFonts w:eastAsia="Calibri"/>
                <w:b w:val="0"/>
                <w:sz w:val="20"/>
                <w:szCs w:val="20"/>
                <w:lang w:eastAsia="en-US"/>
              </w:rPr>
              <w:t>упаковка</w:t>
            </w:r>
          </w:p>
        </w:tc>
        <w:tc>
          <w:tcPr>
            <w:tcW w:w="852" w:type="pct"/>
            <w:gridSpan w:val="6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267472" w:rsidRPr="00B41E5C" w:rsidRDefault="00267472" w:rsidP="00D41BE3">
            <w:pPr>
              <w:spacing w:after="200"/>
              <w:jc w:val="left"/>
              <w:rPr>
                <w:rFonts w:eastAsia="Calibri"/>
                <w:b w:val="0"/>
                <w:sz w:val="20"/>
                <w:szCs w:val="20"/>
                <w:lang w:eastAsia="en-US"/>
              </w:rPr>
            </w:pPr>
            <w:r w:rsidRPr="00B41E5C">
              <w:rPr>
                <w:rFonts w:eastAsia="Calibri"/>
                <w:b w:val="0"/>
                <w:sz w:val="20"/>
                <w:szCs w:val="20"/>
                <w:lang w:eastAsia="en-US"/>
              </w:rPr>
              <w:t>10</w:t>
            </w:r>
          </w:p>
        </w:tc>
        <w:tc>
          <w:tcPr>
            <w:tcW w:w="312" w:type="pct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267472" w:rsidRPr="00B41E5C" w:rsidRDefault="00267472" w:rsidP="00895150">
            <w:pPr>
              <w:spacing w:after="200"/>
              <w:jc w:val="left"/>
              <w:rPr>
                <w:rFonts w:eastAsia="Calibri"/>
                <w:b w:val="0"/>
                <w:sz w:val="20"/>
                <w:szCs w:val="20"/>
                <w:lang w:eastAsia="en-US"/>
              </w:rPr>
            </w:pPr>
            <w:r w:rsidRPr="00B41E5C">
              <w:rPr>
                <w:rFonts w:eastAsia="Calibri"/>
                <w:b w:val="0"/>
                <w:sz w:val="20"/>
                <w:szCs w:val="20"/>
                <w:lang w:eastAsia="en-US"/>
              </w:rPr>
              <w:t>не более 932,39</w:t>
            </w:r>
          </w:p>
        </w:tc>
        <w:tc>
          <w:tcPr>
            <w:tcW w:w="697" w:type="pct"/>
            <w:gridSpan w:val="7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267472" w:rsidRPr="00B41E5C" w:rsidRDefault="00267472" w:rsidP="00F245D5">
            <w:pPr>
              <w:spacing w:after="200"/>
              <w:jc w:val="left"/>
              <w:rPr>
                <w:rFonts w:eastAsia="Calibri"/>
                <w:b w:val="0"/>
                <w:sz w:val="20"/>
                <w:szCs w:val="20"/>
                <w:lang w:eastAsia="en-US"/>
              </w:rPr>
            </w:pPr>
            <w:r w:rsidRPr="00B41E5C">
              <w:rPr>
                <w:rFonts w:eastAsia="Calibri"/>
                <w:b w:val="0"/>
                <w:sz w:val="20"/>
                <w:szCs w:val="20"/>
                <w:lang w:eastAsia="en-US"/>
              </w:rPr>
              <w:t>все категории должностей</w:t>
            </w:r>
          </w:p>
        </w:tc>
        <w:tc>
          <w:tcPr>
            <w:tcW w:w="148" w:type="pct"/>
            <w:gridSpan w:val="2"/>
            <w:tcBorders>
              <w:left w:val="single" w:sz="4" w:space="0" w:color="auto"/>
            </w:tcBorders>
            <w:shd w:val="clear" w:color="auto" w:fill="auto"/>
            <w:vAlign w:val="bottom"/>
          </w:tcPr>
          <w:p w:rsidR="00267472" w:rsidRPr="00B41E5C" w:rsidRDefault="00267472" w:rsidP="0047770B">
            <w:pPr>
              <w:spacing w:after="200"/>
              <w:jc w:val="left"/>
              <w:rPr>
                <w:rFonts w:eastAsia="Calibri"/>
                <w:b w:val="0"/>
                <w:sz w:val="20"/>
                <w:szCs w:val="20"/>
                <w:lang w:eastAsia="en-US"/>
              </w:rPr>
            </w:pPr>
          </w:p>
        </w:tc>
      </w:tr>
      <w:tr w:rsidR="00267472" w:rsidRPr="00B41E5C" w:rsidTr="00267472">
        <w:trPr>
          <w:trHeight w:val="510"/>
        </w:trPr>
        <w:tc>
          <w:tcPr>
            <w:tcW w:w="792" w:type="pct"/>
            <w:gridSpan w:val="4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267472" w:rsidRPr="00B41E5C" w:rsidRDefault="00267472" w:rsidP="00765B1B">
            <w:pPr>
              <w:spacing w:after="200"/>
              <w:jc w:val="right"/>
              <w:rPr>
                <w:rFonts w:eastAsia="Calibri"/>
                <w:b w:val="0"/>
                <w:sz w:val="20"/>
                <w:szCs w:val="20"/>
                <w:lang w:eastAsia="en-US"/>
              </w:rPr>
            </w:pPr>
            <w:r w:rsidRPr="00B41E5C">
              <w:rPr>
                <w:rFonts w:eastAsia="Calibri"/>
                <w:b w:val="0"/>
                <w:sz w:val="20"/>
                <w:szCs w:val="20"/>
                <w:lang w:eastAsia="en-US"/>
              </w:rPr>
              <w:t>39</w:t>
            </w:r>
          </w:p>
        </w:tc>
        <w:tc>
          <w:tcPr>
            <w:tcW w:w="1606" w:type="pct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267472" w:rsidRPr="00B41E5C" w:rsidRDefault="00267472" w:rsidP="00452D9D">
            <w:pPr>
              <w:spacing w:after="200"/>
              <w:jc w:val="left"/>
              <w:rPr>
                <w:rFonts w:eastAsia="Calibri"/>
                <w:b w:val="0"/>
                <w:sz w:val="20"/>
                <w:szCs w:val="20"/>
                <w:lang w:eastAsia="en-US"/>
              </w:rPr>
            </w:pPr>
            <w:r w:rsidRPr="00B41E5C">
              <w:rPr>
                <w:rFonts w:eastAsia="Calibri"/>
                <w:b w:val="0"/>
                <w:sz w:val="20"/>
                <w:szCs w:val="20"/>
                <w:lang w:eastAsia="en-US"/>
              </w:rPr>
              <w:t>Обложки для переплета пластиковые прозрачные 100 штук в упаковке</w:t>
            </w:r>
          </w:p>
        </w:tc>
        <w:tc>
          <w:tcPr>
            <w:tcW w:w="593" w:type="pct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267472" w:rsidRPr="00B41E5C" w:rsidRDefault="00267472" w:rsidP="00452D9D">
            <w:pPr>
              <w:spacing w:after="200"/>
              <w:jc w:val="left"/>
              <w:rPr>
                <w:rFonts w:eastAsia="Calibri"/>
                <w:b w:val="0"/>
                <w:sz w:val="20"/>
                <w:szCs w:val="20"/>
                <w:lang w:eastAsia="en-US"/>
              </w:rPr>
            </w:pPr>
            <w:r w:rsidRPr="00B41E5C">
              <w:rPr>
                <w:rFonts w:eastAsia="Calibri"/>
                <w:b w:val="0"/>
                <w:sz w:val="20"/>
                <w:szCs w:val="20"/>
                <w:lang w:eastAsia="en-US"/>
              </w:rPr>
              <w:t>упаковка</w:t>
            </w:r>
          </w:p>
        </w:tc>
        <w:tc>
          <w:tcPr>
            <w:tcW w:w="852" w:type="pct"/>
            <w:gridSpan w:val="6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267472" w:rsidRPr="00B41E5C" w:rsidRDefault="00267472" w:rsidP="00452D9D">
            <w:pPr>
              <w:spacing w:after="200"/>
              <w:jc w:val="left"/>
              <w:rPr>
                <w:rFonts w:eastAsia="Calibri"/>
                <w:b w:val="0"/>
                <w:sz w:val="20"/>
                <w:szCs w:val="20"/>
                <w:lang w:eastAsia="en-US"/>
              </w:rPr>
            </w:pPr>
            <w:r w:rsidRPr="00B41E5C">
              <w:rPr>
                <w:rFonts w:eastAsia="Calibri"/>
                <w:b w:val="0"/>
                <w:sz w:val="20"/>
                <w:szCs w:val="20"/>
                <w:lang w:eastAsia="en-US"/>
              </w:rPr>
              <w:t>10</w:t>
            </w:r>
          </w:p>
        </w:tc>
        <w:tc>
          <w:tcPr>
            <w:tcW w:w="312" w:type="pct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267472" w:rsidRPr="00B41E5C" w:rsidRDefault="00267472" w:rsidP="00895150">
            <w:pPr>
              <w:spacing w:after="200"/>
              <w:jc w:val="left"/>
              <w:rPr>
                <w:rFonts w:eastAsia="Calibri"/>
                <w:b w:val="0"/>
                <w:sz w:val="20"/>
                <w:szCs w:val="20"/>
                <w:lang w:eastAsia="en-US"/>
              </w:rPr>
            </w:pPr>
            <w:r w:rsidRPr="00B41E5C">
              <w:rPr>
                <w:rFonts w:eastAsia="Calibri"/>
                <w:b w:val="0"/>
                <w:sz w:val="20"/>
                <w:szCs w:val="20"/>
                <w:lang w:eastAsia="en-US"/>
              </w:rPr>
              <w:t>не более 1008,33</w:t>
            </w:r>
          </w:p>
        </w:tc>
        <w:tc>
          <w:tcPr>
            <w:tcW w:w="697" w:type="pct"/>
            <w:gridSpan w:val="7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67472" w:rsidRPr="00B41E5C" w:rsidRDefault="00267472" w:rsidP="00452D9D">
            <w:pPr>
              <w:spacing w:after="200"/>
              <w:jc w:val="left"/>
              <w:rPr>
                <w:rFonts w:eastAsia="Calibri"/>
                <w:b w:val="0"/>
                <w:sz w:val="20"/>
                <w:szCs w:val="20"/>
                <w:lang w:eastAsia="en-US"/>
              </w:rPr>
            </w:pPr>
            <w:r w:rsidRPr="00B41E5C">
              <w:rPr>
                <w:rFonts w:eastAsia="Calibri"/>
                <w:b w:val="0"/>
                <w:sz w:val="20"/>
                <w:szCs w:val="20"/>
                <w:lang w:eastAsia="en-US"/>
              </w:rPr>
              <w:t>все категории должностей</w:t>
            </w:r>
          </w:p>
        </w:tc>
        <w:tc>
          <w:tcPr>
            <w:tcW w:w="148" w:type="pct"/>
            <w:gridSpan w:val="2"/>
            <w:tcBorders>
              <w:left w:val="single" w:sz="4" w:space="0" w:color="auto"/>
            </w:tcBorders>
            <w:shd w:val="clear" w:color="auto" w:fill="auto"/>
            <w:vAlign w:val="bottom"/>
          </w:tcPr>
          <w:p w:rsidR="00267472" w:rsidRPr="00B41E5C" w:rsidRDefault="00267472" w:rsidP="0047770B">
            <w:pPr>
              <w:spacing w:after="200"/>
              <w:jc w:val="left"/>
              <w:rPr>
                <w:rFonts w:eastAsia="Calibri"/>
                <w:b w:val="0"/>
                <w:sz w:val="20"/>
                <w:szCs w:val="20"/>
                <w:lang w:eastAsia="en-US"/>
              </w:rPr>
            </w:pPr>
          </w:p>
        </w:tc>
      </w:tr>
      <w:tr w:rsidR="00267472" w:rsidRPr="00B41E5C" w:rsidTr="00267472">
        <w:trPr>
          <w:trHeight w:val="510"/>
        </w:trPr>
        <w:tc>
          <w:tcPr>
            <w:tcW w:w="792" w:type="pct"/>
            <w:gridSpan w:val="4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267472" w:rsidRPr="00B41E5C" w:rsidRDefault="00267472" w:rsidP="00765B1B">
            <w:pPr>
              <w:spacing w:after="200"/>
              <w:jc w:val="right"/>
              <w:rPr>
                <w:rFonts w:eastAsia="Calibri"/>
                <w:b w:val="0"/>
                <w:sz w:val="20"/>
                <w:szCs w:val="20"/>
                <w:lang w:eastAsia="en-US"/>
              </w:rPr>
            </w:pPr>
            <w:r w:rsidRPr="00B41E5C">
              <w:rPr>
                <w:rFonts w:eastAsia="Calibri"/>
                <w:b w:val="0"/>
                <w:sz w:val="20"/>
                <w:szCs w:val="20"/>
                <w:lang w:eastAsia="en-US"/>
              </w:rPr>
              <w:t>40</w:t>
            </w:r>
          </w:p>
        </w:tc>
        <w:tc>
          <w:tcPr>
            <w:tcW w:w="1606" w:type="pct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267472" w:rsidRPr="00B41E5C" w:rsidRDefault="00267472" w:rsidP="0047770B">
            <w:pPr>
              <w:spacing w:after="200"/>
              <w:jc w:val="left"/>
              <w:rPr>
                <w:rFonts w:eastAsia="Calibri"/>
                <w:b w:val="0"/>
                <w:sz w:val="20"/>
                <w:szCs w:val="20"/>
                <w:lang w:eastAsia="en-US"/>
              </w:rPr>
            </w:pPr>
            <w:r w:rsidRPr="00B41E5C">
              <w:rPr>
                <w:rFonts w:eastAsia="Calibri"/>
                <w:b w:val="0"/>
                <w:sz w:val="20"/>
                <w:szCs w:val="20"/>
                <w:lang w:eastAsia="en-US"/>
              </w:rPr>
              <w:t>Папка архивная складная, 150 мм</w:t>
            </w:r>
          </w:p>
        </w:tc>
        <w:tc>
          <w:tcPr>
            <w:tcW w:w="593" w:type="pct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267472" w:rsidRPr="00B41E5C" w:rsidRDefault="00267472" w:rsidP="0047770B">
            <w:pPr>
              <w:spacing w:after="200"/>
              <w:jc w:val="left"/>
              <w:rPr>
                <w:rFonts w:eastAsia="Calibri"/>
                <w:b w:val="0"/>
                <w:sz w:val="20"/>
                <w:szCs w:val="20"/>
                <w:lang w:eastAsia="en-US"/>
              </w:rPr>
            </w:pPr>
            <w:r w:rsidRPr="00B41E5C">
              <w:rPr>
                <w:rFonts w:eastAsia="Calibri"/>
                <w:b w:val="0"/>
                <w:sz w:val="20"/>
                <w:szCs w:val="20"/>
                <w:lang w:eastAsia="en-US"/>
              </w:rPr>
              <w:t>шт.</w:t>
            </w:r>
          </w:p>
        </w:tc>
        <w:tc>
          <w:tcPr>
            <w:tcW w:w="852" w:type="pct"/>
            <w:gridSpan w:val="6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267472" w:rsidRPr="00B41E5C" w:rsidRDefault="00267472" w:rsidP="00D41BE3">
            <w:pPr>
              <w:spacing w:after="200"/>
              <w:jc w:val="left"/>
              <w:rPr>
                <w:rFonts w:eastAsia="Calibri"/>
                <w:b w:val="0"/>
                <w:sz w:val="20"/>
                <w:szCs w:val="20"/>
                <w:lang w:eastAsia="en-US"/>
              </w:rPr>
            </w:pPr>
            <w:r w:rsidRPr="00B41E5C">
              <w:rPr>
                <w:rFonts w:eastAsia="Calibri"/>
                <w:b w:val="0"/>
                <w:sz w:val="20"/>
                <w:szCs w:val="20"/>
                <w:lang w:eastAsia="en-US"/>
              </w:rPr>
              <w:t>180</w:t>
            </w:r>
          </w:p>
        </w:tc>
        <w:tc>
          <w:tcPr>
            <w:tcW w:w="312" w:type="pct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267472" w:rsidRPr="00B41E5C" w:rsidRDefault="00267472" w:rsidP="00895150">
            <w:pPr>
              <w:spacing w:after="200"/>
              <w:jc w:val="left"/>
              <w:rPr>
                <w:rFonts w:eastAsia="Calibri"/>
                <w:b w:val="0"/>
                <w:sz w:val="20"/>
                <w:szCs w:val="20"/>
                <w:lang w:eastAsia="en-US"/>
              </w:rPr>
            </w:pPr>
            <w:r w:rsidRPr="00B41E5C">
              <w:rPr>
                <w:rFonts w:eastAsia="Calibri"/>
                <w:b w:val="0"/>
                <w:sz w:val="20"/>
                <w:szCs w:val="20"/>
                <w:lang w:eastAsia="en-US"/>
              </w:rPr>
              <w:t>не более 255,79</w:t>
            </w:r>
          </w:p>
        </w:tc>
        <w:tc>
          <w:tcPr>
            <w:tcW w:w="697" w:type="pct"/>
            <w:gridSpan w:val="7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267472" w:rsidRPr="00B41E5C" w:rsidRDefault="00267472" w:rsidP="00F245D5">
            <w:pPr>
              <w:spacing w:after="200"/>
              <w:jc w:val="left"/>
              <w:rPr>
                <w:rFonts w:eastAsia="Calibri"/>
                <w:b w:val="0"/>
                <w:sz w:val="20"/>
                <w:szCs w:val="20"/>
                <w:lang w:eastAsia="en-US"/>
              </w:rPr>
            </w:pPr>
            <w:r w:rsidRPr="00B41E5C">
              <w:rPr>
                <w:rFonts w:eastAsia="Calibri"/>
                <w:b w:val="0"/>
                <w:sz w:val="20"/>
                <w:szCs w:val="20"/>
                <w:lang w:eastAsia="en-US"/>
              </w:rPr>
              <w:t>все категории должностей</w:t>
            </w:r>
          </w:p>
        </w:tc>
        <w:tc>
          <w:tcPr>
            <w:tcW w:w="148" w:type="pct"/>
            <w:gridSpan w:val="2"/>
            <w:tcBorders>
              <w:left w:val="single" w:sz="4" w:space="0" w:color="auto"/>
            </w:tcBorders>
            <w:shd w:val="clear" w:color="auto" w:fill="auto"/>
            <w:vAlign w:val="bottom"/>
          </w:tcPr>
          <w:p w:rsidR="00267472" w:rsidRPr="00B41E5C" w:rsidRDefault="00267472" w:rsidP="0047770B">
            <w:pPr>
              <w:spacing w:after="200"/>
              <w:jc w:val="left"/>
              <w:rPr>
                <w:rFonts w:eastAsia="Calibri"/>
                <w:b w:val="0"/>
                <w:sz w:val="20"/>
                <w:szCs w:val="20"/>
                <w:lang w:eastAsia="en-US"/>
              </w:rPr>
            </w:pPr>
          </w:p>
        </w:tc>
      </w:tr>
      <w:tr w:rsidR="00267472" w:rsidRPr="00B41E5C" w:rsidTr="00267472">
        <w:trPr>
          <w:trHeight w:val="510"/>
        </w:trPr>
        <w:tc>
          <w:tcPr>
            <w:tcW w:w="792" w:type="pct"/>
            <w:gridSpan w:val="4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267472" w:rsidRPr="00B41E5C" w:rsidRDefault="00267472" w:rsidP="00765B1B">
            <w:pPr>
              <w:spacing w:after="200"/>
              <w:jc w:val="right"/>
              <w:rPr>
                <w:rFonts w:eastAsia="Calibri"/>
                <w:b w:val="0"/>
                <w:sz w:val="20"/>
                <w:szCs w:val="20"/>
                <w:lang w:eastAsia="en-US"/>
              </w:rPr>
            </w:pPr>
            <w:r w:rsidRPr="00B41E5C">
              <w:rPr>
                <w:rFonts w:eastAsia="Calibri"/>
                <w:b w:val="0"/>
                <w:sz w:val="20"/>
                <w:szCs w:val="20"/>
                <w:lang w:eastAsia="en-US"/>
              </w:rPr>
              <w:t>41</w:t>
            </w:r>
          </w:p>
        </w:tc>
        <w:tc>
          <w:tcPr>
            <w:tcW w:w="1606" w:type="pct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267472" w:rsidRPr="00B41E5C" w:rsidRDefault="00267472" w:rsidP="0047770B">
            <w:pPr>
              <w:spacing w:after="200"/>
              <w:jc w:val="left"/>
              <w:rPr>
                <w:rFonts w:eastAsia="Calibri"/>
                <w:b w:val="0"/>
                <w:sz w:val="20"/>
                <w:szCs w:val="20"/>
                <w:lang w:eastAsia="en-US"/>
              </w:rPr>
            </w:pPr>
            <w:r w:rsidRPr="00B41E5C">
              <w:rPr>
                <w:rFonts w:eastAsia="Calibri"/>
                <w:b w:val="0"/>
                <w:sz w:val="20"/>
                <w:szCs w:val="20"/>
                <w:lang w:eastAsia="en-US"/>
              </w:rPr>
              <w:t>Карандаш чернографитный с ластиком</w:t>
            </w:r>
          </w:p>
        </w:tc>
        <w:tc>
          <w:tcPr>
            <w:tcW w:w="593" w:type="pct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267472" w:rsidRPr="00B41E5C" w:rsidRDefault="00267472" w:rsidP="0047770B">
            <w:pPr>
              <w:spacing w:after="200"/>
              <w:jc w:val="left"/>
              <w:rPr>
                <w:rFonts w:eastAsia="Calibri"/>
                <w:b w:val="0"/>
                <w:sz w:val="20"/>
                <w:szCs w:val="20"/>
                <w:lang w:eastAsia="en-US"/>
              </w:rPr>
            </w:pPr>
            <w:r w:rsidRPr="00B41E5C">
              <w:rPr>
                <w:rFonts w:eastAsia="Calibri"/>
                <w:b w:val="0"/>
                <w:sz w:val="20"/>
                <w:szCs w:val="20"/>
                <w:lang w:eastAsia="en-US"/>
              </w:rPr>
              <w:t>шт.</w:t>
            </w:r>
          </w:p>
        </w:tc>
        <w:tc>
          <w:tcPr>
            <w:tcW w:w="852" w:type="pct"/>
            <w:gridSpan w:val="6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267472" w:rsidRPr="00B41E5C" w:rsidRDefault="00267472" w:rsidP="00D41BE3">
            <w:pPr>
              <w:spacing w:after="200"/>
              <w:jc w:val="left"/>
              <w:rPr>
                <w:rFonts w:eastAsia="Calibri"/>
                <w:b w:val="0"/>
                <w:sz w:val="20"/>
                <w:szCs w:val="20"/>
                <w:lang w:eastAsia="en-US"/>
              </w:rPr>
            </w:pPr>
            <w:r w:rsidRPr="00B41E5C">
              <w:rPr>
                <w:rFonts w:eastAsia="Calibri"/>
                <w:b w:val="0"/>
                <w:sz w:val="20"/>
                <w:szCs w:val="20"/>
                <w:lang w:eastAsia="en-US"/>
              </w:rPr>
              <w:t>76</w:t>
            </w:r>
          </w:p>
        </w:tc>
        <w:tc>
          <w:tcPr>
            <w:tcW w:w="312" w:type="pct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267472" w:rsidRPr="00B41E5C" w:rsidRDefault="00267472" w:rsidP="00895150">
            <w:pPr>
              <w:spacing w:after="200"/>
              <w:jc w:val="left"/>
              <w:rPr>
                <w:rFonts w:eastAsia="Calibri"/>
                <w:b w:val="0"/>
                <w:sz w:val="20"/>
                <w:szCs w:val="20"/>
                <w:lang w:eastAsia="en-US"/>
              </w:rPr>
            </w:pPr>
            <w:r w:rsidRPr="00B41E5C">
              <w:rPr>
                <w:rFonts w:eastAsia="Calibri"/>
                <w:b w:val="0"/>
                <w:sz w:val="20"/>
                <w:szCs w:val="20"/>
                <w:lang w:eastAsia="en-US"/>
              </w:rPr>
              <w:t>не более 33,90</w:t>
            </w:r>
          </w:p>
        </w:tc>
        <w:tc>
          <w:tcPr>
            <w:tcW w:w="697" w:type="pct"/>
            <w:gridSpan w:val="7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267472" w:rsidRPr="00B41E5C" w:rsidRDefault="00267472" w:rsidP="00F245D5">
            <w:pPr>
              <w:spacing w:after="200"/>
              <w:jc w:val="left"/>
              <w:rPr>
                <w:rFonts w:eastAsia="Calibri"/>
                <w:b w:val="0"/>
                <w:sz w:val="20"/>
                <w:szCs w:val="20"/>
                <w:lang w:eastAsia="en-US"/>
              </w:rPr>
            </w:pPr>
            <w:r w:rsidRPr="00B41E5C">
              <w:rPr>
                <w:rFonts w:eastAsia="Calibri"/>
                <w:b w:val="0"/>
                <w:sz w:val="20"/>
                <w:szCs w:val="20"/>
                <w:lang w:eastAsia="en-US"/>
              </w:rPr>
              <w:t>все категории должностей</w:t>
            </w:r>
          </w:p>
        </w:tc>
        <w:tc>
          <w:tcPr>
            <w:tcW w:w="148" w:type="pct"/>
            <w:gridSpan w:val="2"/>
            <w:tcBorders>
              <w:left w:val="single" w:sz="4" w:space="0" w:color="auto"/>
            </w:tcBorders>
            <w:shd w:val="clear" w:color="auto" w:fill="auto"/>
            <w:vAlign w:val="bottom"/>
          </w:tcPr>
          <w:p w:rsidR="00267472" w:rsidRPr="00B41E5C" w:rsidRDefault="00267472" w:rsidP="0047770B">
            <w:pPr>
              <w:spacing w:after="200"/>
              <w:jc w:val="left"/>
              <w:rPr>
                <w:rFonts w:eastAsia="Calibri"/>
                <w:b w:val="0"/>
                <w:sz w:val="20"/>
                <w:szCs w:val="20"/>
                <w:lang w:eastAsia="en-US"/>
              </w:rPr>
            </w:pPr>
          </w:p>
        </w:tc>
      </w:tr>
      <w:tr w:rsidR="00267472" w:rsidRPr="00B41E5C" w:rsidTr="00267472">
        <w:trPr>
          <w:trHeight w:val="510"/>
        </w:trPr>
        <w:tc>
          <w:tcPr>
            <w:tcW w:w="792" w:type="pct"/>
            <w:gridSpan w:val="4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267472" w:rsidRPr="00B41E5C" w:rsidRDefault="00267472" w:rsidP="00765B1B">
            <w:pPr>
              <w:spacing w:after="200"/>
              <w:jc w:val="right"/>
              <w:rPr>
                <w:rFonts w:eastAsia="Calibri"/>
                <w:b w:val="0"/>
                <w:sz w:val="20"/>
                <w:szCs w:val="20"/>
                <w:lang w:eastAsia="en-US"/>
              </w:rPr>
            </w:pPr>
            <w:r w:rsidRPr="00B41E5C">
              <w:rPr>
                <w:rFonts w:eastAsia="Calibri"/>
                <w:b w:val="0"/>
                <w:sz w:val="20"/>
                <w:szCs w:val="20"/>
                <w:lang w:eastAsia="en-US"/>
              </w:rPr>
              <w:t>42</w:t>
            </w:r>
          </w:p>
        </w:tc>
        <w:tc>
          <w:tcPr>
            <w:tcW w:w="1606" w:type="pct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267472" w:rsidRPr="00B41E5C" w:rsidRDefault="00267472" w:rsidP="0047770B">
            <w:pPr>
              <w:spacing w:after="200"/>
              <w:jc w:val="left"/>
              <w:rPr>
                <w:rFonts w:eastAsia="Calibri"/>
                <w:b w:val="0"/>
                <w:sz w:val="20"/>
                <w:szCs w:val="20"/>
                <w:lang w:eastAsia="en-US"/>
              </w:rPr>
            </w:pPr>
            <w:r w:rsidRPr="00B41E5C">
              <w:rPr>
                <w:rFonts w:eastAsia="Calibri"/>
                <w:b w:val="0"/>
                <w:sz w:val="20"/>
                <w:szCs w:val="20"/>
                <w:lang w:eastAsia="en-US"/>
              </w:rPr>
              <w:t>Кнопки металлические цветные 50 штук в упаковке</w:t>
            </w:r>
          </w:p>
        </w:tc>
        <w:tc>
          <w:tcPr>
            <w:tcW w:w="593" w:type="pct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267472" w:rsidRPr="00B41E5C" w:rsidRDefault="00267472" w:rsidP="0047770B">
            <w:pPr>
              <w:spacing w:after="200"/>
              <w:jc w:val="left"/>
              <w:rPr>
                <w:rFonts w:eastAsia="Calibri"/>
                <w:b w:val="0"/>
                <w:sz w:val="20"/>
                <w:szCs w:val="20"/>
                <w:lang w:eastAsia="en-US"/>
              </w:rPr>
            </w:pPr>
            <w:r w:rsidRPr="00B41E5C">
              <w:rPr>
                <w:rFonts w:eastAsia="Calibri"/>
                <w:b w:val="0"/>
                <w:sz w:val="20"/>
                <w:szCs w:val="20"/>
                <w:lang w:eastAsia="en-US"/>
              </w:rPr>
              <w:t>упаковка</w:t>
            </w:r>
          </w:p>
        </w:tc>
        <w:tc>
          <w:tcPr>
            <w:tcW w:w="852" w:type="pct"/>
            <w:gridSpan w:val="6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267472" w:rsidRPr="00B41E5C" w:rsidRDefault="00267472" w:rsidP="00D41BE3">
            <w:pPr>
              <w:spacing w:after="200"/>
              <w:jc w:val="left"/>
              <w:rPr>
                <w:rFonts w:eastAsia="Calibri"/>
                <w:b w:val="0"/>
                <w:sz w:val="20"/>
                <w:szCs w:val="20"/>
                <w:lang w:eastAsia="en-US"/>
              </w:rPr>
            </w:pPr>
            <w:r w:rsidRPr="00B41E5C">
              <w:rPr>
                <w:rFonts w:eastAsia="Calibri"/>
                <w:b w:val="0"/>
                <w:sz w:val="20"/>
                <w:szCs w:val="20"/>
                <w:lang w:eastAsia="en-US"/>
              </w:rPr>
              <w:t>20</w:t>
            </w:r>
          </w:p>
        </w:tc>
        <w:tc>
          <w:tcPr>
            <w:tcW w:w="312" w:type="pct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267472" w:rsidRPr="00B41E5C" w:rsidRDefault="00267472" w:rsidP="00895150">
            <w:pPr>
              <w:spacing w:after="200"/>
              <w:jc w:val="left"/>
              <w:rPr>
                <w:rFonts w:eastAsia="Calibri"/>
                <w:b w:val="0"/>
                <w:sz w:val="20"/>
                <w:szCs w:val="20"/>
                <w:lang w:eastAsia="en-US"/>
              </w:rPr>
            </w:pPr>
            <w:r w:rsidRPr="00B41E5C">
              <w:rPr>
                <w:rFonts w:eastAsia="Calibri"/>
                <w:b w:val="0"/>
                <w:sz w:val="20"/>
                <w:szCs w:val="20"/>
                <w:lang w:eastAsia="en-US"/>
              </w:rPr>
              <w:t>не более 76,37</w:t>
            </w:r>
          </w:p>
        </w:tc>
        <w:tc>
          <w:tcPr>
            <w:tcW w:w="697" w:type="pct"/>
            <w:gridSpan w:val="7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267472" w:rsidRPr="00B41E5C" w:rsidRDefault="00267472" w:rsidP="00F245D5">
            <w:pPr>
              <w:spacing w:after="200"/>
              <w:jc w:val="left"/>
              <w:rPr>
                <w:rFonts w:eastAsia="Calibri"/>
                <w:b w:val="0"/>
                <w:sz w:val="20"/>
                <w:szCs w:val="20"/>
                <w:lang w:eastAsia="en-US"/>
              </w:rPr>
            </w:pPr>
            <w:r w:rsidRPr="00B41E5C">
              <w:rPr>
                <w:rFonts w:eastAsia="Calibri"/>
                <w:b w:val="0"/>
                <w:sz w:val="20"/>
                <w:szCs w:val="20"/>
                <w:lang w:eastAsia="en-US"/>
              </w:rPr>
              <w:t>все категории должностей</w:t>
            </w:r>
          </w:p>
        </w:tc>
        <w:tc>
          <w:tcPr>
            <w:tcW w:w="148" w:type="pct"/>
            <w:gridSpan w:val="2"/>
            <w:tcBorders>
              <w:left w:val="single" w:sz="4" w:space="0" w:color="auto"/>
            </w:tcBorders>
            <w:shd w:val="clear" w:color="auto" w:fill="auto"/>
            <w:vAlign w:val="bottom"/>
          </w:tcPr>
          <w:p w:rsidR="00267472" w:rsidRPr="00B41E5C" w:rsidRDefault="00267472" w:rsidP="0047770B">
            <w:pPr>
              <w:spacing w:after="200"/>
              <w:jc w:val="left"/>
              <w:rPr>
                <w:rFonts w:eastAsia="Calibri"/>
                <w:b w:val="0"/>
                <w:sz w:val="20"/>
                <w:szCs w:val="20"/>
                <w:lang w:eastAsia="en-US"/>
              </w:rPr>
            </w:pPr>
          </w:p>
        </w:tc>
      </w:tr>
      <w:tr w:rsidR="00267472" w:rsidRPr="00B41E5C" w:rsidTr="00267472">
        <w:trPr>
          <w:trHeight w:val="354"/>
        </w:trPr>
        <w:tc>
          <w:tcPr>
            <w:tcW w:w="792" w:type="pct"/>
            <w:gridSpan w:val="4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267472" w:rsidRPr="00B41E5C" w:rsidRDefault="00267472" w:rsidP="00765B1B">
            <w:pPr>
              <w:spacing w:after="200"/>
              <w:jc w:val="right"/>
              <w:rPr>
                <w:rFonts w:eastAsia="Calibri"/>
                <w:b w:val="0"/>
                <w:sz w:val="20"/>
                <w:szCs w:val="20"/>
                <w:lang w:eastAsia="en-US"/>
              </w:rPr>
            </w:pPr>
            <w:r w:rsidRPr="00B41E5C">
              <w:rPr>
                <w:rFonts w:eastAsia="Calibri"/>
                <w:b w:val="0"/>
                <w:sz w:val="20"/>
                <w:szCs w:val="20"/>
                <w:lang w:eastAsia="en-US"/>
              </w:rPr>
              <w:t>43</w:t>
            </w:r>
          </w:p>
        </w:tc>
        <w:tc>
          <w:tcPr>
            <w:tcW w:w="1606" w:type="pct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267472" w:rsidRPr="00B41E5C" w:rsidRDefault="00267472" w:rsidP="0047770B">
            <w:pPr>
              <w:spacing w:after="200"/>
              <w:jc w:val="left"/>
              <w:rPr>
                <w:rFonts w:eastAsia="Calibri"/>
                <w:b w:val="0"/>
                <w:sz w:val="20"/>
                <w:szCs w:val="20"/>
                <w:lang w:eastAsia="en-US"/>
              </w:rPr>
            </w:pPr>
            <w:r w:rsidRPr="00B41E5C">
              <w:rPr>
                <w:rFonts w:eastAsia="Calibri"/>
                <w:b w:val="0"/>
                <w:sz w:val="20"/>
                <w:szCs w:val="20"/>
                <w:lang w:eastAsia="en-US"/>
              </w:rPr>
              <w:t>Коврик настольный</w:t>
            </w:r>
          </w:p>
        </w:tc>
        <w:tc>
          <w:tcPr>
            <w:tcW w:w="593" w:type="pct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267472" w:rsidRPr="00B41E5C" w:rsidRDefault="00267472" w:rsidP="0047770B">
            <w:pPr>
              <w:spacing w:after="200"/>
              <w:jc w:val="left"/>
              <w:rPr>
                <w:rFonts w:eastAsia="Calibri"/>
                <w:b w:val="0"/>
                <w:sz w:val="20"/>
                <w:szCs w:val="20"/>
                <w:lang w:eastAsia="en-US"/>
              </w:rPr>
            </w:pPr>
            <w:r w:rsidRPr="00B41E5C">
              <w:rPr>
                <w:rFonts w:eastAsia="Calibri"/>
                <w:b w:val="0"/>
                <w:sz w:val="20"/>
                <w:szCs w:val="20"/>
                <w:lang w:eastAsia="en-US"/>
              </w:rPr>
              <w:t>шт.</w:t>
            </w:r>
          </w:p>
        </w:tc>
        <w:tc>
          <w:tcPr>
            <w:tcW w:w="852" w:type="pct"/>
            <w:gridSpan w:val="6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267472" w:rsidRPr="00B41E5C" w:rsidRDefault="00267472" w:rsidP="00D41BE3">
            <w:pPr>
              <w:spacing w:after="200"/>
              <w:jc w:val="left"/>
              <w:rPr>
                <w:rFonts w:eastAsia="Calibri"/>
                <w:b w:val="0"/>
                <w:sz w:val="20"/>
                <w:szCs w:val="20"/>
                <w:lang w:eastAsia="en-US"/>
              </w:rPr>
            </w:pPr>
            <w:r w:rsidRPr="00B41E5C">
              <w:rPr>
                <w:rFonts w:eastAsia="Calibri"/>
                <w:b w:val="0"/>
                <w:sz w:val="20"/>
                <w:szCs w:val="20"/>
                <w:lang w:eastAsia="en-US"/>
              </w:rPr>
              <w:t>38</w:t>
            </w:r>
          </w:p>
        </w:tc>
        <w:tc>
          <w:tcPr>
            <w:tcW w:w="312" w:type="pct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267472" w:rsidRPr="00B41E5C" w:rsidRDefault="00267472" w:rsidP="00895150">
            <w:pPr>
              <w:spacing w:after="200"/>
              <w:jc w:val="left"/>
              <w:rPr>
                <w:rFonts w:eastAsia="Calibri"/>
                <w:b w:val="0"/>
                <w:sz w:val="20"/>
                <w:szCs w:val="20"/>
                <w:lang w:eastAsia="en-US"/>
              </w:rPr>
            </w:pPr>
            <w:r w:rsidRPr="00B41E5C">
              <w:rPr>
                <w:rFonts w:eastAsia="Calibri"/>
                <w:b w:val="0"/>
                <w:sz w:val="20"/>
                <w:szCs w:val="20"/>
                <w:lang w:eastAsia="en-US"/>
              </w:rPr>
              <w:t>не более 1850,00</w:t>
            </w:r>
          </w:p>
        </w:tc>
        <w:tc>
          <w:tcPr>
            <w:tcW w:w="697" w:type="pct"/>
            <w:gridSpan w:val="7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267472" w:rsidRPr="00B41E5C" w:rsidRDefault="00267472" w:rsidP="00F245D5">
            <w:pPr>
              <w:spacing w:after="200"/>
              <w:jc w:val="left"/>
              <w:rPr>
                <w:rFonts w:eastAsia="Calibri"/>
                <w:b w:val="0"/>
                <w:sz w:val="20"/>
                <w:szCs w:val="20"/>
                <w:lang w:eastAsia="en-US"/>
              </w:rPr>
            </w:pPr>
            <w:r w:rsidRPr="00B41E5C">
              <w:rPr>
                <w:rFonts w:eastAsia="Calibri"/>
                <w:b w:val="0"/>
                <w:sz w:val="20"/>
                <w:szCs w:val="20"/>
                <w:lang w:eastAsia="en-US"/>
              </w:rPr>
              <w:t>все категории должностей</w:t>
            </w:r>
          </w:p>
        </w:tc>
        <w:tc>
          <w:tcPr>
            <w:tcW w:w="148" w:type="pct"/>
            <w:gridSpan w:val="2"/>
            <w:tcBorders>
              <w:left w:val="single" w:sz="4" w:space="0" w:color="auto"/>
            </w:tcBorders>
            <w:shd w:val="clear" w:color="auto" w:fill="auto"/>
            <w:vAlign w:val="bottom"/>
          </w:tcPr>
          <w:p w:rsidR="00267472" w:rsidRPr="00B41E5C" w:rsidRDefault="00267472" w:rsidP="0047770B">
            <w:pPr>
              <w:spacing w:after="200"/>
              <w:jc w:val="left"/>
              <w:rPr>
                <w:rFonts w:eastAsia="Calibri"/>
                <w:b w:val="0"/>
                <w:sz w:val="20"/>
                <w:szCs w:val="20"/>
                <w:lang w:eastAsia="en-US"/>
              </w:rPr>
            </w:pPr>
          </w:p>
        </w:tc>
      </w:tr>
      <w:tr w:rsidR="00267472" w:rsidRPr="00B41E5C" w:rsidTr="00267472">
        <w:trPr>
          <w:trHeight w:val="354"/>
        </w:trPr>
        <w:tc>
          <w:tcPr>
            <w:tcW w:w="792" w:type="pct"/>
            <w:gridSpan w:val="4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267472" w:rsidRPr="00B41E5C" w:rsidRDefault="00267472" w:rsidP="00765B1B">
            <w:pPr>
              <w:spacing w:after="200"/>
              <w:jc w:val="right"/>
              <w:rPr>
                <w:rFonts w:eastAsia="Calibri"/>
                <w:b w:val="0"/>
                <w:sz w:val="20"/>
                <w:szCs w:val="20"/>
                <w:lang w:eastAsia="en-US"/>
              </w:rPr>
            </w:pPr>
            <w:r w:rsidRPr="00B41E5C">
              <w:rPr>
                <w:rFonts w:eastAsia="Calibri"/>
                <w:b w:val="0"/>
                <w:sz w:val="20"/>
                <w:szCs w:val="20"/>
                <w:lang w:eastAsia="en-US"/>
              </w:rPr>
              <w:t>44</w:t>
            </w:r>
          </w:p>
        </w:tc>
        <w:tc>
          <w:tcPr>
            <w:tcW w:w="1606" w:type="pct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267472" w:rsidRPr="00B41E5C" w:rsidRDefault="00267472" w:rsidP="0047770B">
            <w:pPr>
              <w:spacing w:after="200"/>
              <w:jc w:val="left"/>
              <w:rPr>
                <w:rFonts w:eastAsia="Calibri"/>
                <w:b w:val="0"/>
                <w:sz w:val="20"/>
                <w:szCs w:val="20"/>
                <w:lang w:eastAsia="en-US"/>
              </w:rPr>
            </w:pPr>
            <w:r w:rsidRPr="00B41E5C">
              <w:rPr>
                <w:rFonts w:eastAsia="Calibri"/>
                <w:b w:val="0"/>
                <w:sz w:val="20"/>
                <w:szCs w:val="20"/>
                <w:lang w:eastAsia="en-US"/>
              </w:rPr>
              <w:t>Каландрированная бумага (А</w:t>
            </w:r>
            <w:proofErr w:type="gramStart"/>
            <w:r w:rsidRPr="00B41E5C">
              <w:rPr>
                <w:rFonts w:eastAsia="Calibri"/>
                <w:b w:val="0"/>
                <w:sz w:val="20"/>
                <w:szCs w:val="20"/>
                <w:lang w:eastAsia="en-US"/>
              </w:rPr>
              <w:t>4</w:t>
            </w:r>
            <w:proofErr w:type="gramEnd"/>
            <w:r w:rsidRPr="00B41E5C">
              <w:rPr>
                <w:rFonts w:eastAsia="Calibri"/>
                <w:b w:val="0"/>
                <w:sz w:val="20"/>
                <w:szCs w:val="20"/>
                <w:lang w:eastAsia="en-US"/>
              </w:rPr>
              <w:t>, 250 листов в упаковке)</w:t>
            </w:r>
          </w:p>
        </w:tc>
        <w:tc>
          <w:tcPr>
            <w:tcW w:w="593" w:type="pct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267472" w:rsidRPr="00B41E5C" w:rsidRDefault="00267472" w:rsidP="0047770B">
            <w:pPr>
              <w:spacing w:after="200"/>
              <w:jc w:val="left"/>
              <w:rPr>
                <w:rFonts w:eastAsia="Calibri"/>
                <w:b w:val="0"/>
                <w:sz w:val="20"/>
                <w:szCs w:val="20"/>
                <w:lang w:eastAsia="en-US"/>
              </w:rPr>
            </w:pPr>
            <w:r w:rsidRPr="00B41E5C">
              <w:rPr>
                <w:rFonts w:eastAsia="Calibri"/>
                <w:b w:val="0"/>
                <w:sz w:val="20"/>
                <w:szCs w:val="20"/>
                <w:lang w:eastAsia="en-US"/>
              </w:rPr>
              <w:t>упаковка</w:t>
            </w:r>
          </w:p>
        </w:tc>
        <w:tc>
          <w:tcPr>
            <w:tcW w:w="852" w:type="pct"/>
            <w:gridSpan w:val="6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267472" w:rsidRPr="00B41E5C" w:rsidRDefault="00267472" w:rsidP="00D41BE3">
            <w:pPr>
              <w:spacing w:after="200"/>
              <w:jc w:val="left"/>
              <w:rPr>
                <w:rFonts w:eastAsia="Calibri"/>
                <w:b w:val="0"/>
                <w:sz w:val="20"/>
                <w:szCs w:val="20"/>
                <w:lang w:eastAsia="en-US"/>
              </w:rPr>
            </w:pPr>
            <w:r w:rsidRPr="00B41E5C">
              <w:rPr>
                <w:rFonts w:eastAsia="Calibri"/>
                <w:b w:val="0"/>
                <w:sz w:val="20"/>
                <w:szCs w:val="20"/>
                <w:lang w:eastAsia="en-US"/>
              </w:rPr>
              <w:t>1</w:t>
            </w:r>
          </w:p>
        </w:tc>
        <w:tc>
          <w:tcPr>
            <w:tcW w:w="312" w:type="pct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267472" w:rsidRPr="00B41E5C" w:rsidRDefault="00267472" w:rsidP="0027776A">
            <w:pPr>
              <w:spacing w:after="200"/>
              <w:jc w:val="left"/>
              <w:rPr>
                <w:rFonts w:eastAsia="Calibri"/>
                <w:b w:val="0"/>
                <w:sz w:val="20"/>
                <w:szCs w:val="20"/>
                <w:lang w:eastAsia="en-US"/>
              </w:rPr>
            </w:pPr>
            <w:r w:rsidRPr="00B41E5C">
              <w:rPr>
                <w:rFonts w:eastAsia="Calibri"/>
                <w:b w:val="0"/>
                <w:sz w:val="20"/>
                <w:szCs w:val="20"/>
                <w:lang w:eastAsia="en-US"/>
              </w:rPr>
              <w:t>не более 3200,00</w:t>
            </w:r>
          </w:p>
        </w:tc>
        <w:tc>
          <w:tcPr>
            <w:tcW w:w="697" w:type="pct"/>
            <w:gridSpan w:val="7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267472" w:rsidRPr="00B41E5C" w:rsidRDefault="00267472" w:rsidP="00F245D5">
            <w:pPr>
              <w:spacing w:after="200"/>
              <w:jc w:val="left"/>
              <w:rPr>
                <w:rFonts w:eastAsia="Calibri"/>
                <w:b w:val="0"/>
                <w:sz w:val="20"/>
                <w:szCs w:val="20"/>
                <w:lang w:eastAsia="en-US"/>
              </w:rPr>
            </w:pPr>
            <w:r w:rsidRPr="00B41E5C">
              <w:rPr>
                <w:rFonts w:eastAsia="Calibri"/>
                <w:b w:val="0"/>
                <w:sz w:val="20"/>
                <w:szCs w:val="20"/>
                <w:lang w:eastAsia="en-US"/>
              </w:rPr>
              <w:t>все категории должностей</w:t>
            </w:r>
          </w:p>
        </w:tc>
        <w:tc>
          <w:tcPr>
            <w:tcW w:w="148" w:type="pct"/>
            <w:gridSpan w:val="2"/>
            <w:tcBorders>
              <w:left w:val="single" w:sz="4" w:space="0" w:color="auto"/>
            </w:tcBorders>
            <w:shd w:val="clear" w:color="auto" w:fill="auto"/>
            <w:vAlign w:val="bottom"/>
          </w:tcPr>
          <w:p w:rsidR="00267472" w:rsidRPr="00B41E5C" w:rsidRDefault="00267472" w:rsidP="0047770B">
            <w:pPr>
              <w:spacing w:after="200"/>
              <w:jc w:val="left"/>
              <w:rPr>
                <w:rFonts w:eastAsia="Calibri"/>
                <w:b w:val="0"/>
                <w:sz w:val="20"/>
                <w:szCs w:val="20"/>
                <w:lang w:eastAsia="en-US"/>
              </w:rPr>
            </w:pPr>
          </w:p>
        </w:tc>
      </w:tr>
      <w:tr w:rsidR="00267472" w:rsidRPr="00B41E5C" w:rsidTr="00267472">
        <w:trPr>
          <w:trHeight w:val="585"/>
        </w:trPr>
        <w:tc>
          <w:tcPr>
            <w:tcW w:w="792" w:type="pct"/>
            <w:gridSpan w:val="4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267472" w:rsidRPr="00B41E5C" w:rsidRDefault="00267472" w:rsidP="00765B1B">
            <w:pPr>
              <w:spacing w:after="200"/>
              <w:jc w:val="right"/>
              <w:rPr>
                <w:rFonts w:eastAsia="Calibri"/>
                <w:b w:val="0"/>
                <w:sz w:val="20"/>
                <w:szCs w:val="20"/>
                <w:lang w:eastAsia="en-US"/>
              </w:rPr>
            </w:pPr>
            <w:r w:rsidRPr="00B41E5C">
              <w:rPr>
                <w:rFonts w:eastAsia="Calibri"/>
                <w:b w:val="0"/>
                <w:sz w:val="20"/>
                <w:szCs w:val="20"/>
                <w:lang w:eastAsia="en-US"/>
              </w:rPr>
              <w:t>45</w:t>
            </w:r>
          </w:p>
        </w:tc>
        <w:tc>
          <w:tcPr>
            <w:tcW w:w="1606" w:type="pct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267472" w:rsidRPr="00B41E5C" w:rsidRDefault="00267472" w:rsidP="0047770B">
            <w:pPr>
              <w:spacing w:after="200"/>
              <w:jc w:val="left"/>
              <w:rPr>
                <w:rFonts w:eastAsia="Calibri"/>
                <w:b w:val="0"/>
                <w:sz w:val="20"/>
                <w:szCs w:val="20"/>
                <w:lang w:eastAsia="en-US"/>
              </w:rPr>
            </w:pPr>
            <w:r w:rsidRPr="00B41E5C">
              <w:rPr>
                <w:rFonts w:eastAsia="Calibri"/>
                <w:b w:val="0"/>
                <w:sz w:val="20"/>
                <w:szCs w:val="20"/>
                <w:lang w:eastAsia="en-US"/>
              </w:rPr>
              <w:t xml:space="preserve">Нить прошивная для документов (500 метров, </w:t>
            </w:r>
            <w:r w:rsidRPr="00B41E5C">
              <w:rPr>
                <w:rFonts w:eastAsia="Calibri"/>
                <w:b w:val="0"/>
                <w:sz w:val="20"/>
                <w:szCs w:val="20"/>
                <w:lang w:val="en-US" w:eastAsia="en-US"/>
              </w:rPr>
              <w:t>d</w:t>
            </w:r>
            <w:r w:rsidRPr="00B41E5C">
              <w:rPr>
                <w:rFonts w:eastAsia="Calibri"/>
                <w:b w:val="0"/>
                <w:sz w:val="20"/>
                <w:szCs w:val="20"/>
                <w:lang w:eastAsia="en-US"/>
              </w:rPr>
              <w:t>=1.5 мм)</w:t>
            </w:r>
          </w:p>
        </w:tc>
        <w:tc>
          <w:tcPr>
            <w:tcW w:w="593" w:type="pct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267472" w:rsidRPr="00B41E5C" w:rsidRDefault="00267472" w:rsidP="0047770B">
            <w:pPr>
              <w:spacing w:after="200"/>
              <w:jc w:val="left"/>
              <w:rPr>
                <w:rFonts w:eastAsia="Calibri"/>
                <w:b w:val="0"/>
                <w:sz w:val="20"/>
                <w:szCs w:val="20"/>
                <w:lang w:eastAsia="en-US"/>
              </w:rPr>
            </w:pPr>
            <w:r w:rsidRPr="00B41E5C">
              <w:rPr>
                <w:rFonts w:eastAsia="Calibri"/>
                <w:b w:val="0"/>
                <w:sz w:val="20"/>
                <w:szCs w:val="20"/>
                <w:lang w:eastAsia="en-US"/>
              </w:rPr>
              <w:t>шт.</w:t>
            </w:r>
          </w:p>
        </w:tc>
        <w:tc>
          <w:tcPr>
            <w:tcW w:w="852" w:type="pct"/>
            <w:gridSpan w:val="6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267472" w:rsidRPr="00B41E5C" w:rsidRDefault="00267472" w:rsidP="00D41BE3">
            <w:pPr>
              <w:spacing w:after="200"/>
              <w:jc w:val="left"/>
              <w:rPr>
                <w:rFonts w:eastAsia="Calibri"/>
                <w:b w:val="0"/>
                <w:sz w:val="20"/>
                <w:szCs w:val="20"/>
                <w:lang w:eastAsia="en-US"/>
              </w:rPr>
            </w:pPr>
            <w:r w:rsidRPr="00B41E5C">
              <w:rPr>
                <w:rFonts w:eastAsia="Calibri"/>
                <w:b w:val="0"/>
                <w:sz w:val="20"/>
                <w:szCs w:val="20"/>
                <w:lang w:eastAsia="en-US"/>
              </w:rPr>
              <w:t>1</w:t>
            </w:r>
          </w:p>
        </w:tc>
        <w:tc>
          <w:tcPr>
            <w:tcW w:w="312" w:type="pct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267472" w:rsidRPr="00B41E5C" w:rsidRDefault="00267472" w:rsidP="00765053">
            <w:pPr>
              <w:spacing w:after="200"/>
              <w:jc w:val="left"/>
              <w:rPr>
                <w:rFonts w:eastAsia="Calibri"/>
                <w:b w:val="0"/>
                <w:sz w:val="20"/>
                <w:szCs w:val="20"/>
                <w:lang w:eastAsia="en-US"/>
              </w:rPr>
            </w:pPr>
            <w:r w:rsidRPr="00B41E5C">
              <w:rPr>
                <w:rFonts w:eastAsia="Calibri"/>
                <w:b w:val="0"/>
                <w:sz w:val="20"/>
                <w:szCs w:val="20"/>
                <w:lang w:eastAsia="en-US"/>
              </w:rPr>
              <w:t>не более 400,00</w:t>
            </w:r>
          </w:p>
        </w:tc>
        <w:tc>
          <w:tcPr>
            <w:tcW w:w="697" w:type="pct"/>
            <w:gridSpan w:val="7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267472" w:rsidRPr="00B41E5C" w:rsidRDefault="00267472" w:rsidP="00F245D5">
            <w:pPr>
              <w:spacing w:after="200"/>
              <w:jc w:val="left"/>
              <w:rPr>
                <w:rFonts w:eastAsia="Calibri"/>
                <w:b w:val="0"/>
                <w:sz w:val="20"/>
                <w:szCs w:val="20"/>
                <w:lang w:eastAsia="en-US"/>
              </w:rPr>
            </w:pPr>
            <w:r w:rsidRPr="00B41E5C">
              <w:rPr>
                <w:rFonts w:eastAsia="Calibri"/>
                <w:b w:val="0"/>
                <w:sz w:val="20"/>
                <w:szCs w:val="20"/>
                <w:lang w:eastAsia="en-US"/>
              </w:rPr>
              <w:t>все категории должностей</w:t>
            </w:r>
          </w:p>
        </w:tc>
        <w:tc>
          <w:tcPr>
            <w:tcW w:w="148" w:type="pct"/>
            <w:gridSpan w:val="2"/>
            <w:tcBorders>
              <w:left w:val="single" w:sz="4" w:space="0" w:color="auto"/>
            </w:tcBorders>
            <w:shd w:val="clear" w:color="auto" w:fill="auto"/>
            <w:vAlign w:val="bottom"/>
          </w:tcPr>
          <w:p w:rsidR="00267472" w:rsidRPr="00B41E5C" w:rsidRDefault="00267472" w:rsidP="0047770B">
            <w:pPr>
              <w:spacing w:after="200"/>
              <w:jc w:val="left"/>
              <w:rPr>
                <w:rFonts w:eastAsia="Calibri"/>
                <w:b w:val="0"/>
                <w:sz w:val="20"/>
                <w:szCs w:val="20"/>
                <w:lang w:eastAsia="en-US"/>
              </w:rPr>
            </w:pPr>
          </w:p>
        </w:tc>
      </w:tr>
      <w:tr w:rsidR="00267472" w:rsidRPr="00B41E5C" w:rsidTr="00267472">
        <w:trPr>
          <w:trHeight w:val="585"/>
        </w:trPr>
        <w:tc>
          <w:tcPr>
            <w:tcW w:w="792" w:type="pct"/>
            <w:gridSpan w:val="4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267472" w:rsidRPr="00B41E5C" w:rsidRDefault="00267472" w:rsidP="0047770B">
            <w:pPr>
              <w:spacing w:after="200"/>
              <w:jc w:val="right"/>
              <w:rPr>
                <w:rFonts w:eastAsia="Calibri"/>
                <w:b w:val="0"/>
                <w:sz w:val="20"/>
                <w:szCs w:val="20"/>
                <w:lang w:eastAsia="en-US"/>
              </w:rPr>
            </w:pPr>
            <w:r>
              <w:rPr>
                <w:rFonts w:eastAsia="Calibri"/>
                <w:b w:val="0"/>
                <w:sz w:val="20"/>
                <w:szCs w:val="20"/>
                <w:lang w:eastAsia="en-US"/>
              </w:rPr>
              <w:t>46</w:t>
            </w:r>
          </w:p>
        </w:tc>
        <w:tc>
          <w:tcPr>
            <w:tcW w:w="1606" w:type="pct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267472" w:rsidRPr="00B41E5C" w:rsidRDefault="00267472" w:rsidP="0047770B">
            <w:pPr>
              <w:spacing w:after="200"/>
              <w:jc w:val="left"/>
              <w:rPr>
                <w:rFonts w:eastAsia="Calibri"/>
                <w:b w:val="0"/>
                <w:sz w:val="20"/>
                <w:szCs w:val="20"/>
                <w:lang w:eastAsia="en-US"/>
              </w:rPr>
            </w:pPr>
            <w:r w:rsidRPr="00B41E5C">
              <w:rPr>
                <w:rFonts w:eastAsia="Calibri"/>
                <w:b w:val="0"/>
                <w:sz w:val="20"/>
                <w:szCs w:val="20"/>
                <w:lang w:eastAsia="en-US"/>
              </w:rPr>
              <w:t>Оснастка для штампа</w:t>
            </w:r>
          </w:p>
        </w:tc>
        <w:tc>
          <w:tcPr>
            <w:tcW w:w="593" w:type="pct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267472" w:rsidRPr="00B41E5C" w:rsidRDefault="00267472" w:rsidP="0047770B">
            <w:pPr>
              <w:spacing w:after="200"/>
              <w:jc w:val="left"/>
              <w:rPr>
                <w:rFonts w:eastAsia="Calibri"/>
                <w:b w:val="0"/>
                <w:sz w:val="20"/>
                <w:szCs w:val="20"/>
                <w:lang w:eastAsia="en-US"/>
              </w:rPr>
            </w:pPr>
            <w:r w:rsidRPr="00B41E5C">
              <w:rPr>
                <w:rFonts w:eastAsia="Calibri"/>
                <w:b w:val="0"/>
                <w:sz w:val="20"/>
                <w:szCs w:val="20"/>
                <w:lang w:eastAsia="en-US"/>
              </w:rPr>
              <w:t>шт.</w:t>
            </w:r>
          </w:p>
        </w:tc>
        <w:tc>
          <w:tcPr>
            <w:tcW w:w="852" w:type="pct"/>
            <w:gridSpan w:val="6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267472" w:rsidRPr="00B41E5C" w:rsidRDefault="00267472" w:rsidP="00D41BE3">
            <w:pPr>
              <w:spacing w:after="200"/>
              <w:jc w:val="left"/>
              <w:rPr>
                <w:rFonts w:eastAsia="Calibri"/>
                <w:b w:val="0"/>
                <w:sz w:val="20"/>
                <w:szCs w:val="20"/>
                <w:lang w:eastAsia="en-US"/>
              </w:rPr>
            </w:pPr>
            <w:r w:rsidRPr="00B41E5C">
              <w:rPr>
                <w:rFonts w:eastAsia="Calibri"/>
                <w:b w:val="0"/>
                <w:sz w:val="20"/>
                <w:szCs w:val="20"/>
                <w:lang w:eastAsia="en-US"/>
              </w:rPr>
              <w:t>3</w:t>
            </w:r>
          </w:p>
        </w:tc>
        <w:tc>
          <w:tcPr>
            <w:tcW w:w="312" w:type="pct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267472" w:rsidRPr="00B41E5C" w:rsidRDefault="00267472" w:rsidP="00F245D5">
            <w:pPr>
              <w:spacing w:after="200"/>
              <w:jc w:val="left"/>
              <w:rPr>
                <w:rFonts w:eastAsia="Calibri"/>
                <w:b w:val="0"/>
                <w:sz w:val="20"/>
                <w:szCs w:val="20"/>
                <w:lang w:eastAsia="en-US"/>
              </w:rPr>
            </w:pPr>
            <w:r w:rsidRPr="00B41E5C">
              <w:rPr>
                <w:rFonts w:eastAsia="Calibri"/>
                <w:b w:val="0"/>
                <w:sz w:val="20"/>
                <w:szCs w:val="20"/>
                <w:lang w:eastAsia="en-US"/>
              </w:rPr>
              <w:t xml:space="preserve">не более </w:t>
            </w:r>
            <w:r w:rsidRPr="00B41E5C">
              <w:rPr>
                <w:rFonts w:eastAsia="Calibri"/>
                <w:b w:val="0"/>
                <w:sz w:val="20"/>
                <w:szCs w:val="20"/>
                <w:lang w:eastAsia="en-US"/>
              </w:rPr>
              <w:lastRenderedPageBreak/>
              <w:t>1462,89</w:t>
            </w:r>
          </w:p>
        </w:tc>
        <w:tc>
          <w:tcPr>
            <w:tcW w:w="697" w:type="pct"/>
            <w:gridSpan w:val="7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267472" w:rsidRPr="00B41E5C" w:rsidRDefault="00267472" w:rsidP="00F245D5">
            <w:pPr>
              <w:spacing w:after="200"/>
              <w:jc w:val="left"/>
              <w:rPr>
                <w:rFonts w:eastAsia="Calibri"/>
                <w:b w:val="0"/>
                <w:sz w:val="20"/>
                <w:szCs w:val="20"/>
                <w:lang w:eastAsia="en-US"/>
              </w:rPr>
            </w:pPr>
            <w:r w:rsidRPr="00B41E5C">
              <w:rPr>
                <w:rFonts w:eastAsia="Calibri"/>
                <w:b w:val="0"/>
                <w:sz w:val="20"/>
                <w:szCs w:val="20"/>
                <w:lang w:eastAsia="en-US"/>
              </w:rPr>
              <w:lastRenderedPageBreak/>
              <w:t>все категории должностей</w:t>
            </w:r>
          </w:p>
        </w:tc>
        <w:tc>
          <w:tcPr>
            <w:tcW w:w="148" w:type="pct"/>
            <w:gridSpan w:val="2"/>
            <w:tcBorders>
              <w:left w:val="single" w:sz="4" w:space="0" w:color="auto"/>
            </w:tcBorders>
            <w:shd w:val="clear" w:color="auto" w:fill="auto"/>
            <w:vAlign w:val="bottom"/>
          </w:tcPr>
          <w:p w:rsidR="00267472" w:rsidRPr="00B41E5C" w:rsidRDefault="00267472" w:rsidP="0047770B">
            <w:pPr>
              <w:spacing w:after="200"/>
              <w:jc w:val="left"/>
              <w:rPr>
                <w:rFonts w:eastAsia="Calibri"/>
                <w:b w:val="0"/>
                <w:sz w:val="20"/>
                <w:szCs w:val="20"/>
                <w:lang w:eastAsia="en-US"/>
              </w:rPr>
            </w:pPr>
          </w:p>
        </w:tc>
      </w:tr>
      <w:tr w:rsidR="00267472" w:rsidRPr="00B41E5C" w:rsidTr="00267472">
        <w:trPr>
          <w:trHeight w:val="675"/>
        </w:trPr>
        <w:tc>
          <w:tcPr>
            <w:tcW w:w="792" w:type="pct"/>
            <w:gridSpan w:val="4"/>
            <w:tcBorders>
              <w:top w:val="nil"/>
              <w:left w:val="nil"/>
              <w:right w:val="nil"/>
            </w:tcBorders>
            <w:shd w:val="clear" w:color="auto" w:fill="auto"/>
            <w:noWrap/>
            <w:vAlign w:val="bottom"/>
            <w:hideMark/>
          </w:tcPr>
          <w:p w:rsidR="00267472" w:rsidRPr="00B41E5C" w:rsidRDefault="00267472" w:rsidP="004C1180">
            <w:pPr>
              <w:spacing w:after="200"/>
              <w:jc w:val="left"/>
              <w:rPr>
                <w:rFonts w:eastAsia="Calibri"/>
                <w:b w:val="0"/>
                <w:sz w:val="20"/>
                <w:szCs w:val="20"/>
                <w:lang w:eastAsia="en-US"/>
              </w:rPr>
            </w:pPr>
          </w:p>
          <w:p w:rsidR="00267472" w:rsidRPr="00B41E5C" w:rsidRDefault="00267472" w:rsidP="004C1180">
            <w:pPr>
              <w:spacing w:after="200"/>
              <w:jc w:val="left"/>
              <w:rPr>
                <w:rFonts w:eastAsia="Calibri"/>
                <w:b w:val="0"/>
                <w:sz w:val="20"/>
                <w:szCs w:val="20"/>
                <w:lang w:eastAsia="en-US"/>
              </w:rPr>
            </w:pPr>
            <w:r w:rsidRPr="00B41E5C">
              <w:rPr>
                <w:rFonts w:eastAsia="Calibri"/>
                <w:b w:val="0"/>
                <w:sz w:val="20"/>
                <w:szCs w:val="20"/>
                <w:lang w:eastAsia="en-US"/>
              </w:rPr>
              <w:t>Таблица 18</w:t>
            </w:r>
          </w:p>
        </w:tc>
        <w:tc>
          <w:tcPr>
            <w:tcW w:w="1606" w:type="pct"/>
            <w:gridSpan w:val="4"/>
            <w:tcBorders>
              <w:top w:val="nil"/>
              <w:left w:val="nil"/>
              <w:right w:val="nil"/>
            </w:tcBorders>
            <w:shd w:val="clear" w:color="auto" w:fill="auto"/>
            <w:vAlign w:val="bottom"/>
            <w:hideMark/>
          </w:tcPr>
          <w:p w:rsidR="00267472" w:rsidRPr="00B41E5C" w:rsidRDefault="00267472" w:rsidP="004C1180">
            <w:pPr>
              <w:spacing w:after="200"/>
              <w:jc w:val="left"/>
              <w:rPr>
                <w:rFonts w:eastAsia="Calibri"/>
                <w:b w:val="0"/>
                <w:sz w:val="20"/>
                <w:szCs w:val="20"/>
                <w:lang w:eastAsia="en-US"/>
              </w:rPr>
            </w:pPr>
          </w:p>
        </w:tc>
        <w:tc>
          <w:tcPr>
            <w:tcW w:w="593" w:type="pct"/>
            <w:gridSpan w:val="5"/>
            <w:tcBorders>
              <w:top w:val="nil"/>
              <w:left w:val="nil"/>
              <w:right w:val="nil"/>
            </w:tcBorders>
            <w:shd w:val="clear" w:color="auto" w:fill="auto"/>
            <w:noWrap/>
            <w:vAlign w:val="bottom"/>
            <w:hideMark/>
          </w:tcPr>
          <w:p w:rsidR="00267472" w:rsidRPr="00B41E5C" w:rsidRDefault="00267472" w:rsidP="004C1180">
            <w:pPr>
              <w:spacing w:after="200"/>
              <w:jc w:val="left"/>
              <w:rPr>
                <w:rFonts w:eastAsia="Calibri"/>
                <w:b w:val="0"/>
                <w:sz w:val="20"/>
                <w:szCs w:val="20"/>
                <w:lang w:eastAsia="en-US"/>
              </w:rPr>
            </w:pPr>
          </w:p>
        </w:tc>
        <w:tc>
          <w:tcPr>
            <w:tcW w:w="852" w:type="pct"/>
            <w:gridSpan w:val="6"/>
            <w:tcBorders>
              <w:top w:val="nil"/>
              <w:left w:val="nil"/>
              <w:right w:val="nil"/>
            </w:tcBorders>
            <w:shd w:val="clear" w:color="auto" w:fill="auto"/>
            <w:noWrap/>
            <w:vAlign w:val="bottom"/>
            <w:hideMark/>
          </w:tcPr>
          <w:p w:rsidR="00267472" w:rsidRPr="00B41E5C" w:rsidRDefault="00267472" w:rsidP="004C1180">
            <w:pPr>
              <w:spacing w:after="200"/>
              <w:jc w:val="left"/>
              <w:rPr>
                <w:rFonts w:eastAsia="Calibri"/>
                <w:b w:val="0"/>
                <w:sz w:val="20"/>
                <w:szCs w:val="20"/>
                <w:lang w:eastAsia="en-US"/>
              </w:rPr>
            </w:pPr>
          </w:p>
        </w:tc>
        <w:tc>
          <w:tcPr>
            <w:tcW w:w="312" w:type="pct"/>
            <w:gridSpan w:val="2"/>
            <w:tcBorders>
              <w:top w:val="nil"/>
              <w:left w:val="nil"/>
              <w:right w:val="nil"/>
            </w:tcBorders>
            <w:shd w:val="clear" w:color="auto" w:fill="auto"/>
            <w:noWrap/>
            <w:vAlign w:val="bottom"/>
            <w:hideMark/>
          </w:tcPr>
          <w:p w:rsidR="00267472" w:rsidRPr="00B41E5C" w:rsidRDefault="00267472" w:rsidP="004C1180">
            <w:pPr>
              <w:spacing w:after="200"/>
              <w:jc w:val="left"/>
              <w:rPr>
                <w:rFonts w:eastAsia="Calibri"/>
                <w:b w:val="0"/>
                <w:sz w:val="20"/>
                <w:szCs w:val="20"/>
                <w:lang w:eastAsia="en-US"/>
              </w:rPr>
            </w:pPr>
          </w:p>
        </w:tc>
        <w:tc>
          <w:tcPr>
            <w:tcW w:w="697" w:type="pct"/>
            <w:gridSpan w:val="7"/>
            <w:tcBorders>
              <w:top w:val="nil"/>
              <w:left w:val="nil"/>
              <w:right w:val="nil"/>
            </w:tcBorders>
            <w:shd w:val="clear" w:color="auto" w:fill="auto"/>
            <w:vAlign w:val="bottom"/>
            <w:hideMark/>
          </w:tcPr>
          <w:p w:rsidR="00267472" w:rsidRPr="00B41E5C" w:rsidRDefault="00267472" w:rsidP="004C1180">
            <w:pPr>
              <w:spacing w:after="200"/>
              <w:jc w:val="left"/>
              <w:rPr>
                <w:rFonts w:eastAsia="Calibri"/>
                <w:b w:val="0"/>
                <w:sz w:val="20"/>
                <w:szCs w:val="20"/>
                <w:lang w:eastAsia="en-US"/>
              </w:rPr>
            </w:pPr>
          </w:p>
        </w:tc>
        <w:tc>
          <w:tcPr>
            <w:tcW w:w="148" w:type="pct"/>
            <w:gridSpan w:val="2"/>
            <w:tcBorders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267472" w:rsidRPr="00B41E5C" w:rsidRDefault="00267472" w:rsidP="004C1180">
            <w:pPr>
              <w:spacing w:after="200"/>
              <w:jc w:val="left"/>
              <w:rPr>
                <w:rFonts w:eastAsia="Calibri"/>
                <w:sz w:val="20"/>
                <w:szCs w:val="20"/>
                <w:lang w:eastAsia="en-US"/>
              </w:rPr>
            </w:pPr>
          </w:p>
        </w:tc>
      </w:tr>
      <w:tr w:rsidR="00267472" w:rsidRPr="00B41E5C" w:rsidTr="00191601">
        <w:trPr>
          <w:trHeight w:val="255"/>
        </w:trPr>
        <w:tc>
          <w:tcPr>
            <w:tcW w:w="4852" w:type="pct"/>
            <w:gridSpan w:val="28"/>
            <w:tcBorders>
              <w:top w:val="nil"/>
              <w:left w:val="nil"/>
              <w:right w:val="nil"/>
            </w:tcBorders>
            <w:shd w:val="clear" w:color="auto" w:fill="auto"/>
            <w:vAlign w:val="bottom"/>
            <w:hideMark/>
          </w:tcPr>
          <w:p w:rsidR="00267472" w:rsidRPr="00B41E5C" w:rsidRDefault="00267472" w:rsidP="004C1180">
            <w:pPr>
              <w:spacing w:after="200"/>
              <w:jc w:val="left"/>
              <w:rPr>
                <w:rFonts w:eastAsia="Calibri"/>
                <w:b w:val="0"/>
                <w:bCs/>
                <w:sz w:val="20"/>
                <w:szCs w:val="20"/>
                <w:lang w:eastAsia="en-US"/>
              </w:rPr>
            </w:pPr>
            <w:r w:rsidRPr="00B41E5C">
              <w:rPr>
                <w:rFonts w:eastAsia="Calibri"/>
                <w:b w:val="0"/>
                <w:bCs/>
                <w:sz w:val="20"/>
                <w:szCs w:val="20"/>
                <w:lang w:eastAsia="en-US"/>
              </w:rPr>
              <w:t>Нормативы, применяемые при расчете нормативных затрат на приобретение хозяйственных товаров и принадлежностей</w:t>
            </w:r>
          </w:p>
        </w:tc>
        <w:tc>
          <w:tcPr>
            <w:tcW w:w="148" w:type="pct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67472" w:rsidRPr="00B41E5C" w:rsidRDefault="00267472" w:rsidP="004C1180">
            <w:pPr>
              <w:spacing w:after="200"/>
              <w:jc w:val="left"/>
              <w:rPr>
                <w:rFonts w:eastAsia="Calibri"/>
                <w:sz w:val="20"/>
                <w:szCs w:val="20"/>
                <w:lang w:eastAsia="en-US"/>
              </w:rPr>
            </w:pPr>
          </w:p>
        </w:tc>
      </w:tr>
      <w:tr w:rsidR="00267472" w:rsidRPr="00B41E5C" w:rsidTr="00267472">
        <w:trPr>
          <w:trHeight w:val="510"/>
        </w:trPr>
        <w:tc>
          <w:tcPr>
            <w:tcW w:w="792" w:type="pct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67472" w:rsidRPr="00B41E5C" w:rsidRDefault="00267472" w:rsidP="004C1180">
            <w:pPr>
              <w:spacing w:after="200"/>
              <w:jc w:val="left"/>
              <w:rPr>
                <w:rFonts w:eastAsia="Calibri"/>
                <w:sz w:val="20"/>
                <w:szCs w:val="20"/>
                <w:lang w:eastAsia="en-US"/>
              </w:rPr>
            </w:pPr>
            <w:r w:rsidRPr="00B41E5C">
              <w:rPr>
                <w:rFonts w:eastAsia="Calibri"/>
                <w:b w:val="0"/>
                <w:sz w:val="20"/>
                <w:szCs w:val="20"/>
                <w:lang w:eastAsia="en-US"/>
              </w:rPr>
              <w:t xml:space="preserve">№ </w:t>
            </w:r>
            <w:proofErr w:type="gramStart"/>
            <w:r w:rsidRPr="00B41E5C">
              <w:rPr>
                <w:rFonts w:eastAsia="Calibri"/>
                <w:b w:val="0"/>
                <w:sz w:val="20"/>
                <w:szCs w:val="20"/>
                <w:lang w:eastAsia="en-US"/>
              </w:rPr>
              <w:t>п</w:t>
            </w:r>
            <w:proofErr w:type="gramEnd"/>
            <w:r w:rsidRPr="00B41E5C">
              <w:rPr>
                <w:rFonts w:eastAsia="Calibri"/>
                <w:b w:val="0"/>
                <w:sz w:val="20"/>
                <w:szCs w:val="20"/>
                <w:lang w:eastAsia="en-US"/>
              </w:rPr>
              <w:t>/п</w:t>
            </w:r>
          </w:p>
        </w:tc>
        <w:tc>
          <w:tcPr>
            <w:tcW w:w="1606" w:type="pct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67472" w:rsidRPr="00B41E5C" w:rsidRDefault="00267472" w:rsidP="004C1180">
            <w:pPr>
              <w:spacing w:after="200"/>
              <w:jc w:val="left"/>
              <w:rPr>
                <w:rFonts w:eastAsia="Calibri"/>
                <w:sz w:val="20"/>
                <w:szCs w:val="20"/>
                <w:lang w:eastAsia="en-US"/>
              </w:rPr>
            </w:pPr>
            <w:r w:rsidRPr="00B41E5C">
              <w:rPr>
                <w:rFonts w:eastAsia="Calibri"/>
                <w:b w:val="0"/>
                <w:sz w:val="20"/>
                <w:szCs w:val="20"/>
                <w:lang w:eastAsia="en-US"/>
              </w:rPr>
              <w:t xml:space="preserve">Наименование </w:t>
            </w:r>
          </w:p>
        </w:tc>
        <w:tc>
          <w:tcPr>
            <w:tcW w:w="593" w:type="pct"/>
            <w:gridSpan w:val="5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67472" w:rsidRPr="00B41E5C" w:rsidRDefault="00267472" w:rsidP="004C1180">
            <w:pPr>
              <w:spacing w:after="200"/>
              <w:jc w:val="left"/>
              <w:rPr>
                <w:rFonts w:eastAsia="Calibri"/>
                <w:sz w:val="20"/>
                <w:szCs w:val="20"/>
                <w:lang w:eastAsia="en-US"/>
              </w:rPr>
            </w:pPr>
            <w:r w:rsidRPr="00B41E5C">
              <w:rPr>
                <w:rFonts w:eastAsia="Calibri"/>
                <w:b w:val="0"/>
                <w:sz w:val="20"/>
                <w:szCs w:val="20"/>
                <w:lang w:eastAsia="en-US"/>
              </w:rPr>
              <w:t>Единица измерения</w:t>
            </w:r>
          </w:p>
        </w:tc>
        <w:tc>
          <w:tcPr>
            <w:tcW w:w="852" w:type="pct"/>
            <w:gridSpan w:val="6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67472" w:rsidRPr="00B41E5C" w:rsidRDefault="00267472" w:rsidP="004C1180">
            <w:pPr>
              <w:spacing w:after="200"/>
              <w:jc w:val="left"/>
              <w:rPr>
                <w:rFonts w:eastAsia="Calibri"/>
                <w:sz w:val="20"/>
                <w:szCs w:val="20"/>
                <w:lang w:eastAsia="en-US"/>
              </w:rPr>
            </w:pPr>
            <w:r w:rsidRPr="00B41E5C">
              <w:rPr>
                <w:rFonts w:eastAsia="Calibri"/>
                <w:b w:val="0"/>
                <w:sz w:val="20"/>
                <w:szCs w:val="20"/>
                <w:lang w:eastAsia="en-US"/>
              </w:rPr>
              <w:t xml:space="preserve">Количество </w:t>
            </w:r>
          </w:p>
        </w:tc>
        <w:tc>
          <w:tcPr>
            <w:tcW w:w="421" w:type="pct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67472" w:rsidRPr="00B41E5C" w:rsidRDefault="00267472" w:rsidP="004C1180">
            <w:pPr>
              <w:spacing w:after="200"/>
              <w:jc w:val="left"/>
              <w:rPr>
                <w:rFonts w:eastAsia="Calibri"/>
                <w:sz w:val="20"/>
                <w:szCs w:val="20"/>
                <w:lang w:eastAsia="en-US"/>
              </w:rPr>
            </w:pPr>
            <w:r w:rsidRPr="00B41E5C">
              <w:rPr>
                <w:rFonts w:eastAsia="Calibri"/>
                <w:b w:val="0"/>
                <w:sz w:val="20"/>
                <w:szCs w:val="20"/>
                <w:lang w:eastAsia="en-US"/>
              </w:rPr>
              <w:t>Цена за единицу, руб.</w:t>
            </w:r>
          </w:p>
        </w:tc>
        <w:tc>
          <w:tcPr>
            <w:tcW w:w="587" w:type="pct"/>
            <w:gridSpan w:val="6"/>
            <w:tcBorders>
              <w:left w:val="single" w:sz="4" w:space="0" w:color="auto"/>
            </w:tcBorders>
            <w:shd w:val="clear" w:color="auto" w:fill="auto"/>
            <w:vAlign w:val="bottom"/>
          </w:tcPr>
          <w:p w:rsidR="00267472" w:rsidRPr="00B41E5C" w:rsidRDefault="00267472" w:rsidP="004C1180">
            <w:pPr>
              <w:spacing w:after="200"/>
              <w:jc w:val="left"/>
              <w:rPr>
                <w:rFonts w:eastAsia="Calibri"/>
                <w:sz w:val="20"/>
                <w:szCs w:val="20"/>
                <w:lang w:eastAsia="en-US"/>
              </w:rPr>
            </w:pPr>
          </w:p>
        </w:tc>
        <w:tc>
          <w:tcPr>
            <w:tcW w:w="148" w:type="pct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67472" w:rsidRPr="00B41E5C" w:rsidRDefault="00267472" w:rsidP="004C1180">
            <w:pPr>
              <w:spacing w:after="200"/>
              <w:jc w:val="left"/>
              <w:rPr>
                <w:rFonts w:eastAsia="Calibri"/>
                <w:sz w:val="20"/>
                <w:szCs w:val="20"/>
                <w:lang w:eastAsia="en-US"/>
              </w:rPr>
            </w:pPr>
          </w:p>
        </w:tc>
      </w:tr>
      <w:tr w:rsidR="00267472" w:rsidRPr="00B41E5C" w:rsidTr="00267472">
        <w:trPr>
          <w:trHeight w:val="317"/>
        </w:trPr>
        <w:tc>
          <w:tcPr>
            <w:tcW w:w="792" w:type="pct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67472" w:rsidRPr="00B41E5C" w:rsidRDefault="00267472" w:rsidP="004C1180">
            <w:pPr>
              <w:spacing w:after="200"/>
              <w:jc w:val="right"/>
              <w:rPr>
                <w:rFonts w:eastAsia="Calibri"/>
                <w:sz w:val="20"/>
                <w:szCs w:val="20"/>
                <w:lang w:eastAsia="en-US"/>
              </w:rPr>
            </w:pPr>
            <w:r w:rsidRPr="00B41E5C">
              <w:rPr>
                <w:rFonts w:eastAsia="Calibri"/>
                <w:b w:val="0"/>
                <w:sz w:val="20"/>
                <w:szCs w:val="20"/>
                <w:lang w:eastAsia="en-US"/>
              </w:rPr>
              <w:t>1</w:t>
            </w:r>
          </w:p>
        </w:tc>
        <w:tc>
          <w:tcPr>
            <w:tcW w:w="1606" w:type="pct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67472" w:rsidRPr="00B41E5C" w:rsidRDefault="00267472" w:rsidP="004C1180">
            <w:pPr>
              <w:spacing w:after="200"/>
              <w:jc w:val="left"/>
              <w:rPr>
                <w:rFonts w:eastAsia="Calibri"/>
                <w:sz w:val="20"/>
                <w:szCs w:val="20"/>
                <w:lang w:eastAsia="en-US"/>
              </w:rPr>
            </w:pPr>
            <w:r w:rsidRPr="00B41E5C">
              <w:rPr>
                <w:rFonts w:eastAsia="Calibri"/>
                <w:b w:val="0"/>
                <w:sz w:val="20"/>
                <w:szCs w:val="20"/>
                <w:lang w:eastAsia="en-US"/>
              </w:rPr>
              <w:t>Пластиковые стаканчики</w:t>
            </w:r>
          </w:p>
        </w:tc>
        <w:tc>
          <w:tcPr>
            <w:tcW w:w="593" w:type="pct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67472" w:rsidRPr="00B41E5C" w:rsidRDefault="00267472" w:rsidP="004C1180">
            <w:pPr>
              <w:spacing w:after="200"/>
              <w:jc w:val="left"/>
              <w:rPr>
                <w:rFonts w:eastAsia="Calibri"/>
                <w:sz w:val="20"/>
                <w:szCs w:val="20"/>
                <w:lang w:eastAsia="en-US"/>
              </w:rPr>
            </w:pPr>
            <w:r w:rsidRPr="00B41E5C">
              <w:rPr>
                <w:rFonts w:eastAsia="Calibri"/>
                <w:b w:val="0"/>
                <w:sz w:val="20"/>
                <w:szCs w:val="20"/>
                <w:lang w:eastAsia="en-US"/>
              </w:rPr>
              <w:t>шт.</w:t>
            </w:r>
          </w:p>
        </w:tc>
        <w:tc>
          <w:tcPr>
            <w:tcW w:w="852" w:type="pct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67472" w:rsidRPr="00B41E5C" w:rsidRDefault="00267472" w:rsidP="004C1180">
            <w:pPr>
              <w:spacing w:after="200"/>
              <w:jc w:val="left"/>
              <w:rPr>
                <w:rFonts w:eastAsia="Calibri"/>
                <w:sz w:val="20"/>
                <w:szCs w:val="20"/>
                <w:lang w:eastAsia="en-US"/>
              </w:rPr>
            </w:pPr>
            <w:r w:rsidRPr="00B41E5C">
              <w:rPr>
                <w:rFonts w:eastAsia="Calibri"/>
                <w:b w:val="0"/>
                <w:sz w:val="20"/>
                <w:szCs w:val="20"/>
                <w:lang w:eastAsia="en-US"/>
              </w:rPr>
              <w:t>1400</w:t>
            </w:r>
          </w:p>
        </w:tc>
        <w:tc>
          <w:tcPr>
            <w:tcW w:w="421" w:type="pct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67472" w:rsidRPr="00B41E5C" w:rsidRDefault="00267472" w:rsidP="00765053">
            <w:pPr>
              <w:spacing w:after="200"/>
              <w:jc w:val="left"/>
              <w:rPr>
                <w:rFonts w:eastAsia="Calibri"/>
                <w:sz w:val="20"/>
                <w:szCs w:val="20"/>
                <w:lang w:eastAsia="en-US"/>
              </w:rPr>
            </w:pPr>
            <w:r w:rsidRPr="00B41E5C">
              <w:rPr>
                <w:rFonts w:eastAsia="Calibri"/>
                <w:b w:val="0"/>
                <w:sz w:val="20"/>
                <w:szCs w:val="20"/>
                <w:lang w:eastAsia="en-US"/>
              </w:rPr>
              <w:t xml:space="preserve">не более 1,90 </w:t>
            </w:r>
          </w:p>
        </w:tc>
        <w:tc>
          <w:tcPr>
            <w:tcW w:w="587" w:type="pct"/>
            <w:gridSpan w:val="6"/>
            <w:tcBorders>
              <w:left w:val="single" w:sz="4" w:space="0" w:color="auto"/>
            </w:tcBorders>
            <w:shd w:val="clear" w:color="auto" w:fill="auto"/>
            <w:vAlign w:val="bottom"/>
          </w:tcPr>
          <w:p w:rsidR="00267472" w:rsidRPr="00B41E5C" w:rsidRDefault="00267472" w:rsidP="004C1180">
            <w:pPr>
              <w:spacing w:after="200"/>
              <w:jc w:val="left"/>
              <w:rPr>
                <w:rFonts w:eastAsia="Calibri"/>
                <w:sz w:val="20"/>
                <w:szCs w:val="20"/>
                <w:lang w:eastAsia="en-US"/>
              </w:rPr>
            </w:pPr>
          </w:p>
        </w:tc>
        <w:tc>
          <w:tcPr>
            <w:tcW w:w="148" w:type="pct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67472" w:rsidRPr="00B41E5C" w:rsidRDefault="00267472" w:rsidP="004C1180">
            <w:pPr>
              <w:spacing w:after="200"/>
              <w:jc w:val="left"/>
              <w:rPr>
                <w:rFonts w:eastAsia="Calibri"/>
                <w:sz w:val="20"/>
                <w:szCs w:val="20"/>
                <w:lang w:eastAsia="en-US"/>
              </w:rPr>
            </w:pPr>
          </w:p>
        </w:tc>
      </w:tr>
      <w:tr w:rsidR="00267472" w:rsidRPr="00B41E5C" w:rsidTr="00267472">
        <w:trPr>
          <w:trHeight w:val="308"/>
        </w:trPr>
        <w:tc>
          <w:tcPr>
            <w:tcW w:w="792" w:type="pct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267472" w:rsidRPr="00B41E5C" w:rsidRDefault="00267472" w:rsidP="004C1180">
            <w:pPr>
              <w:spacing w:after="200"/>
              <w:jc w:val="right"/>
              <w:rPr>
                <w:rFonts w:eastAsia="Calibri"/>
                <w:b w:val="0"/>
                <w:sz w:val="20"/>
                <w:szCs w:val="20"/>
                <w:lang w:eastAsia="en-US"/>
              </w:rPr>
            </w:pPr>
            <w:r w:rsidRPr="00B41E5C">
              <w:rPr>
                <w:rFonts w:eastAsia="Calibri"/>
                <w:b w:val="0"/>
                <w:sz w:val="20"/>
                <w:szCs w:val="20"/>
                <w:lang w:eastAsia="en-US"/>
              </w:rPr>
              <w:t>2</w:t>
            </w:r>
          </w:p>
        </w:tc>
        <w:tc>
          <w:tcPr>
            <w:tcW w:w="1606" w:type="pct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267472" w:rsidRPr="00B41E5C" w:rsidRDefault="00267472" w:rsidP="004C1180">
            <w:pPr>
              <w:spacing w:after="200"/>
              <w:jc w:val="left"/>
              <w:rPr>
                <w:rFonts w:eastAsia="Calibri"/>
                <w:b w:val="0"/>
                <w:sz w:val="20"/>
                <w:szCs w:val="20"/>
                <w:lang w:eastAsia="en-US"/>
              </w:rPr>
            </w:pPr>
            <w:r w:rsidRPr="00B41E5C">
              <w:rPr>
                <w:rFonts w:eastAsia="Calibri"/>
                <w:b w:val="0"/>
                <w:sz w:val="20"/>
                <w:szCs w:val="20"/>
                <w:lang w:eastAsia="en-US"/>
              </w:rPr>
              <w:t>Стремянка стальная</w:t>
            </w:r>
          </w:p>
        </w:tc>
        <w:tc>
          <w:tcPr>
            <w:tcW w:w="593" w:type="pct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267472" w:rsidRPr="00B41E5C" w:rsidRDefault="00267472" w:rsidP="004C1180">
            <w:pPr>
              <w:spacing w:after="200"/>
              <w:jc w:val="left"/>
              <w:rPr>
                <w:rFonts w:eastAsia="Calibri"/>
                <w:b w:val="0"/>
                <w:sz w:val="20"/>
                <w:szCs w:val="20"/>
                <w:lang w:eastAsia="en-US"/>
              </w:rPr>
            </w:pPr>
            <w:r w:rsidRPr="00B41E5C">
              <w:rPr>
                <w:rFonts w:eastAsia="Calibri"/>
                <w:b w:val="0"/>
                <w:sz w:val="20"/>
                <w:szCs w:val="20"/>
                <w:lang w:eastAsia="en-US"/>
              </w:rPr>
              <w:t>шт.</w:t>
            </w:r>
          </w:p>
        </w:tc>
        <w:tc>
          <w:tcPr>
            <w:tcW w:w="852" w:type="pct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267472" w:rsidRPr="00B41E5C" w:rsidRDefault="00267472" w:rsidP="004C1180">
            <w:pPr>
              <w:spacing w:after="200"/>
              <w:jc w:val="left"/>
              <w:rPr>
                <w:rFonts w:eastAsia="Calibri"/>
                <w:b w:val="0"/>
                <w:sz w:val="20"/>
                <w:szCs w:val="20"/>
                <w:lang w:eastAsia="en-US"/>
              </w:rPr>
            </w:pPr>
            <w:r w:rsidRPr="00B41E5C">
              <w:rPr>
                <w:rFonts w:eastAsia="Calibri"/>
                <w:b w:val="0"/>
                <w:sz w:val="20"/>
                <w:szCs w:val="20"/>
                <w:lang w:eastAsia="en-US"/>
              </w:rPr>
              <w:t>2</w:t>
            </w:r>
          </w:p>
        </w:tc>
        <w:tc>
          <w:tcPr>
            <w:tcW w:w="421" w:type="pct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267472" w:rsidRPr="00B41E5C" w:rsidRDefault="00267472" w:rsidP="00765053">
            <w:pPr>
              <w:spacing w:after="200"/>
              <w:jc w:val="left"/>
              <w:rPr>
                <w:rFonts w:eastAsia="Calibri"/>
                <w:b w:val="0"/>
                <w:sz w:val="20"/>
                <w:szCs w:val="20"/>
                <w:lang w:eastAsia="en-US"/>
              </w:rPr>
            </w:pPr>
            <w:r w:rsidRPr="00B41E5C">
              <w:rPr>
                <w:rFonts w:eastAsia="Calibri"/>
                <w:b w:val="0"/>
                <w:sz w:val="20"/>
                <w:szCs w:val="20"/>
                <w:lang w:eastAsia="en-US"/>
              </w:rPr>
              <w:t>не более 3940,40</w:t>
            </w:r>
          </w:p>
        </w:tc>
        <w:tc>
          <w:tcPr>
            <w:tcW w:w="587" w:type="pct"/>
            <w:gridSpan w:val="6"/>
            <w:tcBorders>
              <w:left w:val="single" w:sz="4" w:space="0" w:color="auto"/>
            </w:tcBorders>
            <w:shd w:val="clear" w:color="auto" w:fill="auto"/>
            <w:vAlign w:val="bottom"/>
          </w:tcPr>
          <w:p w:rsidR="00267472" w:rsidRPr="00B41E5C" w:rsidRDefault="00267472" w:rsidP="004C1180">
            <w:pPr>
              <w:spacing w:after="200"/>
              <w:jc w:val="left"/>
              <w:rPr>
                <w:rFonts w:eastAsia="Calibri"/>
                <w:sz w:val="20"/>
                <w:szCs w:val="20"/>
                <w:lang w:eastAsia="en-US"/>
              </w:rPr>
            </w:pPr>
          </w:p>
        </w:tc>
        <w:tc>
          <w:tcPr>
            <w:tcW w:w="148" w:type="pct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267472" w:rsidRPr="00B41E5C" w:rsidRDefault="00267472" w:rsidP="004C1180">
            <w:pPr>
              <w:spacing w:after="200"/>
              <w:jc w:val="left"/>
              <w:rPr>
                <w:rFonts w:eastAsia="Calibri"/>
                <w:sz w:val="20"/>
                <w:szCs w:val="20"/>
                <w:lang w:eastAsia="en-US"/>
              </w:rPr>
            </w:pPr>
          </w:p>
        </w:tc>
      </w:tr>
      <w:tr w:rsidR="00267472" w:rsidRPr="00B41E5C" w:rsidTr="00267472">
        <w:trPr>
          <w:trHeight w:val="286"/>
        </w:trPr>
        <w:tc>
          <w:tcPr>
            <w:tcW w:w="792" w:type="pct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267472" w:rsidRPr="00B41E5C" w:rsidRDefault="00267472" w:rsidP="004C1180">
            <w:pPr>
              <w:spacing w:after="200"/>
              <w:jc w:val="right"/>
              <w:rPr>
                <w:rFonts w:eastAsia="Calibri"/>
                <w:b w:val="0"/>
                <w:sz w:val="20"/>
                <w:szCs w:val="20"/>
                <w:lang w:eastAsia="en-US"/>
              </w:rPr>
            </w:pPr>
            <w:r w:rsidRPr="00B41E5C">
              <w:rPr>
                <w:rFonts w:eastAsia="Calibri"/>
                <w:b w:val="0"/>
                <w:sz w:val="20"/>
                <w:szCs w:val="20"/>
                <w:lang w:eastAsia="en-US"/>
              </w:rPr>
              <w:t>3</w:t>
            </w:r>
          </w:p>
        </w:tc>
        <w:tc>
          <w:tcPr>
            <w:tcW w:w="1606" w:type="pct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267472" w:rsidRPr="00B41E5C" w:rsidRDefault="00267472" w:rsidP="004C1180">
            <w:pPr>
              <w:spacing w:after="200"/>
              <w:jc w:val="left"/>
              <w:rPr>
                <w:rFonts w:eastAsia="Calibri"/>
                <w:b w:val="0"/>
                <w:sz w:val="20"/>
                <w:szCs w:val="20"/>
                <w:lang w:eastAsia="en-US"/>
              </w:rPr>
            </w:pPr>
            <w:r w:rsidRPr="00B41E5C">
              <w:rPr>
                <w:rFonts w:eastAsia="Calibri"/>
                <w:b w:val="0"/>
                <w:sz w:val="20"/>
                <w:szCs w:val="20"/>
                <w:lang w:eastAsia="en-US"/>
              </w:rPr>
              <w:t>Весы почтовые</w:t>
            </w:r>
          </w:p>
        </w:tc>
        <w:tc>
          <w:tcPr>
            <w:tcW w:w="593" w:type="pct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267472" w:rsidRPr="00B41E5C" w:rsidRDefault="00267472" w:rsidP="004C1180">
            <w:pPr>
              <w:spacing w:after="200"/>
              <w:jc w:val="left"/>
              <w:rPr>
                <w:rFonts w:eastAsia="Calibri"/>
                <w:b w:val="0"/>
                <w:sz w:val="20"/>
                <w:szCs w:val="20"/>
                <w:lang w:eastAsia="en-US"/>
              </w:rPr>
            </w:pPr>
            <w:r w:rsidRPr="00B41E5C">
              <w:rPr>
                <w:rFonts w:eastAsia="Calibri"/>
                <w:b w:val="0"/>
                <w:sz w:val="20"/>
                <w:szCs w:val="20"/>
                <w:lang w:eastAsia="en-US"/>
              </w:rPr>
              <w:t>шт.</w:t>
            </w:r>
          </w:p>
        </w:tc>
        <w:tc>
          <w:tcPr>
            <w:tcW w:w="852" w:type="pct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267472" w:rsidRPr="00B41E5C" w:rsidRDefault="00267472" w:rsidP="004C1180">
            <w:pPr>
              <w:spacing w:after="200"/>
              <w:jc w:val="left"/>
              <w:rPr>
                <w:rFonts w:eastAsia="Calibri"/>
                <w:b w:val="0"/>
                <w:sz w:val="20"/>
                <w:szCs w:val="20"/>
                <w:lang w:eastAsia="en-US"/>
              </w:rPr>
            </w:pPr>
            <w:r w:rsidRPr="00B41E5C">
              <w:rPr>
                <w:rFonts w:eastAsia="Calibri"/>
                <w:b w:val="0"/>
                <w:sz w:val="20"/>
                <w:szCs w:val="20"/>
                <w:lang w:eastAsia="en-US"/>
              </w:rPr>
              <w:t>1</w:t>
            </w:r>
          </w:p>
        </w:tc>
        <w:tc>
          <w:tcPr>
            <w:tcW w:w="421" w:type="pct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267472" w:rsidRPr="00B41E5C" w:rsidRDefault="00267472" w:rsidP="00765053">
            <w:pPr>
              <w:spacing w:after="200"/>
              <w:jc w:val="left"/>
              <w:rPr>
                <w:rFonts w:eastAsia="Calibri"/>
                <w:b w:val="0"/>
                <w:sz w:val="20"/>
                <w:szCs w:val="20"/>
                <w:lang w:eastAsia="en-US"/>
              </w:rPr>
            </w:pPr>
            <w:r w:rsidRPr="00B41E5C">
              <w:rPr>
                <w:rFonts w:eastAsia="Calibri"/>
                <w:b w:val="0"/>
                <w:sz w:val="20"/>
                <w:szCs w:val="20"/>
                <w:lang w:eastAsia="en-US"/>
              </w:rPr>
              <w:t>не более 8 450,71</w:t>
            </w:r>
          </w:p>
        </w:tc>
        <w:tc>
          <w:tcPr>
            <w:tcW w:w="587" w:type="pct"/>
            <w:gridSpan w:val="6"/>
            <w:tcBorders>
              <w:left w:val="single" w:sz="4" w:space="0" w:color="auto"/>
            </w:tcBorders>
            <w:shd w:val="clear" w:color="auto" w:fill="auto"/>
            <w:vAlign w:val="bottom"/>
          </w:tcPr>
          <w:p w:rsidR="00267472" w:rsidRPr="00B41E5C" w:rsidRDefault="00267472" w:rsidP="004C1180">
            <w:pPr>
              <w:spacing w:after="200"/>
              <w:jc w:val="left"/>
              <w:rPr>
                <w:rFonts w:eastAsia="Calibri"/>
                <w:sz w:val="20"/>
                <w:szCs w:val="20"/>
                <w:lang w:eastAsia="en-US"/>
              </w:rPr>
            </w:pPr>
          </w:p>
        </w:tc>
        <w:tc>
          <w:tcPr>
            <w:tcW w:w="148" w:type="pct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267472" w:rsidRPr="00B41E5C" w:rsidRDefault="00267472" w:rsidP="004C1180">
            <w:pPr>
              <w:spacing w:after="200"/>
              <w:jc w:val="left"/>
              <w:rPr>
                <w:rFonts w:eastAsia="Calibri"/>
                <w:sz w:val="20"/>
                <w:szCs w:val="20"/>
                <w:lang w:eastAsia="en-US"/>
              </w:rPr>
            </w:pPr>
          </w:p>
        </w:tc>
      </w:tr>
      <w:tr w:rsidR="00267472" w:rsidRPr="00B41E5C" w:rsidTr="00267472">
        <w:trPr>
          <w:trHeight w:val="286"/>
        </w:trPr>
        <w:tc>
          <w:tcPr>
            <w:tcW w:w="792" w:type="pct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267472" w:rsidRPr="00B41E5C" w:rsidRDefault="00267472" w:rsidP="004C1180">
            <w:pPr>
              <w:spacing w:after="200"/>
              <w:jc w:val="right"/>
              <w:rPr>
                <w:rFonts w:eastAsia="Calibri"/>
                <w:b w:val="0"/>
                <w:sz w:val="20"/>
                <w:szCs w:val="20"/>
                <w:lang w:eastAsia="en-US"/>
              </w:rPr>
            </w:pPr>
            <w:r w:rsidRPr="00B41E5C">
              <w:rPr>
                <w:rFonts w:eastAsia="Calibri"/>
                <w:b w:val="0"/>
                <w:sz w:val="20"/>
                <w:szCs w:val="20"/>
                <w:lang w:eastAsia="en-US"/>
              </w:rPr>
              <w:t>4</w:t>
            </w:r>
          </w:p>
        </w:tc>
        <w:tc>
          <w:tcPr>
            <w:tcW w:w="1606" w:type="pct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267472" w:rsidRPr="00B41E5C" w:rsidRDefault="00267472" w:rsidP="004C1180">
            <w:pPr>
              <w:spacing w:after="200"/>
              <w:jc w:val="left"/>
              <w:rPr>
                <w:rFonts w:eastAsia="Calibri"/>
                <w:b w:val="0"/>
                <w:sz w:val="20"/>
                <w:szCs w:val="20"/>
                <w:lang w:eastAsia="en-US"/>
              </w:rPr>
            </w:pPr>
            <w:r w:rsidRPr="00B41E5C">
              <w:rPr>
                <w:rFonts w:eastAsia="Calibri"/>
                <w:b w:val="0"/>
                <w:sz w:val="20"/>
                <w:szCs w:val="20"/>
                <w:lang w:eastAsia="en-US"/>
              </w:rPr>
              <w:t xml:space="preserve">Алюминиевый кейс размером 595*395*190 мм </w:t>
            </w:r>
          </w:p>
        </w:tc>
        <w:tc>
          <w:tcPr>
            <w:tcW w:w="593" w:type="pct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267472" w:rsidRPr="00B41E5C" w:rsidRDefault="00267472" w:rsidP="004C1180">
            <w:pPr>
              <w:spacing w:after="200"/>
              <w:jc w:val="left"/>
              <w:rPr>
                <w:rFonts w:eastAsia="Calibri"/>
                <w:b w:val="0"/>
                <w:sz w:val="20"/>
                <w:szCs w:val="20"/>
                <w:lang w:eastAsia="en-US"/>
              </w:rPr>
            </w:pPr>
            <w:r w:rsidRPr="00B41E5C">
              <w:rPr>
                <w:rFonts w:eastAsia="Calibri"/>
                <w:b w:val="0"/>
                <w:sz w:val="20"/>
                <w:szCs w:val="20"/>
                <w:lang w:eastAsia="en-US"/>
              </w:rPr>
              <w:t>шт.</w:t>
            </w:r>
          </w:p>
        </w:tc>
        <w:tc>
          <w:tcPr>
            <w:tcW w:w="852" w:type="pct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267472" w:rsidRPr="00B41E5C" w:rsidRDefault="00267472" w:rsidP="004C1180">
            <w:pPr>
              <w:spacing w:after="200"/>
              <w:jc w:val="left"/>
              <w:rPr>
                <w:rFonts w:eastAsia="Calibri"/>
                <w:b w:val="0"/>
                <w:sz w:val="20"/>
                <w:szCs w:val="20"/>
                <w:lang w:eastAsia="en-US"/>
              </w:rPr>
            </w:pPr>
            <w:r w:rsidRPr="00B41E5C">
              <w:rPr>
                <w:rFonts w:eastAsia="Calibri"/>
                <w:b w:val="0"/>
                <w:sz w:val="20"/>
                <w:szCs w:val="20"/>
                <w:lang w:eastAsia="en-US"/>
              </w:rPr>
              <w:t>1</w:t>
            </w:r>
          </w:p>
        </w:tc>
        <w:tc>
          <w:tcPr>
            <w:tcW w:w="421" w:type="pct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267472" w:rsidRPr="00B41E5C" w:rsidRDefault="00267472" w:rsidP="008B234C">
            <w:pPr>
              <w:spacing w:after="200"/>
              <w:jc w:val="left"/>
              <w:rPr>
                <w:rFonts w:eastAsia="Calibri"/>
                <w:b w:val="0"/>
                <w:sz w:val="20"/>
                <w:szCs w:val="20"/>
                <w:lang w:eastAsia="en-US"/>
              </w:rPr>
            </w:pPr>
            <w:r w:rsidRPr="00B41E5C">
              <w:rPr>
                <w:rFonts w:eastAsia="Calibri"/>
                <w:b w:val="0"/>
                <w:sz w:val="20"/>
                <w:szCs w:val="20"/>
                <w:lang w:eastAsia="en-US"/>
              </w:rPr>
              <w:t>не более 23 847,30</w:t>
            </w:r>
          </w:p>
        </w:tc>
        <w:tc>
          <w:tcPr>
            <w:tcW w:w="587" w:type="pct"/>
            <w:gridSpan w:val="6"/>
            <w:tcBorders>
              <w:left w:val="single" w:sz="4" w:space="0" w:color="auto"/>
            </w:tcBorders>
            <w:shd w:val="clear" w:color="auto" w:fill="auto"/>
            <w:vAlign w:val="bottom"/>
          </w:tcPr>
          <w:p w:rsidR="00267472" w:rsidRPr="00B41E5C" w:rsidRDefault="00267472" w:rsidP="004C1180">
            <w:pPr>
              <w:spacing w:after="200"/>
              <w:jc w:val="left"/>
              <w:rPr>
                <w:rFonts w:eastAsia="Calibri"/>
                <w:sz w:val="20"/>
                <w:szCs w:val="20"/>
                <w:lang w:eastAsia="en-US"/>
              </w:rPr>
            </w:pPr>
          </w:p>
        </w:tc>
        <w:tc>
          <w:tcPr>
            <w:tcW w:w="148" w:type="pct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267472" w:rsidRPr="00B41E5C" w:rsidRDefault="00267472" w:rsidP="004C1180">
            <w:pPr>
              <w:spacing w:after="200"/>
              <w:jc w:val="left"/>
              <w:rPr>
                <w:rFonts w:eastAsia="Calibri"/>
                <w:sz w:val="20"/>
                <w:szCs w:val="20"/>
                <w:lang w:eastAsia="en-US"/>
              </w:rPr>
            </w:pPr>
          </w:p>
        </w:tc>
      </w:tr>
      <w:tr w:rsidR="00267472" w:rsidRPr="00B41E5C" w:rsidTr="00267472">
        <w:trPr>
          <w:trHeight w:val="286"/>
        </w:trPr>
        <w:tc>
          <w:tcPr>
            <w:tcW w:w="792" w:type="pct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267472" w:rsidRPr="00B41E5C" w:rsidRDefault="00267472" w:rsidP="004C1180">
            <w:pPr>
              <w:spacing w:after="200"/>
              <w:jc w:val="right"/>
              <w:rPr>
                <w:rFonts w:eastAsia="Calibri"/>
                <w:b w:val="0"/>
                <w:sz w:val="20"/>
                <w:szCs w:val="20"/>
                <w:lang w:eastAsia="en-US"/>
              </w:rPr>
            </w:pPr>
            <w:r w:rsidRPr="00B41E5C">
              <w:rPr>
                <w:rFonts w:eastAsia="Calibri"/>
                <w:b w:val="0"/>
                <w:sz w:val="20"/>
                <w:szCs w:val="20"/>
                <w:lang w:eastAsia="en-US"/>
              </w:rPr>
              <w:t>5</w:t>
            </w:r>
          </w:p>
        </w:tc>
        <w:tc>
          <w:tcPr>
            <w:tcW w:w="1606" w:type="pct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267472" w:rsidRPr="00B41E5C" w:rsidRDefault="00267472" w:rsidP="004C1180">
            <w:pPr>
              <w:spacing w:after="200"/>
              <w:jc w:val="left"/>
              <w:rPr>
                <w:rFonts w:eastAsia="Calibri"/>
                <w:b w:val="0"/>
                <w:sz w:val="20"/>
                <w:szCs w:val="20"/>
                <w:lang w:eastAsia="en-US"/>
              </w:rPr>
            </w:pPr>
            <w:r w:rsidRPr="00B41E5C">
              <w:rPr>
                <w:rFonts w:eastAsia="Calibri"/>
                <w:b w:val="0"/>
                <w:sz w:val="20"/>
                <w:szCs w:val="20"/>
                <w:lang w:eastAsia="en-US"/>
              </w:rPr>
              <w:t xml:space="preserve">Ключница </w:t>
            </w:r>
          </w:p>
        </w:tc>
        <w:tc>
          <w:tcPr>
            <w:tcW w:w="593" w:type="pct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267472" w:rsidRPr="00B41E5C" w:rsidRDefault="00267472" w:rsidP="004C1180">
            <w:pPr>
              <w:spacing w:after="200"/>
              <w:jc w:val="left"/>
              <w:rPr>
                <w:rFonts w:eastAsia="Calibri"/>
                <w:b w:val="0"/>
                <w:sz w:val="20"/>
                <w:szCs w:val="20"/>
                <w:lang w:eastAsia="en-US"/>
              </w:rPr>
            </w:pPr>
            <w:r w:rsidRPr="00B41E5C">
              <w:rPr>
                <w:rFonts w:eastAsia="Calibri"/>
                <w:b w:val="0"/>
                <w:sz w:val="20"/>
                <w:szCs w:val="20"/>
                <w:lang w:eastAsia="en-US"/>
              </w:rPr>
              <w:t>шт.</w:t>
            </w:r>
          </w:p>
        </w:tc>
        <w:tc>
          <w:tcPr>
            <w:tcW w:w="852" w:type="pct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267472" w:rsidRPr="00B41E5C" w:rsidRDefault="00267472" w:rsidP="004C1180">
            <w:pPr>
              <w:spacing w:after="200"/>
              <w:jc w:val="left"/>
              <w:rPr>
                <w:rFonts w:eastAsia="Calibri"/>
                <w:b w:val="0"/>
                <w:sz w:val="20"/>
                <w:szCs w:val="20"/>
                <w:lang w:eastAsia="en-US"/>
              </w:rPr>
            </w:pPr>
            <w:r w:rsidRPr="00B41E5C">
              <w:rPr>
                <w:rFonts w:eastAsia="Calibri"/>
                <w:b w:val="0"/>
                <w:sz w:val="20"/>
                <w:szCs w:val="20"/>
                <w:lang w:eastAsia="en-US"/>
              </w:rPr>
              <w:t>10</w:t>
            </w:r>
          </w:p>
        </w:tc>
        <w:tc>
          <w:tcPr>
            <w:tcW w:w="421" w:type="pct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267472" w:rsidRPr="00B41E5C" w:rsidRDefault="00267472" w:rsidP="00765053">
            <w:pPr>
              <w:spacing w:after="200"/>
              <w:jc w:val="left"/>
              <w:rPr>
                <w:rFonts w:eastAsia="Calibri"/>
                <w:b w:val="0"/>
                <w:sz w:val="20"/>
                <w:szCs w:val="20"/>
                <w:lang w:eastAsia="en-US"/>
              </w:rPr>
            </w:pPr>
            <w:r w:rsidRPr="00B41E5C">
              <w:rPr>
                <w:rFonts w:eastAsia="Calibri"/>
                <w:b w:val="0"/>
                <w:sz w:val="20"/>
                <w:szCs w:val="20"/>
                <w:lang w:eastAsia="en-US"/>
              </w:rPr>
              <w:t xml:space="preserve">не более 908,00 </w:t>
            </w:r>
          </w:p>
        </w:tc>
        <w:tc>
          <w:tcPr>
            <w:tcW w:w="587" w:type="pct"/>
            <w:gridSpan w:val="6"/>
            <w:tcBorders>
              <w:left w:val="single" w:sz="4" w:space="0" w:color="auto"/>
            </w:tcBorders>
            <w:shd w:val="clear" w:color="auto" w:fill="auto"/>
            <w:vAlign w:val="bottom"/>
          </w:tcPr>
          <w:p w:rsidR="00267472" w:rsidRPr="00B41E5C" w:rsidRDefault="00267472" w:rsidP="004C1180">
            <w:pPr>
              <w:spacing w:after="200"/>
              <w:jc w:val="left"/>
              <w:rPr>
                <w:rFonts w:eastAsia="Calibri"/>
                <w:sz w:val="20"/>
                <w:szCs w:val="20"/>
                <w:lang w:eastAsia="en-US"/>
              </w:rPr>
            </w:pPr>
          </w:p>
        </w:tc>
        <w:tc>
          <w:tcPr>
            <w:tcW w:w="148" w:type="pct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267472" w:rsidRPr="00B41E5C" w:rsidRDefault="00267472" w:rsidP="004C1180">
            <w:pPr>
              <w:spacing w:after="200"/>
              <w:jc w:val="left"/>
              <w:rPr>
                <w:rFonts w:eastAsia="Calibri"/>
                <w:sz w:val="20"/>
                <w:szCs w:val="20"/>
                <w:lang w:eastAsia="en-US"/>
              </w:rPr>
            </w:pPr>
          </w:p>
        </w:tc>
      </w:tr>
      <w:tr w:rsidR="00267472" w:rsidRPr="00B41E5C" w:rsidTr="00267472">
        <w:trPr>
          <w:trHeight w:val="286"/>
        </w:trPr>
        <w:tc>
          <w:tcPr>
            <w:tcW w:w="792" w:type="pct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267472" w:rsidRPr="00B41E5C" w:rsidRDefault="00267472" w:rsidP="004C1180">
            <w:pPr>
              <w:spacing w:after="200"/>
              <w:jc w:val="right"/>
              <w:rPr>
                <w:rFonts w:eastAsia="Calibri"/>
                <w:b w:val="0"/>
                <w:sz w:val="20"/>
                <w:szCs w:val="20"/>
                <w:lang w:eastAsia="en-US"/>
              </w:rPr>
            </w:pPr>
            <w:r w:rsidRPr="00B41E5C">
              <w:rPr>
                <w:rFonts w:eastAsia="Calibri"/>
                <w:b w:val="0"/>
                <w:sz w:val="20"/>
                <w:szCs w:val="20"/>
                <w:lang w:eastAsia="en-US"/>
              </w:rPr>
              <w:t>6</w:t>
            </w:r>
          </w:p>
        </w:tc>
        <w:tc>
          <w:tcPr>
            <w:tcW w:w="1606" w:type="pct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267472" w:rsidRPr="00B41E5C" w:rsidRDefault="00267472" w:rsidP="004C1180">
            <w:pPr>
              <w:spacing w:after="200"/>
              <w:jc w:val="left"/>
              <w:rPr>
                <w:rFonts w:eastAsia="Calibri"/>
                <w:b w:val="0"/>
                <w:sz w:val="20"/>
                <w:szCs w:val="20"/>
                <w:lang w:eastAsia="en-US"/>
              </w:rPr>
            </w:pPr>
            <w:r w:rsidRPr="00B41E5C">
              <w:rPr>
                <w:rFonts w:eastAsia="Calibri"/>
                <w:b w:val="0"/>
                <w:sz w:val="20"/>
                <w:szCs w:val="20"/>
                <w:lang w:eastAsia="en-US"/>
              </w:rPr>
              <w:t>Москитная сетка</w:t>
            </w:r>
          </w:p>
        </w:tc>
        <w:tc>
          <w:tcPr>
            <w:tcW w:w="593" w:type="pct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267472" w:rsidRPr="00B41E5C" w:rsidRDefault="00267472" w:rsidP="004C1180">
            <w:pPr>
              <w:spacing w:after="200"/>
              <w:jc w:val="left"/>
              <w:rPr>
                <w:rFonts w:eastAsia="Calibri"/>
                <w:b w:val="0"/>
                <w:sz w:val="20"/>
                <w:szCs w:val="20"/>
                <w:lang w:eastAsia="en-US"/>
              </w:rPr>
            </w:pPr>
            <w:r w:rsidRPr="00B41E5C">
              <w:rPr>
                <w:rFonts w:eastAsia="Calibri"/>
                <w:b w:val="0"/>
                <w:sz w:val="20"/>
                <w:szCs w:val="20"/>
                <w:lang w:eastAsia="en-US"/>
              </w:rPr>
              <w:t>шт.</w:t>
            </w:r>
          </w:p>
        </w:tc>
        <w:tc>
          <w:tcPr>
            <w:tcW w:w="852" w:type="pct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267472" w:rsidRPr="00B41E5C" w:rsidRDefault="00267472" w:rsidP="004C1180">
            <w:pPr>
              <w:spacing w:after="200"/>
              <w:jc w:val="left"/>
              <w:rPr>
                <w:rFonts w:eastAsia="Calibri"/>
                <w:b w:val="0"/>
                <w:sz w:val="20"/>
                <w:szCs w:val="20"/>
                <w:lang w:eastAsia="en-US"/>
              </w:rPr>
            </w:pPr>
            <w:r w:rsidRPr="00B41E5C">
              <w:rPr>
                <w:rFonts w:eastAsia="Calibri"/>
                <w:b w:val="0"/>
                <w:sz w:val="20"/>
                <w:szCs w:val="20"/>
                <w:lang w:eastAsia="en-US"/>
              </w:rPr>
              <w:t>1 на окно</w:t>
            </w:r>
          </w:p>
        </w:tc>
        <w:tc>
          <w:tcPr>
            <w:tcW w:w="421" w:type="pct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267472" w:rsidRPr="00B41E5C" w:rsidRDefault="00267472" w:rsidP="00765053">
            <w:pPr>
              <w:spacing w:after="200"/>
              <w:jc w:val="left"/>
              <w:rPr>
                <w:rFonts w:eastAsia="Calibri"/>
                <w:b w:val="0"/>
                <w:sz w:val="20"/>
                <w:szCs w:val="20"/>
                <w:lang w:eastAsia="en-US"/>
              </w:rPr>
            </w:pPr>
            <w:r w:rsidRPr="00B41E5C">
              <w:rPr>
                <w:rFonts w:eastAsia="Calibri"/>
                <w:b w:val="0"/>
                <w:sz w:val="20"/>
                <w:szCs w:val="20"/>
                <w:lang w:eastAsia="en-US"/>
              </w:rPr>
              <w:t>не более 1600,00</w:t>
            </w:r>
          </w:p>
        </w:tc>
        <w:tc>
          <w:tcPr>
            <w:tcW w:w="587" w:type="pct"/>
            <w:gridSpan w:val="6"/>
            <w:tcBorders>
              <w:left w:val="single" w:sz="4" w:space="0" w:color="auto"/>
            </w:tcBorders>
            <w:shd w:val="clear" w:color="auto" w:fill="auto"/>
            <w:vAlign w:val="bottom"/>
          </w:tcPr>
          <w:p w:rsidR="00267472" w:rsidRPr="00B41E5C" w:rsidRDefault="00267472" w:rsidP="004C1180">
            <w:pPr>
              <w:spacing w:after="200"/>
              <w:jc w:val="left"/>
              <w:rPr>
                <w:rFonts w:eastAsia="Calibri"/>
                <w:sz w:val="20"/>
                <w:szCs w:val="20"/>
                <w:lang w:eastAsia="en-US"/>
              </w:rPr>
            </w:pPr>
          </w:p>
        </w:tc>
        <w:tc>
          <w:tcPr>
            <w:tcW w:w="148" w:type="pct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267472" w:rsidRPr="00B41E5C" w:rsidRDefault="00267472" w:rsidP="004C1180">
            <w:pPr>
              <w:spacing w:after="200"/>
              <w:jc w:val="left"/>
              <w:rPr>
                <w:rFonts w:eastAsia="Calibri"/>
                <w:sz w:val="20"/>
                <w:szCs w:val="20"/>
                <w:lang w:eastAsia="en-US"/>
              </w:rPr>
            </w:pPr>
          </w:p>
        </w:tc>
      </w:tr>
      <w:tr w:rsidR="00267472" w:rsidRPr="00B41E5C" w:rsidTr="00267472">
        <w:trPr>
          <w:trHeight w:val="286"/>
        </w:trPr>
        <w:tc>
          <w:tcPr>
            <w:tcW w:w="792" w:type="pct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267472" w:rsidRPr="00B41E5C" w:rsidRDefault="00267472" w:rsidP="004C1180">
            <w:pPr>
              <w:spacing w:after="200"/>
              <w:jc w:val="right"/>
              <w:rPr>
                <w:rFonts w:eastAsia="Calibri"/>
                <w:b w:val="0"/>
                <w:sz w:val="20"/>
                <w:szCs w:val="20"/>
                <w:lang w:eastAsia="en-US"/>
              </w:rPr>
            </w:pPr>
            <w:r w:rsidRPr="00B41E5C">
              <w:rPr>
                <w:rFonts w:eastAsia="Calibri"/>
                <w:b w:val="0"/>
                <w:sz w:val="20"/>
                <w:szCs w:val="20"/>
                <w:lang w:eastAsia="en-US"/>
              </w:rPr>
              <w:t>7</w:t>
            </w:r>
          </w:p>
        </w:tc>
        <w:tc>
          <w:tcPr>
            <w:tcW w:w="1606" w:type="pct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267472" w:rsidRPr="00B41E5C" w:rsidRDefault="00267472" w:rsidP="004C1180">
            <w:pPr>
              <w:spacing w:after="200"/>
              <w:jc w:val="left"/>
              <w:rPr>
                <w:rFonts w:eastAsia="Calibri"/>
                <w:b w:val="0"/>
                <w:sz w:val="20"/>
                <w:szCs w:val="20"/>
                <w:lang w:eastAsia="en-US"/>
              </w:rPr>
            </w:pPr>
            <w:r w:rsidRPr="00B41E5C">
              <w:rPr>
                <w:rFonts w:eastAsia="Calibri"/>
                <w:b w:val="0"/>
                <w:sz w:val="20"/>
                <w:szCs w:val="20"/>
                <w:lang w:eastAsia="en-US"/>
              </w:rPr>
              <w:t>Извещатель пожарный дымовой</w:t>
            </w:r>
          </w:p>
        </w:tc>
        <w:tc>
          <w:tcPr>
            <w:tcW w:w="593" w:type="pct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267472" w:rsidRPr="00B41E5C" w:rsidRDefault="00267472" w:rsidP="004C1180">
            <w:pPr>
              <w:spacing w:after="200"/>
              <w:jc w:val="left"/>
              <w:rPr>
                <w:rFonts w:eastAsia="Calibri"/>
                <w:b w:val="0"/>
                <w:sz w:val="20"/>
                <w:szCs w:val="20"/>
                <w:lang w:eastAsia="en-US"/>
              </w:rPr>
            </w:pPr>
            <w:r w:rsidRPr="00B41E5C">
              <w:rPr>
                <w:rFonts w:eastAsia="Calibri"/>
                <w:b w:val="0"/>
                <w:sz w:val="20"/>
                <w:szCs w:val="20"/>
                <w:lang w:eastAsia="en-US"/>
              </w:rPr>
              <w:t>шт.</w:t>
            </w:r>
          </w:p>
        </w:tc>
        <w:tc>
          <w:tcPr>
            <w:tcW w:w="852" w:type="pct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267472" w:rsidRPr="00B41E5C" w:rsidRDefault="00267472" w:rsidP="004C1180">
            <w:pPr>
              <w:spacing w:after="200"/>
              <w:jc w:val="left"/>
              <w:rPr>
                <w:rFonts w:eastAsia="Calibri"/>
                <w:b w:val="0"/>
                <w:sz w:val="20"/>
                <w:szCs w:val="20"/>
                <w:lang w:eastAsia="en-US"/>
              </w:rPr>
            </w:pPr>
            <w:r w:rsidRPr="00B41E5C">
              <w:rPr>
                <w:rFonts w:eastAsia="Calibri"/>
                <w:b w:val="0"/>
                <w:sz w:val="20"/>
                <w:szCs w:val="20"/>
                <w:lang w:eastAsia="en-US"/>
              </w:rPr>
              <w:t>26</w:t>
            </w:r>
          </w:p>
        </w:tc>
        <w:tc>
          <w:tcPr>
            <w:tcW w:w="421" w:type="pct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267472" w:rsidRPr="00B41E5C" w:rsidRDefault="00267472" w:rsidP="00765053">
            <w:pPr>
              <w:spacing w:after="200"/>
              <w:jc w:val="left"/>
              <w:rPr>
                <w:rFonts w:eastAsia="Calibri"/>
                <w:b w:val="0"/>
                <w:sz w:val="20"/>
                <w:szCs w:val="20"/>
                <w:lang w:eastAsia="en-US"/>
              </w:rPr>
            </w:pPr>
            <w:r w:rsidRPr="00B41E5C">
              <w:rPr>
                <w:rFonts w:eastAsia="Calibri"/>
                <w:b w:val="0"/>
                <w:sz w:val="20"/>
                <w:szCs w:val="20"/>
                <w:lang w:eastAsia="en-US"/>
              </w:rPr>
              <w:t xml:space="preserve">не более 681,00 </w:t>
            </w:r>
          </w:p>
        </w:tc>
        <w:tc>
          <w:tcPr>
            <w:tcW w:w="587" w:type="pct"/>
            <w:gridSpan w:val="6"/>
            <w:tcBorders>
              <w:left w:val="single" w:sz="4" w:space="0" w:color="auto"/>
            </w:tcBorders>
            <w:shd w:val="clear" w:color="auto" w:fill="auto"/>
            <w:vAlign w:val="bottom"/>
          </w:tcPr>
          <w:p w:rsidR="00267472" w:rsidRPr="00B41E5C" w:rsidRDefault="00267472" w:rsidP="004C1180">
            <w:pPr>
              <w:spacing w:after="200"/>
              <w:jc w:val="left"/>
              <w:rPr>
                <w:rFonts w:eastAsia="Calibri"/>
                <w:sz w:val="20"/>
                <w:szCs w:val="20"/>
                <w:lang w:eastAsia="en-US"/>
              </w:rPr>
            </w:pPr>
          </w:p>
        </w:tc>
        <w:tc>
          <w:tcPr>
            <w:tcW w:w="148" w:type="pct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267472" w:rsidRPr="00B41E5C" w:rsidRDefault="00267472" w:rsidP="004C1180">
            <w:pPr>
              <w:spacing w:after="200"/>
              <w:jc w:val="left"/>
              <w:rPr>
                <w:rFonts w:eastAsia="Calibri"/>
                <w:sz w:val="20"/>
                <w:szCs w:val="20"/>
                <w:lang w:eastAsia="en-US"/>
              </w:rPr>
            </w:pPr>
          </w:p>
        </w:tc>
      </w:tr>
      <w:tr w:rsidR="00267472" w:rsidRPr="00B41E5C" w:rsidTr="00267472">
        <w:trPr>
          <w:trHeight w:val="286"/>
        </w:trPr>
        <w:tc>
          <w:tcPr>
            <w:tcW w:w="792" w:type="pct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267472" w:rsidRPr="00B41E5C" w:rsidRDefault="00267472" w:rsidP="004C1180">
            <w:pPr>
              <w:spacing w:after="200"/>
              <w:jc w:val="right"/>
              <w:rPr>
                <w:rFonts w:eastAsia="Calibri"/>
                <w:b w:val="0"/>
                <w:sz w:val="20"/>
                <w:szCs w:val="20"/>
                <w:lang w:eastAsia="en-US"/>
              </w:rPr>
            </w:pPr>
            <w:r w:rsidRPr="00B41E5C">
              <w:rPr>
                <w:rFonts w:eastAsia="Calibri"/>
                <w:b w:val="0"/>
                <w:sz w:val="20"/>
                <w:szCs w:val="20"/>
                <w:lang w:eastAsia="en-US"/>
              </w:rPr>
              <w:t>8</w:t>
            </w:r>
          </w:p>
        </w:tc>
        <w:tc>
          <w:tcPr>
            <w:tcW w:w="1606" w:type="pct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267472" w:rsidRPr="00B41E5C" w:rsidRDefault="00267472" w:rsidP="00473244">
            <w:pPr>
              <w:spacing w:after="200"/>
              <w:jc w:val="left"/>
              <w:rPr>
                <w:rFonts w:eastAsia="Calibri"/>
                <w:b w:val="0"/>
                <w:sz w:val="20"/>
                <w:szCs w:val="20"/>
                <w:lang w:eastAsia="en-US"/>
              </w:rPr>
            </w:pPr>
            <w:r w:rsidRPr="00B41E5C">
              <w:rPr>
                <w:rFonts w:eastAsia="Calibri"/>
                <w:b w:val="0"/>
                <w:sz w:val="20"/>
                <w:szCs w:val="20"/>
                <w:lang w:eastAsia="en-US"/>
              </w:rPr>
              <w:t>Знак пожарной безопасности 200*200 с фотолюминисцентным покрытием</w:t>
            </w:r>
          </w:p>
        </w:tc>
        <w:tc>
          <w:tcPr>
            <w:tcW w:w="593" w:type="pct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267472" w:rsidRPr="00B41E5C" w:rsidRDefault="00267472" w:rsidP="004C1180">
            <w:pPr>
              <w:spacing w:after="200"/>
              <w:jc w:val="left"/>
              <w:rPr>
                <w:rFonts w:eastAsia="Calibri"/>
                <w:b w:val="0"/>
                <w:sz w:val="20"/>
                <w:szCs w:val="20"/>
                <w:lang w:eastAsia="en-US"/>
              </w:rPr>
            </w:pPr>
            <w:r w:rsidRPr="00B41E5C">
              <w:rPr>
                <w:rFonts w:eastAsia="Calibri"/>
                <w:b w:val="0"/>
                <w:sz w:val="20"/>
                <w:szCs w:val="20"/>
                <w:lang w:eastAsia="en-US"/>
              </w:rPr>
              <w:t>шт.</w:t>
            </w:r>
          </w:p>
        </w:tc>
        <w:tc>
          <w:tcPr>
            <w:tcW w:w="852" w:type="pct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267472" w:rsidRPr="00B41E5C" w:rsidRDefault="00267472" w:rsidP="004C1180">
            <w:pPr>
              <w:spacing w:after="200"/>
              <w:jc w:val="left"/>
              <w:rPr>
                <w:rFonts w:eastAsia="Calibri"/>
                <w:b w:val="0"/>
                <w:sz w:val="20"/>
                <w:szCs w:val="20"/>
                <w:lang w:eastAsia="en-US"/>
              </w:rPr>
            </w:pPr>
            <w:r w:rsidRPr="00B41E5C">
              <w:rPr>
                <w:rFonts w:eastAsia="Calibri"/>
                <w:b w:val="0"/>
                <w:sz w:val="20"/>
                <w:szCs w:val="20"/>
                <w:lang w:eastAsia="en-US"/>
              </w:rPr>
              <w:t>18</w:t>
            </w:r>
          </w:p>
        </w:tc>
        <w:tc>
          <w:tcPr>
            <w:tcW w:w="421" w:type="pct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267472" w:rsidRPr="00B41E5C" w:rsidRDefault="00267472" w:rsidP="00765053">
            <w:pPr>
              <w:spacing w:after="200"/>
              <w:jc w:val="left"/>
              <w:rPr>
                <w:rFonts w:eastAsia="Calibri"/>
                <w:b w:val="0"/>
                <w:sz w:val="20"/>
                <w:szCs w:val="20"/>
                <w:lang w:eastAsia="en-US"/>
              </w:rPr>
            </w:pPr>
            <w:r w:rsidRPr="00B41E5C">
              <w:rPr>
                <w:rFonts w:eastAsia="Calibri"/>
                <w:b w:val="0"/>
                <w:sz w:val="20"/>
                <w:szCs w:val="20"/>
                <w:lang w:eastAsia="en-US"/>
              </w:rPr>
              <w:t xml:space="preserve">не более 300,00 </w:t>
            </w:r>
          </w:p>
        </w:tc>
        <w:tc>
          <w:tcPr>
            <w:tcW w:w="587" w:type="pct"/>
            <w:gridSpan w:val="6"/>
            <w:tcBorders>
              <w:left w:val="single" w:sz="4" w:space="0" w:color="auto"/>
            </w:tcBorders>
            <w:shd w:val="clear" w:color="auto" w:fill="auto"/>
            <w:vAlign w:val="bottom"/>
          </w:tcPr>
          <w:p w:rsidR="00267472" w:rsidRPr="00B41E5C" w:rsidRDefault="00267472" w:rsidP="004C1180">
            <w:pPr>
              <w:spacing w:after="200"/>
              <w:jc w:val="left"/>
              <w:rPr>
                <w:rFonts w:eastAsia="Calibri"/>
                <w:sz w:val="20"/>
                <w:szCs w:val="20"/>
                <w:lang w:eastAsia="en-US"/>
              </w:rPr>
            </w:pPr>
          </w:p>
        </w:tc>
        <w:tc>
          <w:tcPr>
            <w:tcW w:w="148" w:type="pct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267472" w:rsidRPr="00B41E5C" w:rsidRDefault="00267472" w:rsidP="004C1180">
            <w:pPr>
              <w:spacing w:after="200"/>
              <w:jc w:val="left"/>
              <w:rPr>
                <w:rFonts w:eastAsia="Calibri"/>
                <w:sz w:val="20"/>
                <w:szCs w:val="20"/>
                <w:lang w:eastAsia="en-US"/>
              </w:rPr>
            </w:pPr>
          </w:p>
        </w:tc>
      </w:tr>
      <w:tr w:rsidR="00267472" w:rsidRPr="00B41E5C" w:rsidTr="00267472">
        <w:trPr>
          <w:trHeight w:val="286"/>
        </w:trPr>
        <w:tc>
          <w:tcPr>
            <w:tcW w:w="792" w:type="pct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267472" w:rsidRPr="00B41E5C" w:rsidRDefault="00267472" w:rsidP="00765B1B">
            <w:pPr>
              <w:spacing w:after="200"/>
              <w:jc w:val="right"/>
              <w:rPr>
                <w:rFonts w:eastAsia="Calibri"/>
                <w:b w:val="0"/>
                <w:sz w:val="20"/>
                <w:szCs w:val="20"/>
                <w:lang w:eastAsia="en-US"/>
              </w:rPr>
            </w:pPr>
            <w:r w:rsidRPr="00B41E5C">
              <w:rPr>
                <w:rFonts w:eastAsia="Calibri"/>
                <w:b w:val="0"/>
                <w:sz w:val="20"/>
                <w:szCs w:val="20"/>
                <w:lang w:eastAsia="en-US"/>
              </w:rPr>
              <w:t>9</w:t>
            </w:r>
          </w:p>
        </w:tc>
        <w:tc>
          <w:tcPr>
            <w:tcW w:w="1606" w:type="pct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267472" w:rsidRPr="00B41E5C" w:rsidRDefault="00267472" w:rsidP="00765B1B">
            <w:pPr>
              <w:spacing w:after="200"/>
              <w:jc w:val="left"/>
              <w:rPr>
                <w:rFonts w:eastAsia="Calibri"/>
                <w:b w:val="0"/>
                <w:sz w:val="20"/>
                <w:szCs w:val="20"/>
                <w:lang w:eastAsia="en-US"/>
              </w:rPr>
            </w:pPr>
            <w:r w:rsidRPr="00B41E5C">
              <w:rPr>
                <w:rFonts w:eastAsia="Calibri"/>
                <w:b w:val="0"/>
                <w:sz w:val="20"/>
                <w:szCs w:val="20"/>
                <w:lang w:eastAsia="en-US"/>
              </w:rPr>
              <w:t>Знак пожарной безопасности 150*300 с фотолюминисцентным покрытием</w:t>
            </w:r>
          </w:p>
        </w:tc>
        <w:tc>
          <w:tcPr>
            <w:tcW w:w="593" w:type="pct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267472" w:rsidRPr="00B41E5C" w:rsidRDefault="00267472" w:rsidP="00765B1B">
            <w:pPr>
              <w:spacing w:after="200"/>
              <w:jc w:val="left"/>
              <w:rPr>
                <w:rFonts w:eastAsia="Calibri"/>
                <w:b w:val="0"/>
                <w:sz w:val="20"/>
                <w:szCs w:val="20"/>
                <w:lang w:eastAsia="en-US"/>
              </w:rPr>
            </w:pPr>
            <w:r w:rsidRPr="00B41E5C">
              <w:rPr>
                <w:rFonts w:eastAsia="Calibri"/>
                <w:b w:val="0"/>
                <w:sz w:val="20"/>
                <w:szCs w:val="20"/>
                <w:lang w:eastAsia="en-US"/>
              </w:rPr>
              <w:t>шт.</w:t>
            </w:r>
          </w:p>
        </w:tc>
        <w:tc>
          <w:tcPr>
            <w:tcW w:w="852" w:type="pct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267472" w:rsidRPr="00B41E5C" w:rsidRDefault="00267472" w:rsidP="00765B1B">
            <w:pPr>
              <w:spacing w:after="200"/>
              <w:jc w:val="left"/>
              <w:rPr>
                <w:rFonts w:eastAsia="Calibri"/>
                <w:b w:val="0"/>
                <w:sz w:val="20"/>
                <w:szCs w:val="20"/>
                <w:lang w:eastAsia="en-US"/>
              </w:rPr>
            </w:pPr>
            <w:r w:rsidRPr="00B41E5C">
              <w:rPr>
                <w:rFonts w:eastAsia="Calibri"/>
                <w:b w:val="0"/>
                <w:sz w:val="20"/>
                <w:szCs w:val="20"/>
                <w:lang w:eastAsia="en-US"/>
              </w:rPr>
              <w:t>8</w:t>
            </w:r>
          </w:p>
        </w:tc>
        <w:tc>
          <w:tcPr>
            <w:tcW w:w="421" w:type="pct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267472" w:rsidRPr="00B41E5C" w:rsidRDefault="00267472" w:rsidP="00765B1B">
            <w:pPr>
              <w:spacing w:after="200"/>
              <w:jc w:val="left"/>
              <w:rPr>
                <w:rFonts w:eastAsia="Calibri"/>
                <w:b w:val="0"/>
                <w:sz w:val="20"/>
                <w:szCs w:val="20"/>
                <w:lang w:eastAsia="en-US"/>
              </w:rPr>
            </w:pPr>
            <w:r w:rsidRPr="00B41E5C">
              <w:rPr>
                <w:rFonts w:eastAsia="Calibri"/>
                <w:b w:val="0"/>
                <w:sz w:val="20"/>
                <w:szCs w:val="20"/>
                <w:lang w:eastAsia="en-US"/>
              </w:rPr>
              <w:t xml:space="preserve">не более 400,00 </w:t>
            </w:r>
          </w:p>
        </w:tc>
        <w:tc>
          <w:tcPr>
            <w:tcW w:w="587" w:type="pct"/>
            <w:gridSpan w:val="6"/>
            <w:tcBorders>
              <w:left w:val="single" w:sz="4" w:space="0" w:color="auto"/>
            </w:tcBorders>
            <w:shd w:val="clear" w:color="auto" w:fill="auto"/>
            <w:vAlign w:val="bottom"/>
          </w:tcPr>
          <w:p w:rsidR="00267472" w:rsidRPr="00B41E5C" w:rsidRDefault="00267472" w:rsidP="00765B1B">
            <w:pPr>
              <w:spacing w:after="200"/>
              <w:jc w:val="left"/>
              <w:rPr>
                <w:rFonts w:eastAsia="Calibri"/>
                <w:sz w:val="20"/>
                <w:szCs w:val="20"/>
                <w:lang w:eastAsia="en-US"/>
              </w:rPr>
            </w:pPr>
          </w:p>
        </w:tc>
        <w:tc>
          <w:tcPr>
            <w:tcW w:w="148" w:type="pct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267472" w:rsidRPr="00B41E5C" w:rsidRDefault="00267472" w:rsidP="00765B1B">
            <w:pPr>
              <w:spacing w:after="200"/>
              <w:jc w:val="left"/>
              <w:rPr>
                <w:rFonts w:eastAsia="Calibri"/>
                <w:sz w:val="20"/>
                <w:szCs w:val="20"/>
                <w:lang w:eastAsia="en-US"/>
              </w:rPr>
            </w:pPr>
          </w:p>
        </w:tc>
      </w:tr>
      <w:tr w:rsidR="00267472" w:rsidRPr="00A8054C" w:rsidTr="00267472">
        <w:trPr>
          <w:trHeight w:val="286"/>
        </w:trPr>
        <w:tc>
          <w:tcPr>
            <w:tcW w:w="792" w:type="pct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267472" w:rsidRPr="00B41E5C" w:rsidRDefault="00267472" w:rsidP="00765B1B">
            <w:pPr>
              <w:spacing w:after="200"/>
              <w:jc w:val="right"/>
              <w:rPr>
                <w:rFonts w:eastAsia="Calibri"/>
                <w:b w:val="0"/>
                <w:sz w:val="20"/>
                <w:szCs w:val="20"/>
                <w:lang w:eastAsia="en-US"/>
              </w:rPr>
            </w:pPr>
            <w:r>
              <w:rPr>
                <w:rFonts w:eastAsia="Calibri"/>
                <w:b w:val="0"/>
                <w:sz w:val="20"/>
                <w:szCs w:val="20"/>
                <w:lang w:eastAsia="en-US"/>
              </w:rPr>
              <w:t>10</w:t>
            </w:r>
          </w:p>
        </w:tc>
        <w:tc>
          <w:tcPr>
            <w:tcW w:w="1606" w:type="pct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267472" w:rsidRPr="00B41E5C" w:rsidRDefault="00267472" w:rsidP="00765B1B">
            <w:pPr>
              <w:spacing w:after="200"/>
              <w:jc w:val="left"/>
              <w:rPr>
                <w:rFonts w:eastAsia="Calibri"/>
                <w:b w:val="0"/>
                <w:sz w:val="20"/>
                <w:szCs w:val="20"/>
                <w:lang w:eastAsia="en-US"/>
              </w:rPr>
            </w:pPr>
            <w:r w:rsidRPr="00B41E5C">
              <w:rPr>
                <w:rFonts w:eastAsia="Calibri"/>
                <w:b w:val="0"/>
                <w:sz w:val="20"/>
                <w:szCs w:val="20"/>
                <w:lang w:eastAsia="en-US"/>
              </w:rPr>
              <w:t>Знак безопасности</w:t>
            </w:r>
            <w:r>
              <w:rPr>
                <w:rFonts w:eastAsia="Calibri"/>
                <w:b w:val="0"/>
                <w:sz w:val="20"/>
                <w:szCs w:val="20"/>
                <w:lang w:eastAsia="en-US"/>
              </w:rPr>
              <w:t xml:space="preserve"> </w:t>
            </w:r>
            <w:r w:rsidRPr="00A8054C">
              <w:rPr>
                <w:rFonts w:eastAsia="Calibri"/>
                <w:b w:val="0"/>
                <w:sz w:val="20"/>
                <w:szCs w:val="20"/>
                <w:lang w:eastAsia="en-US"/>
              </w:rPr>
              <w:t>DP</w:t>
            </w:r>
            <w:r w:rsidRPr="000E0E0B">
              <w:rPr>
                <w:rFonts w:eastAsia="Calibri"/>
                <w:b w:val="0"/>
                <w:sz w:val="20"/>
                <w:szCs w:val="20"/>
                <w:lang w:eastAsia="en-US"/>
              </w:rPr>
              <w:t xml:space="preserve">10 </w:t>
            </w:r>
            <w:r>
              <w:rPr>
                <w:rFonts w:eastAsia="Calibri"/>
                <w:b w:val="0"/>
                <w:sz w:val="20"/>
                <w:szCs w:val="20"/>
                <w:lang w:eastAsia="en-US"/>
              </w:rPr>
              <w:t>Ответственный за пожарную безопасность (пластик, 20</w:t>
            </w:r>
            <w:r w:rsidRPr="00B41E5C">
              <w:rPr>
                <w:rFonts w:eastAsia="Calibri"/>
                <w:b w:val="0"/>
                <w:sz w:val="20"/>
                <w:szCs w:val="20"/>
                <w:lang w:eastAsia="en-US"/>
              </w:rPr>
              <w:t>0*</w:t>
            </w:r>
            <w:r>
              <w:rPr>
                <w:rFonts w:eastAsia="Calibri"/>
                <w:b w:val="0"/>
                <w:sz w:val="20"/>
                <w:szCs w:val="20"/>
                <w:lang w:eastAsia="en-US"/>
              </w:rPr>
              <w:t>100)</w:t>
            </w:r>
          </w:p>
        </w:tc>
        <w:tc>
          <w:tcPr>
            <w:tcW w:w="593" w:type="pct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267472" w:rsidRPr="00B41E5C" w:rsidRDefault="00267472" w:rsidP="00765B1B">
            <w:pPr>
              <w:spacing w:after="200"/>
              <w:jc w:val="left"/>
              <w:rPr>
                <w:rFonts w:eastAsia="Calibri"/>
                <w:b w:val="0"/>
                <w:sz w:val="20"/>
                <w:szCs w:val="20"/>
                <w:lang w:eastAsia="en-US"/>
              </w:rPr>
            </w:pPr>
            <w:r w:rsidRPr="00B41E5C">
              <w:rPr>
                <w:rFonts w:eastAsia="Calibri"/>
                <w:b w:val="0"/>
                <w:sz w:val="20"/>
                <w:szCs w:val="20"/>
                <w:lang w:eastAsia="en-US"/>
              </w:rPr>
              <w:t>шт.</w:t>
            </w:r>
          </w:p>
        </w:tc>
        <w:tc>
          <w:tcPr>
            <w:tcW w:w="852" w:type="pct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267472" w:rsidRPr="00B41E5C" w:rsidRDefault="00267472" w:rsidP="00765B1B">
            <w:pPr>
              <w:spacing w:after="200"/>
              <w:jc w:val="left"/>
              <w:rPr>
                <w:rFonts w:eastAsia="Calibri"/>
                <w:b w:val="0"/>
                <w:sz w:val="20"/>
                <w:szCs w:val="20"/>
                <w:lang w:eastAsia="en-US"/>
              </w:rPr>
            </w:pPr>
            <w:r>
              <w:rPr>
                <w:rFonts w:eastAsia="Calibri"/>
                <w:b w:val="0"/>
                <w:sz w:val="20"/>
                <w:szCs w:val="20"/>
                <w:lang w:eastAsia="en-US"/>
              </w:rPr>
              <w:t>20</w:t>
            </w:r>
          </w:p>
        </w:tc>
        <w:tc>
          <w:tcPr>
            <w:tcW w:w="421" w:type="pct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267472" w:rsidRPr="00B41E5C" w:rsidRDefault="00267472" w:rsidP="00765B1B">
            <w:pPr>
              <w:spacing w:after="200"/>
              <w:jc w:val="left"/>
              <w:rPr>
                <w:rFonts w:eastAsia="Calibri"/>
                <w:b w:val="0"/>
                <w:sz w:val="20"/>
                <w:szCs w:val="20"/>
                <w:lang w:eastAsia="en-US"/>
              </w:rPr>
            </w:pPr>
            <w:r w:rsidRPr="00B41E5C">
              <w:rPr>
                <w:rFonts w:eastAsia="Calibri"/>
                <w:b w:val="0"/>
                <w:sz w:val="20"/>
                <w:szCs w:val="20"/>
                <w:lang w:eastAsia="en-US"/>
              </w:rPr>
              <w:t xml:space="preserve">не более </w:t>
            </w:r>
            <w:r>
              <w:rPr>
                <w:rFonts w:eastAsia="Calibri"/>
                <w:b w:val="0"/>
                <w:sz w:val="20"/>
                <w:szCs w:val="20"/>
                <w:lang w:eastAsia="en-US"/>
              </w:rPr>
              <w:t>73</w:t>
            </w:r>
            <w:r w:rsidRPr="00B41E5C">
              <w:rPr>
                <w:rFonts w:eastAsia="Calibri"/>
                <w:b w:val="0"/>
                <w:sz w:val="20"/>
                <w:szCs w:val="20"/>
                <w:lang w:eastAsia="en-US"/>
              </w:rPr>
              <w:t>,</w:t>
            </w:r>
            <w:r>
              <w:rPr>
                <w:rFonts w:eastAsia="Calibri"/>
                <w:b w:val="0"/>
                <w:sz w:val="20"/>
                <w:szCs w:val="20"/>
                <w:lang w:eastAsia="en-US"/>
              </w:rPr>
              <w:t>47</w:t>
            </w:r>
            <w:r w:rsidRPr="00B41E5C">
              <w:rPr>
                <w:rFonts w:eastAsia="Calibri"/>
                <w:b w:val="0"/>
                <w:sz w:val="20"/>
                <w:szCs w:val="20"/>
                <w:lang w:eastAsia="en-US"/>
              </w:rPr>
              <w:t xml:space="preserve"> </w:t>
            </w:r>
          </w:p>
        </w:tc>
        <w:tc>
          <w:tcPr>
            <w:tcW w:w="587" w:type="pct"/>
            <w:gridSpan w:val="6"/>
            <w:tcBorders>
              <w:left w:val="single" w:sz="4" w:space="0" w:color="auto"/>
            </w:tcBorders>
            <w:shd w:val="clear" w:color="auto" w:fill="auto"/>
            <w:vAlign w:val="bottom"/>
          </w:tcPr>
          <w:p w:rsidR="00267472" w:rsidRPr="00A8054C" w:rsidRDefault="00267472" w:rsidP="00765B1B">
            <w:pPr>
              <w:spacing w:after="200"/>
              <w:jc w:val="left"/>
              <w:rPr>
                <w:rFonts w:eastAsia="Calibri"/>
                <w:b w:val="0"/>
                <w:sz w:val="20"/>
                <w:szCs w:val="20"/>
                <w:lang w:eastAsia="en-US"/>
              </w:rPr>
            </w:pPr>
          </w:p>
        </w:tc>
        <w:tc>
          <w:tcPr>
            <w:tcW w:w="148" w:type="pct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267472" w:rsidRPr="00A8054C" w:rsidRDefault="00267472" w:rsidP="00765B1B">
            <w:pPr>
              <w:spacing w:after="200"/>
              <w:jc w:val="right"/>
              <w:rPr>
                <w:rFonts w:eastAsia="Calibri"/>
                <w:b w:val="0"/>
                <w:sz w:val="20"/>
                <w:szCs w:val="20"/>
                <w:lang w:eastAsia="en-US"/>
              </w:rPr>
            </w:pPr>
          </w:p>
        </w:tc>
      </w:tr>
      <w:tr w:rsidR="00267472" w:rsidRPr="00A8054C" w:rsidTr="00267472">
        <w:trPr>
          <w:trHeight w:val="286"/>
        </w:trPr>
        <w:tc>
          <w:tcPr>
            <w:tcW w:w="792" w:type="pct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267472" w:rsidRPr="00B41E5C" w:rsidRDefault="00267472" w:rsidP="00765B1B">
            <w:pPr>
              <w:spacing w:after="200"/>
              <w:jc w:val="right"/>
              <w:rPr>
                <w:rFonts w:eastAsia="Calibri"/>
                <w:b w:val="0"/>
                <w:sz w:val="20"/>
                <w:szCs w:val="20"/>
                <w:lang w:eastAsia="en-US"/>
              </w:rPr>
            </w:pPr>
            <w:r>
              <w:rPr>
                <w:rFonts w:eastAsia="Calibri"/>
                <w:b w:val="0"/>
                <w:sz w:val="20"/>
                <w:szCs w:val="20"/>
                <w:lang w:eastAsia="en-US"/>
              </w:rPr>
              <w:t>11</w:t>
            </w:r>
          </w:p>
        </w:tc>
        <w:tc>
          <w:tcPr>
            <w:tcW w:w="1606" w:type="pct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267472" w:rsidRPr="00B41E5C" w:rsidRDefault="00267472" w:rsidP="00A8054C">
            <w:pPr>
              <w:spacing w:after="200"/>
              <w:jc w:val="left"/>
              <w:rPr>
                <w:rFonts w:eastAsia="Calibri"/>
                <w:b w:val="0"/>
                <w:sz w:val="20"/>
                <w:szCs w:val="20"/>
                <w:lang w:eastAsia="en-US"/>
              </w:rPr>
            </w:pPr>
            <w:r>
              <w:rPr>
                <w:rFonts w:eastAsia="Calibri"/>
                <w:b w:val="0"/>
                <w:sz w:val="20"/>
                <w:szCs w:val="20"/>
                <w:lang w:eastAsia="en-US"/>
              </w:rPr>
              <w:t>Подставка для огнетушителя</w:t>
            </w:r>
          </w:p>
        </w:tc>
        <w:tc>
          <w:tcPr>
            <w:tcW w:w="593" w:type="pct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267472" w:rsidRPr="00B41E5C" w:rsidRDefault="00267472" w:rsidP="00A8054C">
            <w:pPr>
              <w:spacing w:after="200"/>
              <w:jc w:val="left"/>
              <w:rPr>
                <w:rFonts w:eastAsia="Calibri"/>
                <w:b w:val="0"/>
                <w:sz w:val="20"/>
                <w:szCs w:val="20"/>
                <w:lang w:eastAsia="en-US"/>
              </w:rPr>
            </w:pPr>
            <w:r w:rsidRPr="00B41E5C">
              <w:rPr>
                <w:rFonts w:eastAsia="Calibri"/>
                <w:b w:val="0"/>
                <w:sz w:val="20"/>
                <w:szCs w:val="20"/>
                <w:lang w:eastAsia="en-US"/>
              </w:rPr>
              <w:t>шт.</w:t>
            </w:r>
          </w:p>
        </w:tc>
        <w:tc>
          <w:tcPr>
            <w:tcW w:w="852" w:type="pct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267472" w:rsidRPr="00B41E5C" w:rsidRDefault="00267472" w:rsidP="00A8054C">
            <w:pPr>
              <w:spacing w:after="200"/>
              <w:jc w:val="left"/>
              <w:rPr>
                <w:rFonts w:eastAsia="Calibri"/>
                <w:b w:val="0"/>
                <w:sz w:val="20"/>
                <w:szCs w:val="20"/>
                <w:lang w:eastAsia="en-US"/>
              </w:rPr>
            </w:pPr>
            <w:r>
              <w:rPr>
                <w:rFonts w:eastAsia="Calibri"/>
                <w:b w:val="0"/>
                <w:sz w:val="20"/>
                <w:szCs w:val="20"/>
                <w:lang w:eastAsia="en-US"/>
              </w:rPr>
              <w:t>3</w:t>
            </w:r>
          </w:p>
        </w:tc>
        <w:tc>
          <w:tcPr>
            <w:tcW w:w="421" w:type="pct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267472" w:rsidRPr="00B41E5C" w:rsidRDefault="00267472" w:rsidP="007D08EE">
            <w:pPr>
              <w:spacing w:after="200"/>
              <w:jc w:val="left"/>
              <w:rPr>
                <w:rFonts w:eastAsia="Calibri"/>
                <w:b w:val="0"/>
                <w:sz w:val="20"/>
                <w:szCs w:val="20"/>
                <w:lang w:eastAsia="en-US"/>
              </w:rPr>
            </w:pPr>
            <w:r w:rsidRPr="00B41E5C">
              <w:rPr>
                <w:rFonts w:eastAsia="Calibri"/>
                <w:b w:val="0"/>
                <w:sz w:val="20"/>
                <w:szCs w:val="20"/>
                <w:lang w:eastAsia="en-US"/>
              </w:rPr>
              <w:t xml:space="preserve">не более </w:t>
            </w:r>
            <w:r>
              <w:rPr>
                <w:rFonts w:eastAsia="Calibri"/>
                <w:b w:val="0"/>
                <w:sz w:val="20"/>
                <w:szCs w:val="20"/>
                <w:lang w:eastAsia="en-US"/>
              </w:rPr>
              <w:t>1026,00</w:t>
            </w:r>
            <w:r w:rsidRPr="00B41E5C">
              <w:rPr>
                <w:rFonts w:eastAsia="Calibri"/>
                <w:b w:val="0"/>
                <w:sz w:val="20"/>
                <w:szCs w:val="20"/>
                <w:lang w:eastAsia="en-US"/>
              </w:rPr>
              <w:t xml:space="preserve"> </w:t>
            </w:r>
          </w:p>
        </w:tc>
        <w:tc>
          <w:tcPr>
            <w:tcW w:w="587" w:type="pct"/>
            <w:gridSpan w:val="6"/>
            <w:tcBorders>
              <w:left w:val="single" w:sz="4" w:space="0" w:color="auto"/>
            </w:tcBorders>
            <w:shd w:val="clear" w:color="auto" w:fill="auto"/>
            <w:vAlign w:val="bottom"/>
          </w:tcPr>
          <w:p w:rsidR="00267472" w:rsidRPr="00A8054C" w:rsidRDefault="00267472" w:rsidP="00A8054C">
            <w:pPr>
              <w:spacing w:after="200"/>
              <w:jc w:val="left"/>
              <w:rPr>
                <w:rFonts w:eastAsia="Calibri"/>
                <w:b w:val="0"/>
                <w:sz w:val="20"/>
                <w:szCs w:val="20"/>
                <w:lang w:eastAsia="en-US"/>
              </w:rPr>
            </w:pPr>
          </w:p>
        </w:tc>
        <w:tc>
          <w:tcPr>
            <w:tcW w:w="148" w:type="pct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267472" w:rsidRPr="00A8054C" w:rsidRDefault="00267472" w:rsidP="00A8054C">
            <w:pPr>
              <w:spacing w:after="200"/>
              <w:jc w:val="right"/>
              <w:rPr>
                <w:rFonts w:eastAsia="Calibri"/>
                <w:b w:val="0"/>
                <w:sz w:val="20"/>
                <w:szCs w:val="20"/>
                <w:lang w:eastAsia="en-US"/>
              </w:rPr>
            </w:pPr>
          </w:p>
        </w:tc>
      </w:tr>
      <w:tr w:rsidR="00267472" w:rsidRPr="00A8054C" w:rsidTr="00267472">
        <w:trPr>
          <w:trHeight w:val="286"/>
        </w:trPr>
        <w:tc>
          <w:tcPr>
            <w:tcW w:w="792" w:type="pct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267472" w:rsidRPr="00B41E5C" w:rsidRDefault="00267472" w:rsidP="00765B1B">
            <w:pPr>
              <w:spacing w:after="200"/>
              <w:jc w:val="right"/>
              <w:rPr>
                <w:rFonts w:eastAsia="Calibri"/>
                <w:b w:val="0"/>
                <w:sz w:val="20"/>
                <w:szCs w:val="20"/>
                <w:lang w:eastAsia="en-US"/>
              </w:rPr>
            </w:pPr>
            <w:r>
              <w:rPr>
                <w:rFonts w:eastAsia="Calibri"/>
                <w:b w:val="0"/>
                <w:sz w:val="20"/>
                <w:szCs w:val="20"/>
                <w:lang w:eastAsia="en-US"/>
              </w:rPr>
              <w:lastRenderedPageBreak/>
              <w:t>12</w:t>
            </w:r>
          </w:p>
        </w:tc>
        <w:tc>
          <w:tcPr>
            <w:tcW w:w="1606" w:type="pct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267472" w:rsidRPr="00A8054C" w:rsidRDefault="00267472" w:rsidP="00A8054C">
            <w:pPr>
              <w:spacing w:after="200"/>
              <w:jc w:val="left"/>
              <w:rPr>
                <w:rFonts w:eastAsia="Calibri"/>
                <w:b w:val="0"/>
                <w:sz w:val="20"/>
                <w:szCs w:val="20"/>
                <w:lang w:eastAsia="en-US"/>
              </w:rPr>
            </w:pPr>
            <w:r w:rsidRPr="00A8054C">
              <w:rPr>
                <w:rFonts w:eastAsia="Calibri"/>
                <w:b w:val="0"/>
                <w:sz w:val="20"/>
                <w:szCs w:val="20"/>
                <w:lang w:eastAsia="en-US"/>
              </w:rPr>
              <w:t>Плашка металлическая с флажком, диаметр 29 мм, дюраль</w:t>
            </w:r>
          </w:p>
        </w:tc>
        <w:tc>
          <w:tcPr>
            <w:tcW w:w="593" w:type="pct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267472" w:rsidRPr="00A8054C" w:rsidRDefault="00267472" w:rsidP="00A8054C">
            <w:pPr>
              <w:spacing w:after="200"/>
              <w:jc w:val="left"/>
              <w:rPr>
                <w:rFonts w:eastAsia="Calibri"/>
                <w:b w:val="0"/>
                <w:sz w:val="20"/>
                <w:szCs w:val="20"/>
                <w:lang w:eastAsia="en-US"/>
              </w:rPr>
            </w:pPr>
            <w:r w:rsidRPr="00A8054C">
              <w:rPr>
                <w:rFonts w:eastAsia="Calibri"/>
                <w:b w:val="0"/>
                <w:sz w:val="20"/>
                <w:szCs w:val="20"/>
                <w:lang w:eastAsia="en-US"/>
              </w:rPr>
              <w:t>шт.</w:t>
            </w:r>
          </w:p>
        </w:tc>
        <w:tc>
          <w:tcPr>
            <w:tcW w:w="852" w:type="pct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267472" w:rsidRPr="00A8054C" w:rsidRDefault="00267472" w:rsidP="00A8054C">
            <w:pPr>
              <w:spacing w:after="200"/>
              <w:jc w:val="left"/>
              <w:rPr>
                <w:rFonts w:eastAsia="Calibri"/>
                <w:b w:val="0"/>
                <w:sz w:val="20"/>
                <w:szCs w:val="20"/>
                <w:lang w:eastAsia="en-US"/>
              </w:rPr>
            </w:pPr>
            <w:r w:rsidRPr="00A8054C">
              <w:rPr>
                <w:rFonts w:eastAsia="Calibri"/>
                <w:b w:val="0"/>
                <w:sz w:val="20"/>
                <w:szCs w:val="20"/>
                <w:lang w:eastAsia="en-US"/>
              </w:rPr>
              <w:t>3</w:t>
            </w:r>
          </w:p>
        </w:tc>
        <w:tc>
          <w:tcPr>
            <w:tcW w:w="421" w:type="pct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267472" w:rsidRPr="00A8054C" w:rsidRDefault="00267472" w:rsidP="00765B1B">
            <w:pPr>
              <w:spacing w:after="200"/>
              <w:jc w:val="left"/>
              <w:rPr>
                <w:rFonts w:eastAsia="Calibri"/>
                <w:b w:val="0"/>
                <w:sz w:val="20"/>
                <w:szCs w:val="20"/>
                <w:lang w:eastAsia="en-US"/>
              </w:rPr>
            </w:pPr>
            <w:r w:rsidRPr="00A8054C">
              <w:rPr>
                <w:rFonts w:eastAsia="Calibri"/>
                <w:b w:val="0"/>
                <w:sz w:val="20"/>
                <w:szCs w:val="20"/>
                <w:lang w:eastAsia="en-US"/>
              </w:rPr>
              <w:t>не более 228,00</w:t>
            </w:r>
          </w:p>
        </w:tc>
        <w:tc>
          <w:tcPr>
            <w:tcW w:w="587" w:type="pct"/>
            <w:gridSpan w:val="6"/>
            <w:tcBorders>
              <w:left w:val="single" w:sz="4" w:space="0" w:color="auto"/>
            </w:tcBorders>
            <w:shd w:val="clear" w:color="auto" w:fill="auto"/>
            <w:vAlign w:val="bottom"/>
          </w:tcPr>
          <w:p w:rsidR="00267472" w:rsidRPr="00A8054C" w:rsidRDefault="00267472" w:rsidP="00A8054C">
            <w:pPr>
              <w:spacing w:after="200"/>
              <w:jc w:val="left"/>
              <w:rPr>
                <w:rFonts w:eastAsia="Calibri"/>
                <w:b w:val="0"/>
                <w:sz w:val="20"/>
                <w:szCs w:val="20"/>
                <w:lang w:eastAsia="en-US"/>
              </w:rPr>
            </w:pPr>
          </w:p>
        </w:tc>
        <w:tc>
          <w:tcPr>
            <w:tcW w:w="148" w:type="pct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267472" w:rsidRPr="00A8054C" w:rsidRDefault="00267472" w:rsidP="00A8054C">
            <w:pPr>
              <w:spacing w:after="200"/>
              <w:jc w:val="right"/>
              <w:rPr>
                <w:rFonts w:eastAsia="Calibri"/>
                <w:b w:val="0"/>
                <w:sz w:val="20"/>
                <w:szCs w:val="20"/>
                <w:lang w:eastAsia="en-US"/>
              </w:rPr>
            </w:pPr>
          </w:p>
        </w:tc>
      </w:tr>
      <w:tr w:rsidR="00267472" w:rsidRPr="00A8054C" w:rsidTr="00267472">
        <w:trPr>
          <w:trHeight w:val="286"/>
        </w:trPr>
        <w:tc>
          <w:tcPr>
            <w:tcW w:w="792" w:type="pct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267472" w:rsidRPr="00B41E5C" w:rsidRDefault="00267472" w:rsidP="00765B1B">
            <w:pPr>
              <w:spacing w:after="200"/>
              <w:jc w:val="right"/>
              <w:rPr>
                <w:rFonts w:eastAsia="Calibri"/>
                <w:b w:val="0"/>
                <w:sz w:val="20"/>
                <w:szCs w:val="20"/>
                <w:lang w:eastAsia="en-US"/>
              </w:rPr>
            </w:pPr>
            <w:r>
              <w:rPr>
                <w:rFonts w:eastAsia="Calibri"/>
                <w:b w:val="0"/>
                <w:sz w:val="20"/>
                <w:szCs w:val="20"/>
                <w:lang w:eastAsia="en-US"/>
              </w:rPr>
              <w:t>13</w:t>
            </w:r>
          </w:p>
        </w:tc>
        <w:tc>
          <w:tcPr>
            <w:tcW w:w="1606" w:type="pct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267472" w:rsidRPr="00A8054C" w:rsidRDefault="00267472" w:rsidP="00765B1B">
            <w:pPr>
              <w:spacing w:after="200"/>
              <w:jc w:val="left"/>
              <w:rPr>
                <w:rFonts w:eastAsia="Calibri"/>
                <w:b w:val="0"/>
                <w:sz w:val="20"/>
                <w:szCs w:val="20"/>
                <w:lang w:eastAsia="en-US"/>
              </w:rPr>
            </w:pPr>
            <w:r w:rsidRPr="00A8054C">
              <w:rPr>
                <w:rFonts w:eastAsia="Calibri"/>
                <w:b w:val="0"/>
                <w:sz w:val="20"/>
                <w:szCs w:val="20"/>
                <w:lang w:eastAsia="en-US"/>
              </w:rPr>
              <w:t>Печать металлическая, диаметр 24 мм, латунь</w:t>
            </w:r>
          </w:p>
        </w:tc>
        <w:tc>
          <w:tcPr>
            <w:tcW w:w="593" w:type="pct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267472" w:rsidRPr="00A8054C" w:rsidRDefault="00267472" w:rsidP="00765B1B">
            <w:pPr>
              <w:spacing w:after="200"/>
              <w:jc w:val="left"/>
              <w:rPr>
                <w:rFonts w:eastAsia="Calibri"/>
                <w:b w:val="0"/>
                <w:sz w:val="20"/>
                <w:szCs w:val="20"/>
                <w:lang w:eastAsia="en-US"/>
              </w:rPr>
            </w:pPr>
            <w:r w:rsidRPr="00A8054C">
              <w:rPr>
                <w:rFonts w:eastAsia="Calibri"/>
                <w:b w:val="0"/>
                <w:sz w:val="20"/>
                <w:szCs w:val="20"/>
                <w:lang w:eastAsia="en-US"/>
              </w:rPr>
              <w:t>шт.</w:t>
            </w:r>
          </w:p>
        </w:tc>
        <w:tc>
          <w:tcPr>
            <w:tcW w:w="852" w:type="pct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267472" w:rsidRPr="00A8054C" w:rsidRDefault="00267472" w:rsidP="00765B1B">
            <w:pPr>
              <w:spacing w:after="200"/>
              <w:jc w:val="left"/>
              <w:rPr>
                <w:rFonts w:eastAsia="Calibri"/>
                <w:b w:val="0"/>
                <w:sz w:val="20"/>
                <w:szCs w:val="20"/>
                <w:lang w:eastAsia="en-US"/>
              </w:rPr>
            </w:pPr>
            <w:r w:rsidRPr="00A8054C">
              <w:rPr>
                <w:rFonts w:eastAsia="Calibri"/>
                <w:b w:val="0"/>
                <w:sz w:val="20"/>
                <w:szCs w:val="20"/>
                <w:lang w:eastAsia="en-US"/>
              </w:rPr>
              <w:t>5</w:t>
            </w:r>
          </w:p>
        </w:tc>
        <w:tc>
          <w:tcPr>
            <w:tcW w:w="421" w:type="pct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267472" w:rsidRPr="00A8054C" w:rsidRDefault="00267472" w:rsidP="00765B1B">
            <w:pPr>
              <w:spacing w:after="200"/>
              <w:jc w:val="left"/>
              <w:rPr>
                <w:rFonts w:eastAsia="Calibri"/>
                <w:b w:val="0"/>
                <w:sz w:val="20"/>
                <w:szCs w:val="20"/>
                <w:lang w:eastAsia="en-US"/>
              </w:rPr>
            </w:pPr>
            <w:r w:rsidRPr="00A8054C">
              <w:rPr>
                <w:rFonts w:eastAsia="Calibri"/>
                <w:b w:val="0"/>
                <w:sz w:val="20"/>
                <w:szCs w:val="20"/>
                <w:lang w:eastAsia="en-US"/>
              </w:rPr>
              <w:t>не более 139,33</w:t>
            </w:r>
          </w:p>
        </w:tc>
        <w:tc>
          <w:tcPr>
            <w:tcW w:w="587" w:type="pct"/>
            <w:gridSpan w:val="6"/>
            <w:tcBorders>
              <w:left w:val="single" w:sz="4" w:space="0" w:color="auto"/>
            </w:tcBorders>
            <w:shd w:val="clear" w:color="auto" w:fill="auto"/>
            <w:vAlign w:val="bottom"/>
          </w:tcPr>
          <w:p w:rsidR="00267472" w:rsidRPr="00A8054C" w:rsidRDefault="00267472" w:rsidP="00765B1B">
            <w:pPr>
              <w:spacing w:after="200"/>
              <w:jc w:val="left"/>
              <w:rPr>
                <w:rFonts w:eastAsia="Calibri"/>
                <w:b w:val="0"/>
                <w:sz w:val="20"/>
                <w:szCs w:val="20"/>
                <w:lang w:eastAsia="en-US"/>
              </w:rPr>
            </w:pPr>
          </w:p>
        </w:tc>
        <w:tc>
          <w:tcPr>
            <w:tcW w:w="148" w:type="pct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267472" w:rsidRPr="00A8054C" w:rsidRDefault="00267472" w:rsidP="00765B1B">
            <w:pPr>
              <w:spacing w:after="200"/>
              <w:jc w:val="right"/>
              <w:rPr>
                <w:rFonts w:eastAsia="Calibri"/>
                <w:b w:val="0"/>
                <w:sz w:val="20"/>
                <w:szCs w:val="20"/>
                <w:lang w:eastAsia="en-US"/>
              </w:rPr>
            </w:pPr>
          </w:p>
        </w:tc>
      </w:tr>
      <w:tr w:rsidR="00267472" w:rsidRPr="00A8054C" w:rsidTr="00267472">
        <w:trPr>
          <w:trHeight w:val="286"/>
        </w:trPr>
        <w:tc>
          <w:tcPr>
            <w:tcW w:w="792" w:type="pct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267472" w:rsidRPr="00B41E5C" w:rsidRDefault="00267472" w:rsidP="00765B1B">
            <w:pPr>
              <w:spacing w:after="200"/>
              <w:jc w:val="right"/>
              <w:rPr>
                <w:rFonts w:eastAsia="Calibri"/>
                <w:b w:val="0"/>
                <w:sz w:val="20"/>
                <w:szCs w:val="20"/>
                <w:lang w:eastAsia="en-US"/>
              </w:rPr>
            </w:pPr>
            <w:r>
              <w:rPr>
                <w:rFonts w:eastAsia="Calibri"/>
                <w:b w:val="0"/>
                <w:sz w:val="20"/>
                <w:szCs w:val="20"/>
                <w:lang w:eastAsia="en-US"/>
              </w:rPr>
              <w:t>14</w:t>
            </w:r>
          </w:p>
        </w:tc>
        <w:tc>
          <w:tcPr>
            <w:tcW w:w="1606" w:type="pct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267472" w:rsidRPr="00B41E5C" w:rsidRDefault="00267472" w:rsidP="00765B1B">
            <w:pPr>
              <w:spacing w:after="200"/>
              <w:jc w:val="left"/>
              <w:rPr>
                <w:rFonts w:eastAsia="Calibri"/>
                <w:sz w:val="20"/>
                <w:szCs w:val="20"/>
                <w:lang w:eastAsia="en-US"/>
              </w:rPr>
            </w:pPr>
            <w:r>
              <w:rPr>
                <w:rFonts w:eastAsia="Calibri"/>
                <w:b w:val="0"/>
                <w:sz w:val="20"/>
                <w:szCs w:val="20"/>
                <w:lang w:eastAsia="en-US"/>
              </w:rPr>
              <w:t xml:space="preserve">Губка-стиратель для маркерных досок </w:t>
            </w:r>
          </w:p>
        </w:tc>
        <w:tc>
          <w:tcPr>
            <w:tcW w:w="593" w:type="pct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267472" w:rsidRPr="00B41E5C" w:rsidRDefault="00267472" w:rsidP="00765B1B">
            <w:pPr>
              <w:spacing w:after="200"/>
              <w:jc w:val="left"/>
              <w:rPr>
                <w:rFonts w:eastAsia="Calibri"/>
                <w:sz w:val="20"/>
                <w:szCs w:val="20"/>
                <w:lang w:eastAsia="en-US"/>
              </w:rPr>
            </w:pPr>
            <w:r>
              <w:rPr>
                <w:rFonts w:eastAsia="Calibri"/>
                <w:b w:val="0"/>
                <w:sz w:val="20"/>
                <w:szCs w:val="20"/>
                <w:lang w:eastAsia="en-US"/>
              </w:rPr>
              <w:t>шт.</w:t>
            </w:r>
          </w:p>
        </w:tc>
        <w:tc>
          <w:tcPr>
            <w:tcW w:w="852" w:type="pct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267472" w:rsidRPr="00B41E5C" w:rsidRDefault="00267472" w:rsidP="00765B1B">
            <w:pPr>
              <w:spacing w:after="200"/>
              <w:jc w:val="left"/>
              <w:rPr>
                <w:rFonts w:eastAsia="Calibri"/>
                <w:sz w:val="20"/>
                <w:szCs w:val="20"/>
                <w:lang w:eastAsia="en-US"/>
              </w:rPr>
            </w:pPr>
            <w:r>
              <w:rPr>
                <w:rFonts w:eastAsia="Calibri"/>
                <w:b w:val="0"/>
                <w:sz w:val="20"/>
                <w:szCs w:val="20"/>
                <w:lang w:eastAsia="en-US"/>
              </w:rPr>
              <w:t>1</w:t>
            </w:r>
          </w:p>
        </w:tc>
        <w:tc>
          <w:tcPr>
            <w:tcW w:w="421" w:type="pct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267472" w:rsidRPr="00B41E5C" w:rsidRDefault="00267472" w:rsidP="00765B1B">
            <w:pPr>
              <w:spacing w:after="200"/>
              <w:jc w:val="left"/>
              <w:rPr>
                <w:rFonts w:eastAsia="Calibri"/>
                <w:sz w:val="20"/>
                <w:szCs w:val="20"/>
                <w:lang w:eastAsia="en-US"/>
              </w:rPr>
            </w:pPr>
            <w:r w:rsidRPr="00B41E5C">
              <w:rPr>
                <w:rFonts w:eastAsia="Calibri"/>
                <w:b w:val="0"/>
                <w:sz w:val="20"/>
                <w:szCs w:val="20"/>
                <w:lang w:eastAsia="en-US"/>
              </w:rPr>
              <w:t xml:space="preserve">не более </w:t>
            </w:r>
            <w:r>
              <w:rPr>
                <w:rFonts w:eastAsia="Calibri"/>
                <w:b w:val="0"/>
                <w:sz w:val="20"/>
                <w:szCs w:val="20"/>
                <w:lang w:eastAsia="en-US"/>
              </w:rPr>
              <w:t>228</w:t>
            </w:r>
            <w:r w:rsidRPr="00B41E5C">
              <w:rPr>
                <w:rFonts w:eastAsia="Calibri"/>
                <w:b w:val="0"/>
                <w:sz w:val="20"/>
                <w:szCs w:val="20"/>
                <w:lang w:eastAsia="en-US"/>
              </w:rPr>
              <w:t>,</w:t>
            </w:r>
            <w:r>
              <w:rPr>
                <w:rFonts w:eastAsia="Calibri"/>
                <w:b w:val="0"/>
                <w:sz w:val="20"/>
                <w:szCs w:val="20"/>
                <w:lang w:eastAsia="en-US"/>
              </w:rPr>
              <w:t>00</w:t>
            </w:r>
          </w:p>
        </w:tc>
        <w:tc>
          <w:tcPr>
            <w:tcW w:w="587" w:type="pct"/>
            <w:gridSpan w:val="6"/>
            <w:tcBorders>
              <w:left w:val="single" w:sz="4" w:space="0" w:color="auto"/>
            </w:tcBorders>
            <w:shd w:val="clear" w:color="auto" w:fill="auto"/>
            <w:vAlign w:val="bottom"/>
          </w:tcPr>
          <w:p w:rsidR="00267472" w:rsidRPr="00B41E5C" w:rsidRDefault="00267472" w:rsidP="00765B1B">
            <w:pPr>
              <w:spacing w:after="200"/>
              <w:jc w:val="left"/>
              <w:rPr>
                <w:rFonts w:eastAsia="Calibri"/>
                <w:sz w:val="20"/>
                <w:szCs w:val="20"/>
                <w:lang w:eastAsia="en-US"/>
              </w:rPr>
            </w:pPr>
          </w:p>
        </w:tc>
        <w:tc>
          <w:tcPr>
            <w:tcW w:w="148" w:type="pct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267472" w:rsidRPr="00A8054C" w:rsidRDefault="00267472" w:rsidP="00765B1B">
            <w:pPr>
              <w:spacing w:after="200"/>
              <w:jc w:val="right"/>
              <w:rPr>
                <w:rFonts w:eastAsia="Calibri"/>
                <w:b w:val="0"/>
                <w:sz w:val="20"/>
                <w:szCs w:val="20"/>
                <w:lang w:eastAsia="en-US"/>
              </w:rPr>
            </w:pPr>
          </w:p>
        </w:tc>
      </w:tr>
      <w:tr w:rsidR="00267472" w:rsidRPr="00A8054C" w:rsidTr="00267472">
        <w:trPr>
          <w:trHeight w:val="286"/>
        </w:trPr>
        <w:tc>
          <w:tcPr>
            <w:tcW w:w="792" w:type="pct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267472" w:rsidRPr="00B41E5C" w:rsidRDefault="00267472" w:rsidP="00765B1B">
            <w:pPr>
              <w:spacing w:after="200"/>
              <w:jc w:val="right"/>
              <w:rPr>
                <w:rFonts w:eastAsia="Calibri"/>
                <w:b w:val="0"/>
                <w:sz w:val="20"/>
                <w:szCs w:val="20"/>
                <w:lang w:eastAsia="en-US"/>
              </w:rPr>
            </w:pPr>
            <w:r>
              <w:rPr>
                <w:rFonts w:eastAsia="Calibri"/>
                <w:b w:val="0"/>
                <w:sz w:val="20"/>
                <w:szCs w:val="20"/>
                <w:lang w:eastAsia="en-US"/>
              </w:rPr>
              <w:t>15</w:t>
            </w:r>
          </w:p>
        </w:tc>
        <w:tc>
          <w:tcPr>
            <w:tcW w:w="1606" w:type="pct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267472" w:rsidRPr="00B41E5C" w:rsidRDefault="00267472" w:rsidP="00765B1B">
            <w:pPr>
              <w:spacing w:after="200"/>
              <w:jc w:val="left"/>
              <w:rPr>
                <w:rFonts w:eastAsia="Calibri"/>
                <w:sz w:val="20"/>
                <w:szCs w:val="20"/>
                <w:lang w:eastAsia="en-US"/>
              </w:rPr>
            </w:pPr>
            <w:r>
              <w:rPr>
                <w:rFonts w:eastAsia="Calibri"/>
                <w:b w:val="0"/>
                <w:sz w:val="20"/>
                <w:szCs w:val="20"/>
                <w:lang w:eastAsia="en-US"/>
              </w:rPr>
              <w:t xml:space="preserve">Магнитный держатель д/досок 20 мм, 6 </w:t>
            </w:r>
            <w:proofErr w:type="gramStart"/>
            <w:r>
              <w:rPr>
                <w:rFonts w:eastAsia="Calibri"/>
                <w:b w:val="0"/>
                <w:sz w:val="20"/>
                <w:szCs w:val="20"/>
                <w:lang w:eastAsia="en-US"/>
              </w:rPr>
              <w:t>шт</w:t>
            </w:r>
            <w:proofErr w:type="gramEnd"/>
            <w:r>
              <w:rPr>
                <w:rFonts w:eastAsia="Calibri"/>
                <w:b w:val="0"/>
                <w:sz w:val="20"/>
                <w:szCs w:val="20"/>
                <w:lang w:eastAsia="en-US"/>
              </w:rPr>
              <w:t>/упак</w:t>
            </w:r>
          </w:p>
        </w:tc>
        <w:tc>
          <w:tcPr>
            <w:tcW w:w="593" w:type="pct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267472" w:rsidRPr="00B41E5C" w:rsidRDefault="00267472" w:rsidP="00765B1B">
            <w:pPr>
              <w:spacing w:after="200"/>
              <w:jc w:val="left"/>
              <w:rPr>
                <w:rFonts w:eastAsia="Calibri"/>
                <w:sz w:val="20"/>
                <w:szCs w:val="20"/>
                <w:lang w:eastAsia="en-US"/>
              </w:rPr>
            </w:pPr>
            <w:r w:rsidRPr="00B41E5C">
              <w:rPr>
                <w:rFonts w:eastAsia="Calibri"/>
                <w:b w:val="0"/>
                <w:sz w:val="20"/>
                <w:szCs w:val="20"/>
                <w:lang w:eastAsia="en-US"/>
              </w:rPr>
              <w:t>упаковка</w:t>
            </w:r>
          </w:p>
        </w:tc>
        <w:tc>
          <w:tcPr>
            <w:tcW w:w="852" w:type="pct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267472" w:rsidRPr="00B41E5C" w:rsidRDefault="00267472" w:rsidP="00765B1B">
            <w:pPr>
              <w:spacing w:after="200"/>
              <w:jc w:val="left"/>
              <w:rPr>
                <w:rFonts w:eastAsia="Calibri"/>
                <w:sz w:val="20"/>
                <w:szCs w:val="20"/>
                <w:lang w:eastAsia="en-US"/>
              </w:rPr>
            </w:pPr>
            <w:r>
              <w:rPr>
                <w:rFonts w:eastAsia="Calibri"/>
                <w:b w:val="0"/>
                <w:sz w:val="20"/>
                <w:szCs w:val="20"/>
                <w:lang w:eastAsia="en-US"/>
              </w:rPr>
              <w:t>2</w:t>
            </w:r>
          </w:p>
        </w:tc>
        <w:tc>
          <w:tcPr>
            <w:tcW w:w="421" w:type="pct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267472" w:rsidRPr="00B41E5C" w:rsidRDefault="00267472" w:rsidP="00765B1B">
            <w:pPr>
              <w:spacing w:after="200"/>
              <w:jc w:val="left"/>
              <w:rPr>
                <w:rFonts w:eastAsia="Calibri"/>
                <w:sz w:val="20"/>
                <w:szCs w:val="20"/>
                <w:lang w:eastAsia="en-US"/>
              </w:rPr>
            </w:pPr>
            <w:r w:rsidRPr="00B41E5C">
              <w:rPr>
                <w:rFonts w:eastAsia="Calibri"/>
                <w:b w:val="0"/>
                <w:sz w:val="20"/>
                <w:szCs w:val="20"/>
                <w:lang w:eastAsia="en-US"/>
              </w:rPr>
              <w:t xml:space="preserve">не более </w:t>
            </w:r>
            <w:r>
              <w:rPr>
                <w:rFonts w:eastAsia="Calibri"/>
                <w:b w:val="0"/>
                <w:sz w:val="20"/>
                <w:szCs w:val="20"/>
                <w:lang w:eastAsia="en-US"/>
              </w:rPr>
              <w:t>63</w:t>
            </w:r>
            <w:r w:rsidRPr="00B41E5C">
              <w:rPr>
                <w:rFonts w:eastAsia="Calibri"/>
                <w:b w:val="0"/>
                <w:sz w:val="20"/>
                <w:szCs w:val="20"/>
                <w:lang w:eastAsia="en-US"/>
              </w:rPr>
              <w:t>,</w:t>
            </w:r>
            <w:r>
              <w:rPr>
                <w:rFonts w:eastAsia="Calibri"/>
                <w:b w:val="0"/>
                <w:sz w:val="20"/>
                <w:szCs w:val="20"/>
                <w:lang w:eastAsia="en-US"/>
              </w:rPr>
              <w:t>33</w:t>
            </w:r>
          </w:p>
        </w:tc>
        <w:tc>
          <w:tcPr>
            <w:tcW w:w="587" w:type="pct"/>
            <w:gridSpan w:val="6"/>
            <w:tcBorders>
              <w:left w:val="single" w:sz="4" w:space="0" w:color="auto"/>
            </w:tcBorders>
            <w:shd w:val="clear" w:color="auto" w:fill="auto"/>
            <w:vAlign w:val="bottom"/>
          </w:tcPr>
          <w:p w:rsidR="00267472" w:rsidRPr="00B41E5C" w:rsidRDefault="00267472" w:rsidP="00765B1B">
            <w:pPr>
              <w:spacing w:after="200"/>
              <w:jc w:val="left"/>
              <w:rPr>
                <w:rFonts w:eastAsia="Calibri"/>
                <w:sz w:val="20"/>
                <w:szCs w:val="20"/>
                <w:lang w:eastAsia="en-US"/>
              </w:rPr>
            </w:pPr>
          </w:p>
        </w:tc>
        <w:tc>
          <w:tcPr>
            <w:tcW w:w="148" w:type="pct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267472" w:rsidRPr="00A8054C" w:rsidRDefault="00267472" w:rsidP="00765B1B">
            <w:pPr>
              <w:spacing w:after="200"/>
              <w:jc w:val="right"/>
              <w:rPr>
                <w:rFonts w:eastAsia="Calibri"/>
                <w:b w:val="0"/>
                <w:sz w:val="20"/>
                <w:szCs w:val="20"/>
                <w:lang w:eastAsia="en-US"/>
              </w:rPr>
            </w:pPr>
          </w:p>
        </w:tc>
      </w:tr>
      <w:tr w:rsidR="00267472" w:rsidRPr="00A8054C" w:rsidTr="00267472">
        <w:trPr>
          <w:trHeight w:val="286"/>
        </w:trPr>
        <w:tc>
          <w:tcPr>
            <w:tcW w:w="792" w:type="pct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267472" w:rsidRPr="00B41E5C" w:rsidRDefault="00267472" w:rsidP="00765B1B">
            <w:pPr>
              <w:spacing w:after="200"/>
              <w:jc w:val="right"/>
              <w:rPr>
                <w:rFonts w:eastAsia="Calibri"/>
                <w:b w:val="0"/>
                <w:sz w:val="20"/>
                <w:szCs w:val="20"/>
                <w:lang w:eastAsia="en-US"/>
              </w:rPr>
            </w:pPr>
            <w:r>
              <w:rPr>
                <w:rFonts w:eastAsia="Calibri"/>
                <w:b w:val="0"/>
                <w:sz w:val="20"/>
                <w:szCs w:val="20"/>
                <w:lang w:eastAsia="en-US"/>
              </w:rPr>
              <w:t>16</w:t>
            </w:r>
          </w:p>
        </w:tc>
        <w:tc>
          <w:tcPr>
            <w:tcW w:w="1606" w:type="pct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267472" w:rsidRPr="00B41E5C" w:rsidRDefault="00267472" w:rsidP="00765B1B">
            <w:pPr>
              <w:spacing w:after="200"/>
              <w:jc w:val="left"/>
              <w:rPr>
                <w:rFonts w:eastAsia="Calibri"/>
                <w:sz w:val="20"/>
                <w:szCs w:val="20"/>
                <w:lang w:eastAsia="en-US"/>
              </w:rPr>
            </w:pPr>
            <w:r>
              <w:rPr>
                <w:rFonts w:eastAsia="Calibri"/>
                <w:b w:val="0"/>
                <w:sz w:val="20"/>
                <w:szCs w:val="20"/>
                <w:lang w:eastAsia="en-US"/>
              </w:rPr>
              <w:t>Вешалка (плечики), плоская, дерево, хром</w:t>
            </w:r>
          </w:p>
        </w:tc>
        <w:tc>
          <w:tcPr>
            <w:tcW w:w="593" w:type="pct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267472" w:rsidRPr="00B41E5C" w:rsidRDefault="00267472" w:rsidP="00765B1B">
            <w:pPr>
              <w:spacing w:after="200"/>
              <w:jc w:val="left"/>
              <w:rPr>
                <w:rFonts w:eastAsia="Calibri"/>
                <w:sz w:val="20"/>
                <w:szCs w:val="20"/>
                <w:lang w:eastAsia="en-US"/>
              </w:rPr>
            </w:pPr>
            <w:r>
              <w:rPr>
                <w:rFonts w:eastAsia="Calibri"/>
                <w:b w:val="0"/>
                <w:sz w:val="20"/>
                <w:szCs w:val="20"/>
                <w:lang w:eastAsia="en-US"/>
              </w:rPr>
              <w:t>шт.</w:t>
            </w:r>
          </w:p>
        </w:tc>
        <w:tc>
          <w:tcPr>
            <w:tcW w:w="852" w:type="pct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267472" w:rsidRPr="00B41E5C" w:rsidRDefault="00267472" w:rsidP="00765B1B">
            <w:pPr>
              <w:spacing w:after="200"/>
              <w:jc w:val="left"/>
              <w:rPr>
                <w:rFonts w:eastAsia="Calibri"/>
                <w:sz w:val="20"/>
                <w:szCs w:val="20"/>
                <w:lang w:eastAsia="en-US"/>
              </w:rPr>
            </w:pPr>
            <w:r>
              <w:rPr>
                <w:rFonts w:eastAsia="Calibri"/>
                <w:b w:val="0"/>
                <w:sz w:val="20"/>
                <w:szCs w:val="20"/>
                <w:lang w:eastAsia="en-US"/>
              </w:rPr>
              <w:t>10</w:t>
            </w:r>
          </w:p>
        </w:tc>
        <w:tc>
          <w:tcPr>
            <w:tcW w:w="421" w:type="pct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267472" w:rsidRPr="00B41E5C" w:rsidRDefault="00267472" w:rsidP="00765B1B">
            <w:pPr>
              <w:spacing w:after="200"/>
              <w:jc w:val="left"/>
              <w:rPr>
                <w:rFonts w:eastAsia="Calibri"/>
                <w:sz w:val="20"/>
                <w:szCs w:val="20"/>
                <w:lang w:eastAsia="en-US"/>
              </w:rPr>
            </w:pPr>
            <w:r w:rsidRPr="00B41E5C">
              <w:rPr>
                <w:rFonts w:eastAsia="Calibri"/>
                <w:b w:val="0"/>
                <w:sz w:val="20"/>
                <w:szCs w:val="20"/>
                <w:lang w:eastAsia="en-US"/>
              </w:rPr>
              <w:t xml:space="preserve">не более </w:t>
            </w:r>
            <w:r>
              <w:rPr>
                <w:rFonts w:eastAsia="Calibri"/>
                <w:b w:val="0"/>
                <w:sz w:val="20"/>
                <w:szCs w:val="20"/>
                <w:lang w:eastAsia="en-US"/>
              </w:rPr>
              <w:t>190,00</w:t>
            </w:r>
          </w:p>
        </w:tc>
        <w:tc>
          <w:tcPr>
            <w:tcW w:w="587" w:type="pct"/>
            <w:gridSpan w:val="6"/>
            <w:tcBorders>
              <w:left w:val="single" w:sz="4" w:space="0" w:color="auto"/>
            </w:tcBorders>
            <w:shd w:val="clear" w:color="auto" w:fill="auto"/>
            <w:vAlign w:val="bottom"/>
          </w:tcPr>
          <w:p w:rsidR="00267472" w:rsidRPr="00B41E5C" w:rsidRDefault="00267472" w:rsidP="00765B1B">
            <w:pPr>
              <w:spacing w:after="200"/>
              <w:jc w:val="left"/>
              <w:rPr>
                <w:rFonts w:eastAsia="Calibri"/>
                <w:sz w:val="20"/>
                <w:szCs w:val="20"/>
                <w:lang w:eastAsia="en-US"/>
              </w:rPr>
            </w:pPr>
          </w:p>
        </w:tc>
        <w:tc>
          <w:tcPr>
            <w:tcW w:w="148" w:type="pct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267472" w:rsidRPr="00A8054C" w:rsidRDefault="00267472" w:rsidP="00765B1B">
            <w:pPr>
              <w:spacing w:after="200"/>
              <w:jc w:val="right"/>
              <w:rPr>
                <w:rFonts w:eastAsia="Calibri"/>
                <w:b w:val="0"/>
                <w:sz w:val="20"/>
                <w:szCs w:val="20"/>
                <w:lang w:eastAsia="en-US"/>
              </w:rPr>
            </w:pPr>
          </w:p>
        </w:tc>
      </w:tr>
      <w:tr w:rsidR="00267472" w:rsidRPr="00A8054C" w:rsidTr="00267472">
        <w:trPr>
          <w:trHeight w:val="286"/>
        </w:trPr>
        <w:tc>
          <w:tcPr>
            <w:tcW w:w="792" w:type="pct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267472" w:rsidRPr="00B41E5C" w:rsidRDefault="00267472" w:rsidP="008D3B2F">
            <w:pPr>
              <w:spacing w:after="200"/>
              <w:jc w:val="right"/>
              <w:rPr>
                <w:rFonts w:eastAsia="Calibri"/>
                <w:b w:val="0"/>
                <w:sz w:val="20"/>
                <w:szCs w:val="20"/>
                <w:lang w:eastAsia="en-US"/>
              </w:rPr>
            </w:pPr>
            <w:r>
              <w:rPr>
                <w:rFonts w:eastAsia="Calibri"/>
                <w:b w:val="0"/>
                <w:sz w:val="20"/>
                <w:szCs w:val="20"/>
                <w:lang w:eastAsia="en-US"/>
              </w:rPr>
              <w:t>17</w:t>
            </w:r>
          </w:p>
        </w:tc>
        <w:tc>
          <w:tcPr>
            <w:tcW w:w="1606" w:type="pct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267472" w:rsidRPr="00B41E5C" w:rsidRDefault="00267472" w:rsidP="00765B1B">
            <w:pPr>
              <w:spacing w:after="200"/>
              <w:jc w:val="left"/>
              <w:rPr>
                <w:rFonts w:eastAsia="Calibri"/>
                <w:sz w:val="20"/>
                <w:szCs w:val="20"/>
                <w:lang w:eastAsia="en-US"/>
              </w:rPr>
            </w:pPr>
            <w:r>
              <w:rPr>
                <w:rFonts w:eastAsia="Calibri"/>
                <w:b w:val="0"/>
                <w:sz w:val="20"/>
                <w:szCs w:val="20"/>
                <w:lang w:eastAsia="en-US"/>
              </w:rPr>
              <w:t xml:space="preserve">Бирки для ключей 10 </w:t>
            </w:r>
            <w:proofErr w:type="gramStart"/>
            <w:r>
              <w:rPr>
                <w:rFonts w:eastAsia="Calibri"/>
                <w:b w:val="0"/>
                <w:sz w:val="20"/>
                <w:szCs w:val="20"/>
                <w:lang w:eastAsia="en-US"/>
              </w:rPr>
              <w:t>шт</w:t>
            </w:r>
            <w:proofErr w:type="gramEnd"/>
            <w:r>
              <w:rPr>
                <w:rFonts w:eastAsia="Calibri"/>
                <w:b w:val="0"/>
                <w:sz w:val="20"/>
                <w:szCs w:val="20"/>
                <w:lang w:eastAsia="en-US"/>
              </w:rPr>
              <w:t>/упак</w:t>
            </w:r>
          </w:p>
        </w:tc>
        <w:tc>
          <w:tcPr>
            <w:tcW w:w="593" w:type="pct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267472" w:rsidRPr="00B41E5C" w:rsidRDefault="00267472" w:rsidP="00765B1B">
            <w:pPr>
              <w:spacing w:after="200"/>
              <w:jc w:val="left"/>
              <w:rPr>
                <w:rFonts w:eastAsia="Calibri"/>
                <w:sz w:val="20"/>
                <w:szCs w:val="20"/>
                <w:lang w:eastAsia="en-US"/>
              </w:rPr>
            </w:pPr>
            <w:r w:rsidRPr="00B41E5C">
              <w:rPr>
                <w:rFonts w:eastAsia="Calibri"/>
                <w:b w:val="0"/>
                <w:sz w:val="20"/>
                <w:szCs w:val="20"/>
                <w:lang w:eastAsia="en-US"/>
              </w:rPr>
              <w:t>упаковка</w:t>
            </w:r>
          </w:p>
        </w:tc>
        <w:tc>
          <w:tcPr>
            <w:tcW w:w="852" w:type="pct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267472" w:rsidRPr="00B41E5C" w:rsidRDefault="00267472" w:rsidP="00765B1B">
            <w:pPr>
              <w:spacing w:after="200"/>
              <w:jc w:val="left"/>
              <w:rPr>
                <w:rFonts w:eastAsia="Calibri"/>
                <w:sz w:val="20"/>
                <w:szCs w:val="20"/>
                <w:lang w:eastAsia="en-US"/>
              </w:rPr>
            </w:pPr>
            <w:r>
              <w:rPr>
                <w:rFonts w:eastAsia="Calibri"/>
                <w:b w:val="0"/>
                <w:sz w:val="20"/>
                <w:szCs w:val="20"/>
                <w:lang w:eastAsia="en-US"/>
              </w:rPr>
              <w:t>1</w:t>
            </w:r>
          </w:p>
        </w:tc>
        <w:tc>
          <w:tcPr>
            <w:tcW w:w="421" w:type="pct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267472" w:rsidRPr="00B41E5C" w:rsidRDefault="00267472" w:rsidP="008D3B2F">
            <w:pPr>
              <w:spacing w:after="200"/>
              <w:jc w:val="left"/>
              <w:rPr>
                <w:rFonts w:eastAsia="Calibri"/>
                <w:sz w:val="20"/>
                <w:szCs w:val="20"/>
                <w:lang w:eastAsia="en-US"/>
              </w:rPr>
            </w:pPr>
            <w:r w:rsidRPr="00B41E5C">
              <w:rPr>
                <w:rFonts w:eastAsia="Calibri"/>
                <w:b w:val="0"/>
                <w:sz w:val="20"/>
                <w:szCs w:val="20"/>
                <w:lang w:eastAsia="en-US"/>
              </w:rPr>
              <w:t xml:space="preserve">не более </w:t>
            </w:r>
            <w:r>
              <w:rPr>
                <w:rFonts w:eastAsia="Calibri"/>
                <w:b w:val="0"/>
                <w:sz w:val="20"/>
                <w:szCs w:val="20"/>
                <w:lang w:eastAsia="en-US"/>
              </w:rPr>
              <w:t>63,33</w:t>
            </w:r>
          </w:p>
        </w:tc>
        <w:tc>
          <w:tcPr>
            <w:tcW w:w="587" w:type="pct"/>
            <w:gridSpan w:val="6"/>
            <w:tcBorders>
              <w:left w:val="single" w:sz="4" w:space="0" w:color="auto"/>
            </w:tcBorders>
            <w:shd w:val="clear" w:color="auto" w:fill="auto"/>
            <w:vAlign w:val="bottom"/>
          </w:tcPr>
          <w:p w:rsidR="00267472" w:rsidRPr="00B41E5C" w:rsidRDefault="00267472" w:rsidP="00765B1B">
            <w:pPr>
              <w:spacing w:after="200"/>
              <w:jc w:val="left"/>
              <w:rPr>
                <w:rFonts w:eastAsia="Calibri"/>
                <w:sz w:val="20"/>
                <w:szCs w:val="20"/>
                <w:lang w:eastAsia="en-US"/>
              </w:rPr>
            </w:pPr>
          </w:p>
        </w:tc>
        <w:tc>
          <w:tcPr>
            <w:tcW w:w="148" w:type="pct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267472" w:rsidRPr="00A8054C" w:rsidRDefault="00267472" w:rsidP="00A8054C">
            <w:pPr>
              <w:spacing w:after="200"/>
              <w:jc w:val="right"/>
              <w:rPr>
                <w:rFonts w:eastAsia="Calibri"/>
                <w:b w:val="0"/>
                <w:sz w:val="20"/>
                <w:szCs w:val="20"/>
                <w:lang w:eastAsia="en-US"/>
              </w:rPr>
            </w:pPr>
          </w:p>
        </w:tc>
      </w:tr>
      <w:tr w:rsidR="00267472" w:rsidRPr="00B41E5C" w:rsidTr="00191601">
        <w:trPr>
          <w:trHeight w:val="255"/>
        </w:trPr>
        <w:tc>
          <w:tcPr>
            <w:tcW w:w="4852" w:type="pct"/>
            <w:gridSpan w:val="28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267472" w:rsidRPr="00B41E5C" w:rsidRDefault="00267472" w:rsidP="004C1180">
            <w:pPr>
              <w:spacing w:after="200"/>
              <w:jc w:val="left"/>
              <w:rPr>
                <w:rFonts w:eastAsia="Calibri"/>
                <w:sz w:val="20"/>
                <w:szCs w:val="20"/>
                <w:lang w:eastAsia="en-US"/>
              </w:rPr>
            </w:pPr>
          </w:p>
          <w:p w:rsidR="00267472" w:rsidRPr="00B41E5C" w:rsidRDefault="00267472" w:rsidP="004C1180">
            <w:pPr>
              <w:spacing w:after="200"/>
              <w:jc w:val="left"/>
              <w:rPr>
                <w:rFonts w:eastAsia="Calibri"/>
                <w:b w:val="0"/>
                <w:bCs/>
                <w:sz w:val="20"/>
                <w:szCs w:val="20"/>
                <w:lang w:eastAsia="en-US"/>
              </w:rPr>
            </w:pPr>
            <w:r w:rsidRPr="00B41E5C">
              <w:rPr>
                <w:rFonts w:eastAsia="Calibri"/>
                <w:b w:val="0"/>
                <w:sz w:val="20"/>
                <w:szCs w:val="20"/>
                <w:lang w:eastAsia="en-US"/>
              </w:rPr>
              <w:t>Таблица 19</w:t>
            </w:r>
          </w:p>
          <w:p w:rsidR="00267472" w:rsidRPr="00B41E5C" w:rsidRDefault="00267472" w:rsidP="008F3858">
            <w:pPr>
              <w:spacing w:after="200"/>
              <w:jc w:val="both"/>
              <w:rPr>
                <w:b w:val="0"/>
                <w:sz w:val="20"/>
                <w:szCs w:val="20"/>
              </w:rPr>
            </w:pPr>
            <w:r w:rsidRPr="00B41E5C">
              <w:rPr>
                <w:rFonts w:eastAsia="Calibri"/>
                <w:b w:val="0"/>
                <w:bCs/>
                <w:sz w:val="20"/>
                <w:szCs w:val="20"/>
                <w:lang w:eastAsia="en-US"/>
              </w:rPr>
              <w:t>Нормативы, применяемые при расчете нормативных затрат на изготовление электронных подписей, продление лицензий программ для сдачи налоговой отчетности и антивирусной защиты</w:t>
            </w:r>
            <w:r w:rsidRPr="00B41E5C">
              <w:rPr>
                <w:b w:val="0"/>
                <w:sz w:val="20"/>
                <w:szCs w:val="20"/>
              </w:rPr>
              <w:t>, организацию системы межведомственного электронного взаимодействия (СМЭВ), продление домена</w:t>
            </w:r>
          </w:p>
        </w:tc>
        <w:tc>
          <w:tcPr>
            <w:tcW w:w="148" w:type="pct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67472" w:rsidRPr="00B41E5C" w:rsidRDefault="00267472" w:rsidP="004C1180">
            <w:pPr>
              <w:spacing w:after="200"/>
              <w:jc w:val="left"/>
              <w:rPr>
                <w:rFonts w:eastAsia="Calibri"/>
                <w:sz w:val="20"/>
                <w:szCs w:val="20"/>
                <w:lang w:eastAsia="en-US"/>
              </w:rPr>
            </w:pPr>
          </w:p>
        </w:tc>
      </w:tr>
      <w:tr w:rsidR="00267472" w:rsidRPr="00B41E5C" w:rsidTr="00267472">
        <w:trPr>
          <w:trHeight w:val="510"/>
        </w:trPr>
        <w:tc>
          <w:tcPr>
            <w:tcW w:w="792" w:type="pct"/>
            <w:gridSpan w:val="4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67472" w:rsidRPr="00B41E5C" w:rsidRDefault="00267472" w:rsidP="00B41E5C">
            <w:pPr>
              <w:spacing w:after="200"/>
              <w:jc w:val="left"/>
              <w:rPr>
                <w:rFonts w:eastAsia="Calibri"/>
                <w:sz w:val="20"/>
                <w:szCs w:val="20"/>
                <w:lang w:eastAsia="en-US"/>
              </w:rPr>
            </w:pPr>
            <w:r w:rsidRPr="00B41E5C">
              <w:rPr>
                <w:rFonts w:eastAsia="Calibri"/>
                <w:b w:val="0"/>
                <w:sz w:val="20"/>
                <w:szCs w:val="20"/>
                <w:lang w:eastAsia="en-US"/>
              </w:rPr>
              <w:t xml:space="preserve">№ </w:t>
            </w:r>
            <w:proofErr w:type="gramStart"/>
            <w:r w:rsidRPr="00B41E5C">
              <w:rPr>
                <w:rFonts w:eastAsia="Calibri"/>
                <w:b w:val="0"/>
                <w:sz w:val="20"/>
                <w:szCs w:val="20"/>
                <w:lang w:eastAsia="en-US"/>
              </w:rPr>
              <w:t>п</w:t>
            </w:r>
            <w:proofErr w:type="gramEnd"/>
            <w:r w:rsidRPr="00B41E5C">
              <w:rPr>
                <w:rFonts w:eastAsia="Calibri"/>
                <w:b w:val="0"/>
                <w:sz w:val="20"/>
                <w:szCs w:val="20"/>
                <w:lang w:eastAsia="en-US"/>
              </w:rPr>
              <w:t>/п</w:t>
            </w:r>
          </w:p>
        </w:tc>
        <w:tc>
          <w:tcPr>
            <w:tcW w:w="1606" w:type="pct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67472" w:rsidRPr="00B41E5C" w:rsidRDefault="00267472" w:rsidP="00B41E5C">
            <w:pPr>
              <w:spacing w:after="200"/>
              <w:jc w:val="left"/>
              <w:rPr>
                <w:rFonts w:eastAsia="Calibri"/>
                <w:sz w:val="20"/>
                <w:szCs w:val="20"/>
                <w:lang w:eastAsia="en-US"/>
              </w:rPr>
            </w:pPr>
            <w:r w:rsidRPr="00B41E5C">
              <w:rPr>
                <w:rFonts w:eastAsia="Calibri"/>
                <w:b w:val="0"/>
                <w:sz w:val="20"/>
                <w:szCs w:val="20"/>
                <w:lang w:eastAsia="en-US"/>
              </w:rPr>
              <w:t xml:space="preserve">Наименование </w:t>
            </w:r>
          </w:p>
        </w:tc>
        <w:tc>
          <w:tcPr>
            <w:tcW w:w="593" w:type="pct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67472" w:rsidRPr="00B41E5C" w:rsidRDefault="00267472" w:rsidP="00B41E5C">
            <w:pPr>
              <w:spacing w:after="200"/>
              <w:jc w:val="left"/>
              <w:rPr>
                <w:rFonts w:eastAsia="Calibri"/>
                <w:sz w:val="20"/>
                <w:szCs w:val="20"/>
                <w:lang w:eastAsia="en-US"/>
              </w:rPr>
            </w:pPr>
            <w:r w:rsidRPr="00B41E5C">
              <w:rPr>
                <w:rFonts w:eastAsia="Calibri"/>
                <w:b w:val="0"/>
                <w:sz w:val="20"/>
                <w:szCs w:val="20"/>
                <w:lang w:eastAsia="en-US"/>
              </w:rPr>
              <w:t>Единица измерения</w:t>
            </w:r>
          </w:p>
        </w:tc>
        <w:tc>
          <w:tcPr>
            <w:tcW w:w="852" w:type="pct"/>
            <w:gridSpan w:val="6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67472" w:rsidRPr="00B41E5C" w:rsidRDefault="00267472" w:rsidP="00B41E5C">
            <w:pPr>
              <w:spacing w:after="200"/>
              <w:jc w:val="left"/>
              <w:rPr>
                <w:rFonts w:eastAsia="Calibri"/>
                <w:sz w:val="20"/>
                <w:szCs w:val="20"/>
                <w:lang w:eastAsia="en-US"/>
              </w:rPr>
            </w:pPr>
            <w:r w:rsidRPr="00B41E5C">
              <w:rPr>
                <w:rFonts w:eastAsia="Calibri"/>
                <w:b w:val="0"/>
                <w:sz w:val="20"/>
                <w:szCs w:val="20"/>
                <w:lang w:eastAsia="en-US"/>
              </w:rPr>
              <w:t xml:space="preserve">Количество </w:t>
            </w:r>
          </w:p>
        </w:tc>
        <w:tc>
          <w:tcPr>
            <w:tcW w:w="531" w:type="pct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67472" w:rsidRPr="00B41E5C" w:rsidRDefault="00267472" w:rsidP="00B41E5C">
            <w:pPr>
              <w:spacing w:after="200"/>
              <w:jc w:val="left"/>
              <w:rPr>
                <w:rFonts w:eastAsia="Calibri"/>
                <w:sz w:val="20"/>
                <w:szCs w:val="20"/>
                <w:lang w:eastAsia="en-US"/>
              </w:rPr>
            </w:pPr>
            <w:r w:rsidRPr="00B41E5C">
              <w:rPr>
                <w:rFonts w:eastAsia="Calibri"/>
                <w:b w:val="0"/>
                <w:sz w:val="20"/>
                <w:szCs w:val="20"/>
                <w:lang w:eastAsia="en-US"/>
              </w:rPr>
              <w:t>Цена за единицу, руб.</w:t>
            </w:r>
          </w:p>
        </w:tc>
        <w:tc>
          <w:tcPr>
            <w:tcW w:w="477" w:type="pct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67472" w:rsidRPr="00B41E5C" w:rsidRDefault="00267472" w:rsidP="00B41E5C">
            <w:pPr>
              <w:spacing w:after="200"/>
              <w:jc w:val="left"/>
              <w:rPr>
                <w:rFonts w:eastAsia="Calibri"/>
                <w:sz w:val="20"/>
                <w:szCs w:val="20"/>
                <w:lang w:eastAsia="en-US"/>
              </w:rPr>
            </w:pPr>
            <w:r w:rsidRPr="00B41E5C">
              <w:rPr>
                <w:rFonts w:eastAsia="Calibri"/>
                <w:b w:val="0"/>
                <w:sz w:val="20"/>
                <w:szCs w:val="20"/>
                <w:lang w:eastAsia="en-US"/>
              </w:rPr>
              <w:t>Категория должностей</w:t>
            </w:r>
          </w:p>
        </w:tc>
        <w:tc>
          <w:tcPr>
            <w:tcW w:w="148" w:type="pct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67472" w:rsidRPr="00B41E5C" w:rsidRDefault="00267472" w:rsidP="004C1180">
            <w:pPr>
              <w:spacing w:after="200"/>
              <w:jc w:val="left"/>
              <w:rPr>
                <w:rFonts w:eastAsia="Calibri"/>
                <w:sz w:val="20"/>
                <w:szCs w:val="20"/>
                <w:lang w:eastAsia="en-US"/>
              </w:rPr>
            </w:pPr>
          </w:p>
        </w:tc>
      </w:tr>
      <w:tr w:rsidR="00267472" w:rsidRPr="00B41E5C" w:rsidTr="00267472">
        <w:trPr>
          <w:trHeight w:val="765"/>
        </w:trPr>
        <w:tc>
          <w:tcPr>
            <w:tcW w:w="792" w:type="pct"/>
            <w:gridSpan w:val="4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67472" w:rsidRPr="00B41E5C" w:rsidRDefault="00267472" w:rsidP="00B41E5C">
            <w:pPr>
              <w:spacing w:after="200"/>
              <w:jc w:val="right"/>
              <w:rPr>
                <w:rFonts w:eastAsia="Calibri"/>
                <w:sz w:val="20"/>
                <w:szCs w:val="20"/>
                <w:lang w:eastAsia="en-US"/>
              </w:rPr>
            </w:pPr>
            <w:r w:rsidRPr="00B41E5C">
              <w:rPr>
                <w:rFonts w:eastAsia="Calibri"/>
                <w:b w:val="0"/>
                <w:sz w:val="20"/>
                <w:szCs w:val="20"/>
                <w:lang w:eastAsia="en-US"/>
              </w:rPr>
              <w:t>1</w:t>
            </w:r>
          </w:p>
        </w:tc>
        <w:tc>
          <w:tcPr>
            <w:tcW w:w="1606" w:type="pct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67472" w:rsidRPr="00B41E5C" w:rsidRDefault="00267472" w:rsidP="00B41E5C">
            <w:pPr>
              <w:spacing w:after="200"/>
              <w:jc w:val="left"/>
              <w:rPr>
                <w:rFonts w:eastAsia="Calibri"/>
                <w:sz w:val="20"/>
                <w:szCs w:val="20"/>
                <w:lang w:eastAsia="en-US"/>
              </w:rPr>
            </w:pPr>
            <w:r w:rsidRPr="00B41E5C">
              <w:rPr>
                <w:rFonts w:eastAsia="Calibri"/>
                <w:b w:val="0"/>
                <w:sz w:val="20"/>
                <w:szCs w:val="20"/>
                <w:lang w:eastAsia="en-US"/>
              </w:rPr>
              <w:t>Электронная подпись для получения сведений из Росреестра</w:t>
            </w:r>
          </w:p>
        </w:tc>
        <w:tc>
          <w:tcPr>
            <w:tcW w:w="593" w:type="pct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67472" w:rsidRPr="00B41E5C" w:rsidRDefault="00267472" w:rsidP="00B41E5C">
            <w:pPr>
              <w:spacing w:after="200"/>
              <w:jc w:val="left"/>
              <w:rPr>
                <w:rFonts w:eastAsia="Calibri"/>
                <w:sz w:val="20"/>
                <w:szCs w:val="20"/>
                <w:lang w:eastAsia="en-US"/>
              </w:rPr>
            </w:pPr>
            <w:r w:rsidRPr="00B41E5C">
              <w:rPr>
                <w:rFonts w:eastAsia="Calibri"/>
                <w:b w:val="0"/>
                <w:sz w:val="20"/>
                <w:szCs w:val="20"/>
                <w:lang w:eastAsia="en-US"/>
              </w:rPr>
              <w:t>шт.</w:t>
            </w:r>
          </w:p>
        </w:tc>
        <w:tc>
          <w:tcPr>
            <w:tcW w:w="852" w:type="pct"/>
            <w:gridSpan w:val="6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67472" w:rsidRPr="00B41E5C" w:rsidRDefault="00267472" w:rsidP="00B41E5C">
            <w:pPr>
              <w:spacing w:after="200"/>
              <w:jc w:val="left"/>
              <w:rPr>
                <w:rFonts w:eastAsia="Calibri"/>
                <w:sz w:val="20"/>
                <w:szCs w:val="20"/>
                <w:lang w:eastAsia="en-US"/>
              </w:rPr>
            </w:pPr>
            <w:r w:rsidRPr="00B41E5C">
              <w:rPr>
                <w:rFonts w:eastAsia="Calibri"/>
                <w:b w:val="0"/>
                <w:sz w:val="20"/>
                <w:szCs w:val="20"/>
                <w:lang w:eastAsia="en-US"/>
              </w:rPr>
              <w:t>не более 1 на сотрудника и информационную систему</w:t>
            </w:r>
          </w:p>
        </w:tc>
        <w:tc>
          <w:tcPr>
            <w:tcW w:w="531" w:type="pct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67472" w:rsidRPr="00B41E5C" w:rsidRDefault="00267472" w:rsidP="00B41E5C">
            <w:pPr>
              <w:spacing w:after="200"/>
              <w:jc w:val="left"/>
              <w:rPr>
                <w:rFonts w:eastAsia="Calibri"/>
                <w:sz w:val="20"/>
                <w:szCs w:val="20"/>
                <w:lang w:eastAsia="en-US"/>
              </w:rPr>
            </w:pPr>
            <w:r w:rsidRPr="00B41E5C">
              <w:rPr>
                <w:rFonts w:eastAsia="Calibri"/>
                <w:b w:val="0"/>
                <w:sz w:val="20"/>
                <w:szCs w:val="20"/>
                <w:lang w:eastAsia="en-US"/>
              </w:rPr>
              <w:t>не более 3 730,00</w:t>
            </w:r>
          </w:p>
        </w:tc>
        <w:tc>
          <w:tcPr>
            <w:tcW w:w="477" w:type="pct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67472" w:rsidRPr="00B41E5C" w:rsidRDefault="00267472" w:rsidP="00B41E5C">
            <w:pPr>
              <w:spacing w:after="200"/>
              <w:jc w:val="left"/>
              <w:rPr>
                <w:rFonts w:eastAsia="Calibri"/>
                <w:sz w:val="20"/>
                <w:szCs w:val="20"/>
                <w:lang w:eastAsia="en-US"/>
              </w:rPr>
            </w:pPr>
            <w:r w:rsidRPr="00B41E5C">
              <w:rPr>
                <w:rFonts w:eastAsia="Calibri"/>
                <w:b w:val="0"/>
                <w:sz w:val="20"/>
                <w:szCs w:val="20"/>
                <w:lang w:eastAsia="en-US"/>
              </w:rPr>
              <w:t>все категории должностей</w:t>
            </w:r>
          </w:p>
        </w:tc>
        <w:tc>
          <w:tcPr>
            <w:tcW w:w="148" w:type="pct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67472" w:rsidRPr="00B41E5C" w:rsidRDefault="00267472" w:rsidP="004C1180">
            <w:pPr>
              <w:spacing w:after="200"/>
              <w:jc w:val="left"/>
              <w:rPr>
                <w:rFonts w:eastAsia="Calibri"/>
                <w:sz w:val="20"/>
                <w:szCs w:val="20"/>
                <w:lang w:eastAsia="en-US"/>
              </w:rPr>
            </w:pPr>
          </w:p>
        </w:tc>
      </w:tr>
      <w:tr w:rsidR="00267472" w:rsidRPr="00B41E5C" w:rsidTr="00267472">
        <w:trPr>
          <w:trHeight w:val="765"/>
        </w:trPr>
        <w:tc>
          <w:tcPr>
            <w:tcW w:w="792" w:type="pct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267472" w:rsidRPr="00B41E5C" w:rsidRDefault="00267472" w:rsidP="00B41E5C">
            <w:pPr>
              <w:spacing w:after="200"/>
              <w:jc w:val="right"/>
              <w:rPr>
                <w:rFonts w:eastAsia="Calibri"/>
                <w:b w:val="0"/>
                <w:sz w:val="20"/>
                <w:szCs w:val="20"/>
                <w:lang w:eastAsia="en-US"/>
              </w:rPr>
            </w:pPr>
            <w:r w:rsidRPr="00B41E5C">
              <w:rPr>
                <w:rFonts w:eastAsia="Calibri"/>
                <w:b w:val="0"/>
                <w:sz w:val="20"/>
                <w:szCs w:val="20"/>
                <w:lang w:eastAsia="en-US"/>
              </w:rPr>
              <w:t>2</w:t>
            </w:r>
          </w:p>
        </w:tc>
        <w:tc>
          <w:tcPr>
            <w:tcW w:w="1606" w:type="pct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267472" w:rsidRPr="00B41E5C" w:rsidRDefault="00267472" w:rsidP="00B41E5C">
            <w:pPr>
              <w:spacing w:after="200"/>
              <w:jc w:val="left"/>
              <w:rPr>
                <w:rFonts w:eastAsia="Calibri"/>
                <w:b w:val="0"/>
                <w:sz w:val="20"/>
                <w:szCs w:val="20"/>
                <w:lang w:eastAsia="en-US"/>
              </w:rPr>
            </w:pPr>
            <w:r w:rsidRPr="00B41E5C">
              <w:rPr>
                <w:rFonts w:eastAsia="Calibri"/>
                <w:b w:val="0"/>
                <w:sz w:val="20"/>
                <w:szCs w:val="20"/>
                <w:lang w:eastAsia="en-US"/>
              </w:rPr>
              <w:t>Электронная подпись для работы со СМЭВ</w:t>
            </w:r>
          </w:p>
        </w:tc>
        <w:tc>
          <w:tcPr>
            <w:tcW w:w="593" w:type="pct"/>
            <w:gridSpan w:val="5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267472" w:rsidRPr="00B41E5C" w:rsidRDefault="00267472" w:rsidP="00B41E5C">
            <w:pPr>
              <w:spacing w:after="200"/>
              <w:jc w:val="left"/>
              <w:rPr>
                <w:rFonts w:eastAsia="Calibri"/>
                <w:b w:val="0"/>
                <w:sz w:val="20"/>
                <w:szCs w:val="20"/>
                <w:lang w:eastAsia="en-US"/>
              </w:rPr>
            </w:pPr>
            <w:r w:rsidRPr="00B41E5C">
              <w:rPr>
                <w:rFonts w:eastAsia="Calibri"/>
                <w:b w:val="0"/>
                <w:sz w:val="20"/>
                <w:szCs w:val="20"/>
                <w:lang w:eastAsia="en-US"/>
              </w:rPr>
              <w:t>шт.</w:t>
            </w:r>
          </w:p>
        </w:tc>
        <w:tc>
          <w:tcPr>
            <w:tcW w:w="852" w:type="pct"/>
            <w:gridSpan w:val="6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267472" w:rsidRPr="00B41E5C" w:rsidRDefault="00267472" w:rsidP="00B41E5C">
            <w:pPr>
              <w:spacing w:after="200"/>
              <w:jc w:val="left"/>
              <w:rPr>
                <w:rFonts w:eastAsia="Calibri"/>
                <w:b w:val="0"/>
                <w:sz w:val="20"/>
                <w:szCs w:val="20"/>
                <w:lang w:eastAsia="en-US"/>
              </w:rPr>
            </w:pPr>
            <w:r w:rsidRPr="00B41E5C">
              <w:rPr>
                <w:rFonts w:eastAsia="Calibri"/>
                <w:b w:val="0"/>
                <w:sz w:val="20"/>
                <w:szCs w:val="20"/>
                <w:lang w:eastAsia="en-US"/>
              </w:rPr>
              <w:t>не более 1 на сотрудника и информационную систему</w:t>
            </w:r>
          </w:p>
        </w:tc>
        <w:tc>
          <w:tcPr>
            <w:tcW w:w="531" w:type="pct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267472" w:rsidRPr="00B41E5C" w:rsidRDefault="00267472" w:rsidP="00B41E5C">
            <w:pPr>
              <w:spacing w:after="200"/>
              <w:jc w:val="left"/>
              <w:rPr>
                <w:rFonts w:eastAsia="Calibri"/>
                <w:b w:val="0"/>
                <w:sz w:val="20"/>
                <w:szCs w:val="20"/>
                <w:lang w:eastAsia="en-US"/>
              </w:rPr>
            </w:pPr>
            <w:r w:rsidRPr="00B41E5C">
              <w:rPr>
                <w:rFonts w:eastAsia="Calibri"/>
                <w:b w:val="0"/>
                <w:sz w:val="20"/>
                <w:szCs w:val="20"/>
                <w:lang w:eastAsia="en-US"/>
              </w:rPr>
              <w:t>не более 2 600,00</w:t>
            </w:r>
          </w:p>
        </w:tc>
        <w:tc>
          <w:tcPr>
            <w:tcW w:w="477" w:type="pct"/>
            <w:gridSpan w:val="5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267472" w:rsidRPr="00B41E5C" w:rsidRDefault="00267472" w:rsidP="00B41E5C">
            <w:pPr>
              <w:spacing w:after="200"/>
              <w:jc w:val="left"/>
              <w:rPr>
                <w:rFonts w:eastAsia="Calibri"/>
                <w:b w:val="0"/>
                <w:sz w:val="20"/>
                <w:szCs w:val="20"/>
                <w:lang w:eastAsia="en-US"/>
              </w:rPr>
            </w:pPr>
            <w:r w:rsidRPr="00B41E5C">
              <w:rPr>
                <w:rFonts w:eastAsia="Calibri"/>
                <w:b w:val="0"/>
                <w:sz w:val="20"/>
                <w:szCs w:val="20"/>
                <w:lang w:eastAsia="en-US"/>
              </w:rPr>
              <w:t>все категории должностей</w:t>
            </w:r>
          </w:p>
        </w:tc>
        <w:tc>
          <w:tcPr>
            <w:tcW w:w="148" w:type="pct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267472" w:rsidRPr="00B41E5C" w:rsidRDefault="00267472" w:rsidP="004C1180">
            <w:pPr>
              <w:spacing w:after="200"/>
              <w:jc w:val="left"/>
              <w:rPr>
                <w:rFonts w:eastAsia="Calibri"/>
                <w:sz w:val="20"/>
                <w:szCs w:val="20"/>
                <w:lang w:eastAsia="en-US"/>
              </w:rPr>
            </w:pPr>
          </w:p>
        </w:tc>
      </w:tr>
      <w:tr w:rsidR="00267472" w:rsidRPr="00B41E5C" w:rsidTr="00267472">
        <w:trPr>
          <w:trHeight w:val="765"/>
        </w:trPr>
        <w:tc>
          <w:tcPr>
            <w:tcW w:w="792" w:type="pct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267472" w:rsidRPr="00B41E5C" w:rsidRDefault="00267472" w:rsidP="00B41E5C">
            <w:pPr>
              <w:spacing w:after="200"/>
              <w:jc w:val="right"/>
              <w:rPr>
                <w:rFonts w:eastAsia="Calibri"/>
                <w:b w:val="0"/>
                <w:sz w:val="20"/>
                <w:szCs w:val="20"/>
                <w:lang w:eastAsia="en-US"/>
              </w:rPr>
            </w:pPr>
            <w:r w:rsidRPr="00B41E5C">
              <w:rPr>
                <w:rFonts w:eastAsia="Calibri"/>
                <w:b w:val="0"/>
                <w:sz w:val="20"/>
                <w:szCs w:val="20"/>
                <w:lang w:eastAsia="en-US"/>
              </w:rPr>
              <w:t>3</w:t>
            </w:r>
          </w:p>
        </w:tc>
        <w:tc>
          <w:tcPr>
            <w:tcW w:w="1606" w:type="pct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267472" w:rsidRPr="00B41E5C" w:rsidRDefault="00A638F3" w:rsidP="00A638F3">
            <w:pPr>
              <w:spacing w:after="200"/>
              <w:jc w:val="left"/>
              <w:rPr>
                <w:rFonts w:eastAsia="Calibri"/>
                <w:b w:val="0"/>
                <w:sz w:val="20"/>
                <w:szCs w:val="20"/>
                <w:lang w:eastAsia="en-US"/>
              </w:rPr>
            </w:pPr>
            <w:r>
              <w:rPr>
                <w:rFonts w:eastAsia="Calibri"/>
                <w:b w:val="0"/>
                <w:sz w:val="20"/>
                <w:szCs w:val="20"/>
                <w:lang w:eastAsia="en-US"/>
              </w:rPr>
              <w:t xml:space="preserve">Приобретение права использования аккаунта </w:t>
            </w:r>
            <w:r>
              <w:rPr>
                <w:rFonts w:eastAsia="Calibri"/>
                <w:b w:val="0"/>
                <w:sz w:val="20"/>
                <w:szCs w:val="20"/>
                <w:lang w:val="en-US" w:eastAsia="en-US"/>
              </w:rPr>
              <w:t>sbis</w:t>
            </w:r>
            <w:r w:rsidRPr="00A638F3">
              <w:rPr>
                <w:rFonts w:eastAsia="Calibri"/>
                <w:b w:val="0"/>
                <w:sz w:val="20"/>
                <w:szCs w:val="20"/>
                <w:lang w:eastAsia="en-US"/>
              </w:rPr>
              <w:t>.</w:t>
            </w:r>
            <w:r>
              <w:rPr>
                <w:rFonts w:eastAsia="Calibri"/>
                <w:b w:val="0"/>
                <w:sz w:val="20"/>
                <w:szCs w:val="20"/>
                <w:lang w:val="en-US" w:eastAsia="en-US"/>
              </w:rPr>
              <w:t>ru</w:t>
            </w:r>
            <w:r w:rsidRPr="00A638F3">
              <w:rPr>
                <w:rFonts w:eastAsia="Calibri"/>
                <w:b w:val="0"/>
                <w:sz w:val="20"/>
                <w:szCs w:val="20"/>
                <w:lang w:eastAsia="en-US"/>
              </w:rPr>
              <w:t xml:space="preserve"> </w:t>
            </w:r>
            <w:r>
              <w:rPr>
                <w:rFonts w:eastAsia="Calibri"/>
                <w:b w:val="0"/>
                <w:sz w:val="20"/>
                <w:szCs w:val="20"/>
                <w:lang w:eastAsia="en-US"/>
              </w:rPr>
              <w:t>и права использования «</w:t>
            </w:r>
            <w:r w:rsidRPr="00B41E5C">
              <w:rPr>
                <w:rFonts w:eastAsia="Calibri"/>
                <w:b w:val="0"/>
                <w:sz w:val="20"/>
                <w:szCs w:val="20"/>
                <w:lang w:eastAsia="en-US"/>
              </w:rPr>
              <w:t>СБИС</w:t>
            </w:r>
            <w:r>
              <w:rPr>
                <w:rFonts w:eastAsia="Calibri"/>
                <w:b w:val="0"/>
                <w:sz w:val="20"/>
                <w:szCs w:val="20"/>
                <w:lang w:eastAsia="en-US"/>
              </w:rPr>
              <w:t xml:space="preserve"> ЭО-Базовый, Бюджет»</w:t>
            </w:r>
          </w:p>
        </w:tc>
        <w:tc>
          <w:tcPr>
            <w:tcW w:w="593" w:type="pct"/>
            <w:gridSpan w:val="5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267472" w:rsidRPr="00B41E5C" w:rsidRDefault="00267472" w:rsidP="00B41E5C">
            <w:pPr>
              <w:spacing w:after="200"/>
              <w:jc w:val="left"/>
              <w:rPr>
                <w:rFonts w:eastAsia="Calibri"/>
                <w:b w:val="0"/>
                <w:sz w:val="20"/>
                <w:szCs w:val="20"/>
                <w:lang w:eastAsia="en-US"/>
              </w:rPr>
            </w:pPr>
            <w:r w:rsidRPr="00B41E5C">
              <w:rPr>
                <w:rFonts w:eastAsia="Calibri"/>
                <w:b w:val="0"/>
                <w:sz w:val="20"/>
                <w:szCs w:val="20"/>
                <w:lang w:eastAsia="en-US"/>
              </w:rPr>
              <w:t>шт.</w:t>
            </w:r>
          </w:p>
        </w:tc>
        <w:tc>
          <w:tcPr>
            <w:tcW w:w="852" w:type="pct"/>
            <w:gridSpan w:val="6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267472" w:rsidRPr="00B41E5C" w:rsidRDefault="00267472" w:rsidP="00B41E5C">
            <w:pPr>
              <w:spacing w:after="200"/>
              <w:jc w:val="left"/>
              <w:rPr>
                <w:rFonts w:eastAsia="Calibri"/>
                <w:b w:val="0"/>
                <w:sz w:val="20"/>
                <w:szCs w:val="20"/>
                <w:lang w:eastAsia="en-US"/>
              </w:rPr>
            </w:pPr>
            <w:r w:rsidRPr="00B41E5C">
              <w:rPr>
                <w:rFonts w:eastAsia="Calibri"/>
                <w:b w:val="0"/>
                <w:sz w:val="20"/>
                <w:szCs w:val="20"/>
                <w:lang w:eastAsia="en-US"/>
              </w:rPr>
              <w:t>не более 3 на Департамент</w:t>
            </w:r>
          </w:p>
        </w:tc>
        <w:tc>
          <w:tcPr>
            <w:tcW w:w="531" w:type="pct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267472" w:rsidRPr="00B41E5C" w:rsidRDefault="00267472" w:rsidP="00ED5CAB">
            <w:pPr>
              <w:spacing w:after="200"/>
              <w:jc w:val="left"/>
              <w:rPr>
                <w:rFonts w:eastAsia="Calibri"/>
                <w:b w:val="0"/>
                <w:sz w:val="20"/>
                <w:szCs w:val="20"/>
                <w:lang w:eastAsia="en-US"/>
              </w:rPr>
            </w:pPr>
            <w:r w:rsidRPr="00B41E5C">
              <w:rPr>
                <w:rFonts w:eastAsia="Calibri"/>
                <w:b w:val="0"/>
                <w:sz w:val="20"/>
                <w:szCs w:val="20"/>
                <w:lang w:eastAsia="en-US"/>
              </w:rPr>
              <w:t>не более 3</w:t>
            </w:r>
            <w:r w:rsidR="00ED5CAB">
              <w:rPr>
                <w:rFonts w:eastAsia="Calibri"/>
                <w:b w:val="0"/>
                <w:sz w:val="20"/>
                <w:szCs w:val="20"/>
                <w:lang w:eastAsia="en-US"/>
              </w:rPr>
              <w:t>75</w:t>
            </w:r>
            <w:r w:rsidRPr="00B41E5C">
              <w:rPr>
                <w:rFonts w:eastAsia="Calibri"/>
                <w:b w:val="0"/>
                <w:sz w:val="20"/>
                <w:szCs w:val="20"/>
                <w:lang w:eastAsia="en-US"/>
              </w:rPr>
              <w:t xml:space="preserve">0,00 </w:t>
            </w:r>
          </w:p>
        </w:tc>
        <w:tc>
          <w:tcPr>
            <w:tcW w:w="477" w:type="pct"/>
            <w:gridSpan w:val="5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267472" w:rsidRPr="00B41E5C" w:rsidRDefault="00267472" w:rsidP="00B41E5C">
            <w:pPr>
              <w:spacing w:after="200"/>
              <w:jc w:val="left"/>
              <w:rPr>
                <w:rFonts w:eastAsia="Calibri"/>
                <w:b w:val="0"/>
                <w:sz w:val="20"/>
                <w:szCs w:val="20"/>
                <w:lang w:eastAsia="en-US"/>
              </w:rPr>
            </w:pPr>
            <w:r w:rsidRPr="00B41E5C">
              <w:rPr>
                <w:rFonts w:eastAsia="Calibri"/>
                <w:b w:val="0"/>
                <w:sz w:val="20"/>
                <w:szCs w:val="20"/>
                <w:lang w:eastAsia="en-US"/>
              </w:rPr>
              <w:t>все категории должностей</w:t>
            </w:r>
          </w:p>
        </w:tc>
        <w:tc>
          <w:tcPr>
            <w:tcW w:w="148" w:type="pct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267472" w:rsidRPr="00B41E5C" w:rsidRDefault="00267472" w:rsidP="004C1180">
            <w:pPr>
              <w:spacing w:after="200"/>
              <w:jc w:val="left"/>
              <w:rPr>
                <w:rFonts w:eastAsia="Calibri"/>
                <w:sz w:val="20"/>
                <w:szCs w:val="20"/>
                <w:lang w:eastAsia="en-US"/>
              </w:rPr>
            </w:pPr>
          </w:p>
        </w:tc>
      </w:tr>
      <w:tr w:rsidR="00267472" w:rsidRPr="00B41E5C" w:rsidTr="00267472">
        <w:trPr>
          <w:trHeight w:val="943"/>
        </w:trPr>
        <w:tc>
          <w:tcPr>
            <w:tcW w:w="792" w:type="pct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267472" w:rsidRPr="00B41E5C" w:rsidRDefault="00267472" w:rsidP="00B41E5C">
            <w:pPr>
              <w:spacing w:after="200"/>
              <w:jc w:val="right"/>
              <w:rPr>
                <w:rFonts w:eastAsia="Calibri"/>
                <w:b w:val="0"/>
                <w:sz w:val="20"/>
                <w:szCs w:val="20"/>
                <w:lang w:eastAsia="en-US"/>
              </w:rPr>
            </w:pPr>
            <w:r w:rsidRPr="00B41E5C">
              <w:rPr>
                <w:rFonts w:eastAsia="Calibri"/>
                <w:b w:val="0"/>
                <w:sz w:val="20"/>
                <w:szCs w:val="20"/>
                <w:lang w:eastAsia="en-US"/>
              </w:rPr>
              <w:t>4</w:t>
            </w:r>
          </w:p>
        </w:tc>
        <w:tc>
          <w:tcPr>
            <w:tcW w:w="1606" w:type="pct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267472" w:rsidRPr="00B41E5C" w:rsidRDefault="00267472" w:rsidP="00B41E5C">
            <w:pPr>
              <w:spacing w:after="200"/>
              <w:jc w:val="left"/>
              <w:rPr>
                <w:rFonts w:eastAsia="Calibri"/>
                <w:b w:val="0"/>
                <w:sz w:val="20"/>
                <w:szCs w:val="20"/>
                <w:lang w:eastAsia="en-US"/>
              </w:rPr>
            </w:pPr>
            <w:r w:rsidRPr="00B41E5C">
              <w:rPr>
                <w:rFonts w:eastAsia="Calibri"/>
                <w:b w:val="0"/>
                <w:sz w:val="20"/>
                <w:szCs w:val="20"/>
                <w:lang w:eastAsia="en-US"/>
              </w:rPr>
              <w:t>Продление лицензии на антивирусное программное обеспечение</w:t>
            </w:r>
          </w:p>
        </w:tc>
        <w:tc>
          <w:tcPr>
            <w:tcW w:w="593" w:type="pct"/>
            <w:gridSpan w:val="5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267472" w:rsidRPr="00B41E5C" w:rsidRDefault="00267472" w:rsidP="00B41E5C">
            <w:pPr>
              <w:spacing w:after="200"/>
              <w:jc w:val="left"/>
              <w:rPr>
                <w:rFonts w:eastAsia="Calibri"/>
                <w:b w:val="0"/>
                <w:sz w:val="20"/>
                <w:szCs w:val="20"/>
                <w:lang w:eastAsia="en-US"/>
              </w:rPr>
            </w:pPr>
            <w:r w:rsidRPr="00B41E5C">
              <w:rPr>
                <w:rFonts w:eastAsia="Calibri"/>
                <w:b w:val="0"/>
                <w:sz w:val="20"/>
                <w:szCs w:val="20"/>
                <w:lang w:eastAsia="en-US"/>
              </w:rPr>
              <w:t>шт.</w:t>
            </w:r>
          </w:p>
        </w:tc>
        <w:tc>
          <w:tcPr>
            <w:tcW w:w="852" w:type="pct"/>
            <w:gridSpan w:val="6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267472" w:rsidRPr="00B41E5C" w:rsidRDefault="00267472" w:rsidP="00B41E5C">
            <w:pPr>
              <w:spacing w:after="200"/>
              <w:jc w:val="left"/>
              <w:rPr>
                <w:rFonts w:eastAsia="Calibri"/>
                <w:b w:val="0"/>
                <w:sz w:val="20"/>
                <w:szCs w:val="20"/>
                <w:lang w:val="en-US" w:eastAsia="en-US"/>
              </w:rPr>
            </w:pPr>
            <w:r w:rsidRPr="00B41E5C">
              <w:rPr>
                <w:rFonts w:eastAsia="Calibri"/>
                <w:b w:val="0"/>
                <w:sz w:val="20"/>
                <w:szCs w:val="20"/>
                <w:lang w:eastAsia="en-US"/>
              </w:rPr>
              <w:t>не более 1 на Департамент</w:t>
            </w:r>
          </w:p>
        </w:tc>
        <w:tc>
          <w:tcPr>
            <w:tcW w:w="531" w:type="pct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267472" w:rsidRPr="00B41E5C" w:rsidRDefault="00267472" w:rsidP="007D6D2D">
            <w:pPr>
              <w:spacing w:after="200"/>
              <w:jc w:val="left"/>
              <w:rPr>
                <w:rFonts w:eastAsia="Calibri"/>
                <w:b w:val="0"/>
                <w:sz w:val="20"/>
                <w:szCs w:val="20"/>
                <w:lang w:eastAsia="en-US"/>
              </w:rPr>
            </w:pPr>
            <w:r w:rsidRPr="00B41E5C">
              <w:rPr>
                <w:rFonts w:eastAsia="Calibri"/>
                <w:b w:val="0"/>
                <w:sz w:val="20"/>
                <w:szCs w:val="20"/>
                <w:lang w:eastAsia="en-US"/>
              </w:rPr>
              <w:t xml:space="preserve">не более </w:t>
            </w:r>
            <w:r w:rsidR="007D6D2D">
              <w:rPr>
                <w:rFonts w:eastAsia="Calibri"/>
                <w:b w:val="0"/>
                <w:sz w:val="20"/>
                <w:szCs w:val="20"/>
                <w:lang w:eastAsia="en-US"/>
              </w:rPr>
              <w:t>64752</w:t>
            </w:r>
            <w:r w:rsidRPr="00B41E5C">
              <w:rPr>
                <w:rFonts w:eastAsia="Calibri"/>
                <w:b w:val="0"/>
                <w:sz w:val="20"/>
                <w:szCs w:val="20"/>
                <w:lang w:eastAsia="en-US"/>
              </w:rPr>
              <w:t> ,</w:t>
            </w:r>
            <w:r w:rsidR="007D6D2D">
              <w:rPr>
                <w:rFonts w:eastAsia="Calibri"/>
                <w:b w:val="0"/>
                <w:sz w:val="20"/>
                <w:szCs w:val="20"/>
                <w:lang w:eastAsia="en-US"/>
              </w:rPr>
              <w:t>00</w:t>
            </w:r>
            <w:r w:rsidRPr="00B41E5C">
              <w:rPr>
                <w:rFonts w:eastAsia="Calibri"/>
                <w:b w:val="0"/>
                <w:sz w:val="20"/>
                <w:szCs w:val="20"/>
                <w:lang w:eastAsia="en-US"/>
              </w:rPr>
              <w:t xml:space="preserve"> </w:t>
            </w:r>
          </w:p>
        </w:tc>
        <w:tc>
          <w:tcPr>
            <w:tcW w:w="477" w:type="pct"/>
            <w:gridSpan w:val="5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267472" w:rsidRPr="00B41E5C" w:rsidRDefault="00267472" w:rsidP="00B41E5C">
            <w:pPr>
              <w:spacing w:after="200"/>
              <w:jc w:val="left"/>
              <w:rPr>
                <w:rFonts w:eastAsia="Calibri"/>
                <w:b w:val="0"/>
                <w:sz w:val="20"/>
                <w:szCs w:val="20"/>
                <w:lang w:eastAsia="en-US"/>
              </w:rPr>
            </w:pPr>
            <w:r w:rsidRPr="00B41E5C">
              <w:rPr>
                <w:rFonts w:eastAsia="Calibri"/>
                <w:b w:val="0"/>
                <w:sz w:val="20"/>
                <w:szCs w:val="20"/>
                <w:lang w:eastAsia="en-US"/>
              </w:rPr>
              <w:t>все категории должностей</w:t>
            </w:r>
          </w:p>
        </w:tc>
        <w:tc>
          <w:tcPr>
            <w:tcW w:w="148" w:type="pct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267472" w:rsidRPr="00B41E5C" w:rsidRDefault="00267472" w:rsidP="004C1180">
            <w:pPr>
              <w:spacing w:after="200"/>
              <w:jc w:val="left"/>
              <w:rPr>
                <w:rFonts w:eastAsia="Calibri"/>
                <w:sz w:val="20"/>
                <w:szCs w:val="20"/>
                <w:lang w:eastAsia="en-US"/>
              </w:rPr>
            </w:pPr>
          </w:p>
        </w:tc>
      </w:tr>
      <w:tr w:rsidR="00267472" w:rsidRPr="00B41E5C" w:rsidTr="00267472">
        <w:trPr>
          <w:trHeight w:val="765"/>
        </w:trPr>
        <w:tc>
          <w:tcPr>
            <w:tcW w:w="792" w:type="pct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267472" w:rsidRPr="00B41E5C" w:rsidRDefault="00267472" w:rsidP="00B41E5C">
            <w:pPr>
              <w:spacing w:after="200"/>
              <w:jc w:val="right"/>
              <w:rPr>
                <w:rFonts w:eastAsia="Calibri"/>
                <w:b w:val="0"/>
                <w:sz w:val="20"/>
                <w:szCs w:val="20"/>
                <w:lang w:eastAsia="en-US"/>
              </w:rPr>
            </w:pPr>
            <w:r w:rsidRPr="00B41E5C">
              <w:rPr>
                <w:rFonts w:eastAsia="Calibri"/>
                <w:b w:val="0"/>
                <w:sz w:val="20"/>
                <w:szCs w:val="20"/>
                <w:lang w:eastAsia="en-US"/>
              </w:rPr>
              <w:lastRenderedPageBreak/>
              <w:t>5</w:t>
            </w:r>
          </w:p>
        </w:tc>
        <w:tc>
          <w:tcPr>
            <w:tcW w:w="1606" w:type="pct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267472" w:rsidRPr="00B41E5C" w:rsidRDefault="00267472" w:rsidP="00B41E5C">
            <w:pPr>
              <w:spacing w:after="200"/>
              <w:jc w:val="left"/>
              <w:rPr>
                <w:rFonts w:eastAsia="Calibri"/>
                <w:b w:val="0"/>
                <w:sz w:val="20"/>
                <w:szCs w:val="20"/>
                <w:lang w:eastAsia="en-US"/>
              </w:rPr>
            </w:pPr>
            <w:r w:rsidRPr="00B41E5C">
              <w:rPr>
                <w:rFonts w:eastAsia="Calibri"/>
                <w:b w:val="0"/>
                <w:sz w:val="20"/>
                <w:szCs w:val="20"/>
                <w:lang w:eastAsia="en-US"/>
              </w:rPr>
              <w:t xml:space="preserve">Лицензия КриптоПро </w:t>
            </w:r>
            <w:r w:rsidRPr="00B41E5C">
              <w:rPr>
                <w:rFonts w:eastAsia="Calibri"/>
                <w:b w:val="0"/>
                <w:sz w:val="20"/>
                <w:szCs w:val="20"/>
                <w:lang w:val="en-US" w:eastAsia="en-US"/>
              </w:rPr>
              <w:t>CSP</w:t>
            </w:r>
          </w:p>
        </w:tc>
        <w:tc>
          <w:tcPr>
            <w:tcW w:w="593" w:type="pct"/>
            <w:gridSpan w:val="5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267472" w:rsidRPr="00B41E5C" w:rsidRDefault="00267472" w:rsidP="00B41E5C">
            <w:pPr>
              <w:spacing w:after="200"/>
              <w:jc w:val="left"/>
              <w:rPr>
                <w:rFonts w:eastAsia="Calibri"/>
                <w:b w:val="0"/>
                <w:sz w:val="20"/>
                <w:szCs w:val="20"/>
                <w:lang w:eastAsia="en-US"/>
              </w:rPr>
            </w:pPr>
            <w:r w:rsidRPr="00B41E5C">
              <w:rPr>
                <w:rFonts w:eastAsia="Calibri"/>
                <w:b w:val="0"/>
                <w:sz w:val="20"/>
                <w:szCs w:val="20"/>
                <w:lang w:eastAsia="en-US"/>
              </w:rPr>
              <w:t>шт.</w:t>
            </w:r>
          </w:p>
        </w:tc>
        <w:tc>
          <w:tcPr>
            <w:tcW w:w="852" w:type="pct"/>
            <w:gridSpan w:val="6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267472" w:rsidRPr="00B41E5C" w:rsidRDefault="00267472" w:rsidP="00B41E5C">
            <w:pPr>
              <w:spacing w:after="200"/>
              <w:jc w:val="left"/>
              <w:rPr>
                <w:rFonts w:eastAsia="Calibri"/>
                <w:b w:val="0"/>
                <w:sz w:val="20"/>
                <w:szCs w:val="20"/>
                <w:lang w:eastAsia="en-US"/>
              </w:rPr>
            </w:pPr>
            <w:r w:rsidRPr="00B41E5C">
              <w:rPr>
                <w:rFonts w:eastAsia="Calibri"/>
                <w:b w:val="0"/>
                <w:sz w:val="20"/>
                <w:szCs w:val="20"/>
                <w:lang w:eastAsia="en-US"/>
              </w:rPr>
              <w:t xml:space="preserve">не более 1 на сотрудника </w:t>
            </w:r>
          </w:p>
        </w:tc>
        <w:tc>
          <w:tcPr>
            <w:tcW w:w="531" w:type="pct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267472" w:rsidRPr="00B41E5C" w:rsidRDefault="00267472" w:rsidP="00B41E5C">
            <w:pPr>
              <w:spacing w:after="200"/>
              <w:jc w:val="left"/>
              <w:rPr>
                <w:rFonts w:eastAsia="Calibri"/>
                <w:b w:val="0"/>
                <w:sz w:val="20"/>
                <w:szCs w:val="20"/>
                <w:lang w:eastAsia="en-US"/>
              </w:rPr>
            </w:pPr>
            <w:r w:rsidRPr="00B41E5C">
              <w:rPr>
                <w:rFonts w:eastAsia="Calibri"/>
                <w:b w:val="0"/>
                <w:sz w:val="20"/>
                <w:szCs w:val="20"/>
                <w:lang w:eastAsia="en-US"/>
              </w:rPr>
              <w:t xml:space="preserve">не более 2 700,00 </w:t>
            </w:r>
          </w:p>
        </w:tc>
        <w:tc>
          <w:tcPr>
            <w:tcW w:w="477" w:type="pct"/>
            <w:gridSpan w:val="5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267472" w:rsidRPr="00B41E5C" w:rsidRDefault="00267472" w:rsidP="00B41E5C">
            <w:pPr>
              <w:spacing w:after="200"/>
              <w:jc w:val="left"/>
              <w:rPr>
                <w:rFonts w:eastAsia="Calibri"/>
                <w:b w:val="0"/>
                <w:sz w:val="20"/>
                <w:szCs w:val="20"/>
                <w:lang w:eastAsia="en-US"/>
              </w:rPr>
            </w:pPr>
            <w:r w:rsidRPr="00B41E5C">
              <w:rPr>
                <w:rFonts w:eastAsia="Calibri"/>
                <w:b w:val="0"/>
                <w:sz w:val="20"/>
                <w:szCs w:val="20"/>
                <w:lang w:eastAsia="en-US"/>
              </w:rPr>
              <w:t>все категории должностей</w:t>
            </w:r>
          </w:p>
        </w:tc>
        <w:tc>
          <w:tcPr>
            <w:tcW w:w="148" w:type="pct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267472" w:rsidRPr="00B41E5C" w:rsidRDefault="00267472" w:rsidP="004C1180">
            <w:pPr>
              <w:spacing w:after="200"/>
              <w:jc w:val="left"/>
              <w:rPr>
                <w:rFonts w:eastAsia="Calibri"/>
                <w:sz w:val="20"/>
                <w:szCs w:val="20"/>
                <w:lang w:eastAsia="en-US"/>
              </w:rPr>
            </w:pPr>
          </w:p>
        </w:tc>
      </w:tr>
      <w:tr w:rsidR="00267472" w:rsidRPr="00B41E5C" w:rsidTr="00267472">
        <w:trPr>
          <w:trHeight w:val="765"/>
        </w:trPr>
        <w:tc>
          <w:tcPr>
            <w:tcW w:w="792" w:type="pct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267472" w:rsidRPr="00B41E5C" w:rsidRDefault="00267472" w:rsidP="00B41E5C">
            <w:pPr>
              <w:spacing w:after="200"/>
              <w:jc w:val="right"/>
              <w:rPr>
                <w:rFonts w:eastAsia="Calibri"/>
                <w:b w:val="0"/>
                <w:sz w:val="20"/>
                <w:szCs w:val="20"/>
                <w:lang w:eastAsia="en-US"/>
              </w:rPr>
            </w:pPr>
            <w:r w:rsidRPr="00B41E5C">
              <w:rPr>
                <w:rFonts w:eastAsia="Calibri"/>
                <w:b w:val="0"/>
                <w:sz w:val="20"/>
                <w:szCs w:val="20"/>
                <w:lang w:eastAsia="en-US"/>
              </w:rPr>
              <w:t>6</w:t>
            </w:r>
          </w:p>
        </w:tc>
        <w:tc>
          <w:tcPr>
            <w:tcW w:w="1606" w:type="pct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267472" w:rsidRPr="00B41E5C" w:rsidRDefault="00267472" w:rsidP="00B41E5C">
            <w:pPr>
              <w:spacing w:after="200"/>
              <w:jc w:val="left"/>
              <w:rPr>
                <w:rFonts w:eastAsia="Calibri"/>
                <w:b w:val="0"/>
                <w:sz w:val="20"/>
                <w:szCs w:val="20"/>
                <w:lang w:eastAsia="en-US"/>
              </w:rPr>
            </w:pPr>
            <w:r w:rsidRPr="00B41E5C">
              <w:rPr>
                <w:rFonts w:eastAsia="Calibri"/>
                <w:b w:val="0"/>
                <w:sz w:val="20"/>
                <w:szCs w:val="20"/>
                <w:lang w:eastAsia="en-US"/>
              </w:rPr>
              <w:t>Лицензия на право использования ПО «КриптоАРМ Стандарт» версия 5 на одном рабочем месте</w:t>
            </w:r>
          </w:p>
        </w:tc>
        <w:tc>
          <w:tcPr>
            <w:tcW w:w="593" w:type="pct"/>
            <w:gridSpan w:val="5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267472" w:rsidRPr="00B41E5C" w:rsidRDefault="00267472" w:rsidP="00B41E5C">
            <w:pPr>
              <w:spacing w:after="200"/>
              <w:jc w:val="left"/>
              <w:rPr>
                <w:rFonts w:eastAsia="Calibri"/>
                <w:b w:val="0"/>
                <w:sz w:val="20"/>
                <w:szCs w:val="20"/>
                <w:lang w:eastAsia="en-US"/>
              </w:rPr>
            </w:pPr>
            <w:r w:rsidRPr="00B41E5C">
              <w:rPr>
                <w:rFonts w:eastAsia="Calibri"/>
                <w:b w:val="0"/>
                <w:sz w:val="20"/>
                <w:szCs w:val="20"/>
                <w:lang w:eastAsia="en-US"/>
              </w:rPr>
              <w:t>шт.</w:t>
            </w:r>
          </w:p>
        </w:tc>
        <w:tc>
          <w:tcPr>
            <w:tcW w:w="852" w:type="pct"/>
            <w:gridSpan w:val="6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267472" w:rsidRPr="00B41E5C" w:rsidRDefault="00267472" w:rsidP="00B41E5C">
            <w:pPr>
              <w:spacing w:after="200"/>
              <w:jc w:val="left"/>
              <w:rPr>
                <w:rFonts w:eastAsia="Calibri"/>
                <w:b w:val="0"/>
                <w:sz w:val="20"/>
                <w:szCs w:val="20"/>
                <w:lang w:eastAsia="en-US"/>
              </w:rPr>
            </w:pPr>
            <w:r w:rsidRPr="00B41E5C">
              <w:rPr>
                <w:rFonts w:eastAsia="Calibri"/>
                <w:b w:val="0"/>
                <w:sz w:val="20"/>
                <w:szCs w:val="20"/>
                <w:lang w:eastAsia="en-US"/>
              </w:rPr>
              <w:t>не более 1 на сотрудника</w:t>
            </w:r>
          </w:p>
        </w:tc>
        <w:tc>
          <w:tcPr>
            <w:tcW w:w="531" w:type="pct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267472" w:rsidRPr="00B41E5C" w:rsidRDefault="00267472" w:rsidP="00B41E5C">
            <w:pPr>
              <w:spacing w:after="200"/>
              <w:jc w:val="left"/>
              <w:rPr>
                <w:rFonts w:eastAsia="Calibri"/>
                <w:b w:val="0"/>
                <w:sz w:val="20"/>
                <w:szCs w:val="20"/>
                <w:lang w:eastAsia="en-US"/>
              </w:rPr>
            </w:pPr>
            <w:r w:rsidRPr="00B41E5C">
              <w:rPr>
                <w:rFonts w:eastAsia="Calibri"/>
                <w:b w:val="0"/>
                <w:sz w:val="20"/>
                <w:szCs w:val="20"/>
                <w:lang w:eastAsia="en-US"/>
              </w:rPr>
              <w:t>не более 2 250,00</w:t>
            </w:r>
          </w:p>
        </w:tc>
        <w:tc>
          <w:tcPr>
            <w:tcW w:w="477" w:type="pct"/>
            <w:gridSpan w:val="5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267472" w:rsidRPr="00B41E5C" w:rsidRDefault="00267472" w:rsidP="00B41E5C">
            <w:pPr>
              <w:spacing w:after="200"/>
              <w:jc w:val="left"/>
              <w:rPr>
                <w:rFonts w:eastAsia="Calibri"/>
                <w:b w:val="0"/>
                <w:sz w:val="20"/>
                <w:szCs w:val="20"/>
                <w:lang w:eastAsia="en-US"/>
              </w:rPr>
            </w:pPr>
            <w:r w:rsidRPr="00B41E5C">
              <w:rPr>
                <w:rFonts w:eastAsia="Calibri"/>
                <w:b w:val="0"/>
                <w:sz w:val="20"/>
                <w:szCs w:val="20"/>
                <w:lang w:eastAsia="en-US"/>
              </w:rPr>
              <w:t>все категории должностей</w:t>
            </w:r>
          </w:p>
        </w:tc>
        <w:tc>
          <w:tcPr>
            <w:tcW w:w="148" w:type="pct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267472" w:rsidRPr="00B41E5C" w:rsidRDefault="00267472" w:rsidP="004C1180">
            <w:pPr>
              <w:spacing w:after="200"/>
              <w:jc w:val="left"/>
              <w:rPr>
                <w:rFonts w:eastAsia="Calibri"/>
                <w:sz w:val="20"/>
                <w:szCs w:val="20"/>
                <w:lang w:eastAsia="en-US"/>
              </w:rPr>
            </w:pPr>
          </w:p>
        </w:tc>
      </w:tr>
      <w:tr w:rsidR="00267472" w:rsidRPr="00B41E5C" w:rsidTr="00267472">
        <w:trPr>
          <w:trHeight w:val="765"/>
        </w:trPr>
        <w:tc>
          <w:tcPr>
            <w:tcW w:w="792" w:type="pct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267472" w:rsidRPr="00B41E5C" w:rsidRDefault="00267472" w:rsidP="00B41E5C">
            <w:pPr>
              <w:spacing w:after="200"/>
              <w:jc w:val="right"/>
              <w:rPr>
                <w:rFonts w:eastAsia="Calibri"/>
                <w:b w:val="0"/>
                <w:sz w:val="20"/>
                <w:szCs w:val="20"/>
                <w:lang w:eastAsia="en-US"/>
              </w:rPr>
            </w:pPr>
            <w:r w:rsidRPr="00B41E5C">
              <w:rPr>
                <w:rFonts w:eastAsia="Calibri"/>
                <w:b w:val="0"/>
                <w:sz w:val="20"/>
                <w:szCs w:val="20"/>
                <w:lang w:eastAsia="en-US"/>
              </w:rPr>
              <w:t>7</w:t>
            </w:r>
          </w:p>
        </w:tc>
        <w:tc>
          <w:tcPr>
            <w:tcW w:w="1606" w:type="pct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267472" w:rsidRPr="00B41E5C" w:rsidRDefault="00267472" w:rsidP="00B41E5C">
            <w:pPr>
              <w:spacing w:after="200"/>
              <w:jc w:val="left"/>
              <w:rPr>
                <w:rFonts w:eastAsia="Calibri"/>
                <w:b w:val="0"/>
                <w:sz w:val="20"/>
                <w:szCs w:val="20"/>
                <w:lang w:eastAsia="en-US"/>
              </w:rPr>
            </w:pPr>
            <w:r w:rsidRPr="00B41E5C">
              <w:rPr>
                <w:rFonts w:eastAsia="Calibri"/>
                <w:b w:val="0"/>
                <w:sz w:val="20"/>
                <w:szCs w:val="20"/>
                <w:lang w:eastAsia="en-US"/>
              </w:rPr>
              <w:t xml:space="preserve">Лицензия на право использования ПО «КриптоПро </w:t>
            </w:r>
            <w:r w:rsidRPr="00B41E5C">
              <w:rPr>
                <w:rFonts w:eastAsia="Calibri"/>
                <w:b w:val="0"/>
                <w:sz w:val="20"/>
                <w:szCs w:val="20"/>
                <w:lang w:val="en-US" w:eastAsia="en-US"/>
              </w:rPr>
              <w:t>Office</w:t>
            </w:r>
            <w:r w:rsidRPr="00B41E5C">
              <w:rPr>
                <w:rFonts w:eastAsia="Calibri"/>
                <w:b w:val="0"/>
                <w:sz w:val="20"/>
                <w:szCs w:val="20"/>
                <w:lang w:eastAsia="en-US"/>
              </w:rPr>
              <w:t xml:space="preserve"> </w:t>
            </w:r>
            <w:r w:rsidRPr="00B41E5C">
              <w:rPr>
                <w:rFonts w:eastAsia="Calibri"/>
                <w:b w:val="0"/>
                <w:sz w:val="20"/>
                <w:szCs w:val="20"/>
                <w:lang w:val="en-US" w:eastAsia="en-US"/>
              </w:rPr>
              <w:t>Signature</w:t>
            </w:r>
            <w:r w:rsidRPr="00B41E5C">
              <w:rPr>
                <w:rFonts w:eastAsia="Calibri"/>
                <w:b w:val="0"/>
                <w:sz w:val="20"/>
                <w:szCs w:val="20"/>
                <w:lang w:eastAsia="en-US"/>
              </w:rPr>
              <w:t>» версия 2.0</w:t>
            </w:r>
          </w:p>
        </w:tc>
        <w:tc>
          <w:tcPr>
            <w:tcW w:w="593" w:type="pct"/>
            <w:gridSpan w:val="5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267472" w:rsidRPr="00B41E5C" w:rsidRDefault="00267472" w:rsidP="00B41E5C">
            <w:pPr>
              <w:spacing w:after="200"/>
              <w:jc w:val="left"/>
              <w:rPr>
                <w:rFonts w:eastAsia="Calibri"/>
                <w:b w:val="0"/>
                <w:sz w:val="20"/>
                <w:szCs w:val="20"/>
                <w:lang w:eastAsia="en-US"/>
              </w:rPr>
            </w:pPr>
            <w:r w:rsidRPr="00B41E5C">
              <w:rPr>
                <w:rFonts w:eastAsia="Calibri"/>
                <w:b w:val="0"/>
                <w:sz w:val="20"/>
                <w:szCs w:val="20"/>
                <w:lang w:eastAsia="en-US"/>
              </w:rPr>
              <w:t>шт.</w:t>
            </w:r>
          </w:p>
        </w:tc>
        <w:tc>
          <w:tcPr>
            <w:tcW w:w="852" w:type="pct"/>
            <w:gridSpan w:val="6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267472" w:rsidRPr="00B41E5C" w:rsidRDefault="00267472" w:rsidP="00B41E5C">
            <w:pPr>
              <w:spacing w:after="200"/>
              <w:jc w:val="left"/>
              <w:rPr>
                <w:rFonts w:eastAsia="Calibri"/>
                <w:b w:val="0"/>
                <w:sz w:val="20"/>
                <w:szCs w:val="20"/>
                <w:lang w:eastAsia="en-US"/>
              </w:rPr>
            </w:pPr>
            <w:r w:rsidRPr="00B41E5C">
              <w:rPr>
                <w:rFonts w:eastAsia="Calibri"/>
                <w:b w:val="0"/>
                <w:sz w:val="20"/>
                <w:szCs w:val="20"/>
                <w:lang w:eastAsia="en-US"/>
              </w:rPr>
              <w:t>не более 1 на сотрудника</w:t>
            </w:r>
          </w:p>
        </w:tc>
        <w:tc>
          <w:tcPr>
            <w:tcW w:w="531" w:type="pct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267472" w:rsidRPr="00B41E5C" w:rsidRDefault="00267472" w:rsidP="00B41E5C">
            <w:pPr>
              <w:spacing w:after="200"/>
              <w:jc w:val="left"/>
              <w:rPr>
                <w:rFonts w:eastAsia="Calibri"/>
                <w:b w:val="0"/>
                <w:sz w:val="20"/>
                <w:szCs w:val="20"/>
                <w:lang w:eastAsia="en-US"/>
              </w:rPr>
            </w:pPr>
            <w:r w:rsidRPr="00B41E5C">
              <w:rPr>
                <w:rFonts w:eastAsia="Calibri"/>
                <w:b w:val="0"/>
                <w:sz w:val="20"/>
                <w:szCs w:val="20"/>
                <w:lang w:eastAsia="en-US"/>
              </w:rPr>
              <w:t>не более 1 250,00</w:t>
            </w:r>
          </w:p>
        </w:tc>
        <w:tc>
          <w:tcPr>
            <w:tcW w:w="477" w:type="pct"/>
            <w:gridSpan w:val="5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267472" w:rsidRPr="00B41E5C" w:rsidRDefault="00267472" w:rsidP="00B41E5C">
            <w:pPr>
              <w:spacing w:after="200"/>
              <w:jc w:val="left"/>
              <w:rPr>
                <w:rFonts w:eastAsia="Calibri"/>
                <w:b w:val="0"/>
                <w:sz w:val="20"/>
                <w:szCs w:val="20"/>
                <w:lang w:eastAsia="en-US"/>
              </w:rPr>
            </w:pPr>
            <w:r w:rsidRPr="00B41E5C">
              <w:rPr>
                <w:rFonts w:eastAsia="Calibri"/>
                <w:b w:val="0"/>
                <w:sz w:val="20"/>
                <w:szCs w:val="20"/>
                <w:lang w:eastAsia="en-US"/>
              </w:rPr>
              <w:t>все категории должностей</w:t>
            </w:r>
          </w:p>
        </w:tc>
        <w:tc>
          <w:tcPr>
            <w:tcW w:w="148" w:type="pct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267472" w:rsidRPr="00B41E5C" w:rsidRDefault="00267472" w:rsidP="004C1180">
            <w:pPr>
              <w:spacing w:after="200"/>
              <w:jc w:val="left"/>
              <w:rPr>
                <w:rFonts w:eastAsia="Calibri"/>
                <w:sz w:val="20"/>
                <w:szCs w:val="20"/>
                <w:lang w:eastAsia="en-US"/>
              </w:rPr>
            </w:pPr>
          </w:p>
        </w:tc>
      </w:tr>
      <w:tr w:rsidR="00267472" w:rsidRPr="00B41E5C" w:rsidTr="00267472">
        <w:trPr>
          <w:trHeight w:val="765"/>
        </w:trPr>
        <w:tc>
          <w:tcPr>
            <w:tcW w:w="792" w:type="pct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267472" w:rsidRPr="00B41E5C" w:rsidRDefault="00267472" w:rsidP="00B41E5C">
            <w:pPr>
              <w:spacing w:after="200"/>
              <w:jc w:val="right"/>
              <w:rPr>
                <w:rFonts w:eastAsia="Calibri"/>
                <w:b w:val="0"/>
                <w:sz w:val="20"/>
                <w:szCs w:val="20"/>
                <w:lang w:eastAsia="en-US"/>
              </w:rPr>
            </w:pPr>
            <w:r w:rsidRPr="00B41E5C">
              <w:rPr>
                <w:rFonts w:eastAsia="Calibri"/>
                <w:b w:val="0"/>
                <w:sz w:val="20"/>
                <w:szCs w:val="20"/>
                <w:lang w:eastAsia="en-US"/>
              </w:rPr>
              <w:t>8</w:t>
            </w:r>
          </w:p>
        </w:tc>
        <w:tc>
          <w:tcPr>
            <w:tcW w:w="1606" w:type="pct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267472" w:rsidRPr="00B41E5C" w:rsidRDefault="00267472" w:rsidP="00B41E5C">
            <w:pPr>
              <w:spacing w:after="200"/>
              <w:jc w:val="left"/>
              <w:rPr>
                <w:rFonts w:eastAsia="Calibri"/>
                <w:b w:val="0"/>
                <w:sz w:val="20"/>
                <w:szCs w:val="20"/>
                <w:lang w:eastAsia="en-US"/>
              </w:rPr>
            </w:pPr>
            <w:r w:rsidRPr="00B41E5C">
              <w:rPr>
                <w:rFonts w:eastAsia="Calibri"/>
                <w:b w:val="0"/>
                <w:sz w:val="20"/>
                <w:szCs w:val="20"/>
                <w:lang w:eastAsia="en-US"/>
              </w:rPr>
              <w:t xml:space="preserve">Передача права на использование ПО </w:t>
            </w:r>
            <w:r w:rsidRPr="00B41E5C">
              <w:rPr>
                <w:rFonts w:eastAsia="Calibri"/>
                <w:b w:val="0"/>
                <w:sz w:val="20"/>
                <w:szCs w:val="20"/>
                <w:lang w:val="en-US" w:eastAsia="en-US"/>
              </w:rPr>
              <w:t>VipNet</w:t>
            </w:r>
            <w:r w:rsidRPr="00B41E5C">
              <w:rPr>
                <w:rFonts w:eastAsia="Calibri"/>
                <w:b w:val="0"/>
                <w:sz w:val="20"/>
                <w:szCs w:val="20"/>
                <w:lang w:eastAsia="en-US"/>
              </w:rPr>
              <w:t xml:space="preserve"> </w:t>
            </w:r>
            <w:r w:rsidRPr="00B41E5C">
              <w:rPr>
                <w:rFonts w:eastAsia="Calibri"/>
                <w:b w:val="0"/>
                <w:sz w:val="20"/>
                <w:szCs w:val="20"/>
                <w:lang w:val="en-US" w:eastAsia="en-US"/>
              </w:rPr>
              <w:t>Client</w:t>
            </w:r>
            <w:r w:rsidRPr="00B41E5C">
              <w:rPr>
                <w:rFonts w:eastAsia="Calibri"/>
                <w:b w:val="0"/>
                <w:sz w:val="20"/>
                <w:szCs w:val="20"/>
                <w:lang w:eastAsia="en-US"/>
              </w:rPr>
              <w:t xml:space="preserve"> </w:t>
            </w:r>
            <w:r w:rsidRPr="00B41E5C">
              <w:rPr>
                <w:rFonts w:eastAsia="Calibri"/>
                <w:b w:val="0"/>
                <w:sz w:val="20"/>
                <w:szCs w:val="20"/>
                <w:lang w:val="en-US" w:eastAsia="en-US"/>
              </w:rPr>
              <w:t>for</w:t>
            </w:r>
            <w:r w:rsidRPr="00B41E5C">
              <w:rPr>
                <w:rFonts w:eastAsia="Calibri"/>
                <w:b w:val="0"/>
                <w:sz w:val="20"/>
                <w:szCs w:val="20"/>
                <w:lang w:eastAsia="en-US"/>
              </w:rPr>
              <w:t xml:space="preserve"> </w:t>
            </w:r>
            <w:r w:rsidRPr="00B41E5C">
              <w:rPr>
                <w:rFonts w:eastAsia="Calibri"/>
                <w:b w:val="0"/>
                <w:sz w:val="20"/>
                <w:szCs w:val="20"/>
                <w:lang w:val="en-US" w:eastAsia="en-US"/>
              </w:rPr>
              <w:t>Windows</w:t>
            </w:r>
            <w:r w:rsidRPr="00B41E5C">
              <w:rPr>
                <w:rFonts w:eastAsia="Calibri"/>
                <w:b w:val="0"/>
                <w:sz w:val="20"/>
                <w:szCs w:val="20"/>
                <w:lang w:eastAsia="en-US"/>
              </w:rPr>
              <w:t xml:space="preserve"> 4.</w:t>
            </w:r>
            <w:r w:rsidRPr="00B41E5C">
              <w:rPr>
                <w:rFonts w:eastAsia="Calibri"/>
                <w:b w:val="0"/>
                <w:sz w:val="20"/>
                <w:szCs w:val="20"/>
                <w:lang w:val="en-US" w:eastAsia="en-US"/>
              </w:rPr>
              <w:t>x</w:t>
            </w:r>
          </w:p>
        </w:tc>
        <w:tc>
          <w:tcPr>
            <w:tcW w:w="593" w:type="pct"/>
            <w:gridSpan w:val="5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267472" w:rsidRPr="00B41E5C" w:rsidRDefault="00267472" w:rsidP="00B41E5C">
            <w:pPr>
              <w:spacing w:after="200"/>
              <w:jc w:val="left"/>
              <w:rPr>
                <w:rFonts w:eastAsia="Calibri"/>
                <w:b w:val="0"/>
                <w:sz w:val="20"/>
                <w:szCs w:val="20"/>
                <w:lang w:eastAsia="en-US"/>
              </w:rPr>
            </w:pPr>
            <w:r w:rsidRPr="00B41E5C">
              <w:rPr>
                <w:rFonts w:eastAsia="Calibri"/>
                <w:b w:val="0"/>
                <w:sz w:val="20"/>
                <w:szCs w:val="20"/>
                <w:lang w:eastAsia="en-US"/>
              </w:rPr>
              <w:t>шт.</w:t>
            </w:r>
          </w:p>
        </w:tc>
        <w:tc>
          <w:tcPr>
            <w:tcW w:w="852" w:type="pct"/>
            <w:gridSpan w:val="6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267472" w:rsidRPr="00B41E5C" w:rsidRDefault="00267472" w:rsidP="00B41E5C">
            <w:pPr>
              <w:spacing w:after="200"/>
              <w:jc w:val="left"/>
              <w:rPr>
                <w:rFonts w:eastAsia="Calibri"/>
                <w:b w:val="0"/>
                <w:sz w:val="20"/>
                <w:szCs w:val="20"/>
                <w:lang w:eastAsia="en-US"/>
              </w:rPr>
            </w:pPr>
            <w:r w:rsidRPr="00B41E5C">
              <w:rPr>
                <w:rFonts w:eastAsia="Calibri"/>
                <w:b w:val="0"/>
                <w:sz w:val="20"/>
                <w:szCs w:val="20"/>
                <w:lang w:eastAsia="en-US"/>
              </w:rPr>
              <w:t>не более 1 на сотрудника</w:t>
            </w:r>
          </w:p>
        </w:tc>
        <w:tc>
          <w:tcPr>
            <w:tcW w:w="531" w:type="pct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267472" w:rsidRPr="00B41E5C" w:rsidRDefault="00267472" w:rsidP="00B41E5C">
            <w:pPr>
              <w:spacing w:after="200"/>
              <w:jc w:val="left"/>
              <w:rPr>
                <w:rFonts w:eastAsia="Calibri"/>
                <w:b w:val="0"/>
                <w:sz w:val="20"/>
                <w:szCs w:val="20"/>
                <w:lang w:eastAsia="en-US"/>
              </w:rPr>
            </w:pPr>
            <w:r w:rsidRPr="00B41E5C">
              <w:rPr>
                <w:rFonts w:eastAsia="Calibri"/>
                <w:b w:val="0"/>
                <w:sz w:val="20"/>
                <w:szCs w:val="20"/>
                <w:lang w:eastAsia="en-US"/>
              </w:rPr>
              <w:t>не более 11 223,33</w:t>
            </w:r>
          </w:p>
        </w:tc>
        <w:tc>
          <w:tcPr>
            <w:tcW w:w="477" w:type="pct"/>
            <w:gridSpan w:val="5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267472" w:rsidRPr="00B41E5C" w:rsidRDefault="00267472" w:rsidP="00B41E5C">
            <w:pPr>
              <w:spacing w:after="200"/>
              <w:jc w:val="left"/>
              <w:rPr>
                <w:rFonts w:eastAsia="Calibri"/>
                <w:b w:val="0"/>
                <w:sz w:val="20"/>
                <w:szCs w:val="20"/>
                <w:lang w:eastAsia="en-US"/>
              </w:rPr>
            </w:pPr>
            <w:r w:rsidRPr="00B41E5C">
              <w:rPr>
                <w:rFonts w:eastAsia="Calibri"/>
                <w:b w:val="0"/>
                <w:sz w:val="20"/>
                <w:szCs w:val="20"/>
                <w:lang w:eastAsia="en-US"/>
              </w:rPr>
              <w:t>все категории должностей</w:t>
            </w:r>
          </w:p>
        </w:tc>
        <w:tc>
          <w:tcPr>
            <w:tcW w:w="148" w:type="pct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267472" w:rsidRPr="00B41E5C" w:rsidRDefault="00267472" w:rsidP="004C1180">
            <w:pPr>
              <w:spacing w:after="200"/>
              <w:jc w:val="left"/>
              <w:rPr>
                <w:rFonts w:eastAsia="Calibri"/>
                <w:sz w:val="20"/>
                <w:szCs w:val="20"/>
                <w:lang w:eastAsia="en-US"/>
              </w:rPr>
            </w:pPr>
          </w:p>
        </w:tc>
      </w:tr>
      <w:tr w:rsidR="00267472" w:rsidRPr="00B41E5C" w:rsidTr="00267472">
        <w:trPr>
          <w:trHeight w:val="765"/>
        </w:trPr>
        <w:tc>
          <w:tcPr>
            <w:tcW w:w="792" w:type="pct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267472" w:rsidRPr="00B41E5C" w:rsidRDefault="00267472" w:rsidP="00B41E5C">
            <w:pPr>
              <w:spacing w:after="200"/>
              <w:jc w:val="right"/>
              <w:rPr>
                <w:rFonts w:eastAsia="Calibri"/>
                <w:b w:val="0"/>
                <w:sz w:val="20"/>
                <w:szCs w:val="20"/>
                <w:lang w:eastAsia="en-US"/>
              </w:rPr>
            </w:pPr>
            <w:r w:rsidRPr="00B41E5C">
              <w:rPr>
                <w:rFonts w:eastAsia="Calibri"/>
                <w:b w:val="0"/>
                <w:sz w:val="20"/>
                <w:szCs w:val="20"/>
                <w:lang w:eastAsia="en-US"/>
              </w:rPr>
              <w:t>9</w:t>
            </w:r>
          </w:p>
        </w:tc>
        <w:tc>
          <w:tcPr>
            <w:tcW w:w="1606" w:type="pct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267472" w:rsidRPr="00B41E5C" w:rsidRDefault="00267472" w:rsidP="00B41E5C">
            <w:pPr>
              <w:spacing w:after="200"/>
              <w:jc w:val="left"/>
              <w:rPr>
                <w:rFonts w:eastAsia="Calibri"/>
                <w:b w:val="0"/>
                <w:sz w:val="20"/>
                <w:szCs w:val="20"/>
                <w:lang w:eastAsia="en-US"/>
              </w:rPr>
            </w:pPr>
            <w:r w:rsidRPr="00B41E5C">
              <w:rPr>
                <w:rFonts w:eastAsia="Calibri"/>
                <w:b w:val="0"/>
                <w:sz w:val="20"/>
                <w:szCs w:val="20"/>
                <w:lang w:eastAsia="en-US"/>
              </w:rPr>
              <w:t xml:space="preserve">Сертификат активации сервиса совместной технической поддержки ПО </w:t>
            </w:r>
            <w:r w:rsidRPr="00B41E5C">
              <w:rPr>
                <w:rFonts w:eastAsia="Calibri"/>
                <w:b w:val="0"/>
                <w:sz w:val="20"/>
                <w:szCs w:val="20"/>
                <w:lang w:val="en-US" w:eastAsia="en-US"/>
              </w:rPr>
              <w:t>ViPNet</w:t>
            </w:r>
            <w:r w:rsidRPr="00B41E5C">
              <w:rPr>
                <w:rFonts w:eastAsia="Calibri"/>
                <w:b w:val="0"/>
                <w:sz w:val="20"/>
                <w:szCs w:val="20"/>
                <w:lang w:eastAsia="en-US"/>
              </w:rPr>
              <w:t xml:space="preserve"> </w:t>
            </w:r>
            <w:r w:rsidRPr="00B41E5C">
              <w:rPr>
                <w:rFonts w:eastAsia="Calibri"/>
                <w:b w:val="0"/>
                <w:sz w:val="20"/>
                <w:szCs w:val="20"/>
                <w:lang w:val="en-US" w:eastAsia="en-US"/>
              </w:rPr>
              <w:t>Client</w:t>
            </w:r>
            <w:r w:rsidRPr="00B41E5C">
              <w:rPr>
                <w:rFonts w:eastAsia="Calibri"/>
                <w:b w:val="0"/>
                <w:sz w:val="20"/>
                <w:szCs w:val="20"/>
                <w:lang w:eastAsia="en-US"/>
              </w:rPr>
              <w:t xml:space="preserve"> </w:t>
            </w:r>
            <w:r w:rsidRPr="00B41E5C">
              <w:rPr>
                <w:rFonts w:eastAsia="Calibri"/>
                <w:b w:val="0"/>
                <w:sz w:val="20"/>
                <w:szCs w:val="20"/>
                <w:lang w:val="en-US" w:eastAsia="en-US"/>
              </w:rPr>
              <w:t>for</w:t>
            </w:r>
            <w:r w:rsidRPr="00B41E5C">
              <w:rPr>
                <w:rFonts w:eastAsia="Calibri"/>
                <w:b w:val="0"/>
                <w:sz w:val="20"/>
                <w:szCs w:val="20"/>
                <w:lang w:eastAsia="en-US"/>
              </w:rPr>
              <w:t xml:space="preserve"> </w:t>
            </w:r>
            <w:r w:rsidRPr="00B41E5C">
              <w:rPr>
                <w:rFonts w:eastAsia="Calibri"/>
                <w:b w:val="0"/>
                <w:sz w:val="20"/>
                <w:szCs w:val="20"/>
                <w:lang w:val="en-US" w:eastAsia="en-US"/>
              </w:rPr>
              <w:t>Windows</w:t>
            </w:r>
            <w:r w:rsidRPr="00B41E5C">
              <w:rPr>
                <w:rFonts w:eastAsia="Calibri"/>
                <w:b w:val="0"/>
                <w:sz w:val="20"/>
                <w:szCs w:val="20"/>
                <w:lang w:eastAsia="en-US"/>
              </w:rPr>
              <w:t xml:space="preserve"> 4.</w:t>
            </w:r>
            <w:r w:rsidRPr="00B41E5C">
              <w:rPr>
                <w:rFonts w:eastAsia="Calibri"/>
                <w:b w:val="0"/>
                <w:sz w:val="20"/>
                <w:szCs w:val="20"/>
                <w:lang w:val="en-US" w:eastAsia="en-US"/>
              </w:rPr>
              <w:t>x</w:t>
            </w:r>
            <w:r w:rsidRPr="00B41E5C">
              <w:rPr>
                <w:rFonts w:eastAsia="Calibri"/>
                <w:b w:val="0"/>
                <w:sz w:val="20"/>
                <w:szCs w:val="20"/>
                <w:lang w:eastAsia="en-US"/>
              </w:rPr>
              <w:t xml:space="preserve"> (КС2) на срок 1 год, уровень </w:t>
            </w:r>
            <w:proofErr w:type="gramStart"/>
            <w:r w:rsidRPr="00B41E5C">
              <w:rPr>
                <w:rFonts w:eastAsia="Calibri"/>
                <w:b w:val="0"/>
                <w:sz w:val="20"/>
                <w:szCs w:val="20"/>
                <w:lang w:eastAsia="en-US"/>
              </w:rPr>
              <w:t>-Р</w:t>
            </w:r>
            <w:proofErr w:type="gramEnd"/>
            <w:r w:rsidRPr="00B41E5C">
              <w:rPr>
                <w:rFonts w:eastAsia="Calibri"/>
                <w:b w:val="0"/>
                <w:sz w:val="20"/>
                <w:szCs w:val="20"/>
                <w:lang w:eastAsia="en-US"/>
              </w:rPr>
              <w:t>асширенный</w:t>
            </w:r>
          </w:p>
        </w:tc>
        <w:tc>
          <w:tcPr>
            <w:tcW w:w="593" w:type="pct"/>
            <w:gridSpan w:val="5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267472" w:rsidRPr="00B41E5C" w:rsidRDefault="00267472" w:rsidP="00B41E5C">
            <w:pPr>
              <w:spacing w:after="200"/>
              <w:jc w:val="left"/>
              <w:rPr>
                <w:rFonts w:eastAsia="Calibri"/>
                <w:b w:val="0"/>
                <w:sz w:val="20"/>
                <w:szCs w:val="20"/>
                <w:lang w:eastAsia="en-US"/>
              </w:rPr>
            </w:pPr>
            <w:r w:rsidRPr="00B41E5C">
              <w:rPr>
                <w:rFonts w:eastAsia="Calibri"/>
                <w:b w:val="0"/>
                <w:sz w:val="20"/>
                <w:szCs w:val="20"/>
                <w:lang w:eastAsia="en-US"/>
              </w:rPr>
              <w:t>шт.</w:t>
            </w:r>
          </w:p>
        </w:tc>
        <w:tc>
          <w:tcPr>
            <w:tcW w:w="852" w:type="pct"/>
            <w:gridSpan w:val="6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267472" w:rsidRPr="00B41E5C" w:rsidRDefault="00267472" w:rsidP="00B41E5C">
            <w:pPr>
              <w:spacing w:after="200"/>
              <w:jc w:val="left"/>
              <w:rPr>
                <w:rFonts w:eastAsia="Calibri"/>
                <w:b w:val="0"/>
                <w:sz w:val="20"/>
                <w:szCs w:val="20"/>
                <w:lang w:eastAsia="en-US"/>
              </w:rPr>
            </w:pPr>
            <w:r w:rsidRPr="00B41E5C">
              <w:rPr>
                <w:rFonts w:eastAsia="Calibri"/>
                <w:b w:val="0"/>
                <w:sz w:val="20"/>
                <w:szCs w:val="20"/>
                <w:lang w:eastAsia="en-US"/>
              </w:rPr>
              <w:t>не более 1 на сотрудника</w:t>
            </w:r>
          </w:p>
        </w:tc>
        <w:tc>
          <w:tcPr>
            <w:tcW w:w="531" w:type="pct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267472" w:rsidRPr="00B41E5C" w:rsidRDefault="00267472" w:rsidP="00B41E5C">
            <w:pPr>
              <w:spacing w:after="200"/>
              <w:jc w:val="left"/>
              <w:rPr>
                <w:rFonts w:eastAsia="Calibri"/>
                <w:b w:val="0"/>
                <w:sz w:val="20"/>
                <w:szCs w:val="20"/>
                <w:lang w:eastAsia="en-US"/>
              </w:rPr>
            </w:pPr>
            <w:r w:rsidRPr="00B41E5C">
              <w:rPr>
                <w:rFonts w:eastAsia="Calibri"/>
                <w:b w:val="0"/>
                <w:sz w:val="20"/>
                <w:szCs w:val="20"/>
                <w:lang w:eastAsia="en-US"/>
              </w:rPr>
              <w:t>не более 1947,50</w:t>
            </w:r>
          </w:p>
        </w:tc>
        <w:tc>
          <w:tcPr>
            <w:tcW w:w="477" w:type="pct"/>
            <w:gridSpan w:val="5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267472" w:rsidRPr="00B41E5C" w:rsidRDefault="00267472" w:rsidP="00B41E5C">
            <w:pPr>
              <w:spacing w:after="200"/>
              <w:jc w:val="left"/>
              <w:rPr>
                <w:rFonts w:eastAsia="Calibri"/>
                <w:b w:val="0"/>
                <w:sz w:val="20"/>
                <w:szCs w:val="20"/>
                <w:lang w:eastAsia="en-US"/>
              </w:rPr>
            </w:pPr>
            <w:r w:rsidRPr="00B41E5C">
              <w:rPr>
                <w:rFonts w:eastAsia="Calibri"/>
                <w:b w:val="0"/>
                <w:sz w:val="20"/>
                <w:szCs w:val="20"/>
                <w:lang w:eastAsia="en-US"/>
              </w:rPr>
              <w:t>все категории должностей</w:t>
            </w:r>
          </w:p>
        </w:tc>
        <w:tc>
          <w:tcPr>
            <w:tcW w:w="148" w:type="pct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267472" w:rsidRPr="00B41E5C" w:rsidRDefault="00267472" w:rsidP="004C1180">
            <w:pPr>
              <w:spacing w:after="200"/>
              <w:jc w:val="left"/>
              <w:rPr>
                <w:rFonts w:eastAsia="Calibri"/>
                <w:sz w:val="20"/>
                <w:szCs w:val="20"/>
                <w:lang w:eastAsia="en-US"/>
              </w:rPr>
            </w:pPr>
          </w:p>
        </w:tc>
      </w:tr>
      <w:tr w:rsidR="00267472" w:rsidRPr="00B41E5C" w:rsidTr="00267472">
        <w:trPr>
          <w:trHeight w:val="765"/>
        </w:trPr>
        <w:tc>
          <w:tcPr>
            <w:tcW w:w="792" w:type="pct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267472" w:rsidRPr="00B41E5C" w:rsidRDefault="00267472" w:rsidP="00B41E5C">
            <w:pPr>
              <w:spacing w:after="200"/>
              <w:jc w:val="right"/>
              <w:rPr>
                <w:rFonts w:eastAsia="Calibri"/>
                <w:b w:val="0"/>
                <w:sz w:val="20"/>
                <w:szCs w:val="20"/>
                <w:lang w:eastAsia="en-US"/>
              </w:rPr>
            </w:pPr>
            <w:r w:rsidRPr="00B41E5C">
              <w:rPr>
                <w:rFonts w:eastAsia="Calibri"/>
                <w:b w:val="0"/>
                <w:sz w:val="20"/>
                <w:szCs w:val="20"/>
                <w:lang w:eastAsia="en-US"/>
              </w:rPr>
              <w:t>10</w:t>
            </w:r>
          </w:p>
        </w:tc>
        <w:tc>
          <w:tcPr>
            <w:tcW w:w="1606" w:type="pct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267472" w:rsidRPr="00B41E5C" w:rsidRDefault="00267472" w:rsidP="00B41E5C">
            <w:pPr>
              <w:spacing w:after="200"/>
              <w:jc w:val="left"/>
              <w:rPr>
                <w:rFonts w:eastAsia="Calibri"/>
                <w:b w:val="0"/>
                <w:sz w:val="20"/>
                <w:szCs w:val="20"/>
                <w:lang w:eastAsia="en-US"/>
              </w:rPr>
            </w:pPr>
            <w:r w:rsidRPr="00B41E5C">
              <w:rPr>
                <w:rFonts w:eastAsia="Calibri"/>
                <w:b w:val="0"/>
                <w:sz w:val="20"/>
                <w:szCs w:val="20"/>
                <w:lang w:eastAsia="en-US"/>
              </w:rPr>
              <w:t xml:space="preserve">Лицензия на право использования СКЗИ КриптоПро </w:t>
            </w:r>
            <w:r w:rsidRPr="00B41E5C">
              <w:rPr>
                <w:rFonts w:eastAsia="Calibri"/>
                <w:b w:val="0"/>
                <w:sz w:val="20"/>
                <w:szCs w:val="20"/>
                <w:lang w:val="en-US" w:eastAsia="en-US"/>
              </w:rPr>
              <w:t>CSP</w:t>
            </w:r>
            <w:r w:rsidRPr="00B41E5C">
              <w:rPr>
                <w:rFonts w:eastAsia="Calibri"/>
                <w:b w:val="0"/>
                <w:sz w:val="20"/>
                <w:szCs w:val="20"/>
                <w:lang w:eastAsia="en-US"/>
              </w:rPr>
              <w:t xml:space="preserve"> на сервере</w:t>
            </w:r>
          </w:p>
        </w:tc>
        <w:tc>
          <w:tcPr>
            <w:tcW w:w="593" w:type="pct"/>
            <w:gridSpan w:val="5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267472" w:rsidRPr="00B41E5C" w:rsidRDefault="00267472" w:rsidP="00B41E5C">
            <w:pPr>
              <w:spacing w:after="200"/>
              <w:jc w:val="left"/>
              <w:rPr>
                <w:rFonts w:eastAsia="Calibri"/>
                <w:b w:val="0"/>
                <w:sz w:val="20"/>
                <w:szCs w:val="20"/>
                <w:lang w:eastAsia="en-US"/>
              </w:rPr>
            </w:pPr>
            <w:r w:rsidRPr="00B41E5C">
              <w:rPr>
                <w:rFonts w:eastAsia="Calibri"/>
                <w:b w:val="0"/>
                <w:sz w:val="20"/>
                <w:szCs w:val="20"/>
                <w:lang w:eastAsia="en-US"/>
              </w:rPr>
              <w:t>шт.</w:t>
            </w:r>
          </w:p>
        </w:tc>
        <w:tc>
          <w:tcPr>
            <w:tcW w:w="852" w:type="pct"/>
            <w:gridSpan w:val="6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267472" w:rsidRPr="00B41E5C" w:rsidRDefault="00267472" w:rsidP="00B41E5C">
            <w:pPr>
              <w:spacing w:after="200"/>
              <w:jc w:val="left"/>
              <w:rPr>
                <w:rFonts w:eastAsia="Calibri"/>
                <w:b w:val="0"/>
                <w:sz w:val="20"/>
                <w:szCs w:val="20"/>
                <w:lang w:eastAsia="en-US"/>
              </w:rPr>
            </w:pPr>
            <w:r w:rsidRPr="00B41E5C">
              <w:rPr>
                <w:rFonts w:eastAsia="Calibri"/>
                <w:b w:val="0"/>
                <w:sz w:val="20"/>
                <w:szCs w:val="20"/>
                <w:lang w:eastAsia="en-US"/>
              </w:rPr>
              <w:t>не более 1 на Департамент</w:t>
            </w:r>
          </w:p>
        </w:tc>
        <w:tc>
          <w:tcPr>
            <w:tcW w:w="531" w:type="pct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267472" w:rsidRPr="00B41E5C" w:rsidRDefault="00267472" w:rsidP="00B41E5C">
            <w:pPr>
              <w:spacing w:after="200"/>
              <w:jc w:val="left"/>
              <w:rPr>
                <w:rFonts w:eastAsia="Calibri"/>
                <w:b w:val="0"/>
                <w:sz w:val="20"/>
                <w:szCs w:val="20"/>
                <w:lang w:eastAsia="en-US"/>
              </w:rPr>
            </w:pPr>
            <w:r w:rsidRPr="00B41E5C">
              <w:rPr>
                <w:rFonts w:eastAsia="Calibri"/>
                <w:b w:val="0"/>
                <w:sz w:val="20"/>
                <w:szCs w:val="20"/>
                <w:lang w:eastAsia="en-US"/>
              </w:rPr>
              <w:t xml:space="preserve">не более 38 000,00 </w:t>
            </w:r>
          </w:p>
        </w:tc>
        <w:tc>
          <w:tcPr>
            <w:tcW w:w="477" w:type="pct"/>
            <w:gridSpan w:val="5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267472" w:rsidRPr="00B41E5C" w:rsidRDefault="00267472" w:rsidP="00B41E5C">
            <w:pPr>
              <w:spacing w:after="200"/>
              <w:jc w:val="left"/>
              <w:rPr>
                <w:rFonts w:eastAsia="Calibri"/>
                <w:b w:val="0"/>
                <w:sz w:val="20"/>
                <w:szCs w:val="20"/>
                <w:lang w:eastAsia="en-US"/>
              </w:rPr>
            </w:pPr>
            <w:r w:rsidRPr="00B41E5C">
              <w:rPr>
                <w:rFonts w:eastAsia="Calibri"/>
                <w:b w:val="0"/>
                <w:sz w:val="20"/>
                <w:szCs w:val="20"/>
                <w:lang w:eastAsia="en-US"/>
              </w:rPr>
              <w:t>все категории должностей</w:t>
            </w:r>
          </w:p>
        </w:tc>
        <w:tc>
          <w:tcPr>
            <w:tcW w:w="148" w:type="pct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267472" w:rsidRPr="00B41E5C" w:rsidRDefault="00267472" w:rsidP="004C1180">
            <w:pPr>
              <w:spacing w:after="200"/>
              <w:jc w:val="left"/>
              <w:rPr>
                <w:rFonts w:eastAsia="Calibri"/>
                <w:sz w:val="20"/>
                <w:szCs w:val="20"/>
                <w:lang w:eastAsia="en-US"/>
              </w:rPr>
            </w:pPr>
          </w:p>
        </w:tc>
      </w:tr>
      <w:tr w:rsidR="00267472" w:rsidRPr="00B41E5C" w:rsidTr="00267472">
        <w:trPr>
          <w:trHeight w:val="765"/>
        </w:trPr>
        <w:tc>
          <w:tcPr>
            <w:tcW w:w="792" w:type="pct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267472" w:rsidRPr="00B41E5C" w:rsidRDefault="00267472" w:rsidP="00B41E5C">
            <w:pPr>
              <w:spacing w:after="200"/>
              <w:jc w:val="right"/>
              <w:rPr>
                <w:rFonts w:eastAsia="Calibri"/>
                <w:b w:val="0"/>
                <w:sz w:val="20"/>
                <w:szCs w:val="20"/>
                <w:lang w:eastAsia="en-US"/>
              </w:rPr>
            </w:pPr>
            <w:r w:rsidRPr="00B41E5C">
              <w:rPr>
                <w:rFonts w:eastAsia="Calibri"/>
                <w:b w:val="0"/>
                <w:sz w:val="20"/>
                <w:szCs w:val="20"/>
                <w:lang w:eastAsia="en-US"/>
              </w:rPr>
              <w:t>11</w:t>
            </w:r>
          </w:p>
        </w:tc>
        <w:tc>
          <w:tcPr>
            <w:tcW w:w="1606" w:type="pct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267472" w:rsidRPr="00B41E5C" w:rsidRDefault="00267472" w:rsidP="00B41E5C">
            <w:pPr>
              <w:spacing w:after="200"/>
              <w:jc w:val="left"/>
              <w:rPr>
                <w:rFonts w:eastAsia="Calibri"/>
                <w:b w:val="0"/>
                <w:sz w:val="20"/>
                <w:szCs w:val="20"/>
                <w:lang w:eastAsia="en-US"/>
              </w:rPr>
            </w:pPr>
            <w:r w:rsidRPr="00B41E5C">
              <w:rPr>
                <w:rFonts w:eastAsia="Calibri"/>
                <w:b w:val="0"/>
                <w:sz w:val="20"/>
                <w:szCs w:val="20"/>
                <w:lang w:eastAsia="en-US"/>
              </w:rPr>
              <w:t xml:space="preserve">Дистрибутив СКЗИ КриптоПро </w:t>
            </w:r>
            <w:r w:rsidRPr="00B41E5C">
              <w:rPr>
                <w:rFonts w:eastAsia="Calibri"/>
                <w:b w:val="0"/>
                <w:sz w:val="20"/>
                <w:szCs w:val="20"/>
                <w:lang w:val="en-US" w:eastAsia="en-US"/>
              </w:rPr>
              <w:t>CSP</w:t>
            </w:r>
            <w:r w:rsidRPr="00B41E5C">
              <w:rPr>
                <w:rFonts w:eastAsia="Calibri"/>
                <w:b w:val="0"/>
                <w:sz w:val="20"/>
                <w:szCs w:val="20"/>
                <w:lang w:eastAsia="en-US"/>
              </w:rPr>
              <w:t xml:space="preserve"> КС</w:t>
            </w:r>
            <w:proofErr w:type="gramStart"/>
            <w:r w:rsidRPr="00B41E5C">
              <w:rPr>
                <w:rFonts w:eastAsia="Calibri"/>
                <w:b w:val="0"/>
                <w:sz w:val="20"/>
                <w:szCs w:val="20"/>
                <w:lang w:eastAsia="en-US"/>
              </w:rPr>
              <w:t>1</w:t>
            </w:r>
            <w:proofErr w:type="gramEnd"/>
            <w:r w:rsidRPr="00B41E5C">
              <w:rPr>
                <w:rFonts w:eastAsia="Calibri"/>
                <w:b w:val="0"/>
                <w:sz w:val="20"/>
                <w:szCs w:val="20"/>
                <w:lang w:eastAsia="en-US"/>
              </w:rPr>
              <w:t xml:space="preserve"> и КС2 на </w:t>
            </w:r>
            <w:r w:rsidRPr="00B41E5C">
              <w:rPr>
                <w:rFonts w:eastAsia="Calibri"/>
                <w:b w:val="0"/>
                <w:sz w:val="20"/>
                <w:szCs w:val="20"/>
                <w:lang w:val="en-US" w:eastAsia="en-US"/>
              </w:rPr>
              <w:t>CD</w:t>
            </w:r>
            <w:r w:rsidRPr="00B41E5C">
              <w:rPr>
                <w:rFonts w:eastAsia="Calibri"/>
                <w:b w:val="0"/>
                <w:sz w:val="20"/>
                <w:szCs w:val="20"/>
                <w:lang w:eastAsia="en-US"/>
              </w:rPr>
              <w:t xml:space="preserve"> Формуляры</w:t>
            </w:r>
          </w:p>
        </w:tc>
        <w:tc>
          <w:tcPr>
            <w:tcW w:w="593" w:type="pct"/>
            <w:gridSpan w:val="5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267472" w:rsidRPr="00B41E5C" w:rsidRDefault="00267472" w:rsidP="00B41E5C">
            <w:pPr>
              <w:spacing w:after="200"/>
              <w:jc w:val="left"/>
              <w:rPr>
                <w:rFonts w:eastAsia="Calibri"/>
                <w:b w:val="0"/>
                <w:sz w:val="20"/>
                <w:szCs w:val="20"/>
                <w:lang w:eastAsia="en-US"/>
              </w:rPr>
            </w:pPr>
            <w:r w:rsidRPr="00B41E5C">
              <w:rPr>
                <w:rFonts w:eastAsia="Calibri"/>
                <w:b w:val="0"/>
                <w:sz w:val="20"/>
                <w:szCs w:val="20"/>
                <w:lang w:eastAsia="en-US"/>
              </w:rPr>
              <w:t>шт.</w:t>
            </w:r>
          </w:p>
        </w:tc>
        <w:tc>
          <w:tcPr>
            <w:tcW w:w="852" w:type="pct"/>
            <w:gridSpan w:val="6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267472" w:rsidRPr="00B41E5C" w:rsidRDefault="00267472" w:rsidP="00B41E5C">
            <w:pPr>
              <w:spacing w:after="200"/>
              <w:jc w:val="left"/>
              <w:rPr>
                <w:rFonts w:eastAsia="Calibri"/>
                <w:b w:val="0"/>
                <w:sz w:val="20"/>
                <w:szCs w:val="20"/>
                <w:lang w:eastAsia="en-US"/>
              </w:rPr>
            </w:pPr>
            <w:r w:rsidRPr="00B41E5C">
              <w:rPr>
                <w:rFonts w:eastAsia="Calibri"/>
                <w:b w:val="0"/>
                <w:sz w:val="20"/>
                <w:szCs w:val="20"/>
                <w:lang w:eastAsia="en-US"/>
              </w:rPr>
              <w:t>не более 1 на Департамент</w:t>
            </w:r>
          </w:p>
        </w:tc>
        <w:tc>
          <w:tcPr>
            <w:tcW w:w="531" w:type="pct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267472" w:rsidRPr="00B41E5C" w:rsidRDefault="00267472" w:rsidP="00B41E5C">
            <w:pPr>
              <w:spacing w:after="200"/>
              <w:jc w:val="left"/>
              <w:rPr>
                <w:rFonts w:eastAsia="Calibri"/>
                <w:b w:val="0"/>
                <w:sz w:val="20"/>
                <w:szCs w:val="20"/>
                <w:lang w:eastAsia="en-US"/>
              </w:rPr>
            </w:pPr>
            <w:r w:rsidRPr="00B41E5C">
              <w:rPr>
                <w:rFonts w:eastAsia="Calibri"/>
                <w:b w:val="0"/>
                <w:sz w:val="20"/>
                <w:szCs w:val="20"/>
                <w:lang w:eastAsia="en-US"/>
              </w:rPr>
              <w:t xml:space="preserve">не более 1 380,00 </w:t>
            </w:r>
          </w:p>
        </w:tc>
        <w:tc>
          <w:tcPr>
            <w:tcW w:w="477" w:type="pct"/>
            <w:gridSpan w:val="5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267472" w:rsidRPr="00B41E5C" w:rsidRDefault="00267472" w:rsidP="00B41E5C">
            <w:pPr>
              <w:spacing w:after="200"/>
              <w:jc w:val="left"/>
              <w:rPr>
                <w:rFonts w:eastAsia="Calibri"/>
                <w:b w:val="0"/>
                <w:sz w:val="20"/>
                <w:szCs w:val="20"/>
                <w:lang w:eastAsia="en-US"/>
              </w:rPr>
            </w:pPr>
            <w:r w:rsidRPr="00B41E5C">
              <w:rPr>
                <w:rFonts w:eastAsia="Calibri"/>
                <w:b w:val="0"/>
                <w:sz w:val="20"/>
                <w:szCs w:val="20"/>
                <w:lang w:eastAsia="en-US"/>
              </w:rPr>
              <w:t>все категории должностей</w:t>
            </w:r>
          </w:p>
        </w:tc>
        <w:tc>
          <w:tcPr>
            <w:tcW w:w="148" w:type="pct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267472" w:rsidRPr="00B41E5C" w:rsidRDefault="00267472" w:rsidP="004C1180">
            <w:pPr>
              <w:spacing w:after="200"/>
              <w:jc w:val="left"/>
              <w:rPr>
                <w:rFonts w:eastAsia="Calibri"/>
                <w:sz w:val="20"/>
                <w:szCs w:val="20"/>
                <w:lang w:eastAsia="en-US"/>
              </w:rPr>
            </w:pPr>
          </w:p>
        </w:tc>
      </w:tr>
      <w:tr w:rsidR="00267472" w:rsidRPr="00B41E5C" w:rsidTr="00267472">
        <w:trPr>
          <w:trHeight w:val="765"/>
        </w:trPr>
        <w:tc>
          <w:tcPr>
            <w:tcW w:w="792" w:type="pct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267472" w:rsidRPr="00B41E5C" w:rsidRDefault="00267472" w:rsidP="00B41E5C">
            <w:pPr>
              <w:spacing w:after="200"/>
              <w:jc w:val="right"/>
              <w:rPr>
                <w:rFonts w:eastAsia="Calibri"/>
                <w:b w:val="0"/>
                <w:sz w:val="20"/>
                <w:szCs w:val="20"/>
                <w:lang w:eastAsia="en-US"/>
              </w:rPr>
            </w:pPr>
            <w:r w:rsidRPr="00B41E5C">
              <w:rPr>
                <w:rFonts w:eastAsia="Calibri"/>
                <w:b w:val="0"/>
                <w:sz w:val="20"/>
                <w:szCs w:val="20"/>
                <w:lang w:eastAsia="en-US"/>
              </w:rPr>
              <w:t>12</w:t>
            </w:r>
          </w:p>
        </w:tc>
        <w:tc>
          <w:tcPr>
            <w:tcW w:w="1606" w:type="pct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267472" w:rsidRPr="00B41E5C" w:rsidRDefault="00267472" w:rsidP="00B41E5C">
            <w:pPr>
              <w:spacing w:after="200"/>
              <w:jc w:val="left"/>
              <w:rPr>
                <w:rFonts w:eastAsia="Calibri"/>
                <w:b w:val="0"/>
                <w:sz w:val="20"/>
                <w:szCs w:val="20"/>
                <w:lang w:eastAsia="en-US"/>
              </w:rPr>
            </w:pPr>
            <w:r w:rsidRPr="00B41E5C">
              <w:rPr>
                <w:rFonts w:eastAsia="Calibri"/>
                <w:b w:val="0"/>
                <w:sz w:val="20"/>
                <w:szCs w:val="20"/>
                <w:lang w:eastAsia="en-US"/>
              </w:rPr>
              <w:t xml:space="preserve">Установочный дистрибутив ПО </w:t>
            </w:r>
            <w:r w:rsidRPr="00B41E5C">
              <w:rPr>
                <w:rFonts w:eastAsia="Calibri"/>
                <w:b w:val="0"/>
                <w:sz w:val="20"/>
                <w:szCs w:val="20"/>
                <w:lang w:val="en-US" w:eastAsia="en-US"/>
              </w:rPr>
              <w:t>VipNet</w:t>
            </w:r>
            <w:r w:rsidRPr="00B41E5C">
              <w:rPr>
                <w:rFonts w:eastAsia="Calibri"/>
                <w:b w:val="0"/>
                <w:sz w:val="20"/>
                <w:szCs w:val="20"/>
                <w:lang w:eastAsia="en-US"/>
              </w:rPr>
              <w:t xml:space="preserve"> </w:t>
            </w:r>
            <w:r w:rsidRPr="00B41E5C">
              <w:rPr>
                <w:rFonts w:eastAsia="Calibri"/>
                <w:b w:val="0"/>
                <w:sz w:val="20"/>
                <w:szCs w:val="20"/>
                <w:lang w:val="en-US" w:eastAsia="en-US"/>
              </w:rPr>
              <w:t>Client</w:t>
            </w:r>
            <w:r w:rsidRPr="00B41E5C">
              <w:rPr>
                <w:rFonts w:eastAsia="Calibri"/>
                <w:b w:val="0"/>
                <w:sz w:val="20"/>
                <w:szCs w:val="20"/>
                <w:lang w:eastAsia="en-US"/>
              </w:rPr>
              <w:t xml:space="preserve"> </w:t>
            </w:r>
            <w:r w:rsidRPr="00B41E5C">
              <w:rPr>
                <w:rFonts w:eastAsia="Calibri"/>
                <w:b w:val="0"/>
                <w:sz w:val="20"/>
                <w:szCs w:val="20"/>
                <w:lang w:val="en-US" w:eastAsia="en-US"/>
              </w:rPr>
              <w:t>for</w:t>
            </w:r>
            <w:r w:rsidRPr="00B41E5C">
              <w:rPr>
                <w:rFonts w:eastAsia="Calibri"/>
                <w:b w:val="0"/>
                <w:sz w:val="20"/>
                <w:szCs w:val="20"/>
                <w:lang w:eastAsia="en-US"/>
              </w:rPr>
              <w:t xml:space="preserve"> </w:t>
            </w:r>
            <w:r w:rsidRPr="00B41E5C">
              <w:rPr>
                <w:rFonts w:eastAsia="Calibri"/>
                <w:b w:val="0"/>
                <w:sz w:val="20"/>
                <w:szCs w:val="20"/>
                <w:lang w:val="en-US" w:eastAsia="en-US"/>
              </w:rPr>
              <w:t>Windows</w:t>
            </w:r>
            <w:r w:rsidRPr="00B41E5C">
              <w:rPr>
                <w:rFonts w:eastAsia="Calibri"/>
                <w:b w:val="0"/>
                <w:sz w:val="20"/>
                <w:szCs w:val="20"/>
                <w:lang w:eastAsia="en-US"/>
              </w:rPr>
              <w:t xml:space="preserve"> 4.</w:t>
            </w:r>
            <w:r w:rsidRPr="00B41E5C">
              <w:rPr>
                <w:rFonts w:eastAsia="Calibri"/>
                <w:b w:val="0"/>
                <w:sz w:val="20"/>
                <w:szCs w:val="20"/>
                <w:lang w:val="en-US" w:eastAsia="en-US"/>
              </w:rPr>
              <w:t>x</w:t>
            </w:r>
          </w:p>
        </w:tc>
        <w:tc>
          <w:tcPr>
            <w:tcW w:w="593" w:type="pct"/>
            <w:gridSpan w:val="5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267472" w:rsidRPr="00B41E5C" w:rsidRDefault="00267472" w:rsidP="00B41E5C">
            <w:pPr>
              <w:spacing w:after="200"/>
              <w:jc w:val="left"/>
              <w:rPr>
                <w:rFonts w:eastAsia="Calibri"/>
                <w:b w:val="0"/>
                <w:sz w:val="20"/>
                <w:szCs w:val="20"/>
                <w:lang w:eastAsia="en-US"/>
              </w:rPr>
            </w:pPr>
            <w:r w:rsidRPr="00B41E5C">
              <w:rPr>
                <w:rFonts w:eastAsia="Calibri"/>
                <w:b w:val="0"/>
                <w:sz w:val="20"/>
                <w:szCs w:val="20"/>
                <w:lang w:eastAsia="en-US"/>
              </w:rPr>
              <w:t>шт.</w:t>
            </w:r>
          </w:p>
        </w:tc>
        <w:tc>
          <w:tcPr>
            <w:tcW w:w="852" w:type="pct"/>
            <w:gridSpan w:val="6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267472" w:rsidRPr="00B41E5C" w:rsidRDefault="00267472" w:rsidP="00B41E5C">
            <w:pPr>
              <w:spacing w:after="200"/>
              <w:jc w:val="left"/>
              <w:rPr>
                <w:rFonts w:eastAsia="Calibri"/>
                <w:b w:val="0"/>
                <w:sz w:val="20"/>
                <w:szCs w:val="20"/>
                <w:lang w:val="en-US" w:eastAsia="en-US"/>
              </w:rPr>
            </w:pPr>
            <w:r w:rsidRPr="00B41E5C">
              <w:rPr>
                <w:rFonts w:eastAsia="Calibri"/>
                <w:b w:val="0"/>
                <w:sz w:val="20"/>
                <w:szCs w:val="20"/>
                <w:lang w:eastAsia="en-US"/>
              </w:rPr>
              <w:t>не более 1 на сотрудника</w:t>
            </w:r>
          </w:p>
        </w:tc>
        <w:tc>
          <w:tcPr>
            <w:tcW w:w="531" w:type="pct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267472" w:rsidRPr="00B41E5C" w:rsidRDefault="00267472" w:rsidP="00B41E5C">
            <w:pPr>
              <w:spacing w:after="200"/>
              <w:jc w:val="left"/>
              <w:rPr>
                <w:rFonts w:eastAsia="Calibri"/>
                <w:b w:val="0"/>
                <w:sz w:val="20"/>
                <w:szCs w:val="20"/>
                <w:lang w:eastAsia="en-US"/>
              </w:rPr>
            </w:pPr>
            <w:r w:rsidRPr="00B41E5C">
              <w:rPr>
                <w:rFonts w:eastAsia="Calibri"/>
                <w:b w:val="0"/>
                <w:sz w:val="20"/>
                <w:szCs w:val="20"/>
                <w:lang w:eastAsia="en-US"/>
              </w:rPr>
              <w:t>не более 960,00</w:t>
            </w:r>
          </w:p>
        </w:tc>
        <w:tc>
          <w:tcPr>
            <w:tcW w:w="477" w:type="pct"/>
            <w:gridSpan w:val="5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267472" w:rsidRPr="00B41E5C" w:rsidRDefault="00267472" w:rsidP="00B41E5C">
            <w:pPr>
              <w:spacing w:after="200"/>
              <w:jc w:val="left"/>
              <w:rPr>
                <w:rFonts w:eastAsia="Calibri"/>
                <w:b w:val="0"/>
                <w:sz w:val="20"/>
                <w:szCs w:val="20"/>
                <w:lang w:eastAsia="en-US"/>
              </w:rPr>
            </w:pPr>
            <w:r w:rsidRPr="00B41E5C">
              <w:rPr>
                <w:rFonts w:eastAsia="Calibri"/>
                <w:b w:val="0"/>
                <w:sz w:val="20"/>
                <w:szCs w:val="20"/>
                <w:lang w:eastAsia="en-US"/>
              </w:rPr>
              <w:t>все категории должностей</w:t>
            </w:r>
          </w:p>
        </w:tc>
        <w:tc>
          <w:tcPr>
            <w:tcW w:w="148" w:type="pct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267472" w:rsidRPr="00B41E5C" w:rsidRDefault="00267472" w:rsidP="004C1180">
            <w:pPr>
              <w:spacing w:after="200"/>
              <w:jc w:val="left"/>
              <w:rPr>
                <w:rFonts w:eastAsia="Calibri"/>
                <w:sz w:val="20"/>
                <w:szCs w:val="20"/>
                <w:lang w:eastAsia="en-US"/>
              </w:rPr>
            </w:pPr>
          </w:p>
        </w:tc>
      </w:tr>
      <w:tr w:rsidR="00267472" w:rsidRPr="00B41E5C" w:rsidTr="00267472">
        <w:trPr>
          <w:trHeight w:val="765"/>
        </w:trPr>
        <w:tc>
          <w:tcPr>
            <w:tcW w:w="792" w:type="pct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267472" w:rsidRPr="00B41E5C" w:rsidRDefault="00267472" w:rsidP="00B41E5C">
            <w:pPr>
              <w:spacing w:after="200"/>
              <w:jc w:val="right"/>
              <w:rPr>
                <w:rFonts w:eastAsia="Calibri"/>
                <w:b w:val="0"/>
                <w:sz w:val="20"/>
                <w:szCs w:val="20"/>
                <w:lang w:eastAsia="en-US"/>
              </w:rPr>
            </w:pPr>
            <w:r w:rsidRPr="00B41E5C">
              <w:rPr>
                <w:rFonts w:eastAsia="Calibri"/>
                <w:b w:val="0"/>
                <w:sz w:val="20"/>
                <w:szCs w:val="20"/>
                <w:lang w:eastAsia="en-US"/>
              </w:rPr>
              <w:t>13</w:t>
            </w:r>
          </w:p>
        </w:tc>
        <w:tc>
          <w:tcPr>
            <w:tcW w:w="1606" w:type="pct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267472" w:rsidRPr="00B41E5C" w:rsidRDefault="00267472" w:rsidP="00B41E5C">
            <w:pPr>
              <w:spacing w:after="200"/>
              <w:jc w:val="left"/>
              <w:rPr>
                <w:rFonts w:eastAsia="Calibri"/>
                <w:b w:val="0"/>
                <w:sz w:val="20"/>
                <w:szCs w:val="20"/>
                <w:lang w:eastAsia="en-US"/>
              </w:rPr>
            </w:pPr>
            <w:r w:rsidRPr="00B41E5C">
              <w:rPr>
                <w:rFonts w:eastAsia="Calibri"/>
                <w:b w:val="0"/>
                <w:sz w:val="20"/>
                <w:szCs w:val="20"/>
                <w:lang w:eastAsia="en-US"/>
              </w:rPr>
              <w:t>Лицензия на право использования ПО КриптоПро. NET на одном сервере</w:t>
            </w:r>
          </w:p>
        </w:tc>
        <w:tc>
          <w:tcPr>
            <w:tcW w:w="593" w:type="pct"/>
            <w:gridSpan w:val="5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267472" w:rsidRPr="00B41E5C" w:rsidRDefault="00267472" w:rsidP="00B41E5C">
            <w:pPr>
              <w:spacing w:after="200"/>
              <w:jc w:val="left"/>
              <w:rPr>
                <w:rFonts w:eastAsia="Calibri"/>
                <w:b w:val="0"/>
                <w:sz w:val="20"/>
                <w:szCs w:val="20"/>
                <w:lang w:eastAsia="en-US"/>
              </w:rPr>
            </w:pPr>
            <w:r w:rsidRPr="00B41E5C">
              <w:rPr>
                <w:rFonts w:eastAsia="Calibri"/>
                <w:b w:val="0"/>
                <w:sz w:val="20"/>
                <w:szCs w:val="20"/>
                <w:lang w:eastAsia="en-US"/>
              </w:rPr>
              <w:t>шт.</w:t>
            </w:r>
          </w:p>
        </w:tc>
        <w:tc>
          <w:tcPr>
            <w:tcW w:w="852" w:type="pct"/>
            <w:gridSpan w:val="6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267472" w:rsidRPr="00B41E5C" w:rsidRDefault="00267472" w:rsidP="00B41E5C">
            <w:pPr>
              <w:spacing w:after="200"/>
              <w:jc w:val="left"/>
              <w:rPr>
                <w:rFonts w:eastAsia="Calibri"/>
                <w:b w:val="0"/>
                <w:sz w:val="20"/>
                <w:szCs w:val="20"/>
                <w:lang w:eastAsia="en-US"/>
              </w:rPr>
            </w:pPr>
            <w:r w:rsidRPr="00B41E5C">
              <w:rPr>
                <w:rFonts w:eastAsia="Calibri"/>
                <w:b w:val="0"/>
                <w:sz w:val="20"/>
                <w:szCs w:val="20"/>
                <w:lang w:eastAsia="en-US"/>
              </w:rPr>
              <w:t>не более 1 на Департамент</w:t>
            </w:r>
          </w:p>
        </w:tc>
        <w:tc>
          <w:tcPr>
            <w:tcW w:w="531" w:type="pct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267472" w:rsidRPr="00B41E5C" w:rsidRDefault="00267472" w:rsidP="00B41E5C">
            <w:pPr>
              <w:spacing w:after="200"/>
              <w:jc w:val="left"/>
              <w:rPr>
                <w:rFonts w:eastAsia="Calibri"/>
                <w:b w:val="0"/>
                <w:sz w:val="20"/>
                <w:szCs w:val="20"/>
                <w:lang w:eastAsia="en-US"/>
              </w:rPr>
            </w:pPr>
            <w:r w:rsidRPr="00B41E5C">
              <w:rPr>
                <w:rFonts w:eastAsia="Calibri"/>
                <w:b w:val="0"/>
                <w:sz w:val="20"/>
                <w:szCs w:val="20"/>
                <w:lang w:eastAsia="en-US"/>
              </w:rPr>
              <w:t>не более 17 250,00</w:t>
            </w:r>
          </w:p>
        </w:tc>
        <w:tc>
          <w:tcPr>
            <w:tcW w:w="477" w:type="pct"/>
            <w:gridSpan w:val="5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267472" w:rsidRPr="00B41E5C" w:rsidRDefault="00267472" w:rsidP="00B41E5C">
            <w:pPr>
              <w:spacing w:after="200"/>
              <w:jc w:val="left"/>
              <w:rPr>
                <w:rFonts w:eastAsia="Calibri"/>
                <w:b w:val="0"/>
                <w:sz w:val="20"/>
                <w:szCs w:val="20"/>
                <w:lang w:eastAsia="en-US"/>
              </w:rPr>
            </w:pPr>
            <w:r w:rsidRPr="00B41E5C">
              <w:rPr>
                <w:rFonts w:eastAsia="Calibri"/>
                <w:b w:val="0"/>
                <w:sz w:val="20"/>
                <w:szCs w:val="20"/>
                <w:lang w:eastAsia="en-US"/>
              </w:rPr>
              <w:t>все категории должностей</w:t>
            </w:r>
          </w:p>
        </w:tc>
        <w:tc>
          <w:tcPr>
            <w:tcW w:w="148" w:type="pct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267472" w:rsidRPr="00B41E5C" w:rsidRDefault="00267472" w:rsidP="004C1180">
            <w:pPr>
              <w:spacing w:after="200"/>
              <w:jc w:val="left"/>
              <w:rPr>
                <w:rFonts w:eastAsia="Calibri"/>
                <w:sz w:val="20"/>
                <w:szCs w:val="20"/>
                <w:lang w:eastAsia="en-US"/>
              </w:rPr>
            </w:pPr>
          </w:p>
        </w:tc>
      </w:tr>
      <w:tr w:rsidR="00267472" w:rsidRPr="00B41E5C" w:rsidTr="00267472">
        <w:trPr>
          <w:trHeight w:val="765"/>
        </w:trPr>
        <w:tc>
          <w:tcPr>
            <w:tcW w:w="792" w:type="pct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267472" w:rsidRPr="00B41E5C" w:rsidRDefault="00267472" w:rsidP="00B41E5C">
            <w:pPr>
              <w:spacing w:after="200"/>
              <w:jc w:val="right"/>
              <w:rPr>
                <w:rFonts w:eastAsia="Calibri"/>
                <w:b w:val="0"/>
                <w:sz w:val="20"/>
                <w:szCs w:val="20"/>
                <w:lang w:eastAsia="en-US"/>
              </w:rPr>
            </w:pPr>
            <w:r w:rsidRPr="00B41E5C">
              <w:rPr>
                <w:rFonts w:eastAsia="Calibri"/>
                <w:b w:val="0"/>
                <w:sz w:val="20"/>
                <w:szCs w:val="20"/>
                <w:lang w:eastAsia="en-US"/>
              </w:rPr>
              <w:t>14</w:t>
            </w:r>
          </w:p>
        </w:tc>
        <w:tc>
          <w:tcPr>
            <w:tcW w:w="1606" w:type="pct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267472" w:rsidRPr="00B41E5C" w:rsidRDefault="00267472" w:rsidP="00B41E5C">
            <w:pPr>
              <w:spacing w:after="200"/>
              <w:jc w:val="left"/>
              <w:rPr>
                <w:rFonts w:eastAsia="Calibri"/>
                <w:b w:val="0"/>
                <w:sz w:val="20"/>
                <w:szCs w:val="20"/>
                <w:lang w:eastAsia="en-US"/>
              </w:rPr>
            </w:pPr>
            <w:r w:rsidRPr="00B41E5C">
              <w:rPr>
                <w:rFonts w:eastAsia="Calibri"/>
                <w:b w:val="0"/>
                <w:sz w:val="20"/>
                <w:szCs w:val="20"/>
                <w:lang w:eastAsia="en-US"/>
              </w:rPr>
              <w:t>Дистрибутив КриптоПро SDK на С</w:t>
            </w:r>
            <w:proofErr w:type="gramStart"/>
            <w:r w:rsidRPr="00B41E5C">
              <w:rPr>
                <w:rFonts w:eastAsia="Calibri"/>
                <w:b w:val="0"/>
                <w:sz w:val="20"/>
                <w:szCs w:val="20"/>
                <w:lang w:eastAsia="en-US"/>
              </w:rPr>
              <w:t>D</w:t>
            </w:r>
            <w:proofErr w:type="gramEnd"/>
          </w:p>
        </w:tc>
        <w:tc>
          <w:tcPr>
            <w:tcW w:w="593" w:type="pct"/>
            <w:gridSpan w:val="5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267472" w:rsidRPr="00B41E5C" w:rsidRDefault="00267472" w:rsidP="00B41E5C">
            <w:pPr>
              <w:spacing w:after="200"/>
              <w:jc w:val="left"/>
              <w:rPr>
                <w:rFonts w:eastAsia="Calibri"/>
                <w:b w:val="0"/>
                <w:sz w:val="20"/>
                <w:szCs w:val="20"/>
                <w:lang w:eastAsia="en-US"/>
              </w:rPr>
            </w:pPr>
            <w:r w:rsidRPr="00B41E5C">
              <w:rPr>
                <w:rFonts w:eastAsia="Calibri"/>
                <w:b w:val="0"/>
                <w:sz w:val="20"/>
                <w:szCs w:val="20"/>
                <w:lang w:eastAsia="en-US"/>
              </w:rPr>
              <w:t>шт.</w:t>
            </w:r>
          </w:p>
        </w:tc>
        <w:tc>
          <w:tcPr>
            <w:tcW w:w="852" w:type="pct"/>
            <w:gridSpan w:val="6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267472" w:rsidRPr="00B41E5C" w:rsidRDefault="00267472" w:rsidP="00B41E5C">
            <w:pPr>
              <w:spacing w:after="200"/>
              <w:jc w:val="left"/>
              <w:rPr>
                <w:rFonts w:eastAsia="Calibri"/>
                <w:b w:val="0"/>
                <w:sz w:val="20"/>
                <w:szCs w:val="20"/>
                <w:lang w:eastAsia="en-US"/>
              </w:rPr>
            </w:pPr>
            <w:r w:rsidRPr="00B41E5C">
              <w:rPr>
                <w:rFonts w:eastAsia="Calibri"/>
                <w:b w:val="0"/>
                <w:sz w:val="20"/>
                <w:szCs w:val="20"/>
                <w:lang w:eastAsia="en-US"/>
              </w:rPr>
              <w:t>не более 1 на Департамент</w:t>
            </w:r>
          </w:p>
        </w:tc>
        <w:tc>
          <w:tcPr>
            <w:tcW w:w="531" w:type="pct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267472" w:rsidRPr="00B41E5C" w:rsidRDefault="00267472" w:rsidP="00B41E5C">
            <w:pPr>
              <w:spacing w:after="200"/>
              <w:jc w:val="left"/>
              <w:rPr>
                <w:rFonts w:eastAsia="Calibri"/>
                <w:b w:val="0"/>
                <w:sz w:val="20"/>
                <w:szCs w:val="20"/>
                <w:lang w:eastAsia="en-US"/>
              </w:rPr>
            </w:pPr>
            <w:r w:rsidRPr="00B41E5C">
              <w:rPr>
                <w:rFonts w:eastAsia="Calibri"/>
                <w:b w:val="0"/>
                <w:sz w:val="20"/>
                <w:szCs w:val="20"/>
                <w:lang w:eastAsia="en-US"/>
              </w:rPr>
              <w:t>не более 1 035,00</w:t>
            </w:r>
          </w:p>
        </w:tc>
        <w:tc>
          <w:tcPr>
            <w:tcW w:w="477" w:type="pct"/>
            <w:gridSpan w:val="5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267472" w:rsidRPr="00B41E5C" w:rsidRDefault="00267472" w:rsidP="00B41E5C">
            <w:pPr>
              <w:spacing w:after="200"/>
              <w:jc w:val="left"/>
              <w:rPr>
                <w:rFonts w:eastAsia="Calibri"/>
                <w:b w:val="0"/>
                <w:sz w:val="20"/>
                <w:szCs w:val="20"/>
                <w:lang w:eastAsia="en-US"/>
              </w:rPr>
            </w:pPr>
            <w:r w:rsidRPr="00B41E5C">
              <w:rPr>
                <w:rFonts w:eastAsia="Calibri"/>
                <w:b w:val="0"/>
                <w:sz w:val="20"/>
                <w:szCs w:val="20"/>
                <w:lang w:eastAsia="en-US"/>
              </w:rPr>
              <w:t>все категории должностей</w:t>
            </w:r>
          </w:p>
        </w:tc>
        <w:tc>
          <w:tcPr>
            <w:tcW w:w="148" w:type="pct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267472" w:rsidRPr="00B41E5C" w:rsidRDefault="00267472" w:rsidP="004C1180">
            <w:pPr>
              <w:spacing w:after="200"/>
              <w:jc w:val="left"/>
              <w:rPr>
                <w:rFonts w:eastAsia="Calibri"/>
                <w:sz w:val="20"/>
                <w:szCs w:val="20"/>
                <w:lang w:eastAsia="en-US"/>
              </w:rPr>
            </w:pPr>
          </w:p>
        </w:tc>
      </w:tr>
      <w:tr w:rsidR="00267472" w:rsidRPr="00B41E5C" w:rsidTr="00267472">
        <w:trPr>
          <w:trHeight w:val="765"/>
        </w:trPr>
        <w:tc>
          <w:tcPr>
            <w:tcW w:w="792" w:type="pct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267472" w:rsidRPr="00B41E5C" w:rsidRDefault="00267472" w:rsidP="00B41E5C">
            <w:pPr>
              <w:spacing w:after="200"/>
              <w:jc w:val="right"/>
              <w:rPr>
                <w:rFonts w:eastAsia="Calibri"/>
                <w:b w:val="0"/>
                <w:sz w:val="20"/>
                <w:szCs w:val="20"/>
                <w:lang w:eastAsia="en-US"/>
              </w:rPr>
            </w:pPr>
            <w:r w:rsidRPr="00B41E5C">
              <w:rPr>
                <w:rFonts w:eastAsia="Calibri"/>
                <w:b w:val="0"/>
                <w:sz w:val="20"/>
                <w:szCs w:val="20"/>
                <w:lang w:eastAsia="en-US"/>
              </w:rPr>
              <w:t>15</w:t>
            </w:r>
          </w:p>
        </w:tc>
        <w:tc>
          <w:tcPr>
            <w:tcW w:w="1606" w:type="pct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267472" w:rsidRPr="00B41E5C" w:rsidRDefault="00267472" w:rsidP="00B41E5C">
            <w:pPr>
              <w:spacing w:after="200"/>
              <w:jc w:val="left"/>
              <w:rPr>
                <w:rFonts w:eastAsia="Calibri"/>
                <w:b w:val="0"/>
                <w:sz w:val="20"/>
                <w:szCs w:val="20"/>
                <w:lang w:eastAsia="en-US"/>
              </w:rPr>
            </w:pPr>
            <w:r w:rsidRPr="00B41E5C">
              <w:rPr>
                <w:rFonts w:eastAsia="Calibri"/>
                <w:b w:val="0"/>
                <w:sz w:val="20"/>
                <w:szCs w:val="20"/>
                <w:lang w:eastAsia="en-US"/>
              </w:rPr>
              <w:t xml:space="preserve">Продление домена </w:t>
            </w:r>
            <w:r w:rsidRPr="00B41E5C">
              <w:rPr>
                <w:b w:val="0"/>
                <w:bCs/>
                <w:sz w:val="20"/>
                <w:szCs w:val="20"/>
              </w:rPr>
              <w:t>Дугс</w:t>
            </w:r>
            <w:proofErr w:type="gramStart"/>
            <w:r w:rsidRPr="00B41E5C">
              <w:rPr>
                <w:b w:val="0"/>
                <w:bCs/>
                <w:sz w:val="20"/>
                <w:szCs w:val="20"/>
              </w:rPr>
              <w:t>.р</w:t>
            </w:r>
            <w:proofErr w:type="gramEnd"/>
            <w:r w:rsidRPr="00B41E5C">
              <w:rPr>
                <w:b w:val="0"/>
                <w:bCs/>
                <w:sz w:val="20"/>
                <w:szCs w:val="20"/>
              </w:rPr>
              <w:t>ф</w:t>
            </w:r>
          </w:p>
        </w:tc>
        <w:tc>
          <w:tcPr>
            <w:tcW w:w="593" w:type="pct"/>
            <w:gridSpan w:val="5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267472" w:rsidRPr="00B41E5C" w:rsidRDefault="00267472" w:rsidP="00B41E5C">
            <w:pPr>
              <w:spacing w:after="200"/>
              <w:jc w:val="left"/>
              <w:rPr>
                <w:rFonts w:eastAsia="Calibri"/>
                <w:b w:val="0"/>
                <w:sz w:val="20"/>
                <w:szCs w:val="20"/>
                <w:lang w:eastAsia="en-US"/>
              </w:rPr>
            </w:pPr>
            <w:r w:rsidRPr="00B41E5C">
              <w:rPr>
                <w:rFonts w:eastAsia="Calibri"/>
                <w:b w:val="0"/>
                <w:sz w:val="20"/>
                <w:szCs w:val="20"/>
                <w:lang w:eastAsia="en-US"/>
              </w:rPr>
              <w:t>шт.</w:t>
            </w:r>
          </w:p>
        </w:tc>
        <w:tc>
          <w:tcPr>
            <w:tcW w:w="852" w:type="pct"/>
            <w:gridSpan w:val="6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267472" w:rsidRPr="00B41E5C" w:rsidRDefault="00267472" w:rsidP="00B41E5C">
            <w:pPr>
              <w:spacing w:after="200"/>
              <w:jc w:val="left"/>
              <w:rPr>
                <w:rFonts w:eastAsia="Calibri"/>
                <w:b w:val="0"/>
                <w:sz w:val="20"/>
                <w:szCs w:val="20"/>
                <w:lang w:eastAsia="en-US"/>
              </w:rPr>
            </w:pPr>
            <w:r w:rsidRPr="00B41E5C">
              <w:rPr>
                <w:rFonts w:eastAsia="Calibri"/>
                <w:b w:val="0"/>
                <w:sz w:val="20"/>
                <w:szCs w:val="20"/>
                <w:lang w:eastAsia="en-US"/>
              </w:rPr>
              <w:t>не более 1 на Департамент</w:t>
            </w:r>
          </w:p>
        </w:tc>
        <w:tc>
          <w:tcPr>
            <w:tcW w:w="531" w:type="pct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267472" w:rsidRPr="00B41E5C" w:rsidRDefault="00267472" w:rsidP="00B41E5C">
            <w:pPr>
              <w:spacing w:after="200"/>
              <w:jc w:val="left"/>
              <w:rPr>
                <w:rFonts w:eastAsia="Calibri"/>
                <w:b w:val="0"/>
                <w:sz w:val="20"/>
                <w:szCs w:val="20"/>
                <w:lang w:eastAsia="en-US"/>
              </w:rPr>
            </w:pPr>
            <w:r w:rsidRPr="00B41E5C">
              <w:rPr>
                <w:rFonts w:eastAsia="Calibri"/>
                <w:b w:val="0"/>
                <w:sz w:val="20"/>
                <w:szCs w:val="20"/>
                <w:lang w:eastAsia="en-US"/>
              </w:rPr>
              <w:t>не более 2 000 ,00</w:t>
            </w:r>
          </w:p>
        </w:tc>
        <w:tc>
          <w:tcPr>
            <w:tcW w:w="477" w:type="pct"/>
            <w:gridSpan w:val="5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267472" w:rsidRPr="00B41E5C" w:rsidRDefault="00267472" w:rsidP="00B41E5C">
            <w:pPr>
              <w:spacing w:after="200"/>
              <w:jc w:val="left"/>
              <w:rPr>
                <w:rFonts w:eastAsia="Calibri"/>
                <w:b w:val="0"/>
                <w:sz w:val="20"/>
                <w:szCs w:val="20"/>
                <w:lang w:eastAsia="en-US"/>
              </w:rPr>
            </w:pPr>
            <w:r w:rsidRPr="00B41E5C">
              <w:rPr>
                <w:rFonts w:eastAsia="Calibri"/>
                <w:b w:val="0"/>
                <w:sz w:val="20"/>
                <w:szCs w:val="20"/>
                <w:lang w:eastAsia="en-US"/>
              </w:rPr>
              <w:t>все категории должностей</w:t>
            </w:r>
          </w:p>
        </w:tc>
        <w:tc>
          <w:tcPr>
            <w:tcW w:w="148" w:type="pct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267472" w:rsidRPr="00B41E5C" w:rsidRDefault="00267472" w:rsidP="004C1180">
            <w:pPr>
              <w:spacing w:after="200"/>
              <w:jc w:val="left"/>
              <w:rPr>
                <w:rFonts w:eastAsia="Calibri"/>
                <w:sz w:val="20"/>
                <w:szCs w:val="20"/>
                <w:lang w:eastAsia="en-US"/>
              </w:rPr>
            </w:pPr>
          </w:p>
        </w:tc>
      </w:tr>
      <w:tr w:rsidR="00267472" w:rsidRPr="00B41E5C" w:rsidTr="00267472">
        <w:trPr>
          <w:trHeight w:val="765"/>
        </w:trPr>
        <w:tc>
          <w:tcPr>
            <w:tcW w:w="792" w:type="pct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267472" w:rsidRPr="00B41E5C" w:rsidRDefault="00267472" w:rsidP="00B41E5C">
            <w:pPr>
              <w:spacing w:after="200"/>
              <w:jc w:val="right"/>
              <w:rPr>
                <w:rFonts w:eastAsia="Calibri"/>
                <w:b w:val="0"/>
                <w:sz w:val="20"/>
                <w:szCs w:val="20"/>
                <w:lang w:eastAsia="en-US"/>
              </w:rPr>
            </w:pPr>
            <w:r w:rsidRPr="00B41E5C">
              <w:rPr>
                <w:rFonts w:eastAsia="Calibri"/>
                <w:b w:val="0"/>
                <w:sz w:val="20"/>
                <w:szCs w:val="20"/>
                <w:lang w:eastAsia="en-US"/>
              </w:rPr>
              <w:t>16</w:t>
            </w:r>
          </w:p>
        </w:tc>
        <w:tc>
          <w:tcPr>
            <w:tcW w:w="1606" w:type="pct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267472" w:rsidRPr="00B41E5C" w:rsidRDefault="00267472" w:rsidP="00B41E5C">
            <w:pPr>
              <w:spacing w:after="200"/>
              <w:jc w:val="left"/>
              <w:rPr>
                <w:rFonts w:eastAsia="Calibri"/>
                <w:b w:val="0"/>
                <w:sz w:val="20"/>
                <w:szCs w:val="20"/>
                <w:lang w:eastAsia="en-US"/>
              </w:rPr>
            </w:pPr>
            <w:r w:rsidRPr="00B41E5C">
              <w:rPr>
                <w:rFonts w:eastAsia="Calibri"/>
                <w:b w:val="0"/>
                <w:sz w:val="20"/>
                <w:szCs w:val="20"/>
                <w:lang w:eastAsia="en-US"/>
              </w:rPr>
              <w:t xml:space="preserve">Приобретение лицензий на отечественную операционную систему </w:t>
            </w:r>
          </w:p>
        </w:tc>
        <w:tc>
          <w:tcPr>
            <w:tcW w:w="593" w:type="pct"/>
            <w:gridSpan w:val="5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267472" w:rsidRPr="00B41E5C" w:rsidRDefault="00267472" w:rsidP="00B41E5C">
            <w:pPr>
              <w:spacing w:after="200"/>
              <w:jc w:val="left"/>
              <w:rPr>
                <w:rFonts w:eastAsia="Calibri"/>
                <w:b w:val="0"/>
                <w:sz w:val="20"/>
                <w:szCs w:val="20"/>
                <w:lang w:eastAsia="en-US"/>
              </w:rPr>
            </w:pPr>
            <w:r w:rsidRPr="00B41E5C">
              <w:rPr>
                <w:rFonts w:eastAsia="Calibri"/>
                <w:b w:val="0"/>
                <w:sz w:val="20"/>
                <w:szCs w:val="20"/>
                <w:lang w:eastAsia="en-US"/>
              </w:rPr>
              <w:t>шт.</w:t>
            </w:r>
          </w:p>
        </w:tc>
        <w:tc>
          <w:tcPr>
            <w:tcW w:w="852" w:type="pct"/>
            <w:gridSpan w:val="6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267472" w:rsidRPr="00B41E5C" w:rsidRDefault="00267472" w:rsidP="00B41E5C">
            <w:pPr>
              <w:spacing w:after="200"/>
              <w:jc w:val="left"/>
              <w:rPr>
                <w:rFonts w:eastAsia="Calibri"/>
                <w:b w:val="0"/>
                <w:sz w:val="20"/>
                <w:szCs w:val="20"/>
                <w:lang w:eastAsia="en-US"/>
              </w:rPr>
            </w:pPr>
            <w:r w:rsidRPr="00B41E5C">
              <w:rPr>
                <w:rFonts w:eastAsia="Calibri"/>
                <w:b w:val="0"/>
                <w:sz w:val="20"/>
                <w:szCs w:val="20"/>
                <w:lang w:eastAsia="en-US"/>
              </w:rPr>
              <w:t>не более 1 на сотрудника</w:t>
            </w:r>
          </w:p>
        </w:tc>
        <w:tc>
          <w:tcPr>
            <w:tcW w:w="531" w:type="pct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267472" w:rsidRPr="00B41E5C" w:rsidRDefault="00267472" w:rsidP="00B41E5C">
            <w:pPr>
              <w:spacing w:after="200"/>
              <w:jc w:val="left"/>
              <w:rPr>
                <w:rFonts w:eastAsia="Calibri"/>
                <w:b w:val="0"/>
                <w:sz w:val="20"/>
                <w:szCs w:val="20"/>
                <w:lang w:eastAsia="en-US"/>
              </w:rPr>
            </w:pPr>
            <w:r w:rsidRPr="00B41E5C">
              <w:rPr>
                <w:rFonts w:eastAsia="Calibri"/>
                <w:b w:val="0"/>
                <w:sz w:val="20"/>
                <w:szCs w:val="20"/>
                <w:lang w:eastAsia="en-US"/>
              </w:rPr>
              <w:t>не более 4 327,33</w:t>
            </w:r>
          </w:p>
        </w:tc>
        <w:tc>
          <w:tcPr>
            <w:tcW w:w="477" w:type="pct"/>
            <w:gridSpan w:val="5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267472" w:rsidRPr="00B41E5C" w:rsidRDefault="00267472" w:rsidP="00B41E5C">
            <w:pPr>
              <w:spacing w:after="200"/>
              <w:jc w:val="left"/>
              <w:rPr>
                <w:rFonts w:eastAsia="Calibri"/>
                <w:b w:val="0"/>
                <w:sz w:val="20"/>
                <w:szCs w:val="20"/>
                <w:lang w:eastAsia="en-US"/>
              </w:rPr>
            </w:pPr>
            <w:r w:rsidRPr="00B41E5C">
              <w:rPr>
                <w:rFonts w:eastAsia="Calibri"/>
                <w:b w:val="0"/>
                <w:sz w:val="20"/>
                <w:szCs w:val="20"/>
                <w:lang w:eastAsia="en-US"/>
              </w:rPr>
              <w:t>все категории должностей</w:t>
            </w:r>
          </w:p>
        </w:tc>
        <w:tc>
          <w:tcPr>
            <w:tcW w:w="148" w:type="pct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267472" w:rsidRPr="00B41E5C" w:rsidRDefault="00267472" w:rsidP="004C1180">
            <w:pPr>
              <w:spacing w:after="200"/>
              <w:jc w:val="left"/>
              <w:rPr>
                <w:rFonts w:eastAsia="Calibri"/>
                <w:sz w:val="20"/>
                <w:szCs w:val="20"/>
                <w:lang w:eastAsia="en-US"/>
              </w:rPr>
            </w:pPr>
          </w:p>
        </w:tc>
      </w:tr>
      <w:tr w:rsidR="00267472" w:rsidRPr="00B41E5C" w:rsidTr="00267472">
        <w:trPr>
          <w:trHeight w:val="765"/>
        </w:trPr>
        <w:tc>
          <w:tcPr>
            <w:tcW w:w="792" w:type="pct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267472" w:rsidRPr="00B41E5C" w:rsidRDefault="00267472" w:rsidP="00B41E5C">
            <w:pPr>
              <w:spacing w:after="200"/>
              <w:jc w:val="right"/>
              <w:rPr>
                <w:rFonts w:eastAsia="Calibri"/>
                <w:b w:val="0"/>
                <w:sz w:val="20"/>
                <w:szCs w:val="20"/>
                <w:lang w:eastAsia="en-US"/>
              </w:rPr>
            </w:pPr>
            <w:r w:rsidRPr="00B41E5C">
              <w:rPr>
                <w:rFonts w:eastAsia="Calibri"/>
                <w:b w:val="0"/>
                <w:sz w:val="20"/>
                <w:szCs w:val="20"/>
                <w:lang w:eastAsia="en-US"/>
              </w:rPr>
              <w:lastRenderedPageBreak/>
              <w:t>17</w:t>
            </w:r>
          </w:p>
        </w:tc>
        <w:tc>
          <w:tcPr>
            <w:tcW w:w="1606" w:type="pct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267472" w:rsidRPr="00B41E5C" w:rsidRDefault="00267472" w:rsidP="00B41E5C">
            <w:pPr>
              <w:spacing w:after="200"/>
              <w:jc w:val="left"/>
              <w:rPr>
                <w:rFonts w:eastAsia="Calibri"/>
                <w:b w:val="0"/>
                <w:sz w:val="20"/>
                <w:szCs w:val="20"/>
                <w:lang w:eastAsia="en-US"/>
              </w:rPr>
            </w:pPr>
            <w:r w:rsidRPr="00B41E5C">
              <w:rPr>
                <w:rFonts w:eastAsia="Calibri"/>
                <w:b w:val="0"/>
                <w:sz w:val="20"/>
                <w:szCs w:val="20"/>
                <w:lang w:eastAsia="en-US"/>
              </w:rPr>
              <w:t xml:space="preserve">Приобретение лицензий на отечественную  серверную операционную систему </w:t>
            </w:r>
          </w:p>
        </w:tc>
        <w:tc>
          <w:tcPr>
            <w:tcW w:w="593" w:type="pct"/>
            <w:gridSpan w:val="5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267472" w:rsidRPr="00B41E5C" w:rsidRDefault="00267472" w:rsidP="00B41E5C">
            <w:pPr>
              <w:spacing w:after="200"/>
              <w:jc w:val="left"/>
              <w:rPr>
                <w:rFonts w:eastAsia="Calibri"/>
                <w:b w:val="0"/>
                <w:sz w:val="20"/>
                <w:szCs w:val="20"/>
                <w:lang w:eastAsia="en-US"/>
              </w:rPr>
            </w:pPr>
            <w:r w:rsidRPr="00B41E5C">
              <w:rPr>
                <w:rFonts w:eastAsia="Calibri"/>
                <w:b w:val="0"/>
                <w:sz w:val="20"/>
                <w:szCs w:val="20"/>
                <w:lang w:eastAsia="en-US"/>
              </w:rPr>
              <w:t>шт.</w:t>
            </w:r>
          </w:p>
        </w:tc>
        <w:tc>
          <w:tcPr>
            <w:tcW w:w="852" w:type="pct"/>
            <w:gridSpan w:val="6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267472" w:rsidRPr="00B41E5C" w:rsidRDefault="00267472" w:rsidP="00B41E5C">
            <w:pPr>
              <w:spacing w:after="200"/>
              <w:jc w:val="left"/>
              <w:rPr>
                <w:rFonts w:eastAsia="Calibri"/>
                <w:b w:val="0"/>
                <w:sz w:val="20"/>
                <w:szCs w:val="20"/>
                <w:lang w:eastAsia="en-US"/>
              </w:rPr>
            </w:pPr>
            <w:r w:rsidRPr="00B41E5C">
              <w:rPr>
                <w:rFonts w:eastAsia="Calibri"/>
                <w:b w:val="0"/>
                <w:sz w:val="20"/>
                <w:szCs w:val="20"/>
                <w:lang w:eastAsia="en-US"/>
              </w:rPr>
              <w:t>не более 1 на сервер</w:t>
            </w:r>
          </w:p>
        </w:tc>
        <w:tc>
          <w:tcPr>
            <w:tcW w:w="531" w:type="pct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267472" w:rsidRPr="00B41E5C" w:rsidRDefault="00267472" w:rsidP="00B41E5C">
            <w:pPr>
              <w:spacing w:after="200"/>
              <w:jc w:val="left"/>
              <w:rPr>
                <w:rFonts w:eastAsia="Calibri"/>
                <w:b w:val="0"/>
                <w:sz w:val="20"/>
                <w:szCs w:val="20"/>
                <w:lang w:eastAsia="en-US"/>
              </w:rPr>
            </w:pPr>
            <w:r w:rsidRPr="00B41E5C">
              <w:rPr>
                <w:rFonts w:eastAsia="Calibri"/>
                <w:b w:val="0"/>
                <w:sz w:val="20"/>
                <w:szCs w:val="20"/>
                <w:lang w:eastAsia="en-US"/>
              </w:rPr>
              <w:t>не более 12 971,00</w:t>
            </w:r>
          </w:p>
        </w:tc>
        <w:tc>
          <w:tcPr>
            <w:tcW w:w="477" w:type="pct"/>
            <w:gridSpan w:val="5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267472" w:rsidRPr="00B41E5C" w:rsidRDefault="00267472" w:rsidP="00B41E5C">
            <w:pPr>
              <w:spacing w:after="200"/>
              <w:jc w:val="left"/>
              <w:rPr>
                <w:rFonts w:eastAsia="Calibri"/>
                <w:b w:val="0"/>
                <w:sz w:val="20"/>
                <w:szCs w:val="20"/>
                <w:lang w:eastAsia="en-US"/>
              </w:rPr>
            </w:pPr>
            <w:r w:rsidRPr="00B41E5C">
              <w:rPr>
                <w:rFonts w:eastAsia="Calibri"/>
                <w:b w:val="0"/>
                <w:sz w:val="20"/>
                <w:szCs w:val="20"/>
                <w:lang w:eastAsia="en-US"/>
              </w:rPr>
              <w:t>все категории должностей</w:t>
            </w:r>
          </w:p>
        </w:tc>
        <w:tc>
          <w:tcPr>
            <w:tcW w:w="148" w:type="pct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267472" w:rsidRPr="00B41E5C" w:rsidRDefault="00267472" w:rsidP="00B41E5C">
            <w:pPr>
              <w:spacing w:after="200"/>
              <w:jc w:val="left"/>
              <w:rPr>
                <w:rFonts w:eastAsia="Calibri"/>
                <w:sz w:val="20"/>
                <w:szCs w:val="20"/>
                <w:lang w:eastAsia="en-US"/>
              </w:rPr>
            </w:pPr>
          </w:p>
        </w:tc>
      </w:tr>
      <w:tr w:rsidR="00267472" w:rsidRPr="00B41E5C" w:rsidTr="00267472">
        <w:trPr>
          <w:trHeight w:val="765"/>
        </w:trPr>
        <w:tc>
          <w:tcPr>
            <w:tcW w:w="792" w:type="pct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267472" w:rsidRPr="00B41E5C" w:rsidRDefault="00267472" w:rsidP="00B41E5C">
            <w:pPr>
              <w:spacing w:after="200"/>
              <w:jc w:val="right"/>
              <w:rPr>
                <w:rFonts w:eastAsia="Calibri"/>
                <w:b w:val="0"/>
                <w:sz w:val="20"/>
                <w:szCs w:val="20"/>
                <w:lang w:eastAsia="en-US"/>
              </w:rPr>
            </w:pPr>
            <w:r w:rsidRPr="00B41E5C">
              <w:rPr>
                <w:rFonts w:eastAsia="Calibri"/>
                <w:b w:val="0"/>
                <w:sz w:val="20"/>
                <w:szCs w:val="20"/>
                <w:lang w:eastAsia="en-US"/>
              </w:rPr>
              <w:t>18</w:t>
            </w:r>
          </w:p>
        </w:tc>
        <w:tc>
          <w:tcPr>
            <w:tcW w:w="1606" w:type="pct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267472" w:rsidRPr="00B41E5C" w:rsidRDefault="00267472" w:rsidP="00B41E5C">
            <w:pPr>
              <w:spacing w:after="200"/>
              <w:jc w:val="left"/>
              <w:rPr>
                <w:rFonts w:eastAsia="Calibri"/>
                <w:b w:val="0"/>
                <w:sz w:val="20"/>
                <w:szCs w:val="20"/>
                <w:lang w:eastAsia="en-US"/>
              </w:rPr>
            </w:pPr>
            <w:r w:rsidRPr="00B41E5C">
              <w:rPr>
                <w:rFonts w:eastAsia="Calibri"/>
                <w:b w:val="0"/>
                <w:sz w:val="20"/>
                <w:szCs w:val="20"/>
                <w:lang w:eastAsia="en-US"/>
              </w:rPr>
              <w:t>Приобретение лицензий на отечественный офисный пакет</w:t>
            </w:r>
          </w:p>
        </w:tc>
        <w:tc>
          <w:tcPr>
            <w:tcW w:w="593" w:type="pct"/>
            <w:gridSpan w:val="5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267472" w:rsidRPr="00B41E5C" w:rsidRDefault="00267472" w:rsidP="00B41E5C">
            <w:pPr>
              <w:spacing w:after="200"/>
              <w:jc w:val="left"/>
              <w:rPr>
                <w:rFonts w:eastAsia="Calibri"/>
                <w:b w:val="0"/>
                <w:sz w:val="20"/>
                <w:szCs w:val="20"/>
                <w:lang w:eastAsia="en-US"/>
              </w:rPr>
            </w:pPr>
            <w:r w:rsidRPr="00B41E5C">
              <w:rPr>
                <w:rFonts w:eastAsia="Calibri"/>
                <w:b w:val="0"/>
                <w:sz w:val="20"/>
                <w:szCs w:val="20"/>
                <w:lang w:eastAsia="en-US"/>
              </w:rPr>
              <w:t>шт.</w:t>
            </w:r>
          </w:p>
        </w:tc>
        <w:tc>
          <w:tcPr>
            <w:tcW w:w="852" w:type="pct"/>
            <w:gridSpan w:val="6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267472" w:rsidRPr="00B41E5C" w:rsidRDefault="00267472" w:rsidP="00B41E5C">
            <w:pPr>
              <w:spacing w:after="200"/>
              <w:jc w:val="left"/>
              <w:rPr>
                <w:rFonts w:eastAsia="Calibri"/>
                <w:b w:val="0"/>
                <w:sz w:val="20"/>
                <w:szCs w:val="20"/>
                <w:lang w:eastAsia="en-US"/>
              </w:rPr>
            </w:pPr>
            <w:r w:rsidRPr="00B41E5C">
              <w:rPr>
                <w:rFonts w:eastAsia="Calibri"/>
                <w:b w:val="0"/>
                <w:sz w:val="20"/>
                <w:szCs w:val="20"/>
                <w:lang w:eastAsia="en-US"/>
              </w:rPr>
              <w:t>не более 1 на сотрудника или сервер</w:t>
            </w:r>
          </w:p>
        </w:tc>
        <w:tc>
          <w:tcPr>
            <w:tcW w:w="531" w:type="pct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267472" w:rsidRPr="00B41E5C" w:rsidRDefault="00267472" w:rsidP="00B41E5C">
            <w:pPr>
              <w:spacing w:after="200"/>
              <w:jc w:val="left"/>
              <w:rPr>
                <w:rFonts w:eastAsia="Calibri"/>
                <w:b w:val="0"/>
                <w:sz w:val="20"/>
                <w:szCs w:val="20"/>
                <w:lang w:eastAsia="en-US"/>
              </w:rPr>
            </w:pPr>
            <w:r w:rsidRPr="00B41E5C">
              <w:rPr>
                <w:rFonts w:eastAsia="Calibri"/>
                <w:b w:val="0"/>
                <w:sz w:val="20"/>
                <w:szCs w:val="20"/>
                <w:lang w:eastAsia="en-US"/>
              </w:rPr>
              <w:t>не более 16 100,00</w:t>
            </w:r>
          </w:p>
        </w:tc>
        <w:tc>
          <w:tcPr>
            <w:tcW w:w="477" w:type="pct"/>
            <w:gridSpan w:val="5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267472" w:rsidRPr="00B41E5C" w:rsidRDefault="00267472" w:rsidP="00B41E5C">
            <w:pPr>
              <w:spacing w:after="200"/>
              <w:jc w:val="left"/>
              <w:rPr>
                <w:rFonts w:eastAsia="Calibri"/>
                <w:b w:val="0"/>
                <w:sz w:val="20"/>
                <w:szCs w:val="20"/>
                <w:lang w:eastAsia="en-US"/>
              </w:rPr>
            </w:pPr>
            <w:r w:rsidRPr="00B41E5C">
              <w:rPr>
                <w:rFonts w:eastAsia="Calibri"/>
                <w:b w:val="0"/>
                <w:sz w:val="20"/>
                <w:szCs w:val="20"/>
                <w:lang w:eastAsia="en-US"/>
              </w:rPr>
              <w:t>все категории должностей</w:t>
            </w:r>
          </w:p>
        </w:tc>
        <w:tc>
          <w:tcPr>
            <w:tcW w:w="148" w:type="pct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267472" w:rsidRPr="00B41E5C" w:rsidRDefault="00267472" w:rsidP="004C1180">
            <w:pPr>
              <w:spacing w:after="200"/>
              <w:jc w:val="left"/>
              <w:rPr>
                <w:rFonts w:eastAsia="Calibri"/>
                <w:sz w:val="20"/>
                <w:szCs w:val="20"/>
                <w:lang w:eastAsia="en-US"/>
              </w:rPr>
            </w:pPr>
          </w:p>
        </w:tc>
      </w:tr>
    </w:tbl>
    <w:p w:rsidR="00EE04B5" w:rsidRPr="00B41E5C" w:rsidRDefault="00EE04B5" w:rsidP="00EE04B5">
      <w:pPr>
        <w:widowControl w:val="0"/>
        <w:autoSpaceDE w:val="0"/>
        <w:autoSpaceDN w:val="0"/>
        <w:adjustRightInd w:val="0"/>
        <w:jc w:val="both"/>
        <w:rPr>
          <w:b w:val="0"/>
          <w:sz w:val="24"/>
          <w:szCs w:val="24"/>
        </w:rPr>
      </w:pPr>
    </w:p>
    <w:p w:rsidR="004713E3" w:rsidRPr="00B41E5C" w:rsidRDefault="00106355" w:rsidP="00EE04B5">
      <w:pPr>
        <w:widowControl w:val="0"/>
        <w:autoSpaceDE w:val="0"/>
        <w:autoSpaceDN w:val="0"/>
        <w:adjustRightInd w:val="0"/>
        <w:jc w:val="both"/>
        <w:rPr>
          <w:b w:val="0"/>
          <w:sz w:val="20"/>
          <w:szCs w:val="20"/>
        </w:rPr>
      </w:pPr>
      <w:r w:rsidRPr="00B41E5C">
        <w:rPr>
          <w:b w:val="0"/>
          <w:sz w:val="20"/>
          <w:szCs w:val="20"/>
        </w:rPr>
        <w:t>Таблица 20</w:t>
      </w:r>
    </w:p>
    <w:p w:rsidR="00526790" w:rsidRPr="00B41E5C" w:rsidRDefault="00526790" w:rsidP="00EE04B5">
      <w:pPr>
        <w:widowControl w:val="0"/>
        <w:autoSpaceDE w:val="0"/>
        <w:autoSpaceDN w:val="0"/>
        <w:adjustRightInd w:val="0"/>
        <w:jc w:val="both"/>
        <w:rPr>
          <w:b w:val="0"/>
          <w:sz w:val="20"/>
          <w:szCs w:val="20"/>
        </w:rPr>
      </w:pPr>
    </w:p>
    <w:p w:rsidR="00526790" w:rsidRPr="00B41E5C" w:rsidRDefault="00526790" w:rsidP="00EE04B5">
      <w:pPr>
        <w:widowControl w:val="0"/>
        <w:autoSpaceDE w:val="0"/>
        <w:autoSpaceDN w:val="0"/>
        <w:adjustRightInd w:val="0"/>
        <w:jc w:val="both"/>
        <w:rPr>
          <w:b w:val="0"/>
          <w:sz w:val="20"/>
          <w:szCs w:val="20"/>
        </w:rPr>
      </w:pPr>
      <w:r w:rsidRPr="00B41E5C">
        <w:rPr>
          <w:rFonts w:eastAsia="Calibri"/>
          <w:b w:val="0"/>
          <w:bCs/>
          <w:sz w:val="20"/>
          <w:szCs w:val="20"/>
          <w:lang w:eastAsia="en-US"/>
        </w:rPr>
        <w:t>Нормативы, применяемые при расчете нормативных затрат на проведение аудита состояния защиты персональных данных</w:t>
      </w:r>
    </w:p>
    <w:tbl>
      <w:tblPr>
        <w:tblW w:w="11474" w:type="dxa"/>
        <w:tblInd w:w="93" w:type="dxa"/>
        <w:tblLayout w:type="fixed"/>
        <w:tblLook w:val="0600" w:firstRow="0" w:lastRow="0" w:firstColumn="0" w:lastColumn="0" w:noHBand="1" w:noVBand="1"/>
      </w:tblPr>
      <w:tblGrid>
        <w:gridCol w:w="2781"/>
        <w:gridCol w:w="3170"/>
        <w:gridCol w:w="2426"/>
        <w:gridCol w:w="1538"/>
        <w:gridCol w:w="1559"/>
      </w:tblGrid>
      <w:tr w:rsidR="00B41E5C" w:rsidRPr="00B41E5C" w:rsidTr="004713E3">
        <w:trPr>
          <w:trHeight w:val="510"/>
        </w:trPr>
        <w:tc>
          <w:tcPr>
            <w:tcW w:w="27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713E3" w:rsidRPr="00B41E5C" w:rsidRDefault="004713E3" w:rsidP="00E91207">
            <w:pPr>
              <w:spacing w:after="200"/>
              <w:jc w:val="left"/>
              <w:rPr>
                <w:rFonts w:eastAsia="Calibri"/>
                <w:sz w:val="20"/>
                <w:szCs w:val="20"/>
                <w:lang w:eastAsia="en-US"/>
              </w:rPr>
            </w:pPr>
            <w:r w:rsidRPr="00B41E5C">
              <w:rPr>
                <w:rFonts w:eastAsia="Calibri"/>
                <w:b w:val="0"/>
                <w:sz w:val="20"/>
                <w:szCs w:val="20"/>
                <w:lang w:eastAsia="en-US"/>
              </w:rPr>
              <w:t xml:space="preserve">№ </w:t>
            </w:r>
            <w:proofErr w:type="gramStart"/>
            <w:r w:rsidRPr="00B41E5C">
              <w:rPr>
                <w:rFonts w:eastAsia="Calibri"/>
                <w:b w:val="0"/>
                <w:sz w:val="20"/>
                <w:szCs w:val="20"/>
                <w:lang w:eastAsia="en-US"/>
              </w:rPr>
              <w:t>п</w:t>
            </w:r>
            <w:proofErr w:type="gramEnd"/>
            <w:r w:rsidRPr="00B41E5C">
              <w:rPr>
                <w:rFonts w:eastAsia="Calibri"/>
                <w:b w:val="0"/>
                <w:sz w:val="20"/>
                <w:szCs w:val="20"/>
                <w:lang w:eastAsia="en-US"/>
              </w:rPr>
              <w:t>/п</w:t>
            </w:r>
          </w:p>
        </w:tc>
        <w:tc>
          <w:tcPr>
            <w:tcW w:w="3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713E3" w:rsidRPr="00B41E5C" w:rsidRDefault="004713E3" w:rsidP="00E91207">
            <w:pPr>
              <w:spacing w:after="200"/>
              <w:jc w:val="left"/>
              <w:rPr>
                <w:rFonts w:eastAsia="Calibri"/>
                <w:sz w:val="20"/>
                <w:szCs w:val="20"/>
                <w:lang w:eastAsia="en-US"/>
              </w:rPr>
            </w:pPr>
            <w:r w:rsidRPr="00B41E5C">
              <w:rPr>
                <w:rFonts w:eastAsia="Calibri"/>
                <w:b w:val="0"/>
                <w:sz w:val="20"/>
                <w:szCs w:val="20"/>
                <w:lang w:eastAsia="en-US"/>
              </w:rPr>
              <w:t xml:space="preserve">Наименование </w:t>
            </w:r>
          </w:p>
        </w:tc>
        <w:tc>
          <w:tcPr>
            <w:tcW w:w="24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713E3" w:rsidRPr="00B41E5C" w:rsidRDefault="004713E3" w:rsidP="00E91207">
            <w:pPr>
              <w:spacing w:after="200"/>
              <w:jc w:val="left"/>
              <w:rPr>
                <w:rFonts w:eastAsia="Calibri"/>
                <w:sz w:val="20"/>
                <w:szCs w:val="20"/>
                <w:lang w:eastAsia="en-US"/>
              </w:rPr>
            </w:pPr>
            <w:r w:rsidRPr="00B41E5C">
              <w:rPr>
                <w:rFonts w:eastAsia="Calibri"/>
                <w:b w:val="0"/>
                <w:sz w:val="20"/>
                <w:szCs w:val="20"/>
                <w:lang w:eastAsia="en-US"/>
              </w:rPr>
              <w:t xml:space="preserve">Количество </w:t>
            </w:r>
          </w:p>
        </w:tc>
        <w:tc>
          <w:tcPr>
            <w:tcW w:w="15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713E3" w:rsidRPr="00B41E5C" w:rsidRDefault="004713E3" w:rsidP="00E91207">
            <w:pPr>
              <w:spacing w:after="200"/>
              <w:jc w:val="left"/>
              <w:rPr>
                <w:rFonts w:eastAsia="Calibri"/>
                <w:sz w:val="20"/>
                <w:szCs w:val="20"/>
                <w:lang w:eastAsia="en-US"/>
              </w:rPr>
            </w:pPr>
            <w:r w:rsidRPr="00B41E5C">
              <w:rPr>
                <w:rFonts w:eastAsia="Calibri"/>
                <w:b w:val="0"/>
                <w:sz w:val="20"/>
                <w:szCs w:val="20"/>
                <w:lang w:eastAsia="en-US"/>
              </w:rPr>
              <w:t>Цена за единицу</w:t>
            </w:r>
            <w:r w:rsidR="00EC4B02" w:rsidRPr="00B41E5C">
              <w:rPr>
                <w:rFonts w:eastAsia="Calibri"/>
                <w:b w:val="0"/>
                <w:sz w:val="20"/>
                <w:szCs w:val="20"/>
                <w:lang w:eastAsia="en-US"/>
              </w:rPr>
              <w:t>, руб.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713E3" w:rsidRPr="00B41E5C" w:rsidRDefault="004713E3" w:rsidP="00E91207">
            <w:pPr>
              <w:spacing w:after="200"/>
              <w:jc w:val="left"/>
              <w:rPr>
                <w:rFonts w:eastAsia="Calibri"/>
                <w:sz w:val="20"/>
                <w:szCs w:val="20"/>
                <w:lang w:eastAsia="en-US"/>
              </w:rPr>
            </w:pPr>
            <w:r w:rsidRPr="00B41E5C">
              <w:rPr>
                <w:rFonts w:eastAsia="Calibri"/>
                <w:b w:val="0"/>
                <w:sz w:val="20"/>
                <w:szCs w:val="20"/>
                <w:lang w:eastAsia="en-US"/>
              </w:rPr>
              <w:t>Категория должностей</w:t>
            </w:r>
          </w:p>
        </w:tc>
      </w:tr>
      <w:tr w:rsidR="00B41E5C" w:rsidRPr="00B41E5C" w:rsidTr="004713E3">
        <w:trPr>
          <w:trHeight w:val="765"/>
        </w:trPr>
        <w:tc>
          <w:tcPr>
            <w:tcW w:w="27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713E3" w:rsidRPr="00B41E5C" w:rsidRDefault="004713E3" w:rsidP="00E91207">
            <w:pPr>
              <w:spacing w:after="200"/>
              <w:jc w:val="right"/>
              <w:rPr>
                <w:rFonts w:eastAsia="Calibri"/>
                <w:sz w:val="20"/>
                <w:szCs w:val="20"/>
                <w:lang w:eastAsia="en-US"/>
              </w:rPr>
            </w:pPr>
            <w:r w:rsidRPr="00B41E5C">
              <w:rPr>
                <w:rFonts w:eastAsia="Calibri"/>
                <w:b w:val="0"/>
                <w:sz w:val="20"/>
                <w:szCs w:val="20"/>
                <w:lang w:eastAsia="en-US"/>
              </w:rPr>
              <w:t>1</w:t>
            </w:r>
          </w:p>
        </w:tc>
        <w:tc>
          <w:tcPr>
            <w:tcW w:w="317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713E3" w:rsidRPr="00B41E5C" w:rsidRDefault="004713E3" w:rsidP="00E91207">
            <w:pPr>
              <w:spacing w:after="200"/>
              <w:jc w:val="left"/>
              <w:rPr>
                <w:rFonts w:eastAsia="Calibri"/>
                <w:b w:val="0"/>
                <w:sz w:val="20"/>
                <w:szCs w:val="20"/>
                <w:lang w:eastAsia="en-US"/>
              </w:rPr>
            </w:pPr>
            <w:r w:rsidRPr="00B41E5C">
              <w:rPr>
                <w:rFonts w:eastAsia="Calibri"/>
                <w:b w:val="0"/>
                <w:sz w:val="20"/>
                <w:szCs w:val="20"/>
                <w:lang w:eastAsia="en-US"/>
              </w:rPr>
              <w:t xml:space="preserve">Аудит состояния защиты персональных данных </w:t>
            </w:r>
          </w:p>
        </w:tc>
        <w:tc>
          <w:tcPr>
            <w:tcW w:w="242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713E3" w:rsidRPr="00B41E5C" w:rsidRDefault="004713E3" w:rsidP="00E91207">
            <w:pPr>
              <w:spacing w:after="200"/>
              <w:jc w:val="left"/>
              <w:rPr>
                <w:rFonts w:eastAsia="Calibri"/>
                <w:b w:val="0"/>
                <w:sz w:val="20"/>
                <w:szCs w:val="20"/>
                <w:lang w:eastAsia="en-US"/>
              </w:rPr>
            </w:pPr>
            <w:r w:rsidRPr="00B41E5C">
              <w:rPr>
                <w:rFonts w:eastAsia="Calibri"/>
                <w:b w:val="0"/>
                <w:sz w:val="20"/>
                <w:szCs w:val="20"/>
                <w:lang w:eastAsia="en-US"/>
              </w:rPr>
              <w:t>1 услуга на Департамент</w:t>
            </w:r>
          </w:p>
        </w:tc>
        <w:tc>
          <w:tcPr>
            <w:tcW w:w="153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713E3" w:rsidRPr="00B41E5C" w:rsidRDefault="004713E3" w:rsidP="00E91207">
            <w:pPr>
              <w:spacing w:after="200"/>
              <w:jc w:val="left"/>
              <w:rPr>
                <w:rFonts w:eastAsia="Calibri"/>
                <w:b w:val="0"/>
                <w:sz w:val="20"/>
                <w:szCs w:val="20"/>
                <w:lang w:eastAsia="en-US"/>
              </w:rPr>
            </w:pPr>
            <w:r w:rsidRPr="00B41E5C">
              <w:rPr>
                <w:rFonts w:eastAsia="Calibri"/>
                <w:b w:val="0"/>
                <w:sz w:val="20"/>
                <w:szCs w:val="20"/>
                <w:lang w:eastAsia="en-US"/>
              </w:rPr>
              <w:t>не более 152</w:t>
            </w:r>
            <w:r w:rsidR="00EC4B02" w:rsidRPr="00B41E5C">
              <w:rPr>
                <w:rFonts w:eastAsia="Calibri"/>
                <w:b w:val="0"/>
                <w:sz w:val="20"/>
                <w:szCs w:val="20"/>
                <w:lang w:eastAsia="en-US"/>
              </w:rPr>
              <w:t> </w:t>
            </w:r>
            <w:r w:rsidR="00FC1DD7" w:rsidRPr="00B41E5C">
              <w:rPr>
                <w:rFonts w:eastAsia="Calibri"/>
                <w:b w:val="0"/>
                <w:sz w:val="20"/>
                <w:szCs w:val="20"/>
                <w:lang w:eastAsia="en-US"/>
              </w:rPr>
              <w:t>58</w:t>
            </w:r>
            <w:r w:rsidR="00EC4B02" w:rsidRPr="00B41E5C">
              <w:rPr>
                <w:rFonts w:eastAsia="Calibri"/>
                <w:b w:val="0"/>
                <w:sz w:val="20"/>
                <w:szCs w:val="20"/>
                <w:lang w:eastAsia="en-US"/>
              </w:rPr>
              <w:t>0,00</w:t>
            </w:r>
            <w:r w:rsidRPr="00B41E5C">
              <w:rPr>
                <w:rFonts w:eastAsia="Calibri"/>
                <w:b w:val="0"/>
                <w:sz w:val="20"/>
                <w:szCs w:val="20"/>
                <w:lang w:eastAsia="en-US"/>
              </w:rPr>
              <w:t xml:space="preserve"> </w:t>
            </w: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713E3" w:rsidRPr="00B41E5C" w:rsidRDefault="004713E3" w:rsidP="00E91207">
            <w:pPr>
              <w:spacing w:after="200"/>
              <w:jc w:val="left"/>
              <w:rPr>
                <w:rFonts w:eastAsia="Calibri"/>
                <w:b w:val="0"/>
                <w:sz w:val="20"/>
                <w:szCs w:val="20"/>
                <w:lang w:eastAsia="en-US"/>
              </w:rPr>
            </w:pPr>
            <w:r w:rsidRPr="00B41E5C">
              <w:rPr>
                <w:rFonts w:eastAsia="Calibri"/>
                <w:b w:val="0"/>
                <w:sz w:val="20"/>
                <w:szCs w:val="20"/>
                <w:lang w:eastAsia="en-US"/>
              </w:rPr>
              <w:t>все категории должностей</w:t>
            </w:r>
          </w:p>
        </w:tc>
      </w:tr>
    </w:tbl>
    <w:p w:rsidR="007A658E" w:rsidRPr="00B41E5C" w:rsidRDefault="007A658E" w:rsidP="007A658E">
      <w:pPr>
        <w:widowControl w:val="0"/>
        <w:autoSpaceDE w:val="0"/>
        <w:autoSpaceDN w:val="0"/>
        <w:adjustRightInd w:val="0"/>
        <w:jc w:val="both"/>
        <w:rPr>
          <w:b w:val="0"/>
          <w:sz w:val="24"/>
          <w:szCs w:val="24"/>
        </w:rPr>
      </w:pPr>
    </w:p>
    <w:p w:rsidR="007F2736" w:rsidRPr="00B41E5C" w:rsidRDefault="007F2736" w:rsidP="007F2736">
      <w:pPr>
        <w:widowControl w:val="0"/>
        <w:autoSpaceDE w:val="0"/>
        <w:autoSpaceDN w:val="0"/>
        <w:adjustRightInd w:val="0"/>
        <w:jc w:val="both"/>
        <w:rPr>
          <w:b w:val="0"/>
          <w:sz w:val="20"/>
          <w:szCs w:val="20"/>
        </w:rPr>
      </w:pPr>
      <w:r w:rsidRPr="00B41E5C">
        <w:rPr>
          <w:b w:val="0"/>
          <w:sz w:val="20"/>
          <w:szCs w:val="20"/>
        </w:rPr>
        <w:t>Таблица</w:t>
      </w:r>
      <w:r w:rsidR="00106355" w:rsidRPr="00B41E5C">
        <w:rPr>
          <w:b w:val="0"/>
          <w:sz w:val="20"/>
          <w:szCs w:val="20"/>
        </w:rPr>
        <w:t xml:space="preserve"> 21</w:t>
      </w:r>
    </w:p>
    <w:p w:rsidR="007F2736" w:rsidRPr="00B41E5C" w:rsidRDefault="007F2736" w:rsidP="007F2736">
      <w:pPr>
        <w:widowControl w:val="0"/>
        <w:autoSpaceDE w:val="0"/>
        <w:autoSpaceDN w:val="0"/>
        <w:adjustRightInd w:val="0"/>
        <w:jc w:val="both"/>
        <w:rPr>
          <w:b w:val="0"/>
          <w:sz w:val="20"/>
          <w:szCs w:val="20"/>
        </w:rPr>
      </w:pPr>
    </w:p>
    <w:p w:rsidR="007F2736" w:rsidRPr="00B41E5C" w:rsidRDefault="007F2736" w:rsidP="007F2736">
      <w:pPr>
        <w:widowControl w:val="0"/>
        <w:autoSpaceDE w:val="0"/>
        <w:autoSpaceDN w:val="0"/>
        <w:adjustRightInd w:val="0"/>
        <w:jc w:val="both"/>
        <w:rPr>
          <w:b w:val="0"/>
          <w:sz w:val="20"/>
          <w:szCs w:val="20"/>
        </w:rPr>
      </w:pPr>
      <w:r w:rsidRPr="00B41E5C">
        <w:rPr>
          <w:rFonts w:eastAsia="Calibri"/>
          <w:b w:val="0"/>
          <w:bCs/>
          <w:sz w:val="20"/>
          <w:szCs w:val="20"/>
          <w:lang w:eastAsia="en-US"/>
        </w:rPr>
        <w:t>Нормативы, применяемые при расчете нормативных затрат на нотариальные услуги</w:t>
      </w:r>
    </w:p>
    <w:tbl>
      <w:tblPr>
        <w:tblW w:w="11474" w:type="dxa"/>
        <w:tblInd w:w="93" w:type="dxa"/>
        <w:tblLayout w:type="fixed"/>
        <w:tblLook w:val="0600" w:firstRow="0" w:lastRow="0" w:firstColumn="0" w:lastColumn="0" w:noHBand="1" w:noVBand="1"/>
      </w:tblPr>
      <w:tblGrid>
        <w:gridCol w:w="2781"/>
        <w:gridCol w:w="3170"/>
        <w:gridCol w:w="2426"/>
        <w:gridCol w:w="1538"/>
        <w:gridCol w:w="1559"/>
      </w:tblGrid>
      <w:tr w:rsidR="00B41E5C" w:rsidRPr="00B41E5C" w:rsidTr="00E44613">
        <w:trPr>
          <w:trHeight w:val="510"/>
        </w:trPr>
        <w:tc>
          <w:tcPr>
            <w:tcW w:w="27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F2736" w:rsidRPr="00B41E5C" w:rsidRDefault="007F2736" w:rsidP="00E44613">
            <w:pPr>
              <w:spacing w:after="200"/>
              <w:jc w:val="left"/>
              <w:rPr>
                <w:rFonts w:eastAsia="Calibri"/>
                <w:sz w:val="20"/>
                <w:szCs w:val="20"/>
                <w:lang w:eastAsia="en-US"/>
              </w:rPr>
            </w:pPr>
            <w:r w:rsidRPr="00B41E5C">
              <w:rPr>
                <w:rFonts w:eastAsia="Calibri"/>
                <w:b w:val="0"/>
                <w:sz w:val="20"/>
                <w:szCs w:val="20"/>
                <w:lang w:eastAsia="en-US"/>
              </w:rPr>
              <w:t xml:space="preserve">№ </w:t>
            </w:r>
            <w:proofErr w:type="gramStart"/>
            <w:r w:rsidRPr="00B41E5C">
              <w:rPr>
                <w:rFonts w:eastAsia="Calibri"/>
                <w:b w:val="0"/>
                <w:sz w:val="20"/>
                <w:szCs w:val="20"/>
                <w:lang w:eastAsia="en-US"/>
              </w:rPr>
              <w:t>п</w:t>
            </w:r>
            <w:proofErr w:type="gramEnd"/>
            <w:r w:rsidRPr="00B41E5C">
              <w:rPr>
                <w:rFonts w:eastAsia="Calibri"/>
                <w:b w:val="0"/>
                <w:sz w:val="20"/>
                <w:szCs w:val="20"/>
                <w:lang w:eastAsia="en-US"/>
              </w:rPr>
              <w:t>/п</w:t>
            </w:r>
          </w:p>
        </w:tc>
        <w:tc>
          <w:tcPr>
            <w:tcW w:w="3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F2736" w:rsidRPr="00B41E5C" w:rsidRDefault="007F2736" w:rsidP="00E44613">
            <w:pPr>
              <w:spacing w:after="200"/>
              <w:jc w:val="left"/>
              <w:rPr>
                <w:rFonts w:eastAsia="Calibri"/>
                <w:sz w:val="20"/>
                <w:szCs w:val="20"/>
                <w:lang w:eastAsia="en-US"/>
              </w:rPr>
            </w:pPr>
            <w:r w:rsidRPr="00B41E5C">
              <w:rPr>
                <w:rFonts w:eastAsia="Calibri"/>
                <w:b w:val="0"/>
                <w:sz w:val="20"/>
                <w:szCs w:val="20"/>
                <w:lang w:eastAsia="en-US"/>
              </w:rPr>
              <w:t xml:space="preserve">Наименование </w:t>
            </w:r>
          </w:p>
        </w:tc>
        <w:tc>
          <w:tcPr>
            <w:tcW w:w="24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F2736" w:rsidRPr="00B41E5C" w:rsidRDefault="007F2736" w:rsidP="00E44613">
            <w:pPr>
              <w:spacing w:after="200"/>
              <w:jc w:val="left"/>
              <w:rPr>
                <w:rFonts w:eastAsia="Calibri"/>
                <w:sz w:val="20"/>
                <w:szCs w:val="20"/>
                <w:lang w:eastAsia="en-US"/>
              </w:rPr>
            </w:pPr>
            <w:r w:rsidRPr="00B41E5C">
              <w:rPr>
                <w:rFonts w:eastAsia="Calibri"/>
                <w:b w:val="0"/>
                <w:sz w:val="20"/>
                <w:szCs w:val="20"/>
                <w:lang w:eastAsia="en-US"/>
              </w:rPr>
              <w:t xml:space="preserve">Количество </w:t>
            </w:r>
          </w:p>
        </w:tc>
        <w:tc>
          <w:tcPr>
            <w:tcW w:w="15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F2736" w:rsidRPr="00B41E5C" w:rsidRDefault="007F2736" w:rsidP="00E44613">
            <w:pPr>
              <w:spacing w:after="200"/>
              <w:jc w:val="left"/>
              <w:rPr>
                <w:rFonts w:eastAsia="Calibri"/>
                <w:sz w:val="20"/>
                <w:szCs w:val="20"/>
                <w:lang w:eastAsia="en-US"/>
              </w:rPr>
            </w:pPr>
            <w:r w:rsidRPr="00B41E5C">
              <w:rPr>
                <w:rFonts w:eastAsia="Calibri"/>
                <w:b w:val="0"/>
                <w:sz w:val="20"/>
                <w:szCs w:val="20"/>
                <w:lang w:eastAsia="en-US"/>
              </w:rPr>
              <w:t>Цена за единицу</w:t>
            </w:r>
            <w:r w:rsidR="000C3BFE" w:rsidRPr="00B41E5C">
              <w:rPr>
                <w:rFonts w:eastAsia="Calibri"/>
                <w:b w:val="0"/>
                <w:sz w:val="20"/>
                <w:szCs w:val="20"/>
                <w:lang w:eastAsia="en-US"/>
              </w:rPr>
              <w:t>, руб.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F2736" w:rsidRPr="00B41E5C" w:rsidRDefault="007F2736" w:rsidP="00E44613">
            <w:pPr>
              <w:spacing w:after="200"/>
              <w:jc w:val="left"/>
              <w:rPr>
                <w:rFonts w:eastAsia="Calibri"/>
                <w:sz w:val="20"/>
                <w:szCs w:val="20"/>
                <w:lang w:eastAsia="en-US"/>
              </w:rPr>
            </w:pPr>
            <w:r w:rsidRPr="00B41E5C">
              <w:rPr>
                <w:rFonts w:eastAsia="Calibri"/>
                <w:b w:val="0"/>
                <w:sz w:val="20"/>
                <w:szCs w:val="20"/>
                <w:lang w:eastAsia="en-US"/>
              </w:rPr>
              <w:t>Категория должностей</w:t>
            </w:r>
          </w:p>
        </w:tc>
      </w:tr>
      <w:tr w:rsidR="00B41E5C" w:rsidRPr="00B41E5C" w:rsidTr="00E44613">
        <w:trPr>
          <w:trHeight w:val="765"/>
        </w:trPr>
        <w:tc>
          <w:tcPr>
            <w:tcW w:w="27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103E3" w:rsidRPr="00B41E5C" w:rsidRDefault="00AD58DC" w:rsidP="00E44613">
            <w:pPr>
              <w:spacing w:after="200"/>
              <w:jc w:val="right"/>
              <w:rPr>
                <w:rFonts w:eastAsia="Calibri"/>
                <w:b w:val="0"/>
                <w:sz w:val="20"/>
                <w:szCs w:val="20"/>
                <w:lang w:eastAsia="en-US"/>
              </w:rPr>
            </w:pPr>
            <w:r w:rsidRPr="00B41E5C">
              <w:rPr>
                <w:rFonts w:eastAsia="Calibri"/>
                <w:b w:val="0"/>
                <w:sz w:val="20"/>
                <w:szCs w:val="20"/>
                <w:lang w:eastAsia="en-US"/>
              </w:rPr>
              <w:t>1</w:t>
            </w:r>
          </w:p>
        </w:tc>
        <w:tc>
          <w:tcPr>
            <w:tcW w:w="317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103E3" w:rsidRPr="00B41E5C" w:rsidRDefault="00187318" w:rsidP="00995326">
            <w:pPr>
              <w:spacing w:after="200"/>
              <w:jc w:val="left"/>
              <w:rPr>
                <w:rFonts w:eastAsia="Calibri"/>
                <w:b w:val="0"/>
                <w:sz w:val="20"/>
                <w:szCs w:val="20"/>
                <w:lang w:eastAsia="en-US"/>
              </w:rPr>
            </w:pPr>
            <w:r w:rsidRPr="00B41E5C">
              <w:rPr>
                <w:b w:val="0"/>
                <w:sz w:val="20"/>
                <w:szCs w:val="20"/>
              </w:rPr>
              <w:t>Удостоверение доверенности</w:t>
            </w:r>
            <w:r w:rsidR="00B07430" w:rsidRPr="00B41E5C">
              <w:rPr>
                <w:b w:val="0"/>
                <w:sz w:val="20"/>
                <w:szCs w:val="20"/>
              </w:rPr>
              <w:t xml:space="preserve"> от имени юридического лица </w:t>
            </w:r>
          </w:p>
        </w:tc>
        <w:tc>
          <w:tcPr>
            <w:tcW w:w="242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103E3" w:rsidRPr="00B41E5C" w:rsidRDefault="00AE71EB" w:rsidP="00E44613">
            <w:pPr>
              <w:spacing w:after="200"/>
              <w:jc w:val="left"/>
              <w:rPr>
                <w:rFonts w:eastAsia="Calibri"/>
                <w:b w:val="0"/>
                <w:sz w:val="20"/>
                <w:szCs w:val="20"/>
                <w:lang w:eastAsia="en-US"/>
              </w:rPr>
            </w:pPr>
            <w:r w:rsidRPr="00B41E5C">
              <w:rPr>
                <w:rFonts w:eastAsia="Calibri"/>
                <w:b w:val="0"/>
                <w:sz w:val="20"/>
                <w:szCs w:val="20"/>
                <w:lang w:eastAsia="en-US"/>
              </w:rPr>
              <w:t>не более 10</w:t>
            </w:r>
            <w:r w:rsidR="00A85B0E" w:rsidRPr="00B41E5C">
              <w:rPr>
                <w:rFonts w:eastAsia="Calibri"/>
                <w:b w:val="0"/>
                <w:sz w:val="20"/>
                <w:szCs w:val="20"/>
                <w:lang w:eastAsia="en-US"/>
              </w:rPr>
              <w:t xml:space="preserve"> </w:t>
            </w:r>
            <w:r w:rsidRPr="00B41E5C">
              <w:rPr>
                <w:rFonts w:eastAsia="Calibri"/>
                <w:b w:val="0"/>
                <w:sz w:val="20"/>
                <w:szCs w:val="20"/>
                <w:lang w:eastAsia="en-US"/>
              </w:rPr>
              <w:t>услуг</w:t>
            </w:r>
            <w:r w:rsidR="00A85B0E" w:rsidRPr="00B41E5C">
              <w:rPr>
                <w:rFonts w:eastAsia="Calibri"/>
                <w:b w:val="0"/>
                <w:sz w:val="20"/>
                <w:szCs w:val="20"/>
                <w:lang w:eastAsia="en-US"/>
              </w:rPr>
              <w:t xml:space="preserve"> на Департамент</w:t>
            </w:r>
          </w:p>
        </w:tc>
        <w:tc>
          <w:tcPr>
            <w:tcW w:w="153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103E3" w:rsidRPr="00B41E5C" w:rsidRDefault="00D43BA5" w:rsidP="000C3BFE">
            <w:pPr>
              <w:spacing w:after="200"/>
              <w:jc w:val="left"/>
              <w:rPr>
                <w:rFonts w:eastAsia="Calibri"/>
                <w:b w:val="0"/>
                <w:sz w:val="20"/>
                <w:szCs w:val="20"/>
                <w:lang w:eastAsia="en-US"/>
              </w:rPr>
            </w:pPr>
            <w:r w:rsidRPr="00B41E5C">
              <w:rPr>
                <w:rFonts w:eastAsia="Calibri"/>
                <w:b w:val="0"/>
                <w:sz w:val="20"/>
                <w:szCs w:val="20"/>
                <w:lang w:eastAsia="en-US"/>
              </w:rPr>
              <w:t>не более</w:t>
            </w:r>
            <w:r w:rsidR="000C3BFE" w:rsidRPr="00B41E5C">
              <w:rPr>
                <w:rFonts w:eastAsia="Calibri"/>
                <w:b w:val="0"/>
                <w:sz w:val="20"/>
                <w:szCs w:val="20"/>
                <w:lang w:eastAsia="en-US"/>
              </w:rPr>
              <w:t xml:space="preserve"> 1</w:t>
            </w:r>
            <w:r w:rsidR="006E499E" w:rsidRPr="00B41E5C">
              <w:rPr>
                <w:rFonts w:eastAsia="Calibri"/>
                <w:b w:val="0"/>
                <w:sz w:val="20"/>
                <w:szCs w:val="20"/>
                <w:lang w:eastAsia="en-US"/>
              </w:rPr>
              <w:t>5</w:t>
            </w:r>
            <w:r w:rsidRPr="00B41E5C">
              <w:rPr>
                <w:rFonts w:eastAsia="Calibri"/>
                <w:b w:val="0"/>
                <w:sz w:val="20"/>
                <w:szCs w:val="20"/>
                <w:lang w:eastAsia="en-US"/>
              </w:rPr>
              <w:t>0</w:t>
            </w:r>
            <w:r w:rsidR="000C3BFE" w:rsidRPr="00B41E5C">
              <w:rPr>
                <w:rFonts w:eastAsia="Calibri"/>
                <w:b w:val="0"/>
                <w:sz w:val="20"/>
                <w:szCs w:val="20"/>
                <w:lang w:eastAsia="en-US"/>
              </w:rPr>
              <w:t>0,00</w:t>
            </w: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103E3" w:rsidRPr="00B41E5C" w:rsidRDefault="00A85B0E" w:rsidP="00E44613">
            <w:pPr>
              <w:spacing w:after="200"/>
              <w:jc w:val="left"/>
              <w:rPr>
                <w:rFonts w:eastAsia="Calibri"/>
                <w:b w:val="0"/>
                <w:sz w:val="20"/>
                <w:szCs w:val="20"/>
                <w:lang w:eastAsia="en-US"/>
              </w:rPr>
            </w:pPr>
            <w:r w:rsidRPr="00B41E5C">
              <w:rPr>
                <w:rFonts w:eastAsia="Calibri"/>
                <w:b w:val="0"/>
                <w:sz w:val="20"/>
                <w:szCs w:val="20"/>
                <w:lang w:eastAsia="en-US"/>
              </w:rPr>
              <w:t>все категории должностей</w:t>
            </w:r>
          </w:p>
        </w:tc>
      </w:tr>
      <w:tr w:rsidR="00B41E5C" w:rsidRPr="00B41E5C" w:rsidTr="00E44613">
        <w:trPr>
          <w:trHeight w:val="765"/>
        </w:trPr>
        <w:tc>
          <w:tcPr>
            <w:tcW w:w="27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103E3" w:rsidRPr="00B41E5C" w:rsidRDefault="00AD58DC" w:rsidP="00E44613">
            <w:pPr>
              <w:spacing w:after="200"/>
              <w:jc w:val="right"/>
              <w:rPr>
                <w:rFonts w:eastAsia="Calibri"/>
                <w:b w:val="0"/>
                <w:sz w:val="20"/>
                <w:szCs w:val="20"/>
                <w:lang w:eastAsia="en-US"/>
              </w:rPr>
            </w:pPr>
            <w:r w:rsidRPr="00B41E5C">
              <w:rPr>
                <w:rFonts w:eastAsia="Calibri"/>
                <w:b w:val="0"/>
                <w:sz w:val="20"/>
                <w:szCs w:val="20"/>
                <w:lang w:eastAsia="en-US"/>
              </w:rPr>
              <w:t>2</w:t>
            </w:r>
          </w:p>
        </w:tc>
        <w:tc>
          <w:tcPr>
            <w:tcW w:w="317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103E3" w:rsidRPr="00B41E5C" w:rsidRDefault="00B07430" w:rsidP="00E44613">
            <w:pPr>
              <w:spacing w:after="200"/>
              <w:jc w:val="left"/>
              <w:rPr>
                <w:rFonts w:eastAsia="Calibri"/>
                <w:b w:val="0"/>
                <w:sz w:val="20"/>
                <w:szCs w:val="20"/>
                <w:lang w:eastAsia="en-US"/>
              </w:rPr>
            </w:pPr>
            <w:r w:rsidRPr="00B41E5C">
              <w:rPr>
                <w:b w:val="0"/>
                <w:sz w:val="20"/>
                <w:szCs w:val="20"/>
              </w:rPr>
              <w:t>Свидетельствование копии документов</w:t>
            </w:r>
          </w:p>
        </w:tc>
        <w:tc>
          <w:tcPr>
            <w:tcW w:w="242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103E3" w:rsidRPr="00B41E5C" w:rsidRDefault="00AE71EB" w:rsidP="00E44613">
            <w:pPr>
              <w:spacing w:after="200"/>
              <w:jc w:val="left"/>
              <w:rPr>
                <w:rFonts w:eastAsia="Calibri"/>
                <w:b w:val="0"/>
                <w:sz w:val="20"/>
                <w:szCs w:val="20"/>
                <w:lang w:eastAsia="en-US"/>
              </w:rPr>
            </w:pPr>
            <w:r w:rsidRPr="00B41E5C">
              <w:rPr>
                <w:rFonts w:eastAsia="Calibri"/>
                <w:b w:val="0"/>
                <w:sz w:val="20"/>
                <w:szCs w:val="20"/>
                <w:lang w:eastAsia="en-US"/>
              </w:rPr>
              <w:t>не более 10</w:t>
            </w:r>
            <w:r w:rsidR="00A85B0E" w:rsidRPr="00B41E5C">
              <w:rPr>
                <w:rFonts w:eastAsia="Calibri"/>
                <w:b w:val="0"/>
                <w:sz w:val="20"/>
                <w:szCs w:val="20"/>
                <w:lang w:eastAsia="en-US"/>
              </w:rPr>
              <w:t xml:space="preserve"> </w:t>
            </w:r>
            <w:r w:rsidRPr="00B41E5C">
              <w:rPr>
                <w:rFonts w:eastAsia="Calibri"/>
                <w:b w:val="0"/>
                <w:sz w:val="20"/>
                <w:szCs w:val="20"/>
                <w:lang w:eastAsia="en-US"/>
              </w:rPr>
              <w:t>услуг</w:t>
            </w:r>
            <w:r w:rsidR="00A85B0E" w:rsidRPr="00B41E5C">
              <w:rPr>
                <w:rFonts w:eastAsia="Calibri"/>
                <w:b w:val="0"/>
                <w:sz w:val="20"/>
                <w:szCs w:val="20"/>
                <w:lang w:eastAsia="en-US"/>
              </w:rPr>
              <w:t xml:space="preserve"> на Департамент</w:t>
            </w:r>
          </w:p>
        </w:tc>
        <w:tc>
          <w:tcPr>
            <w:tcW w:w="153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103E3" w:rsidRPr="00B41E5C" w:rsidRDefault="00075716" w:rsidP="00E44613">
            <w:pPr>
              <w:spacing w:after="200"/>
              <w:jc w:val="left"/>
              <w:rPr>
                <w:rFonts w:eastAsia="Calibri"/>
                <w:b w:val="0"/>
                <w:sz w:val="20"/>
                <w:szCs w:val="20"/>
                <w:lang w:eastAsia="en-US"/>
              </w:rPr>
            </w:pPr>
            <w:r w:rsidRPr="00B41E5C">
              <w:rPr>
                <w:rFonts w:eastAsia="Calibri"/>
                <w:b w:val="0"/>
                <w:sz w:val="20"/>
                <w:szCs w:val="20"/>
                <w:lang w:eastAsia="en-US"/>
              </w:rPr>
              <w:t>не более 100,00</w:t>
            </w: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103E3" w:rsidRPr="00B41E5C" w:rsidRDefault="00A85B0E" w:rsidP="00E44613">
            <w:pPr>
              <w:spacing w:after="200"/>
              <w:jc w:val="left"/>
              <w:rPr>
                <w:rFonts w:eastAsia="Calibri"/>
                <w:b w:val="0"/>
                <w:sz w:val="20"/>
                <w:szCs w:val="20"/>
                <w:lang w:eastAsia="en-US"/>
              </w:rPr>
            </w:pPr>
            <w:r w:rsidRPr="00B41E5C">
              <w:rPr>
                <w:rFonts w:eastAsia="Calibri"/>
                <w:b w:val="0"/>
                <w:sz w:val="20"/>
                <w:szCs w:val="20"/>
                <w:lang w:eastAsia="en-US"/>
              </w:rPr>
              <w:t>все категории должностей</w:t>
            </w:r>
          </w:p>
        </w:tc>
      </w:tr>
      <w:tr w:rsidR="00B41E5C" w:rsidRPr="00B41E5C" w:rsidTr="00E44613">
        <w:trPr>
          <w:trHeight w:val="765"/>
        </w:trPr>
        <w:tc>
          <w:tcPr>
            <w:tcW w:w="27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103E3" w:rsidRPr="00B41E5C" w:rsidRDefault="00AD58DC" w:rsidP="00E44613">
            <w:pPr>
              <w:spacing w:after="200"/>
              <w:jc w:val="right"/>
              <w:rPr>
                <w:rFonts w:eastAsia="Calibri"/>
                <w:b w:val="0"/>
                <w:sz w:val="20"/>
                <w:szCs w:val="20"/>
                <w:lang w:eastAsia="en-US"/>
              </w:rPr>
            </w:pPr>
            <w:r w:rsidRPr="00B41E5C">
              <w:rPr>
                <w:rFonts w:eastAsia="Calibri"/>
                <w:b w:val="0"/>
                <w:sz w:val="20"/>
                <w:szCs w:val="20"/>
                <w:lang w:eastAsia="en-US"/>
              </w:rPr>
              <w:t>3</w:t>
            </w:r>
          </w:p>
        </w:tc>
        <w:tc>
          <w:tcPr>
            <w:tcW w:w="317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103E3" w:rsidRPr="00B41E5C" w:rsidRDefault="00B07430" w:rsidP="00FD3454">
            <w:pPr>
              <w:spacing w:after="200"/>
              <w:jc w:val="left"/>
              <w:rPr>
                <w:rFonts w:eastAsia="Calibri"/>
                <w:b w:val="0"/>
                <w:sz w:val="20"/>
                <w:szCs w:val="20"/>
                <w:lang w:eastAsia="en-US"/>
              </w:rPr>
            </w:pPr>
            <w:r w:rsidRPr="00B41E5C">
              <w:rPr>
                <w:b w:val="0"/>
                <w:sz w:val="20"/>
                <w:szCs w:val="20"/>
              </w:rPr>
              <w:t>Свидетель</w:t>
            </w:r>
            <w:r w:rsidR="00FD3454" w:rsidRPr="00B41E5C">
              <w:rPr>
                <w:b w:val="0"/>
                <w:sz w:val="20"/>
                <w:szCs w:val="20"/>
              </w:rPr>
              <w:t>ствование подлинности подписи</w:t>
            </w:r>
            <w:r w:rsidRPr="00B41E5C">
              <w:rPr>
                <w:b w:val="0"/>
                <w:sz w:val="20"/>
                <w:szCs w:val="20"/>
              </w:rPr>
              <w:t xml:space="preserve"> </w:t>
            </w:r>
            <w:r w:rsidR="00FD3454" w:rsidRPr="00B41E5C">
              <w:rPr>
                <w:b w:val="0"/>
                <w:sz w:val="20"/>
                <w:szCs w:val="20"/>
              </w:rPr>
              <w:t>представителя</w:t>
            </w:r>
            <w:r w:rsidRPr="00B41E5C">
              <w:rPr>
                <w:b w:val="0"/>
                <w:sz w:val="20"/>
                <w:szCs w:val="20"/>
              </w:rPr>
              <w:t xml:space="preserve"> юридического лица</w:t>
            </w:r>
          </w:p>
        </w:tc>
        <w:tc>
          <w:tcPr>
            <w:tcW w:w="242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103E3" w:rsidRPr="00B41E5C" w:rsidRDefault="00C44DCC" w:rsidP="00E44613">
            <w:pPr>
              <w:spacing w:after="200"/>
              <w:jc w:val="left"/>
              <w:rPr>
                <w:rFonts w:eastAsia="Calibri"/>
                <w:b w:val="0"/>
                <w:sz w:val="20"/>
                <w:szCs w:val="20"/>
                <w:lang w:eastAsia="en-US"/>
              </w:rPr>
            </w:pPr>
            <w:r w:rsidRPr="00B41E5C">
              <w:rPr>
                <w:rFonts w:eastAsia="Calibri"/>
                <w:b w:val="0"/>
                <w:sz w:val="20"/>
                <w:szCs w:val="20"/>
                <w:lang w:eastAsia="en-US"/>
              </w:rPr>
              <w:t>не более 10 услуг на Департамент</w:t>
            </w:r>
          </w:p>
        </w:tc>
        <w:tc>
          <w:tcPr>
            <w:tcW w:w="153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103E3" w:rsidRPr="00B41E5C" w:rsidRDefault="00216D62" w:rsidP="00E44613">
            <w:pPr>
              <w:spacing w:after="200"/>
              <w:jc w:val="left"/>
              <w:rPr>
                <w:rFonts w:eastAsia="Calibri"/>
                <w:b w:val="0"/>
                <w:sz w:val="20"/>
                <w:szCs w:val="20"/>
                <w:lang w:eastAsia="en-US"/>
              </w:rPr>
            </w:pPr>
            <w:r w:rsidRPr="00B41E5C">
              <w:rPr>
                <w:rFonts w:eastAsia="Calibri"/>
                <w:b w:val="0"/>
                <w:sz w:val="20"/>
                <w:szCs w:val="20"/>
                <w:lang w:eastAsia="en-US"/>
              </w:rPr>
              <w:t>не более 10</w:t>
            </w:r>
            <w:r w:rsidR="00075716" w:rsidRPr="00B41E5C">
              <w:rPr>
                <w:rFonts w:eastAsia="Calibri"/>
                <w:b w:val="0"/>
                <w:sz w:val="20"/>
                <w:szCs w:val="20"/>
                <w:lang w:eastAsia="en-US"/>
              </w:rPr>
              <w:t>00,00</w:t>
            </w: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103E3" w:rsidRPr="00B41E5C" w:rsidRDefault="00A85B0E" w:rsidP="00E44613">
            <w:pPr>
              <w:spacing w:after="200"/>
              <w:jc w:val="left"/>
              <w:rPr>
                <w:rFonts w:eastAsia="Calibri"/>
                <w:b w:val="0"/>
                <w:sz w:val="20"/>
                <w:szCs w:val="20"/>
                <w:lang w:eastAsia="en-US"/>
              </w:rPr>
            </w:pPr>
            <w:r w:rsidRPr="00B41E5C">
              <w:rPr>
                <w:rFonts w:eastAsia="Calibri"/>
                <w:b w:val="0"/>
                <w:sz w:val="20"/>
                <w:szCs w:val="20"/>
                <w:lang w:eastAsia="en-US"/>
              </w:rPr>
              <w:t>все категории должностей</w:t>
            </w:r>
          </w:p>
        </w:tc>
      </w:tr>
      <w:tr w:rsidR="00B41E5C" w:rsidRPr="00B41E5C" w:rsidTr="00E44613">
        <w:trPr>
          <w:trHeight w:val="765"/>
        </w:trPr>
        <w:tc>
          <w:tcPr>
            <w:tcW w:w="27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E499E" w:rsidRPr="00B41E5C" w:rsidRDefault="006E499E" w:rsidP="00E44613">
            <w:pPr>
              <w:spacing w:after="200"/>
              <w:jc w:val="right"/>
              <w:rPr>
                <w:rFonts w:eastAsia="Calibri"/>
                <w:b w:val="0"/>
                <w:sz w:val="20"/>
                <w:szCs w:val="20"/>
                <w:lang w:eastAsia="en-US"/>
              </w:rPr>
            </w:pPr>
            <w:r w:rsidRPr="00B41E5C">
              <w:rPr>
                <w:rFonts w:eastAsia="Calibri"/>
                <w:b w:val="0"/>
                <w:sz w:val="20"/>
                <w:szCs w:val="20"/>
                <w:lang w:eastAsia="en-US"/>
              </w:rPr>
              <w:t>4</w:t>
            </w:r>
          </w:p>
        </w:tc>
        <w:tc>
          <w:tcPr>
            <w:tcW w:w="317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E499E" w:rsidRPr="00B41E5C" w:rsidRDefault="006E499E" w:rsidP="006E499E">
            <w:pPr>
              <w:spacing w:after="200"/>
              <w:jc w:val="left"/>
              <w:rPr>
                <w:b w:val="0"/>
                <w:sz w:val="20"/>
                <w:szCs w:val="20"/>
              </w:rPr>
            </w:pPr>
            <w:r w:rsidRPr="00B41E5C">
              <w:rPr>
                <w:b w:val="0"/>
                <w:sz w:val="20"/>
                <w:szCs w:val="20"/>
              </w:rPr>
              <w:t>Удостоверение сделок, предметом которых является отчуждение недвижимо</w:t>
            </w:r>
            <w:r w:rsidR="00493E86" w:rsidRPr="00B41E5C">
              <w:rPr>
                <w:b w:val="0"/>
                <w:sz w:val="20"/>
                <w:szCs w:val="20"/>
              </w:rPr>
              <w:t>го имущества, подлежащих обязательному нотариальному удостоверению</w:t>
            </w:r>
          </w:p>
        </w:tc>
        <w:tc>
          <w:tcPr>
            <w:tcW w:w="242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E499E" w:rsidRPr="00B41E5C" w:rsidRDefault="00E3186C" w:rsidP="00E44613">
            <w:pPr>
              <w:spacing w:after="200"/>
              <w:jc w:val="left"/>
              <w:rPr>
                <w:rFonts w:eastAsia="Calibri"/>
                <w:b w:val="0"/>
                <w:sz w:val="20"/>
                <w:szCs w:val="20"/>
                <w:lang w:eastAsia="en-US"/>
              </w:rPr>
            </w:pPr>
            <w:r w:rsidRPr="00B41E5C">
              <w:rPr>
                <w:rFonts w:eastAsia="Calibri"/>
                <w:b w:val="0"/>
                <w:sz w:val="20"/>
                <w:szCs w:val="20"/>
                <w:lang w:eastAsia="en-US"/>
              </w:rPr>
              <w:t>не более 5</w:t>
            </w:r>
            <w:r w:rsidR="009A0949" w:rsidRPr="00B41E5C">
              <w:rPr>
                <w:rFonts w:eastAsia="Calibri"/>
                <w:b w:val="0"/>
                <w:sz w:val="20"/>
                <w:szCs w:val="20"/>
                <w:lang w:eastAsia="en-US"/>
              </w:rPr>
              <w:t xml:space="preserve"> услуг на Департамент</w:t>
            </w:r>
          </w:p>
        </w:tc>
        <w:tc>
          <w:tcPr>
            <w:tcW w:w="153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E499E" w:rsidRPr="00B41E5C" w:rsidRDefault="00493E86" w:rsidP="00E44613">
            <w:pPr>
              <w:spacing w:after="200"/>
              <w:jc w:val="left"/>
              <w:rPr>
                <w:rFonts w:eastAsia="Calibri"/>
                <w:b w:val="0"/>
                <w:sz w:val="20"/>
                <w:szCs w:val="20"/>
                <w:lang w:eastAsia="en-US"/>
              </w:rPr>
            </w:pPr>
            <w:r w:rsidRPr="00B41E5C">
              <w:rPr>
                <w:rFonts w:eastAsia="Calibri"/>
                <w:b w:val="0"/>
                <w:sz w:val="20"/>
                <w:szCs w:val="20"/>
                <w:lang w:eastAsia="en-US"/>
              </w:rPr>
              <w:t>не более 4 200,00</w:t>
            </w: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E499E" w:rsidRPr="00B41E5C" w:rsidRDefault="00493E86" w:rsidP="00E44613">
            <w:pPr>
              <w:spacing w:after="200"/>
              <w:jc w:val="left"/>
              <w:rPr>
                <w:rFonts w:eastAsia="Calibri"/>
                <w:b w:val="0"/>
                <w:sz w:val="20"/>
                <w:szCs w:val="20"/>
                <w:lang w:eastAsia="en-US"/>
              </w:rPr>
            </w:pPr>
            <w:r w:rsidRPr="00B41E5C">
              <w:rPr>
                <w:rFonts w:eastAsia="Calibri"/>
                <w:b w:val="0"/>
                <w:sz w:val="20"/>
                <w:szCs w:val="20"/>
                <w:lang w:eastAsia="en-US"/>
              </w:rPr>
              <w:t>все категории должностей</w:t>
            </w:r>
          </w:p>
        </w:tc>
      </w:tr>
    </w:tbl>
    <w:p w:rsidR="00FF077F" w:rsidRDefault="00FF077F" w:rsidP="007A658E">
      <w:pPr>
        <w:widowControl w:val="0"/>
        <w:autoSpaceDE w:val="0"/>
        <w:autoSpaceDN w:val="0"/>
        <w:adjustRightInd w:val="0"/>
        <w:jc w:val="both"/>
        <w:rPr>
          <w:b w:val="0"/>
          <w:sz w:val="24"/>
          <w:szCs w:val="24"/>
        </w:rPr>
      </w:pPr>
    </w:p>
    <w:p w:rsidR="00F504A5" w:rsidRDefault="00F504A5" w:rsidP="007A658E">
      <w:pPr>
        <w:widowControl w:val="0"/>
        <w:autoSpaceDE w:val="0"/>
        <w:autoSpaceDN w:val="0"/>
        <w:adjustRightInd w:val="0"/>
        <w:jc w:val="both"/>
        <w:rPr>
          <w:b w:val="0"/>
          <w:sz w:val="24"/>
          <w:szCs w:val="24"/>
        </w:rPr>
      </w:pPr>
    </w:p>
    <w:tbl>
      <w:tblPr>
        <w:tblW w:w="13482" w:type="dxa"/>
        <w:tblInd w:w="93" w:type="dxa"/>
        <w:tblLayout w:type="fixed"/>
        <w:tblLook w:val="0600" w:firstRow="0" w:lastRow="0" w:firstColumn="0" w:lastColumn="0" w:noHBand="1" w:noVBand="1"/>
      </w:tblPr>
      <w:tblGrid>
        <w:gridCol w:w="1858"/>
        <w:gridCol w:w="1843"/>
        <w:gridCol w:w="3402"/>
        <w:gridCol w:w="3199"/>
        <w:gridCol w:w="3180"/>
      </w:tblGrid>
      <w:tr w:rsidR="00B41E5C" w:rsidRPr="00B41E5C" w:rsidTr="005F4C1A">
        <w:trPr>
          <w:trHeight w:val="540"/>
        </w:trPr>
        <w:tc>
          <w:tcPr>
            <w:tcW w:w="13482" w:type="dxa"/>
            <w:gridSpan w:val="5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F81754" w:rsidRPr="00B41E5C" w:rsidRDefault="00F81754" w:rsidP="0060374C">
            <w:pPr>
              <w:spacing w:after="200"/>
              <w:jc w:val="both"/>
              <w:rPr>
                <w:rFonts w:eastAsia="Calibri"/>
                <w:b w:val="0"/>
                <w:bCs/>
                <w:sz w:val="20"/>
                <w:szCs w:val="20"/>
                <w:lang w:eastAsia="en-US"/>
              </w:rPr>
            </w:pPr>
            <w:r w:rsidRPr="00B41E5C">
              <w:rPr>
                <w:rFonts w:eastAsia="Calibri"/>
                <w:b w:val="0"/>
                <w:bCs/>
                <w:sz w:val="20"/>
                <w:szCs w:val="20"/>
                <w:lang w:eastAsia="en-US"/>
              </w:rPr>
              <w:lastRenderedPageBreak/>
              <w:t>Таблица 22</w:t>
            </w:r>
          </w:p>
          <w:p w:rsidR="00F81754" w:rsidRPr="00B41E5C" w:rsidRDefault="00F81754" w:rsidP="0060374C">
            <w:pPr>
              <w:spacing w:after="200"/>
              <w:jc w:val="left"/>
              <w:rPr>
                <w:rFonts w:eastAsia="Calibri"/>
                <w:sz w:val="20"/>
                <w:szCs w:val="20"/>
                <w:lang w:eastAsia="en-US"/>
              </w:rPr>
            </w:pPr>
            <w:r w:rsidRPr="00B41E5C">
              <w:rPr>
                <w:rFonts w:eastAsia="Calibri"/>
                <w:b w:val="0"/>
                <w:bCs/>
                <w:sz w:val="20"/>
                <w:szCs w:val="20"/>
                <w:lang w:eastAsia="en-US"/>
              </w:rPr>
              <w:t>Нормативы, применяемые при расчете нормативных затрат на приобретение товаров для автомобилей</w:t>
            </w:r>
          </w:p>
        </w:tc>
      </w:tr>
      <w:tr w:rsidR="00B41E5C" w:rsidRPr="00B41E5C" w:rsidTr="005F4C1A">
        <w:trPr>
          <w:trHeight w:val="255"/>
        </w:trPr>
        <w:tc>
          <w:tcPr>
            <w:tcW w:w="18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06223B" w:rsidRPr="00B41E5C" w:rsidRDefault="0006223B" w:rsidP="0060374C">
            <w:pPr>
              <w:spacing w:after="200"/>
              <w:jc w:val="left"/>
              <w:rPr>
                <w:rFonts w:eastAsia="Calibri"/>
                <w:sz w:val="20"/>
                <w:szCs w:val="20"/>
                <w:lang w:eastAsia="en-US"/>
              </w:rPr>
            </w:pPr>
            <w:r w:rsidRPr="00B41E5C">
              <w:rPr>
                <w:rFonts w:eastAsia="Calibri"/>
                <w:b w:val="0"/>
                <w:sz w:val="20"/>
                <w:szCs w:val="20"/>
                <w:lang w:eastAsia="en-US"/>
              </w:rPr>
              <w:t xml:space="preserve">№ </w:t>
            </w:r>
            <w:proofErr w:type="gramStart"/>
            <w:r w:rsidRPr="00B41E5C">
              <w:rPr>
                <w:rFonts w:eastAsia="Calibri"/>
                <w:b w:val="0"/>
                <w:sz w:val="20"/>
                <w:szCs w:val="20"/>
                <w:lang w:eastAsia="en-US"/>
              </w:rPr>
              <w:t>п</w:t>
            </w:r>
            <w:proofErr w:type="gramEnd"/>
            <w:r w:rsidRPr="00B41E5C">
              <w:rPr>
                <w:rFonts w:eastAsia="Calibri"/>
                <w:b w:val="0"/>
                <w:sz w:val="20"/>
                <w:szCs w:val="20"/>
                <w:lang w:eastAsia="en-US"/>
              </w:rPr>
              <w:t>/п</w:t>
            </w:r>
          </w:p>
        </w:tc>
        <w:tc>
          <w:tcPr>
            <w:tcW w:w="184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06223B" w:rsidRPr="00B41E5C" w:rsidRDefault="002B3E40" w:rsidP="0060374C">
            <w:pPr>
              <w:spacing w:after="200"/>
              <w:jc w:val="left"/>
              <w:rPr>
                <w:rFonts w:eastAsia="Calibri"/>
                <w:b w:val="0"/>
                <w:sz w:val="20"/>
                <w:szCs w:val="20"/>
                <w:lang w:eastAsia="en-US"/>
              </w:rPr>
            </w:pPr>
            <w:r w:rsidRPr="00B41E5C">
              <w:rPr>
                <w:rFonts w:eastAsia="Calibri"/>
                <w:b w:val="0"/>
                <w:sz w:val="20"/>
                <w:szCs w:val="20"/>
                <w:lang w:eastAsia="en-US"/>
              </w:rPr>
              <w:t>Наименование</w:t>
            </w:r>
          </w:p>
        </w:tc>
        <w:tc>
          <w:tcPr>
            <w:tcW w:w="340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6223B" w:rsidRPr="00B41E5C" w:rsidRDefault="0006223B" w:rsidP="0060374C">
            <w:pPr>
              <w:spacing w:after="200"/>
              <w:jc w:val="left"/>
              <w:rPr>
                <w:rFonts w:eastAsia="Calibri"/>
                <w:b w:val="0"/>
                <w:sz w:val="20"/>
                <w:szCs w:val="20"/>
                <w:lang w:eastAsia="en-US"/>
              </w:rPr>
            </w:pPr>
            <w:r w:rsidRPr="00B41E5C">
              <w:rPr>
                <w:rFonts w:eastAsia="Calibri"/>
                <w:b w:val="0"/>
                <w:sz w:val="20"/>
                <w:szCs w:val="20"/>
                <w:lang w:eastAsia="en-US"/>
              </w:rPr>
              <w:t>Единица измерения</w:t>
            </w:r>
          </w:p>
        </w:tc>
        <w:tc>
          <w:tcPr>
            <w:tcW w:w="31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6223B" w:rsidRPr="00B41E5C" w:rsidRDefault="0006223B" w:rsidP="0060374C">
            <w:pPr>
              <w:spacing w:after="200"/>
              <w:jc w:val="left"/>
              <w:rPr>
                <w:rFonts w:eastAsia="Calibri"/>
                <w:b w:val="0"/>
                <w:sz w:val="20"/>
                <w:szCs w:val="20"/>
                <w:lang w:eastAsia="en-US"/>
              </w:rPr>
            </w:pPr>
            <w:r w:rsidRPr="00B41E5C">
              <w:rPr>
                <w:rFonts w:eastAsia="Calibri"/>
                <w:b w:val="0"/>
                <w:sz w:val="20"/>
                <w:szCs w:val="20"/>
                <w:lang w:eastAsia="en-US"/>
              </w:rPr>
              <w:t>Количество</w:t>
            </w:r>
          </w:p>
        </w:tc>
        <w:tc>
          <w:tcPr>
            <w:tcW w:w="31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6223B" w:rsidRPr="00B41E5C" w:rsidRDefault="0006223B" w:rsidP="00BC78E2">
            <w:pPr>
              <w:spacing w:after="200"/>
              <w:jc w:val="left"/>
              <w:rPr>
                <w:rFonts w:eastAsia="Calibri"/>
                <w:sz w:val="20"/>
                <w:szCs w:val="20"/>
                <w:lang w:eastAsia="en-US"/>
              </w:rPr>
            </w:pPr>
            <w:r w:rsidRPr="00B41E5C">
              <w:rPr>
                <w:rFonts w:eastAsia="Calibri"/>
                <w:b w:val="0"/>
                <w:sz w:val="20"/>
                <w:szCs w:val="20"/>
                <w:lang w:eastAsia="en-US"/>
              </w:rPr>
              <w:t>Цена за единицу т</w:t>
            </w:r>
            <w:r w:rsidR="00BC78E2" w:rsidRPr="00B41E5C">
              <w:rPr>
                <w:rFonts w:eastAsia="Calibri"/>
                <w:b w:val="0"/>
                <w:sz w:val="20"/>
                <w:szCs w:val="20"/>
                <w:lang w:eastAsia="en-US"/>
              </w:rPr>
              <w:t>овара</w:t>
            </w:r>
            <w:r w:rsidRPr="00B41E5C">
              <w:rPr>
                <w:rFonts w:eastAsia="Calibri"/>
                <w:b w:val="0"/>
                <w:sz w:val="20"/>
                <w:szCs w:val="20"/>
                <w:lang w:eastAsia="en-US"/>
              </w:rPr>
              <w:t>, руб.</w:t>
            </w:r>
          </w:p>
        </w:tc>
      </w:tr>
      <w:tr w:rsidR="00B41E5C" w:rsidRPr="00B41E5C" w:rsidTr="005F4C1A">
        <w:trPr>
          <w:trHeight w:val="274"/>
        </w:trPr>
        <w:tc>
          <w:tcPr>
            <w:tcW w:w="18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2B3E40" w:rsidRPr="00B41E5C" w:rsidRDefault="002B3E40" w:rsidP="0060374C">
            <w:pPr>
              <w:spacing w:after="200"/>
              <w:jc w:val="left"/>
              <w:rPr>
                <w:rFonts w:eastAsia="Calibri"/>
                <w:b w:val="0"/>
                <w:sz w:val="20"/>
                <w:szCs w:val="20"/>
                <w:lang w:eastAsia="en-US"/>
              </w:rPr>
            </w:pPr>
            <w:r w:rsidRPr="00B41E5C">
              <w:rPr>
                <w:rFonts w:eastAsia="Calibri"/>
                <w:b w:val="0"/>
                <w:sz w:val="20"/>
                <w:szCs w:val="20"/>
                <w:lang w:eastAsia="en-US"/>
              </w:rPr>
              <w:t>1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B3E40" w:rsidRPr="00B41E5C" w:rsidRDefault="002B3E40">
            <w:pPr>
              <w:rPr>
                <w:b w:val="0"/>
                <w:sz w:val="20"/>
                <w:szCs w:val="20"/>
              </w:rPr>
            </w:pPr>
            <w:r w:rsidRPr="00B41E5C">
              <w:rPr>
                <w:b w:val="0"/>
                <w:sz w:val="20"/>
                <w:szCs w:val="20"/>
              </w:rPr>
              <w:t xml:space="preserve">Шины зимние для автомобиля Nissan </w:t>
            </w:r>
            <w:proofErr w:type="gramStart"/>
            <w:r w:rsidRPr="00B41E5C">
              <w:rPr>
                <w:b w:val="0"/>
                <w:sz w:val="20"/>
                <w:szCs w:val="20"/>
              </w:rPr>
              <w:t>Х</w:t>
            </w:r>
            <w:proofErr w:type="gramEnd"/>
            <w:r w:rsidRPr="00B41E5C">
              <w:rPr>
                <w:b w:val="0"/>
                <w:sz w:val="20"/>
                <w:szCs w:val="20"/>
              </w:rPr>
              <w:t>-trail</w:t>
            </w:r>
          </w:p>
        </w:tc>
        <w:tc>
          <w:tcPr>
            <w:tcW w:w="34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B3E40" w:rsidRPr="00B41E5C" w:rsidRDefault="00E35659" w:rsidP="0060374C">
            <w:pPr>
              <w:spacing w:after="200"/>
              <w:jc w:val="left"/>
              <w:rPr>
                <w:rFonts w:eastAsia="Calibri"/>
                <w:b w:val="0"/>
                <w:sz w:val="20"/>
                <w:szCs w:val="20"/>
                <w:lang w:eastAsia="en-US"/>
              </w:rPr>
            </w:pPr>
            <w:r w:rsidRPr="00B41E5C">
              <w:rPr>
                <w:rFonts w:eastAsia="Calibri"/>
                <w:b w:val="0"/>
                <w:sz w:val="20"/>
                <w:szCs w:val="20"/>
                <w:lang w:eastAsia="en-US"/>
              </w:rPr>
              <w:t>шт.</w:t>
            </w:r>
          </w:p>
        </w:tc>
        <w:tc>
          <w:tcPr>
            <w:tcW w:w="31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B3E40" w:rsidRPr="00B41E5C" w:rsidRDefault="002B3E40" w:rsidP="0060374C">
            <w:pPr>
              <w:spacing w:after="200"/>
              <w:jc w:val="left"/>
              <w:rPr>
                <w:rFonts w:eastAsia="Calibri"/>
                <w:b w:val="0"/>
                <w:sz w:val="20"/>
                <w:szCs w:val="20"/>
                <w:lang w:eastAsia="en-US"/>
              </w:rPr>
            </w:pPr>
            <w:r w:rsidRPr="00B41E5C">
              <w:rPr>
                <w:rFonts w:eastAsia="Calibri"/>
                <w:b w:val="0"/>
                <w:sz w:val="20"/>
                <w:szCs w:val="20"/>
                <w:lang w:eastAsia="en-US"/>
              </w:rPr>
              <w:t xml:space="preserve">не более </w:t>
            </w:r>
            <w:r w:rsidR="00E35659" w:rsidRPr="00B41E5C">
              <w:rPr>
                <w:rFonts w:eastAsia="Calibri"/>
                <w:b w:val="0"/>
                <w:sz w:val="20"/>
                <w:szCs w:val="20"/>
                <w:lang w:eastAsia="en-US"/>
              </w:rPr>
              <w:t>4</w:t>
            </w:r>
          </w:p>
        </w:tc>
        <w:tc>
          <w:tcPr>
            <w:tcW w:w="31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B3E40" w:rsidRPr="00B41E5C" w:rsidRDefault="002B3E40" w:rsidP="001916B0">
            <w:pPr>
              <w:jc w:val="left"/>
              <w:rPr>
                <w:b w:val="0"/>
                <w:sz w:val="20"/>
                <w:szCs w:val="20"/>
              </w:rPr>
            </w:pPr>
            <w:r w:rsidRPr="00B41E5C">
              <w:rPr>
                <w:b w:val="0"/>
                <w:sz w:val="20"/>
                <w:szCs w:val="20"/>
              </w:rPr>
              <w:t>не бол</w:t>
            </w:r>
            <w:r w:rsidR="003549D1" w:rsidRPr="00B41E5C">
              <w:rPr>
                <w:b w:val="0"/>
                <w:sz w:val="20"/>
                <w:szCs w:val="20"/>
              </w:rPr>
              <w:t>ее 8 690,67</w:t>
            </w:r>
            <w:r w:rsidRPr="00B41E5C">
              <w:rPr>
                <w:b w:val="0"/>
                <w:sz w:val="20"/>
                <w:szCs w:val="20"/>
              </w:rPr>
              <w:t xml:space="preserve"> за 1 шину</w:t>
            </w:r>
          </w:p>
        </w:tc>
      </w:tr>
      <w:tr w:rsidR="00B41E5C" w:rsidRPr="00B41E5C" w:rsidTr="005F4C1A">
        <w:trPr>
          <w:trHeight w:val="278"/>
        </w:trPr>
        <w:tc>
          <w:tcPr>
            <w:tcW w:w="18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2B3E40" w:rsidRPr="00B41E5C" w:rsidRDefault="002B3E40" w:rsidP="0060374C">
            <w:pPr>
              <w:spacing w:after="200"/>
              <w:jc w:val="left"/>
              <w:rPr>
                <w:rFonts w:eastAsia="Calibri"/>
                <w:b w:val="0"/>
                <w:sz w:val="20"/>
                <w:szCs w:val="20"/>
                <w:lang w:eastAsia="en-US"/>
              </w:rPr>
            </w:pPr>
            <w:r w:rsidRPr="00B41E5C">
              <w:rPr>
                <w:rFonts w:eastAsia="Calibri"/>
                <w:b w:val="0"/>
                <w:sz w:val="20"/>
                <w:szCs w:val="20"/>
                <w:lang w:eastAsia="en-US"/>
              </w:rPr>
              <w:t>2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B3E40" w:rsidRPr="00B41E5C" w:rsidRDefault="002B3E40">
            <w:pPr>
              <w:rPr>
                <w:b w:val="0"/>
                <w:sz w:val="20"/>
                <w:szCs w:val="20"/>
              </w:rPr>
            </w:pPr>
            <w:r w:rsidRPr="00B41E5C">
              <w:rPr>
                <w:b w:val="0"/>
                <w:sz w:val="20"/>
                <w:szCs w:val="20"/>
              </w:rPr>
              <w:t xml:space="preserve">Шины летние для автомобиля Nissan </w:t>
            </w:r>
            <w:proofErr w:type="gramStart"/>
            <w:r w:rsidRPr="00B41E5C">
              <w:rPr>
                <w:b w:val="0"/>
                <w:sz w:val="20"/>
                <w:szCs w:val="20"/>
              </w:rPr>
              <w:t>Х</w:t>
            </w:r>
            <w:proofErr w:type="gramEnd"/>
            <w:r w:rsidRPr="00B41E5C">
              <w:rPr>
                <w:b w:val="0"/>
                <w:sz w:val="20"/>
                <w:szCs w:val="20"/>
              </w:rPr>
              <w:t>-trail</w:t>
            </w:r>
          </w:p>
        </w:tc>
        <w:tc>
          <w:tcPr>
            <w:tcW w:w="34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2B3E40" w:rsidRPr="00B41E5C" w:rsidRDefault="00E35659" w:rsidP="0060374C">
            <w:pPr>
              <w:spacing w:after="200"/>
              <w:jc w:val="left"/>
              <w:rPr>
                <w:rFonts w:eastAsia="Calibri"/>
                <w:sz w:val="20"/>
                <w:szCs w:val="20"/>
                <w:lang w:eastAsia="en-US"/>
              </w:rPr>
            </w:pPr>
            <w:r w:rsidRPr="00B41E5C">
              <w:rPr>
                <w:rFonts w:eastAsia="Calibri"/>
                <w:b w:val="0"/>
                <w:sz w:val="20"/>
                <w:szCs w:val="20"/>
                <w:lang w:eastAsia="en-US"/>
              </w:rPr>
              <w:t>шт.</w:t>
            </w:r>
          </w:p>
        </w:tc>
        <w:tc>
          <w:tcPr>
            <w:tcW w:w="31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2B3E40" w:rsidRPr="00B41E5C" w:rsidRDefault="00E35659" w:rsidP="0060374C">
            <w:pPr>
              <w:spacing w:after="200"/>
              <w:jc w:val="left"/>
              <w:rPr>
                <w:rFonts w:eastAsia="Calibri"/>
                <w:b w:val="0"/>
                <w:sz w:val="20"/>
                <w:szCs w:val="20"/>
                <w:lang w:eastAsia="en-US"/>
              </w:rPr>
            </w:pPr>
            <w:r w:rsidRPr="00B41E5C">
              <w:rPr>
                <w:rFonts w:eastAsia="Calibri"/>
                <w:b w:val="0"/>
                <w:sz w:val="20"/>
                <w:szCs w:val="20"/>
                <w:lang w:eastAsia="en-US"/>
              </w:rPr>
              <w:t>не более 4</w:t>
            </w:r>
          </w:p>
        </w:tc>
        <w:tc>
          <w:tcPr>
            <w:tcW w:w="31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2B3E40" w:rsidRPr="00B41E5C" w:rsidRDefault="003549D1" w:rsidP="001916B0">
            <w:pPr>
              <w:jc w:val="left"/>
              <w:rPr>
                <w:b w:val="0"/>
                <w:sz w:val="20"/>
                <w:szCs w:val="20"/>
              </w:rPr>
            </w:pPr>
            <w:r w:rsidRPr="00B41E5C">
              <w:rPr>
                <w:b w:val="0"/>
                <w:sz w:val="20"/>
                <w:szCs w:val="20"/>
              </w:rPr>
              <w:t xml:space="preserve">не более 7 371,98 </w:t>
            </w:r>
            <w:r w:rsidR="002B3E40" w:rsidRPr="00B41E5C">
              <w:rPr>
                <w:b w:val="0"/>
                <w:sz w:val="20"/>
                <w:szCs w:val="20"/>
              </w:rPr>
              <w:t>за 1 шину</w:t>
            </w:r>
          </w:p>
        </w:tc>
      </w:tr>
      <w:tr w:rsidR="00B41E5C" w:rsidRPr="00B41E5C" w:rsidTr="005F4C1A">
        <w:trPr>
          <w:trHeight w:val="398"/>
        </w:trPr>
        <w:tc>
          <w:tcPr>
            <w:tcW w:w="18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2B3E40" w:rsidRPr="00B41E5C" w:rsidRDefault="002B3E40" w:rsidP="0060374C">
            <w:pPr>
              <w:spacing w:after="200"/>
              <w:jc w:val="left"/>
              <w:rPr>
                <w:rFonts w:eastAsia="Calibri"/>
                <w:b w:val="0"/>
                <w:sz w:val="20"/>
                <w:szCs w:val="20"/>
                <w:lang w:eastAsia="en-US"/>
              </w:rPr>
            </w:pPr>
            <w:r w:rsidRPr="00B41E5C">
              <w:rPr>
                <w:rFonts w:eastAsia="Calibri"/>
                <w:b w:val="0"/>
                <w:sz w:val="20"/>
                <w:szCs w:val="20"/>
                <w:lang w:eastAsia="en-US"/>
              </w:rPr>
              <w:t>3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B3E40" w:rsidRPr="00B41E5C" w:rsidRDefault="002B3E40">
            <w:pPr>
              <w:rPr>
                <w:b w:val="0"/>
                <w:sz w:val="20"/>
                <w:szCs w:val="20"/>
              </w:rPr>
            </w:pPr>
            <w:r w:rsidRPr="00B41E5C">
              <w:rPr>
                <w:b w:val="0"/>
                <w:sz w:val="20"/>
                <w:szCs w:val="20"/>
              </w:rPr>
              <w:t xml:space="preserve">Шины зимние для автомобиля </w:t>
            </w:r>
            <w:r w:rsidR="004B40DF" w:rsidRPr="00B41E5C">
              <w:rPr>
                <w:b w:val="0"/>
                <w:sz w:val="20"/>
                <w:szCs w:val="20"/>
              </w:rPr>
              <w:t>Skoda Rapid</w:t>
            </w:r>
          </w:p>
        </w:tc>
        <w:tc>
          <w:tcPr>
            <w:tcW w:w="34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2B3E40" w:rsidRPr="00B41E5C" w:rsidRDefault="00E35659" w:rsidP="0060374C">
            <w:pPr>
              <w:spacing w:after="200"/>
              <w:jc w:val="left"/>
              <w:rPr>
                <w:rFonts w:eastAsia="Calibri"/>
                <w:sz w:val="20"/>
                <w:szCs w:val="20"/>
                <w:lang w:eastAsia="en-US"/>
              </w:rPr>
            </w:pPr>
            <w:r w:rsidRPr="00B41E5C">
              <w:rPr>
                <w:rFonts w:eastAsia="Calibri"/>
                <w:b w:val="0"/>
                <w:sz w:val="20"/>
                <w:szCs w:val="20"/>
                <w:lang w:eastAsia="en-US"/>
              </w:rPr>
              <w:t>шт.</w:t>
            </w:r>
          </w:p>
        </w:tc>
        <w:tc>
          <w:tcPr>
            <w:tcW w:w="31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2B3E40" w:rsidRPr="00B41E5C" w:rsidRDefault="00E35659" w:rsidP="0060374C">
            <w:pPr>
              <w:spacing w:after="200"/>
              <w:jc w:val="left"/>
              <w:rPr>
                <w:rFonts w:eastAsia="Calibri"/>
                <w:b w:val="0"/>
                <w:sz w:val="20"/>
                <w:szCs w:val="20"/>
                <w:lang w:eastAsia="en-US"/>
              </w:rPr>
            </w:pPr>
            <w:r w:rsidRPr="00B41E5C">
              <w:rPr>
                <w:rFonts w:eastAsia="Calibri"/>
                <w:b w:val="0"/>
                <w:sz w:val="20"/>
                <w:szCs w:val="20"/>
                <w:lang w:eastAsia="en-US"/>
              </w:rPr>
              <w:t>не более 4</w:t>
            </w:r>
          </w:p>
        </w:tc>
        <w:tc>
          <w:tcPr>
            <w:tcW w:w="31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2B3E40" w:rsidRPr="00B41E5C" w:rsidRDefault="003549D1" w:rsidP="00A35453">
            <w:pPr>
              <w:jc w:val="left"/>
              <w:rPr>
                <w:b w:val="0"/>
                <w:sz w:val="20"/>
                <w:szCs w:val="20"/>
              </w:rPr>
            </w:pPr>
            <w:r w:rsidRPr="00B41E5C">
              <w:rPr>
                <w:b w:val="0"/>
                <w:sz w:val="20"/>
                <w:szCs w:val="20"/>
              </w:rPr>
              <w:t xml:space="preserve">не более </w:t>
            </w:r>
            <w:r w:rsidR="00A35453" w:rsidRPr="00B41E5C">
              <w:rPr>
                <w:b w:val="0"/>
                <w:sz w:val="20"/>
                <w:szCs w:val="20"/>
                <w:lang w:val="en-US"/>
              </w:rPr>
              <w:t>7</w:t>
            </w:r>
            <w:r w:rsidRPr="00B41E5C">
              <w:rPr>
                <w:b w:val="0"/>
                <w:sz w:val="20"/>
                <w:szCs w:val="20"/>
              </w:rPr>
              <w:t xml:space="preserve"> </w:t>
            </w:r>
            <w:r w:rsidR="00A35453" w:rsidRPr="00B41E5C">
              <w:rPr>
                <w:b w:val="0"/>
                <w:sz w:val="20"/>
                <w:szCs w:val="20"/>
                <w:lang w:val="en-US"/>
              </w:rPr>
              <w:t>5</w:t>
            </w:r>
            <w:r w:rsidRPr="00B41E5C">
              <w:rPr>
                <w:b w:val="0"/>
                <w:sz w:val="20"/>
                <w:szCs w:val="20"/>
              </w:rPr>
              <w:t>17,67</w:t>
            </w:r>
            <w:r w:rsidR="002B3E40" w:rsidRPr="00B41E5C">
              <w:rPr>
                <w:b w:val="0"/>
                <w:sz w:val="20"/>
                <w:szCs w:val="20"/>
              </w:rPr>
              <w:t xml:space="preserve"> за 1 шину</w:t>
            </w:r>
          </w:p>
        </w:tc>
      </w:tr>
      <w:tr w:rsidR="00B41E5C" w:rsidRPr="00B41E5C" w:rsidTr="005F4C1A">
        <w:trPr>
          <w:trHeight w:val="249"/>
        </w:trPr>
        <w:tc>
          <w:tcPr>
            <w:tcW w:w="18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2B3E40" w:rsidRPr="00B41E5C" w:rsidRDefault="002B3E40" w:rsidP="0060374C">
            <w:pPr>
              <w:spacing w:after="200"/>
              <w:jc w:val="left"/>
              <w:rPr>
                <w:rFonts w:eastAsia="Calibri"/>
                <w:b w:val="0"/>
                <w:sz w:val="20"/>
                <w:szCs w:val="20"/>
                <w:lang w:eastAsia="en-US"/>
              </w:rPr>
            </w:pPr>
            <w:r w:rsidRPr="00B41E5C">
              <w:rPr>
                <w:rFonts w:eastAsia="Calibri"/>
                <w:b w:val="0"/>
                <w:sz w:val="20"/>
                <w:szCs w:val="20"/>
                <w:lang w:eastAsia="en-US"/>
              </w:rPr>
              <w:t>4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B3E40" w:rsidRPr="00B41E5C" w:rsidRDefault="002B3E40">
            <w:pPr>
              <w:rPr>
                <w:b w:val="0"/>
                <w:sz w:val="20"/>
                <w:szCs w:val="20"/>
              </w:rPr>
            </w:pPr>
            <w:r w:rsidRPr="00B41E5C">
              <w:rPr>
                <w:b w:val="0"/>
                <w:sz w:val="20"/>
                <w:szCs w:val="20"/>
              </w:rPr>
              <w:t xml:space="preserve">Шины летние для автомобиля </w:t>
            </w:r>
            <w:r w:rsidR="004B40DF" w:rsidRPr="00B41E5C">
              <w:rPr>
                <w:b w:val="0"/>
                <w:sz w:val="20"/>
                <w:szCs w:val="20"/>
              </w:rPr>
              <w:t>Skoda Rapid</w:t>
            </w:r>
          </w:p>
        </w:tc>
        <w:tc>
          <w:tcPr>
            <w:tcW w:w="34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2B3E40" w:rsidRPr="00B41E5C" w:rsidRDefault="00E35659" w:rsidP="0060374C">
            <w:pPr>
              <w:spacing w:after="200"/>
              <w:jc w:val="left"/>
              <w:rPr>
                <w:rFonts w:eastAsia="Calibri"/>
                <w:sz w:val="20"/>
                <w:szCs w:val="20"/>
                <w:lang w:eastAsia="en-US"/>
              </w:rPr>
            </w:pPr>
            <w:r w:rsidRPr="00B41E5C">
              <w:rPr>
                <w:rFonts w:eastAsia="Calibri"/>
                <w:b w:val="0"/>
                <w:sz w:val="20"/>
                <w:szCs w:val="20"/>
                <w:lang w:eastAsia="en-US"/>
              </w:rPr>
              <w:t>шт.</w:t>
            </w:r>
          </w:p>
        </w:tc>
        <w:tc>
          <w:tcPr>
            <w:tcW w:w="31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2B3E40" w:rsidRPr="00B41E5C" w:rsidRDefault="00E35659" w:rsidP="0060374C">
            <w:pPr>
              <w:spacing w:after="200"/>
              <w:jc w:val="left"/>
              <w:rPr>
                <w:rFonts w:eastAsia="Calibri"/>
                <w:b w:val="0"/>
                <w:sz w:val="20"/>
                <w:szCs w:val="20"/>
                <w:lang w:eastAsia="en-US"/>
              </w:rPr>
            </w:pPr>
            <w:r w:rsidRPr="00B41E5C">
              <w:rPr>
                <w:rFonts w:eastAsia="Calibri"/>
                <w:b w:val="0"/>
                <w:sz w:val="20"/>
                <w:szCs w:val="20"/>
                <w:lang w:eastAsia="en-US"/>
              </w:rPr>
              <w:t>не более 4</w:t>
            </w:r>
          </w:p>
        </w:tc>
        <w:tc>
          <w:tcPr>
            <w:tcW w:w="31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2B3E40" w:rsidRPr="00B41E5C" w:rsidRDefault="003549D1" w:rsidP="00A35453">
            <w:pPr>
              <w:jc w:val="left"/>
              <w:rPr>
                <w:b w:val="0"/>
                <w:sz w:val="20"/>
                <w:szCs w:val="20"/>
              </w:rPr>
            </w:pPr>
            <w:r w:rsidRPr="00B41E5C">
              <w:rPr>
                <w:b w:val="0"/>
                <w:sz w:val="20"/>
                <w:szCs w:val="20"/>
              </w:rPr>
              <w:t xml:space="preserve">не более </w:t>
            </w:r>
            <w:r w:rsidR="00A35453" w:rsidRPr="00B41E5C">
              <w:rPr>
                <w:b w:val="0"/>
                <w:sz w:val="20"/>
                <w:szCs w:val="20"/>
                <w:lang w:val="en-US"/>
              </w:rPr>
              <w:t>5</w:t>
            </w:r>
            <w:r w:rsidRPr="00B41E5C">
              <w:rPr>
                <w:b w:val="0"/>
                <w:sz w:val="20"/>
                <w:szCs w:val="20"/>
              </w:rPr>
              <w:t xml:space="preserve"> </w:t>
            </w:r>
            <w:r w:rsidR="00A35453" w:rsidRPr="00B41E5C">
              <w:rPr>
                <w:b w:val="0"/>
                <w:sz w:val="20"/>
                <w:szCs w:val="20"/>
                <w:lang w:val="en-US"/>
              </w:rPr>
              <w:t>860</w:t>
            </w:r>
            <w:r w:rsidRPr="00B41E5C">
              <w:rPr>
                <w:b w:val="0"/>
                <w:sz w:val="20"/>
                <w:szCs w:val="20"/>
              </w:rPr>
              <w:t>,60</w:t>
            </w:r>
            <w:r w:rsidR="002B3E40" w:rsidRPr="00B41E5C">
              <w:rPr>
                <w:b w:val="0"/>
                <w:sz w:val="20"/>
                <w:szCs w:val="20"/>
              </w:rPr>
              <w:t xml:space="preserve"> за 1 шину</w:t>
            </w:r>
          </w:p>
        </w:tc>
      </w:tr>
      <w:tr w:rsidR="00B41E5C" w:rsidRPr="00B41E5C" w:rsidTr="005F4C1A">
        <w:trPr>
          <w:trHeight w:val="249"/>
        </w:trPr>
        <w:tc>
          <w:tcPr>
            <w:tcW w:w="18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01363B" w:rsidRPr="00B41E5C" w:rsidRDefault="0001363B" w:rsidP="0060374C">
            <w:pPr>
              <w:spacing w:after="200"/>
              <w:jc w:val="left"/>
              <w:rPr>
                <w:rFonts w:eastAsia="Calibri"/>
                <w:b w:val="0"/>
                <w:sz w:val="20"/>
                <w:szCs w:val="20"/>
                <w:lang w:eastAsia="en-US"/>
              </w:rPr>
            </w:pPr>
            <w:r w:rsidRPr="00B41E5C">
              <w:rPr>
                <w:rFonts w:eastAsia="Calibri"/>
                <w:b w:val="0"/>
                <w:sz w:val="20"/>
                <w:szCs w:val="20"/>
                <w:lang w:eastAsia="en-US"/>
              </w:rPr>
              <w:t>5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1363B" w:rsidRPr="00B41E5C" w:rsidRDefault="006C0117">
            <w:pPr>
              <w:rPr>
                <w:b w:val="0"/>
                <w:sz w:val="20"/>
                <w:szCs w:val="20"/>
              </w:rPr>
            </w:pPr>
            <w:r w:rsidRPr="00B41E5C">
              <w:rPr>
                <w:b w:val="0"/>
                <w:sz w:val="20"/>
                <w:szCs w:val="20"/>
              </w:rPr>
              <w:t>Автодиск</w:t>
            </w:r>
          </w:p>
        </w:tc>
        <w:tc>
          <w:tcPr>
            <w:tcW w:w="34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01363B" w:rsidRPr="00B41E5C" w:rsidRDefault="006C0117" w:rsidP="0060374C">
            <w:pPr>
              <w:spacing w:after="200"/>
              <w:jc w:val="left"/>
              <w:rPr>
                <w:rFonts w:eastAsia="Calibri"/>
                <w:b w:val="0"/>
                <w:sz w:val="20"/>
                <w:szCs w:val="20"/>
                <w:lang w:eastAsia="en-US"/>
              </w:rPr>
            </w:pPr>
            <w:r w:rsidRPr="00B41E5C">
              <w:rPr>
                <w:rFonts w:eastAsia="Calibri"/>
                <w:b w:val="0"/>
                <w:sz w:val="20"/>
                <w:szCs w:val="20"/>
                <w:lang w:eastAsia="en-US"/>
              </w:rPr>
              <w:t>шт.</w:t>
            </w:r>
          </w:p>
        </w:tc>
        <w:tc>
          <w:tcPr>
            <w:tcW w:w="31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01363B" w:rsidRPr="00B41E5C" w:rsidRDefault="006C0117" w:rsidP="0060374C">
            <w:pPr>
              <w:spacing w:after="200"/>
              <w:jc w:val="left"/>
              <w:rPr>
                <w:rFonts w:eastAsia="Calibri"/>
                <w:b w:val="0"/>
                <w:sz w:val="20"/>
                <w:szCs w:val="20"/>
                <w:lang w:eastAsia="en-US"/>
              </w:rPr>
            </w:pPr>
            <w:r w:rsidRPr="00B41E5C">
              <w:rPr>
                <w:rFonts w:eastAsia="Calibri"/>
                <w:b w:val="0"/>
                <w:sz w:val="20"/>
                <w:szCs w:val="20"/>
                <w:lang w:eastAsia="en-US"/>
              </w:rPr>
              <w:t>не более 8</w:t>
            </w:r>
          </w:p>
        </w:tc>
        <w:tc>
          <w:tcPr>
            <w:tcW w:w="31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01363B" w:rsidRPr="00B41E5C" w:rsidRDefault="006C0117" w:rsidP="00A35453">
            <w:pPr>
              <w:jc w:val="left"/>
              <w:rPr>
                <w:b w:val="0"/>
                <w:sz w:val="20"/>
                <w:szCs w:val="20"/>
              </w:rPr>
            </w:pPr>
            <w:r w:rsidRPr="00B41E5C">
              <w:rPr>
                <w:b w:val="0"/>
                <w:sz w:val="20"/>
                <w:szCs w:val="20"/>
              </w:rPr>
              <w:t xml:space="preserve">не более </w:t>
            </w:r>
            <w:r w:rsidR="00A35453" w:rsidRPr="00B41E5C">
              <w:rPr>
                <w:b w:val="0"/>
                <w:sz w:val="20"/>
                <w:szCs w:val="20"/>
                <w:lang w:val="en-US"/>
              </w:rPr>
              <w:t>8</w:t>
            </w:r>
            <w:r w:rsidRPr="00B41E5C">
              <w:rPr>
                <w:b w:val="0"/>
                <w:sz w:val="20"/>
                <w:szCs w:val="20"/>
              </w:rPr>
              <w:t xml:space="preserve"> 250,00 </w:t>
            </w:r>
          </w:p>
        </w:tc>
      </w:tr>
      <w:tr w:rsidR="00B41E5C" w:rsidRPr="00B41E5C" w:rsidTr="005F4C1A">
        <w:trPr>
          <w:trHeight w:val="241"/>
        </w:trPr>
        <w:tc>
          <w:tcPr>
            <w:tcW w:w="18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2B3E40" w:rsidRPr="00B41E5C" w:rsidRDefault="0001363B" w:rsidP="0060374C">
            <w:pPr>
              <w:spacing w:after="200"/>
              <w:jc w:val="left"/>
              <w:rPr>
                <w:rFonts w:eastAsia="Calibri"/>
                <w:b w:val="0"/>
                <w:sz w:val="20"/>
                <w:szCs w:val="20"/>
                <w:lang w:eastAsia="en-US"/>
              </w:rPr>
            </w:pPr>
            <w:r w:rsidRPr="00B41E5C">
              <w:rPr>
                <w:rFonts w:eastAsia="Calibri"/>
                <w:b w:val="0"/>
                <w:sz w:val="20"/>
                <w:szCs w:val="20"/>
                <w:lang w:eastAsia="en-US"/>
              </w:rPr>
              <w:t>6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B3E40" w:rsidRPr="00B41E5C" w:rsidRDefault="002B3E40">
            <w:pPr>
              <w:rPr>
                <w:b w:val="0"/>
                <w:sz w:val="20"/>
                <w:szCs w:val="20"/>
              </w:rPr>
            </w:pPr>
            <w:r w:rsidRPr="00B41E5C">
              <w:rPr>
                <w:b w:val="0"/>
                <w:sz w:val="20"/>
                <w:szCs w:val="20"/>
              </w:rPr>
              <w:t>Очиститель двигателя</w:t>
            </w:r>
          </w:p>
        </w:tc>
        <w:tc>
          <w:tcPr>
            <w:tcW w:w="34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2B3E40" w:rsidRPr="00B41E5C" w:rsidRDefault="002B3E40" w:rsidP="0060374C">
            <w:pPr>
              <w:spacing w:after="200"/>
              <w:jc w:val="left"/>
              <w:rPr>
                <w:rFonts w:eastAsia="Calibri"/>
                <w:sz w:val="20"/>
                <w:szCs w:val="20"/>
                <w:lang w:eastAsia="en-US"/>
              </w:rPr>
            </w:pPr>
            <w:r w:rsidRPr="00B41E5C">
              <w:rPr>
                <w:rFonts w:eastAsia="Calibri"/>
                <w:b w:val="0"/>
                <w:sz w:val="20"/>
                <w:szCs w:val="20"/>
                <w:lang w:eastAsia="en-US"/>
              </w:rPr>
              <w:t>шт.</w:t>
            </w:r>
          </w:p>
        </w:tc>
        <w:tc>
          <w:tcPr>
            <w:tcW w:w="31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2B3E40" w:rsidRPr="00B41E5C" w:rsidRDefault="00C65318" w:rsidP="0060374C">
            <w:pPr>
              <w:spacing w:after="200"/>
              <w:jc w:val="left"/>
              <w:rPr>
                <w:rFonts w:eastAsia="Calibri"/>
                <w:b w:val="0"/>
                <w:sz w:val="20"/>
                <w:szCs w:val="20"/>
                <w:lang w:eastAsia="en-US"/>
              </w:rPr>
            </w:pPr>
            <w:r w:rsidRPr="00B41E5C">
              <w:rPr>
                <w:rFonts w:eastAsia="Calibri"/>
                <w:b w:val="0"/>
                <w:sz w:val="20"/>
                <w:szCs w:val="20"/>
                <w:lang w:eastAsia="en-US"/>
              </w:rPr>
              <w:t>не более 4</w:t>
            </w:r>
          </w:p>
        </w:tc>
        <w:tc>
          <w:tcPr>
            <w:tcW w:w="31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2B3E40" w:rsidRPr="00B41E5C" w:rsidRDefault="00075716" w:rsidP="00A35453">
            <w:pPr>
              <w:jc w:val="left"/>
              <w:rPr>
                <w:b w:val="0"/>
                <w:sz w:val="20"/>
                <w:szCs w:val="20"/>
              </w:rPr>
            </w:pPr>
            <w:r w:rsidRPr="00B41E5C">
              <w:rPr>
                <w:b w:val="0"/>
                <w:sz w:val="20"/>
                <w:szCs w:val="20"/>
              </w:rPr>
              <w:t xml:space="preserve">не более </w:t>
            </w:r>
            <w:r w:rsidR="00A35453" w:rsidRPr="00B41E5C">
              <w:rPr>
                <w:b w:val="0"/>
                <w:sz w:val="20"/>
                <w:szCs w:val="20"/>
                <w:lang w:val="en-US"/>
              </w:rPr>
              <w:t>3</w:t>
            </w:r>
            <w:r w:rsidRPr="00B41E5C">
              <w:rPr>
                <w:b w:val="0"/>
                <w:sz w:val="20"/>
                <w:szCs w:val="20"/>
              </w:rPr>
              <w:t>24,40</w:t>
            </w:r>
          </w:p>
        </w:tc>
      </w:tr>
      <w:tr w:rsidR="00B41E5C" w:rsidRPr="00B41E5C" w:rsidTr="005F4C1A">
        <w:trPr>
          <w:trHeight w:val="346"/>
        </w:trPr>
        <w:tc>
          <w:tcPr>
            <w:tcW w:w="18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2B3E40" w:rsidRPr="00B41E5C" w:rsidRDefault="0001363B" w:rsidP="0060374C">
            <w:pPr>
              <w:spacing w:after="200"/>
              <w:jc w:val="left"/>
              <w:rPr>
                <w:rFonts w:eastAsia="Calibri"/>
                <w:b w:val="0"/>
                <w:sz w:val="20"/>
                <w:szCs w:val="20"/>
                <w:lang w:eastAsia="en-US"/>
              </w:rPr>
            </w:pPr>
            <w:r w:rsidRPr="00B41E5C">
              <w:rPr>
                <w:rFonts w:eastAsia="Calibri"/>
                <w:b w:val="0"/>
                <w:sz w:val="20"/>
                <w:szCs w:val="20"/>
                <w:lang w:eastAsia="en-US"/>
              </w:rPr>
              <w:t>7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B3E40" w:rsidRPr="00B41E5C" w:rsidRDefault="002B3E40">
            <w:pPr>
              <w:rPr>
                <w:b w:val="0"/>
                <w:sz w:val="20"/>
                <w:szCs w:val="20"/>
              </w:rPr>
            </w:pPr>
            <w:r w:rsidRPr="00B41E5C">
              <w:rPr>
                <w:b w:val="0"/>
                <w:sz w:val="20"/>
                <w:szCs w:val="20"/>
              </w:rPr>
              <w:t>Чернитель синтетический</w:t>
            </w:r>
          </w:p>
        </w:tc>
        <w:tc>
          <w:tcPr>
            <w:tcW w:w="34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2B3E40" w:rsidRPr="00B41E5C" w:rsidRDefault="002B3E40" w:rsidP="0060374C">
            <w:pPr>
              <w:spacing w:after="200"/>
              <w:jc w:val="left"/>
              <w:rPr>
                <w:rFonts w:eastAsia="Calibri"/>
                <w:sz w:val="20"/>
                <w:szCs w:val="20"/>
                <w:lang w:eastAsia="en-US"/>
              </w:rPr>
            </w:pPr>
            <w:r w:rsidRPr="00B41E5C">
              <w:rPr>
                <w:rFonts w:eastAsia="Calibri"/>
                <w:b w:val="0"/>
                <w:sz w:val="20"/>
                <w:szCs w:val="20"/>
                <w:lang w:eastAsia="en-US"/>
              </w:rPr>
              <w:t>шт.</w:t>
            </w:r>
          </w:p>
        </w:tc>
        <w:tc>
          <w:tcPr>
            <w:tcW w:w="31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2B3E40" w:rsidRPr="00B41E5C" w:rsidRDefault="00C65318" w:rsidP="0060374C">
            <w:pPr>
              <w:spacing w:after="200"/>
              <w:jc w:val="left"/>
              <w:rPr>
                <w:rFonts w:eastAsia="Calibri"/>
                <w:b w:val="0"/>
                <w:sz w:val="20"/>
                <w:szCs w:val="20"/>
                <w:lang w:eastAsia="en-US"/>
              </w:rPr>
            </w:pPr>
            <w:r w:rsidRPr="00B41E5C">
              <w:rPr>
                <w:rFonts w:eastAsia="Calibri"/>
                <w:b w:val="0"/>
                <w:sz w:val="20"/>
                <w:szCs w:val="20"/>
                <w:lang w:eastAsia="en-US"/>
              </w:rPr>
              <w:t>не более 2</w:t>
            </w:r>
          </w:p>
        </w:tc>
        <w:tc>
          <w:tcPr>
            <w:tcW w:w="31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2B3E40" w:rsidRPr="00B41E5C" w:rsidRDefault="00075716" w:rsidP="00A35453">
            <w:pPr>
              <w:jc w:val="left"/>
              <w:rPr>
                <w:b w:val="0"/>
                <w:sz w:val="20"/>
                <w:szCs w:val="20"/>
              </w:rPr>
            </w:pPr>
            <w:r w:rsidRPr="00B41E5C">
              <w:rPr>
                <w:b w:val="0"/>
                <w:sz w:val="20"/>
                <w:szCs w:val="20"/>
              </w:rPr>
              <w:t xml:space="preserve">не более </w:t>
            </w:r>
            <w:r w:rsidR="00A35453" w:rsidRPr="00B41E5C">
              <w:rPr>
                <w:b w:val="0"/>
                <w:sz w:val="20"/>
                <w:szCs w:val="20"/>
                <w:lang w:val="en-US"/>
              </w:rPr>
              <w:t>4</w:t>
            </w:r>
            <w:r w:rsidRPr="00B41E5C">
              <w:rPr>
                <w:b w:val="0"/>
                <w:sz w:val="20"/>
                <w:szCs w:val="20"/>
              </w:rPr>
              <w:t>12,96</w:t>
            </w:r>
          </w:p>
        </w:tc>
      </w:tr>
      <w:tr w:rsidR="00B41E5C" w:rsidRPr="00B41E5C" w:rsidTr="005F4C1A">
        <w:trPr>
          <w:trHeight w:val="337"/>
        </w:trPr>
        <w:tc>
          <w:tcPr>
            <w:tcW w:w="18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2B3E40" w:rsidRPr="00B41E5C" w:rsidRDefault="0001363B" w:rsidP="0060374C">
            <w:pPr>
              <w:spacing w:after="200"/>
              <w:jc w:val="left"/>
              <w:rPr>
                <w:rFonts w:eastAsia="Calibri"/>
                <w:b w:val="0"/>
                <w:sz w:val="20"/>
                <w:szCs w:val="20"/>
                <w:lang w:eastAsia="en-US"/>
              </w:rPr>
            </w:pPr>
            <w:r w:rsidRPr="00B41E5C">
              <w:rPr>
                <w:rFonts w:eastAsia="Calibri"/>
                <w:b w:val="0"/>
                <w:sz w:val="20"/>
                <w:szCs w:val="20"/>
                <w:lang w:eastAsia="en-US"/>
              </w:rPr>
              <w:t>8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B3E40" w:rsidRPr="00B41E5C" w:rsidRDefault="002B3E40">
            <w:pPr>
              <w:rPr>
                <w:b w:val="0"/>
                <w:sz w:val="20"/>
                <w:szCs w:val="20"/>
              </w:rPr>
            </w:pPr>
            <w:r w:rsidRPr="00B41E5C">
              <w:rPr>
                <w:b w:val="0"/>
                <w:sz w:val="20"/>
                <w:szCs w:val="20"/>
              </w:rPr>
              <w:t>Очиститель стекол</w:t>
            </w:r>
          </w:p>
        </w:tc>
        <w:tc>
          <w:tcPr>
            <w:tcW w:w="34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2B3E40" w:rsidRPr="00B41E5C" w:rsidRDefault="002B3E40" w:rsidP="0060374C">
            <w:pPr>
              <w:spacing w:after="200"/>
              <w:jc w:val="left"/>
              <w:rPr>
                <w:rFonts w:eastAsia="Calibri"/>
                <w:sz w:val="20"/>
                <w:szCs w:val="20"/>
                <w:lang w:eastAsia="en-US"/>
              </w:rPr>
            </w:pPr>
            <w:r w:rsidRPr="00B41E5C">
              <w:rPr>
                <w:rFonts w:eastAsia="Calibri"/>
                <w:b w:val="0"/>
                <w:sz w:val="20"/>
                <w:szCs w:val="20"/>
                <w:lang w:eastAsia="en-US"/>
              </w:rPr>
              <w:t>шт.</w:t>
            </w:r>
          </w:p>
        </w:tc>
        <w:tc>
          <w:tcPr>
            <w:tcW w:w="31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2B3E40" w:rsidRPr="00B41E5C" w:rsidRDefault="00C65318" w:rsidP="0060374C">
            <w:pPr>
              <w:spacing w:after="200"/>
              <w:jc w:val="left"/>
              <w:rPr>
                <w:rFonts w:eastAsia="Calibri"/>
                <w:b w:val="0"/>
                <w:sz w:val="20"/>
                <w:szCs w:val="20"/>
                <w:lang w:eastAsia="en-US"/>
              </w:rPr>
            </w:pPr>
            <w:r w:rsidRPr="00B41E5C">
              <w:rPr>
                <w:rFonts w:eastAsia="Calibri"/>
                <w:b w:val="0"/>
                <w:sz w:val="20"/>
                <w:szCs w:val="20"/>
                <w:lang w:eastAsia="en-US"/>
              </w:rPr>
              <w:t>не более 8</w:t>
            </w:r>
          </w:p>
        </w:tc>
        <w:tc>
          <w:tcPr>
            <w:tcW w:w="31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2B3E40" w:rsidRPr="00B41E5C" w:rsidRDefault="00075716" w:rsidP="00A35453">
            <w:pPr>
              <w:jc w:val="left"/>
              <w:rPr>
                <w:b w:val="0"/>
                <w:sz w:val="20"/>
                <w:szCs w:val="20"/>
              </w:rPr>
            </w:pPr>
            <w:r w:rsidRPr="00B41E5C">
              <w:rPr>
                <w:b w:val="0"/>
                <w:sz w:val="20"/>
                <w:szCs w:val="20"/>
              </w:rPr>
              <w:t xml:space="preserve">не более </w:t>
            </w:r>
            <w:r w:rsidR="00A35453" w:rsidRPr="00B41E5C">
              <w:rPr>
                <w:b w:val="0"/>
                <w:sz w:val="20"/>
                <w:szCs w:val="20"/>
                <w:lang w:val="en-US"/>
              </w:rPr>
              <w:t>4</w:t>
            </w:r>
            <w:r w:rsidRPr="00B41E5C">
              <w:rPr>
                <w:b w:val="0"/>
                <w:sz w:val="20"/>
                <w:szCs w:val="20"/>
              </w:rPr>
              <w:t>39,66</w:t>
            </w:r>
          </w:p>
        </w:tc>
      </w:tr>
      <w:tr w:rsidR="00B41E5C" w:rsidRPr="00B41E5C" w:rsidTr="005F4C1A">
        <w:trPr>
          <w:trHeight w:val="337"/>
        </w:trPr>
        <w:tc>
          <w:tcPr>
            <w:tcW w:w="18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2B3E40" w:rsidRPr="00B41E5C" w:rsidRDefault="0001363B" w:rsidP="0060374C">
            <w:pPr>
              <w:spacing w:after="200"/>
              <w:jc w:val="left"/>
              <w:rPr>
                <w:rFonts w:eastAsia="Calibri"/>
                <w:b w:val="0"/>
                <w:sz w:val="20"/>
                <w:szCs w:val="20"/>
                <w:lang w:eastAsia="en-US"/>
              </w:rPr>
            </w:pPr>
            <w:r w:rsidRPr="00B41E5C">
              <w:rPr>
                <w:rFonts w:eastAsia="Calibri"/>
                <w:b w:val="0"/>
                <w:sz w:val="20"/>
                <w:szCs w:val="20"/>
                <w:lang w:eastAsia="en-US"/>
              </w:rPr>
              <w:t>9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B3E40" w:rsidRPr="00B41E5C" w:rsidRDefault="002B3E40">
            <w:pPr>
              <w:rPr>
                <w:b w:val="0"/>
                <w:sz w:val="20"/>
                <w:szCs w:val="20"/>
              </w:rPr>
            </w:pPr>
            <w:r w:rsidRPr="00B41E5C">
              <w:rPr>
                <w:b w:val="0"/>
                <w:sz w:val="20"/>
                <w:szCs w:val="20"/>
              </w:rPr>
              <w:t>Аптечка</w:t>
            </w:r>
          </w:p>
        </w:tc>
        <w:tc>
          <w:tcPr>
            <w:tcW w:w="34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2B3E40" w:rsidRPr="00B41E5C" w:rsidRDefault="002B3E40" w:rsidP="0060374C">
            <w:pPr>
              <w:spacing w:after="200"/>
              <w:jc w:val="left"/>
              <w:rPr>
                <w:rFonts w:eastAsia="Calibri"/>
                <w:sz w:val="20"/>
                <w:szCs w:val="20"/>
                <w:lang w:eastAsia="en-US"/>
              </w:rPr>
            </w:pPr>
            <w:r w:rsidRPr="00B41E5C">
              <w:rPr>
                <w:rFonts w:eastAsia="Calibri"/>
                <w:b w:val="0"/>
                <w:sz w:val="20"/>
                <w:szCs w:val="20"/>
                <w:lang w:eastAsia="en-US"/>
              </w:rPr>
              <w:t>шт.</w:t>
            </w:r>
          </w:p>
        </w:tc>
        <w:tc>
          <w:tcPr>
            <w:tcW w:w="31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2B3E40" w:rsidRPr="00B41E5C" w:rsidRDefault="00130E73" w:rsidP="0060374C">
            <w:pPr>
              <w:spacing w:after="200"/>
              <w:jc w:val="left"/>
              <w:rPr>
                <w:rFonts w:eastAsia="Calibri"/>
                <w:b w:val="0"/>
                <w:sz w:val="20"/>
                <w:szCs w:val="20"/>
                <w:lang w:eastAsia="en-US"/>
              </w:rPr>
            </w:pPr>
            <w:r w:rsidRPr="00B41E5C">
              <w:rPr>
                <w:rFonts w:eastAsia="Calibri"/>
                <w:b w:val="0"/>
                <w:sz w:val="20"/>
                <w:szCs w:val="20"/>
                <w:lang w:eastAsia="en-US"/>
              </w:rPr>
              <w:t>не более 2</w:t>
            </w:r>
          </w:p>
        </w:tc>
        <w:tc>
          <w:tcPr>
            <w:tcW w:w="31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2B3E40" w:rsidRPr="00B41E5C" w:rsidRDefault="00075716" w:rsidP="003D2AB6">
            <w:pPr>
              <w:jc w:val="left"/>
              <w:rPr>
                <w:b w:val="0"/>
                <w:sz w:val="20"/>
                <w:szCs w:val="20"/>
                <w:lang w:val="en-US"/>
              </w:rPr>
            </w:pPr>
            <w:r w:rsidRPr="00B41E5C">
              <w:rPr>
                <w:b w:val="0"/>
                <w:sz w:val="20"/>
                <w:szCs w:val="20"/>
              </w:rPr>
              <w:t xml:space="preserve">не более </w:t>
            </w:r>
            <w:r w:rsidR="003D2AB6" w:rsidRPr="00B41E5C">
              <w:rPr>
                <w:b w:val="0"/>
                <w:sz w:val="20"/>
                <w:szCs w:val="20"/>
              </w:rPr>
              <w:t>6</w:t>
            </w:r>
            <w:r w:rsidR="00A35453" w:rsidRPr="00B41E5C">
              <w:rPr>
                <w:b w:val="0"/>
                <w:sz w:val="20"/>
                <w:szCs w:val="20"/>
                <w:lang w:val="en-US"/>
              </w:rPr>
              <w:t>00</w:t>
            </w:r>
            <w:r w:rsidR="00A35453" w:rsidRPr="00B41E5C">
              <w:rPr>
                <w:b w:val="0"/>
                <w:sz w:val="20"/>
                <w:szCs w:val="20"/>
              </w:rPr>
              <w:t>,</w:t>
            </w:r>
            <w:r w:rsidR="00A35453" w:rsidRPr="00B41E5C">
              <w:rPr>
                <w:b w:val="0"/>
                <w:sz w:val="20"/>
                <w:szCs w:val="20"/>
                <w:lang w:val="en-US"/>
              </w:rPr>
              <w:t>00</w:t>
            </w:r>
          </w:p>
        </w:tc>
      </w:tr>
      <w:tr w:rsidR="00B41E5C" w:rsidRPr="00B41E5C" w:rsidTr="005F4C1A">
        <w:trPr>
          <w:trHeight w:val="337"/>
        </w:trPr>
        <w:tc>
          <w:tcPr>
            <w:tcW w:w="18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2B3E40" w:rsidRPr="00B41E5C" w:rsidRDefault="0001363B" w:rsidP="0060374C">
            <w:pPr>
              <w:spacing w:after="200"/>
              <w:jc w:val="left"/>
              <w:rPr>
                <w:rFonts w:eastAsia="Calibri"/>
                <w:b w:val="0"/>
                <w:sz w:val="20"/>
                <w:szCs w:val="20"/>
                <w:lang w:eastAsia="en-US"/>
              </w:rPr>
            </w:pPr>
            <w:r w:rsidRPr="00B41E5C">
              <w:rPr>
                <w:rFonts w:eastAsia="Calibri"/>
                <w:b w:val="0"/>
                <w:sz w:val="20"/>
                <w:szCs w:val="20"/>
                <w:lang w:eastAsia="en-US"/>
              </w:rPr>
              <w:t>10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B3E40" w:rsidRPr="00B41E5C" w:rsidRDefault="002B3E40">
            <w:pPr>
              <w:rPr>
                <w:b w:val="0"/>
                <w:sz w:val="20"/>
                <w:szCs w:val="20"/>
              </w:rPr>
            </w:pPr>
            <w:r w:rsidRPr="00B41E5C">
              <w:rPr>
                <w:b w:val="0"/>
                <w:sz w:val="20"/>
                <w:szCs w:val="20"/>
              </w:rPr>
              <w:t>Огнетушитель</w:t>
            </w:r>
          </w:p>
        </w:tc>
        <w:tc>
          <w:tcPr>
            <w:tcW w:w="34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2B3E40" w:rsidRPr="00B41E5C" w:rsidRDefault="002B3E40" w:rsidP="0060374C">
            <w:pPr>
              <w:spacing w:after="200"/>
              <w:jc w:val="left"/>
              <w:rPr>
                <w:rFonts w:eastAsia="Calibri"/>
                <w:sz w:val="20"/>
                <w:szCs w:val="20"/>
                <w:lang w:eastAsia="en-US"/>
              </w:rPr>
            </w:pPr>
            <w:r w:rsidRPr="00B41E5C">
              <w:rPr>
                <w:rFonts w:eastAsia="Calibri"/>
                <w:b w:val="0"/>
                <w:sz w:val="20"/>
                <w:szCs w:val="20"/>
                <w:lang w:eastAsia="en-US"/>
              </w:rPr>
              <w:t>шт.</w:t>
            </w:r>
          </w:p>
        </w:tc>
        <w:tc>
          <w:tcPr>
            <w:tcW w:w="31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2B3E40" w:rsidRPr="00B41E5C" w:rsidRDefault="000418BD" w:rsidP="0060374C">
            <w:pPr>
              <w:spacing w:after="200"/>
              <w:jc w:val="left"/>
              <w:rPr>
                <w:rFonts w:eastAsia="Calibri"/>
                <w:b w:val="0"/>
                <w:sz w:val="20"/>
                <w:szCs w:val="20"/>
                <w:lang w:eastAsia="en-US"/>
              </w:rPr>
            </w:pPr>
            <w:r w:rsidRPr="00B41E5C">
              <w:rPr>
                <w:rFonts w:eastAsia="Calibri"/>
                <w:b w:val="0"/>
                <w:sz w:val="20"/>
                <w:szCs w:val="20"/>
                <w:lang w:eastAsia="en-US"/>
              </w:rPr>
              <w:t>не более 2</w:t>
            </w:r>
          </w:p>
        </w:tc>
        <w:tc>
          <w:tcPr>
            <w:tcW w:w="31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2B3E40" w:rsidRPr="00B41E5C" w:rsidRDefault="002B3E40" w:rsidP="00A35453">
            <w:pPr>
              <w:jc w:val="left"/>
              <w:rPr>
                <w:b w:val="0"/>
                <w:sz w:val="20"/>
                <w:szCs w:val="20"/>
              </w:rPr>
            </w:pPr>
            <w:r w:rsidRPr="00B41E5C">
              <w:rPr>
                <w:b w:val="0"/>
                <w:sz w:val="20"/>
                <w:szCs w:val="20"/>
              </w:rPr>
              <w:t xml:space="preserve">не </w:t>
            </w:r>
            <w:r w:rsidR="005F52F7" w:rsidRPr="00B41E5C">
              <w:rPr>
                <w:b w:val="0"/>
                <w:sz w:val="20"/>
                <w:szCs w:val="20"/>
              </w:rPr>
              <w:t xml:space="preserve">более </w:t>
            </w:r>
            <w:r w:rsidR="00A35453" w:rsidRPr="00B41E5C">
              <w:rPr>
                <w:b w:val="0"/>
                <w:sz w:val="20"/>
                <w:szCs w:val="20"/>
              </w:rPr>
              <w:t>1200</w:t>
            </w:r>
            <w:r w:rsidR="005F52F7" w:rsidRPr="00B41E5C">
              <w:rPr>
                <w:b w:val="0"/>
                <w:sz w:val="20"/>
                <w:szCs w:val="20"/>
              </w:rPr>
              <w:t>,00</w:t>
            </w:r>
          </w:p>
        </w:tc>
      </w:tr>
      <w:tr w:rsidR="00B41E5C" w:rsidRPr="00B41E5C" w:rsidTr="005F4C1A">
        <w:trPr>
          <w:trHeight w:val="337"/>
        </w:trPr>
        <w:tc>
          <w:tcPr>
            <w:tcW w:w="18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2B3E40" w:rsidRPr="00B41E5C" w:rsidRDefault="0001363B" w:rsidP="0060374C">
            <w:pPr>
              <w:spacing w:after="200"/>
              <w:jc w:val="left"/>
              <w:rPr>
                <w:rFonts w:eastAsia="Calibri"/>
                <w:b w:val="0"/>
                <w:sz w:val="20"/>
                <w:szCs w:val="20"/>
                <w:lang w:eastAsia="en-US"/>
              </w:rPr>
            </w:pPr>
            <w:r w:rsidRPr="00B41E5C">
              <w:rPr>
                <w:rFonts w:eastAsia="Calibri"/>
                <w:b w:val="0"/>
                <w:sz w:val="20"/>
                <w:szCs w:val="20"/>
                <w:lang w:eastAsia="en-US"/>
              </w:rPr>
              <w:t>11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B3E40" w:rsidRPr="00B41E5C" w:rsidRDefault="002B3E40">
            <w:pPr>
              <w:rPr>
                <w:b w:val="0"/>
                <w:sz w:val="20"/>
                <w:szCs w:val="20"/>
              </w:rPr>
            </w:pPr>
            <w:r w:rsidRPr="00B41E5C">
              <w:rPr>
                <w:b w:val="0"/>
                <w:sz w:val="20"/>
                <w:szCs w:val="20"/>
              </w:rPr>
              <w:t>Антифриз</w:t>
            </w:r>
          </w:p>
        </w:tc>
        <w:tc>
          <w:tcPr>
            <w:tcW w:w="34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2B3E40" w:rsidRPr="00B41E5C" w:rsidRDefault="002B3E40" w:rsidP="0060374C">
            <w:pPr>
              <w:spacing w:after="200"/>
              <w:jc w:val="left"/>
              <w:rPr>
                <w:rFonts w:eastAsia="Calibri"/>
                <w:sz w:val="20"/>
                <w:szCs w:val="20"/>
                <w:lang w:eastAsia="en-US"/>
              </w:rPr>
            </w:pPr>
            <w:r w:rsidRPr="00B41E5C">
              <w:rPr>
                <w:rFonts w:eastAsia="Calibri"/>
                <w:b w:val="0"/>
                <w:sz w:val="20"/>
                <w:szCs w:val="20"/>
                <w:lang w:eastAsia="en-US"/>
              </w:rPr>
              <w:t>шт.</w:t>
            </w:r>
          </w:p>
        </w:tc>
        <w:tc>
          <w:tcPr>
            <w:tcW w:w="31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2B3E40" w:rsidRPr="00B41E5C" w:rsidRDefault="002B3E40" w:rsidP="0060374C">
            <w:pPr>
              <w:spacing w:after="200"/>
              <w:jc w:val="left"/>
              <w:rPr>
                <w:rFonts w:eastAsia="Calibri"/>
                <w:b w:val="0"/>
                <w:sz w:val="20"/>
                <w:szCs w:val="20"/>
                <w:lang w:eastAsia="en-US"/>
              </w:rPr>
            </w:pPr>
            <w:r w:rsidRPr="00B41E5C">
              <w:rPr>
                <w:rFonts w:eastAsia="Calibri"/>
                <w:b w:val="0"/>
                <w:sz w:val="20"/>
                <w:szCs w:val="20"/>
                <w:lang w:eastAsia="en-US"/>
              </w:rPr>
              <w:t>не более 4</w:t>
            </w:r>
          </w:p>
        </w:tc>
        <w:tc>
          <w:tcPr>
            <w:tcW w:w="31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2B3E40" w:rsidRPr="00B41E5C" w:rsidRDefault="00075716" w:rsidP="00A35453">
            <w:pPr>
              <w:jc w:val="left"/>
              <w:rPr>
                <w:b w:val="0"/>
                <w:sz w:val="20"/>
                <w:szCs w:val="20"/>
              </w:rPr>
            </w:pPr>
            <w:r w:rsidRPr="00B41E5C">
              <w:rPr>
                <w:b w:val="0"/>
                <w:sz w:val="20"/>
                <w:szCs w:val="20"/>
              </w:rPr>
              <w:t xml:space="preserve">не более </w:t>
            </w:r>
            <w:r w:rsidR="00A35453" w:rsidRPr="00B41E5C">
              <w:rPr>
                <w:b w:val="0"/>
                <w:sz w:val="20"/>
                <w:szCs w:val="20"/>
              </w:rPr>
              <w:t>3</w:t>
            </w:r>
            <w:r w:rsidRPr="00B41E5C">
              <w:rPr>
                <w:b w:val="0"/>
                <w:sz w:val="20"/>
                <w:szCs w:val="20"/>
              </w:rPr>
              <w:t xml:space="preserve">35,83 </w:t>
            </w:r>
          </w:p>
        </w:tc>
      </w:tr>
      <w:tr w:rsidR="00B41E5C" w:rsidRPr="00B41E5C" w:rsidTr="005F4C1A">
        <w:trPr>
          <w:trHeight w:val="337"/>
        </w:trPr>
        <w:tc>
          <w:tcPr>
            <w:tcW w:w="18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2B3E40" w:rsidRPr="00B41E5C" w:rsidRDefault="0001363B" w:rsidP="0060374C">
            <w:pPr>
              <w:spacing w:after="200"/>
              <w:jc w:val="left"/>
              <w:rPr>
                <w:rFonts w:eastAsia="Calibri"/>
                <w:b w:val="0"/>
                <w:sz w:val="20"/>
                <w:szCs w:val="20"/>
                <w:lang w:eastAsia="en-US"/>
              </w:rPr>
            </w:pPr>
            <w:r w:rsidRPr="00B41E5C">
              <w:rPr>
                <w:rFonts w:eastAsia="Calibri"/>
                <w:b w:val="0"/>
                <w:sz w:val="20"/>
                <w:szCs w:val="20"/>
                <w:lang w:eastAsia="en-US"/>
              </w:rPr>
              <w:t>12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B3E40" w:rsidRPr="00B41E5C" w:rsidRDefault="007403B8">
            <w:pPr>
              <w:rPr>
                <w:b w:val="0"/>
                <w:sz w:val="20"/>
                <w:szCs w:val="20"/>
              </w:rPr>
            </w:pPr>
            <w:r w:rsidRPr="00B41E5C">
              <w:rPr>
                <w:b w:val="0"/>
                <w:sz w:val="20"/>
                <w:szCs w:val="20"/>
              </w:rPr>
              <w:t>Бры</w:t>
            </w:r>
            <w:r w:rsidR="002B3E40" w:rsidRPr="00B41E5C">
              <w:rPr>
                <w:b w:val="0"/>
                <w:sz w:val="20"/>
                <w:szCs w:val="20"/>
              </w:rPr>
              <w:t>зговики</w:t>
            </w:r>
          </w:p>
        </w:tc>
        <w:tc>
          <w:tcPr>
            <w:tcW w:w="34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2B3E40" w:rsidRPr="00B41E5C" w:rsidRDefault="002B3E40" w:rsidP="0060374C">
            <w:pPr>
              <w:spacing w:after="200"/>
              <w:jc w:val="left"/>
              <w:rPr>
                <w:rFonts w:eastAsia="Calibri"/>
                <w:b w:val="0"/>
                <w:sz w:val="20"/>
                <w:szCs w:val="20"/>
                <w:lang w:eastAsia="en-US"/>
              </w:rPr>
            </w:pPr>
            <w:r w:rsidRPr="00B41E5C">
              <w:rPr>
                <w:rFonts w:eastAsia="Calibri"/>
                <w:b w:val="0"/>
                <w:sz w:val="20"/>
                <w:szCs w:val="20"/>
                <w:lang w:eastAsia="en-US"/>
              </w:rPr>
              <w:t>шт.</w:t>
            </w:r>
          </w:p>
        </w:tc>
        <w:tc>
          <w:tcPr>
            <w:tcW w:w="31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2B3E40" w:rsidRPr="00B41E5C" w:rsidRDefault="003E400F" w:rsidP="0060374C">
            <w:pPr>
              <w:spacing w:after="200"/>
              <w:jc w:val="left"/>
              <w:rPr>
                <w:rFonts w:eastAsia="Calibri"/>
                <w:b w:val="0"/>
                <w:sz w:val="20"/>
                <w:szCs w:val="20"/>
                <w:lang w:eastAsia="en-US"/>
              </w:rPr>
            </w:pPr>
            <w:r w:rsidRPr="00B41E5C">
              <w:rPr>
                <w:rFonts w:eastAsia="Calibri"/>
                <w:b w:val="0"/>
                <w:sz w:val="20"/>
                <w:szCs w:val="20"/>
                <w:lang w:eastAsia="en-US"/>
              </w:rPr>
              <w:t>не более 4</w:t>
            </w:r>
          </w:p>
        </w:tc>
        <w:tc>
          <w:tcPr>
            <w:tcW w:w="31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2B3E40" w:rsidRPr="00B41E5C" w:rsidRDefault="00075716" w:rsidP="00A35453">
            <w:pPr>
              <w:jc w:val="left"/>
              <w:rPr>
                <w:b w:val="0"/>
                <w:sz w:val="20"/>
                <w:szCs w:val="20"/>
              </w:rPr>
            </w:pPr>
            <w:r w:rsidRPr="00B41E5C">
              <w:rPr>
                <w:b w:val="0"/>
                <w:sz w:val="20"/>
                <w:szCs w:val="20"/>
              </w:rPr>
              <w:t xml:space="preserve">не более </w:t>
            </w:r>
            <w:r w:rsidR="00A35453" w:rsidRPr="00B41E5C">
              <w:rPr>
                <w:b w:val="0"/>
                <w:sz w:val="20"/>
                <w:szCs w:val="20"/>
              </w:rPr>
              <w:t>5</w:t>
            </w:r>
            <w:r w:rsidRPr="00B41E5C">
              <w:rPr>
                <w:b w:val="0"/>
                <w:sz w:val="20"/>
                <w:szCs w:val="20"/>
              </w:rPr>
              <w:t xml:space="preserve">63,56 </w:t>
            </w:r>
          </w:p>
        </w:tc>
      </w:tr>
      <w:tr w:rsidR="00B41E5C" w:rsidRPr="00B41E5C" w:rsidTr="005F4C1A">
        <w:trPr>
          <w:trHeight w:val="337"/>
        </w:trPr>
        <w:tc>
          <w:tcPr>
            <w:tcW w:w="18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2B3E40" w:rsidRPr="00B41E5C" w:rsidRDefault="0001363B" w:rsidP="0060374C">
            <w:pPr>
              <w:spacing w:after="200"/>
              <w:jc w:val="left"/>
              <w:rPr>
                <w:rFonts w:eastAsia="Calibri"/>
                <w:b w:val="0"/>
                <w:sz w:val="20"/>
                <w:szCs w:val="20"/>
                <w:lang w:eastAsia="en-US"/>
              </w:rPr>
            </w:pPr>
            <w:r w:rsidRPr="00B41E5C">
              <w:rPr>
                <w:rFonts w:eastAsia="Calibri"/>
                <w:b w:val="0"/>
                <w:sz w:val="20"/>
                <w:szCs w:val="20"/>
                <w:lang w:eastAsia="en-US"/>
              </w:rPr>
              <w:t>13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B3E40" w:rsidRPr="00B41E5C" w:rsidRDefault="002B3E40">
            <w:pPr>
              <w:rPr>
                <w:b w:val="0"/>
                <w:sz w:val="20"/>
                <w:szCs w:val="20"/>
              </w:rPr>
            </w:pPr>
            <w:r w:rsidRPr="00B41E5C">
              <w:rPr>
                <w:b w:val="0"/>
                <w:sz w:val="20"/>
                <w:szCs w:val="20"/>
              </w:rPr>
              <w:t>Автошампунь</w:t>
            </w:r>
          </w:p>
        </w:tc>
        <w:tc>
          <w:tcPr>
            <w:tcW w:w="34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2B3E40" w:rsidRPr="00B41E5C" w:rsidRDefault="002B3E40" w:rsidP="0060374C">
            <w:pPr>
              <w:spacing w:after="200"/>
              <w:jc w:val="left"/>
              <w:rPr>
                <w:rFonts w:eastAsia="Calibri"/>
                <w:b w:val="0"/>
                <w:sz w:val="20"/>
                <w:szCs w:val="20"/>
                <w:lang w:eastAsia="en-US"/>
              </w:rPr>
            </w:pPr>
            <w:r w:rsidRPr="00B41E5C">
              <w:rPr>
                <w:rFonts w:eastAsia="Calibri"/>
                <w:b w:val="0"/>
                <w:sz w:val="20"/>
                <w:szCs w:val="20"/>
                <w:lang w:eastAsia="en-US"/>
              </w:rPr>
              <w:t>шт.</w:t>
            </w:r>
          </w:p>
        </w:tc>
        <w:tc>
          <w:tcPr>
            <w:tcW w:w="31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2B3E40" w:rsidRPr="00B41E5C" w:rsidRDefault="0062350E" w:rsidP="0060374C">
            <w:pPr>
              <w:spacing w:after="200"/>
              <w:jc w:val="left"/>
              <w:rPr>
                <w:rFonts w:eastAsia="Calibri"/>
                <w:b w:val="0"/>
                <w:sz w:val="20"/>
                <w:szCs w:val="20"/>
                <w:lang w:eastAsia="en-US"/>
              </w:rPr>
            </w:pPr>
            <w:r w:rsidRPr="00B41E5C">
              <w:rPr>
                <w:rFonts w:eastAsia="Calibri"/>
                <w:b w:val="0"/>
                <w:sz w:val="20"/>
                <w:szCs w:val="20"/>
                <w:lang w:eastAsia="en-US"/>
              </w:rPr>
              <w:t>не более 8</w:t>
            </w:r>
          </w:p>
        </w:tc>
        <w:tc>
          <w:tcPr>
            <w:tcW w:w="31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2B3E40" w:rsidRPr="00B41E5C" w:rsidRDefault="00075716" w:rsidP="00A35453">
            <w:pPr>
              <w:jc w:val="left"/>
              <w:rPr>
                <w:b w:val="0"/>
                <w:sz w:val="20"/>
                <w:szCs w:val="20"/>
              </w:rPr>
            </w:pPr>
            <w:r w:rsidRPr="00B41E5C">
              <w:rPr>
                <w:b w:val="0"/>
                <w:sz w:val="20"/>
                <w:szCs w:val="20"/>
              </w:rPr>
              <w:t xml:space="preserve">не более </w:t>
            </w:r>
            <w:r w:rsidR="00A35453" w:rsidRPr="00B41E5C">
              <w:rPr>
                <w:b w:val="0"/>
                <w:sz w:val="20"/>
                <w:szCs w:val="20"/>
              </w:rPr>
              <w:t>6</w:t>
            </w:r>
            <w:r w:rsidRPr="00B41E5C">
              <w:rPr>
                <w:b w:val="0"/>
                <w:sz w:val="20"/>
                <w:szCs w:val="20"/>
              </w:rPr>
              <w:t>12,47</w:t>
            </w:r>
          </w:p>
        </w:tc>
      </w:tr>
      <w:tr w:rsidR="00B41E5C" w:rsidRPr="00B41E5C" w:rsidTr="005F4C1A">
        <w:trPr>
          <w:trHeight w:val="337"/>
        </w:trPr>
        <w:tc>
          <w:tcPr>
            <w:tcW w:w="18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2B3E40" w:rsidRPr="00B41E5C" w:rsidRDefault="0001363B" w:rsidP="0060374C">
            <w:pPr>
              <w:spacing w:after="200"/>
              <w:jc w:val="left"/>
              <w:rPr>
                <w:rFonts w:eastAsia="Calibri"/>
                <w:b w:val="0"/>
                <w:sz w:val="20"/>
                <w:szCs w:val="20"/>
                <w:lang w:eastAsia="en-US"/>
              </w:rPr>
            </w:pPr>
            <w:r w:rsidRPr="00B41E5C">
              <w:rPr>
                <w:rFonts w:eastAsia="Calibri"/>
                <w:b w:val="0"/>
                <w:sz w:val="20"/>
                <w:szCs w:val="20"/>
                <w:lang w:eastAsia="en-US"/>
              </w:rPr>
              <w:t>14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B3E40" w:rsidRPr="00B41E5C" w:rsidRDefault="002B3E40">
            <w:pPr>
              <w:rPr>
                <w:b w:val="0"/>
                <w:sz w:val="20"/>
                <w:szCs w:val="20"/>
              </w:rPr>
            </w:pPr>
            <w:r w:rsidRPr="00B41E5C">
              <w:rPr>
                <w:b w:val="0"/>
                <w:sz w:val="20"/>
                <w:szCs w:val="20"/>
              </w:rPr>
              <w:t>Полироль кузова</w:t>
            </w:r>
          </w:p>
        </w:tc>
        <w:tc>
          <w:tcPr>
            <w:tcW w:w="34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2B3E40" w:rsidRPr="00B41E5C" w:rsidRDefault="002B3E40" w:rsidP="0060374C">
            <w:pPr>
              <w:spacing w:after="200"/>
              <w:jc w:val="left"/>
              <w:rPr>
                <w:rFonts w:eastAsia="Calibri"/>
                <w:b w:val="0"/>
                <w:sz w:val="20"/>
                <w:szCs w:val="20"/>
                <w:lang w:eastAsia="en-US"/>
              </w:rPr>
            </w:pPr>
            <w:r w:rsidRPr="00B41E5C">
              <w:rPr>
                <w:rFonts w:eastAsia="Calibri"/>
                <w:b w:val="0"/>
                <w:sz w:val="20"/>
                <w:szCs w:val="20"/>
                <w:lang w:eastAsia="en-US"/>
              </w:rPr>
              <w:t>шт.</w:t>
            </w:r>
          </w:p>
        </w:tc>
        <w:tc>
          <w:tcPr>
            <w:tcW w:w="31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2B3E40" w:rsidRPr="00B41E5C" w:rsidRDefault="003E400F" w:rsidP="0060374C">
            <w:pPr>
              <w:spacing w:after="200"/>
              <w:jc w:val="left"/>
              <w:rPr>
                <w:rFonts w:eastAsia="Calibri"/>
                <w:b w:val="0"/>
                <w:sz w:val="20"/>
                <w:szCs w:val="20"/>
                <w:lang w:eastAsia="en-US"/>
              </w:rPr>
            </w:pPr>
            <w:r w:rsidRPr="00B41E5C">
              <w:rPr>
                <w:rFonts w:eastAsia="Calibri"/>
                <w:b w:val="0"/>
                <w:sz w:val="20"/>
                <w:szCs w:val="20"/>
                <w:lang w:eastAsia="en-US"/>
              </w:rPr>
              <w:t>не более 6</w:t>
            </w:r>
          </w:p>
        </w:tc>
        <w:tc>
          <w:tcPr>
            <w:tcW w:w="31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2B3E40" w:rsidRPr="00B41E5C" w:rsidRDefault="00075716" w:rsidP="00A35453">
            <w:pPr>
              <w:jc w:val="left"/>
              <w:rPr>
                <w:b w:val="0"/>
                <w:sz w:val="20"/>
                <w:szCs w:val="20"/>
              </w:rPr>
            </w:pPr>
            <w:r w:rsidRPr="00B41E5C">
              <w:rPr>
                <w:b w:val="0"/>
                <w:sz w:val="20"/>
                <w:szCs w:val="20"/>
              </w:rPr>
              <w:t xml:space="preserve">не более </w:t>
            </w:r>
            <w:r w:rsidR="00A35453" w:rsidRPr="00B41E5C">
              <w:rPr>
                <w:b w:val="0"/>
                <w:sz w:val="20"/>
                <w:szCs w:val="20"/>
              </w:rPr>
              <w:t>8</w:t>
            </w:r>
            <w:r w:rsidRPr="00B41E5C">
              <w:rPr>
                <w:b w:val="0"/>
                <w:sz w:val="20"/>
                <w:szCs w:val="20"/>
              </w:rPr>
              <w:t xml:space="preserve">33,68 </w:t>
            </w:r>
          </w:p>
        </w:tc>
      </w:tr>
      <w:tr w:rsidR="00B41E5C" w:rsidRPr="00B41E5C" w:rsidTr="005F4C1A">
        <w:trPr>
          <w:trHeight w:val="337"/>
        </w:trPr>
        <w:tc>
          <w:tcPr>
            <w:tcW w:w="18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2B3E40" w:rsidRPr="00B41E5C" w:rsidRDefault="0001363B" w:rsidP="0060374C">
            <w:pPr>
              <w:spacing w:after="200"/>
              <w:jc w:val="left"/>
              <w:rPr>
                <w:rFonts w:eastAsia="Calibri"/>
                <w:b w:val="0"/>
                <w:sz w:val="20"/>
                <w:szCs w:val="20"/>
                <w:lang w:eastAsia="en-US"/>
              </w:rPr>
            </w:pPr>
            <w:r w:rsidRPr="00B41E5C">
              <w:rPr>
                <w:rFonts w:eastAsia="Calibri"/>
                <w:b w:val="0"/>
                <w:sz w:val="20"/>
                <w:szCs w:val="20"/>
                <w:lang w:eastAsia="en-US"/>
              </w:rPr>
              <w:t>15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B3E40" w:rsidRPr="00B41E5C" w:rsidRDefault="002B3E40">
            <w:pPr>
              <w:rPr>
                <w:b w:val="0"/>
                <w:sz w:val="20"/>
                <w:szCs w:val="20"/>
              </w:rPr>
            </w:pPr>
            <w:r w:rsidRPr="00B41E5C">
              <w:rPr>
                <w:b w:val="0"/>
                <w:sz w:val="20"/>
                <w:szCs w:val="20"/>
              </w:rPr>
              <w:t>Авто лампа</w:t>
            </w:r>
          </w:p>
        </w:tc>
        <w:tc>
          <w:tcPr>
            <w:tcW w:w="34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2B3E40" w:rsidRPr="00B41E5C" w:rsidRDefault="002B3E40" w:rsidP="0060374C">
            <w:pPr>
              <w:spacing w:after="200"/>
              <w:jc w:val="left"/>
              <w:rPr>
                <w:rFonts w:eastAsia="Calibri"/>
                <w:b w:val="0"/>
                <w:sz w:val="20"/>
                <w:szCs w:val="20"/>
                <w:lang w:eastAsia="en-US"/>
              </w:rPr>
            </w:pPr>
            <w:r w:rsidRPr="00B41E5C">
              <w:rPr>
                <w:rFonts w:eastAsia="Calibri"/>
                <w:b w:val="0"/>
                <w:sz w:val="20"/>
                <w:szCs w:val="20"/>
                <w:lang w:eastAsia="en-US"/>
              </w:rPr>
              <w:t>шт.</w:t>
            </w:r>
          </w:p>
        </w:tc>
        <w:tc>
          <w:tcPr>
            <w:tcW w:w="31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2B3E40" w:rsidRPr="00B41E5C" w:rsidRDefault="00A14D04" w:rsidP="0060374C">
            <w:pPr>
              <w:spacing w:after="200"/>
              <w:jc w:val="left"/>
              <w:rPr>
                <w:rFonts w:eastAsia="Calibri"/>
                <w:b w:val="0"/>
                <w:sz w:val="20"/>
                <w:szCs w:val="20"/>
                <w:lang w:eastAsia="en-US"/>
              </w:rPr>
            </w:pPr>
            <w:r w:rsidRPr="00B41E5C">
              <w:rPr>
                <w:rFonts w:eastAsia="Calibri"/>
                <w:b w:val="0"/>
                <w:sz w:val="20"/>
                <w:szCs w:val="20"/>
                <w:lang w:eastAsia="en-US"/>
              </w:rPr>
              <w:t>не более 16</w:t>
            </w:r>
          </w:p>
        </w:tc>
        <w:tc>
          <w:tcPr>
            <w:tcW w:w="31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2B3E40" w:rsidRPr="00B41E5C" w:rsidRDefault="00075716" w:rsidP="00A35453">
            <w:pPr>
              <w:jc w:val="left"/>
              <w:rPr>
                <w:b w:val="0"/>
                <w:sz w:val="20"/>
                <w:szCs w:val="20"/>
              </w:rPr>
            </w:pPr>
            <w:r w:rsidRPr="00B41E5C">
              <w:rPr>
                <w:b w:val="0"/>
                <w:sz w:val="20"/>
                <w:szCs w:val="20"/>
              </w:rPr>
              <w:t xml:space="preserve">не более </w:t>
            </w:r>
            <w:r w:rsidR="00A35453" w:rsidRPr="00B41E5C">
              <w:rPr>
                <w:b w:val="0"/>
                <w:sz w:val="20"/>
                <w:szCs w:val="20"/>
              </w:rPr>
              <w:t>7</w:t>
            </w:r>
            <w:r w:rsidRPr="00B41E5C">
              <w:rPr>
                <w:b w:val="0"/>
                <w:sz w:val="20"/>
                <w:szCs w:val="20"/>
              </w:rPr>
              <w:t xml:space="preserve">56,50 </w:t>
            </w:r>
          </w:p>
        </w:tc>
      </w:tr>
      <w:tr w:rsidR="00B41E5C" w:rsidRPr="00B41E5C" w:rsidTr="005F4C1A">
        <w:trPr>
          <w:trHeight w:val="337"/>
        </w:trPr>
        <w:tc>
          <w:tcPr>
            <w:tcW w:w="18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2B3E40" w:rsidRPr="00B41E5C" w:rsidRDefault="0001363B" w:rsidP="0060374C">
            <w:pPr>
              <w:spacing w:after="200"/>
              <w:jc w:val="left"/>
              <w:rPr>
                <w:rFonts w:eastAsia="Calibri"/>
                <w:b w:val="0"/>
                <w:sz w:val="20"/>
                <w:szCs w:val="20"/>
                <w:lang w:eastAsia="en-US"/>
              </w:rPr>
            </w:pPr>
            <w:r w:rsidRPr="00B41E5C">
              <w:rPr>
                <w:rFonts w:eastAsia="Calibri"/>
                <w:b w:val="0"/>
                <w:sz w:val="20"/>
                <w:szCs w:val="20"/>
                <w:lang w:eastAsia="en-US"/>
              </w:rPr>
              <w:t>16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2B3E40" w:rsidRPr="00B41E5C" w:rsidRDefault="002B3E40">
            <w:pPr>
              <w:rPr>
                <w:b w:val="0"/>
                <w:sz w:val="20"/>
                <w:szCs w:val="20"/>
              </w:rPr>
            </w:pPr>
            <w:r w:rsidRPr="00B41E5C">
              <w:rPr>
                <w:b w:val="0"/>
                <w:sz w:val="20"/>
                <w:szCs w:val="20"/>
              </w:rPr>
              <w:t>Силиконовая смазка аэрозоль</w:t>
            </w:r>
          </w:p>
        </w:tc>
        <w:tc>
          <w:tcPr>
            <w:tcW w:w="34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2B3E40" w:rsidRPr="00B41E5C" w:rsidRDefault="002B3E40" w:rsidP="0060374C">
            <w:pPr>
              <w:spacing w:after="200"/>
              <w:jc w:val="left"/>
              <w:rPr>
                <w:rFonts w:eastAsia="Calibri"/>
                <w:b w:val="0"/>
                <w:sz w:val="20"/>
                <w:szCs w:val="20"/>
                <w:lang w:eastAsia="en-US"/>
              </w:rPr>
            </w:pPr>
            <w:r w:rsidRPr="00B41E5C">
              <w:rPr>
                <w:rFonts w:eastAsia="Calibri"/>
                <w:b w:val="0"/>
                <w:sz w:val="20"/>
                <w:szCs w:val="20"/>
                <w:lang w:eastAsia="en-US"/>
              </w:rPr>
              <w:t>шт.</w:t>
            </w:r>
          </w:p>
        </w:tc>
        <w:tc>
          <w:tcPr>
            <w:tcW w:w="31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2B3E40" w:rsidRPr="00B41E5C" w:rsidRDefault="00A14D04" w:rsidP="0060374C">
            <w:pPr>
              <w:spacing w:after="200"/>
              <w:jc w:val="left"/>
              <w:rPr>
                <w:rFonts w:eastAsia="Calibri"/>
                <w:b w:val="0"/>
                <w:sz w:val="20"/>
                <w:szCs w:val="20"/>
                <w:lang w:eastAsia="en-US"/>
              </w:rPr>
            </w:pPr>
            <w:r w:rsidRPr="00B41E5C">
              <w:rPr>
                <w:rFonts w:eastAsia="Calibri"/>
                <w:b w:val="0"/>
                <w:sz w:val="20"/>
                <w:szCs w:val="20"/>
                <w:lang w:eastAsia="en-US"/>
              </w:rPr>
              <w:t>не более 4</w:t>
            </w:r>
          </w:p>
        </w:tc>
        <w:tc>
          <w:tcPr>
            <w:tcW w:w="31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2B3E40" w:rsidRPr="00B41E5C" w:rsidRDefault="00075716" w:rsidP="00A35453">
            <w:pPr>
              <w:jc w:val="left"/>
              <w:rPr>
                <w:b w:val="0"/>
                <w:sz w:val="20"/>
                <w:szCs w:val="20"/>
              </w:rPr>
            </w:pPr>
            <w:r w:rsidRPr="00B41E5C">
              <w:rPr>
                <w:b w:val="0"/>
                <w:sz w:val="20"/>
                <w:szCs w:val="20"/>
              </w:rPr>
              <w:t xml:space="preserve">не более </w:t>
            </w:r>
            <w:r w:rsidR="00A35453" w:rsidRPr="00B41E5C">
              <w:rPr>
                <w:b w:val="0"/>
                <w:sz w:val="20"/>
                <w:szCs w:val="20"/>
              </w:rPr>
              <w:t>3</w:t>
            </w:r>
            <w:r w:rsidRPr="00B41E5C">
              <w:rPr>
                <w:b w:val="0"/>
                <w:sz w:val="20"/>
                <w:szCs w:val="20"/>
              </w:rPr>
              <w:t xml:space="preserve">56,67 </w:t>
            </w:r>
          </w:p>
        </w:tc>
      </w:tr>
      <w:tr w:rsidR="00B41E5C" w:rsidRPr="00B41E5C" w:rsidTr="005F4C1A">
        <w:trPr>
          <w:trHeight w:val="337"/>
        </w:trPr>
        <w:tc>
          <w:tcPr>
            <w:tcW w:w="18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2B3E40" w:rsidRPr="00B41E5C" w:rsidRDefault="0001363B" w:rsidP="0060374C">
            <w:pPr>
              <w:spacing w:after="200"/>
              <w:jc w:val="left"/>
              <w:rPr>
                <w:rFonts w:eastAsia="Calibri"/>
                <w:b w:val="0"/>
                <w:sz w:val="20"/>
                <w:szCs w:val="20"/>
                <w:lang w:eastAsia="en-US"/>
              </w:rPr>
            </w:pPr>
            <w:r w:rsidRPr="00B41E5C">
              <w:rPr>
                <w:rFonts w:eastAsia="Calibri"/>
                <w:b w:val="0"/>
                <w:sz w:val="20"/>
                <w:szCs w:val="20"/>
                <w:lang w:eastAsia="en-US"/>
              </w:rPr>
              <w:t>17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2B3E40" w:rsidRPr="00B41E5C" w:rsidRDefault="002B3E40">
            <w:pPr>
              <w:rPr>
                <w:b w:val="0"/>
                <w:sz w:val="20"/>
                <w:szCs w:val="20"/>
              </w:rPr>
            </w:pPr>
            <w:r w:rsidRPr="00B41E5C">
              <w:rPr>
                <w:b w:val="0"/>
                <w:sz w:val="20"/>
                <w:szCs w:val="20"/>
              </w:rPr>
              <w:t>Щетка от снега</w:t>
            </w:r>
          </w:p>
        </w:tc>
        <w:tc>
          <w:tcPr>
            <w:tcW w:w="34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2B3E40" w:rsidRPr="00B41E5C" w:rsidRDefault="002B3E40" w:rsidP="0060374C">
            <w:pPr>
              <w:spacing w:after="200"/>
              <w:jc w:val="left"/>
              <w:rPr>
                <w:rFonts w:eastAsia="Calibri"/>
                <w:b w:val="0"/>
                <w:sz w:val="20"/>
                <w:szCs w:val="20"/>
                <w:lang w:eastAsia="en-US"/>
              </w:rPr>
            </w:pPr>
            <w:r w:rsidRPr="00B41E5C">
              <w:rPr>
                <w:rFonts w:eastAsia="Calibri"/>
                <w:b w:val="0"/>
                <w:sz w:val="20"/>
                <w:szCs w:val="20"/>
                <w:lang w:eastAsia="en-US"/>
              </w:rPr>
              <w:t>шт.</w:t>
            </w:r>
          </w:p>
        </w:tc>
        <w:tc>
          <w:tcPr>
            <w:tcW w:w="31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2B3E40" w:rsidRPr="00B41E5C" w:rsidRDefault="001059D2" w:rsidP="0060374C">
            <w:pPr>
              <w:spacing w:after="200"/>
              <w:jc w:val="left"/>
              <w:rPr>
                <w:rFonts w:eastAsia="Calibri"/>
                <w:b w:val="0"/>
                <w:sz w:val="20"/>
                <w:szCs w:val="20"/>
                <w:lang w:eastAsia="en-US"/>
              </w:rPr>
            </w:pPr>
            <w:r w:rsidRPr="00B41E5C">
              <w:rPr>
                <w:rFonts w:eastAsia="Calibri"/>
                <w:b w:val="0"/>
                <w:sz w:val="20"/>
                <w:szCs w:val="20"/>
                <w:lang w:eastAsia="en-US"/>
              </w:rPr>
              <w:t>не более 4</w:t>
            </w:r>
          </w:p>
        </w:tc>
        <w:tc>
          <w:tcPr>
            <w:tcW w:w="31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2B3E40" w:rsidRPr="00B41E5C" w:rsidRDefault="00075716" w:rsidP="00A35453">
            <w:pPr>
              <w:jc w:val="left"/>
              <w:rPr>
                <w:b w:val="0"/>
                <w:sz w:val="20"/>
                <w:szCs w:val="20"/>
              </w:rPr>
            </w:pPr>
            <w:r w:rsidRPr="00B41E5C">
              <w:rPr>
                <w:b w:val="0"/>
                <w:sz w:val="20"/>
                <w:szCs w:val="20"/>
              </w:rPr>
              <w:t xml:space="preserve">не более </w:t>
            </w:r>
            <w:r w:rsidR="00A35453" w:rsidRPr="00B41E5C">
              <w:rPr>
                <w:b w:val="0"/>
                <w:sz w:val="20"/>
                <w:szCs w:val="20"/>
              </w:rPr>
              <w:t>4</w:t>
            </w:r>
            <w:r w:rsidRPr="00B41E5C">
              <w:rPr>
                <w:b w:val="0"/>
                <w:sz w:val="20"/>
                <w:szCs w:val="20"/>
              </w:rPr>
              <w:t>25,67</w:t>
            </w:r>
          </w:p>
        </w:tc>
      </w:tr>
      <w:tr w:rsidR="00B41E5C" w:rsidRPr="00B41E5C" w:rsidTr="005F4C1A">
        <w:trPr>
          <w:trHeight w:val="337"/>
        </w:trPr>
        <w:tc>
          <w:tcPr>
            <w:tcW w:w="18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2B3E40" w:rsidRPr="00B41E5C" w:rsidRDefault="0001363B" w:rsidP="0060374C">
            <w:pPr>
              <w:spacing w:after="200"/>
              <w:jc w:val="left"/>
              <w:rPr>
                <w:rFonts w:eastAsia="Calibri"/>
                <w:b w:val="0"/>
                <w:sz w:val="20"/>
                <w:szCs w:val="20"/>
                <w:lang w:eastAsia="en-US"/>
              </w:rPr>
            </w:pPr>
            <w:r w:rsidRPr="00B41E5C">
              <w:rPr>
                <w:rFonts w:eastAsia="Calibri"/>
                <w:b w:val="0"/>
                <w:sz w:val="20"/>
                <w:szCs w:val="20"/>
                <w:lang w:eastAsia="en-US"/>
              </w:rPr>
              <w:lastRenderedPageBreak/>
              <w:t>18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2B3E40" w:rsidRPr="00B41E5C" w:rsidRDefault="002B3E40">
            <w:pPr>
              <w:rPr>
                <w:b w:val="0"/>
                <w:sz w:val="20"/>
                <w:szCs w:val="20"/>
              </w:rPr>
            </w:pPr>
            <w:r w:rsidRPr="00B41E5C">
              <w:rPr>
                <w:b w:val="0"/>
                <w:sz w:val="20"/>
                <w:szCs w:val="20"/>
              </w:rPr>
              <w:t>Пятновыводитель пенный</w:t>
            </w:r>
          </w:p>
        </w:tc>
        <w:tc>
          <w:tcPr>
            <w:tcW w:w="34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2B3E40" w:rsidRPr="00B41E5C" w:rsidRDefault="002B3E40" w:rsidP="0060374C">
            <w:pPr>
              <w:spacing w:after="200"/>
              <w:jc w:val="left"/>
              <w:rPr>
                <w:rFonts w:eastAsia="Calibri"/>
                <w:b w:val="0"/>
                <w:sz w:val="20"/>
                <w:szCs w:val="20"/>
                <w:lang w:eastAsia="en-US"/>
              </w:rPr>
            </w:pPr>
            <w:r w:rsidRPr="00B41E5C">
              <w:rPr>
                <w:rFonts w:eastAsia="Calibri"/>
                <w:b w:val="0"/>
                <w:sz w:val="20"/>
                <w:szCs w:val="20"/>
                <w:lang w:eastAsia="en-US"/>
              </w:rPr>
              <w:t>шт.</w:t>
            </w:r>
          </w:p>
        </w:tc>
        <w:tc>
          <w:tcPr>
            <w:tcW w:w="31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2B3E40" w:rsidRPr="00B41E5C" w:rsidRDefault="001059D2" w:rsidP="0060374C">
            <w:pPr>
              <w:spacing w:after="200"/>
              <w:jc w:val="left"/>
              <w:rPr>
                <w:rFonts w:eastAsia="Calibri"/>
                <w:b w:val="0"/>
                <w:sz w:val="20"/>
                <w:szCs w:val="20"/>
                <w:lang w:eastAsia="en-US"/>
              </w:rPr>
            </w:pPr>
            <w:r w:rsidRPr="00B41E5C">
              <w:rPr>
                <w:rFonts w:eastAsia="Calibri"/>
                <w:b w:val="0"/>
                <w:sz w:val="20"/>
                <w:szCs w:val="20"/>
                <w:lang w:eastAsia="en-US"/>
              </w:rPr>
              <w:t>не более 4</w:t>
            </w:r>
          </w:p>
        </w:tc>
        <w:tc>
          <w:tcPr>
            <w:tcW w:w="31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2B3E40" w:rsidRPr="00B41E5C" w:rsidRDefault="00075716" w:rsidP="00A35453">
            <w:pPr>
              <w:jc w:val="left"/>
              <w:rPr>
                <w:b w:val="0"/>
                <w:sz w:val="20"/>
                <w:szCs w:val="20"/>
              </w:rPr>
            </w:pPr>
            <w:r w:rsidRPr="00B41E5C">
              <w:rPr>
                <w:b w:val="0"/>
                <w:sz w:val="20"/>
                <w:szCs w:val="20"/>
              </w:rPr>
              <w:t xml:space="preserve">не более </w:t>
            </w:r>
            <w:r w:rsidR="00A35453" w:rsidRPr="00B41E5C">
              <w:rPr>
                <w:b w:val="0"/>
                <w:sz w:val="20"/>
                <w:szCs w:val="20"/>
              </w:rPr>
              <w:t>6</w:t>
            </w:r>
            <w:r w:rsidRPr="00B41E5C">
              <w:rPr>
                <w:b w:val="0"/>
                <w:sz w:val="20"/>
                <w:szCs w:val="20"/>
              </w:rPr>
              <w:t>26,67</w:t>
            </w:r>
          </w:p>
        </w:tc>
      </w:tr>
      <w:tr w:rsidR="00B41E5C" w:rsidRPr="00B41E5C" w:rsidTr="005F4C1A">
        <w:trPr>
          <w:trHeight w:val="337"/>
        </w:trPr>
        <w:tc>
          <w:tcPr>
            <w:tcW w:w="18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2B3E40" w:rsidRPr="00B41E5C" w:rsidRDefault="0001363B" w:rsidP="0060374C">
            <w:pPr>
              <w:spacing w:after="200"/>
              <w:jc w:val="left"/>
              <w:rPr>
                <w:rFonts w:eastAsia="Calibri"/>
                <w:b w:val="0"/>
                <w:sz w:val="20"/>
                <w:szCs w:val="20"/>
                <w:lang w:eastAsia="en-US"/>
              </w:rPr>
            </w:pPr>
            <w:r w:rsidRPr="00B41E5C">
              <w:rPr>
                <w:rFonts w:eastAsia="Calibri"/>
                <w:b w:val="0"/>
                <w:sz w:val="20"/>
                <w:szCs w:val="20"/>
                <w:lang w:eastAsia="en-US"/>
              </w:rPr>
              <w:t>19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2B3E40" w:rsidRPr="00B41E5C" w:rsidRDefault="002B3E40">
            <w:pPr>
              <w:rPr>
                <w:b w:val="0"/>
                <w:sz w:val="20"/>
                <w:szCs w:val="20"/>
              </w:rPr>
            </w:pPr>
            <w:r w:rsidRPr="00B41E5C">
              <w:rPr>
                <w:b w:val="0"/>
                <w:sz w:val="20"/>
                <w:szCs w:val="20"/>
              </w:rPr>
              <w:t>Полироль салона</w:t>
            </w:r>
          </w:p>
        </w:tc>
        <w:tc>
          <w:tcPr>
            <w:tcW w:w="34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2B3E40" w:rsidRPr="00B41E5C" w:rsidRDefault="002B3E40" w:rsidP="0060374C">
            <w:pPr>
              <w:spacing w:after="200"/>
              <w:jc w:val="left"/>
              <w:rPr>
                <w:rFonts w:eastAsia="Calibri"/>
                <w:b w:val="0"/>
                <w:sz w:val="20"/>
                <w:szCs w:val="20"/>
                <w:lang w:eastAsia="en-US"/>
              </w:rPr>
            </w:pPr>
            <w:r w:rsidRPr="00B41E5C">
              <w:rPr>
                <w:rFonts w:eastAsia="Calibri"/>
                <w:b w:val="0"/>
                <w:sz w:val="20"/>
                <w:szCs w:val="20"/>
                <w:lang w:eastAsia="en-US"/>
              </w:rPr>
              <w:t>шт.</w:t>
            </w:r>
          </w:p>
        </w:tc>
        <w:tc>
          <w:tcPr>
            <w:tcW w:w="31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2B3E40" w:rsidRPr="00B41E5C" w:rsidRDefault="001059D2" w:rsidP="0060374C">
            <w:pPr>
              <w:spacing w:after="200"/>
              <w:jc w:val="left"/>
              <w:rPr>
                <w:rFonts w:eastAsia="Calibri"/>
                <w:b w:val="0"/>
                <w:sz w:val="20"/>
                <w:szCs w:val="20"/>
                <w:lang w:eastAsia="en-US"/>
              </w:rPr>
            </w:pPr>
            <w:r w:rsidRPr="00B41E5C">
              <w:rPr>
                <w:rFonts w:eastAsia="Calibri"/>
                <w:b w:val="0"/>
                <w:sz w:val="20"/>
                <w:szCs w:val="20"/>
                <w:lang w:eastAsia="en-US"/>
              </w:rPr>
              <w:t>не более 6</w:t>
            </w:r>
          </w:p>
        </w:tc>
        <w:tc>
          <w:tcPr>
            <w:tcW w:w="31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2B3E40" w:rsidRPr="00B41E5C" w:rsidRDefault="002B3E40" w:rsidP="00A35453">
            <w:pPr>
              <w:jc w:val="left"/>
              <w:rPr>
                <w:b w:val="0"/>
                <w:sz w:val="20"/>
                <w:szCs w:val="20"/>
              </w:rPr>
            </w:pPr>
            <w:r w:rsidRPr="00B41E5C">
              <w:rPr>
                <w:b w:val="0"/>
                <w:sz w:val="20"/>
                <w:szCs w:val="20"/>
              </w:rPr>
              <w:t xml:space="preserve">не более </w:t>
            </w:r>
            <w:r w:rsidR="00A35453" w:rsidRPr="00B41E5C">
              <w:rPr>
                <w:b w:val="0"/>
                <w:sz w:val="20"/>
                <w:szCs w:val="20"/>
              </w:rPr>
              <w:t>6</w:t>
            </w:r>
            <w:r w:rsidRPr="00B41E5C">
              <w:rPr>
                <w:b w:val="0"/>
                <w:sz w:val="20"/>
                <w:szCs w:val="20"/>
              </w:rPr>
              <w:t>28,</w:t>
            </w:r>
            <w:r w:rsidR="00075716" w:rsidRPr="00B41E5C">
              <w:rPr>
                <w:b w:val="0"/>
                <w:sz w:val="20"/>
                <w:szCs w:val="20"/>
              </w:rPr>
              <w:t xml:space="preserve">33 </w:t>
            </w:r>
          </w:p>
        </w:tc>
      </w:tr>
      <w:tr w:rsidR="00B41E5C" w:rsidRPr="00B41E5C" w:rsidTr="005F4C1A">
        <w:trPr>
          <w:trHeight w:val="337"/>
        </w:trPr>
        <w:tc>
          <w:tcPr>
            <w:tcW w:w="18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2B3E40" w:rsidRPr="00B41E5C" w:rsidRDefault="0001363B" w:rsidP="0060374C">
            <w:pPr>
              <w:spacing w:after="200"/>
              <w:jc w:val="left"/>
              <w:rPr>
                <w:rFonts w:eastAsia="Calibri"/>
                <w:b w:val="0"/>
                <w:sz w:val="20"/>
                <w:szCs w:val="20"/>
                <w:lang w:eastAsia="en-US"/>
              </w:rPr>
            </w:pPr>
            <w:r w:rsidRPr="00B41E5C">
              <w:rPr>
                <w:rFonts w:eastAsia="Calibri"/>
                <w:b w:val="0"/>
                <w:sz w:val="20"/>
                <w:szCs w:val="20"/>
                <w:lang w:eastAsia="en-US"/>
              </w:rPr>
              <w:t>20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2B3E40" w:rsidRPr="00B41E5C" w:rsidRDefault="002B3E40">
            <w:pPr>
              <w:rPr>
                <w:b w:val="0"/>
                <w:sz w:val="20"/>
                <w:szCs w:val="20"/>
              </w:rPr>
            </w:pPr>
            <w:r w:rsidRPr="00B41E5C">
              <w:rPr>
                <w:b w:val="0"/>
                <w:sz w:val="20"/>
                <w:szCs w:val="20"/>
              </w:rPr>
              <w:t>Жидкость незамерзающая, 5л.</w:t>
            </w:r>
          </w:p>
        </w:tc>
        <w:tc>
          <w:tcPr>
            <w:tcW w:w="34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2B3E40" w:rsidRPr="00B41E5C" w:rsidRDefault="002B3E40" w:rsidP="0060374C">
            <w:pPr>
              <w:spacing w:after="200"/>
              <w:jc w:val="left"/>
              <w:rPr>
                <w:rFonts w:eastAsia="Calibri"/>
                <w:b w:val="0"/>
                <w:sz w:val="20"/>
                <w:szCs w:val="20"/>
                <w:lang w:eastAsia="en-US"/>
              </w:rPr>
            </w:pPr>
            <w:r w:rsidRPr="00B41E5C">
              <w:rPr>
                <w:rFonts w:eastAsia="Calibri"/>
                <w:b w:val="0"/>
                <w:sz w:val="20"/>
                <w:szCs w:val="20"/>
                <w:lang w:eastAsia="en-US"/>
              </w:rPr>
              <w:t>шт.</w:t>
            </w:r>
          </w:p>
        </w:tc>
        <w:tc>
          <w:tcPr>
            <w:tcW w:w="31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2B3E40" w:rsidRPr="00B41E5C" w:rsidRDefault="001916B0" w:rsidP="00A35453">
            <w:pPr>
              <w:spacing w:after="200"/>
              <w:jc w:val="left"/>
              <w:rPr>
                <w:rFonts w:eastAsia="Calibri"/>
                <w:b w:val="0"/>
                <w:sz w:val="20"/>
                <w:szCs w:val="20"/>
                <w:lang w:eastAsia="en-US"/>
              </w:rPr>
            </w:pPr>
            <w:r w:rsidRPr="00B41E5C">
              <w:rPr>
                <w:rFonts w:eastAsia="Calibri"/>
                <w:b w:val="0"/>
                <w:sz w:val="20"/>
                <w:szCs w:val="20"/>
                <w:lang w:eastAsia="en-US"/>
              </w:rPr>
              <w:t xml:space="preserve">не </w:t>
            </w:r>
            <w:r w:rsidR="00A35453" w:rsidRPr="00B41E5C">
              <w:rPr>
                <w:rFonts w:eastAsia="Calibri"/>
                <w:b w:val="0"/>
                <w:sz w:val="20"/>
                <w:szCs w:val="20"/>
                <w:lang w:eastAsia="en-US"/>
              </w:rPr>
              <w:t>более</w:t>
            </w:r>
            <w:r w:rsidRPr="00B41E5C">
              <w:rPr>
                <w:rFonts w:eastAsia="Calibri"/>
                <w:b w:val="0"/>
                <w:sz w:val="20"/>
                <w:szCs w:val="20"/>
                <w:lang w:eastAsia="en-US"/>
              </w:rPr>
              <w:t xml:space="preserve"> 8</w:t>
            </w:r>
          </w:p>
        </w:tc>
        <w:tc>
          <w:tcPr>
            <w:tcW w:w="31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2B3E40" w:rsidRPr="00B41E5C" w:rsidRDefault="00075716" w:rsidP="00A35453">
            <w:pPr>
              <w:jc w:val="left"/>
              <w:rPr>
                <w:b w:val="0"/>
                <w:sz w:val="20"/>
                <w:szCs w:val="20"/>
              </w:rPr>
            </w:pPr>
            <w:r w:rsidRPr="00B41E5C">
              <w:rPr>
                <w:b w:val="0"/>
                <w:sz w:val="20"/>
                <w:szCs w:val="20"/>
              </w:rPr>
              <w:t xml:space="preserve">не более </w:t>
            </w:r>
            <w:r w:rsidR="00A35453" w:rsidRPr="00B41E5C">
              <w:rPr>
                <w:b w:val="0"/>
                <w:sz w:val="20"/>
                <w:szCs w:val="20"/>
              </w:rPr>
              <w:t>4</w:t>
            </w:r>
            <w:r w:rsidRPr="00B41E5C">
              <w:rPr>
                <w:b w:val="0"/>
                <w:sz w:val="20"/>
                <w:szCs w:val="20"/>
              </w:rPr>
              <w:t>33,33</w:t>
            </w:r>
          </w:p>
        </w:tc>
      </w:tr>
      <w:tr w:rsidR="00B41E5C" w:rsidRPr="00B41E5C" w:rsidTr="005F4C1A">
        <w:trPr>
          <w:trHeight w:val="337"/>
        </w:trPr>
        <w:tc>
          <w:tcPr>
            <w:tcW w:w="18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2B3E40" w:rsidRPr="00B41E5C" w:rsidRDefault="0001363B" w:rsidP="0060374C">
            <w:pPr>
              <w:spacing w:after="200"/>
              <w:jc w:val="left"/>
              <w:rPr>
                <w:rFonts w:eastAsia="Calibri"/>
                <w:b w:val="0"/>
                <w:sz w:val="20"/>
                <w:szCs w:val="20"/>
                <w:lang w:eastAsia="en-US"/>
              </w:rPr>
            </w:pPr>
            <w:r w:rsidRPr="00B41E5C">
              <w:rPr>
                <w:rFonts w:eastAsia="Calibri"/>
                <w:b w:val="0"/>
                <w:sz w:val="20"/>
                <w:szCs w:val="20"/>
                <w:lang w:eastAsia="en-US"/>
              </w:rPr>
              <w:t>21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2B3E40" w:rsidRPr="00B41E5C" w:rsidRDefault="002B3E40">
            <w:pPr>
              <w:rPr>
                <w:b w:val="0"/>
                <w:sz w:val="20"/>
                <w:szCs w:val="20"/>
              </w:rPr>
            </w:pPr>
            <w:r w:rsidRPr="00B41E5C">
              <w:rPr>
                <w:b w:val="0"/>
                <w:sz w:val="20"/>
                <w:szCs w:val="20"/>
              </w:rPr>
              <w:t>Салфетки из синтетической замши</w:t>
            </w:r>
          </w:p>
        </w:tc>
        <w:tc>
          <w:tcPr>
            <w:tcW w:w="34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2B3E40" w:rsidRPr="00B41E5C" w:rsidRDefault="002B3E40" w:rsidP="0060374C">
            <w:pPr>
              <w:spacing w:after="200"/>
              <w:jc w:val="left"/>
              <w:rPr>
                <w:rFonts w:eastAsia="Calibri"/>
                <w:b w:val="0"/>
                <w:sz w:val="20"/>
                <w:szCs w:val="20"/>
                <w:lang w:eastAsia="en-US"/>
              </w:rPr>
            </w:pPr>
            <w:r w:rsidRPr="00B41E5C">
              <w:rPr>
                <w:rFonts w:eastAsia="Calibri"/>
                <w:b w:val="0"/>
                <w:sz w:val="20"/>
                <w:szCs w:val="20"/>
                <w:lang w:eastAsia="en-US"/>
              </w:rPr>
              <w:t>шт.</w:t>
            </w:r>
          </w:p>
        </w:tc>
        <w:tc>
          <w:tcPr>
            <w:tcW w:w="31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2B3E40" w:rsidRPr="00B41E5C" w:rsidRDefault="001059D2" w:rsidP="0060374C">
            <w:pPr>
              <w:spacing w:after="200"/>
              <w:jc w:val="left"/>
              <w:rPr>
                <w:rFonts w:eastAsia="Calibri"/>
                <w:b w:val="0"/>
                <w:sz w:val="20"/>
                <w:szCs w:val="20"/>
                <w:lang w:eastAsia="en-US"/>
              </w:rPr>
            </w:pPr>
            <w:r w:rsidRPr="00B41E5C">
              <w:rPr>
                <w:rFonts w:eastAsia="Calibri"/>
                <w:b w:val="0"/>
                <w:sz w:val="20"/>
                <w:szCs w:val="20"/>
                <w:lang w:eastAsia="en-US"/>
              </w:rPr>
              <w:t>не более 8</w:t>
            </w:r>
          </w:p>
        </w:tc>
        <w:tc>
          <w:tcPr>
            <w:tcW w:w="31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2B3E40" w:rsidRPr="00B41E5C" w:rsidRDefault="00075716" w:rsidP="00A35453">
            <w:pPr>
              <w:jc w:val="left"/>
              <w:rPr>
                <w:b w:val="0"/>
                <w:sz w:val="20"/>
                <w:szCs w:val="20"/>
              </w:rPr>
            </w:pPr>
            <w:r w:rsidRPr="00B41E5C">
              <w:rPr>
                <w:b w:val="0"/>
                <w:sz w:val="20"/>
                <w:szCs w:val="20"/>
              </w:rPr>
              <w:t xml:space="preserve">не более </w:t>
            </w:r>
            <w:r w:rsidR="00A35453" w:rsidRPr="00B41E5C">
              <w:rPr>
                <w:b w:val="0"/>
                <w:sz w:val="20"/>
                <w:szCs w:val="20"/>
              </w:rPr>
              <w:t>3</w:t>
            </w:r>
            <w:r w:rsidRPr="00B41E5C">
              <w:rPr>
                <w:b w:val="0"/>
                <w:sz w:val="20"/>
                <w:szCs w:val="20"/>
              </w:rPr>
              <w:t>53,33</w:t>
            </w:r>
          </w:p>
        </w:tc>
      </w:tr>
      <w:tr w:rsidR="00B41E5C" w:rsidRPr="00B41E5C" w:rsidTr="005F4C1A">
        <w:trPr>
          <w:trHeight w:val="337"/>
        </w:trPr>
        <w:tc>
          <w:tcPr>
            <w:tcW w:w="18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C405B3" w:rsidRPr="00B41E5C" w:rsidRDefault="0001363B" w:rsidP="0060374C">
            <w:pPr>
              <w:spacing w:after="200"/>
              <w:jc w:val="left"/>
              <w:rPr>
                <w:rFonts w:eastAsia="Calibri"/>
                <w:b w:val="0"/>
                <w:sz w:val="20"/>
                <w:szCs w:val="20"/>
                <w:lang w:eastAsia="en-US"/>
              </w:rPr>
            </w:pPr>
            <w:r w:rsidRPr="00B41E5C">
              <w:rPr>
                <w:rFonts w:eastAsia="Calibri"/>
                <w:b w:val="0"/>
                <w:sz w:val="20"/>
                <w:szCs w:val="20"/>
                <w:lang w:eastAsia="en-US"/>
              </w:rPr>
              <w:t>22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C405B3" w:rsidRPr="00B41E5C" w:rsidRDefault="00C405B3" w:rsidP="00DA0953">
            <w:pPr>
              <w:rPr>
                <w:b w:val="0"/>
                <w:sz w:val="20"/>
                <w:szCs w:val="20"/>
              </w:rPr>
            </w:pPr>
            <w:r w:rsidRPr="00B41E5C">
              <w:rPr>
                <w:b w:val="0"/>
                <w:sz w:val="20"/>
                <w:szCs w:val="20"/>
              </w:rPr>
              <w:t>Масло моторное</w:t>
            </w:r>
          </w:p>
        </w:tc>
        <w:tc>
          <w:tcPr>
            <w:tcW w:w="34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C405B3" w:rsidRPr="00B41E5C" w:rsidRDefault="00B51104" w:rsidP="002F4037">
            <w:pPr>
              <w:spacing w:after="200"/>
              <w:jc w:val="left"/>
              <w:rPr>
                <w:rFonts w:eastAsia="Calibri"/>
                <w:b w:val="0"/>
                <w:sz w:val="20"/>
                <w:szCs w:val="20"/>
                <w:lang w:eastAsia="en-US"/>
              </w:rPr>
            </w:pPr>
            <w:proofErr w:type="gramStart"/>
            <w:r w:rsidRPr="00B41E5C">
              <w:rPr>
                <w:rFonts w:eastAsia="Calibri"/>
                <w:b w:val="0"/>
                <w:sz w:val="20"/>
                <w:szCs w:val="20"/>
                <w:lang w:eastAsia="en-US"/>
              </w:rPr>
              <w:t>л</w:t>
            </w:r>
            <w:proofErr w:type="gramEnd"/>
            <w:r w:rsidRPr="00B41E5C">
              <w:rPr>
                <w:rFonts w:eastAsia="Calibri"/>
                <w:b w:val="0"/>
                <w:sz w:val="20"/>
                <w:szCs w:val="20"/>
                <w:lang w:eastAsia="en-US"/>
              </w:rPr>
              <w:t>.</w:t>
            </w:r>
          </w:p>
        </w:tc>
        <w:tc>
          <w:tcPr>
            <w:tcW w:w="31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C405B3" w:rsidRPr="00B41E5C" w:rsidRDefault="00B51104" w:rsidP="002F4037">
            <w:pPr>
              <w:spacing w:after="200"/>
              <w:jc w:val="left"/>
              <w:rPr>
                <w:rFonts w:eastAsia="Calibri"/>
                <w:b w:val="0"/>
                <w:sz w:val="20"/>
                <w:szCs w:val="20"/>
                <w:lang w:eastAsia="en-US"/>
              </w:rPr>
            </w:pPr>
            <w:r w:rsidRPr="00B41E5C">
              <w:rPr>
                <w:rFonts w:eastAsia="Calibri"/>
                <w:b w:val="0"/>
                <w:sz w:val="20"/>
                <w:szCs w:val="20"/>
                <w:lang w:eastAsia="en-US"/>
              </w:rPr>
              <w:t>не более</w:t>
            </w:r>
            <w:r w:rsidR="006813F4" w:rsidRPr="00B41E5C">
              <w:rPr>
                <w:rFonts w:eastAsia="Calibri"/>
                <w:b w:val="0"/>
                <w:sz w:val="20"/>
                <w:szCs w:val="20"/>
                <w:lang w:eastAsia="en-US"/>
              </w:rPr>
              <w:t xml:space="preserve"> 18</w:t>
            </w:r>
          </w:p>
        </w:tc>
        <w:tc>
          <w:tcPr>
            <w:tcW w:w="31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C405B3" w:rsidRPr="00B41E5C" w:rsidRDefault="00D83767" w:rsidP="00A35453">
            <w:pPr>
              <w:jc w:val="left"/>
              <w:rPr>
                <w:b w:val="0"/>
                <w:sz w:val="20"/>
                <w:szCs w:val="20"/>
              </w:rPr>
            </w:pPr>
            <w:r w:rsidRPr="00B41E5C">
              <w:rPr>
                <w:b w:val="0"/>
                <w:sz w:val="20"/>
                <w:szCs w:val="20"/>
              </w:rPr>
              <w:t xml:space="preserve">не более </w:t>
            </w:r>
            <w:r w:rsidR="00A35453" w:rsidRPr="00B41E5C">
              <w:rPr>
                <w:b w:val="0"/>
                <w:sz w:val="20"/>
                <w:szCs w:val="20"/>
              </w:rPr>
              <w:t>1500,00</w:t>
            </w:r>
            <w:r w:rsidR="00B51104" w:rsidRPr="00B41E5C">
              <w:rPr>
                <w:b w:val="0"/>
                <w:sz w:val="20"/>
                <w:szCs w:val="20"/>
              </w:rPr>
              <w:t xml:space="preserve"> за 1 литр</w:t>
            </w:r>
          </w:p>
        </w:tc>
      </w:tr>
      <w:tr w:rsidR="00B41E5C" w:rsidRPr="00B41E5C" w:rsidTr="005F4C1A">
        <w:trPr>
          <w:trHeight w:val="337"/>
        </w:trPr>
        <w:tc>
          <w:tcPr>
            <w:tcW w:w="18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1F65A8" w:rsidRPr="00B41E5C" w:rsidRDefault="0001363B" w:rsidP="0060374C">
            <w:pPr>
              <w:spacing w:after="200"/>
              <w:jc w:val="left"/>
              <w:rPr>
                <w:rFonts w:eastAsia="Calibri"/>
                <w:b w:val="0"/>
                <w:sz w:val="20"/>
                <w:szCs w:val="20"/>
                <w:lang w:eastAsia="en-US"/>
              </w:rPr>
            </w:pPr>
            <w:r w:rsidRPr="00B41E5C">
              <w:rPr>
                <w:rFonts w:eastAsia="Calibri"/>
                <w:b w:val="0"/>
                <w:sz w:val="20"/>
                <w:szCs w:val="20"/>
                <w:lang w:eastAsia="en-US"/>
              </w:rPr>
              <w:t>23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1F65A8" w:rsidRPr="00B41E5C" w:rsidRDefault="002F4037" w:rsidP="002F4037">
            <w:pPr>
              <w:rPr>
                <w:b w:val="0"/>
                <w:sz w:val="20"/>
                <w:szCs w:val="20"/>
              </w:rPr>
            </w:pPr>
            <w:r w:rsidRPr="00B41E5C">
              <w:rPr>
                <w:b w:val="0"/>
                <w:sz w:val="20"/>
                <w:szCs w:val="20"/>
              </w:rPr>
              <w:t>Прокладка</w:t>
            </w:r>
          </w:p>
        </w:tc>
        <w:tc>
          <w:tcPr>
            <w:tcW w:w="34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1F65A8" w:rsidRPr="00B41E5C" w:rsidRDefault="00D50E68" w:rsidP="00B51104">
            <w:pPr>
              <w:spacing w:after="200"/>
              <w:jc w:val="left"/>
              <w:rPr>
                <w:rFonts w:eastAsia="Calibri"/>
                <w:b w:val="0"/>
                <w:sz w:val="20"/>
                <w:szCs w:val="20"/>
                <w:lang w:eastAsia="en-US"/>
              </w:rPr>
            </w:pPr>
            <w:r w:rsidRPr="00B41E5C">
              <w:rPr>
                <w:rFonts w:eastAsia="Calibri"/>
                <w:b w:val="0"/>
                <w:sz w:val="20"/>
                <w:szCs w:val="20"/>
                <w:lang w:eastAsia="en-US"/>
              </w:rPr>
              <w:t>шт.</w:t>
            </w:r>
          </w:p>
        </w:tc>
        <w:tc>
          <w:tcPr>
            <w:tcW w:w="31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1F65A8" w:rsidRPr="00B41E5C" w:rsidRDefault="00D50E68" w:rsidP="002F4037">
            <w:pPr>
              <w:spacing w:after="200"/>
              <w:jc w:val="left"/>
              <w:rPr>
                <w:rFonts w:eastAsia="Calibri"/>
                <w:b w:val="0"/>
                <w:sz w:val="20"/>
                <w:szCs w:val="20"/>
                <w:lang w:eastAsia="en-US"/>
              </w:rPr>
            </w:pPr>
            <w:r w:rsidRPr="00B41E5C">
              <w:rPr>
                <w:rFonts w:eastAsia="Calibri"/>
                <w:b w:val="0"/>
                <w:sz w:val="20"/>
                <w:szCs w:val="20"/>
                <w:lang w:eastAsia="en-US"/>
              </w:rPr>
              <w:t xml:space="preserve">не более </w:t>
            </w:r>
            <w:r w:rsidR="002F4037" w:rsidRPr="00B41E5C">
              <w:rPr>
                <w:rFonts w:eastAsia="Calibri"/>
                <w:b w:val="0"/>
                <w:sz w:val="20"/>
                <w:szCs w:val="20"/>
                <w:lang w:eastAsia="en-US"/>
              </w:rPr>
              <w:t>20</w:t>
            </w:r>
          </w:p>
        </w:tc>
        <w:tc>
          <w:tcPr>
            <w:tcW w:w="31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1F65A8" w:rsidRPr="00B41E5C" w:rsidRDefault="00D50E68" w:rsidP="00A35453">
            <w:pPr>
              <w:jc w:val="left"/>
              <w:rPr>
                <w:b w:val="0"/>
                <w:sz w:val="20"/>
                <w:szCs w:val="20"/>
              </w:rPr>
            </w:pPr>
            <w:r w:rsidRPr="00B41E5C">
              <w:rPr>
                <w:rFonts w:eastAsia="Calibri"/>
                <w:b w:val="0"/>
                <w:sz w:val="20"/>
                <w:szCs w:val="20"/>
                <w:lang w:eastAsia="en-US"/>
              </w:rPr>
              <w:t xml:space="preserve">не более </w:t>
            </w:r>
            <w:r w:rsidR="00A35453" w:rsidRPr="00B41E5C">
              <w:rPr>
                <w:rFonts w:eastAsia="Calibri"/>
                <w:b w:val="0"/>
                <w:sz w:val="20"/>
                <w:szCs w:val="20"/>
                <w:lang w:eastAsia="en-US"/>
              </w:rPr>
              <w:t>15</w:t>
            </w:r>
            <w:r w:rsidR="00182098" w:rsidRPr="00B41E5C">
              <w:rPr>
                <w:rFonts w:eastAsia="Calibri"/>
                <w:b w:val="0"/>
                <w:sz w:val="20"/>
                <w:szCs w:val="20"/>
                <w:lang w:eastAsia="en-US"/>
              </w:rPr>
              <w:t>7</w:t>
            </w:r>
            <w:r w:rsidRPr="00B41E5C">
              <w:rPr>
                <w:rFonts w:eastAsia="Calibri"/>
                <w:b w:val="0"/>
                <w:sz w:val="20"/>
                <w:szCs w:val="20"/>
                <w:lang w:eastAsia="en-US"/>
              </w:rPr>
              <w:t>0</w:t>
            </w:r>
            <w:r w:rsidR="0052561A" w:rsidRPr="00B41E5C">
              <w:rPr>
                <w:rFonts w:eastAsia="Calibri"/>
                <w:b w:val="0"/>
                <w:sz w:val="20"/>
                <w:szCs w:val="20"/>
                <w:lang w:eastAsia="en-US"/>
              </w:rPr>
              <w:t>,00</w:t>
            </w:r>
          </w:p>
        </w:tc>
      </w:tr>
      <w:tr w:rsidR="00B41E5C" w:rsidRPr="00B41E5C" w:rsidTr="005F4C1A">
        <w:trPr>
          <w:trHeight w:val="337"/>
        </w:trPr>
        <w:tc>
          <w:tcPr>
            <w:tcW w:w="18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2F5F0F" w:rsidRPr="00B41E5C" w:rsidRDefault="002F5F0F" w:rsidP="008239B1">
            <w:pPr>
              <w:spacing w:after="200"/>
              <w:jc w:val="left"/>
              <w:rPr>
                <w:rFonts w:eastAsia="Calibri"/>
                <w:b w:val="0"/>
                <w:sz w:val="20"/>
                <w:szCs w:val="20"/>
                <w:lang w:eastAsia="en-US"/>
              </w:rPr>
            </w:pPr>
            <w:r w:rsidRPr="00B41E5C">
              <w:rPr>
                <w:rFonts w:eastAsia="Calibri"/>
                <w:b w:val="0"/>
                <w:sz w:val="20"/>
                <w:szCs w:val="20"/>
                <w:lang w:eastAsia="en-US"/>
              </w:rPr>
              <w:t>24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2F5F0F" w:rsidRPr="00B41E5C" w:rsidRDefault="002F5F0F" w:rsidP="00DA0953">
            <w:pPr>
              <w:rPr>
                <w:b w:val="0"/>
                <w:sz w:val="20"/>
                <w:szCs w:val="20"/>
              </w:rPr>
            </w:pPr>
            <w:r w:rsidRPr="00B41E5C">
              <w:rPr>
                <w:b w:val="0"/>
                <w:sz w:val="20"/>
                <w:szCs w:val="20"/>
              </w:rPr>
              <w:t>Подшипник генератора</w:t>
            </w:r>
          </w:p>
        </w:tc>
        <w:tc>
          <w:tcPr>
            <w:tcW w:w="34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2F5F0F" w:rsidRPr="00B41E5C" w:rsidRDefault="002F5F0F" w:rsidP="00DA0953">
            <w:pPr>
              <w:spacing w:after="200"/>
              <w:jc w:val="left"/>
              <w:rPr>
                <w:rFonts w:eastAsia="Calibri"/>
                <w:b w:val="0"/>
                <w:sz w:val="20"/>
                <w:szCs w:val="20"/>
                <w:lang w:eastAsia="en-US"/>
              </w:rPr>
            </w:pPr>
            <w:r w:rsidRPr="00B41E5C">
              <w:rPr>
                <w:rFonts w:eastAsia="Calibri"/>
                <w:b w:val="0"/>
                <w:sz w:val="20"/>
                <w:szCs w:val="20"/>
                <w:lang w:eastAsia="en-US"/>
              </w:rPr>
              <w:t>шт.</w:t>
            </w:r>
          </w:p>
        </w:tc>
        <w:tc>
          <w:tcPr>
            <w:tcW w:w="31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2F5F0F" w:rsidRPr="00B41E5C" w:rsidRDefault="002F5F0F" w:rsidP="00DA0953">
            <w:pPr>
              <w:spacing w:after="200"/>
              <w:jc w:val="left"/>
              <w:rPr>
                <w:rFonts w:eastAsia="Calibri"/>
                <w:b w:val="0"/>
                <w:sz w:val="20"/>
                <w:szCs w:val="20"/>
                <w:lang w:eastAsia="en-US"/>
              </w:rPr>
            </w:pPr>
            <w:r w:rsidRPr="00B41E5C">
              <w:rPr>
                <w:rFonts w:eastAsia="Calibri"/>
                <w:b w:val="0"/>
                <w:sz w:val="20"/>
                <w:szCs w:val="20"/>
                <w:lang w:eastAsia="en-US"/>
              </w:rPr>
              <w:t>не более 4</w:t>
            </w:r>
          </w:p>
        </w:tc>
        <w:tc>
          <w:tcPr>
            <w:tcW w:w="31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2F5F0F" w:rsidRPr="00B41E5C" w:rsidRDefault="002F5F0F" w:rsidP="00A35453">
            <w:pPr>
              <w:jc w:val="left"/>
              <w:rPr>
                <w:b w:val="0"/>
                <w:sz w:val="20"/>
                <w:szCs w:val="20"/>
              </w:rPr>
            </w:pPr>
            <w:r w:rsidRPr="00B41E5C">
              <w:rPr>
                <w:rFonts w:eastAsia="Calibri"/>
                <w:b w:val="0"/>
                <w:sz w:val="20"/>
                <w:szCs w:val="20"/>
                <w:lang w:eastAsia="en-US"/>
              </w:rPr>
              <w:t xml:space="preserve">не более </w:t>
            </w:r>
            <w:r w:rsidR="00A35453" w:rsidRPr="00B41E5C">
              <w:rPr>
                <w:rFonts w:eastAsia="Calibri"/>
                <w:b w:val="0"/>
                <w:sz w:val="20"/>
                <w:szCs w:val="20"/>
                <w:lang w:eastAsia="en-US"/>
              </w:rPr>
              <w:t>2500,00</w:t>
            </w:r>
          </w:p>
        </w:tc>
      </w:tr>
      <w:tr w:rsidR="00B41E5C" w:rsidRPr="00B41E5C" w:rsidTr="005F4C1A">
        <w:trPr>
          <w:trHeight w:val="337"/>
        </w:trPr>
        <w:tc>
          <w:tcPr>
            <w:tcW w:w="18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2F5F0F" w:rsidRPr="00B41E5C" w:rsidRDefault="002F5F0F" w:rsidP="008239B1">
            <w:pPr>
              <w:spacing w:after="200"/>
              <w:jc w:val="left"/>
              <w:rPr>
                <w:rFonts w:eastAsia="Calibri"/>
                <w:b w:val="0"/>
                <w:sz w:val="20"/>
                <w:szCs w:val="20"/>
                <w:lang w:eastAsia="en-US"/>
              </w:rPr>
            </w:pPr>
            <w:r w:rsidRPr="00B41E5C">
              <w:rPr>
                <w:rFonts w:eastAsia="Calibri"/>
                <w:b w:val="0"/>
                <w:sz w:val="20"/>
                <w:szCs w:val="20"/>
                <w:lang w:eastAsia="en-US"/>
              </w:rPr>
              <w:t>25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2F5F0F" w:rsidRPr="00B41E5C" w:rsidRDefault="002F5F0F" w:rsidP="00DA0953">
            <w:pPr>
              <w:rPr>
                <w:b w:val="0"/>
                <w:sz w:val="20"/>
                <w:szCs w:val="20"/>
              </w:rPr>
            </w:pPr>
            <w:r w:rsidRPr="00B41E5C">
              <w:rPr>
                <w:b w:val="0"/>
                <w:sz w:val="20"/>
                <w:szCs w:val="20"/>
              </w:rPr>
              <w:t>Подшипник</w:t>
            </w:r>
          </w:p>
        </w:tc>
        <w:tc>
          <w:tcPr>
            <w:tcW w:w="34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2F5F0F" w:rsidRPr="00B41E5C" w:rsidRDefault="002F5F0F" w:rsidP="00DA0953">
            <w:pPr>
              <w:spacing w:after="200"/>
              <w:jc w:val="left"/>
              <w:rPr>
                <w:rFonts w:eastAsia="Calibri"/>
                <w:b w:val="0"/>
                <w:sz w:val="20"/>
                <w:szCs w:val="20"/>
                <w:lang w:eastAsia="en-US"/>
              </w:rPr>
            </w:pPr>
            <w:r w:rsidRPr="00B41E5C">
              <w:rPr>
                <w:rFonts w:eastAsia="Calibri"/>
                <w:b w:val="0"/>
                <w:sz w:val="20"/>
                <w:szCs w:val="20"/>
                <w:lang w:eastAsia="en-US"/>
              </w:rPr>
              <w:t>шт.</w:t>
            </w:r>
          </w:p>
        </w:tc>
        <w:tc>
          <w:tcPr>
            <w:tcW w:w="31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2F5F0F" w:rsidRPr="00B41E5C" w:rsidRDefault="002F5F0F" w:rsidP="004D60A1">
            <w:pPr>
              <w:spacing w:after="200"/>
              <w:jc w:val="left"/>
              <w:rPr>
                <w:rFonts w:eastAsia="Calibri"/>
                <w:b w:val="0"/>
                <w:sz w:val="20"/>
                <w:szCs w:val="20"/>
                <w:lang w:eastAsia="en-US"/>
              </w:rPr>
            </w:pPr>
            <w:r w:rsidRPr="00B41E5C">
              <w:rPr>
                <w:rFonts w:eastAsia="Calibri"/>
                <w:b w:val="0"/>
                <w:sz w:val="20"/>
                <w:szCs w:val="20"/>
                <w:lang w:eastAsia="en-US"/>
              </w:rPr>
              <w:t>не более 10</w:t>
            </w:r>
          </w:p>
        </w:tc>
        <w:tc>
          <w:tcPr>
            <w:tcW w:w="31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2F5F0F" w:rsidRPr="00B41E5C" w:rsidRDefault="002F5F0F" w:rsidP="00A35453">
            <w:pPr>
              <w:jc w:val="left"/>
              <w:rPr>
                <w:b w:val="0"/>
                <w:sz w:val="20"/>
                <w:szCs w:val="20"/>
              </w:rPr>
            </w:pPr>
            <w:r w:rsidRPr="00B41E5C">
              <w:rPr>
                <w:rFonts w:eastAsia="Calibri"/>
                <w:b w:val="0"/>
                <w:sz w:val="20"/>
                <w:szCs w:val="20"/>
                <w:lang w:eastAsia="en-US"/>
              </w:rPr>
              <w:t xml:space="preserve">не более </w:t>
            </w:r>
            <w:r w:rsidR="00A35453" w:rsidRPr="00B41E5C">
              <w:rPr>
                <w:rFonts w:eastAsia="Calibri"/>
                <w:b w:val="0"/>
                <w:sz w:val="20"/>
                <w:szCs w:val="20"/>
                <w:lang w:eastAsia="en-US"/>
              </w:rPr>
              <w:t>800</w:t>
            </w:r>
            <w:r w:rsidRPr="00B41E5C">
              <w:rPr>
                <w:rFonts w:eastAsia="Calibri"/>
                <w:b w:val="0"/>
                <w:sz w:val="20"/>
                <w:szCs w:val="20"/>
                <w:lang w:eastAsia="en-US"/>
              </w:rPr>
              <w:t>,</w:t>
            </w:r>
            <w:r w:rsidR="00A35453" w:rsidRPr="00B41E5C">
              <w:rPr>
                <w:rFonts w:eastAsia="Calibri"/>
                <w:b w:val="0"/>
                <w:sz w:val="20"/>
                <w:szCs w:val="20"/>
                <w:lang w:eastAsia="en-US"/>
              </w:rPr>
              <w:t>00</w:t>
            </w:r>
          </w:p>
        </w:tc>
      </w:tr>
      <w:tr w:rsidR="00B41E5C" w:rsidRPr="00B41E5C" w:rsidTr="005F4C1A">
        <w:trPr>
          <w:trHeight w:val="337"/>
        </w:trPr>
        <w:tc>
          <w:tcPr>
            <w:tcW w:w="18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2F5F0F" w:rsidRPr="00B41E5C" w:rsidRDefault="002F5F0F" w:rsidP="008239B1">
            <w:pPr>
              <w:spacing w:after="200"/>
              <w:jc w:val="left"/>
              <w:rPr>
                <w:rFonts w:eastAsia="Calibri"/>
                <w:b w:val="0"/>
                <w:sz w:val="20"/>
                <w:szCs w:val="20"/>
                <w:lang w:eastAsia="en-US"/>
              </w:rPr>
            </w:pPr>
            <w:r w:rsidRPr="00B41E5C">
              <w:rPr>
                <w:rFonts w:eastAsia="Calibri"/>
                <w:b w:val="0"/>
                <w:sz w:val="20"/>
                <w:szCs w:val="20"/>
                <w:lang w:eastAsia="en-US"/>
              </w:rPr>
              <w:t>26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2F5F0F" w:rsidRPr="00B41E5C" w:rsidRDefault="002F5F0F" w:rsidP="00DA0953">
            <w:pPr>
              <w:rPr>
                <w:b w:val="0"/>
                <w:sz w:val="20"/>
                <w:szCs w:val="20"/>
              </w:rPr>
            </w:pPr>
            <w:r w:rsidRPr="00B41E5C">
              <w:rPr>
                <w:b w:val="0"/>
                <w:sz w:val="20"/>
                <w:szCs w:val="20"/>
              </w:rPr>
              <w:t>Щетки на генератор</w:t>
            </w:r>
          </w:p>
        </w:tc>
        <w:tc>
          <w:tcPr>
            <w:tcW w:w="34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2F5F0F" w:rsidRPr="00B41E5C" w:rsidRDefault="002F5F0F" w:rsidP="00DA0953">
            <w:pPr>
              <w:spacing w:after="200"/>
              <w:jc w:val="left"/>
              <w:rPr>
                <w:rFonts w:eastAsia="Calibri"/>
                <w:b w:val="0"/>
                <w:sz w:val="20"/>
                <w:szCs w:val="20"/>
                <w:lang w:eastAsia="en-US"/>
              </w:rPr>
            </w:pPr>
            <w:r w:rsidRPr="00B41E5C">
              <w:rPr>
                <w:rFonts w:eastAsia="Calibri"/>
                <w:b w:val="0"/>
                <w:sz w:val="20"/>
                <w:szCs w:val="20"/>
                <w:lang w:eastAsia="en-US"/>
              </w:rPr>
              <w:t>компл.</w:t>
            </w:r>
          </w:p>
        </w:tc>
        <w:tc>
          <w:tcPr>
            <w:tcW w:w="31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2F5F0F" w:rsidRPr="00B41E5C" w:rsidRDefault="002F5F0F" w:rsidP="006D70CF">
            <w:pPr>
              <w:spacing w:after="200"/>
              <w:jc w:val="left"/>
              <w:rPr>
                <w:rFonts w:eastAsia="Calibri"/>
                <w:b w:val="0"/>
                <w:sz w:val="20"/>
                <w:szCs w:val="20"/>
                <w:lang w:eastAsia="en-US"/>
              </w:rPr>
            </w:pPr>
            <w:r w:rsidRPr="00B41E5C">
              <w:rPr>
                <w:rFonts w:eastAsia="Calibri"/>
                <w:b w:val="0"/>
                <w:sz w:val="20"/>
                <w:szCs w:val="20"/>
                <w:lang w:eastAsia="en-US"/>
              </w:rPr>
              <w:t>не более 8</w:t>
            </w:r>
          </w:p>
        </w:tc>
        <w:tc>
          <w:tcPr>
            <w:tcW w:w="31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2F5F0F" w:rsidRPr="00B41E5C" w:rsidRDefault="002F5F0F" w:rsidP="00A35453">
            <w:pPr>
              <w:jc w:val="left"/>
              <w:rPr>
                <w:b w:val="0"/>
                <w:sz w:val="20"/>
                <w:szCs w:val="20"/>
              </w:rPr>
            </w:pPr>
            <w:r w:rsidRPr="00B41E5C">
              <w:rPr>
                <w:rFonts w:eastAsia="Calibri"/>
                <w:b w:val="0"/>
                <w:sz w:val="20"/>
                <w:szCs w:val="20"/>
                <w:lang w:eastAsia="en-US"/>
              </w:rPr>
              <w:t xml:space="preserve">не более </w:t>
            </w:r>
            <w:r w:rsidR="00A35453" w:rsidRPr="00B41E5C">
              <w:rPr>
                <w:rFonts w:eastAsia="Calibri"/>
                <w:b w:val="0"/>
                <w:sz w:val="20"/>
                <w:szCs w:val="20"/>
                <w:lang w:eastAsia="en-US"/>
              </w:rPr>
              <w:t>1500</w:t>
            </w:r>
            <w:r w:rsidRPr="00B41E5C">
              <w:rPr>
                <w:rFonts w:eastAsia="Calibri"/>
                <w:b w:val="0"/>
                <w:sz w:val="20"/>
                <w:szCs w:val="20"/>
                <w:lang w:eastAsia="en-US"/>
              </w:rPr>
              <w:t>,</w:t>
            </w:r>
            <w:r w:rsidR="00A35453" w:rsidRPr="00B41E5C">
              <w:rPr>
                <w:rFonts w:eastAsia="Calibri"/>
                <w:b w:val="0"/>
                <w:sz w:val="20"/>
                <w:szCs w:val="20"/>
                <w:lang w:eastAsia="en-US"/>
              </w:rPr>
              <w:t>00</w:t>
            </w:r>
          </w:p>
        </w:tc>
      </w:tr>
      <w:tr w:rsidR="00B41E5C" w:rsidRPr="00B41E5C" w:rsidTr="005F4C1A">
        <w:trPr>
          <w:trHeight w:val="337"/>
        </w:trPr>
        <w:tc>
          <w:tcPr>
            <w:tcW w:w="18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2F5F0F" w:rsidRPr="00B41E5C" w:rsidRDefault="002F5F0F" w:rsidP="008239B1">
            <w:pPr>
              <w:spacing w:after="200"/>
              <w:jc w:val="left"/>
              <w:rPr>
                <w:rFonts w:eastAsia="Calibri"/>
                <w:b w:val="0"/>
                <w:sz w:val="20"/>
                <w:szCs w:val="20"/>
                <w:lang w:eastAsia="en-US"/>
              </w:rPr>
            </w:pPr>
            <w:r w:rsidRPr="00B41E5C">
              <w:rPr>
                <w:rFonts w:eastAsia="Calibri"/>
                <w:b w:val="0"/>
                <w:sz w:val="20"/>
                <w:szCs w:val="20"/>
                <w:lang w:eastAsia="en-US"/>
              </w:rPr>
              <w:t>27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2F5F0F" w:rsidRPr="00B41E5C" w:rsidRDefault="002F5F0F">
            <w:pPr>
              <w:rPr>
                <w:b w:val="0"/>
                <w:sz w:val="20"/>
                <w:szCs w:val="20"/>
              </w:rPr>
            </w:pPr>
            <w:r w:rsidRPr="00B41E5C">
              <w:rPr>
                <w:b w:val="0"/>
                <w:sz w:val="20"/>
                <w:szCs w:val="20"/>
              </w:rPr>
              <w:t>Шкив генератора</w:t>
            </w:r>
          </w:p>
        </w:tc>
        <w:tc>
          <w:tcPr>
            <w:tcW w:w="34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2F5F0F" w:rsidRPr="00B41E5C" w:rsidRDefault="002F5F0F" w:rsidP="004D60A1">
            <w:pPr>
              <w:spacing w:after="200"/>
              <w:jc w:val="left"/>
              <w:rPr>
                <w:rFonts w:eastAsia="Calibri"/>
                <w:b w:val="0"/>
                <w:sz w:val="20"/>
                <w:szCs w:val="20"/>
                <w:lang w:eastAsia="en-US"/>
              </w:rPr>
            </w:pPr>
            <w:r w:rsidRPr="00B41E5C">
              <w:rPr>
                <w:rFonts w:eastAsia="Calibri"/>
                <w:b w:val="0"/>
                <w:sz w:val="20"/>
                <w:szCs w:val="20"/>
                <w:lang w:eastAsia="en-US"/>
              </w:rPr>
              <w:t>шт.</w:t>
            </w:r>
          </w:p>
        </w:tc>
        <w:tc>
          <w:tcPr>
            <w:tcW w:w="31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2F5F0F" w:rsidRPr="00B41E5C" w:rsidRDefault="002F5F0F" w:rsidP="004D60A1">
            <w:pPr>
              <w:spacing w:after="200"/>
              <w:jc w:val="left"/>
              <w:rPr>
                <w:rFonts w:eastAsia="Calibri"/>
                <w:b w:val="0"/>
                <w:sz w:val="20"/>
                <w:szCs w:val="20"/>
                <w:lang w:eastAsia="en-US"/>
              </w:rPr>
            </w:pPr>
            <w:r w:rsidRPr="00B41E5C">
              <w:rPr>
                <w:rFonts w:eastAsia="Calibri"/>
                <w:b w:val="0"/>
                <w:sz w:val="20"/>
                <w:szCs w:val="20"/>
                <w:lang w:eastAsia="en-US"/>
              </w:rPr>
              <w:t>не более 4</w:t>
            </w:r>
          </w:p>
        </w:tc>
        <w:tc>
          <w:tcPr>
            <w:tcW w:w="31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2F5F0F" w:rsidRPr="00B41E5C" w:rsidRDefault="002F5F0F" w:rsidP="00A35453">
            <w:pPr>
              <w:jc w:val="left"/>
              <w:rPr>
                <w:b w:val="0"/>
                <w:sz w:val="20"/>
                <w:szCs w:val="20"/>
              </w:rPr>
            </w:pPr>
            <w:r w:rsidRPr="00B41E5C">
              <w:rPr>
                <w:rFonts w:eastAsia="Calibri"/>
                <w:b w:val="0"/>
                <w:sz w:val="20"/>
                <w:szCs w:val="20"/>
                <w:lang w:eastAsia="en-US"/>
              </w:rPr>
              <w:t xml:space="preserve">не более </w:t>
            </w:r>
            <w:r w:rsidR="00A35453" w:rsidRPr="00B41E5C">
              <w:rPr>
                <w:rFonts w:eastAsia="Calibri"/>
                <w:b w:val="0"/>
                <w:sz w:val="20"/>
                <w:szCs w:val="20"/>
                <w:lang w:eastAsia="en-US"/>
              </w:rPr>
              <w:t>6</w:t>
            </w:r>
            <w:r w:rsidRPr="00B41E5C">
              <w:rPr>
                <w:rFonts w:eastAsia="Calibri"/>
                <w:b w:val="0"/>
                <w:sz w:val="20"/>
                <w:szCs w:val="20"/>
                <w:lang w:eastAsia="en-US"/>
              </w:rPr>
              <w:t>510,00</w:t>
            </w:r>
          </w:p>
        </w:tc>
      </w:tr>
      <w:tr w:rsidR="00B41E5C" w:rsidRPr="00B41E5C" w:rsidTr="005F4C1A">
        <w:trPr>
          <w:trHeight w:val="337"/>
        </w:trPr>
        <w:tc>
          <w:tcPr>
            <w:tcW w:w="18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2F5F0F" w:rsidRPr="00B41E5C" w:rsidRDefault="002F5F0F" w:rsidP="008239B1">
            <w:pPr>
              <w:spacing w:after="200"/>
              <w:jc w:val="left"/>
              <w:rPr>
                <w:rFonts w:eastAsia="Calibri"/>
                <w:b w:val="0"/>
                <w:sz w:val="20"/>
                <w:szCs w:val="20"/>
                <w:lang w:eastAsia="en-US"/>
              </w:rPr>
            </w:pPr>
            <w:r w:rsidRPr="00B41E5C">
              <w:rPr>
                <w:rFonts w:eastAsia="Calibri"/>
                <w:b w:val="0"/>
                <w:sz w:val="20"/>
                <w:szCs w:val="20"/>
                <w:lang w:eastAsia="en-US"/>
              </w:rPr>
              <w:t>28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2F5F0F" w:rsidRPr="00B41E5C" w:rsidRDefault="002F5F0F" w:rsidP="002F59EB">
            <w:pPr>
              <w:rPr>
                <w:b w:val="0"/>
                <w:sz w:val="20"/>
                <w:szCs w:val="20"/>
              </w:rPr>
            </w:pPr>
            <w:r w:rsidRPr="00B41E5C">
              <w:rPr>
                <w:b w:val="0"/>
                <w:sz w:val="20"/>
                <w:szCs w:val="20"/>
              </w:rPr>
              <w:t>Комплект цепи газораспределительного механизма</w:t>
            </w:r>
          </w:p>
        </w:tc>
        <w:tc>
          <w:tcPr>
            <w:tcW w:w="34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2F5F0F" w:rsidRPr="00B41E5C" w:rsidRDefault="002F5F0F" w:rsidP="007B7771">
            <w:pPr>
              <w:spacing w:after="200"/>
              <w:jc w:val="left"/>
              <w:rPr>
                <w:rFonts w:eastAsia="Calibri"/>
                <w:b w:val="0"/>
                <w:sz w:val="20"/>
                <w:szCs w:val="20"/>
                <w:lang w:eastAsia="en-US"/>
              </w:rPr>
            </w:pPr>
            <w:r w:rsidRPr="00B41E5C">
              <w:rPr>
                <w:rFonts w:eastAsia="Calibri"/>
                <w:b w:val="0"/>
                <w:sz w:val="20"/>
                <w:szCs w:val="20"/>
                <w:lang w:eastAsia="en-US"/>
              </w:rPr>
              <w:t>компл.</w:t>
            </w:r>
          </w:p>
        </w:tc>
        <w:tc>
          <w:tcPr>
            <w:tcW w:w="31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2F5F0F" w:rsidRPr="00B41E5C" w:rsidRDefault="002F5F0F" w:rsidP="000F5236">
            <w:pPr>
              <w:spacing w:after="200"/>
              <w:jc w:val="left"/>
              <w:rPr>
                <w:rFonts w:eastAsia="Calibri"/>
                <w:b w:val="0"/>
                <w:sz w:val="20"/>
                <w:szCs w:val="20"/>
                <w:lang w:eastAsia="en-US"/>
              </w:rPr>
            </w:pPr>
            <w:r w:rsidRPr="00B41E5C">
              <w:rPr>
                <w:rFonts w:eastAsia="Calibri"/>
                <w:b w:val="0"/>
                <w:sz w:val="20"/>
                <w:szCs w:val="20"/>
                <w:lang w:eastAsia="en-US"/>
              </w:rPr>
              <w:t>не более 2</w:t>
            </w:r>
          </w:p>
        </w:tc>
        <w:tc>
          <w:tcPr>
            <w:tcW w:w="31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2F5F0F" w:rsidRPr="00B41E5C" w:rsidRDefault="002F5F0F" w:rsidP="00A35453">
            <w:pPr>
              <w:jc w:val="left"/>
              <w:rPr>
                <w:b w:val="0"/>
                <w:sz w:val="20"/>
                <w:szCs w:val="20"/>
              </w:rPr>
            </w:pPr>
            <w:r w:rsidRPr="00B41E5C">
              <w:rPr>
                <w:rFonts w:eastAsia="Calibri"/>
                <w:b w:val="0"/>
                <w:sz w:val="20"/>
                <w:szCs w:val="20"/>
                <w:lang w:eastAsia="en-US"/>
              </w:rPr>
              <w:t xml:space="preserve">не более </w:t>
            </w:r>
            <w:r w:rsidR="00A35453" w:rsidRPr="00B41E5C">
              <w:rPr>
                <w:rFonts w:eastAsia="Calibri"/>
                <w:b w:val="0"/>
                <w:sz w:val="20"/>
                <w:szCs w:val="20"/>
                <w:lang w:eastAsia="en-US"/>
              </w:rPr>
              <w:t>2</w:t>
            </w:r>
            <w:r w:rsidRPr="00B41E5C">
              <w:rPr>
                <w:rFonts w:eastAsia="Calibri"/>
                <w:b w:val="0"/>
                <w:sz w:val="20"/>
                <w:szCs w:val="20"/>
                <w:lang w:eastAsia="en-US"/>
              </w:rPr>
              <w:t>6 716,67</w:t>
            </w:r>
          </w:p>
        </w:tc>
      </w:tr>
      <w:tr w:rsidR="00B41E5C" w:rsidRPr="00B41E5C" w:rsidTr="002F4037">
        <w:trPr>
          <w:trHeight w:val="337"/>
        </w:trPr>
        <w:tc>
          <w:tcPr>
            <w:tcW w:w="18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2F5F0F" w:rsidRPr="00B41E5C" w:rsidRDefault="002F5F0F" w:rsidP="008239B1">
            <w:pPr>
              <w:spacing w:after="200"/>
              <w:jc w:val="left"/>
              <w:rPr>
                <w:rFonts w:eastAsia="Calibri"/>
                <w:b w:val="0"/>
                <w:sz w:val="20"/>
                <w:szCs w:val="20"/>
                <w:lang w:eastAsia="en-US"/>
              </w:rPr>
            </w:pPr>
            <w:r w:rsidRPr="00B41E5C">
              <w:rPr>
                <w:rFonts w:eastAsia="Calibri"/>
                <w:b w:val="0"/>
                <w:sz w:val="20"/>
                <w:szCs w:val="20"/>
                <w:lang w:eastAsia="en-US"/>
              </w:rPr>
              <w:t>29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2F5F0F" w:rsidRPr="00B41E5C" w:rsidRDefault="002F5F0F" w:rsidP="002F4037">
            <w:pPr>
              <w:rPr>
                <w:b w:val="0"/>
                <w:sz w:val="20"/>
                <w:szCs w:val="20"/>
              </w:rPr>
            </w:pPr>
            <w:r w:rsidRPr="00B41E5C">
              <w:rPr>
                <w:b w:val="0"/>
                <w:sz w:val="20"/>
                <w:szCs w:val="20"/>
              </w:rPr>
              <w:t>Болт</w:t>
            </w:r>
          </w:p>
        </w:tc>
        <w:tc>
          <w:tcPr>
            <w:tcW w:w="34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2F5F0F" w:rsidRPr="00B41E5C" w:rsidRDefault="002F5F0F" w:rsidP="002F4037">
            <w:pPr>
              <w:spacing w:after="200"/>
              <w:jc w:val="left"/>
              <w:rPr>
                <w:rFonts w:eastAsia="Calibri"/>
                <w:b w:val="0"/>
                <w:sz w:val="20"/>
                <w:szCs w:val="20"/>
                <w:lang w:eastAsia="en-US"/>
              </w:rPr>
            </w:pPr>
            <w:r w:rsidRPr="00B41E5C">
              <w:rPr>
                <w:rFonts w:eastAsia="Calibri"/>
                <w:b w:val="0"/>
                <w:sz w:val="20"/>
                <w:szCs w:val="20"/>
                <w:lang w:eastAsia="en-US"/>
              </w:rPr>
              <w:t>шт.</w:t>
            </w:r>
          </w:p>
        </w:tc>
        <w:tc>
          <w:tcPr>
            <w:tcW w:w="31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2F5F0F" w:rsidRPr="00B41E5C" w:rsidRDefault="002F5F0F" w:rsidP="002F4037">
            <w:pPr>
              <w:spacing w:after="200"/>
              <w:jc w:val="left"/>
              <w:rPr>
                <w:rFonts w:eastAsia="Calibri"/>
                <w:b w:val="0"/>
                <w:sz w:val="20"/>
                <w:szCs w:val="20"/>
                <w:lang w:eastAsia="en-US"/>
              </w:rPr>
            </w:pPr>
            <w:r w:rsidRPr="00B41E5C">
              <w:rPr>
                <w:rFonts w:eastAsia="Calibri"/>
                <w:b w:val="0"/>
                <w:sz w:val="20"/>
                <w:szCs w:val="20"/>
                <w:lang w:eastAsia="en-US"/>
              </w:rPr>
              <w:t>не более 40</w:t>
            </w:r>
          </w:p>
        </w:tc>
        <w:tc>
          <w:tcPr>
            <w:tcW w:w="31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2F5F0F" w:rsidRPr="00B41E5C" w:rsidRDefault="002F5F0F" w:rsidP="00A35453">
            <w:pPr>
              <w:jc w:val="left"/>
              <w:rPr>
                <w:b w:val="0"/>
                <w:sz w:val="20"/>
                <w:szCs w:val="20"/>
              </w:rPr>
            </w:pPr>
            <w:r w:rsidRPr="00B41E5C">
              <w:rPr>
                <w:rFonts w:eastAsia="Calibri"/>
                <w:b w:val="0"/>
                <w:sz w:val="20"/>
                <w:szCs w:val="20"/>
                <w:lang w:eastAsia="en-US"/>
              </w:rPr>
              <w:t xml:space="preserve">не более </w:t>
            </w:r>
            <w:r w:rsidR="00A35453" w:rsidRPr="00B41E5C">
              <w:rPr>
                <w:rFonts w:eastAsia="Calibri"/>
                <w:b w:val="0"/>
                <w:sz w:val="20"/>
                <w:szCs w:val="20"/>
                <w:lang w:eastAsia="en-US"/>
              </w:rPr>
              <w:t>1200</w:t>
            </w:r>
            <w:r w:rsidRPr="00B41E5C">
              <w:rPr>
                <w:rFonts w:eastAsia="Calibri"/>
                <w:b w:val="0"/>
                <w:sz w:val="20"/>
                <w:szCs w:val="20"/>
                <w:lang w:eastAsia="en-US"/>
              </w:rPr>
              <w:t>,00</w:t>
            </w:r>
          </w:p>
        </w:tc>
      </w:tr>
      <w:tr w:rsidR="00B41E5C" w:rsidRPr="00B41E5C" w:rsidTr="008239B1">
        <w:trPr>
          <w:trHeight w:val="337"/>
        </w:trPr>
        <w:tc>
          <w:tcPr>
            <w:tcW w:w="18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F5F0F" w:rsidRPr="00B41E5C" w:rsidRDefault="002F5F0F" w:rsidP="008239B1">
            <w:pPr>
              <w:spacing w:after="200"/>
              <w:jc w:val="both"/>
              <w:rPr>
                <w:rFonts w:eastAsia="Calibri"/>
                <w:b w:val="0"/>
                <w:sz w:val="20"/>
                <w:szCs w:val="20"/>
                <w:lang w:eastAsia="en-US"/>
              </w:rPr>
            </w:pPr>
            <w:r w:rsidRPr="00B41E5C">
              <w:rPr>
                <w:rFonts w:eastAsia="Calibri"/>
                <w:b w:val="0"/>
                <w:sz w:val="20"/>
                <w:szCs w:val="20"/>
                <w:lang w:eastAsia="en-US"/>
              </w:rPr>
              <w:t>30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2F5F0F" w:rsidRPr="00B41E5C" w:rsidRDefault="002F5F0F" w:rsidP="002F4037">
            <w:pPr>
              <w:rPr>
                <w:b w:val="0"/>
                <w:sz w:val="20"/>
                <w:szCs w:val="20"/>
              </w:rPr>
            </w:pPr>
            <w:r w:rsidRPr="00B41E5C">
              <w:rPr>
                <w:b w:val="0"/>
                <w:sz w:val="20"/>
                <w:szCs w:val="20"/>
              </w:rPr>
              <w:t>Муфта изменения фаз</w:t>
            </w:r>
          </w:p>
        </w:tc>
        <w:tc>
          <w:tcPr>
            <w:tcW w:w="34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2F5F0F" w:rsidRPr="00B41E5C" w:rsidRDefault="002F5F0F" w:rsidP="002F4037">
            <w:pPr>
              <w:spacing w:after="200"/>
              <w:jc w:val="left"/>
              <w:rPr>
                <w:rFonts w:eastAsia="Calibri"/>
                <w:b w:val="0"/>
                <w:sz w:val="20"/>
                <w:szCs w:val="20"/>
                <w:lang w:eastAsia="en-US"/>
              </w:rPr>
            </w:pPr>
            <w:r w:rsidRPr="00B41E5C">
              <w:rPr>
                <w:rFonts w:eastAsia="Calibri"/>
                <w:b w:val="0"/>
                <w:sz w:val="20"/>
                <w:szCs w:val="20"/>
                <w:lang w:eastAsia="en-US"/>
              </w:rPr>
              <w:t>шт.</w:t>
            </w:r>
          </w:p>
        </w:tc>
        <w:tc>
          <w:tcPr>
            <w:tcW w:w="31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2F5F0F" w:rsidRPr="00B41E5C" w:rsidRDefault="002F5F0F" w:rsidP="002F4037">
            <w:pPr>
              <w:spacing w:after="200"/>
              <w:jc w:val="left"/>
              <w:rPr>
                <w:rFonts w:eastAsia="Calibri"/>
                <w:b w:val="0"/>
                <w:sz w:val="20"/>
                <w:szCs w:val="20"/>
                <w:lang w:eastAsia="en-US"/>
              </w:rPr>
            </w:pPr>
            <w:r w:rsidRPr="00B41E5C">
              <w:rPr>
                <w:rFonts w:eastAsia="Calibri"/>
                <w:b w:val="0"/>
                <w:sz w:val="20"/>
                <w:szCs w:val="20"/>
                <w:lang w:eastAsia="en-US"/>
              </w:rPr>
              <w:t>не более 4</w:t>
            </w:r>
          </w:p>
        </w:tc>
        <w:tc>
          <w:tcPr>
            <w:tcW w:w="31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2F5F0F" w:rsidRPr="00B41E5C" w:rsidRDefault="002F5F0F" w:rsidP="00A35453">
            <w:pPr>
              <w:jc w:val="left"/>
              <w:rPr>
                <w:b w:val="0"/>
                <w:sz w:val="20"/>
                <w:szCs w:val="20"/>
              </w:rPr>
            </w:pPr>
            <w:r w:rsidRPr="00B41E5C">
              <w:rPr>
                <w:rFonts w:eastAsia="Calibri"/>
                <w:b w:val="0"/>
                <w:sz w:val="20"/>
                <w:szCs w:val="20"/>
                <w:lang w:eastAsia="en-US"/>
              </w:rPr>
              <w:t xml:space="preserve">не более </w:t>
            </w:r>
            <w:r w:rsidR="00A35453" w:rsidRPr="00B41E5C">
              <w:rPr>
                <w:rFonts w:eastAsia="Calibri"/>
                <w:b w:val="0"/>
                <w:sz w:val="20"/>
                <w:szCs w:val="20"/>
                <w:lang w:eastAsia="en-US"/>
              </w:rPr>
              <w:t>2</w:t>
            </w:r>
            <w:r w:rsidRPr="00B41E5C">
              <w:rPr>
                <w:rFonts w:eastAsia="Calibri"/>
                <w:b w:val="0"/>
                <w:sz w:val="20"/>
                <w:szCs w:val="20"/>
                <w:lang w:eastAsia="en-US"/>
              </w:rPr>
              <w:t>6 926,67</w:t>
            </w:r>
          </w:p>
        </w:tc>
      </w:tr>
      <w:tr w:rsidR="00B41E5C" w:rsidRPr="00B41E5C" w:rsidTr="008239B1">
        <w:trPr>
          <w:trHeight w:val="337"/>
        </w:trPr>
        <w:tc>
          <w:tcPr>
            <w:tcW w:w="18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F5F0F" w:rsidRPr="00B41E5C" w:rsidRDefault="002F5F0F" w:rsidP="008239B1">
            <w:pPr>
              <w:spacing w:after="200"/>
              <w:jc w:val="both"/>
              <w:rPr>
                <w:rFonts w:eastAsia="Calibri"/>
                <w:b w:val="0"/>
                <w:sz w:val="20"/>
                <w:szCs w:val="20"/>
                <w:lang w:eastAsia="en-US"/>
              </w:rPr>
            </w:pPr>
            <w:r w:rsidRPr="00B41E5C">
              <w:rPr>
                <w:rFonts w:eastAsia="Calibri"/>
                <w:b w:val="0"/>
                <w:sz w:val="20"/>
                <w:szCs w:val="20"/>
                <w:lang w:eastAsia="en-US"/>
              </w:rPr>
              <w:t>31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2F5F0F" w:rsidRPr="00B41E5C" w:rsidRDefault="002F5F0F" w:rsidP="002F4037">
            <w:pPr>
              <w:rPr>
                <w:b w:val="0"/>
                <w:sz w:val="20"/>
                <w:szCs w:val="20"/>
              </w:rPr>
            </w:pPr>
            <w:r w:rsidRPr="00B41E5C">
              <w:rPr>
                <w:b w:val="0"/>
                <w:sz w:val="20"/>
                <w:szCs w:val="20"/>
              </w:rPr>
              <w:t>Сальник</w:t>
            </w:r>
          </w:p>
        </w:tc>
        <w:tc>
          <w:tcPr>
            <w:tcW w:w="34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2F5F0F" w:rsidRPr="00B41E5C" w:rsidRDefault="002F5F0F" w:rsidP="002F4037">
            <w:pPr>
              <w:spacing w:after="200"/>
              <w:jc w:val="left"/>
              <w:rPr>
                <w:rFonts w:eastAsia="Calibri"/>
                <w:b w:val="0"/>
                <w:sz w:val="20"/>
                <w:szCs w:val="20"/>
                <w:lang w:eastAsia="en-US"/>
              </w:rPr>
            </w:pPr>
            <w:r w:rsidRPr="00B41E5C">
              <w:rPr>
                <w:rFonts w:eastAsia="Calibri"/>
                <w:b w:val="0"/>
                <w:sz w:val="20"/>
                <w:szCs w:val="20"/>
                <w:lang w:eastAsia="en-US"/>
              </w:rPr>
              <w:t>шт.</w:t>
            </w:r>
          </w:p>
        </w:tc>
        <w:tc>
          <w:tcPr>
            <w:tcW w:w="31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2F5F0F" w:rsidRPr="00B41E5C" w:rsidRDefault="002F5F0F" w:rsidP="00C30391">
            <w:pPr>
              <w:spacing w:after="200"/>
              <w:jc w:val="left"/>
              <w:rPr>
                <w:rFonts w:eastAsia="Calibri"/>
                <w:b w:val="0"/>
                <w:sz w:val="20"/>
                <w:szCs w:val="20"/>
                <w:lang w:eastAsia="en-US"/>
              </w:rPr>
            </w:pPr>
            <w:r w:rsidRPr="00B41E5C">
              <w:rPr>
                <w:rFonts w:eastAsia="Calibri"/>
                <w:b w:val="0"/>
                <w:sz w:val="20"/>
                <w:szCs w:val="20"/>
                <w:lang w:eastAsia="en-US"/>
              </w:rPr>
              <w:t xml:space="preserve">не более </w:t>
            </w:r>
            <w:r w:rsidR="00C30391" w:rsidRPr="00B41E5C">
              <w:rPr>
                <w:rFonts w:eastAsia="Calibri"/>
                <w:b w:val="0"/>
                <w:sz w:val="20"/>
                <w:szCs w:val="20"/>
                <w:lang w:eastAsia="en-US"/>
              </w:rPr>
              <w:t>10</w:t>
            </w:r>
          </w:p>
        </w:tc>
        <w:tc>
          <w:tcPr>
            <w:tcW w:w="31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2F5F0F" w:rsidRPr="00B41E5C" w:rsidRDefault="002F5F0F" w:rsidP="00A35453">
            <w:pPr>
              <w:jc w:val="left"/>
              <w:rPr>
                <w:b w:val="0"/>
                <w:sz w:val="20"/>
                <w:szCs w:val="20"/>
              </w:rPr>
            </w:pPr>
            <w:r w:rsidRPr="00B41E5C">
              <w:rPr>
                <w:rFonts w:eastAsia="Calibri"/>
                <w:b w:val="0"/>
                <w:sz w:val="20"/>
                <w:szCs w:val="20"/>
                <w:lang w:eastAsia="en-US"/>
              </w:rPr>
              <w:t xml:space="preserve">не более </w:t>
            </w:r>
            <w:r w:rsidR="00A35453" w:rsidRPr="00B41E5C">
              <w:rPr>
                <w:rFonts w:eastAsia="Calibri"/>
                <w:b w:val="0"/>
                <w:sz w:val="20"/>
                <w:szCs w:val="20"/>
                <w:lang w:eastAsia="en-US"/>
              </w:rPr>
              <w:t>2</w:t>
            </w:r>
            <w:r w:rsidRPr="00B41E5C">
              <w:rPr>
                <w:rFonts w:eastAsia="Calibri"/>
                <w:b w:val="0"/>
                <w:sz w:val="20"/>
                <w:szCs w:val="20"/>
                <w:lang w:eastAsia="en-US"/>
              </w:rPr>
              <w:t>780,00</w:t>
            </w:r>
          </w:p>
        </w:tc>
      </w:tr>
      <w:tr w:rsidR="00B41E5C" w:rsidRPr="00B41E5C" w:rsidTr="008239B1">
        <w:trPr>
          <w:trHeight w:val="337"/>
        </w:trPr>
        <w:tc>
          <w:tcPr>
            <w:tcW w:w="18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F5F0F" w:rsidRPr="00B41E5C" w:rsidRDefault="002F5F0F" w:rsidP="008239B1">
            <w:pPr>
              <w:spacing w:after="200"/>
              <w:jc w:val="both"/>
              <w:rPr>
                <w:rFonts w:eastAsia="Calibri"/>
                <w:b w:val="0"/>
                <w:sz w:val="20"/>
                <w:szCs w:val="20"/>
                <w:lang w:eastAsia="en-US"/>
              </w:rPr>
            </w:pPr>
            <w:r w:rsidRPr="00B41E5C">
              <w:rPr>
                <w:rFonts w:eastAsia="Calibri"/>
                <w:b w:val="0"/>
                <w:sz w:val="20"/>
                <w:szCs w:val="20"/>
                <w:lang w:eastAsia="en-US"/>
              </w:rPr>
              <w:t>32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2F5F0F" w:rsidRPr="00B41E5C" w:rsidRDefault="002F5F0F" w:rsidP="002F4037">
            <w:pPr>
              <w:rPr>
                <w:b w:val="0"/>
                <w:sz w:val="20"/>
                <w:szCs w:val="20"/>
              </w:rPr>
            </w:pPr>
            <w:r w:rsidRPr="00B41E5C">
              <w:rPr>
                <w:b w:val="0"/>
                <w:sz w:val="20"/>
                <w:szCs w:val="20"/>
              </w:rPr>
              <w:t>Уплотнительное кольцо</w:t>
            </w:r>
          </w:p>
        </w:tc>
        <w:tc>
          <w:tcPr>
            <w:tcW w:w="34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2F5F0F" w:rsidRPr="00B41E5C" w:rsidRDefault="002F5F0F" w:rsidP="002F4037">
            <w:pPr>
              <w:spacing w:after="200"/>
              <w:jc w:val="left"/>
              <w:rPr>
                <w:rFonts w:eastAsia="Calibri"/>
                <w:b w:val="0"/>
                <w:sz w:val="20"/>
                <w:szCs w:val="20"/>
                <w:lang w:eastAsia="en-US"/>
              </w:rPr>
            </w:pPr>
            <w:r w:rsidRPr="00B41E5C">
              <w:rPr>
                <w:rFonts w:eastAsia="Calibri"/>
                <w:b w:val="0"/>
                <w:sz w:val="20"/>
                <w:szCs w:val="20"/>
                <w:lang w:eastAsia="en-US"/>
              </w:rPr>
              <w:t>шт.</w:t>
            </w:r>
          </w:p>
        </w:tc>
        <w:tc>
          <w:tcPr>
            <w:tcW w:w="31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2F5F0F" w:rsidRPr="00B41E5C" w:rsidRDefault="002F5F0F" w:rsidP="002F4037">
            <w:pPr>
              <w:spacing w:after="200"/>
              <w:jc w:val="left"/>
              <w:rPr>
                <w:rFonts w:eastAsia="Calibri"/>
                <w:b w:val="0"/>
                <w:sz w:val="20"/>
                <w:szCs w:val="20"/>
                <w:lang w:eastAsia="en-US"/>
              </w:rPr>
            </w:pPr>
            <w:r w:rsidRPr="00B41E5C">
              <w:rPr>
                <w:rFonts w:eastAsia="Calibri"/>
                <w:b w:val="0"/>
                <w:sz w:val="20"/>
                <w:szCs w:val="20"/>
                <w:lang w:eastAsia="en-US"/>
              </w:rPr>
              <w:t>не более 40</w:t>
            </w:r>
          </w:p>
        </w:tc>
        <w:tc>
          <w:tcPr>
            <w:tcW w:w="31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2F5F0F" w:rsidRPr="00B41E5C" w:rsidRDefault="002F5F0F" w:rsidP="002F4037">
            <w:pPr>
              <w:jc w:val="left"/>
              <w:rPr>
                <w:b w:val="0"/>
                <w:sz w:val="20"/>
                <w:szCs w:val="20"/>
              </w:rPr>
            </w:pPr>
            <w:r w:rsidRPr="00B41E5C">
              <w:rPr>
                <w:rFonts w:eastAsia="Calibri"/>
                <w:b w:val="0"/>
                <w:sz w:val="20"/>
                <w:szCs w:val="20"/>
                <w:lang w:eastAsia="en-US"/>
              </w:rPr>
              <w:t xml:space="preserve">не более </w:t>
            </w:r>
            <w:r w:rsidR="00A35453" w:rsidRPr="00B41E5C">
              <w:rPr>
                <w:rFonts w:eastAsia="Calibri"/>
                <w:b w:val="0"/>
                <w:sz w:val="20"/>
                <w:szCs w:val="20"/>
                <w:lang w:eastAsia="en-US"/>
              </w:rPr>
              <w:t>1</w:t>
            </w:r>
            <w:r w:rsidRPr="00B41E5C">
              <w:rPr>
                <w:rFonts w:eastAsia="Calibri"/>
                <w:b w:val="0"/>
                <w:sz w:val="20"/>
                <w:szCs w:val="20"/>
                <w:lang w:eastAsia="en-US"/>
              </w:rPr>
              <w:t>520,00</w:t>
            </w:r>
          </w:p>
        </w:tc>
      </w:tr>
      <w:tr w:rsidR="00B41E5C" w:rsidRPr="00B41E5C" w:rsidTr="005F4C1A">
        <w:trPr>
          <w:trHeight w:val="337"/>
        </w:trPr>
        <w:tc>
          <w:tcPr>
            <w:tcW w:w="18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2F5F0F" w:rsidRPr="00B41E5C" w:rsidRDefault="002F5F0F" w:rsidP="0060374C">
            <w:pPr>
              <w:spacing w:after="200"/>
              <w:jc w:val="left"/>
              <w:rPr>
                <w:rFonts w:eastAsia="Calibri"/>
                <w:b w:val="0"/>
                <w:sz w:val="20"/>
                <w:szCs w:val="20"/>
                <w:lang w:eastAsia="en-US"/>
              </w:rPr>
            </w:pPr>
            <w:r w:rsidRPr="00B41E5C">
              <w:rPr>
                <w:rFonts w:eastAsia="Calibri"/>
                <w:b w:val="0"/>
                <w:sz w:val="20"/>
                <w:szCs w:val="20"/>
                <w:lang w:eastAsia="en-US"/>
              </w:rPr>
              <w:t>33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2F5F0F" w:rsidRPr="00B41E5C" w:rsidRDefault="002F5F0F">
            <w:pPr>
              <w:rPr>
                <w:b w:val="0"/>
                <w:sz w:val="20"/>
                <w:szCs w:val="20"/>
              </w:rPr>
            </w:pPr>
            <w:r w:rsidRPr="00B41E5C">
              <w:rPr>
                <w:b w:val="0"/>
                <w:sz w:val="20"/>
                <w:szCs w:val="20"/>
              </w:rPr>
              <w:t>Колодки тормозные передние</w:t>
            </w:r>
          </w:p>
        </w:tc>
        <w:tc>
          <w:tcPr>
            <w:tcW w:w="34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2F5F0F" w:rsidRPr="00B41E5C" w:rsidRDefault="002F5F0F" w:rsidP="00B51104">
            <w:pPr>
              <w:spacing w:after="200"/>
              <w:jc w:val="left"/>
              <w:rPr>
                <w:rFonts w:eastAsia="Calibri"/>
                <w:b w:val="0"/>
                <w:sz w:val="20"/>
                <w:szCs w:val="20"/>
                <w:lang w:eastAsia="en-US"/>
              </w:rPr>
            </w:pPr>
            <w:r w:rsidRPr="00B41E5C">
              <w:rPr>
                <w:rFonts w:eastAsia="Calibri"/>
                <w:b w:val="0"/>
                <w:sz w:val="20"/>
                <w:szCs w:val="20"/>
                <w:lang w:eastAsia="en-US"/>
              </w:rPr>
              <w:t>комплект</w:t>
            </w:r>
          </w:p>
        </w:tc>
        <w:tc>
          <w:tcPr>
            <w:tcW w:w="31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2F5F0F" w:rsidRPr="00B41E5C" w:rsidRDefault="002F5F0F" w:rsidP="0060374C">
            <w:pPr>
              <w:spacing w:after="200"/>
              <w:jc w:val="left"/>
              <w:rPr>
                <w:rFonts w:eastAsia="Calibri"/>
                <w:b w:val="0"/>
                <w:sz w:val="20"/>
                <w:szCs w:val="20"/>
                <w:lang w:eastAsia="en-US"/>
              </w:rPr>
            </w:pPr>
            <w:r w:rsidRPr="00B41E5C">
              <w:rPr>
                <w:rFonts w:eastAsia="Calibri"/>
                <w:b w:val="0"/>
                <w:sz w:val="20"/>
                <w:szCs w:val="20"/>
                <w:lang w:eastAsia="en-US"/>
              </w:rPr>
              <w:t>не более 4</w:t>
            </w:r>
          </w:p>
        </w:tc>
        <w:tc>
          <w:tcPr>
            <w:tcW w:w="31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2F5F0F" w:rsidRPr="00B41E5C" w:rsidRDefault="002F5F0F" w:rsidP="00A35453">
            <w:pPr>
              <w:jc w:val="left"/>
              <w:rPr>
                <w:b w:val="0"/>
                <w:sz w:val="20"/>
                <w:szCs w:val="20"/>
              </w:rPr>
            </w:pPr>
            <w:r w:rsidRPr="00B41E5C">
              <w:rPr>
                <w:b w:val="0"/>
                <w:sz w:val="20"/>
                <w:szCs w:val="20"/>
              </w:rPr>
              <w:t xml:space="preserve">не более </w:t>
            </w:r>
            <w:r w:rsidR="00A35453" w:rsidRPr="00B41E5C">
              <w:rPr>
                <w:b w:val="0"/>
                <w:sz w:val="20"/>
                <w:szCs w:val="20"/>
              </w:rPr>
              <w:t>2500,00</w:t>
            </w:r>
          </w:p>
        </w:tc>
      </w:tr>
      <w:tr w:rsidR="00B41E5C" w:rsidRPr="00B41E5C" w:rsidTr="005F4C1A">
        <w:trPr>
          <w:trHeight w:val="337"/>
        </w:trPr>
        <w:tc>
          <w:tcPr>
            <w:tcW w:w="18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2F5F0F" w:rsidRPr="00B41E5C" w:rsidRDefault="002F5F0F" w:rsidP="0060374C">
            <w:pPr>
              <w:spacing w:after="200"/>
              <w:jc w:val="left"/>
              <w:rPr>
                <w:rFonts w:eastAsia="Calibri"/>
                <w:b w:val="0"/>
                <w:sz w:val="20"/>
                <w:szCs w:val="20"/>
                <w:lang w:eastAsia="en-US"/>
              </w:rPr>
            </w:pPr>
            <w:r w:rsidRPr="00B41E5C">
              <w:rPr>
                <w:rFonts w:eastAsia="Calibri"/>
                <w:b w:val="0"/>
                <w:sz w:val="20"/>
                <w:szCs w:val="20"/>
                <w:lang w:eastAsia="en-US"/>
              </w:rPr>
              <w:t>34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2F5F0F" w:rsidRPr="00B41E5C" w:rsidRDefault="002F5F0F">
            <w:pPr>
              <w:rPr>
                <w:b w:val="0"/>
                <w:sz w:val="20"/>
                <w:szCs w:val="20"/>
              </w:rPr>
            </w:pPr>
            <w:r w:rsidRPr="00B41E5C">
              <w:rPr>
                <w:b w:val="0"/>
                <w:sz w:val="20"/>
                <w:szCs w:val="20"/>
              </w:rPr>
              <w:t>Колодки тормозные задние</w:t>
            </w:r>
          </w:p>
        </w:tc>
        <w:tc>
          <w:tcPr>
            <w:tcW w:w="34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2F5F0F" w:rsidRPr="00B41E5C" w:rsidRDefault="002F5F0F" w:rsidP="00B51104">
            <w:pPr>
              <w:spacing w:after="200"/>
              <w:jc w:val="left"/>
              <w:rPr>
                <w:rFonts w:eastAsia="Calibri"/>
                <w:b w:val="0"/>
                <w:sz w:val="20"/>
                <w:szCs w:val="20"/>
                <w:lang w:eastAsia="en-US"/>
              </w:rPr>
            </w:pPr>
            <w:r w:rsidRPr="00B41E5C">
              <w:rPr>
                <w:rFonts w:eastAsia="Calibri"/>
                <w:b w:val="0"/>
                <w:sz w:val="20"/>
                <w:szCs w:val="20"/>
                <w:lang w:eastAsia="en-US"/>
              </w:rPr>
              <w:t>комплект</w:t>
            </w:r>
          </w:p>
        </w:tc>
        <w:tc>
          <w:tcPr>
            <w:tcW w:w="31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2F5F0F" w:rsidRPr="00B41E5C" w:rsidRDefault="002F5F0F" w:rsidP="0060374C">
            <w:pPr>
              <w:spacing w:after="200"/>
              <w:jc w:val="left"/>
              <w:rPr>
                <w:rFonts w:eastAsia="Calibri"/>
                <w:b w:val="0"/>
                <w:sz w:val="20"/>
                <w:szCs w:val="20"/>
                <w:lang w:eastAsia="en-US"/>
              </w:rPr>
            </w:pPr>
            <w:r w:rsidRPr="00B41E5C">
              <w:rPr>
                <w:rFonts w:eastAsia="Calibri"/>
                <w:b w:val="0"/>
                <w:sz w:val="20"/>
                <w:szCs w:val="20"/>
                <w:lang w:eastAsia="en-US"/>
              </w:rPr>
              <w:t>не более 4</w:t>
            </w:r>
          </w:p>
        </w:tc>
        <w:tc>
          <w:tcPr>
            <w:tcW w:w="31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2F5F0F" w:rsidRPr="00B41E5C" w:rsidRDefault="002F5F0F" w:rsidP="001916B0">
            <w:pPr>
              <w:jc w:val="left"/>
              <w:rPr>
                <w:b w:val="0"/>
                <w:sz w:val="20"/>
                <w:szCs w:val="20"/>
              </w:rPr>
            </w:pPr>
            <w:r w:rsidRPr="00B41E5C">
              <w:rPr>
                <w:b w:val="0"/>
                <w:sz w:val="20"/>
                <w:szCs w:val="20"/>
              </w:rPr>
              <w:t xml:space="preserve">не более </w:t>
            </w:r>
            <w:r w:rsidR="00A35453" w:rsidRPr="00B41E5C">
              <w:rPr>
                <w:b w:val="0"/>
                <w:sz w:val="20"/>
                <w:szCs w:val="20"/>
              </w:rPr>
              <w:t>2500,00</w:t>
            </w:r>
          </w:p>
        </w:tc>
      </w:tr>
      <w:tr w:rsidR="00B41E5C" w:rsidRPr="00B41E5C" w:rsidTr="005F4C1A">
        <w:trPr>
          <w:trHeight w:val="337"/>
        </w:trPr>
        <w:tc>
          <w:tcPr>
            <w:tcW w:w="18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2F5F0F" w:rsidRPr="00B41E5C" w:rsidRDefault="002F5F0F" w:rsidP="0060374C">
            <w:pPr>
              <w:spacing w:after="200"/>
              <w:jc w:val="left"/>
              <w:rPr>
                <w:rFonts w:eastAsia="Calibri"/>
                <w:b w:val="0"/>
                <w:sz w:val="20"/>
                <w:szCs w:val="20"/>
                <w:lang w:eastAsia="en-US"/>
              </w:rPr>
            </w:pPr>
            <w:r w:rsidRPr="00B41E5C">
              <w:rPr>
                <w:rFonts w:eastAsia="Calibri"/>
                <w:b w:val="0"/>
                <w:sz w:val="20"/>
                <w:szCs w:val="20"/>
                <w:lang w:eastAsia="en-US"/>
              </w:rPr>
              <w:t>35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2F5F0F" w:rsidRPr="00B41E5C" w:rsidRDefault="002F5F0F" w:rsidP="00605987">
            <w:pPr>
              <w:rPr>
                <w:b w:val="0"/>
                <w:sz w:val="20"/>
                <w:szCs w:val="20"/>
              </w:rPr>
            </w:pPr>
            <w:r w:rsidRPr="00B41E5C">
              <w:rPr>
                <w:b w:val="0"/>
                <w:sz w:val="20"/>
                <w:szCs w:val="20"/>
              </w:rPr>
              <w:t>Технический очиститель</w:t>
            </w:r>
          </w:p>
        </w:tc>
        <w:tc>
          <w:tcPr>
            <w:tcW w:w="34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2F5F0F" w:rsidRPr="00B41E5C" w:rsidRDefault="002F5F0F" w:rsidP="00B51104">
            <w:pPr>
              <w:spacing w:after="200"/>
              <w:jc w:val="left"/>
              <w:rPr>
                <w:rFonts w:eastAsia="Calibri"/>
                <w:b w:val="0"/>
                <w:sz w:val="20"/>
                <w:szCs w:val="20"/>
                <w:lang w:eastAsia="en-US"/>
              </w:rPr>
            </w:pPr>
            <w:r w:rsidRPr="00B41E5C">
              <w:rPr>
                <w:rFonts w:eastAsia="Calibri"/>
                <w:b w:val="0"/>
                <w:sz w:val="20"/>
                <w:szCs w:val="20"/>
                <w:lang w:eastAsia="en-US"/>
              </w:rPr>
              <w:t>шт.</w:t>
            </w:r>
          </w:p>
        </w:tc>
        <w:tc>
          <w:tcPr>
            <w:tcW w:w="31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2F5F0F" w:rsidRPr="00B41E5C" w:rsidRDefault="002F5F0F" w:rsidP="0060374C">
            <w:pPr>
              <w:spacing w:after="200"/>
              <w:jc w:val="left"/>
              <w:rPr>
                <w:rFonts w:eastAsia="Calibri"/>
                <w:b w:val="0"/>
                <w:sz w:val="20"/>
                <w:szCs w:val="20"/>
                <w:lang w:eastAsia="en-US"/>
              </w:rPr>
            </w:pPr>
            <w:r w:rsidRPr="00B41E5C">
              <w:rPr>
                <w:rFonts w:eastAsia="Calibri"/>
                <w:b w:val="0"/>
                <w:sz w:val="20"/>
                <w:szCs w:val="20"/>
                <w:lang w:eastAsia="en-US"/>
              </w:rPr>
              <w:t>не более 4</w:t>
            </w:r>
          </w:p>
        </w:tc>
        <w:tc>
          <w:tcPr>
            <w:tcW w:w="31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2F5F0F" w:rsidRPr="00B41E5C" w:rsidRDefault="002F5F0F" w:rsidP="003D2AB6">
            <w:pPr>
              <w:jc w:val="left"/>
              <w:rPr>
                <w:b w:val="0"/>
                <w:sz w:val="20"/>
                <w:szCs w:val="20"/>
              </w:rPr>
            </w:pPr>
            <w:r w:rsidRPr="00B41E5C">
              <w:rPr>
                <w:b w:val="0"/>
                <w:sz w:val="20"/>
                <w:szCs w:val="20"/>
              </w:rPr>
              <w:t xml:space="preserve">не более </w:t>
            </w:r>
            <w:r w:rsidR="003D2AB6" w:rsidRPr="00B41E5C">
              <w:rPr>
                <w:b w:val="0"/>
                <w:sz w:val="20"/>
                <w:szCs w:val="20"/>
              </w:rPr>
              <w:t>800,00</w:t>
            </w:r>
          </w:p>
        </w:tc>
      </w:tr>
      <w:tr w:rsidR="00B41E5C" w:rsidRPr="00B41E5C" w:rsidTr="005F4C1A">
        <w:trPr>
          <w:trHeight w:val="337"/>
        </w:trPr>
        <w:tc>
          <w:tcPr>
            <w:tcW w:w="18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2F5F0F" w:rsidRPr="00B41E5C" w:rsidRDefault="002F5F0F" w:rsidP="0060374C">
            <w:pPr>
              <w:spacing w:after="200"/>
              <w:jc w:val="left"/>
              <w:rPr>
                <w:rFonts w:eastAsia="Calibri"/>
                <w:b w:val="0"/>
                <w:sz w:val="20"/>
                <w:szCs w:val="20"/>
                <w:lang w:eastAsia="en-US"/>
              </w:rPr>
            </w:pPr>
            <w:r w:rsidRPr="00B41E5C">
              <w:rPr>
                <w:rFonts w:eastAsia="Calibri"/>
                <w:b w:val="0"/>
                <w:sz w:val="20"/>
                <w:szCs w:val="20"/>
                <w:lang w:eastAsia="en-US"/>
              </w:rPr>
              <w:t>36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2F5F0F" w:rsidRPr="00B41E5C" w:rsidRDefault="002F5F0F" w:rsidP="00605987">
            <w:pPr>
              <w:rPr>
                <w:b w:val="0"/>
                <w:sz w:val="20"/>
                <w:szCs w:val="20"/>
              </w:rPr>
            </w:pPr>
            <w:r w:rsidRPr="00B41E5C">
              <w:rPr>
                <w:b w:val="0"/>
                <w:sz w:val="20"/>
                <w:szCs w:val="20"/>
              </w:rPr>
              <w:t>Герметик</w:t>
            </w:r>
          </w:p>
        </w:tc>
        <w:tc>
          <w:tcPr>
            <w:tcW w:w="34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2F5F0F" w:rsidRPr="00B41E5C" w:rsidRDefault="002F5F0F" w:rsidP="00B51104">
            <w:pPr>
              <w:spacing w:after="200"/>
              <w:jc w:val="left"/>
              <w:rPr>
                <w:rFonts w:eastAsia="Calibri"/>
                <w:b w:val="0"/>
                <w:sz w:val="20"/>
                <w:szCs w:val="20"/>
                <w:lang w:eastAsia="en-US"/>
              </w:rPr>
            </w:pPr>
            <w:r w:rsidRPr="00B41E5C">
              <w:rPr>
                <w:rFonts w:eastAsia="Calibri"/>
                <w:b w:val="0"/>
                <w:sz w:val="20"/>
                <w:szCs w:val="20"/>
                <w:lang w:eastAsia="en-US"/>
              </w:rPr>
              <w:t>шт.</w:t>
            </w:r>
          </w:p>
        </w:tc>
        <w:tc>
          <w:tcPr>
            <w:tcW w:w="31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2F5F0F" w:rsidRPr="00B41E5C" w:rsidRDefault="002F5F0F" w:rsidP="0060374C">
            <w:pPr>
              <w:spacing w:after="200"/>
              <w:jc w:val="left"/>
              <w:rPr>
                <w:rFonts w:eastAsia="Calibri"/>
                <w:b w:val="0"/>
                <w:sz w:val="20"/>
                <w:szCs w:val="20"/>
                <w:lang w:eastAsia="en-US"/>
              </w:rPr>
            </w:pPr>
            <w:r w:rsidRPr="00B41E5C">
              <w:rPr>
                <w:rFonts w:eastAsia="Calibri"/>
                <w:b w:val="0"/>
                <w:sz w:val="20"/>
                <w:szCs w:val="20"/>
                <w:lang w:eastAsia="en-US"/>
              </w:rPr>
              <w:t>не более 4</w:t>
            </w:r>
          </w:p>
        </w:tc>
        <w:tc>
          <w:tcPr>
            <w:tcW w:w="31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2F5F0F" w:rsidRPr="00B41E5C" w:rsidRDefault="002F5F0F" w:rsidP="003D2AB6">
            <w:pPr>
              <w:jc w:val="left"/>
              <w:rPr>
                <w:b w:val="0"/>
                <w:sz w:val="20"/>
                <w:szCs w:val="20"/>
              </w:rPr>
            </w:pPr>
            <w:r w:rsidRPr="00B41E5C">
              <w:rPr>
                <w:b w:val="0"/>
                <w:sz w:val="20"/>
                <w:szCs w:val="20"/>
              </w:rPr>
              <w:t xml:space="preserve">не более </w:t>
            </w:r>
            <w:r w:rsidR="003D2AB6" w:rsidRPr="00B41E5C">
              <w:rPr>
                <w:b w:val="0"/>
                <w:sz w:val="20"/>
                <w:szCs w:val="20"/>
              </w:rPr>
              <w:t>2500,00</w:t>
            </w:r>
          </w:p>
        </w:tc>
      </w:tr>
      <w:tr w:rsidR="00B41E5C" w:rsidRPr="00B41E5C" w:rsidTr="005F4C1A">
        <w:trPr>
          <w:trHeight w:val="337"/>
        </w:trPr>
        <w:tc>
          <w:tcPr>
            <w:tcW w:w="18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2F5F0F" w:rsidRPr="00B41E5C" w:rsidRDefault="002F5F0F" w:rsidP="0060374C">
            <w:pPr>
              <w:spacing w:after="200"/>
              <w:jc w:val="left"/>
              <w:rPr>
                <w:rFonts w:eastAsia="Calibri"/>
                <w:b w:val="0"/>
                <w:sz w:val="20"/>
                <w:szCs w:val="20"/>
                <w:lang w:eastAsia="en-US"/>
              </w:rPr>
            </w:pPr>
            <w:r w:rsidRPr="00B41E5C">
              <w:rPr>
                <w:rFonts w:eastAsia="Calibri"/>
                <w:b w:val="0"/>
                <w:sz w:val="20"/>
                <w:szCs w:val="20"/>
                <w:lang w:eastAsia="en-US"/>
              </w:rPr>
              <w:t>37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2F5F0F" w:rsidRPr="00B41E5C" w:rsidRDefault="002F5F0F">
            <w:pPr>
              <w:rPr>
                <w:b w:val="0"/>
                <w:sz w:val="20"/>
                <w:szCs w:val="20"/>
              </w:rPr>
            </w:pPr>
            <w:r w:rsidRPr="00B41E5C">
              <w:rPr>
                <w:b w:val="0"/>
                <w:sz w:val="20"/>
                <w:szCs w:val="20"/>
              </w:rPr>
              <w:t>Жилет светоотражающий</w:t>
            </w:r>
          </w:p>
        </w:tc>
        <w:tc>
          <w:tcPr>
            <w:tcW w:w="34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2F5F0F" w:rsidRPr="00B41E5C" w:rsidRDefault="002F5F0F" w:rsidP="00B51104">
            <w:pPr>
              <w:spacing w:after="200"/>
              <w:jc w:val="left"/>
              <w:rPr>
                <w:rFonts w:eastAsia="Calibri"/>
                <w:b w:val="0"/>
                <w:sz w:val="20"/>
                <w:szCs w:val="20"/>
                <w:lang w:eastAsia="en-US"/>
              </w:rPr>
            </w:pPr>
            <w:r w:rsidRPr="00B41E5C">
              <w:rPr>
                <w:rFonts w:eastAsia="Calibri"/>
                <w:b w:val="0"/>
                <w:sz w:val="20"/>
                <w:szCs w:val="20"/>
                <w:lang w:eastAsia="en-US"/>
              </w:rPr>
              <w:t>шт.</w:t>
            </w:r>
          </w:p>
        </w:tc>
        <w:tc>
          <w:tcPr>
            <w:tcW w:w="31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2F5F0F" w:rsidRPr="00B41E5C" w:rsidRDefault="002F5F0F" w:rsidP="0060374C">
            <w:pPr>
              <w:spacing w:after="200"/>
              <w:jc w:val="left"/>
              <w:rPr>
                <w:rFonts w:eastAsia="Calibri"/>
                <w:b w:val="0"/>
                <w:sz w:val="20"/>
                <w:szCs w:val="20"/>
                <w:lang w:eastAsia="en-US"/>
              </w:rPr>
            </w:pPr>
            <w:r w:rsidRPr="00B41E5C">
              <w:rPr>
                <w:rFonts w:eastAsia="Calibri"/>
                <w:b w:val="0"/>
                <w:sz w:val="20"/>
                <w:szCs w:val="20"/>
                <w:lang w:eastAsia="en-US"/>
              </w:rPr>
              <w:t>не более 2</w:t>
            </w:r>
          </w:p>
        </w:tc>
        <w:tc>
          <w:tcPr>
            <w:tcW w:w="31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2F5F0F" w:rsidRPr="00B41E5C" w:rsidRDefault="002F5F0F" w:rsidP="003D2AB6">
            <w:pPr>
              <w:jc w:val="left"/>
              <w:rPr>
                <w:b w:val="0"/>
                <w:sz w:val="20"/>
                <w:szCs w:val="20"/>
              </w:rPr>
            </w:pPr>
            <w:r w:rsidRPr="00B41E5C">
              <w:rPr>
                <w:b w:val="0"/>
                <w:sz w:val="20"/>
                <w:szCs w:val="20"/>
              </w:rPr>
              <w:t xml:space="preserve">не более </w:t>
            </w:r>
            <w:r w:rsidR="003D2AB6" w:rsidRPr="00B41E5C">
              <w:rPr>
                <w:b w:val="0"/>
                <w:sz w:val="20"/>
                <w:szCs w:val="20"/>
              </w:rPr>
              <w:t>400</w:t>
            </w:r>
            <w:r w:rsidRPr="00B41E5C">
              <w:rPr>
                <w:b w:val="0"/>
                <w:sz w:val="20"/>
                <w:szCs w:val="20"/>
              </w:rPr>
              <w:t>,</w:t>
            </w:r>
            <w:r w:rsidR="003D2AB6" w:rsidRPr="00B41E5C">
              <w:rPr>
                <w:b w:val="0"/>
                <w:sz w:val="20"/>
                <w:szCs w:val="20"/>
              </w:rPr>
              <w:t>00</w:t>
            </w:r>
          </w:p>
        </w:tc>
      </w:tr>
      <w:tr w:rsidR="00B41E5C" w:rsidRPr="00B41E5C" w:rsidTr="00BA4450">
        <w:trPr>
          <w:trHeight w:val="337"/>
        </w:trPr>
        <w:tc>
          <w:tcPr>
            <w:tcW w:w="18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2F5F0F" w:rsidRPr="00B41E5C" w:rsidRDefault="002F5F0F" w:rsidP="0060374C">
            <w:pPr>
              <w:spacing w:after="200"/>
              <w:jc w:val="left"/>
              <w:rPr>
                <w:rFonts w:eastAsia="Calibri"/>
                <w:b w:val="0"/>
                <w:sz w:val="20"/>
                <w:szCs w:val="20"/>
                <w:lang w:eastAsia="en-US"/>
              </w:rPr>
            </w:pPr>
            <w:r w:rsidRPr="00B41E5C">
              <w:rPr>
                <w:rFonts w:eastAsia="Calibri"/>
                <w:b w:val="0"/>
                <w:sz w:val="20"/>
                <w:szCs w:val="20"/>
                <w:lang w:eastAsia="en-US"/>
              </w:rPr>
              <w:lastRenderedPageBreak/>
              <w:t>38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F5F0F" w:rsidRPr="00B41E5C" w:rsidRDefault="002F5F0F" w:rsidP="00FF7292">
            <w:pPr>
              <w:rPr>
                <w:b w:val="0"/>
                <w:sz w:val="20"/>
                <w:szCs w:val="20"/>
              </w:rPr>
            </w:pPr>
            <w:r w:rsidRPr="00B41E5C">
              <w:rPr>
                <w:b w:val="0"/>
                <w:sz w:val="20"/>
                <w:szCs w:val="20"/>
              </w:rPr>
              <w:t>Канистра металлическая для бензина</w:t>
            </w:r>
          </w:p>
        </w:tc>
        <w:tc>
          <w:tcPr>
            <w:tcW w:w="34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2F5F0F" w:rsidRPr="00B41E5C" w:rsidRDefault="002F5F0F" w:rsidP="00B51104">
            <w:pPr>
              <w:spacing w:after="200"/>
              <w:jc w:val="left"/>
              <w:rPr>
                <w:rFonts w:eastAsia="Calibri"/>
                <w:b w:val="0"/>
                <w:sz w:val="20"/>
                <w:szCs w:val="20"/>
                <w:lang w:eastAsia="en-US"/>
              </w:rPr>
            </w:pPr>
            <w:r w:rsidRPr="00B41E5C">
              <w:rPr>
                <w:rFonts w:eastAsia="Calibri"/>
                <w:b w:val="0"/>
                <w:sz w:val="20"/>
                <w:szCs w:val="20"/>
                <w:lang w:eastAsia="en-US"/>
              </w:rPr>
              <w:t>шт.</w:t>
            </w:r>
          </w:p>
        </w:tc>
        <w:tc>
          <w:tcPr>
            <w:tcW w:w="31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2F5F0F" w:rsidRPr="00B41E5C" w:rsidRDefault="002F5F0F" w:rsidP="0060374C">
            <w:pPr>
              <w:spacing w:after="200"/>
              <w:jc w:val="left"/>
              <w:rPr>
                <w:rFonts w:eastAsia="Calibri"/>
                <w:b w:val="0"/>
                <w:sz w:val="20"/>
                <w:szCs w:val="20"/>
                <w:lang w:eastAsia="en-US"/>
              </w:rPr>
            </w:pPr>
            <w:r w:rsidRPr="00B41E5C">
              <w:rPr>
                <w:rFonts w:eastAsia="Calibri"/>
                <w:b w:val="0"/>
                <w:sz w:val="20"/>
                <w:szCs w:val="20"/>
                <w:lang w:eastAsia="en-US"/>
              </w:rPr>
              <w:t>не более 2</w:t>
            </w:r>
          </w:p>
        </w:tc>
        <w:tc>
          <w:tcPr>
            <w:tcW w:w="31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2F5F0F" w:rsidRPr="00B41E5C" w:rsidRDefault="002F5F0F" w:rsidP="003D2AB6">
            <w:pPr>
              <w:jc w:val="left"/>
              <w:rPr>
                <w:b w:val="0"/>
                <w:sz w:val="20"/>
                <w:szCs w:val="20"/>
              </w:rPr>
            </w:pPr>
            <w:r w:rsidRPr="00B41E5C">
              <w:rPr>
                <w:b w:val="0"/>
                <w:sz w:val="20"/>
                <w:szCs w:val="20"/>
              </w:rPr>
              <w:t xml:space="preserve">не более </w:t>
            </w:r>
            <w:r w:rsidR="003D2AB6" w:rsidRPr="00B41E5C">
              <w:rPr>
                <w:b w:val="0"/>
                <w:sz w:val="20"/>
                <w:szCs w:val="20"/>
              </w:rPr>
              <w:t>2500</w:t>
            </w:r>
            <w:r w:rsidRPr="00B41E5C">
              <w:rPr>
                <w:b w:val="0"/>
                <w:sz w:val="20"/>
                <w:szCs w:val="20"/>
              </w:rPr>
              <w:t>,00</w:t>
            </w:r>
          </w:p>
        </w:tc>
      </w:tr>
      <w:tr w:rsidR="00B41E5C" w:rsidRPr="00B41E5C" w:rsidTr="00EF2858">
        <w:trPr>
          <w:trHeight w:val="337"/>
        </w:trPr>
        <w:tc>
          <w:tcPr>
            <w:tcW w:w="18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F5F0F" w:rsidRPr="00B41E5C" w:rsidRDefault="002F5F0F" w:rsidP="00EF2858">
            <w:pPr>
              <w:spacing w:after="200"/>
              <w:jc w:val="both"/>
              <w:rPr>
                <w:rFonts w:eastAsia="Calibri"/>
                <w:b w:val="0"/>
                <w:sz w:val="20"/>
                <w:szCs w:val="20"/>
                <w:lang w:eastAsia="en-US"/>
              </w:rPr>
            </w:pPr>
            <w:r w:rsidRPr="00B41E5C">
              <w:rPr>
                <w:rFonts w:eastAsia="Calibri"/>
                <w:b w:val="0"/>
                <w:sz w:val="20"/>
                <w:szCs w:val="20"/>
                <w:lang w:eastAsia="en-US"/>
              </w:rPr>
              <w:t>39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F5F0F" w:rsidRPr="00B41E5C" w:rsidRDefault="002F5F0F" w:rsidP="00FF7292">
            <w:pPr>
              <w:rPr>
                <w:b w:val="0"/>
                <w:sz w:val="20"/>
                <w:szCs w:val="20"/>
              </w:rPr>
            </w:pPr>
            <w:r w:rsidRPr="00B41E5C">
              <w:rPr>
                <w:b w:val="0"/>
                <w:sz w:val="20"/>
                <w:szCs w:val="20"/>
              </w:rPr>
              <w:t>Компрессор</w:t>
            </w:r>
          </w:p>
        </w:tc>
        <w:tc>
          <w:tcPr>
            <w:tcW w:w="34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2F5F0F" w:rsidRPr="00B41E5C" w:rsidRDefault="002F5F0F" w:rsidP="00B51104">
            <w:pPr>
              <w:spacing w:after="200"/>
              <w:jc w:val="left"/>
              <w:rPr>
                <w:rFonts w:eastAsia="Calibri"/>
                <w:b w:val="0"/>
                <w:sz w:val="20"/>
                <w:szCs w:val="20"/>
                <w:lang w:eastAsia="en-US"/>
              </w:rPr>
            </w:pPr>
            <w:r w:rsidRPr="00B41E5C">
              <w:rPr>
                <w:rFonts w:eastAsia="Calibri"/>
                <w:b w:val="0"/>
                <w:sz w:val="20"/>
                <w:szCs w:val="20"/>
                <w:lang w:eastAsia="en-US"/>
              </w:rPr>
              <w:t>шт.</w:t>
            </w:r>
          </w:p>
        </w:tc>
        <w:tc>
          <w:tcPr>
            <w:tcW w:w="31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2F5F0F" w:rsidRPr="00B41E5C" w:rsidRDefault="002F5F0F" w:rsidP="00FE36DF">
            <w:pPr>
              <w:spacing w:after="200"/>
              <w:jc w:val="both"/>
              <w:rPr>
                <w:rFonts w:eastAsia="Calibri"/>
                <w:b w:val="0"/>
                <w:sz w:val="20"/>
                <w:szCs w:val="20"/>
                <w:lang w:eastAsia="en-US"/>
              </w:rPr>
            </w:pPr>
            <w:r w:rsidRPr="00B41E5C">
              <w:rPr>
                <w:rFonts w:eastAsia="Calibri"/>
                <w:b w:val="0"/>
                <w:sz w:val="20"/>
                <w:szCs w:val="20"/>
                <w:lang w:eastAsia="en-US"/>
              </w:rPr>
              <w:t>не более 2</w:t>
            </w:r>
          </w:p>
        </w:tc>
        <w:tc>
          <w:tcPr>
            <w:tcW w:w="31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2F5F0F" w:rsidRPr="00B41E5C" w:rsidRDefault="002F5F0F" w:rsidP="003D2AB6">
            <w:pPr>
              <w:jc w:val="left"/>
              <w:rPr>
                <w:b w:val="0"/>
                <w:sz w:val="20"/>
                <w:szCs w:val="20"/>
              </w:rPr>
            </w:pPr>
            <w:r w:rsidRPr="00B41E5C">
              <w:rPr>
                <w:b w:val="0"/>
                <w:sz w:val="20"/>
                <w:szCs w:val="20"/>
              </w:rPr>
              <w:t xml:space="preserve">не более </w:t>
            </w:r>
            <w:r w:rsidR="003D2AB6" w:rsidRPr="00B41E5C">
              <w:rPr>
                <w:b w:val="0"/>
                <w:sz w:val="20"/>
                <w:szCs w:val="20"/>
              </w:rPr>
              <w:t>6000,00</w:t>
            </w:r>
          </w:p>
        </w:tc>
      </w:tr>
      <w:tr w:rsidR="00B41E5C" w:rsidRPr="00B41E5C" w:rsidTr="00EF2858">
        <w:trPr>
          <w:trHeight w:val="337"/>
        </w:trPr>
        <w:tc>
          <w:tcPr>
            <w:tcW w:w="18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F5F0F" w:rsidRPr="00B41E5C" w:rsidRDefault="002F5F0F" w:rsidP="00EF2858">
            <w:pPr>
              <w:spacing w:after="200"/>
              <w:jc w:val="both"/>
              <w:rPr>
                <w:rFonts w:eastAsia="Calibri"/>
                <w:b w:val="0"/>
                <w:sz w:val="20"/>
                <w:szCs w:val="20"/>
                <w:lang w:eastAsia="en-US"/>
              </w:rPr>
            </w:pPr>
            <w:r w:rsidRPr="00B41E5C">
              <w:rPr>
                <w:rFonts w:eastAsia="Calibri"/>
                <w:b w:val="0"/>
                <w:sz w:val="20"/>
                <w:szCs w:val="20"/>
                <w:lang w:eastAsia="en-US"/>
              </w:rPr>
              <w:t>40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F5F0F" w:rsidRPr="00B41E5C" w:rsidRDefault="002F5F0F" w:rsidP="00FF7292">
            <w:pPr>
              <w:rPr>
                <w:b w:val="0"/>
                <w:sz w:val="20"/>
                <w:szCs w:val="20"/>
                <w:lang w:val="en-US"/>
              </w:rPr>
            </w:pPr>
            <w:r w:rsidRPr="00B41E5C">
              <w:rPr>
                <w:b w:val="0"/>
                <w:sz w:val="20"/>
                <w:szCs w:val="20"/>
              </w:rPr>
              <w:t xml:space="preserve">Аккумулятор </w:t>
            </w:r>
            <w:r w:rsidR="004B40DF" w:rsidRPr="00B41E5C">
              <w:rPr>
                <w:b w:val="0"/>
                <w:sz w:val="20"/>
                <w:szCs w:val="20"/>
                <w:lang w:val="en-US"/>
              </w:rPr>
              <w:t>Skoda Rapid</w:t>
            </w:r>
          </w:p>
        </w:tc>
        <w:tc>
          <w:tcPr>
            <w:tcW w:w="34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2F5F0F" w:rsidRPr="00B41E5C" w:rsidRDefault="002F5F0F" w:rsidP="00B51104">
            <w:pPr>
              <w:spacing w:after="200"/>
              <w:jc w:val="left"/>
              <w:rPr>
                <w:rFonts w:eastAsia="Calibri"/>
                <w:b w:val="0"/>
                <w:sz w:val="20"/>
                <w:szCs w:val="20"/>
                <w:lang w:eastAsia="en-US"/>
              </w:rPr>
            </w:pPr>
            <w:r w:rsidRPr="00B41E5C">
              <w:rPr>
                <w:rFonts w:eastAsia="Calibri"/>
                <w:b w:val="0"/>
                <w:sz w:val="20"/>
                <w:szCs w:val="20"/>
                <w:lang w:eastAsia="en-US"/>
              </w:rPr>
              <w:t>шт.</w:t>
            </w:r>
          </w:p>
        </w:tc>
        <w:tc>
          <w:tcPr>
            <w:tcW w:w="31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2F5F0F" w:rsidRPr="00B41E5C" w:rsidRDefault="002F5F0F" w:rsidP="00FE36DF">
            <w:pPr>
              <w:spacing w:after="200"/>
              <w:jc w:val="both"/>
              <w:rPr>
                <w:rFonts w:eastAsia="Calibri"/>
                <w:b w:val="0"/>
                <w:sz w:val="20"/>
                <w:szCs w:val="20"/>
                <w:lang w:val="en-US" w:eastAsia="en-US"/>
              </w:rPr>
            </w:pPr>
            <w:r w:rsidRPr="00B41E5C">
              <w:rPr>
                <w:rFonts w:eastAsia="Calibri"/>
                <w:b w:val="0"/>
                <w:sz w:val="20"/>
                <w:szCs w:val="20"/>
                <w:lang w:eastAsia="en-US"/>
              </w:rPr>
              <w:t xml:space="preserve">не более </w:t>
            </w:r>
            <w:r w:rsidRPr="00B41E5C">
              <w:rPr>
                <w:rFonts w:eastAsia="Calibri"/>
                <w:b w:val="0"/>
                <w:sz w:val="20"/>
                <w:szCs w:val="20"/>
                <w:lang w:val="en-US" w:eastAsia="en-US"/>
              </w:rPr>
              <w:t>1</w:t>
            </w:r>
          </w:p>
        </w:tc>
        <w:tc>
          <w:tcPr>
            <w:tcW w:w="31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2F5F0F" w:rsidRPr="00B41E5C" w:rsidRDefault="002F5F0F" w:rsidP="003D2AB6">
            <w:pPr>
              <w:jc w:val="left"/>
              <w:rPr>
                <w:b w:val="0"/>
                <w:sz w:val="20"/>
                <w:szCs w:val="20"/>
                <w:lang w:val="en-US"/>
              </w:rPr>
            </w:pPr>
            <w:r w:rsidRPr="00B41E5C">
              <w:rPr>
                <w:b w:val="0"/>
                <w:sz w:val="20"/>
                <w:szCs w:val="20"/>
              </w:rPr>
              <w:t xml:space="preserve">не более </w:t>
            </w:r>
            <w:r w:rsidR="003D2AB6" w:rsidRPr="00B41E5C">
              <w:rPr>
                <w:b w:val="0"/>
                <w:sz w:val="20"/>
                <w:szCs w:val="20"/>
              </w:rPr>
              <w:t>9</w:t>
            </w:r>
            <w:r w:rsidRPr="00B41E5C">
              <w:rPr>
                <w:b w:val="0"/>
                <w:sz w:val="20"/>
                <w:szCs w:val="20"/>
                <w:lang w:val="en-US"/>
              </w:rPr>
              <w:t>550</w:t>
            </w:r>
            <w:r w:rsidRPr="00B41E5C">
              <w:rPr>
                <w:b w:val="0"/>
                <w:sz w:val="20"/>
                <w:szCs w:val="20"/>
              </w:rPr>
              <w:t>,</w:t>
            </w:r>
            <w:r w:rsidRPr="00B41E5C">
              <w:rPr>
                <w:b w:val="0"/>
                <w:sz w:val="20"/>
                <w:szCs w:val="20"/>
                <w:lang w:val="en-US"/>
              </w:rPr>
              <w:t>00</w:t>
            </w:r>
          </w:p>
        </w:tc>
      </w:tr>
      <w:tr w:rsidR="00B41E5C" w:rsidRPr="00B41E5C" w:rsidTr="00EF2858">
        <w:trPr>
          <w:trHeight w:val="337"/>
        </w:trPr>
        <w:tc>
          <w:tcPr>
            <w:tcW w:w="18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F5F0F" w:rsidRPr="00B41E5C" w:rsidRDefault="002F5F0F" w:rsidP="00EF2858">
            <w:pPr>
              <w:spacing w:after="200"/>
              <w:jc w:val="both"/>
              <w:rPr>
                <w:rFonts w:eastAsia="Calibri"/>
                <w:b w:val="0"/>
                <w:sz w:val="20"/>
                <w:szCs w:val="20"/>
                <w:lang w:eastAsia="en-US"/>
              </w:rPr>
            </w:pPr>
            <w:r w:rsidRPr="00B41E5C">
              <w:rPr>
                <w:rFonts w:eastAsia="Calibri"/>
                <w:b w:val="0"/>
                <w:sz w:val="20"/>
                <w:szCs w:val="20"/>
                <w:lang w:eastAsia="en-US"/>
              </w:rPr>
              <w:t>41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F5F0F" w:rsidRPr="00B41E5C" w:rsidRDefault="002F5F0F" w:rsidP="00FF7292">
            <w:pPr>
              <w:rPr>
                <w:b w:val="0"/>
                <w:sz w:val="20"/>
                <w:szCs w:val="20"/>
                <w:lang w:val="en-US"/>
              </w:rPr>
            </w:pPr>
            <w:r w:rsidRPr="00B41E5C">
              <w:rPr>
                <w:b w:val="0"/>
                <w:sz w:val="20"/>
                <w:szCs w:val="20"/>
              </w:rPr>
              <w:t xml:space="preserve">Аккумулятор Nissan </w:t>
            </w:r>
            <w:proofErr w:type="gramStart"/>
            <w:r w:rsidRPr="00B41E5C">
              <w:rPr>
                <w:b w:val="0"/>
                <w:sz w:val="20"/>
                <w:szCs w:val="20"/>
              </w:rPr>
              <w:t>Х</w:t>
            </w:r>
            <w:proofErr w:type="gramEnd"/>
            <w:r w:rsidRPr="00B41E5C">
              <w:rPr>
                <w:b w:val="0"/>
                <w:sz w:val="20"/>
                <w:szCs w:val="20"/>
              </w:rPr>
              <w:t>-trail</w:t>
            </w:r>
          </w:p>
        </w:tc>
        <w:tc>
          <w:tcPr>
            <w:tcW w:w="34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2F5F0F" w:rsidRPr="00B41E5C" w:rsidRDefault="002F5F0F" w:rsidP="00B51104">
            <w:pPr>
              <w:spacing w:after="200"/>
              <w:jc w:val="left"/>
              <w:rPr>
                <w:rFonts w:eastAsia="Calibri"/>
                <w:b w:val="0"/>
                <w:sz w:val="20"/>
                <w:szCs w:val="20"/>
                <w:lang w:eastAsia="en-US"/>
              </w:rPr>
            </w:pPr>
            <w:r w:rsidRPr="00B41E5C">
              <w:rPr>
                <w:rFonts w:eastAsia="Calibri"/>
                <w:b w:val="0"/>
                <w:sz w:val="20"/>
                <w:szCs w:val="20"/>
                <w:lang w:eastAsia="en-US"/>
              </w:rPr>
              <w:t>шт.</w:t>
            </w:r>
          </w:p>
        </w:tc>
        <w:tc>
          <w:tcPr>
            <w:tcW w:w="31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2F5F0F" w:rsidRPr="00B41E5C" w:rsidRDefault="002F5F0F" w:rsidP="00FE36DF">
            <w:pPr>
              <w:spacing w:after="200"/>
              <w:jc w:val="both"/>
              <w:rPr>
                <w:rFonts w:eastAsia="Calibri"/>
                <w:b w:val="0"/>
                <w:sz w:val="20"/>
                <w:szCs w:val="20"/>
                <w:lang w:eastAsia="en-US"/>
              </w:rPr>
            </w:pPr>
            <w:r w:rsidRPr="00B41E5C">
              <w:rPr>
                <w:rFonts w:eastAsia="Calibri"/>
                <w:b w:val="0"/>
                <w:sz w:val="20"/>
                <w:szCs w:val="20"/>
                <w:lang w:eastAsia="en-US"/>
              </w:rPr>
              <w:t xml:space="preserve">не более </w:t>
            </w:r>
            <w:r w:rsidRPr="00B41E5C">
              <w:rPr>
                <w:rFonts w:eastAsia="Calibri"/>
                <w:b w:val="0"/>
                <w:sz w:val="20"/>
                <w:szCs w:val="20"/>
                <w:lang w:val="en-US" w:eastAsia="en-US"/>
              </w:rPr>
              <w:t>1</w:t>
            </w:r>
          </w:p>
        </w:tc>
        <w:tc>
          <w:tcPr>
            <w:tcW w:w="31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2F5F0F" w:rsidRPr="00B41E5C" w:rsidRDefault="002F5F0F" w:rsidP="003D2AB6">
            <w:pPr>
              <w:jc w:val="left"/>
              <w:rPr>
                <w:b w:val="0"/>
                <w:sz w:val="20"/>
                <w:szCs w:val="20"/>
              </w:rPr>
            </w:pPr>
            <w:r w:rsidRPr="00B41E5C">
              <w:rPr>
                <w:b w:val="0"/>
                <w:sz w:val="20"/>
                <w:szCs w:val="20"/>
              </w:rPr>
              <w:t xml:space="preserve">не более </w:t>
            </w:r>
            <w:r w:rsidR="003D2AB6" w:rsidRPr="00B41E5C">
              <w:rPr>
                <w:b w:val="0"/>
                <w:sz w:val="20"/>
                <w:szCs w:val="20"/>
              </w:rPr>
              <w:t>10</w:t>
            </w:r>
            <w:r w:rsidRPr="00B41E5C">
              <w:rPr>
                <w:b w:val="0"/>
                <w:sz w:val="20"/>
                <w:szCs w:val="20"/>
              </w:rPr>
              <w:t>980,00</w:t>
            </w:r>
          </w:p>
        </w:tc>
      </w:tr>
    </w:tbl>
    <w:p w:rsidR="00F504A5" w:rsidRDefault="00F504A5" w:rsidP="002E2AF3">
      <w:pPr>
        <w:spacing w:after="200"/>
        <w:jc w:val="both"/>
        <w:rPr>
          <w:rFonts w:eastAsia="Calibri"/>
          <w:b w:val="0"/>
          <w:bCs/>
          <w:sz w:val="20"/>
          <w:szCs w:val="20"/>
          <w:lang w:eastAsia="en-US"/>
        </w:rPr>
      </w:pPr>
    </w:p>
    <w:p w:rsidR="002E2AF3" w:rsidRPr="00B41E5C" w:rsidRDefault="00106355" w:rsidP="002E2AF3">
      <w:pPr>
        <w:spacing w:after="200"/>
        <w:jc w:val="both"/>
        <w:rPr>
          <w:rFonts w:eastAsia="Calibri"/>
          <w:b w:val="0"/>
          <w:bCs/>
          <w:sz w:val="20"/>
          <w:szCs w:val="20"/>
          <w:lang w:eastAsia="en-US"/>
        </w:rPr>
      </w:pPr>
      <w:r w:rsidRPr="00B41E5C">
        <w:rPr>
          <w:rFonts w:eastAsia="Calibri"/>
          <w:b w:val="0"/>
          <w:bCs/>
          <w:sz w:val="20"/>
          <w:szCs w:val="20"/>
          <w:lang w:eastAsia="en-US"/>
        </w:rPr>
        <w:t>Таблица 23</w:t>
      </w:r>
    </w:p>
    <w:p w:rsidR="005A3495" w:rsidRPr="00B41E5C" w:rsidRDefault="002E2AF3" w:rsidP="002E2AF3">
      <w:pPr>
        <w:widowControl w:val="0"/>
        <w:autoSpaceDE w:val="0"/>
        <w:autoSpaceDN w:val="0"/>
        <w:adjustRightInd w:val="0"/>
        <w:jc w:val="both"/>
        <w:rPr>
          <w:rFonts w:eastAsia="Calibri"/>
          <w:b w:val="0"/>
          <w:bCs/>
          <w:sz w:val="20"/>
          <w:szCs w:val="20"/>
          <w:lang w:eastAsia="en-US"/>
        </w:rPr>
      </w:pPr>
      <w:r w:rsidRPr="00B41E5C">
        <w:rPr>
          <w:rFonts w:eastAsia="Calibri"/>
          <w:b w:val="0"/>
          <w:bCs/>
          <w:sz w:val="20"/>
          <w:szCs w:val="20"/>
          <w:lang w:eastAsia="en-US"/>
        </w:rPr>
        <w:t>Нормативы, применяемые при расчете нормативных затрат на шиномонтажны</w:t>
      </w:r>
      <w:r w:rsidR="00071D4F" w:rsidRPr="00B41E5C">
        <w:rPr>
          <w:rFonts w:eastAsia="Calibri"/>
          <w:b w:val="0"/>
          <w:bCs/>
          <w:sz w:val="20"/>
          <w:szCs w:val="20"/>
          <w:lang w:eastAsia="en-US"/>
        </w:rPr>
        <w:t>е</w:t>
      </w:r>
      <w:r w:rsidRPr="00B41E5C">
        <w:rPr>
          <w:rFonts w:eastAsia="Calibri"/>
          <w:b w:val="0"/>
          <w:bCs/>
          <w:sz w:val="20"/>
          <w:szCs w:val="20"/>
          <w:lang w:eastAsia="en-US"/>
        </w:rPr>
        <w:t xml:space="preserve"> </w:t>
      </w:r>
      <w:r w:rsidR="0014410A" w:rsidRPr="00B41E5C">
        <w:rPr>
          <w:rFonts w:eastAsia="Calibri"/>
          <w:b w:val="0"/>
          <w:bCs/>
          <w:sz w:val="20"/>
          <w:szCs w:val="20"/>
          <w:lang w:eastAsia="en-US"/>
        </w:rPr>
        <w:t xml:space="preserve">и ремонтные </w:t>
      </w:r>
      <w:r w:rsidRPr="00B41E5C">
        <w:rPr>
          <w:rFonts w:eastAsia="Calibri"/>
          <w:b w:val="0"/>
          <w:bCs/>
          <w:sz w:val="20"/>
          <w:szCs w:val="20"/>
          <w:lang w:eastAsia="en-US"/>
        </w:rPr>
        <w:t>работы для автомобилей</w:t>
      </w:r>
    </w:p>
    <w:p w:rsidR="00612499" w:rsidRPr="00B41E5C" w:rsidRDefault="00612499" w:rsidP="002E2AF3">
      <w:pPr>
        <w:widowControl w:val="0"/>
        <w:autoSpaceDE w:val="0"/>
        <w:autoSpaceDN w:val="0"/>
        <w:adjustRightInd w:val="0"/>
        <w:jc w:val="both"/>
        <w:rPr>
          <w:b w:val="0"/>
          <w:sz w:val="24"/>
          <w:szCs w:val="24"/>
        </w:rPr>
      </w:pPr>
    </w:p>
    <w:tbl>
      <w:tblPr>
        <w:tblpPr w:leftFromText="180" w:rightFromText="180" w:vertAnchor="text" w:tblpY="1"/>
        <w:tblOverlap w:val="never"/>
        <w:tblW w:w="10080" w:type="dxa"/>
        <w:tblInd w:w="93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600" w:firstRow="0" w:lastRow="0" w:firstColumn="0" w:lastColumn="0" w:noHBand="1" w:noVBand="1"/>
      </w:tblPr>
      <w:tblGrid>
        <w:gridCol w:w="2709"/>
        <w:gridCol w:w="3685"/>
        <w:gridCol w:w="3686"/>
      </w:tblGrid>
      <w:tr w:rsidR="00B41E5C" w:rsidRPr="00B41E5C" w:rsidTr="002F7169">
        <w:trPr>
          <w:trHeight w:val="510"/>
        </w:trPr>
        <w:tc>
          <w:tcPr>
            <w:tcW w:w="2709" w:type="dxa"/>
            <w:shd w:val="clear" w:color="auto" w:fill="auto"/>
            <w:vAlign w:val="bottom"/>
            <w:hideMark/>
          </w:tcPr>
          <w:p w:rsidR="008F4489" w:rsidRPr="00B41E5C" w:rsidRDefault="008F4489" w:rsidP="00E5195A">
            <w:pPr>
              <w:spacing w:after="200"/>
              <w:jc w:val="left"/>
              <w:rPr>
                <w:rFonts w:eastAsia="Calibri"/>
                <w:sz w:val="20"/>
                <w:szCs w:val="20"/>
                <w:lang w:eastAsia="en-US"/>
              </w:rPr>
            </w:pPr>
            <w:r w:rsidRPr="00B41E5C">
              <w:rPr>
                <w:rFonts w:eastAsia="Calibri"/>
                <w:b w:val="0"/>
                <w:sz w:val="20"/>
                <w:szCs w:val="20"/>
                <w:lang w:eastAsia="en-US"/>
              </w:rPr>
              <w:t>Наименование</w:t>
            </w:r>
          </w:p>
        </w:tc>
        <w:tc>
          <w:tcPr>
            <w:tcW w:w="3685" w:type="dxa"/>
            <w:shd w:val="clear" w:color="auto" w:fill="auto"/>
            <w:vAlign w:val="bottom"/>
            <w:hideMark/>
          </w:tcPr>
          <w:p w:rsidR="008F4489" w:rsidRPr="00B41E5C" w:rsidRDefault="008F4489" w:rsidP="00E5195A">
            <w:pPr>
              <w:spacing w:after="200"/>
              <w:jc w:val="left"/>
              <w:rPr>
                <w:rFonts w:eastAsia="Calibri"/>
                <w:sz w:val="20"/>
                <w:szCs w:val="20"/>
                <w:lang w:eastAsia="en-US"/>
              </w:rPr>
            </w:pPr>
            <w:r w:rsidRPr="00B41E5C">
              <w:rPr>
                <w:rFonts w:eastAsia="Calibri"/>
                <w:b w:val="0"/>
                <w:sz w:val="20"/>
                <w:szCs w:val="20"/>
                <w:lang w:eastAsia="en-US"/>
              </w:rPr>
              <w:t xml:space="preserve">Количество </w:t>
            </w:r>
          </w:p>
        </w:tc>
        <w:tc>
          <w:tcPr>
            <w:tcW w:w="3686" w:type="dxa"/>
            <w:shd w:val="clear" w:color="auto" w:fill="auto"/>
            <w:vAlign w:val="bottom"/>
            <w:hideMark/>
          </w:tcPr>
          <w:p w:rsidR="008F4489" w:rsidRPr="00B41E5C" w:rsidRDefault="008F4489" w:rsidP="00E5195A">
            <w:pPr>
              <w:spacing w:after="200"/>
              <w:jc w:val="left"/>
              <w:rPr>
                <w:rFonts w:eastAsia="Calibri"/>
                <w:sz w:val="20"/>
                <w:szCs w:val="20"/>
                <w:lang w:eastAsia="en-US"/>
              </w:rPr>
            </w:pPr>
            <w:r w:rsidRPr="00B41E5C">
              <w:rPr>
                <w:rFonts w:eastAsia="Calibri"/>
                <w:b w:val="0"/>
                <w:sz w:val="20"/>
                <w:szCs w:val="20"/>
                <w:lang w:eastAsia="en-US"/>
              </w:rPr>
              <w:t>Цена за единицу услуги, руб.</w:t>
            </w:r>
          </w:p>
        </w:tc>
      </w:tr>
      <w:tr w:rsidR="00B41E5C" w:rsidRPr="00B41E5C" w:rsidTr="002F7169">
        <w:trPr>
          <w:trHeight w:val="1020"/>
        </w:trPr>
        <w:tc>
          <w:tcPr>
            <w:tcW w:w="2709" w:type="dxa"/>
            <w:shd w:val="clear" w:color="auto" w:fill="auto"/>
            <w:vAlign w:val="bottom"/>
            <w:hideMark/>
          </w:tcPr>
          <w:p w:rsidR="008F4489" w:rsidRPr="00B41E5C" w:rsidRDefault="008F4489" w:rsidP="00E5195A">
            <w:pPr>
              <w:spacing w:after="200"/>
              <w:jc w:val="left"/>
              <w:rPr>
                <w:rFonts w:eastAsia="Calibri"/>
                <w:b w:val="0"/>
                <w:sz w:val="20"/>
                <w:szCs w:val="20"/>
                <w:lang w:eastAsia="en-US"/>
              </w:rPr>
            </w:pPr>
            <w:r w:rsidRPr="00B41E5C">
              <w:rPr>
                <w:rFonts w:eastAsia="Calibri"/>
                <w:b w:val="0"/>
                <w:sz w:val="20"/>
                <w:szCs w:val="20"/>
                <w:lang w:eastAsia="en-US"/>
              </w:rPr>
              <w:t>Монтаж-демонтаж колеса, балансировка колеса, снятие, установка колеса</w:t>
            </w:r>
          </w:p>
        </w:tc>
        <w:tc>
          <w:tcPr>
            <w:tcW w:w="3685" w:type="dxa"/>
            <w:shd w:val="clear" w:color="auto" w:fill="auto"/>
            <w:vAlign w:val="bottom"/>
            <w:hideMark/>
          </w:tcPr>
          <w:p w:rsidR="008F4489" w:rsidRPr="00B41E5C" w:rsidRDefault="008F4489" w:rsidP="00E5195A">
            <w:pPr>
              <w:spacing w:after="200"/>
              <w:jc w:val="left"/>
              <w:rPr>
                <w:rFonts w:eastAsia="Calibri"/>
                <w:sz w:val="20"/>
                <w:szCs w:val="20"/>
                <w:lang w:eastAsia="en-US"/>
              </w:rPr>
            </w:pPr>
            <w:r w:rsidRPr="00B41E5C">
              <w:rPr>
                <w:rFonts w:eastAsia="Calibri"/>
                <w:b w:val="0"/>
                <w:sz w:val="20"/>
                <w:szCs w:val="20"/>
                <w:lang w:eastAsia="en-US"/>
              </w:rPr>
              <w:t>не более 4 раз в год для двух автомобилей:</w:t>
            </w:r>
            <w:r w:rsidRPr="00B41E5C">
              <w:rPr>
                <w:b w:val="0"/>
                <w:sz w:val="20"/>
                <w:szCs w:val="20"/>
              </w:rPr>
              <w:t xml:space="preserve"> Nissan </w:t>
            </w:r>
            <w:proofErr w:type="gramStart"/>
            <w:r w:rsidRPr="00B41E5C">
              <w:rPr>
                <w:b w:val="0"/>
                <w:sz w:val="20"/>
                <w:szCs w:val="20"/>
              </w:rPr>
              <w:t>Х</w:t>
            </w:r>
            <w:proofErr w:type="gramEnd"/>
            <w:r w:rsidRPr="00B41E5C">
              <w:rPr>
                <w:b w:val="0"/>
                <w:sz w:val="20"/>
                <w:szCs w:val="20"/>
              </w:rPr>
              <w:t xml:space="preserve">-trail, </w:t>
            </w:r>
            <w:r w:rsidR="004B40DF" w:rsidRPr="00B41E5C">
              <w:rPr>
                <w:b w:val="0"/>
                <w:sz w:val="20"/>
                <w:szCs w:val="20"/>
              </w:rPr>
              <w:t>Skoda Rapid</w:t>
            </w:r>
          </w:p>
        </w:tc>
        <w:tc>
          <w:tcPr>
            <w:tcW w:w="3686" w:type="dxa"/>
            <w:shd w:val="clear" w:color="auto" w:fill="auto"/>
            <w:vAlign w:val="bottom"/>
            <w:hideMark/>
          </w:tcPr>
          <w:p w:rsidR="008F4489" w:rsidRPr="00B41E5C" w:rsidRDefault="008F4489" w:rsidP="00A12C3A">
            <w:pPr>
              <w:spacing w:after="200"/>
              <w:jc w:val="left"/>
              <w:rPr>
                <w:rFonts w:eastAsia="Calibri"/>
                <w:sz w:val="20"/>
                <w:szCs w:val="20"/>
                <w:lang w:eastAsia="en-US"/>
              </w:rPr>
            </w:pPr>
            <w:r w:rsidRPr="00B41E5C">
              <w:rPr>
                <w:rFonts w:eastAsia="Calibri"/>
                <w:b w:val="0"/>
                <w:sz w:val="20"/>
                <w:szCs w:val="20"/>
                <w:lang w:eastAsia="en-US"/>
              </w:rPr>
              <w:t xml:space="preserve">не более </w:t>
            </w:r>
            <w:r w:rsidR="00A12C3A" w:rsidRPr="00B41E5C">
              <w:rPr>
                <w:rFonts w:eastAsia="Calibri"/>
                <w:b w:val="0"/>
                <w:sz w:val="20"/>
                <w:szCs w:val="20"/>
                <w:lang w:eastAsia="en-US"/>
              </w:rPr>
              <w:t>18</w:t>
            </w:r>
            <w:r w:rsidR="003D2AB6" w:rsidRPr="00B41E5C">
              <w:rPr>
                <w:rFonts w:eastAsia="Calibri"/>
                <w:b w:val="0"/>
                <w:sz w:val="20"/>
                <w:szCs w:val="20"/>
                <w:lang w:eastAsia="en-US"/>
              </w:rPr>
              <w:t>00</w:t>
            </w:r>
            <w:r w:rsidRPr="00B41E5C">
              <w:rPr>
                <w:rFonts w:eastAsia="Calibri"/>
                <w:b w:val="0"/>
                <w:sz w:val="20"/>
                <w:szCs w:val="20"/>
                <w:lang w:eastAsia="en-US"/>
              </w:rPr>
              <w:t>,</w:t>
            </w:r>
            <w:r w:rsidR="003D2AB6" w:rsidRPr="00B41E5C">
              <w:rPr>
                <w:rFonts w:eastAsia="Calibri"/>
                <w:b w:val="0"/>
                <w:sz w:val="20"/>
                <w:szCs w:val="20"/>
                <w:lang w:eastAsia="en-US"/>
              </w:rPr>
              <w:t>00</w:t>
            </w:r>
            <w:r w:rsidRPr="00B41E5C">
              <w:rPr>
                <w:rFonts w:eastAsia="Calibri"/>
                <w:b w:val="0"/>
                <w:sz w:val="20"/>
                <w:szCs w:val="20"/>
                <w:lang w:eastAsia="en-US"/>
              </w:rPr>
              <w:t xml:space="preserve"> </w:t>
            </w:r>
            <w:r w:rsidR="00117E81" w:rsidRPr="00B41E5C">
              <w:rPr>
                <w:rFonts w:eastAsia="Calibri"/>
                <w:b w:val="0"/>
                <w:sz w:val="20"/>
                <w:szCs w:val="20"/>
                <w:lang w:eastAsia="en-US"/>
              </w:rPr>
              <w:t xml:space="preserve"> </w:t>
            </w:r>
          </w:p>
        </w:tc>
      </w:tr>
      <w:tr w:rsidR="00B41E5C" w:rsidRPr="00B41E5C" w:rsidTr="002F7169">
        <w:trPr>
          <w:trHeight w:val="1020"/>
        </w:trPr>
        <w:tc>
          <w:tcPr>
            <w:tcW w:w="2709" w:type="dxa"/>
            <w:shd w:val="clear" w:color="auto" w:fill="auto"/>
            <w:vAlign w:val="bottom"/>
          </w:tcPr>
          <w:p w:rsidR="0014410A" w:rsidRPr="00B41E5C" w:rsidRDefault="0014410A" w:rsidP="00E5195A">
            <w:pPr>
              <w:spacing w:after="200"/>
              <w:jc w:val="left"/>
              <w:rPr>
                <w:rFonts w:eastAsia="Calibri"/>
                <w:b w:val="0"/>
                <w:sz w:val="20"/>
                <w:szCs w:val="20"/>
                <w:lang w:eastAsia="en-US"/>
              </w:rPr>
            </w:pPr>
            <w:r w:rsidRPr="00B41E5C">
              <w:rPr>
                <w:rFonts w:eastAsia="Calibri"/>
                <w:b w:val="0"/>
                <w:sz w:val="20"/>
                <w:szCs w:val="20"/>
                <w:lang w:eastAsia="en-US"/>
              </w:rPr>
              <w:t xml:space="preserve">Ремонт колеса </w:t>
            </w:r>
          </w:p>
        </w:tc>
        <w:tc>
          <w:tcPr>
            <w:tcW w:w="3685" w:type="dxa"/>
            <w:shd w:val="clear" w:color="auto" w:fill="auto"/>
            <w:vAlign w:val="bottom"/>
          </w:tcPr>
          <w:p w:rsidR="0014410A" w:rsidRPr="00B41E5C" w:rsidRDefault="0014410A" w:rsidP="00E5195A">
            <w:pPr>
              <w:spacing w:after="200"/>
              <w:jc w:val="left"/>
              <w:rPr>
                <w:rFonts w:eastAsia="Calibri"/>
                <w:b w:val="0"/>
                <w:sz w:val="20"/>
                <w:szCs w:val="20"/>
                <w:lang w:eastAsia="en-US"/>
              </w:rPr>
            </w:pPr>
            <w:r w:rsidRPr="00B41E5C">
              <w:rPr>
                <w:rFonts w:eastAsia="Calibri"/>
                <w:b w:val="0"/>
                <w:sz w:val="20"/>
                <w:szCs w:val="20"/>
                <w:lang w:eastAsia="en-US"/>
              </w:rPr>
              <w:t>не более 4 раз в год для двух автомобилей:</w:t>
            </w:r>
            <w:r w:rsidRPr="00B41E5C">
              <w:rPr>
                <w:b w:val="0"/>
                <w:sz w:val="20"/>
                <w:szCs w:val="20"/>
              </w:rPr>
              <w:t xml:space="preserve"> Nissan </w:t>
            </w:r>
            <w:proofErr w:type="gramStart"/>
            <w:r w:rsidRPr="00B41E5C">
              <w:rPr>
                <w:b w:val="0"/>
                <w:sz w:val="20"/>
                <w:szCs w:val="20"/>
              </w:rPr>
              <w:t>Х</w:t>
            </w:r>
            <w:proofErr w:type="gramEnd"/>
            <w:r w:rsidRPr="00B41E5C">
              <w:rPr>
                <w:b w:val="0"/>
                <w:sz w:val="20"/>
                <w:szCs w:val="20"/>
              </w:rPr>
              <w:t xml:space="preserve">-trail, </w:t>
            </w:r>
            <w:r w:rsidR="004B40DF" w:rsidRPr="00B41E5C">
              <w:rPr>
                <w:b w:val="0"/>
                <w:sz w:val="20"/>
                <w:szCs w:val="20"/>
              </w:rPr>
              <w:t>Skoda Rapid</w:t>
            </w:r>
          </w:p>
        </w:tc>
        <w:tc>
          <w:tcPr>
            <w:tcW w:w="3686" w:type="dxa"/>
            <w:shd w:val="clear" w:color="auto" w:fill="auto"/>
            <w:vAlign w:val="bottom"/>
          </w:tcPr>
          <w:p w:rsidR="0014410A" w:rsidRPr="00B41E5C" w:rsidRDefault="00117E81" w:rsidP="003D2AB6">
            <w:pPr>
              <w:spacing w:after="200"/>
              <w:jc w:val="left"/>
              <w:rPr>
                <w:rFonts w:eastAsia="Calibri"/>
                <w:b w:val="0"/>
                <w:sz w:val="20"/>
                <w:szCs w:val="20"/>
                <w:lang w:eastAsia="en-US"/>
              </w:rPr>
            </w:pPr>
            <w:r w:rsidRPr="00B41E5C">
              <w:rPr>
                <w:rFonts w:eastAsia="Calibri"/>
                <w:b w:val="0"/>
                <w:sz w:val="20"/>
                <w:szCs w:val="20"/>
                <w:lang w:eastAsia="en-US"/>
              </w:rPr>
              <w:t xml:space="preserve">не более </w:t>
            </w:r>
            <w:r w:rsidR="003D2AB6" w:rsidRPr="00B41E5C">
              <w:rPr>
                <w:rFonts w:eastAsia="Calibri"/>
                <w:b w:val="0"/>
                <w:sz w:val="20"/>
                <w:szCs w:val="20"/>
                <w:lang w:eastAsia="en-US"/>
              </w:rPr>
              <w:t>4</w:t>
            </w:r>
            <w:r w:rsidRPr="00B41E5C">
              <w:rPr>
                <w:rFonts w:eastAsia="Calibri"/>
                <w:b w:val="0"/>
                <w:sz w:val="20"/>
                <w:szCs w:val="20"/>
                <w:lang w:eastAsia="en-US"/>
              </w:rPr>
              <w:t>600,00</w:t>
            </w:r>
          </w:p>
        </w:tc>
      </w:tr>
    </w:tbl>
    <w:p w:rsidR="00E5195A" w:rsidRPr="00B41E5C" w:rsidRDefault="00E5195A" w:rsidP="007A658E">
      <w:pPr>
        <w:widowControl w:val="0"/>
        <w:autoSpaceDE w:val="0"/>
        <w:autoSpaceDN w:val="0"/>
        <w:adjustRightInd w:val="0"/>
        <w:jc w:val="both"/>
        <w:rPr>
          <w:b w:val="0"/>
          <w:sz w:val="24"/>
          <w:szCs w:val="24"/>
        </w:rPr>
      </w:pPr>
    </w:p>
    <w:p w:rsidR="00E5195A" w:rsidRPr="00B41E5C" w:rsidRDefault="00E5195A" w:rsidP="00E5195A">
      <w:pPr>
        <w:rPr>
          <w:sz w:val="24"/>
          <w:szCs w:val="24"/>
        </w:rPr>
      </w:pPr>
    </w:p>
    <w:p w:rsidR="00E5195A" w:rsidRPr="00B41E5C" w:rsidRDefault="00E5195A" w:rsidP="00E5195A">
      <w:pPr>
        <w:rPr>
          <w:sz w:val="24"/>
          <w:szCs w:val="24"/>
        </w:rPr>
      </w:pPr>
    </w:p>
    <w:p w:rsidR="00E76483" w:rsidRPr="00B41E5C" w:rsidRDefault="00E76483" w:rsidP="00E5195A">
      <w:pPr>
        <w:spacing w:after="200"/>
        <w:jc w:val="both"/>
        <w:rPr>
          <w:b w:val="0"/>
          <w:sz w:val="24"/>
          <w:szCs w:val="24"/>
        </w:rPr>
      </w:pPr>
    </w:p>
    <w:p w:rsidR="00E5195A" w:rsidRPr="00B41E5C" w:rsidRDefault="00E5195A" w:rsidP="00E5195A">
      <w:pPr>
        <w:widowControl w:val="0"/>
        <w:autoSpaceDE w:val="0"/>
        <w:autoSpaceDN w:val="0"/>
        <w:adjustRightInd w:val="0"/>
        <w:jc w:val="both"/>
        <w:rPr>
          <w:b w:val="0"/>
          <w:sz w:val="24"/>
          <w:szCs w:val="24"/>
        </w:rPr>
      </w:pPr>
    </w:p>
    <w:p w:rsidR="00B0313F" w:rsidRPr="00B41E5C" w:rsidRDefault="00B0313F" w:rsidP="00E5195A">
      <w:pPr>
        <w:widowControl w:val="0"/>
        <w:autoSpaceDE w:val="0"/>
        <w:autoSpaceDN w:val="0"/>
        <w:adjustRightInd w:val="0"/>
        <w:jc w:val="both"/>
        <w:rPr>
          <w:b w:val="0"/>
          <w:sz w:val="24"/>
          <w:szCs w:val="24"/>
        </w:rPr>
      </w:pPr>
    </w:p>
    <w:p w:rsidR="00B0313F" w:rsidRPr="00B41E5C" w:rsidRDefault="00B0313F" w:rsidP="00E5195A">
      <w:pPr>
        <w:widowControl w:val="0"/>
        <w:autoSpaceDE w:val="0"/>
        <w:autoSpaceDN w:val="0"/>
        <w:adjustRightInd w:val="0"/>
        <w:jc w:val="both"/>
        <w:rPr>
          <w:b w:val="0"/>
          <w:sz w:val="24"/>
          <w:szCs w:val="24"/>
        </w:rPr>
      </w:pPr>
    </w:p>
    <w:p w:rsidR="00B0313F" w:rsidRPr="00B41E5C" w:rsidRDefault="00B0313F" w:rsidP="00E5195A">
      <w:pPr>
        <w:widowControl w:val="0"/>
        <w:autoSpaceDE w:val="0"/>
        <w:autoSpaceDN w:val="0"/>
        <w:adjustRightInd w:val="0"/>
        <w:jc w:val="both"/>
        <w:rPr>
          <w:b w:val="0"/>
          <w:sz w:val="24"/>
          <w:szCs w:val="24"/>
        </w:rPr>
      </w:pPr>
    </w:p>
    <w:p w:rsidR="00B0313F" w:rsidRPr="00B41E5C" w:rsidRDefault="00B0313F" w:rsidP="00E5195A">
      <w:pPr>
        <w:widowControl w:val="0"/>
        <w:autoSpaceDE w:val="0"/>
        <w:autoSpaceDN w:val="0"/>
        <w:adjustRightInd w:val="0"/>
        <w:jc w:val="both"/>
        <w:rPr>
          <w:b w:val="0"/>
          <w:sz w:val="24"/>
          <w:szCs w:val="24"/>
        </w:rPr>
      </w:pPr>
    </w:p>
    <w:p w:rsidR="00B0313F" w:rsidRPr="00B41E5C" w:rsidRDefault="00B0313F" w:rsidP="00E5195A">
      <w:pPr>
        <w:widowControl w:val="0"/>
        <w:autoSpaceDE w:val="0"/>
        <w:autoSpaceDN w:val="0"/>
        <w:adjustRightInd w:val="0"/>
        <w:jc w:val="both"/>
        <w:rPr>
          <w:b w:val="0"/>
          <w:sz w:val="24"/>
          <w:szCs w:val="24"/>
        </w:rPr>
      </w:pPr>
    </w:p>
    <w:p w:rsidR="00B0313F" w:rsidRPr="00B41E5C" w:rsidRDefault="00B0313F" w:rsidP="00B0313F">
      <w:pPr>
        <w:spacing w:after="200"/>
        <w:jc w:val="both"/>
        <w:rPr>
          <w:rFonts w:eastAsia="Calibri"/>
          <w:b w:val="0"/>
          <w:bCs/>
          <w:sz w:val="20"/>
          <w:szCs w:val="20"/>
          <w:lang w:eastAsia="en-US"/>
        </w:rPr>
      </w:pPr>
      <w:r w:rsidRPr="00B41E5C">
        <w:rPr>
          <w:rFonts w:eastAsia="Calibri"/>
          <w:b w:val="0"/>
          <w:bCs/>
          <w:sz w:val="20"/>
          <w:szCs w:val="20"/>
          <w:lang w:eastAsia="en-US"/>
        </w:rPr>
        <w:t>Таблица 24</w:t>
      </w:r>
    </w:p>
    <w:p w:rsidR="00B0313F" w:rsidRPr="00B41E5C" w:rsidRDefault="00B0313F" w:rsidP="00B0313F">
      <w:pPr>
        <w:widowControl w:val="0"/>
        <w:autoSpaceDE w:val="0"/>
        <w:autoSpaceDN w:val="0"/>
        <w:adjustRightInd w:val="0"/>
        <w:jc w:val="both"/>
        <w:rPr>
          <w:rFonts w:eastAsia="Calibri"/>
          <w:b w:val="0"/>
          <w:bCs/>
          <w:sz w:val="20"/>
          <w:szCs w:val="20"/>
          <w:lang w:eastAsia="en-US"/>
        </w:rPr>
      </w:pPr>
      <w:r w:rsidRPr="00B41E5C">
        <w:rPr>
          <w:rFonts w:eastAsia="Calibri"/>
          <w:b w:val="0"/>
          <w:bCs/>
          <w:sz w:val="20"/>
          <w:szCs w:val="20"/>
          <w:lang w:eastAsia="en-US"/>
        </w:rPr>
        <w:t xml:space="preserve">Нормативы, применяемые при расчете нормативных затрат на изготовление ключей, химчистку салона, </w:t>
      </w:r>
    </w:p>
    <w:p w:rsidR="00B0313F" w:rsidRPr="00B41E5C" w:rsidRDefault="00B0313F" w:rsidP="00B0313F">
      <w:pPr>
        <w:widowControl w:val="0"/>
        <w:autoSpaceDE w:val="0"/>
        <w:autoSpaceDN w:val="0"/>
        <w:adjustRightInd w:val="0"/>
        <w:jc w:val="both"/>
        <w:rPr>
          <w:rFonts w:eastAsia="Calibri"/>
          <w:b w:val="0"/>
          <w:bCs/>
          <w:sz w:val="20"/>
          <w:szCs w:val="20"/>
          <w:lang w:eastAsia="en-US"/>
        </w:rPr>
      </w:pPr>
      <w:r w:rsidRPr="00B41E5C">
        <w:rPr>
          <w:rFonts w:eastAsia="Calibri"/>
          <w:b w:val="0"/>
          <w:bCs/>
          <w:sz w:val="20"/>
          <w:szCs w:val="20"/>
          <w:lang w:eastAsia="en-US"/>
        </w:rPr>
        <w:t>техническое обслуживание и технический осмотр автомобилей</w:t>
      </w:r>
    </w:p>
    <w:p w:rsidR="00B0313F" w:rsidRPr="00B41E5C" w:rsidRDefault="00B0313F" w:rsidP="00E5195A">
      <w:pPr>
        <w:widowControl w:val="0"/>
        <w:autoSpaceDE w:val="0"/>
        <w:autoSpaceDN w:val="0"/>
        <w:adjustRightInd w:val="0"/>
        <w:jc w:val="both"/>
        <w:rPr>
          <w:b w:val="0"/>
          <w:sz w:val="24"/>
          <w:szCs w:val="24"/>
        </w:rPr>
      </w:pPr>
    </w:p>
    <w:tbl>
      <w:tblPr>
        <w:tblW w:w="10080" w:type="dxa"/>
        <w:tblInd w:w="93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600" w:firstRow="0" w:lastRow="0" w:firstColumn="0" w:lastColumn="0" w:noHBand="1" w:noVBand="1"/>
      </w:tblPr>
      <w:tblGrid>
        <w:gridCol w:w="2709"/>
        <w:gridCol w:w="3685"/>
        <w:gridCol w:w="3686"/>
      </w:tblGrid>
      <w:tr w:rsidR="00B41E5C" w:rsidRPr="00B41E5C" w:rsidTr="002F7169">
        <w:trPr>
          <w:trHeight w:val="510"/>
        </w:trPr>
        <w:tc>
          <w:tcPr>
            <w:tcW w:w="2709" w:type="dxa"/>
            <w:shd w:val="clear" w:color="auto" w:fill="auto"/>
            <w:vAlign w:val="bottom"/>
            <w:hideMark/>
          </w:tcPr>
          <w:p w:rsidR="00E5195A" w:rsidRPr="00B41E5C" w:rsidRDefault="00E5195A" w:rsidP="00374A92">
            <w:pPr>
              <w:spacing w:after="200"/>
              <w:jc w:val="left"/>
              <w:rPr>
                <w:rFonts w:eastAsia="Calibri"/>
                <w:sz w:val="20"/>
                <w:szCs w:val="20"/>
                <w:lang w:eastAsia="en-US"/>
              </w:rPr>
            </w:pPr>
            <w:r w:rsidRPr="00B41E5C">
              <w:rPr>
                <w:rFonts w:eastAsia="Calibri"/>
                <w:b w:val="0"/>
                <w:sz w:val="20"/>
                <w:szCs w:val="20"/>
                <w:lang w:eastAsia="en-US"/>
              </w:rPr>
              <w:t>Наименование</w:t>
            </w:r>
          </w:p>
        </w:tc>
        <w:tc>
          <w:tcPr>
            <w:tcW w:w="3685" w:type="dxa"/>
            <w:shd w:val="clear" w:color="auto" w:fill="auto"/>
            <w:vAlign w:val="bottom"/>
            <w:hideMark/>
          </w:tcPr>
          <w:p w:rsidR="00E5195A" w:rsidRPr="00B41E5C" w:rsidRDefault="00E5195A" w:rsidP="00374A92">
            <w:pPr>
              <w:spacing w:after="200"/>
              <w:jc w:val="left"/>
              <w:rPr>
                <w:rFonts w:eastAsia="Calibri"/>
                <w:sz w:val="20"/>
                <w:szCs w:val="20"/>
                <w:lang w:eastAsia="en-US"/>
              </w:rPr>
            </w:pPr>
            <w:r w:rsidRPr="00B41E5C">
              <w:rPr>
                <w:rFonts w:eastAsia="Calibri"/>
                <w:b w:val="0"/>
                <w:sz w:val="20"/>
                <w:szCs w:val="20"/>
                <w:lang w:eastAsia="en-US"/>
              </w:rPr>
              <w:t xml:space="preserve">Количество </w:t>
            </w:r>
          </w:p>
        </w:tc>
        <w:tc>
          <w:tcPr>
            <w:tcW w:w="3686" w:type="dxa"/>
            <w:shd w:val="clear" w:color="auto" w:fill="auto"/>
            <w:vAlign w:val="bottom"/>
            <w:hideMark/>
          </w:tcPr>
          <w:p w:rsidR="00E5195A" w:rsidRPr="00B41E5C" w:rsidRDefault="00E5195A" w:rsidP="00374A92">
            <w:pPr>
              <w:spacing w:after="200"/>
              <w:jc w:val="left"/>
              <w:rPr>
                <w:rFonts w:eastAsia="Calibri"/>
                <w:sz w:val="20"/>
                <w:szCs w:val="20"/>
                <w:lang w:eastAsia="en-US"/>
              </w:rPr>
            </w:pPr>
            <w:r w:rsidRPr="00B41E5C">
              <w:rPr>
                <w:rFonts w:eastAsia="Calibri"/>
                <w:b w:val="0"/>
                <w:sz w:val="20"/>
                <w:szCs w:val="20"/>
                <w:lang w:eastAsia="en-US"/>
              </w:rPr>
              <w:t>Цена за единицу услуги, руб.</w:t>
            </w:r>
          </w:p>
        </w:tc>
      </w:tr>
      <w:tr w:rsidR="00B41E5C" w:rsidRPr="00B41E5C" w:rsidTr="002F7169">
        <w:trPr>
          <w:trHeight w:val="1020"/>
        </w:trPr>
        <w:tc>
          <w:tcPr>
            <w:tcW w:w="2709" w:type="dxa"/>
            <w:shd w:val="clear" w:color="auto" w:fill="auto"/>
            <w:vAlign w:val="bottom"/>
            <w:hideMark/>
          </w:tcPr>
          <w:p w:rsidR="00E5195A" w:rsidRPr="00B41E5C" w:rsidRDefault="0037491A" w:rsidP="00374A92">
            <w:pPr>
              <w:spacing w:after="200"/>
              <w:jc w:val="left"/>
              <w:rPr>
                <w:rFonts w:eastAsia="Calibri"/>
                <w:b w:val="0"/>
                <w:sz w:val="20"/>
                <w:szCs w:val="20"/>
                <w:lang w:eastAsia="en-US"/>
              </w:rPr>
            </w:pPr>
            <w:r w:rsidRPr="00B41E5C">
              <w:rPr>
                <w:rFonts w:eastAsia="Calibri"/>
                <w:b w:val="0"/>
                <w:sz w:val="20"/>
                <w:szCs w:val="20"/>
                <w:lang w:eastAsia="en-US"/>
              </w:rPr>
              <w:t>Т</w:t>
            </w:r>
            <w:r w:rsidR="00E5195A" w:rsidRPr="00B41E5C">
              <w:rPr>
                <w:rFonts w:eastAsia="Calibri"/>
                <w:b w:val="0"/>
                <w:sz w:val="20"/>
                <w:szCs w:val="20"/>
                <w:lang w:eastAsia="en-US"/>
              </w:rPr>
              <w:t>ехническое обслуживание автомобиля</w:t>
            </w:r>
            <w:r w:rsidR="00E5195A" w:rsidRPr="00B41E5C">
              <w:rPr>
                <w:b w:val="0"/>
                <w:sz w:val="20"/>
                <w:szCs w:val="20"/>
              </w:rPr>
              <w:t xml:space="preserve"> Nissan </w:t>
            </w:r>
            <w:proofErr w:type="gramStart"/>
            <w:r w:rsidR="00E5195A" w:rsidRPr="00B41E5C">
              <w:rPr>
                <w:b w:val="0"/>
                <w:sz w:val="20"/>
                <w:szCs w:val="20"/>
              </w:rPr>
              <w:t>Х</w:t>
            </w:r>
            <w:proofErr w:type="gramEnd"/>
            <w:r w:rsidR="00E5195A" w:rsidRPr="00B41E5C">
              <w:rPr>
                <w:b w:val="0"/>
                <w:sz w:val="20"/>
                <w:szCs w:val="20"/>
              </w:rPr>
              <w:t>-trail</w:t>
            </w:r>
            <w:r w:rsidR="00DB0A3C" w:rsidRPr="00B41E5C">
              <w:rPr>
                <w:b w:val="0"/>
                <w:sz w:val="20"/>
                <w:szCs w:val="20"/>
              </w:rPr>
              <w:t xml:space="preserve"> (замена масла в двигателе)</w:t>
            </w:r>
          </w:p>
        </w:tc>
        <w:tc>
          <w:tcPr>
            <w:tcW w:w="3685" w:type="dxa"/>
            <w:shd w:val="clear" w:color="auto" w:fill="auto"/>
            <w:vAlign w:val="bottom"/>
            <w:hideMark/>
          </w:tcPr>
          <w:p w:rsidR="00E5195A" w:rsidRPr="00B41E5C" w:rsidRDefault="00FF3053" w:rsidP="00E5195A">
            <w:pPr>
              <w:spacing w:after="200"/>
              <w:jc w:val="left"/>
              <w:rPr>
                <w:rFonts w:eastAsia="Calibri"/>
                <w:sz w:val="20"/>
                <w:szCs w:val="20"/>
                <w:lang w:eastAsia="en-US"/>
              </w:rPr>
            </w:pPr>
            <w:r w:rsidRPr="00B41E5C">
              <w:rPr>
                <w:rFonts w:eastAsia="Calibri"/>
                <w:b w:val="0"/>
                <w:sz w:val="20"/>
                <w:szCs w:val="20"/>
                <w:lang w:eastAsia="en-US"/>
              </w:rPr>
              <w:t>не более 2</w:t>
            </w:r>
            <w:r w:rsidR="00E5195A" w:rsidRPr="00B41E5C">
              <w:rPr>
                <w:rFonts w:eastAsia="Calibri"/>
                <w:b w:val="0"/>
                <w:sz w:val="20"/>
                <w:szCs w:val="20"/>
                <w:lang w:eastAsia="en-US"/>
              </w:rPr>
              <w:t xml:space="preserve"> раз в год </w:t>
            </w:r>
          </w:p>
        </w:tc>
        <w:tc>
          <w:tcPr>
            <w:tcW w:w="3686" w:type="dxa"/>
            <w:shd w:val="clear" w:color="auto" w:fill="auto"/>
            <w:vAlign w:val="bottom"/>
            <w:hideMark/>
          </w:tcPr>
          <w:p w:rsidR="00E5195A" w:rsidRPr="00B41E5C" w:rsidRDefault="00E5195A" w:rsidP="006E0B9E">
            <w:pPr>
              <w:spacing w:after="200"/>
              <w:jc w:val="left"/>
              <w:rPr>
                <w:rFonts w:eastAsia="Calibri"/>
                <w:sz w:val="20"/>
                <w:szCs w:val="20"/>
                <w:lang w:eastAsia="en-US"/>
              </w:rPr>
            </w:pPr>
            <w:r w:rsidRPr="00B41E5C">
              <w:rPr>
                <w:rFonts w:eastAsia="Calibri"/>
                <w:b w:val="0"/>
                <w:sz w:val="20"/>
                <w:szCs w:val="20"/>
                <w:lang w:eastAsia="en-US"/>
              </w:rPr>
              <w:t xml:space="preserve">не более </w:t>
            </w:r>
            <w:r w:rsidR="006E0B9E" w:rsidRPr="00B41E5C">
              <w:rPr>
                <w:rFonts w:eastAsia="Calibri"/>
                <w:b w:val="0"/>
                <w:sz w:val="20"/>
                <w:szCs w:val="20"/>
                <w:lang w:eastAsia="en-US"/>
              </w:rPr>
              <w:t>6000,00</w:t>
            </w:r>
            <w:r w:rsidRPr="00B41E5C">
              <w:rPr>
                <w:rFonts w:eastAsia="Calibri"/>
                <w:b w:val="0"/>
                <w:sz w:val="20"/>
                <w:szCs w:val="20"/>
                <w:lang w:eastAsia="en-US"/>
              </w:rPr>
              <w:t xml:space="preserve"> </w:t>
            </w:r>
          </w:p>
        </w:tc>
      </w:tr>
      <w:tr w:rsidR="00B41E5C" w:rsidRPr="00B41E5C" w:rsidTr="002F7169">
        <w:trPr>
          <w:trHeight w:val="1020"/>
        </w:trPr>
        <w:tc>
          <w:tcPr>
            <w:tcW w:w="2709" w:type="dxa"/>
            <w:shd w:val="clear" w:color="auto" w:fill="auto"/>
            <w:vAlign w:val="bottom"/>
          </w:tcPr>
          <w:p w:rsidR="00E5195A" w:rsidRPr="00B41E5C" w:rsidRDefault="0037491A" w:rsidP="00374A92">
            <w:pPr>
              <w:spacing w:after="200"/>
              <w:jc w:val="left"/>
              <w:rPr>
                <w:rFonts w:eastAsia="Calibri"/>
                <w:b w:val="0"/>
                <w:sz w:val="20"/>
                <w:szCs w:val="20"/>
                <w:lang w:eastAsia="en-US"/>
              </w:rPr>
            </w:pPr>
            <w:r w:rsidRPr="00B41E5C">
              <w:rPr>
                <w:rFonts w:eastAsia="Calibri"/>
                <w:b w:val="0"/>
                <w:sz w:val="20"/>
                <w:szCs w:val="20"/>
                <w:lang w:eastAsia="en-US"/>
              </w:rPr>
              <w:t>Т</w:t>
            </w:r>
            <w:r w:rsidR="00E5195A" w:rsidRPr="00B41E5C">
              <w:rPr>
                <w:rFonts w:eastAsia="Calibri"/>
                <w:b w:val="0"/>
                <w:sz w:val="20"/>
                <w:szCs w:val="20"/>
                <w:lang w:eastAsia="en-US"/>
              </w:rPr>
              <w:t>ехническое обслуживание автомобиля</w:t>
            </w:r>
            <w:r w:rsidR="00E5195A" w:rsidRPr="00B41E5C">
              <w:rPr>
                <w:b w:val="0"/>
                <w:sz w:val="20"/>
                <w:szCs w:val="20"/>
              </w:rPr>
              <w:t xml:space="preserve"> </w:t>
            </w:r>
            <w:r w:rsidR="004B40DF" w:rsidRPr="00B41E5C">
              <w:rPr>
                <w:b w:val="0"/>
                <w:sz w:val="20"/>
                <w:szCs w:val="20"/>
              </w:rPr>
              <w:t>Skoda Rapid</w:t>
            </w:r>
            <w:r w:rsidR="00DB0A3C" w:rsidRPr="00B41E5C">
              <w:rPr>
                <w:b w:val="0"/>
                <w:sz w:val="20"/>
                <w:szCs w:val="20"/>
              </w:rPr>
              <w:t xml:space="preserve"> (замена масла в двигателе)</w:t>
            </w:r>
          </w:p>
        </w:tc>
        <w:tc>
          <w:tcPr>
            <w:tcW w:w="3685" w:type="dxa"/>
            <w:shd w:val="clear" w:color="auto" w:fill="auto"/>
            <w:vAlign w:val="bottom"/>
          </w:tcPr>
          <w:p w:rsidR="00E5195A" w:rsidRPr="00B41E5C" w:rsidRDefault="00FF3053" w:rsidP="00374A92">
            <w:pPr>
              <w:spacing w:after="200"/>
              <w:jc w:val="left"/>
              <w:rPr>
                <w:rFonts w:eastAsia="Calibri"/>
                <w:b w:val="0"/>
                <w:sz w:val="20"/>
                <w:szCs w:val="20"/>
                <w:lang w:eastAsia="en-US"/>
              </w:rPr>
            </w:pPr>
            <w:r w:rsidRPr="00B41E5C">
              <w:rPr>
                <w:rFonts w:eastAsia="Calibri"/>
                <w:b w:val="0"/>
                <w:sz w:val="20"/>
                <w:szCs w:val="20"/>
                <w:lang w:eastAsia="en-US"/>
              </w:rPr>
              <w:t>не более 2</w:t>
            </w:r>
            <w:r w:rsidR="00E5195A" w:rsidRPr="00B41E5C">
              <w:rPr>
                <w:rFonts w:eastAsia="Calibri"/>
                <w:b w:val="0"/>
                <w:sz w:val="20"/>
                <w:szCs w:val="20"/>
                <w:lang w:eastAsia="en-US"/>
              </w:rPr>
              <w:t xml:space="preserve"> раз в год</w:t>
            </w:r>
          </w:p>
        </w:tc>
        <w:tc>
          <w:tcPr>
            <w:tcW w:w="3686" w:type="dxa"/>
            <w:shd w:val="clear" w:color="auto" w:fill="auto"/>
            <w:vAlign w:val="bottom"/>
          </w:tcPr>
          <w:p w:rsidR="00E5195A" w:rsidRPr="00B41E5C" w:rsidRDefault="006E0B9E" w:rsidP="00374A92">
            <w:pPr>
              <w:spacing w:after="200"/>
              <w:jc w:val="left"/>
              <w:rPr>
                <w:rFonts w:eastAsia="Calibri"/>
                <w:b w:val="0"/>
                <w:sz w:val="20"/>
                <w:szCs w:val="20"/>
                <w:lang w:eastAsia="en-US"/>
              </w:rPr>
            </w:pPr>
            <w:r w:rsidRPr="00B41E5C">
              <w:rPr>
                <w:rFonts w:eastAsia="Calibri"/>
                <w:b w:val="0"/>
                <w:sz w:val="20"/>
                <w:szCs w:val="20"/>
                <w:lang w:eastAsia="en-US"/>
              </w:rPr>
              <w:t>не более 6000,00</w:t>
            </w:r>
          </w:p>
        </w:tc>
      </w:tr>
      <w:tr w:rsidR="00B41E5C" w:rsidRPr="00B41E5C" w:rsidTr="002F7169">
        <w:trPr>
          <w:trHeight w:val="1020"/>
        </w:trPr>
        <w:tc>
          <w:tcPr>
            <w:tcW w:w="2709" w:type="dxa"/>
            <w:shd w:val="clear" w:color="auto" w:fill="auto"/>
            <w:vAlign w:val="bottom"/>
          </w:tcPr>
          <w:p w:rsidR="00DB0A3C" w:rsidRPr="00B41E5C" w:rsidRDefault="00DB0A3C" w:rsidP="000F131A">
            <w:pPr>
              <w:spacing w:after="200"/>
              <w:jc w:val="left"/>
              <w:rPr>
                <w:rFonts w:eastAsia="Calibri"/>
                <w:b w:val="0"/>
                <w:sz w:val="20"/>
                <w:szCs w:val="20"/>
                <w:lang w:eastAsia="en-US"/>
              </w:rPr>
            </w:pPr>
            <w:r w:rsidRPr="00B41E5C">
              <w:rPr>
                <w:rFonts w:eastAsia="Calibri"/>
                <w:b w:val="0"/>
                <w:sz w:val="20"/>
                <w:szCs w:val="20"/>
                <w:lang w:eastAsia="en-US"/>
              </w:rPr>
              <w:lastRenderedPageBreak/>
              <w:t>Техническое обслуживание автомобиля</w:t>
            </w:r>
            <w:r w:rsidRPr="00B41E5C">
              <w:rPr>
                <w:b w:val="0"/>
                <w:sz w:val="20"/>
                <w:szCs w:val="20"/>
              </w:rPr>
              <w:t xml:space="preserve"> Nissan </w:t>
            </w:r>
            <w:proofErr w:type="gramStart"/>
            <w:r w:rsidRPr="00B41E5C">
              <w:rPr>
                <w:b w:val="0"/>
                <w:sz w:val="20"/>
                <w:szCs w:val="20"/>
              </w:rPr>
              <w:t>Х</w:t>
            </w:r>
            <w:proofErr w:type="gramEnd"/>
            <w:r w:rsidRPr="00B41E5C">
              <w:rPr>
                <w:b w:val="0"/>
                <w:sz w:val="20"/>
                <w:szCs w:val="20"/>
              </w:rPr>
              <w:t>-trail (замена масла в коробке передач)</w:t>
            </w:r>
          </w:p>
        </w:tc>
        <w:tc>
          <w:tcPr>
            <w:tcW w:w="3685" w:type="dxa"/>
            <w:shd w:val="clear" w:color="auto" w:fill="auto"/>
            <w:vAlign w:val="bottom"/>
          </w:tcPr>
          <w:p w:rsidR="00DB0A3C" w:rsidRPr="00B41E5C" w:rsidRDefault="00DB0A3C" w:rsidP="000F131A">
            <w:pPr>
              <w:spacing w:after="200"/>
              <w:jc w:val="left"/>
              <w:rPr>
                <w:rFonts w:eastAsia="Calibri"/>
                <w:sz w:val="20"/>
                <w:szCs w:val="20"/>
                <w:lang w:eastAsia="en-US"/>
              </w:rPr>
            </w:pPr>
            <w:r w:rsidRPr="00B41E5C">
              <w:rPr>
                <w:rFonts w:eastAsia="Calibri"/>
                <w:b w:val="0"/>
                <w:sz w:val="20"/>
                <w:szCs w:val="20"/>
                <w:lang w:eastAsia="en-US"/>
              </w:rPr>
              <w:t xml:space="preserve">не более 1 раза в год </w:t>
            </w:r>
          </w:p>
        </w:tc>
        <w:tc>
          <w:tcPr>
            <w:tcW w:w="3686" w:type="dxa"/>
            <w:shd w:val="clear" w:color="auto" w:fill="auto"/>
            <w:vAlign w:val="bottom"/>
          </w:tcPr>
          <w:p w:rsidR="00DB0A3C" w:rsidRPr="00B41E5C" w:rsidRDefault="00A87856" w:rsidP="006E0B9E">
            <w:pPr>
              <w:spacing w:after="200"/>
              <w:jc w:val="left"/>
              <w:rPr>
                <w:rFonts w:eastAsia="Calibri"/>
                <w:b w:val="0"/>
                <w:sz w:val="20"/>
                <w:szCs w:val="20"/>
                <w:lang w:eastAsia="en-US"/>
              </w:rPr>
            </w:pPr>
            <w:r w:rsidRPr="00B41E5C">
              <w:rPr>
                <w:rFonts w:eastAsia="Calibri"/>
                <w:b w:val="0"/>
                <w:sz w:val="20"/>
                <w:szCs w:val="20"/>
                <w:lang w:eastAsia="en-US"/>
              </w:rPr>
              <w:t xml:space="preserve">не более </w:t>
            </w:r>
            <w:r w:rsidR="006E0B9E" w:rsidRPr="00B41E5C">
              <w:rPr>
                <w:rFonts w:eastAsia="Calibri"/>
                <w:b w:val="0"/>
                <w:sz w:val="20"/>
                <w:szCs w:val="20"/>
                <w:lang w:eastAsia="en-US"/>
              </w:rPr>
              <w:t>65</w:t>
            </w:r>
            <w:r w:rsidRPr="00B41E5C">
              <w:rPr>
                <w:rFonts w:eastAsia="Calibri"/>
                <w:b w:val="0"/>
                <w:sz w:val="20"/>
                <w:szCs w:val="20"/>
                <w:lang w:eastAsia="en-US"/>
              </w:rPr>
              <w:t>00,00</w:t>
            </w:r>
          </w:p>
        </w:tc>
      </w:tr>
      <w:tr w:rsidR="00B41E5C" w:rsidRPr="00B41E5C" w:rsidTr="002F7169">
        <w:trPr>
          <w:trHeight w:val="1020"/>
        </w:trPr>
        <w:tc>
          <w:tcPr>
            <w:tcW w:w="2709" w:type="dxa"/>
            <w:shd w:val="clear" w:color="auto" w:fill="auto"/>
            <w:vAlign w:val="bottom"/>
          </w:tcPr>
          <w:p w:rsidR="00DB0A3C" w:rsidRPr="00B41E5C" w:rsidRDefault="00DB0A3C" w:rsidP="000F131A">
            <w:pPr>
              <w:spacing w:after="200"/>
              <w:jc w:val="left"/>
              <w:rPr>
                <w:rFonts w:eastAsia="Calibri"/>
                <w:b w:val="0"/>
                <w:sz w:val="20"/>
                <w:szCs w:val="20"/>
                <w:lang w:eastAsia="en-US"/>
              </w:rPr>
            </w:pPr>
            <w:r w:rsidRPr="00B41E5C">
              <w:rPr>
                <w:rFonts w:eastAsia="Calibri"/>
                <w:b w:val="0"/>
                <w:sz w:val="20"/>
                <w:szCs w:val="20"/>
                <w:lang w:eastAsia="en-US"/>
              </w:rPr>
              <w:t>Техническое обслуживание автомобиля</w:t>
            </w:r>
            <w:r w:rsidRPr="00B41E5C">
              <w:rPr>
                <w:b w:val="0"/>
                <w:sz w:val="20"/>
                <w:szCs w:val="20"/>
              </w:rPr>
              <w:t xml:space="preserve"> </w:t>
            </w:r>
            <w:r w:rsidR="004B40DF" w:rsidRPr="00B41E5C">
              <w:rPr>
                <w:b w:val="0"/>
                <w:sz w:val="20"/>
                <w:szCs w:val="20"/>
              </w:rPr>
              <w:t>Skoda Rapid</w:t>
            </w:r>
            <w:r w:rsidRPr="00B41E5C">
              <w:rPr>
                <w:b w:val="0"/>
                <w:sz w:val="20"/>
                <w:szCs w:val="20"/>
              </w:rPr>
              <w:t xml:space="preserve"> (замена масла в коробке передач)</w:t>
            </w:r>
          </w:p>
        </w:tc>
        <w:tc>
          <w:tcPr>
            <w:tcW w:w="3685" w:type="dxa"/>
            <w:shd w:val="clear" w:color="auto" w:fill="auto"/>
            <w:vAlign w:val="bottom"/>
          </w:tcPr>
          <w:p w:rsidR="00DB0A3C" w:rsidRPr="00B41E5C" w:rsidRDefault="00DB0A3C" w:rsidP="000F131A">
            <w:pPr>
              <w:spacing w:after="200"/>
              <w:jc w:val="left"/>
              <w:rPr>
                <w:rFonts w:eastAsia="Calibri"/>
                <w:b w:val="0"/>
                <w:sz w:val="20"/>
                <w:szCs w:val="20"/>
                <w:lang w:eastAsia="en-US"/>
              </w:rPr>
            </w:pPr>
            <w:r w:rsidRPr="00B41E5C">
              <w:rPr>
                <w:rFonts w:eastAsia="Calibri"/>
                <w:b w:val="0"/>
                <w:sz w:val="20"/>
                <w:szCs w:val="20"/>
                <w:lang w:eastAsia="en-US"/>
              </w:rPr>
              <w:t>не более 1 раза в год</w:t>
            </w:r>
          </w:p>
        </w:tc>
        <w:tc>
          <w:tcPr>
            <w:tcW w:w="3686" w:type="dxa"/>
            <w:shd w:val="clear" w:color="auto" w:fill="auto"/>
            <w:vAlign w:val="bottom"/>
          </w:tcPr>
          <w:p w:rsidR="00DB0A3C" w:rsidRPr="00B41E5C" w:rsidRDefault="00A87856" w:rsidP="00374A92">
            <w:pPr>
              <w:spacing w:after="200"/>
              <w:jc w:val="left"/>
              <w:rPr>
                <w:rFonts w:eastAsia="Calibri"/>
                <w:b w:val="0"/>
                <w:sz w:val="20"/>
                <w:szCs w:val="20"/>
                <w:lang w:eastAsia="en-US"/>
              </w:rPr>
            </w:pPr>
            <w:r w:rsidRPr="00B41E5C">
              <w:rPr>
                <w:rFonts w:eastAsia="Calibri"/>
                <w:b w:val="0"/>
                <w:sz w:val="20"/>
                <w:szCs w:val="20"/>
                <w:lang w:eastAsia="en-US"/>
              </w:rPr>
              <w:t xml:space="preserve">не более </w:t>
            </w:r>
            <w:r w:rsidR="006E0B9E" w:rsidRPr="00B41E5C">
              <w:rPr>
                <w:rFonts w:eastAsia="Calibri"/>
                <w:b w:val="0"/>
                <w:sz w:val="20"/>
                <w:szCs w:val="20"/>
                <w:lang w:eastAsia="en-US"/>
              </w:rPr>
              <w:t>6500,00</w:t>
            </w:r>
          </w:p>
        </w:tc>
      </w:tr>
      <w:tr w:rsidR="00B41E5C" w:rsidRPr="00B41E5C" w:rsidTr="002F7169">
        <w:trPr>
          <w:trHeight w:val="1020"/>
        </w:trPr>
        <w:tc>
          <w:tcPr>
            <w:tcW w:w="2709" w:type="dxa"/>
            <w:shd w:val="clear" w:color="auto" w:fill="auto"/>
            <w:vAlign w:val="bottom"/>
          </w:tcPr>
          <w:p w:rsidR="00185DC3" w:rsidRPr="00B41E5C" w:rsidRDefault="00185DC3" w:rsidP="000F131A">
            <w:pPr>
              <w:spacing w:after="200"/>
              <w:jc w:val="left"/>
              <w:rPr>
                <w:rFonts w:eastAsia="Calibri"/>
                <w:b w:val="0"/>
                <w:sz w:val="20"/>
                <w:szCs w:val="20"/>
                <w:lang w:eastAsia="en-US"/>
              </w:rPr>
            </w:pPr>
            <w:r w:rsidRPr="00B41E5C">
              <w:rPr>
                <w:rFonts w:eastAsia="Calibri"/>
                <w:b w:val="0"/>
                <w:sz w:val="20"/>
                <w:szCs w:val="20"/>
                <w:lang w:eastAsia="en-US"/>
              </w:rPr>
              <w:t xml:space="preserve">Замена подшипника ступицы на одном колесе автомобиля </w:t>
            </w:r>
            <w:r w:rsidRPr="00B41E5C">
              <w:rPr>
                <w:rFonts w:eastAsia="Calibri"/>
                <w:b w:val="0"/>
                <w:sz w:val="20"/>
                <w:szCs w:val="20"/>
                <w:lang w:val="en-US" w:eastAsia="en-US"/>
              </w:rPr>
              <w:t>Nissan</w:t>
            </w:r>
            <w:r w:rsidRPr="00B41E5C">
              <w:rPr>
                <w:rFonts w:eastAsia="Calibri"/>
                <w:b w:val="0"/>
                <w:sz w:val="20"/>
                <w:szCs w:val="20"/>
                <w:lang w:eastAsia="en-US"/>
              </w:rPr>
              <w:t xml:space="preserve"> </w:t>
            </w:r>
            <w:r w:rsidRPr="00B41E5C">
              <w:rPr>
                <w:rFonts w:eastAsia="Calibri"/>
                <w:b w:val="0"/>
                <w:sz w:val="20"/>
                <w:szCs w:val="20"/>
                <w:lang w:val="en-US" w:eastAsia="en-US"/>
              </w:rPr>
              <w:t>X</w:t>
            </w:r>
            <w:r w:rsidRPr="00B41E5C">
              <w:rPr>
                <w:rFonts w:eastAsia="Calibri"/>
                <w:b w:val="0"/>
                <w:sz w:val="20"/>
                <w:szCs w:val="20"/>
                <w:lang w:eastAsia="en-US"/>
              </w:rPr>
              <w:t>-</w:t>
            </w:r>
            <w:r w:rsidRPr="00B41E5C">
              <w:rPr>
                <w:rFonts w:eastAsia="Calibri"/>
                <w:b w:val="0"/>
                <w:sz w:val="20"/>
                <w:szCs w:val="20"/>
                <w:lang w:val="en-US" w:eastAsia="en-US"/>
              </w:rPr>
              <w:t>trail</w:t>
            </w:r>
            <w:r w:rsidRPr="00B41E5C">
              <w:rPr>
                <w:rFonts w:eastAsia="Calibri"/>
                <w:b w:val="0"/>
                <w:sz w:val="20"/>
                <w:szCs w:val="20"/>
                <w:lang w:eastAsia="en-US"/>
              </w:rPr>
              <w:t xml:space="preserve"> </w:t>
            </w:r>
          </w:p>
        </w:tc>
        <w:tc>
          <w:tcPr>
            <w:tcW w:w="3685" w:type="dxa"/>
            <w:shd w:val="clear" w:color="auto" w:fill="auto"/>
            <w:vAlign w:val="bottom"/>
          </w:tcPr>
          <w:p w:rsidR="00185DC3" w:rsidRPr="00B41E5C" w:rsidRDefault="00185DC3" w:rsidP="000F131A">
            <w:pPr>
              <w:spacing w:after="200"/>
              <w:jc w:val="left"/>
              <w:rPr>
                <w:rFonts w:eastAsia="Calibri"/>
                <w:b w:val="0"/>
                <w:sz w:val="20"/>
                <w:szCs w:val="20"/>
                <w:lang w:eastAsia="en-US"/>
              </w:rPr>
            </w:pPr>
            <w:r w:rsidRPr="00B41E5C">
              <w:rPr>
                <w:rFonts w:eastAsia="Calibri"/>
                <w:b w:val="0"/>
                <w:sz w:val="20"/>
                <w:szCs w:val="20"/>
                <w:lang w:eastAsia="en-US"/>
              </w:rPr>
              <w:t>не более 4 раз в год</w:t>
            </w:r>
          </w:p>
        </w:tc>
        <w:tc>
          <w:tcPr>
            <w:tcW w:w="3686" w:type="dxa"/>
            <w:shd w:val="clear" w:color="auto" w:fill="auto"/>
            <w:vAlign w:val="bottom"/>
          </w:tcPr>
          <w:p w:rsidR="00185DC3" w:rsidRPr="00B41E5C" w:rsidRDefault="0025359B" w:rsidP="006E0B9E">
            <w:pPr>
              <w:spacing w:after="200"/>
              <w:jc w:val="left"/>
              <w:rPr>
                <w:rFonts w:eastAsia="Calibri"/>
                <w:b w:val="0"/>
                <w:sz w:val="20"/>
                <w:szCs w:val="20"/>
                <w:lang w:eastAsia="en-US"/>
              </w:rPr>
            </w:pPr>
            <w:r w:rsidRPr="00B41E5C">
              <w:rPr>
                <w:rFonts w:eastAsia="Calibri"/>
                <w:b w:val="0"/>
                <w:sz w:val="20"/>
                <w:szCs w:val="20"/>
                <w:lang w:eastAsia="en-US"/>
              </w:rPr>
              <w:t xml:space="preserve">не более </w:t>
            </w:r>
            <w:r w:rsidR="006E0B9E" w:rsidRPr="00B41E5C">
              <w:rPr>
                <w:rFonts w:eastAsia="Calibri"/>
                <w:b w:val="0"/>
                <w:sz w:val="20"/>
                <w:szCs w:val="20"/>
                <w:lang w:eastAsia="en-US"/>
              </w:rPr>
              <w:t>85</w:t>
            </w:r>
            <w:r w:rsidRPr="00B41E5C">
              <w:rPr>
                <w:rFonts w:eastAsia="Calibri"/>
                <w:b w:val="0"/>
                <w:sz w:val="20"/>
                <w:szCs w:val="20"/>
                <w:lang w:eastAsia="en-US"/>
              </w:rPr>
              <w:t>00,00</w:t>
            </w:r>
          </w:p>
        </w:tc>
      </w:tr>
      <w:tr w:rsidR="00B41E5C" w:rsidRPr="00B41E5C" w:rsidTr="002F7169">
        <w:trPr>
          <w:trHeight w:val="1020"/>
        </w:trPr>
        <w:tc>
          <w:tcPr>
            <w:tcW w:w="2709" w:type="dxa"/>
            <w:shd w:val="clear" w:color="auto" w:fill="auto"/>
            <w:vAlign w:val="bottom"/>
          </w:tcPr>
          <w:p w:rsidR="00101A92" w:rsidRPr="00B41E5C" w:rsidRDefault="00101A92" w:rsidP="006C0987">
            <w:pPr>
              <w:spacing w:after="200"/>
              <w:jc w:val="left"/>
              <w:rPr>
                <w:rFonts w:eastAsia="Calibri"/>
                <w:b w:val="0"/>
                <w:sz w:val="20"/>
                <w:szCs w:val="20"/>
                <w:lang w:eastAsia="en-US"/>
              </w:rPr>
            </w:pPr>
            <w:r w:rsidRPr="00B41E5C">
              <w:rPr>
                <w:rFonts w:eastAsia="Calibri"/>
                <w:b w:val="0"/>
                <w:sz w:val="20"/>
                <w:szCs w:val="20"/>
                <w:lang w:eastAsia="en-US"/>
              </w:rPr>
              <w:t xml:space="preserve">Текущий </w:t>
            </w:r>
            <w:r w:rsidR="00EB04A4" w:rsidRPr="00B41E5C">
              <w:rPr>
                <w:rFonts w:eastAsia="Calibri"/>
                <w:b w:val="0"/>
                <w:sz w:val="20"/>
                <w:szCs w:val="20"/>
                <w:lang w:eastAsia="en-US"/>
              </w:rPr>
              <w:t xml:space="preserve">(мелкосрочный) </w:t>
            </w:r>
            <w:r w:rsidRPr="00B41E5C">
              <w:rPr>
                <w:rFonts w:eastAsia="Calibri"/>
                <w:b w:val="0"/>
                <w:sz w:val="20"/>
                <w:szCs w:val="20"/>
                <w:lang w:eastAsia="en-US"/>
              </w:rPr>
              <w:t xml:space="preserve">ремонт автомобиля </w:t>
            </w:r>
          </w:p>
        </w:tc>
        <w:tc>
          <w:tcPr>
            <w:tcW w:w="3685" w:type="dxa"/>
            <w:shd w:val="clear" w:color="auto" w:fill="auto"/>
            <w:vAlign w:val="bottom"/>
          </w:tcPr>
          <w:p w:rsidR="00101A92" w:rsidRPr="00B41E5C" w:rsidRDefault="00A515F3" w:rsidP="000F131A">
            <w:pPr>
              <w:spacing w:after="200"/>
              <w:jc w:val="left"/>
              <w:rPr>
                <w:rFonts w:eastAsia="Calibri"/>
                <w:b w:val="0"/>
                <w:sz w:val="20"/>
                <w:szCs w:val="20"/>
                <w:lang w:eastAsia="en-US"/>
              </w:rPr>
            </w:pPr>
            <w:r w:rsidRPr="00B41E5C">
              <w:rPr>
                <w:rFonts w:eastAsia="Calibri"/>
                <w:b w:val="0"/>
                <w:sz w:val="20"/>
                <w:szCs w:val="20"/>
                <w:lang w:eastAsia="en-US"/>
              </w:rPr>
              <w:t>не более 4 раз в год</w:t>
            </w:r>
            <w:r w:rsidR="006C0987" w:rsidRPr="00B41E5C">
              <w:rPr>
                <w:rFonts w:eastAsia="Calibri"/>
                <w:b w:val="0"/>
                <w:sz w:val="20"/>
                <w:szCs w:val="20"/>
                <w:lang w:eastAsia="en-US"/>
              </w:rPr>
              <w:t xml:space="preserve"> для каждого автомобиля</w:t>
            </w:r>
          </w:p>
        </w:tc>
        <w:tc>
          <w:tcPr>
            <w:tcW w:w="3686" w:type="dxa"/>
            <w:shd w:val="clear" w:color="auto" w:fill="auto"/>
            <w:vAlign w:val="bottom"/>
          </w:tcPr>
          <w:p w:rsidR="00101A92" w:rsidRPr="00B41E5C" w:rsidRDefault="00A515F3" w:rsidP="006E0B9E">
            <w:pPr>
              <w:spacing w:after="200"/>
              <w:jc w:val="left"/>
              <w:rPr>
                <w:rFonts w:eastAsia="Calibri"/>
                <w:b w:val="0"/>
                <w:sz w:val="20"/>
                <w:szCs w:val="20"/>
                <w:lang w:eastAsia="en-US"/>
              </w:rPr>
            </w:pPr>
            <w:r w:rsidRPr="00B41E5C">
              <w:rPr>
                <w:rFonts w:eastAsia="Calibri"/>
                <w:b w:val="0"/>
                <w:sz w:val="20"/>
                <w:szCs w:val="20"/>
                <w:lang w:eastAsia="en-US"/>
              </w:rPr>
              <w:t xml:space="preserve">не более </w:t>
            </w:r>
            <w:r w:rsidR="006E0B9E" w:rsidRPr="00B41E5C">
              <w:rPr>
                <w:rFonts w:eastAsia="Calibri"/>
                <w:b w:val="0"/>
                <w:sz w:val="20"/>
                <w:szCs w:val="20"/>
                <w:lang w:eastAsia="en-US"/>
              </w:rPr>
              <w:t>55</w:t>
            </w:r>
            <w:r w:rsidRPr="00B41E5C">
              <w:rPr>
                <w:rFonts w:eastAsia="Calibri"/>
                <w:b w:val="0"/>
                <w:sz w:val="20"/>
                <w:szCs w:val="20"/>
                <w:lang w:eastAsia="en-US"/>
              </w:rPr>
              <w:t> </w:t>
            </w:r>
            <w:r w:rsidR="006E0B9E" w:rsidRPr="00B41E5C">
              <w:rPr>
                <w:rFonts w:eastAsia="Calibri"/>
                <w:b w:val="0"/>
                <w:sz w:val="20"/>
                <w:szCs w:val="20"/>
                <w:lang w:eastAsia="en-US"/>
              </w:rPr>
              <w:t>0</w:t>
            </w:r>
            <w:r w:rsidRPr="00B41E5C">
              <w:rPr>
                <w:rFonts w:eastAsia="Calibri"/>
                <w:b w:val="0"/>
                <w:sz w:val="20"/>
                <w:szCs w:val="20"/>
                <w:lang w:eastAsia="en-US"/>
              </w:rPr>
              <w:t>00,00</w:t>
            </w:r>
          </w:p>
        </w:tc>
      </w:tr>
      <w:tr w:rsidR="00B41E5C" w:rsidRPr="00B41E5C" w:rsidTr="002F7169">
        <w:trPr>
          <w:trHeight w:val="1020"/>
        </w:trPr>
        <w:tc>
          <w:tcPr>
            <w:tcW w:w="2709" w:type="dxa"/>
            <w:shd w:val="clear" w:color="auto" w:fill="auto"/>
            <w:vAlign w:val="bottom"/>
          </w:tcPr>
          <w:p w:rsidR="0007694D" w:rsidRPr="00B41E5C" w:rsidRDefault="002C3580" w:rsidP="000F131A">
            <w:pPr>
              <w:spacing w:after="200"/>
              <w:jc w:val="left"/>
              <w:rPr>
                <w:rFonts w:eastAsia="Calibri"/>
                <w:b w:val="0"/>
                <w:sz w:val="20"/>
                <w:szCs w:val="20"/>
                <w:lang w:eastAsia="en-US"/>
              </w:rPr>
            </w:pPr>
            <w:r w:rsidRPr="00B41E5C">
              <w:rPr>
                <w:rFonts w:eastAsia="Calibri"/>
                <w:b w:val="0"/>
                <w:sz w:val="20"/>
                <w:szCs w:val="20"/>
                <w:lang w:eastAsia="en-US"/>
              </w:rPr>
              <w:t>Технический осмотр и инструментальный контроль транспортного средства</w:t>
            </w:r>
          </w:p>
        </w:tc>
        <w:tc>
          <w:tcPr>
            <w:tcW w:w="3685" w:type="dxa"/>
            <w:shd w:val="clear" w:color="auto" w:fill="auto"/>
            <w:vAlign w:val="bottom"/>
          </w:tcPr>
          <w:p w:rsidR="0007694D" w:rsidRPr="00B41E5C" w:rsidRDefault="0007694D" w:rsidP="000F131A">
            <w:pPr>
              <w:spacing w:after="200"/>
              <w:jc w:val="left"/>
              <w:rPr>
                <w:rFonts w:eastAsia="Calibri"/>
                <w:b w:val="0"/>
                <w:sz w:val="20"/>
                <w:szCs w:val="20"/>
                <w:lang w:eastAsia="en-US"/>
              </w:rPr>
            </w:pPr>
            <w:r w:rsidRPr="00B41E5C">
              <w:rPr>
                <w:rFonts w:eastAsia="Calibri"/>
                <w:b w:val="0"/>
                <w:sz w:val="20"/>
                <w:szCs w:val="20"/>
                <w:lang w:eastAsia="en-US"/>
              </w:rPr>
              <w:t>не более 1 раза в год для каждого автомобиля</w:t>
            </w:r>
          </w:p>
        </w:tc>
        <w:tc>
          <w:tcPr>
            <w:tcW w:w="3686" w:type="dxa"/>
            <w:shd w:val="clear" w:color="auto" w:fill="auto"/>
            <w:vAlign w:val="bottom"/>
          </w:tcPr>
          <w:p w:rsidR="0007694D" w:rsidRPr="00B41E5C" w:rsidRDefault="0007694D" w:rsidP="006E0B9E">
            <w:pPr>
              <w:spacing w:after="200"/>
              <w:jc w:val="left"/>
              <w:rPr>
                <w:rFonts w:eastAsia="Calibri"/>
                <w:b w:val="0"/>
                <w:sz w:val="20"/>
                <w:szCs w:val="20"/>
                <w:lang w:eastAsia="en-US"/>
              </w:rPr>
            </w:pPr>
            <w:r w:rsidRPr="00B41E5C">
              <w:rPr>
                <w:rFonts w:eastAsia="Calibri"/>
                <w:b w:val="0"/>
                <w:sz w:val="20"/>
                <w:szCs w:val="20"/>
                <w:lang w:eastAsia="en-US"/>
              </w:rPr>
              <w:t xml:space="preserve">не более </w:t>
            </w:r>
            <w:r w:rsidR="006E0B9E" w:rsidRPr="00B41E5C">
              <w:rPr>
                <w:rFonts w:eastAsia="Calibri"/>
                <w:b w:val="0"/>
                <w:sz w:val="20"/>
                <w:szCs w:val="20"/>
                <w:lang w:eastAsia="en-US"/>
              </w:rPr>
              <w:t>150</w:t>
            </w:r>
            <w:r w:rsidRPr="00B41E5C">
              <w:rPr>
                <w:rFonts w:eastAsia="Calibri"/>
                <w:b w:val="0"/>
                <w:sz w:val="20"/>
                <w:szCs w:val="20"/>
                <w:lang w:eastAsia="en-US"/>
              </w:rPr>
              <w:t>0,00</w:t>
            </w:r>
          </w:p>
        </w:tc>
      </w:tr>
      <w:tr w:rsidR="00B41E5C" w:rsidRPr="00B41E5C" w:rsidTr="004D60A1">
        <w:trPr>
          <w:trHeight w:val="1020"/>
        </w:trPr>
        <w:tc>
          <w:tcPr>
            <w:tcW w:w="2709" w:type="dxa"/>
            <w:shd w:val="clear" w:color="auto" w:fill="auto"/>
            <w:vAlign w:val="bottom"/>
          </w:tcPr>
          <w:p w:rsidR="004D60A1" w:rsidRPr="00B41E5C" w:rsidRDefault="004D60A1" w:rsidP="004D60A1">
            <w:pPr>
              <w:spacing w:after="200"/>
              <w:jc w:val="left"/>
              <w:rPr>
                <w:rFonts w:eastAsia="Calibri"/>
                <w:b w:val="0"/>
                <w:sz w:val="20"/>
                <w:szCs w:val="20"/>
                <w:lang w:eastAsia="en-US"/>
              </w:rPr>
            </w:pPr>
            <w:r w:rsidRPr="00B41E5C">
              <w:rPr>
                <w:rFonts w:eastAsia="Calibri"/>
                <w:b w:val="0"/>
                <w:sz w:val="20"/>
                <w:szCs w:val="20"/>
                <w:lang w:eastAsia="en-US"/>
              </w:rPr>
              <w:t>Диагностика</w:t>
            </w:r>
          </w:p>
        </w:tc>
        <w:tc>
          <w:tcPr>
            <w:tcW w:w="3685" w:type="dxa"/>
            <w:shd w:val="clear" w:color="auto" w:fill="auto"/>
            <w:vAlign w:val="bottom"/>
          </w:tcPr>
          <w:p w:rsidR="004D60A1" w:rsidRPr="00B41E5C" w:rsidRDefault="004D60A1" w:rsidP="004D60A1">
            <w:pPr>
              <w:spacing w:after="200"/>
              <w:jc w:val="left"/>
              <w:rPr>
                <w:rFonts w:eastAsia="Calibri"/>
                <w:b w:val="0"/>
                <w:sz w:val="20"/>
                <w:szCs w:val="20"/>
                <w:lang w:eastAsia="en-US"/>
              </w:rPr>
            </w:pPr>
            <w:r w:rsidRPr="00B41E5C">
              <w:rPr>
                <w:rFonts w:eastAsia="Calibri"/>
                <w:b w:val="0"/>
                <w:sz w:val="20"/>
                <w:szCs w:val="20"/>
                <w:lang w:eastAsia="en-US"/>
              </w:rPr>
              <w:t>не более 4 раз в год для каждого автомобиля</w:t>
            </w:r>
          </w:p>
        </w:tc>
        <w:tc>
          <w:tcPr>
            <w:tcW w:w="3686" w:type="dxa"/>
            <w:shd w:val="clear" w:color="auto" w:fill="auto"/>
            <w:vAlign w:val="bottom"/>
          </w:tcPr>
          <w:p w:rsidR="004D60A1" w:rsidRPr="00B41E5C" w:rsidRDefault="004D60A1" w:rsidP="006E0B9E">
            <w:pPr>
              <w:spacing w:after="200"/>
              <w:jc w:val="left"/>
              <w:rPr>
                <w:rFonts w:eastAsia="Calibri"/>
                <w:b w:val="0"/>
                <w:sz w:val="20"/>
                <w:szCs w:val="20"/>
                <w:lang w:eastAsia="en-US"/>
              </w:rPr>
            </w:pPr>
            <w:r w:rsidRPr="00B41E5C">
              <w:rPr>
                <w:rFonts w:eastAsia="Calibri"/>
                <w:b w:val="0"/>
                <w:sz w:val="20"/>
                <w:szCs w:val="20"/>
                <w:lang w:eastAsia="en-US"/>
              </w:rPr>
              <w:t xml:space="preserve">не более </w:t>
            </w:r>
            <w:r w:rsidR="006E0B9E" w:rsidRPr="00B41E5C">
              <w:rPr>
                <w:rFonts w:eastAsia="Calibri"/>
                <w:b w:val="0"/>
                <w:sz w:val="20"/>
                <w:szCs w:val="20"/>
                <w:lang w:eastAsia="en-US"/>
              </w:rPr>
              <w:t>2500,00</w:t>
            </w:r>
          </w:p>
        </w:tc>
      </w:tr>
      <w:tr w:rsidR="00B41E5C" w:rsidRPr="00B41E5C" w:rsidTr="004D60A1">
        <w:trPr>
          <w:trHeight w:val="1020"/>
        </w:trPr>
        <w:tc>
          <w:tcPr>
            <w:tcW w:w="2709" w:type="dxa"/>
            <w:shd w:val="clear" w:color="auto" w:fill="auto"/>
            <w:vAlign w:val="bottom"/>
          </w:tcPr>
          <w:p w:rsidR="004D60A1" w:rsidRPr="00B41E5C" w:rsidRDefault="004D60A1" w:rsidP="004D60A1">
            <w:pPr>
              <w:spacing w:after="200"/>
              <w:jc w:val="left"/>
              <w:rPr>
                <w:rFonts w:eastAsia="Calibri"/>
                <w:b w:val="0"/>
                <w:sz w:val="20"/>
                <w:szCs w:val="20"/>
                <w:lang w:eastAsia="en-US"/>
              </w:rPr>
            </w:pPr>
            <w:r w:rsidRPr="00B41E5C">
              <w:rPr>
                <w:b w:val="0"/>
                <w:sz w:val="20"/>
                <w:szCs w:val="20"/>
              </w:rPr>
              <w:t>Снятие и установка генератора</w:t>
            </w:r>
          </w:p>
        </w:tc>
        <w:tc>
          <w:tcPr>
            <w:tcW w:w="3685" w:type="dxa"/>
            <w:shd w:val="clear" w:color="auto" w:fill="auto"/>
            <w:vAlign w:val="bottom"/>
          </w:tcPr>
          <w:p w:rsidR="004D60A1" w:rsidRPr="00B41E5C" w:rsidRDefault="004D60A1" w:rsidP="004D60A1">
            <w:pPr>
              <w:spacing w:after="200"/>
              <w:jc w:val="left"/>
              <w:rPr>
                <w:rFonts w:eastAsia="Calibri"/>
                <w:b w:val="0"/>
                <w:sz w:val="20"/>
                <w:szCs w:val="20"/>
                <w:lang w:eastAsia="en-US"/>
              </w:rPr>
            </w:pPr>
            <w:r w:rsidRPr="00B41E5C">
              <w:rPr>
                <w:rFonts w:eastAsia="Calibri"/>
                <w:b w:val="0"/>
                <w:sz w:val="20"/>
                <w:szCs w:val="20"/>
                <w:lang w:eastAsia="en-US"/>
              </w:rPr>
              <w:t>не более 4 раз в год для каждого автомобиля</w:t>
            </w:r>
          </w:p>
        </w:tc>
        <w:tc>
          <w:tcPr>
            <w:tcW w:w="3686" w:type="dxa"/>
            <w:shd w:val="clear" w:color="auto" w:fill="auto"/>
            <w:vAlign w:val="bottom"/>
          </w:tcPr>
          <w:p w:rsidR="004D60A1" w:rsidRPr="00B41E5C" w:rsidRDefault="004D60A1" w:rsidP="006E0B9E">
            <w:pPr>
              <w:spacing w:after="200"/>
              <w:jc w:val="left"/>
              <w:rPr>
                <w:rFonts w:eastAsia="Calibri"/>
                <w:b w:val="0"/>
                <w:sz w:val="20"/>
                <w:szCs w:val="20"/>
                <w:lang w:eastAsia="en-US"/>
              </w:rPr>
            </w:pPr>
            <w:r w:rsidRPr="00B41E5C">
              <w:rPr>
                <w:rFonts w:eastAsia="Calibri"/>
                <w:b w:val="0"/>
                <w:sz w:val="20"/>
                <w:szCs w:val="20"/>
                <w:lang w:eastAsia="en-US"/>
              </w:rPr>
              <w:t xml:space="preserve">не более </w:t>
            </w:r>
            <w:r w:rsidR="006E0B9E" w:rsidRPr="00B41E5C">
              <w:rPr>
                <w:rFonts w:eastAsia="Calibri"/>
                <w:b w:val="0"/>
                <w:sz w:val="20"/>
                <w:szCs w:val="20"/>
                <w:lang w:eastAsia="en-US"/>
              </w:rPr>
              <w:t>2</w:t>
            </w:r>
            <w:r w:rsidRPr="00B41E5C">
              <w:rPr>
                <w:rFonts w:eastAsia="Calibri"/>
                <w:b w:val="0"/>
                <w:sz w:val="20"/>
                <w:szCs w:val="20"/>
                <w:lang w:eastAsia="en-US"/>
              </w:rPr>
              <w:t> 180,00</w:t>
            </w:r>
          </w:p>
        </w:tc>
      </w:tr>
      <w:tr w:rsidR="00B41E5C" w:rsidRPr="00B41E5C" w:rsidTr="004D60A1">
        <w:trPr>
          <w:trHeight w:val="1020"/>
        </w:trPr>
        <w:tc>
          <w:tcPr>
            <w:tcW w:w="2709" w:type="dxa"/>
            <w:shd w:val="clear" w:color="auto" w:fill="auto"/>
            <w:vAlign w:val="bottom"/>
          </w:tcPr>
          <w:p w:rsidR="004D60A1" w:rsidRPr="00B41E5C" w:rsidRDefault="004D60A1" w:rsidP="000F131A">
            <w:pPr>
              <w:spacing w:after="200"/>
              <w:jc w:val="left"/>
              <w:rPr>
                <w:rFonts w:eastAsia="Calibri"/>
                <w:b w:val="0"/>
                <w:sz w:val="20"/>
                <w:szCs w:val="20"/>
                <w:lang w:eastAsia="en-US"/>
              </w:rPr>
            </w:pPr>
            <w:r w:rsidRPr="00B41E5C">
              <w:rPr>
                <w:rFonts w:eastAsia="Calibri"/>
                <w:b w:val="0"/>
                <w:sz w:val="20"/>
                <w:szCs w:val="20"/>
                <w:lang w:eastAsia="en-US"/>
              </w:rPr>
              <w:t>Ремонт генератора</w:t>
            </w:r>
          </w:p>
        </w:tc>
        <w:tc>
          <w:tcPr>
            <w:tcW w:w="3685" w:type="dxa"/>
            <w:shd w:val="clear" w:color="auto" w:fill="auto"/>
            <w:vAlign w:val="bottom"/>
          </w:tcPr>
          <w:p w:rsidR="004D60A1" w:rsidRPr="00B41E5C" w:rsidRDefault="004D60A1" w:rsidP="004D60A1">
            <w:pPr>
              <w:spacing w:after="200"/>
              <w:jc w:val="left"/>
              <w:rPr>
                <w:rFonts w:eastAsia="Calibri"/>
                <w:b w:val="0"/>
                <w:sz w:val="20"/>
                <w:szCs w:val="20"/>
                <w:lang w:eastAsia="en-US"/>
              </w:rPr>
            </w:pPr>
            <w:r w:rsidRPr="00B41E5C">
              <w:rPr>
                <w:rFonts w:eastAsia="Calibri"/>
                <w:b w:val="0"/>
                <w:sz w:val="20"/>
                <w:szCs w:val="20"/>
                <w:lang w:eastAsia="en-US"/>
              </w:rPr>
              <w:t>не более 4 раз в год для каждого автомобиля</w:t>
            </w:r>
          </w:p>
        </w:tc>
        <w:tc>
          <w:tcPr>
            <w:tcW w:w="3686" w:type="dxa"/>
            <w:shd w:val="clear" w:color="auto" w:fill="auto"/>
            <w:vAlign w:val="bottom"/>
          </w:tcPr>
          <w:p w:rsidR="004D60A1" w:rsidRPr="00B41E5C" w:rsidRDefault="004D60A1" w:rsidP="006E0B9E">
            <w:pPr>
              <w:spacing w:after="200"/>
              <w:jc w:val="left"/>
              <w:rPr>
                <w:rFonts w:eastAsia="Calibri"/>
                <w:b w:val="0"/>
                <w:sz w:val="20"/>
                <w:szCs w:val="20"/>
                <w:lang w:eastAsia="en-US"/>
              </w:rPr>
            </w:pPr>
            <w:r w:rsidRPr="00B41E5C">
              <w:rPr>
                <w:rFonts w:eastAsia="Calibri"/>
                <w:b w:val="0"/>
                <w:sz w:val="20"/>
                <w:szCs w:val="20"/>
                <w:lang w:eastAsia="en-US"/>
              </w:rPr>
              <w:t xml:space="preserve">не более </w:t>
            </w:r>
            <w:r w:rsidR="006E0B9E" w:rsidRPr="00B41E5C">
              <w:rPr>
                <w:rFonts w:eastAsia="Calibri"/>
                <w:b w:val="0"/>
                <w:sz w:val="20"/>
                <w:szCs w:val="20"/>
                <w:lang w:eastAsia="en-US"/>
              </w:rPr>
              <w:t>3</w:t>
            </w:r>
            <w:r w:rsidRPr="00B41E5C">
              <w:rPr>
                <w:rFonts w:eastAsia="Calibri"/>
                <w:b w:val="0"/>
                <w:sz w:val="20"/>
                <w:szCs w:val="20"/>
                <w:lang w:eastAsia="en-US"/>
              </w:rPr>
              <w:t> </w:t>
            </w:r>
            <w:r w:rsidR="006F7294" w:rsidRPr="00B41E5C">
              <w:rPr>
                <w:rFonts w:eastAsia="Calibri"/>
                <w:b w:val="0"/>
                <w:sz w:val="20"/>
                <w:szCs w:val="20"/>
                <w:lang w:eastAsia="en-US"/>
              </w:rPr>
              <w:t>5</w:t>
            </w:r>
            <w:r w:rsidRPr="00B41E5C">
              <w:rPr>
                <w:rFonts w:eastAsia="Calibri"/>
                <w:b w:val="0"/>
                <w:sz w:val="20"/>
                <w:szCs w:val="20"/>
                <w:lang w:eastAsia="en-US"/>
              </w:rPr>
              <w:t>00,00</w:t>
            </w:r>
          </w:p>
        </w:tc>
      </w:tr>
      <w:tr w:rsidR="00B41E5C" w:rsidRPr="00B41E5C" w:rsidTr="002F7169">
        <w:trPr>
          <w:trHeight w:val="1020"/>
        </w:trPr>
        <w:tc>
          <w:tcPr>
            <w:tcW w:w="2709" w:type="dxa"/>
            <w:shd w:val="clear" w:color="auto" w:fill="auto"/>
            <w:vAlign w:val="bottom"/>
          </w:tcPr>
          <w:p w:rsidR="0038532E" w:rsidRPr="00B41E5C" w:rsidRDefault="0038532E" w:rsidP="000F131A">
            <w:pPr>
              <w:spacing w:after="200"/>
              <w:jc w:val="left"/>
              <w:rPr>
                <w:rFonts w:eastAsia="Calibri"/>
                <w:b w:val="0"/>
                <w:sz w:val="20"/>
                <w:szCs w:val="20"/>
                <w:lang w:eastAsia="en-US"/>
              </w:rPr>
            </w:pPr>
            <w:r w:rsidRPr="00B41E5C">
              <w:rPr>
                <w:rFonts w:eastAsia="Calibri"/>
                <w:b w:val="0"/>
                <w:sz w:val="20"/>
                <w:szCs w:val="20"/>
                <w:lang w:eastAsia="en-US"/>
              </w:rPr>
              <w:t xml:space="preserve">Химчистка салона автомобиля </w:t>
            </w:r>
            <w:r w:rsidRPr="00B41E5C">
              <w:rPr>
                <w:b w:val="0"/>
                <w:sz w:val="20"/>
                <w:szCs w:val="20"/>
              </w:rPr>
              <w:t xml:space="preserve">Nissan </w:t>
            </w:r>
            <w:proofErr w:type="gramStart"/>
            <w:r w:rsidRPr="00B41E5C">
              <w:rPr>
                <w:b w:val="0"/>
                <w:sz w:val="20"/>
                <w:szCs w:val="20"/>
              </w:rPr>
              <w:t>Х</w:t>
            </w:r>
            <w:proofErr w:type="gramEnd"/>
            <w:r w:rsidRPr="00B41E5C">
              <w:rPr>
                <w:b w:val="0"/>
                <w:sz w:val="20"/>
                <w:szCs w:val="20"/>
              </w:rPr>
              <w:t>-trail</w:t>
            </w:r>
          </w:p>
        </w:tc>
        <w:tc>
          <w:tcPr>
            <w:tcW w:w="3685" w:type="dxa"/>
            <w:shd w:val="clear" w:color="auto" w:fill="auto"/>
            <w:vAlign w:val="bottom"/>
          </w:tcPr>
          <w:p w:rsidR="0038532E" w:rsidRPr="00B41E5C" w:rsidRDefault="0038532E" w:rsidP="000F131A">
            <w:pPr>
              <w:spacing w:after="200"/>
              <w:jc w:val="left"/>
              <w:rPr>
                <w:rFonts w:eastAsia="Calibri"/>
                <w:b w:val="0"/>
                <w:sz w:val="20"/>
                <w:szCs w:val="20"/>
                <w:lang w:eastAsia="en-US"/>
              </w:rPr>
            </w:pPr>
            <w:r w:rsidRPr="00B41E5C">
              <w:rPr>
                <w:rFonts w:eastAsia="Calibri"/>
                <w:b w:val="0"/>
                <w:sz w:val="20"/>
                <w:szCs w:val="20"/>
                <w:lang w:eastAsia="en-US"/>
              </w:rPr>
              <w:t>не более 1 раза в год</w:t>
            </w:r>
          </w:p>
        </w:tc>
        <w:tc>
          <w:tcPr>
            <w:tcW w:w="3686" w:type="dxa"/>
            <w:shd w:val="clear" w:color="auto" w:fill="auto"/>
            <w:vAlign w:val="bottom"/>
          </w:tcPr>
          <w:p w:rsidR="0038532E" w:rsidRPr="00B41E5C" w:rsidRDefault="0038532E" w:rsidP="006E0B9E">
            <w:pPr>
              <w:spacing w:after="200"/>
              <w:jc w:val="left"/>
              <w:rPr>
                <w:rFonts w:eastAsia="Calibri"/>
                <w:b w:val="0"/>
                <w:sz w:val="20"/>
                <w:szCs w:val="20"/>
                <w:lang w:eastAsia="en-US"/>
              </w:rPr>
            </w:pPr>
            <w:r w:rsidRPr="00B41E5C">
              <w:rPr>
                <w:rFonts w:eastAsia="Calibri"/>
                <w:b w:val="0"/>
                <w:sz w:val="20"/>
                <w:szCs w:val="20"/>
                <w:lang w:eastAsia="en-US"/>
              </w:rPr>
              <w:t xml:space="preserve">не более </w:t>
            </w:r>
            <w:r w:rsidR="006E0B9E" w:rsidRPr="00B41E5C">
              <w:rPr>
                <w:rFonts w:eastAsia="Calibri"/>
                <w:b w:val="0"/>
                <w:sz w:val="20"/>
                <w:szCs w:val="20"/>
                <w:lang w:eastAsia="en-US"/>
              </w:rPr>
              <w:t>8000,00</w:t>
            </w:r>
          </w:p>
        </w:tc>
      </w:tr>
      <w:tr w:rsidR="00B41E5C" w:rsidRPr="00B41E5C" w:rsidTr="002F7169">
        <w:trPr>
          <w:trHeight w:val="1020"/>
        </w:trPr>
        <w:tc>
          <w:tcPr>
            <w:tcW w:w="2709" w:type="dxa"/>
            <w:shd w:val="clear" w:color="auto" w:fill="auto"/>
            <w:vAlign w:val="bottom"/>
          </w:tcPr>
          <w:p w:rsidR="0038532E" w:rsidRPr="00B41E5C" w:rsidRDefault="0038532E" w:rsidP="000F131A">
            <w:pPr>
              <w:spacing w:after="200"/>
              <w:jc w:val="left"/>
              <w:rPr>
                <w:rFonts w:eastAsia="Calibri"/>
                <w:b w:val="0"/>
                <w:sz w:val="20"/>
                <w:szCs w:val="20"/>
                <w:lang w:eastAsia="en-US"/>
              </w:rPr>
            </w:pPr>
            <w:r w:rsidRPr="00B41E5C">
              <w:rPr>
                <w:rFonts w:eastAsia="Calibri"/>
                <w:b w:val="0"/>
                <w:sz w:val="20"/>
                <w:szCs w:val="20"/>
                <w:lang w:eastAsia="en-US"/>
              </w:rPr>
              <w:lastRenderedPageBreak/>
              <w:t xml:space="preserve">Химчистка салона автомобиля </w:t>
            </w:r>
            <w:r w:rsidR="004B40DF" w:rsidRPr="00B41E5C">
              <w:rPr>
                <w:b w:val="0"/>
                <w:sz w:val="20"/>
                <w:szCs w:val="20"/>
              </w:rPr>
              <w:t>Skoda Rapid</w:t>
            </w:r>
          </w:p>
        </w:tc>
        <w:tc>
          <w:tcPr>
            <w:tcW w:w="3685" w:type="dxa"/>
            <w:shd w:val="clear" w:color="auto" w:fill="auto"/>
            <w:vAlign w:val="bottom"/>
          </w:tcPr>
          <w:p w:rsidR="0038532E" w:rsidRPr="00B41E5C" w:rsidRDefault="0038532E" w:rsidP="000F131A">
            <w:pPr>
              <w:spacing w:after="200"/>
              <w:jc w:val="left"/>
              <w:rPr>
                <w:rFonts w:eastAsia="Calibri"/>
                <w:b w:val="0"/>
                <w:sz w:val="20"/>
                <w:szCs w:val="20"/>
                <w:lang w:eastAsia="en-US"/>
              </w:rPr>
            </w:pPr>
            <w:r w:rsidRPr="00B41E5C">
              <w:rPr>
                <w:rFonts w:eastAsia="Calibri"/>
                <w:b w:val="0"/>
                <w:sz w:val="20"/>
                <w:szCs w:val="20"/>
                <w:lang w:eastAsia="en-US"/>
              </w:rPr>
              <w:t>не более 1 раза в год</w:t>
            </w:r>
          </w:p>
        </w:tc>
        <w:tc>
          <w:tcPr>
            <w:tcW w:w="3686" w:type="dxa"/>
            <w:shd w:val="clear" w:color="auto" w:fill="auto"/>
            <w:vAlign w:val="bottom"/>
          </w:tcPr>
          <w:p w:rsidR="0038532E" w:rsidRPr="00B41E5C" w:rsidRDefault="0038532E" w:rsidP="00374A92">
            <w:pPr>
              <w:spacing w:after="200"/>
              <w:jc w:val="left"/>
              <w:rPr>
                <w:rFonts w:eastAsia="Calibri"/>
                <w:b w:val="0"/>
                <w:sz w:val="20"/>
                <w:szCs w:val="20"/>
                <w:lang w:eastAsia="en-US"/>
              </w:rPr>
            </w:pPr>
            <w:r w:rsidRPr="00B41E5C">
              <w:rPr>
                <w:rFonts w:eastAsia="Calibri"/>
                <w:b w:val="0"/>
                <w:sz w:val="20"/>
                <w:szCs w:val="20"/>
                <w:lang w:eastAsia="en-US"/>
              </w:rPr>
              <w:t xml:space="preserve">не более </w:t>
            </w:r>
            <w:r w:rsidR="006E0B9E" w:rsidRPr="00B41E5C">
              <w:rPr>
                <w:rFonts w:eastAsia="Calibri"/>
                <w:b w:val="0"/>
                <w:sz w:val="20"/>
                <w:szCs w:val="20"/>
                <w:lang w:eastAsia="en-US"/>
              </w:rPr>
              <w:t>8000,00</w:t>
            </w:r>
          </w:p>
        </w:tc>
      </w:tr>
      <w:tr w:rsidR="00B41E5C" w:rsidRPr="00B41E5C" w:rsidTr="002F7169">
        <w:trPr>
          <w:trHeight w:val="1020"/>
        </w:trPr>
        <w:tc>
          <w:tcPr>
            <w:tcW w:w="2709" w:type="dxa"/>
            <w:shd w:val="clear" w:color="auto" w:fill="auto"/>
            <w:vAlign w:val="bottom"/>
          </w:tcPr>
          <w:p w:rsidR="0038532E" w:rsidRPr="00B41E5C" w:rsidRDefault="0038532E" w:rsidP="000F131A">
            <w:pPr>
              <w:spacing w:after="200"/>
              <w:jc w:val="left"/>
              <w:rPr>
                <w:rFonts w:eastAsia="Calibri"/>
                <w:b w:val="0"/>
                <w:sz w:val="20"/>
                <w:szCs w:val="20"/>
                <w:lang w:eastAsia="en-US"/>
              </w:rPr>
            </w:pPr>
            <w:r w:rsidRPr="00B41E5C">
              <w:rPr>
                <w:rFonts w:eastAsia="Calibri"/>
                <w:b w:val="0"/>
                <w:sz w:val="20"/>
                <w:szCs w:val="20"/>
                <w:lang w:eastAsia="en-US"/>
              </w:rPr>
              <w:t>Изготовление ключей</w:t>
            </w:r>
          </w:p>
        </w:tc>
        <w:tc>
          <w:tcPr>
            <w:tcW w:w="3685" w:type="dxa"/>
            <w:shd w:val="clear" w:color="auto" w:fill="auto"/>
            <w:vAlign w:val="bottom"/>
          </w:tcPr>
          <w:p w:rsidR="0038532E" w:rsidRPr="00B41E5C" w:rsidRDefault="0038532E" w:rsidP="000F131A">
            <w:pPr>
              <w:spacing w:after="200"/>
              <w:jc w:val="left"/>
              <w:rPr>
                <w:rFonts w:eastAsia="Calibri"/>
                <w:b w:val="0"/>
                <w:sz w:val="20"/>
                <w:szCs w:val="20"/>
                <w:lang w:eastAsia="en-US"/>
              </w:rPr>
            </w:pPr>
            <w:r w:rsidRPr="00B41E5C">
              <w:rPr>
                <w:rFonts w:eastAsia="Calibri"/>
                <w:b w:val="0"/>
                <w:sz w:val="20"/>
                <w:szCs w:val="20"/>
                <w:lang w:eastAsia="en-US"/>
              </w:rPr>
              <w:t>не более 2 раз в год</w:t>
            </w:r>
          </w:p>
        </w:tc>
        <w:tc>
          <w:tcPr>
            <w:tcW w:w="3686" w:type="dxa"/>
            <w:shd w:val="clear" w:color="auto" w:fill="auto"/>
            <w:vAlign w:val="bottom"/>
          </w:tcPr>
          <w:p w:rsidR="0038532E" w:rsidRPr="00B41E5C" w:rsidRDefault="0038532E" w:rsidP="006E0B9E">
            <w:pPr>
              <w:spacing w:after="200"/>
              <w:jc w:val="left"/>
              <w:rPr>
                <w:rFonts w:eastAsia="Calibri"/>
                <w:b w:val="0"/>
                <w:sz w:val="20"/>
                <w:szCs w:val="20"/>
                <w:lang w:eastAsia="en-US"/>
              </w:rPr>
            </w:pPr>
            <w:r w:rsidRPr="00B41E5C">
              <w:rPr>
                <w:rFonts w:eastAsia="Calibri"/>
                <w:b w:val="0"/>
                <w:sz w:val="20"/>
                <w:szCs w:val="20"/>
                <w:lang w:eastAsia="en-US"/>
              </w:rPr>
              <w:t xml:space="preserve">не более </w:t>
            </w:r>
            <w:r w:rsidR="006E0B9E" w:rsidRPr="00B41E5C">
              <w:rPr>
                <w:rFonts w:eastAsia="Calibri"/>
                <w:b w:val="0"/>
                <w:sz w:val="20"/>
                <w:szCs w:val="20"/>
                <w:lang w:eastAsia="en-US"/>
              </w:rPr>
              <w:t>1500</w:t>
            </w:r>
            <w:r w:rsidRPr="00B41E5C">
              <w:rPr>
                <w:rFonts w:eastAsia="Calibri"/>
                <w:b w:val="0"/>
                <w:sz w:val="20"/>
                <w:szCs w:val="20"/>
                <w:lang w:eastAsia="en-US"/>
              </w:rPr>
              <w:t>,</w:t>
            </w:r>
            <w:r w:rsidR="006E0B9E" w:rsidRPr="00B41E5C">
              <w:rPr>
                <w:rFonts w:eastAsia="Calibri"/>
                <w:b w:val="0"/>
                <w:sz w:val="20"/>
                <w:szCs w:val="20"/>
                <w:lang w:eastAsia="en-US"/>
              </w:rPr>
              <w:t>00</w:t>
            </w:r>
          </w:p>
        </w:tc>
      </w:tr>
    </w:tbl>
    <w:p w:rsidR="002243E7" w:rsidRPr="00B41E5C" w:rsidRDefault="002243E7" w:rsidP="00C51A8D">
      <w:pPr>
        <w:spacing w:after="200"/>
        <w:jc w:val="both"/>
        <w:rPr>
          <w:rFonts w:eastAsia="Calibri"/>
          <w:b w:val="0"/>
          <w:bCs/>
          <w:sz w:val="20"/>
          <w:szCs w:val="20"/>
          <w:lang w:eastAsia="en-US"/>
        </w:rPr>
      </w:pPr>
    </w:p>
    <w:p w:rsidR="00C51A8D" w:rsidRPr="00B41E5C" w:rsidRDefault="00C51A8D" w:rsidP="00C51A8D">
      <w:pPr>
        <w:spacing w:after="200"/>
        <w:jc w:val="both"/>
        <w:rPr>
          <w:rFonts w:eastAsia="Calibri"/>
          <w:b w:val="0"/>
          <w:bCs/>
          <w:sz w:val="20"/>
          <w:szCs w:val="20"/>
          <w:lang w:eastAsia="en-US"/>
        </w:rPr>
      </w:pPr>
      <w:r w:rsidRPr="00B41E5C">
        <w:rPr>
          <w:rFonts w:eastAsia="Calibri"/>
          <w:b w:val="0"/>
          <w:bCs/>
          <w:sz w:val="20"/>
          <w:szCs w:val="20"/>
          <w:lang w:eastAsia="en-US"/>
        </w:rPr>
        <w:t>Таблица 25</w:t>
      </w:r>
    </w:p>
    <w:p w:rsidR="00C51A8D" w:rsidRPr="00B41E5C" w:rsidRDefault="00C51A8D" w:rsidP="00C51A8D">
      <w:pPr>
        <w:widowControl w:val="0"/>
        <w:autoSpaceDE w:val="0"/>
        <w:autoSpaceDN w:val="0"/>
        <w:adjustRightInd w:val="0"/>
        <w:jc w:val="both"/>
        <w:rPr>
          <w:rFonts w:eastAsia="Calibri"/>
          <w:b w:val="0"/>
          <w:bCs/>
          <w:sz w:val="20"/>
          <w:szCs w:val="20"/>
          <w:lang w:eastAsia="en-US"/>
        </w:rPr>
      </w:pPr>
      <w:r w:rsidRPr="00B41E5C">
        <w:rPr>
          <w:rFonts w:eastAsia="Calibri"/>
          <w:b w:val="0"/>
          <w:bCs/>
          <w:sz w:val="20"/>
          <w:szCs w:val="20"/>
          <w:lang w:eastAsia="en-US"/>
        </w:rPr>
        <w:t xml:space="preserve">Нормативы, применяемые при расчете нормативных затрат на выполнение ремонтных </w:t>
      </w:r>
      <w:r w:rsidR="008371B0" w:rsidRPr="00B41E5C">
        <w:rPr>
          <w:rFonts w:eastAsia="Calibri"/>
          <w:b w:val="0"/>
          <w:bCs/>
          <w:sz w:val="20"/>
          <w:szCs w:val="20"/>
          <w:lang w:eastAsia="en-US"/>
        </w:rPr>
        <w:t xml:space="preserve">и иных видов </w:t>
      </w:r>
      <w:r w:rsidRPr="00B41E5C">
        <w:rPr>
          <w:rFonts w:eastAsia="Calibri"/>
          <w:b w:val="0"/>
          <w:bCs/>
          <w:sz w:val="20"/>
          <w:szCs w:val="20"/>
          <w:lang w:eastAsia="en-US"/>
        </w:rPr>
        <w:t>работ</w:t>
      </w:r>
      <w:r w:rsidR="008371B0" w:rsidRPr="00B41E5C">
        <w:rPr>
          <w:rFonts w:eastAsia="Calibri"/>
          <w:b w:val="0"/>
          <w:bCs/>
          <w:sz w:val="20"/>
          <w:szCs w:val="20"/>
          <w:lang w:eastAsia="en-US"/>
        </w:rPr>
        <w:t>, услуг</w:t>
      </w:r>
    </w:p>
    <w:p w:rsidR="00C51A8D" w:rsidRPr="00B41E5C" w:rsidRDefault="00C51A8D" w:rsidP="00C51A8D">
      <w:pPr>
        <w:widowControl w:val="0"/>
        <w:autoSpaceDE w:val="0"/>
        <w:autoSpaceDN w:val="0"/>
        <w:adjustRightInd w:val="0"/>
        <w:jc w:val="both"/>
        <w:rPr>
          <w:b w:val="0"/>
          <w:sz w:val="24"/>
          <w:szCs w:val="24"/>
        </w:rPr>
      </w:pPr>
    </w:p>
    <w:tbl>
      <w:tblPr>
        <w:tblW w:w="10080" w:type="dxa"/>
        <w:tblInd w:w="93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600" w:firstRow="0" w:lastRow="0" w:firstColumn="0" w:lastColumn="0" w:noHBand="1" w:noVBand="1"/>
      </w:tblPr>
      <w:tblGrid>
        <w:gridCol w:w="2709"/>
        <w:gridCol w:w="3685"/>
        <w:gridCol w:w="3686"/>
      </w:tblGrid>
      <w:tr w:rsidR="00B41E5C" w:rsidRPr="00B41E5C" w:rsidTr="00C72B4D">
        <w:trPr>
          <w:trHeight w:val="510"/>
        </w:trPr>
        <w:tc>
          <w:tcPr>
            <w:tcW w:w="2709" w:type="dxa"/>
            <w:shd w:val="clear" w:color="auto" w:fill="auto"/>
            <w:vAlign w:val="bottom"/>
            <w:hideMark/>
          </w:tcPr>
          <w:p w:rsidR="00C51A8D" w:rsidRPr="00B41E5C" w:rsidRDefault="00C51A8D" w:rsidP="00C72B4D">
            <w:pPr>
              <w:spacing w:after="200"/>
              <w:jc w:val="left"/>
              <w:rPr>
                <w:rFonts w:eastAsia="Calibri"/>
                <w:sz w:val="20"/>
                <w:szCs w:val="20"/>
                <w:lang w:eastAsia="en-US"/>
              </w:rPr>
            </w:pPr>
            <w:r w:rsidRPr="00B41E5C">
              <w:rPr>
                <w:rFonts w:eastAsia="Calibri"/>
                <w:b w:val="0"/>
                <w:sz w:val="20"/>
                <w:szCs w:val="20"/>
                <w:lang w:eastAsia="en-US"/>
              </w:rPr>
              <w:t>Наименование</w:t>
            </w:r>
          </w:p>
        </w:tc>
        <w:tc>
          <w:tcPr>
            <w:tcW w:w="3685" w:type="dxa"/>
            <w:shd w:val="clear" w:color="auto" w:fill="auto"/>
            <w:vAlign w:val="bottom"/>
            <w:hideMark/>
          </w:tcPr>
          <w:p w:rsidR="00C51A8D" w:rsidRPr="00B41E5C" w:rsidRDefault="00C51A8D" w:rsidP="00C72B4D">
            <w:pPr>
              <w:spacing w:after="200"/>
              <w:jc w:val="left"/>
              <w:rPr>
                <w:rFonts w:eastAsia="Calibri"/>
                <w:sz w:val="20"/>
                <w:szCs w:val="20"/>
                <w:lang w:eastAsia="en-US"/>
              </w:rPr>
            </w:pPr>
            <w:r w:rsidRPr="00B41E5C">
              <w:rPr>
                <w:rFonts w:eastAsia="Calibri"/>
                <w:b w:val="0"/>
                <w:sz w:val="20"/>
                <w:szCs w:val="20"/>
                <w:lang w:eastAsia="en-US"/>
              </w:rPr>
              <w:t xml:space="preserve">Количество </w:t>
            </w:r>
          </w:p>
        </w:tc>
        <w:tc>
          <w:tcPr>
            <w:tcW w:w="3686" w:type="dxa"/>
            <w:shd w:val="clear" w:color="auto" w:fill="auto"/>
            <w:vAlign w:val="bottom"/>
            <w:hideMark/>
          </w:tcPr>
          <w:p w:rsidR="00C51A8D" w:rsidRPr="00B41E5C" w:rsidRDefault="00C51A8D" w:rsidP="00C72B4D">
            <w:pPr>
              <w:spacing w:after="200"/>
              <w:jc w:val="left"/>
              <w:rPr>
                <w:rFonts w:eastAsia="Calibri"/>
                <w:sz w:val="20"/>
                <w:szCs w:val="20"/>
                <w:lang w:eastAsia="en-US"/>
              </w:rPr>
            </w:pPr>
            <w:r w:rsidRPr="00B41E5C">
              <w:rPr>
                <w:rFonts w:eastAsia="Calibri"/>
                <w:b w:val="0"/>
                <w:sz w:val="20"/>
                <w:szCs w:val="20"/>
                <w:lang w:eastAsia="en-US"/>
              </w:rPr>
              <w:t>Цена за единицу услуги, руб.</w:t>
            </w:r>
          </w:p>
        </w:tc>
      </w:tr>
      <w:tr w:rsidR="00B41E5C" w:rsidRPr="00B41E5C" w:rsidTr="00C72B4D">
        <w:trPr>
          <w:trHeight w:val="1020"/>
        </w:trPr>
        <w:tc>
          <w:tcPr>
            <w:tcW w:w="2709" w:type="dxa"/>
            <w:shd w:val="clear" w:color="auto" w:fill="auto"/>
            <w:vAlign w:val="bottom"/>
            <w:hideMark/>
          </w:tcPr>
          <w:p w:rsidR="00C51A8D" w:rsidRPr="00B41E5C" w:rsidRDefault="00C72B4D" w:rsidP="00C72B4D">
            <w:pPr>
              <w:spacing w:after="200"/>
              <w:jc w:val="left"/>
              <w:rPr>
                <w:rFonts w:eastAsia="Calibri"/>
                <w:b w:val="0"/>
                <w:sz w:val="20"/>
                <w:szCs w:val="20"/>
                <w:lang w:eastAsia="en-US"/>
              </w:rPr>
            </w:pPr>
            <w:r w:rsidRPr="00B41E5C">
              <w:rPr>
                <w:rFonts w:eastAsia="Calibri"/>
                <w:b w:val="0"/>
                <w:sz w:val="20"/>
                <w:szCs w:val="20"/>
                <w:lang w:eastAsia="en-US"/>
              </w:rPr>
              <w:t>Выполнение работ по ремонту замка сейфа</w:t>
            </w:r>
          </w:p>
        </w:tc>
        <w:tc>
          <w:tcPr>
            <w:tcW w:w="3685" w:type="dxa"/>
            <w:shd w:val="clear" w:color="auto" w:fill="auto"/>
            <w:vAlign w:val="bottom"/>
            <w:hideMark/>
          </w:tcPr>
          <w:p w:rsidR="00C51A8D" w:rsidRPr="00B41E5C" w:rsidRDefault="00C51A8D" w:rsidP="00C72B4D">
            <w:pPr>
              <w:spacing w:after="200"/>
              <w:jc w:val="left"/>
              <w:rPr>
                <w:rFonts w:eastAsia="Calibri"/>
                <w:sz w:val="20"/>
                <w:szCs w:val="20"/>
                <w:lang w:eastAsia="en-US"/>
              </w:rPr>
            </w:pPr>
            <w:r w:rsidRPr="00B41E5C">
              <w:rPr>
                <w:rFonts w:eastAsia="Calibri"/>
                <w:b w:val="0"/>
                <w:sz w:val="20"/>
                <w:szCs w:val="20"/>
                <w:lang w:eastAsia="en-US"/>
              </w:rPr>
              <w:t xml:space="preserve">не более 2 раз в год </w:t>
            </w:r>
          </w:p>
        </w:tc>
        <w:tc>
          <w:tcPr>
            <w:tcW w:w="3686" w:type="dxa"/>
            <w:shd w:val="clear" w:color="auto" w:fill="auto"/>
            <w:vAlign w:val="bottom"/>
            <w:hideMark/>
          </w:tcPr>
          <w:p w:rsidR="00C51A8D" w:rsidRPr="00B41E5C" w:rsidRDefault="00C72B4D" w:rsidP="008079B6">
            <w:pPr>
              <w:spacing w:after="200"/>
              <w:jc w:val="left"/>
              <w:rPr>
                <w:rFonts w:eastAsia="Calibri"/>
                <w:sz w:val="20"/>
                <w:szCs w:val="20"/>
                <w:lang w:eastAsia="en-US"/>
              </w:rPr>
            </w:pPr>
            <w:r w:rsidRPr="00B41E5C">
              <w:rPr>
                <w:rFonts w:eastAsia="Calibri"/>
                <w:b w:val="0"/>
                <w:sz w:val="20"/>
                <w:szCs w:val="20"/>
                <w:lang w:eastAsia="en-US"/>
              </w:rPr>
              <w:t xml:space="preserve">не более </w:t>
            </w:r>
            <w:r w:rsidR="008079B6" w:rsidRPr="00B41E5C">
              <w:rPr>
                <w:rFonts w:eastAsia="Calibri"/>
                <w:b w:val="0"/>
                <w:sz w:val="20"/>
                <w:szCs w:val="20"/>
                <w:lang w:eastAsia="en-US"/>
              </w:rPr>
              <w:t>8</w:t>
            </w:r>
            <w:r w:rsidRPr="00B41E5C">
              <w:rPr>
                <w:rFonts w:eastAsia="Calibri"/>
                <w:b w:val="0"/>
                <w:sz w:val="20"/>
                <w:szCs w:val="20"/>
                <w:lang w:eastAsia="en-US"/>
              </w:rPr>
              <w:t>000,00</w:t>
            </w:r>
            <w:r w:rsidR="00C51A8D" w:rsidRPr="00B41E5C">
              <w:rPr>
                <w:rFonts w:eastAsia="Calibri"/>
                <w:b w:val="0"/>
                <w:sz w:val="20"/>
                <w:szCs w:val="20"/>
                <w:lang w:eastAsia="en-US"/>
              </w:rPr>
              <w:t xml:space="preserve"> </w:t>
            </w:r>
          </w:p>
        </w:tc>
      </w:tr>
      <w:tr w:rsidR="00B41E5C" w:rsidRPr="00B41E5C" w:rsidTr="00C72B4D">
        <w:trPr>
          <w:trHeight w:val="1020"/>
        </w:trPr>
        <w:tc>
          <w:tcPr>
            <w:tcW w:w="2709" w:type="dxa"/>
            <w:shd w:val="clear" w:color="auto" w:fill="auto"/>
            <w:vAlign w:val="bottom"/>
          </w:tcPr>
          <w:p w:rsidR="008371B0" w:rsidRPr="00B41E5C" w:rsidRDefault="001E1AFD" w:rsidP="00C72B4D">
            <w:pPr>
              <w:spacing w:after="200"/>
              <w:jc w:val="left"/>
              <w:rPr>
                <w:rFonts w:eastAsia="Calibri"/>
                <w:b w:val="0"/>
                <w:sz w:val="20"/>
                <w:szCs w:val="20"/>
                <w:lang w:eastAsia="en-US"/>
              </w:rPr>
            </w:pPr>
            <w:r w:rsidRPr="00B41E5C">
              <w:rPr>
                <w:rFonts w:eastAsia="Calibri"/>
                <w:b w:val="0"/>
                <w:sz w:val="20"/>
                <w:szCs w:val="20"/>
                <w:lang w:eastAsia="en-US"/>
              </w:rPr>
              <w:t>Оказание услуг по химической чистке</w:t>
            </w:r>
            <w:r w:rsidR="008371B0" w:rsidRPr="00B41E5C">
              <w:rPr>
                <w:rFonts w:eastAsia="Calibri"/>
                <w:b w:val="0"/>
                <w:sz w:val="20"/>
                <w:szCs w:val="20"/>
                <w:lang w:eastAsia="en-US"/>
              </w:rPr>
              <w:t xml:space="preserve"> штор</w:t>
            </w:r>
          </w:p>
        </w:tc>
        <w:tc>
          <w:tcPr>
            <w:tcW w:w="3685" w:type="dxa"/>
            <w:shd w:val="clear" w:color="auto" w:fill="auto"/>
            <w:vAlign w:val="bottom"/>
          </w:tcPr>
          <w:p w:rsidR="008371B0" w:rsidRPr="00B41E5C" w:rsidRDefault="008371B0" w:rsidP="00C72B4D">
            <w:pPr>
              <w:spacing w:after="200"/>
              <w:jc w:val="left"/>
              <w:rPr>
                <w:rFonts w:eastAsia="Calibri"/>
                <w:b w:val="0"/>
                <w:sz w:val="20"/>
                <w:szCs w:val="20"/>
                <w:lang w:eastAsia="en-US"/>
              </w:rPr>
            </w:pPr>
            <w:r w:rsidRPr="00B41E5C">
              <w:rPr>
                <w:rFonts w:eastAsia="Calibri"/>
                <w:b w:val="0"/>
                <w:sz w:val="20"/>
                <w:szCs w:val="20"/>
                <w:lang w:eastAsia="en-US"/>
              </w:rPr>
              <w:t>не более 2 раз в год</w:t>
            </w:r>
          </w:p>
        </w:tc>
        <w:tc>
          <w:tcPr>
            <w:tcW w:w="3686" w:type="dxa"/>
            <w:shd w:val="clear" w:color="auto" w:fill="auto"/>
            <w:vAlign w:val="bottom"/>
          </w:tcPr>
          <w:p w:rsidR="008371B0" w:rsidRPr="00B41E5C" w:rsidRDefault="008371B0" w:rsidP="008079B6">
            <w:pPr>
              <w:spacing w:after="200"/>
              <w:jc w:val="left"/>
              <w:rPr>
                <w:rFonts w:eastAsia="Calibri"/>
                <w:b w:val="0"/>
                <w:sz w:val="20"/>
                <w:szCs w:val="20"/>
                <w:lang w:eastAsia="en-US"/>
              </w:rPr>
            </w:pPr>
            <w:r w:rsidRPr="00B41E5C">
              <w:rPr>
                <w:rFonts w:eastAsia="Calibri"/>
                <w:b w:val="0"/>
                <w:sz w:val="20"/>
                <w:szCs w:val="20"/>
                <w:lang w:eastAsia="en-US"/>
              </w:rPr>
              <w:t>не более 1</w:t>
            </w:r>
            <w:r w:rsidR="008079B6" w:rsidRPr="00B41E5C">
              <w:rPr>
                <w:rFonts w:eastAsia="Calibri"/>
                <w:b w:val="0"/>
                <w:sz w:val="20"/>
                <w:szCs w:val="20"/>
                <w:lang w:eastAsia="en-US"/>
              </w:rPr>
              <w:t>00</w:t>
            </w:r>
            <w:r w:rsidRPr="00B41E5C">
              <w:rPr>
                <w:rFonts w:eastAsia="Calibri"/>
                <w:b w:val="0"/>
                <w:sz w:val="20"/>
                <w:szCs w:val="20"/>
                <w:lang w:eastAsia="en-US"/>
              </w:rPr>
              <w:t>0,00</w:t>
            </w:r>
          </w:p>
        </w:tc>
      </w:tr>
      <w:tr w:rsidR="00B41E5C" w:rsidRPr="00B41E5C" w:rsidTr="00C72B4D">
        <w:trPr>
          <w:trHeight w:val="1020"/>
        </w:trPr>
        <w:tc>
          <w:tcPr>
            <w:tcW w:w="2709" w:type="dxa"/>
            <w:shd w:val="clear" w:color="auto" w:fill="auto"/>
            <w:vAlign w:val="bottom"/>
          </w:tcPr>
          <w:p w:rsidR="00EB03E6" w:rsidRPr="00B41E5C" w:rsidRDefault="00EB03E6" w:rsidP="00C72B4D">
            <w:pPr>
              <w:spacing w:after="200"/>
              <w:jc w:val="left"/>
              <w:rPr>
                <w:rFonts w:eastAsia="Calibri"/>
                <w:b w:val="0"/>
                <w:sz w:val="20"/>
                <w:szCs w:val="20"/>
                <w:lang w:eastAsia="en-US"/>
              </w:rPr>
            </w:pPr>
            <w:r w:rsidRPr="00B41E5C">
              <w:rPr>
                <w:rFonts w:eastAsia="Calibri"/>
                <w:b w:val="0"/>
                <w:sz w:val="20"/>
                <w:szCs w:val="20"/>
                <w:lang w:eastAsia="en-US"/>
              </w:rPr>
              <w:t>Изготовление дубликата ключа для домофона, сигнализации</w:t>
            </w:r>
          </w:p>
        </w:tc>
        <w:tc>
          <w:tcPr>
            <w:tcW w:w="3685" w:type="dxa"/>
            <w:shd w:val="clear" w:color="auto" w:fill="auto"/>
            <w:vAlign w:val="bottom"/>
          </w:tcPr>
          <w:p w:rsidR="00EB03E6" w:rsidRPr="00B41E5C" w:rsidRDefault="00EB03E6" w:rsidP="00C72B4D">
            <w:pPr>
              <w:spacing w:after="200"/>
              <w:jc w:val="left"/>
              <w:rPr>
                <w:rFonts w:eastAsia="Calibri"/>
                <w:b w:val="0"/>
                <w:sz w:val="20"/>
                <w:szCs w:val="20"/>
                <w:lang w:eastAsia="en-US"/>
              </w:rPr>
            </w:pPr>
            <w:r w:rsidRPr="00B41E5C">
              <w:rPr>
                <w:rFonts w:eastAsia="Calibri"/>
                <w:b w:val="0"/>
                <w:sz w:val="20"/>
                <w:szCs w:val="20"/>
                <w:lang w:eastAsia="en-US"/>
              </w:rPr>
              <w:t>не более 5 раз в год</w:t>
            </w:r>
          </w:p>
        </w:tc>
        <w:tc>
          <w:tcPr>
            <w:tcW w:w="3686" w:type="dxa"/>
            <w:shd w:val="clear" w:color="auto" w:fill="auto"/>
            <w:vAlign w:val="bottom"/>
          </w:tcPr>
          <w:p w:rsidR="00EB03E6" w:rsidRPr="00B41E5C" w:rsidRDefault="00EB03E6" w:rsidP="008079B6">
            <w:pPr>
              <w:spacing w:after="200"/>
              <w:jc w:val="left"/>
              <w:rPr>
                <w:rFonts w:eastAsia="Calibri"/>
                <w:b w:val="0"/>
                <w:sz w:val="20"/>
                <w:szCs w:val="20"/>
                <w:lang w:eastAsia="en-US"/>
              </w:rPr>
            </w:pPr>
            <w:r w:rsidRPr="00B41E5C">
              <w:rPr>
                <w:rFonts w:eastAsia="Calibri"/>
                <w:b w:val="0"/>
                <w:sz w:val="20"/>
                <w:szCs w:val="20"/>
                <w:lang w:eastAsia="en-US"/>
              </w:rPr>
              <w:t xml:space="preserve">не более </w:t>
            </w:r>
            <w:r w:rsidR="008079B6" w:rsidRPr="00B41E5C">
              <w:rPr>
                <w:rFonts w:eastAsia="Calibri"/>
                <w:b w:val="0"/>
                <w:sz w:val="20"/>
                <w:szCs w:val="20"/>
                <w:lang w:eastAsia="en-US"/>
              </w:rPr>
              <w:t>8</w:t>
            </w:r>
            <w:r w:rsidR="00FE573F" w:rsidRPr="00B41E5C">
              <w:rPr>
                <w:rFonts w:eastAsia="Calibri"/>
                <w:b w:val="0"/>
                <w:sz w:val="20"/>
                <w:szCs w:val="20"/>
                <w:lang w:eastAsia="en-US"/>
              </w:rPr>
              <w:t>00,00</w:t>
            </w:r>
          </w:p>
        </w:tc>
      </w:tr>
      <w:tr w:rsidR="00B41E5C" w:rsidRPr="00B41E5C" w:rsidTr="00C72B4D">
        <w:trPr>
          <w:trHeight w:val="1020"/>
        </w:trPr>
        <w:tc>
          <w:tcPr>
            <w:tcW w:w="2709" w:type="dxa"/>
            <w:shd w:val="clear" w:color="auto" w:fill="auto"/>
            <w:vAlign w:val="bottom"/>
          </w:tcPr>
          <w:p w:rsidR="00EB03E6" w:rsidRPr="00B41E5C" w:rsidRDefault="00EB03E6" w:rsidP="00EB03E6">
            <w:pPr>
              <w:spacing w:after="200"/>
              <w:jc w:val="left"/>
              <w:rPr>
                <w:rFonts w:eastAsia="Calibri"/>
                <w:b w:val="0"/>
                <w:sz w:val="20"/>
                <w:szCs w:val="20"/>
                <w:lang w:eastAsia="en-US"/>
              </w:rPr>
            </w:pPr>
            <w:r w:rsidRPr="00B41E5C">
              <w:rPr>
                <w:rFonts w:eastAsia="Calibri"/>
                <w:b w:val="0"/>
                <w:sz w:val="20"/>
                <w:szCs w:val="20"/>
                <w:lang w:eastAsia="en-US"/>
              </w:rPr>
              <w:t>Изготовление дубликата ключа для сейфа</w:t>
            </w:r>
          </w:p>
        </w:tc>
        <w:tc>
          <w:tcPr>
            <w:tcW w:w="3685" w:type="dxa"/>
            <w:shd w:val="clear" w:color="auto" w:fill="auto"/>
            <w:vAlign w:val="bottom"/>
          </w:tcPr>
          <w:p w:rsidR="00EB03E6" w:rsidRPr="00B41E5C" w:rsidRDefault="00EB03E6" w:rsidP="00C72B4D">
            <w:pPr>
              <w:spacing w:after="200"/>
              <w:jc w:val="left"/>
              <w:rPr>
                <w:rFonts w:eastAsia="Calibri"/>
                <w:b w:val="0"/>
                <w:sz w:val="20"/>
                <w:szCs w:val="20"/>
                <w:lang w:eastAsia="en-US"/>
              </w:rPr>
            </w:pPr>
            <w:r w:rsidRPr="00B41E5C">
              <w:rPr>
                <w:rFonts w:eastAsia="Calibri"/>
                <w:b w:val="0"/>
                <w:sz w:val="20"/>
                <w:szCs w:val="20"/>
                <w:lang w:eastAsia="en-US"/>
              </w:rPr>
              <w:t>не более 5 раз в год</w:t>
            </w:r>
          </w:p>
        </w:tc>
        <w:tc>
          <w:tcPr>
            <w:tcW w:w="3686" w:type="dxa"/>
            <w:shd w:val="clear" w:color="auto" w:fill="auto"/>
            <w:vAlign w:val="bottom"/>
          </w:tcPr>
          <w:p w:rsidR="00EB03E6" w:rsidRPr="00B41E5C" w:rsidRDefault="00EB03E6" w:rsidP="008079B6">
            <w:pPr>
              <w:spacing w:after="200"/>
              <w:jc w:val="left"/>
              <w:rPr>
                <w:rFonts w:eastAsia="Calibri"/>
                <w:b w:val="0"/>
                <w:sz w:val="20"/>
                <w:szCs w:val="20"/>
                <w:lang w:eastAsia="en-US"/>
              </w:rPr>
            </w:pPr>
            <w:r w:rsidRPr="00B41E5C">
              <w:rPr>
                <w:rFonts w:eastAsia="Calibri"/>
                <w:b w:val="0"/>
                <w:sz w:val="20"/>
                <w:szCs w:val="20"/>
                <w:lang w:eastAsia="en-US"/>
              </w:rPr>
              <w:t>не более</w:t>
            </w:r>
            <w:r w:rsidR="00FE573F" w:rsidRPr="00B41E5C">
              <w:rPr>
                <w:rFonts w:eastAsia="Calibri"/>
                <w:b w:val="0"/>
                <w:sz w:val="20"/>
                <w:szCs w:val="20"/>
                <w:lang w:eastAsia="en-US"/>
              </w:rPr>
              <w:t xml:space="preserve"> </w:t>
            </w:r>
            <w:r w:rsidR="008079B6" w:rsidRPr="00B41E5C">
              <w:rPr>
                <w:rFonts w:eastAsia="Calibri"/>
                <w:b w:val="0"/>
                <w:sz w:val="20"/>
                <w:szCs w:val="20"/>
                <w:lang w:eastAsia="en-US"/>
              </w:rPr>
              <w:t>4</w:t>
            </w:r>
            <w:r w:rsidR="00FE573F" w:rsidRPr="00B41E5C">
              <w:rPr>
                <w:rFonts w:eastAsia="Calibri"/>
                <w:b w:val="0"/>
                <w:sz w:val="20"/>
                <w:szCs w:val="20"/>
                <w:lang w:eastAsia="en-US"/>
              </w:rPr>
              <w:t>000,00</w:t>
            </w:r>
          </w:p>
        </w:tc>
      </w:tr>
      <w:tr w:rsidR="00B41E5C" w:rsidRPr="00B41E5C" w:rsidTr="00C72B4D">
        <w:trPr>
          <w:trHeight w:val="1020"/>
        </w:trPr>
        <w:tc>
          <w:tcPr>
            <w:tcW w:w="2709" w:type="dxa"/>
            <w:shd w:val="clear" w:color="auto" w:fill="auto"/>
            <w:vAlign w:val="bottom"/>
          </w:tcPr>
          <w:p w:rsidR="002506CD" w:rsidRPr="00B41E5C" w:rsidRDefault="002506CD" w:rsidP="00EB03E6">
            <w:pPr>
              <w:spacing w:after="200"/>
              <w:jc w:val="left"/>
              <w:rPr>
                <w:rFonts w:eastAsia="Calibri"/>
                <w:b w:val="0"/>
                <w:sz w:val="20"/>
                <w:szCs w:val="20"/>
                <w:lang w:eastAsia="en-US"/>
              </w:rPr>
            </w:pPr>
            <w:r w:rsidRPr="00B41E5C">
              <w:rPr>
                <w:rFonts w:eastAsia="Calibri"/>
                <w:b w:val="0"/>
                <w:sz w:val="20"/>
                <w:szCs w:val="20"/>
                <w:lang w:eastAsia="en-US"/>
              </w:rPr>
              <w:t>Обслуживание кондиционера, сплит-системы</w:t>
            </w:r>
          </w:p>
        </w:tc>
        <w:tc>
          <w:tcPr>
            <w:tcW w:w="3685" w:type="dxa"/>
            <w:shd w:val="clear" w:color="auto" w:fill="auto"/>
            <w:vAlign w:val="bottom"/>
          </w:tcPr>
          <w:p w:rsidR="002506CD" w:rsidRPr="00B41E5C" w:rsidRDefault="002506CD" w:rsidP="00C72B4D">
            <w:pPr>
              <w:spacing w:after="200"/>
              <w:jc w:val="left"/>
              <w:rPr>
                <w:rFonts w:eastAsia="Calibri"/>
                <w:b w:val="0"/>
                <w:sz w:val="20"/>
                <w:szCs w:val="20"/>
                <w:lang w:eastAsia="en-US"/>
              </w:rPr>
            </w:pPr>
            <w:r w:rsidRPr="00B41E5C">
              <w:rPr>
                <w:rFonts w:eastAsia="Calibri"/>
                <w:b w:val="0"/>
                <w:sz w:val="20"/>
                <w:szCs w:val="20"/>
                <w:lang w:eastAsia="en-US"/>
              </w:rPr>
              <w:t>не более 2 раз в год</w:t>
            </w:r>
          </w:p>
        </w:tc>
        <w:tc>
          <w:tcPr>
            <w:tcW w:w="3686" w:type="dxa"/>
            <w:shd w:val="clear" w:color="auto" w:fill="auto"/>
            <w:vAlign w:val="bottom"/>
          </w:tcPr>
          <w:p w:rsidR="002506CD" w:rsidRPr="00B41E5C" w:rsidRDefault="002506CD" w:rsidP="008079B6">
            <w:pPr>
              <w:spacing w:after="200"/>
              <w:jc w:val="left"/>
              <w:rPr>
                <w:rFonts w:eastAsia="Calibri"/>
                <w:b w:val="0"/>
                <w:sz w:val="20"/>
                <w:szCs w:val="20"/>
                <w:lang w:eastAsia="en-US"/>
              </w:rPr>
            </w:pPr>
            <w:r w:rsidRPr="00B41E5C">
              <w:rPr>
                <w:rFonts w:eastAsia="Calibri"/>
                <w:b w:val="0"/>
                <w:sz w:val="20"/>
                <w:szCs w:val="20"/>
                <w:lang w:eastAsia="en-US"/>
              </w:rPr>
              <w:t xml:space="preserve">не более </w:t>
            </w:r>
            <w:r w:rsidR="008079B6" w:rsidRPr="00B41E5C">
              <w:rPr>
                <w:rFonts w:eastAsia="Calibri"/>
                <w:b w:val="0"/>
                <w:sz w:val="20"/>
                <w:szCs w:val="20"/>
                <w:lang w:eastAsia="en-US"/>
              </w:rPr>
              <w:t>6000,00</w:t>
            </w:r>
            <w:r w:rsidR="002978EF" w:rsidRPr="00B41E5C">
              <w:rPr>
                <w:rFonts w:eastAsia="Calibri"/>
                <w:b w:val="0"/>
                <w:sz w:val="20"/>
                <w:szCs w:val="20"/>
                <w:lang w:eastAsia="en-US"/>
              </w:rPr>
              <w:t xml:space="preserve"> за 1 кондиционер, сплит-систему</w:t>
            </w:r>
          </w:p>
        </w:tc>
      </w:tr>
    </w:tbl>
    <w:p w:rsidR="00B0313F" w:rsidRPr="00B41E5C" w:rsidRDefault="00B0313F" w:rsidP="009A43CA">
      <w:pPr>
        <w:spacing w:after="200"/>
        <w:jc w:val="both"/>
        <w:rPr>
          <w:rFonts w:eastAsia="Calibri"/>
          <w:b w:val="0"/>
          <w:bCs/>
          <w:sz w:val="20"/>
          <w:szCs w:val="20"/>
          <w:lang w:eastAsia="en-US"/>
        </w:rPr>
      </w:pPr>
    </w:p>
    <w:p w:rsidR="00B0313F" w:rsidRPr="00B41E5C" w:rsidRDefault="00B0313F" w:rsidP="009A43CA">
      <w:pPr>
        <w:spacing w:after="200"/>
        <w:jc w:val="both"/>
        <w:rPr>
          <w:rFonts w:eastAsia="Calibri"/>
          <w:b w:val="0"/>
          <w:bCs/>
          <w:sz w:val="20"/>
          <w:szCs w:val="20"/>
          <w:lang w:eastAsia="en-US"/>
        </w:rPr>
      </w:pPr>
    </w:p>
    <w:p w:rsidR="009A43CA" w:rsidRPr="00B41E5C" w:rsidRDefault="009A43CA" w:rsidP="009A43CA">
      <w:pPr>
        <w:spacing w:after="200"/>
        <w:jc w:val="both"/>
        <w:rPr>
          <w:rFonts w:eastAsia="Calibri"/>
          <w:b w:val="0"/>
          <w:bCs/>
          <w:sz w:val="20"/>
          <w:szCs w:val="20"/>
          <w:lang w:eastAsia="en-US"/>
        </w:rPr>
      </w:pPr>
      <w:r w:rsidRPr="00B41E5C">
        <w:rPr>
          <w:rFonts w:eastAsia="Calibri"/>
          <w:b w:val="0"/>
          <w:bCs/>
          <w:sz w:val="20"/>
          <w:szCs w:val="20"/>
          <w:lang w:eastAsia="en-US"/>
        </w:rPr>
        <w:lastRenderedPageBreak/>
        <w:t>Таблица 26</w:t>
      </w:r>
    </w:p>
    <w:p w:rsidR="009A43CA" w:rsidRPr="00B41E5C" w:rsidRDefault="009A43CA" w:rsidP="009A43CA">
      <w:pPr>
        <w:widowControl w:val="0"/>
        <w:autoSpaceDE w:val="0"/>
        <w:autoSpaceDN w:val="0"/>
        <w:adjustRightInd w:val="0"/>
        <w:jc w:val="both"/>
        <w:rPr>
          <w:rFonts w:eastAsia="Calibri"/>
          <w:b w:val="0"/>
          <w:bCs/>
          <w:sz w:val="20"/>
          <w:szCs w:val="20"/>
          <w:lang w:eastAsia="en-US"/>
        </w:rPr>
      </w:pPr>
      <w:r w:rsidRPr="00B41E5C">
        <w:rPr>
          <w:rFonts w:eastAsia="Calibri"/>
          <w:b w:val="0"/>
          <w:bCs/>
          <w:sz w:val="20"/>
          <w:szCs w:val="20"/>
          <w:lang w:eastAsia="en-US"/>
        </w:rPr>
        <w:t xml:space="preserve">Нормативы, применяемые при расчете нормативных затрат на </w:t>
      </w:r>
      <w:r w:rsidR="007F2998" w:rsidRPr="00B41E5C">
        <w:rPr>
          <w:rFonts w:eastAsia="Calibri"/>
          <w:b w:val="0"/>
          <w:bCs/>
          <w:sz w:val="20"/>
          <w:szCs w:val="20"/>
          <w:lang w:eastAsia="en-US"/>
        </w:rPr>
        <w:t>оказание услуг по проведению технической экспертизы состояния основных средств</w:t>
      </w:r>
    </w:p>
    <w:p w:rsidR="009A43CA" w:rsidRPr="00B41E5C" w:rsidRDefault="009A43CA" w:rsidP="009A43CA">
      <w:pPr>
        <w:widowControl w:val="0"/>
        <w:autoSpaceDE w:val="0"/>
        <w:autoSpaceDN w:val="0"/>
        <w:adjustRightInd w:val="0"/>
        <w:jc w:val="both"/>
        <w:rPr>
          <w:b w:val="0"/>
          <w:sz w:val="24"/>
          <w:szCs w:val="24"/>
        </w:rPr>
      </w:pPr>
    </w:p>
    <w:tbl>
      <w:tblPr>
        <w:tblW w:w="10080" w:type="dxa"/>
        <w:tblInd w:w="93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600" w:firstRow="0" w:lastRow="0" w:firstColumn="0" w:lastColumn="0" w:noHBand="1" w:noVBand="1"/>
      </w:tblPr>
      <w:tblGrid>
        <w:gridCol w:w="2709"/>
        <w:gridCol w:w="3685"/>
        <w:gridCol w:w="3686"/>
      </w:tblGrid>
      <w:tr w:rsidR="00B41E5C" w:rsidRPr="00B41E5C" w:rsidTr="00780717">
        <w:trPr>
          <w:trHeight w:val="510"/>
        </w:trPr>
        <w:tc>
          <w:tcPr>
            <w:tcW w:w="2709" w:type="dxa"/>
            <w:shd w:val="clear" w:color="auto" w:fill="auto"/>
            <w:vAlign w:val="bottom"/>
            <w:hideMark/>
          </w:tcPr>
          <w:p w:rsidR="009A43CA" w:rsidRPr="00B41E5C" w:rsidRDefault="009A43CA" w:rsidP="00780717">
            <w:pPr>
              <w:spacing w:after="200"/>
              <w:jc w:val="left"/>
              <w:rPr>
                <w:rFonts w:eastAsia="Calibri"/>
                <w:sz w:val="20"/>
                <w:szCs w:val="20"/>
                <w:lang w:eastAsia="en-US"/>
              </w:rPr>
            </w:pPr>
            <w:r w:rsidRPr="00B41E5C">
              <w:rPr>
                <w:rFonts w:eastAsia="Calibri"/>
                <w:b w:val="0"/>
                <w:sz w:val="20"/>
                <w:szCs w:val="20"/>
                <w:lang w:eastAsia="en-US"/>
              </w:rPr>
              <w:t>Наименование</w:t>
            </w:r>
          </w:p>
        </w:tc>
        <w:tc>
          <w:tcPr>
            <w:tcW w:w="3685" w:type="dxa"/>
            <w:shd w:val="clear" w:color="auto" w:fill="auto"/>
            <w:vAlign w:val="bottom"/>
            <w:hideMark/>
          </w:tcPr>
          <w:p w:rsidR="009A43CA" w:rsidRPr="00B41E5C" w:rsidRDefault="009A43CA" w:rsidP="00780717">
            <w:pPr>
              <w:spacing w:after="200"/>
              <w:jc w:val="left"/>
              <w:rPr>
                <w:rFonts w:eastAsia="Calibri"/>
                <w:sz w:val="20"/>
                <w:szCs w:val="20"/>
                <w:lang w:eastAsia="en-US"/>
              </w:rPr>
            </w:pPr>
            <w:r w:rsidRPr="00B41E5C">
              <w:rPr>
                <w:rFonts w:eastAsia="Calibri"/>
                <w:b w:val="0"/>
                <w:sz w:val="20"/>
                <w:szCs w:val="20"/>
                <w:lang w:eastAsia="en-US"/>
              </w:rPr>
              <w:t xml:space="preserve">Количество </w:t>
            </w:r>
          </w:p>
        </w:tc>
        <w:tc>
          <w:tcPr>
            <w:tcW w:w="3686" w:type="dxa"/>
            <w:shd w:val="clear" w:color="auto" w:fill="auto"/>
            <w:vAlign w:val="bottom"/>
            <w:hideMark/>
          </w:tcPr>
          <w:p w:rsidR="009A43CA" w:rsidRPr="00B41E5C" w:rsidRDefault="009A43CA" w:rsidP="00780717">
            <w:pPr>
              <w:spacing w:after="200"/>
              <w:jc w:val="left"/>
              <w:rPr>
                <w:rFonts w:eastAsia="Calibri"/>
                <w:sz w:val="20"/>
                <w:szCs w:val="20"/>
                <w:lang w:eastAsia="en-US"/>
              </w:rPr>
            </w:pPr>
            <w:r w:rsidRPr="00B41E5C">
              <w:rPr>
                <w:rFonts w:eastAsia="Calibri"/>
                <w:b w:val="0"/>
                <w:sz w:val="20"/>
                <w:szCs w:val="20"/>
                <w:lang w:eastAsia="en-US"/>
              </w:rPr>
              <w:t>Цена за единицу услуги, руб.</w:t>
            </w:r>
          </w:p>
        </w:tc>
      </w:tr>
      <w:tr w:rsidR="00B41E5C" w:rsidRPr="00B41E5C" w:rsidTr="00780717">
        <w:trPr>
          <w:trHeight w:val="1020"/>
        </w:trPr>
        <w:tc>
          <w:tcPr>
            <w:tcW w:w="2709" w:type="dxa"/>
            <w:shd w:val="clear" w:color="auto" w:fill="auto"/>
            <w:vAlign w:val="bottom"/>
            <w:hideMark/>
          </w:tcPr>
          <w:p w:rsidR="009A43CA" w:rsidRPr="00B41E5C" w:rsidRDefault="007F2998" w:rsidP="00780717">
            <w:pPr>
              <w:spacing w:after="200"/>
              <w:jc w:val="left"/>
              <w:rPr>
                <w:rFonts w:eastAsia="Calibri"/>
                <w:b w:val="0"/>
                <w:sz w:val="20"/>
                <w:szCs w:val="20"/>
                <w:lang w:eastAsia="en-US"/>
              </w:rPr>
            </w:pPr>
            <w:r w:rsidRPr="00B41E5C">
              <w:rPr>
                <w:rFonts w:eastAsia="Calibri"/>
                <w:b w:val="0"/>
                <w:sz w:val="20"/>
                <w:szCs w:val="20"/>
                <w:lang w:eastAsia="en-US"/>
              </w:rPr>
              <w:t xml:space="preserve">Оказание услуг </w:t>
            </w:r>
            <w:r w:rsidRPr="00B41E5C">
              <w:rPr>
                <w:rFonts w:eastAsia="Calibri"/>
                <w:b w:val="0"/>
                <w:bCs/>
                <w:sz w:val="20"/>
                <w:szCs w:val="20"/>
                <w:lang w:eastAsia="en-US"/>
              </w:rPr>
              <w:t>проведению технической экспертизы состояния кондиционера</w:t>
            </w:r>
          </w:p>
        </w:tc>
        <w:tc>
          <w:tcPr>
            <w:tcW w:w="3685" w:type="dxa"/>
            <w:shd w:val="clear" w:color="auto" w:fill="auto"/>
            <w:vAlign w:val="bottom"/>
            <w:hideMark/>
          </w:tcPr>
          <w:p w:rsidR="009A43CA" w:rsidRPr="00B41E5C" w:rsidRDefault="009A43CA" w:rsidP="00780717">
            <w:pPr>
              <w:spacing w:after="200"/>
              <w:jc w:val="left"/>
              <w:rPr>
                <w:rFonts w:eastAsia="Calibri"/>
                <w:sz w:val="20"/>
                <w:szCs w:val="20"/>
                <w:lang w:eastAsia="en-US"/>
              </w:rPr>
            </w:pPr>
            <w:r w:rsidRPr="00B41E5C">
              <w:rPr>
                <w:rFonts w:eastAsia="Calibri"/>
                <w:b w:val="0"/>
                <w:sz w:val="20"/>
                <w:szCs w:val="20"/>
                <w:lang w:eastAsia="en-US"/>
              </w:rPr>
              <w:t xml:space="preserve">не более 2 раз в год </w:t>
            </w:r>
          </w:p>
        </w:tc>
        <w:tc>
          <w:tcPr>
            <w:tcW w:w="3686" w:type="dxa"/>
            <w:shd w:val="clear" w:color="auto" w:fill="auto"/>
            <w:vAlign w:val="bottom"/>
            <w:hideMark/>
          </w:tcPr>
          <w:p w:rsidR="009A43CA" w:rsidRPr="00B41E5C" w:rsidRDefault="007F2998" w:rsidP="008079B6">
            <w:pPr>
              <w:spacing w:after="200"/>
              <w:jc w:val="left"/>
              <w:rPr>
                <w:rFonts w:eastAsia="Calibri"/>
                <w:sz w:val="20"/>
                <w:szCs w:val="20"/>
                <w:lang w:eastAsia="en-US"/>
              </w:rPr>
            </w:pPr>
            <w:r w:rsidRPr="00B41E5C">
              <w:rPr>
                <w:rFonts w:eastAsia="Calibri"/>
                <w:b w:val="0"/>
                <w:sz w:val="20"/>
                <w:szCs w:val="20"/>
                <w:lang w:eastAsia="en-US"/>
              </w:rPr>
              <w:t xml:space="preserve">не более </w:t>
            </w:r>
            <w:r w:rsidR="008079B6" w:rsidRPr="00B41E5C">
              <w:rPr>
                <w:rFonts w:eastAsia="Calibri"/>
                <w:b w:val="0"/>
                <w:sz w:val="20"/>
                <w:szCs w:val="20"/>
                <w:lang w:eastAsia="en-US"/>
              </w:rPr>
              <w:t>25</w:t>
            </w:r>
            <w:r w:rsidR="009A43CA" w:rsidRPr="00B41E5C">
              <w:rPr>
                <w:rFonts w:eastAsia="Calibri"/>
                <w:b w:val="0"/>
                <w:sz w:val="20"/>
                <w:szCs w:val="20"/>
                <w:lang w:eastAsia="en-US"/>
              </w:rPr>
              <w:t xml:space="preserve">00,00 </w:t>
            </w:r>
          </w:p>
        </w:tc>
      </w:tr>
    </w:tbl>
    <w:p w:rsidR="00DB0700" w:rsidRPr="00B41E5C" w:rsidRDefault="00DB0700" w:rsidP="00873470">
      <w:pPr>
        <w:widowControl w:val="0"/>
        <w:autoSpaceDE w:val="0"/>
        <w:autoSpaceDN w:val="0"/>
        <w:adjustRightInd w:val="0"/>
        <w:jc w:val="both"/>
        <w:rPr>
          <w:b w:val="0"/>
          <w:sz w:val="20"/>
          <w:szCs w:val="20"/>
        </w:rPr>
      </w:pPr>
    </w:p>
    <w:sectPr w:rsidR="00DB0700" w:rsidRPr="00B41E5C" w:rsidSect="003D5B2A">
      <w:pgSz w:w="16838" w:h="11906" w:orient="landscape"/>
      <w:pgMar w:top="1134" w:right="1134" w:bottom="567" w:left="1134" w:header="709" w:footer="709" w:gutter="0"/>
      <w:cols w:space="720"/>
      <w:docGrid w:linePitch="355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B1457C" w:rsidRDefault="00B1457C" w:rsidP="00C54468">
      <w:r>
        <w:separator/>
      </w:r>
    </w:p>
    <w:p w:rsidR="00B1457C" w:rsidRDefault="00B1457C"/>
    <w:p w:rsidR="00B1457C" w:rsidRDefault="00B1457C"/>
    <w:p w:rsidR="00B1457C" w:rsidRDefault="00B1457C"/>
    <w:p w:rsidR="00B1457C" w:rsidRDefault="00B1457C" w:rsidP="00A13E95"/>
    <w:p w:rsidR="00B1457C" w:rsidRDefault="00B1457C" w:rsidP="00A13E95"/>
    <w:p w:rsidR="00B1457C" w:rsidRDefault="00B1457C"/>
    <w:p w:rsidR="00B1457C" w:rsidRDefault="00B1457C" w:rsidP="00392369"/>
    <w:p w:rsidR="00B1457C" w:rsidRDefault="00B1457C" w:rsidP="000C6199"/>
    <w:p w:rsidR="00B1457C" w:rsidRDefault="00B1457C" w:rsidP="003371A2"/>
    <w:p w:rsidR="00B1457C" w:rsidRDefault="00B1457C"/>
    <w:p w:rsidR="00B1457C" w:rsidRDefault="00B1457C" w:rsidP="00BF2F3E"/>
    <w:p w:rsidR="00B1457C" w:rsidRDefault="00B1457C" w:rsidP="00BF2F3E"/>
    <w:p w:rsidR="00B1457C" w:rsidRDefault="00B1457C" w:rsidP="00BF2F3E"/>
    <w:p w:rsidR="00B1457C" w:rsidRDefault="00B1457C" w:rsidP="00BF2F3E"/>
    <w:p w:rsidR="00B1457C" w:rsidRDefault="00B1457C" w:rsidP="0055761D"/>
    <w:p w:rsidR="00B1457C" w:rsidRDefault="00B1457C" w:rsidP="0055761D"/>
    <w:p w:rsidR="00B1457C" w:rsidRDefault="00B1457C" w:rsidP="00E80FA0"/>
    <w:p w:rsidR="00B1457C" w:rsidRDefault="00B1457C" w:rsidP="00E80FA0"/>
    <w:p w:rsidR="00B1457C" w:rsidRDefault="00B1457C" w:rsidP="00E80FA0"/>
    <w:p w:rsidR="00B1457C" w:rsidRDefault="00B1457C"/>
    <w:p w:rsidR="00B1457C" w:rsidRDefault="00B1457C"/>
    <w:p w:rsidR="00B1457C" w:rsidRDefault="00B1457C"/>
    <w:p w:rsidR="00B1457C" w:rsidRDefault="00B1457C" w:rsidP="000D0AEC"/>
    <w:p w:rsidR="00B1457C" w:rsidRDefault="00B1457C" w:rsidP="000D0AEC"/>
    <w:p w:rsidR="00B1457C" w:rsidRDefault="00B1457C" w:rsidP="005150D9"/>
    <w:p w:rsidR="00B1457C" w:rsidRDefault="00B1457C" w:rsidP="005150D9"/>
    <w:p w:rsidR="00B1457C" w:rsidRDefault="00B1457C" w:rsidP="005150D9"/>
    <w:p w:rsidR="00B1457C" w:rsidRDefault="00B1457C" w:rsidP="005150D9"/>
    <w:p w:rsidR="00B1457C" w:rsidRDefault="00B1457C" w:rsidP="001E080D"/>
    <w:p w:rsidR="00B1457C" w:rsidRDefault="00B1457C" w:rsidP="001E080D"/>
    <w:p w:rsidR="00B1457C" w:rsidRDefault="00B1457C" w:rsidP="001E080D"/>
    <w:p w:rsidR="00B1457C" w:rsidRDefault="00B1457C" w:rsidP="001E080D"/>
    <w:p w:rsidR="00B1457C" w:rsidRDefault="00B1457C" w:rsidP="001E080D"/>
    <w:p w:rsidR="00B1457C" w:rsidRDefault="00B1457C"/>
    <w:p w:rsidR="00B1457C" w:rsidRDefault="00B1457C"/>
    <w:p w:rsidR="00B1457C" w:rsidRDefault="00B1457C"/>
    <w:p w:rsidR="00B1457C" w:rsidRDefault="00B1457C" w:rsidP="00283782"/>
    <w:p w:rsidR="00B1457C" w:rsidRDefault="00B1457C" w:rsidP="00283782"/>
    <w:p w:rsidR="00B1457C" w:rsidRDefault="00B1457C"/>
    <w:p w:rsidR="00B1457C" w:rsidRDefault="00B1457C" w:rsidP="004233EF"/>
    <w:p w:rsidR="00B1457C" w:rsidRDefault="00B1457C" w:rsidP="003529B4"/>
    <w:p w:rsidR="00B1457C" w:rsidRDefault="00B1457C" w:rsidP="003529B4"/>
    <w:p w:rsidR="00B1457C" w:rsidRDefault="00B1457C" w:rsidP="00F62BD3"/>
    <w:p w:rsidR="00B1457C" w:rsidRDefault="00B1457C" w:rsidP="00F62BD3"/>
    <w:p w:rsidR="00B1457C" w:rsidRDefault="00B1457C" w:rsidP="00DB6037"/>
    <w:p w:rsidR="00B1457C" w:rsidRDefault="00B1457C" w:rsidP="002D40E9"/>
    <w:p w:rsidR="00B1457C" w:rsidRDefault="00B1457C" w:rsidP="002D40E9"/>
    <w:p w:rsidR="00B1457C" w:rsidRDefault="00B1457C" w:rsidP="00384531"/>
    <w:p w:rsidR="00B1457C" w:rsidRDefault="00B1457C" w:rsidP="00384531"/>
    <w:p w:rsidR="00B1457C" w:rsidRDefault="00B1457C" w:rsidP="00384531"/>
    <w:p w:rsidR="00B1457C" w:rsidRDefault="00B1457C"/>
    <w:p w:rsidR="00B1457C" w:rsidRDefault="00B1457C" w:rsidP="00D13F15"/>
    <w:p w:rsidR="00B1457C" w:rsidRDefault="00B1457C"/>
    <w:p w:rsidR="00B1457C" w:rsidRDefault="00B1457C" w:rsidP="001B469E"/>
    <w:p w:rsidR="00B1457C" w:rsidRDefault="00B1457C" w:rsidP="001B469E"/>
    <w:p w:rsidR="00B1457C" w:rsidRDefault="00B1457C"/>
    <w:p w:rsidR="00B1457C" w:rsidRDefault="00B1457C" w:rsidP="009C04A0"/>
    <w:p w:rsidR="00B1457C" w:rsidRDefault="00B1457C"/>
    <w:p w:rsidR="00B1457C" w:rsidRDefault="00B1457C"/>
    <w:p w:rsidR="00B1457C" w:rsidRDefault="00B1457C" w:rsidP="00AF450B"/>
    <w:p w:rsidR="00B1457C" w:rsidRDefault="00B1457C"/>
    <w:p w:rsidR="00B1457C" w:rsidRDefault="00B1457C"/>
    <w:p w:rsidR="00B1457C" w:rsidRDefault="00B1457C" w:rsidP="00960DCB"/>
    <w:p w:rsidR="00B1457C" w:rsidRDefault="00B1457C"/>
    <w:p w:rsidR="00B1457C" w:rsidRDefault="00B1457C"/>
    <w:p w:rsidR="00B1457C" w:rsidRDefault="00B1457C" w:rsidP="008E0963"/>
    <w:p w:rsidR="00B1457C" w:rsidRDefault="00B1457C" w:rsidP="008E0963"/>
    <w:p w:rsidR="00B1457C" w:rsidRDefault="00B1457C"/>
    <w:p w:rsidR="00B1457C" w:rsidRDefault="00B1457C" w:rsidP="00501114"/>
    <w:p w:rsidR="00B1457C" w:rsidRDefault="00B1457C"/>
    <w:p w:rsidR="00B1457C" w:rsidRDefault="00B1457C"/>
    <w:p w:rsidR="00B1457C" w:rsidRDefault="00B1457C" w:rsidP="00307CDE"/>
    <w:p w:rsidR="00B1457C" w:rsidRDefault="00B1457C" w:rsidP="00307CDE"/>
    <w:p w:rsidR="00B1457C" w:rsidRDefault="00B1457C"/>
    <w:p w:rsidR="00B1457C" w:rsidRDefault="00B1457C"/>
    <w:p w:rsidR="00B1457C" w:rsidRDefault="00B1457C"/>
    <w:p w:rsidR="00B1457C" w:rsidRDefault="00B1457C" w:rsidP="006A114D"/>
    <w:p w:rsidR="00B1457C" w:rsidRDefault="00B1457C" w:rsidP="003F091C"/>
    <w:p w:rsidR="00B1457C" w:rsidRDefault="00B1457C" w:rsidP="00207FF4"/>
    <w:p w:rsidR="00B1457C" w:rsidRDefault="00B1457C" w:rsidP="00C07451"/>
    <w:p w:rsidR="00B1457C" w:rsidRDefault="00B1457C" w:rsidP="00C07451"/>
    <w:p w:rsidR="00B1457C" w:rsidRDefault="00B1457C"/>
    <w:p w:rsidR="00B1457C" w:rsidRDefault="00B1457C"/>
    <w:p w:rsidR="00B1457C" w:rsidRDefault="00B1457C" w:rsidP="008E3360"/>
    <w:p w:rsidR="00B1457C" w:rsidRDefault="00B1457C" w:rsidP="008E3360"/>
    <w:p w:rsidR="00B1457C" w:rsidRDefault="00B1457C"/>
    <w:p w:rsidR="00B1457C" w:rsidRDefault="00B1457C"/>
    <w:p w:rsidR="00B1457C" w:rsidRDefault="00B1457C"/>
    <w:p w:rsidR="00B1457C" w:rsidRDefault="00B1457C"/>
  </w:endnote>
  <w:endnote w:type="continuationSeparator" w:id="0">
    <w:p w:rsidR="00B1457C" w:rsidRDefault="00B1457C" w:rsidP="00C54468">
      <w:r>
        <w:continuationSeparator/>
      </w:r>
    </w:p>
    <w:p w:rsidR="00B1457C" w:rsidRDefault="00B1457C"/>
    <w:p w:rsidR="00B1457C" w:rsidRDefault="00B1457C"/>
    <w:p w:rsidR="00B1457C" w:rsidRDefault="00B1457C"/>
    <w:p w:rsidR="00B1457C" w:rsidRDefault="00B1457C" w:rsidP="00A13E95"/>
    <w:p w:rsidR="00B1457C" w:rsidRDefault="00B1457C" w:rsidP="00A13E95"/>
    <w:p w:rsidR="00B1457C" w:rsidRDefault="00B1457C"/>
    <w:p w:rsidR="00B1457C" w:rsidRDefault="00B1457C" w:rsidP="00392369"/>
    <w:p w:rsidR="00B1457C" w:rsidRDefault="00B1457C" w:rsidP="000C6199"/>
    <w:p w:rsidR="00B1457C" w:rsidRDefault="00B1457C" w:rsidP="003371A2"/>
    <w:p w:rsidR="00B1457C" w:rsidRDefault="00B1457C"/>
    <w:p w:rsidR="00B1457C" w:rsidRDefault="00B1457C" w:rsidP="00BF2F3E"/>
    <w:p w:rsidR="00B1457C" w:rsidRDefault="00B1457C" w:rsidP="00BF2F3E"/>
    <w:p w:rsidR="00B1457C" w:rsidRDefault="00B1457C" w:rsidP="00BF2F3E"/>
    <w:p w:rsidR="00B1457C" w:rsidRDefault="00B1457C" w:rsidP="00BF2F3E"/>
    <w:p w:rsidR="00B1457C" w:rsidRDefault="00B1457C" w:rsidP="0055761D"/>
    <w:p w:rsidR="00B1457C" w:rsidRDefault="00B1457C" w:rsidP="0055761D"/>
    <w:p w:rsidR="00B1457C" w:rsidRDefault="00B1457C" w:rsidP="00E80FA0"/>
    <w:p w:rsidR="00B1457C" w:rsidRDefault="00B1457C" w:rsidP="00E80FA0"/>
    <w:p w:rsidR="00B1457C" w:rsidRDefault="00B1457C" w:rsidP="00E80FA0"/>
    <w:p w:rsidR="00B1457C" w:rsidRDefault="00B1457C"/>
    <w:p w:rsidR="00B1457C" w:rsidRDefault="00B1457C"/>
    <w:p w:rsidR="00B1457C" w:rsidRDefault="00B1457C"/>
    <w:p w:rsidR="00B1457C" w:rsidRDefault="00B1457C" w:rsidP="000D0AEC"/>
    <w:p w:rsidR="00B1457C" w:rsidRDefault="00B1457C" w:rsidP="000D0AEC"/>
    <w:p w:rsidR="00B1457C" w:rsidRDefault="00B1457C" w:rsidP="005150D9"/>
    <w:p w:rsidR="00B1457C" w:rsidRDefault="00B1457C" w:rsidP="005150D9"/>
    <w:p w:rsidR="00B1457C" w:rsidRDefault="00B1457C" w:rsidP="005150D9"/>
    <w:p w:rsidR="00B1457C" w:rsidRDefault="00B1457C" w:rsidP="005150D9"/>
    <w:p w:rsidR="00B1457C" w:rsidRDefault="00B1457C" w:rsidP="001E080D"/>
    <w:p w:rsidR="00B1457C" w:rsidRDefault="00B1457C" w:rsidP="001E080D"/>
    <w:p w:rsidR="00B1457C" w:rsidRDefault="00B1457C" w:rsidP="001E080D"/>
    <w:p w:rsidR="00B1457C" w:rsidRDefault="00B1457C" w:rsidP="001E080D"/>
    <w:p w:rsidR="00B1457C" w:rsidRDefault="00B1457C" w:rsidP="001E080D"/>
    <w:p w:rsidR="00B1457C" w:rsidRDefault="00B1457C"/>
    <w:p w:rsidR="00B1457C" w:rsidRDefault="00B1457C"/>
    <w:p w:rsidR="00B1457C" w:rsidRDefault="00B1457C"/>
    <w:p w:rsidR="00B1457C" w:rsidRDefault="00B1457C" w:rsidP="00283782"/>
    <w:p w:rsidR="00B1457C" w:rsidRDefault="00B1457C" w:rsidP="00283782"/>
    <w:p w:rsidR="00B1457C" w:rsidRDefault="00B1457C"/>
    <w:p w:rsidR="00B1457C" w:rsidRDefault="00B1457C" w:rsidP="004233EF"/>
    <w:p w:rsidR="00B1457C" w:rsidRDefault="00B1457C" w:rsidP="003529B4"/>
    <w:p w:rsidR="00B1457C" w:rsidRDefault="00B1457C" w:rsidP="003529B4"/>
    <w:p w:rsidR="00B1457C" w:rsidRDefault="00B1457C" w:rsidP="00F62BD3"/>
    <w:p w:rsidR="00B1457C" w:rsidRDefault="00B1457C" w:rsidP="00F62BD3"/>
    <w:p w:rsidR="00B1457C" w:rsidRDefault="00B1457C" w:rsidP="00DB6037"/>
    <w:p w:rsidR="00B1457C" w:rsidRDefault="00B1457C" w:rsidP="002D40E9"/>
    <w:p w:rsidR="00B1457C" w:rsidRDefault="00B1457C" w:rsidP="002D40E9"/>
    <w:p w:rsidR="00B1457C" w:rsidRDefault="00B1457C" w:rsidP="00384531"/>
    <w:p w:rsidR="00B1457C" w:rsidRDefault="00B1457C" w:rsidP="00384531"/>
    <w:p w:rsidR="00B1457C" w:rsidRDefault="00B1457C" w:rsidP="00384531"/>
    <w:p w:rsidR="00B1457C" w:rsidRDefault="00B1457C"/>
    <w:p w:rsidR="00B1457C" w:rsidRDefault="00B1457C" w:rsidP="00D13F15"/>
    <w:p w:rsidR="00B1457C" w:rsidRDefault="00B1457C"/>
    <w:p w:rsidR="00B1457C" w:rsidRDefault="00B1457C" w:rsidP="001B469E"/>
    <w:p w:rsidR="00B1457C" w:rsidRDefault="00B1457C" w:rsidP="001B469E"/>
    <w:p w:rsidR="00B1457C" w:rsidRDefault="00B1457C"/>
    <w:p w:rsidR="00B1457C" w:rsidRDefault="00B1457C" w:rsidP="009C04A0"/>
    <w:p w:rsidR="00B1457C" w:rsidRDefault="00B1457C"/>
    <w:p w:rsidR="00B1457C" w:rsidRDefault="00B1457C"/>
    <w:p w:rsidR="00B1457C" w:rsidRDefault="00B1457C" w:rsidP="00AF450B"/>
    <w:p w:rsidR="00B1457C" w:rsidRDefault="00B1457C"/>
    <w:p w:rsidR="00B1457C" w:rsidRDefault="00B1457C"/>
    <w:p w:rsidR="00B1457C" w:rsidRDefault="00B1457C" w:rsidP="00960DCB"/>
    <w:p w:rsidR="00B1457C" w:rsidRDefault="00B1457C"/>
    <w:p w:rsidR="00B1457C" w:rsidRDefault="00B1457C"/>
    <w:p w:rsidR="00B1457C" w:rsidRDefault="00B1457C" w:rsidP="008E0963"/>
    <w:p w:rsidR="00B1457C" w:rsidRDefault="00B1457C" w:rsidP="008E0963"/>
    <w:p w:rsidR="00B1457C" w:rsidRDefault="00B1457C"/>
    <w:p w:rsidR="00B1457C" w:rsidRDefault="00B1457C" w:rsidP="00501114"/>
    <w:p w:rsidR="00B1457C" w:rsidRDefault="00B1457C"/>
    <w:p w:rsidR="00B1457C" w:rsidRDefault="00B1457C"/>
    <w:p w:rsidR="00B1457C" w:rsidRDefault="00B1457C" w:rsidP="00307CDE"/>
    <w:p w:rsidR="00B1457C" w:rsidRDefault="00B1457C" w:rsidP="00307CDE"/>
    <w:p w:rsidR="00B1457C" w:rsidRDefault="00B1457C"/>
    <w:p w:rsidR="00B1457C" w:rsidRDefault="00B1457C"/>
    <w:p w:rsidR="00B1457C" w:rsidRDefault="00B1457C"/>
    <w:p w:rsidR="00B1457C" w:rsidRDefault="00B1457C" w:rsidP="006A114D"/>
    <w:p w:rsidR="00B1457C" w:rsidRDefault="00B1457C" w:rsidP="003F091C"/>
    <w:p w:rsidR="00B1457C" w:rsidRDefault="00B1457C" w:rsidP="00207FF4"/>
    <w:p w:rsidR="00B1457C" w:rsidRDefault="00B1457C" w:rsidP="00C07451"/>
    <w:p w:rsidR="00B1457C" w:rsidRDefault="00B1457C" w:rsidP="00C07451"/>
    <w:p w:rsidR="00B1457C" w:rsidRDefault="00B1457C"/>
    <w:p w:rsidR="00B1457C" w:rsidRDefault="00B1457C"/>
    <w:p w:rsidR="00B1457C" w:rsidRDefault="00B1457C" w:rsidP="008E3360"/>
    <w:p w:rsidR="00B1457C" w:rsidRDefault="00B1457C" w:rsidP="008E3360"/>
    <w:p w:rsidR="00B1457C" w:rsidRDefault="00B1457C"/>
    <w:p w:rsidR="00B1457C" w:rsidRDefault="00B1457C"/>
    <w:p w:rsidR="00B1457C" w:rsidRDefault="00B1457C"/>
    <w:p w:rsidR="00B1457C" w:rsidRDefault="00B1457C"/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20002A87" w:usb1="00000000" w:usb2="00000000" w:usb3="00000000" w:csb0="000001FF" w:csb1="00000000"/>
  </w:font>
  <w:font w:name="OpenSymbol">
    <w:charset w:val="00"/>
    <w:family w:val="auto"/>
    <w:pitch w:val="variable"/>
    <w:sig w:usb0="800000AF" w:usb1="1001ECEA" w:usb2="00000000" w:usb3="00000000" w:csb0="00000001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Lucida Sans Unicode">
    <w:panose1 w:val="020B0602030504020204"/>
    <w:charset w:val="CC"/>
    <w:family w:val="swiss"/>
    <w:pitch w:val="variable"/>
    <w:sig w:usb0="80000AFF" w:usb1="0000396B" w:usb2="00000000" w:usb3="00000000" w:csb0="000000BF" w:csb1="00000000"/>
  </w:font>
  <w:font w:name="Times New Roman , serif">
    <w:altName w:val="Times New Roman"/>
    <w:panose1 w:val="00000000000000000000"/>
    <w:charset w:val="00"/>
    <w:family w:val="roman"/>
    <w:notTrueType/>
    <w:pitch w:val="default"/>
  </w:font>
  <w:font w:name="Cambria Math">
    <w:panose1 w:val="02040503050406030204"/>
    <w:charset w:val="CC"/>
    <w:family w:val="roman"/>
    <w:pitch w:val="variable"/>
    <w:sig w:usb0="E00002FF" w:usb1="420024FF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B1457C" w:rsidRDefault="00B1457C" w:rsidP="00C54468">
      <w:r>
        <w:separator/>
      </w:r>
    </w:p>
    <w:p w:rsidR="00B1457C" w:rsidRDefault="00B1457C"/>
    <w:p w:rsidR="00B1457C" w:rsidRDefault="00B1457C"/>
    <w:p w:rsidR="00B1457C" w:rsidRDefault="00B1457C"/>
    <w:p w:rsidR="00B1457C" w:rsidRDefault="00B1457C" w:rsidP="00A13E95"/>
    <w:p w:rsidR="00B1457C" w:rsidRDefault="00B1457C" w:rsidP="00A13E95"/>
    <w:p w:rsidR="00B1457C" w:rsidRDefault="00B1457C"/>
    <w:p w:rsidR="00B1457C" w:rsidRDefault="00B1457C" w:rsidP="00392369"/>
    <w:p w:rsidR="00B1457C" w:rsidRDefault="00B1457C" w:rsidP="000C6199"/>
    <w:p w:rsidR="00B1457C" w:rsidRDefault="00B1457C" w:rsidP="003371A2"/>
    <w:p w:rsidR="00B1457C" w:rsidRDefault="00B1457C"/>
    <w:p w:rsidR="00B1457C" w:rsidRDefault="00B1457C" w:rsidP="00BF2F3E"/>
    <w:p w:rsidR="00B1457C" w:rsidRDefault="00B1457C" w:rsidP="00BF2F3E"/>
    <w:p w:rsidR="00B1457C" w:rsidRDefault="00B1457C" w:rsidP="00BF2F3E"/>
    <w:p w:rsidR="00B1457C" w:rsidRDefault="00B1457C" w:rsidP="00BF2F3E"/>
    <w:p w:rsidR="00B1457C" w:rsidRDefault="00B1457C" w:rsidP="0055761D"/>
    <w:p w:rsidR="00B1457C" w:rsidRDefault="00B1457C" w:rsidP="0055761D"/>
    <w:p w:rsidR="00B1457C" w:rsidRDefault="00B1457C" w:rsidP="00E80FA0"/>
    <w:p w:rsidR="00B1457C" w:rsidRDefault="00B1457C" w:rsidP="00E80FA0"/>
    <w:p w:rsidR="00B1457C" w:rsidRDefault="00B1457C" w:rsidP="00E80FA0"/>
    <w:p w:rsidR="00B1457C" w:rsidRDefault="00B1457C"/>
    <w:p w:rsidR="00B1457C" w:rsidRDefault="00B1457C"/>
    <w:p w:rsidR="00B1457C" w:rsidRDefault="00B1457C"/>
    <w:p w:rsidR="00B1457C" w:rsidRDefault="00B1457C" w:rsidP="000D0AEC"/>
    <w:p w:rsidR="00B1457C" w:rsidRDefault="00B1457C" w:rsidP="000D0AEC"/>
    <w:p w:rsidR="00B1457C" w:rsidRDefault="00B1457C" w:rsidP="005150D9"/>
    <w:p w:rsidR="00B1457C" w:rsidRDefault="00B1457C" w:rsidP="005150D9"/>
    <w:p w:rsidR="00B1457C" w:rsidRDefault="00B1457C" w:rsidP="005150D9"/>
    <w:p w:rsidR="00B1457C" w:rsidRDefault="00B1457C" w:rsidP="005150D9"/>
    <w:p w:rsidR="00B1457C" w:rsidRDefault="00B1457C" w:rsidP="001E080D"/>
    <w:p w:rsidR="00B1457C" w:rsidRDefault="00B1457C" w:rsidP="001E080D"/>
    <w:p w:rsidR="00B1457C" w:rsidRDefault="00B1457C" w:rsidP="001E080D"/>
    <w:p w:rsidR="00B1457C" w:rsidRDefault="00B1457C" w:rsidP="001E080D"/>
    <w:p w:rsidR="00B1457C" w:rsidRDefault="00B1457C" w:rsidP="001E080D"/>
    <w:p w:rsidR="00B1457C" w:rsidRDefault="00B1457C"/>
    <w:p w:rsidR="00B1457C" w:rsidRDefault="00B1457C"/>
    <w:p w:rsidR="00B1457C" w:rsidRDefault="00B1457C"/>
    <w:p w:rsidR="00B1457C" w:rsidRDefault="00B1457C" w:rsidP="00283782"/>
    <w:p w:rsidR="00B1457C" w:rsidRDefault="00B1457C" w:rsidP="00283782"/>
    <w:p w:rsidR="00B1457C" w:rsidRDefault="00B1457C"/>
    <w:p w:rsidR="00B1457C" w:rsidRDefault="00B1457C" w:rsidP="004233EF"/>
    <w:p w:rsidR="00B1457C" w:rsidRDefault="00B1457C" w:rsidP="003529B4"/>
    <w:p w:rsidR="00B1457C" w:rsidRDefault="00B1457C" w:rsidP="003529B4"/>
    <w:p w:rsidR="00B1457C" w:rsidRDefault="00B1457C" w:rsidP="00F62BD3"/>
    <w:p w:rsidR="00B1457C" w:rsidRDefault="00B1457C" w:rsidP="00F62BD3"/>
    <w:p w:rsidR="00B1457C" w:rsidRDefault="00B1457C" w:rsidP="00DB6037"/>
    <w:p w:rsidR="00B1457C" w:rsidRDefault="00B1457C" w:rsidP="002D40E9"/>
    <w:p w:rsidR="00B1457C" w:rsidRDefault="00B1457C" w:rsidP="002D40E9"/>
    <w:p w:rsidR="00B1457C" w:rsidRDefault="00B1457C" w:rsidP="00384531"/>
    <w:p w:rsidR="00B1457C" w:rsidRDefault="00B1457C" w:rsidP="00384531"/>
    <w:p w:rsidR="00B1457C" w:rsidRDefault="00B1457C" w:rsidP="00384531"/>
    <w:p w:rsidR="00B1457C" w:rsidRDefault="00B1457C"/>
    <w:p w:rsidR="00B1457C" w:rsidRDefault="00B1457C" w:rsidP="00D13F15"/>
    <w:p w:rsidR="00B1457C" w:rsidRDefault="00B1457C"/>
    <w:p w:rsidR="00B1457C" w:rsidRDefault="00B1457C" w:rsidP="001B469E"/>
    <w:p w:rsidR="00B1457C" w:rsidRDefault="00B1457C" w:rsidP="001B469E"/>
    <w:p w:rsidR="00B1457C" w:rsidRDefault="00B1457C"/>
    <w:p w:rsidR="00B1457C" w:rsidRDefault="00B1457C" w:rsidP="009C04A0"/>
    <w:p w:rsidR="00B1457C" w:rsidRDefault="00B1457C"/>
    <w:p w:rsidR="00B1457C" w:rsidRDefault="00B1457C"/>
    <w:p w:rsidR="00B1457C" w:rsidRDefault="00B1457C" w:rsidP="00AF450B"/>
    <w:p w:rsidR="00B1457C" w:rsidRDefault="00B1457C"/>
    <w:p w:rsidR="00B1457C" w:rsidRDefault="00B1457C"/>
    <w:p w:rsidR="00B1457C" w:rsidRDefault="00B1457C" w:rsidP="00960DCB"/>
    <w:p w:rsidR="00B1457C" w:rsidRDefault="00B1457C"/>
    <w:p w:rsidR="00B1457C" w:rsidRDefault="00B1457C"/>
    <w:p w:rsidR="00B1457C" w:rsidRDefault="00B1457C" w:rsidP="008E0963"/>
    <w:p w:rsidR="00B1457C" w:rsidRDefault="00B1457C" w:rsidP="008E0963"/>
    <w:p w:rsidR="00B1457C" w:rsidRDefault="00B1457C"/>
    <w:p w:rsidR="00B1457C" w:rsidRDefault="00B1457C" w:rsidP="00501114"/>
    <w:p w:rsidR="00B1457C" w:rsidRDefault="00B1457C"/>
    <w:p w:rsidR="00B1457C" w:rsidRDefault="00B1457C"/>
    <w:p w:rsidR="00B1457C" w:rsidRDefault="00B1457C" w:rsidP="00307CDE"/>
    <w:p w:rsidR="00B1457C" w:rsidRDefault="00B1457C" w:rsidP="00307CDE"/>
    <w:p w:rsidR="00B1457C" w:rsidRDefault="00B1457C"/>
    <w:p w:rsidR="00B1457C" w:rsidRDefault="00B1457C"/>
    <w:p w:rsidR="00B1457C" w:rsidRDefault="00B1457C"/>
    <w:p w:rsidR="00B1457C" w:rsidRDefault="00B1457C" w:rsidP="006A114D"/>
    <w:p w:rsidR="00B1457C" w:rsidRDefault="00B1457C" w:rsidP="003F091C"/>
    <w:p w:rsidR="00B1457C" w:rsidRDefault="00B1457C" w:rsidP="00207FF4"/>
    <w:p w:rsidR="00B1457C" w:rsidRDefault="00B1457C" w:rsidP="00C07451"/>
    <w:p w:rsidR="00B1457C" w:rsidRDefault="00B1457C" w:rsidP="00C07451"/>
    <w:p w:rsidR="00B1457C" w:rsidRDefault="00B1457C"/>
    <w:p w:rsidR="00B1457C" w:rsidRDefault="00B1457C"/>
    <w:p w:rsidR="00B1457C" w:rsidRDefault="00B1457C" w:rsidP="008E3360"/>
    <w:p w:rsidR="00B1457C" w:rsidRDefault="00B1457C" w:rsidP="008E3360"/>
    <w:p w:rsidR="00B1457C" w:rsidRDefault="00B1457C"/>
    <w:p w:rsidR="00B1457C" w:rsidRDefault="00B1457C"/>
    <w:p w:rsidR="00B1457C" w:rsidRDefault="00B1457C"/>
    <w:p w:rsidR="00B1457C" w:rsidRDefault="00B1457C"/>
  </w:footnote>
  <w:footnote w:type="continuationSeparator" w:id="0">
    <w:p w:rsidR="00B1457C" w:rsidRDefault="00B1457C" w:rsidP="00C54468">
      <w:r>
        <w:continuationSeparator/>
      </w:r>
    </w:p>
    <w:p w:rsidR="00B1457C" w:rsidRDefault="00B1457C"/>
    <w:p w:rsidR="00B1457C" w:rsidRDefault="00B1457C"/>
    <w:p w:rsidR="00B1457C" w:rsidRDefault="00B1457C"/>
    <w:p w:rsidR="00B1457C" w:rsidRDefault="00B1457C" w:rsidP="00A13E95"/>
    <w:p w:rsidR="00B1457C" w:rsidRDefault="00B1457C" w:rsidP="00A13E95"/>
    <w:p w:rsidR="00B1457C" w:rsidRDefault="00B1457C"/>
    <w:p w:rsidR="00B1457C" w:rsidRDefault="00B1457C" w:rsidP="00392369"/>
    <w:p w:rsidR="00B1457C" w:rsidRDefault="00B1457C" w:rsidP="000C6199"/>
    <w:p w:rsidR="00B1457C" w:rsidRDefault="00B1457C" w:rsidP="003371A2"/>
    <w:p w:rsidR="00B1457C" w:rsidRDefault="00B1457C"/>
    <w:p w:rsidR="00B1457C" w:rsidRDefault="00B1457C" w:rsidP="00BF2F3E"/>
    <w:p w:rsidR="00B1457C" w:rsidRDefault="00B1457C" w:rsidP="00BF2F3E"/>
    <w:p w:rsidR="00B1457C" w:rsidRDefault="00B1457C" w:rsidP="00BF2F3E"/>
    <w:p w:rsidR="00B1457C" w:rsidRDefault="00B1457C" w:rsidP="00BF2F3E"/>
    <w:p w:rsidR="00B1457C" w:rsidRDefault="00B1457C" w:rsidP="0055761D"/>
    <w:p w:rsidR="00B1457C" w:rsidRDefault="00B1457C" w:rsidP="0055761D"/>
    <w:p w:rsidR="00B1457C" w:rsidRDefault="00B1457C" w:rsidP="00E80FA0"/>
    <w:p w:rsidR="00B1457C" w:rsidRDefault="00B1457C" w:rsidP="00E80FA0"/>
    <w:p w:rsidR="00B1457C" w:rsidRDefault="00B1457C" w:rsidP="00E80FA0"/>
    <w:p w:rsidR="00B1457C" w:rsidRDefault="00B1457C"/>
    <w:p w:rsidR="00B1457C" w:rsidRDefault="00B1457C"/>
    <w:p w:rsidR="00B1457C" w:rsidRDefault="00B1457C"/>
    <w:p w:rsidR="00B1457C" w:rsidRDefault="00B1457C" w:rsidP="000D0AEC"/>
    <w:p w:rsidR="00B1457C" w:rsidRDefault="00B1457C" w:rsidP="000D0AEC"/>
    <w:p w:rsidR="00B1457C" w:rsidRDefault="00B1457C" w:rsidP="005150D9"/>
    <w:p w:rsidR="00B1457C" w:rsidRDefault="00B1457C" w:rsidP="005150D9"/>
    <w:p w:rsidR="00B1457C" w:rsidRDefault="00B1457C" w:rsidP="005150D9"/>
    <w:p w:rsidR="00B1457C" w:rsidRDefault="00B1457C" w:rsidP="005150D9"/>
    <w:p w:rsidR="00B1457C" w:rsidRDefault="00B1457C" w:rsidP="001E080D"/>
    <w:p w:rsidR="00B1457C" w:rsidRDefault="00B1457C" w:rsidP="001E080D"/>
    <w:p w:rsidR="00B1457C" w:rsidRDefault="00B1457C" w:rsidP="001E080D"/>
    <w:p w:rsidR="00B1457C" w:rsidRDefault="00B1457C" w:rsidP="001E080D"/>
    <w:p w:rsidR="00B1457C" w:rsidRDefault="00B1457C" w:rsidP="001E080D"/>
    <w:p w:rsidR="00B1457C" w:rsidRDefault="00B1457C"/>
    <w:p w:rsidR="00B1457C" w:rsidRDefault="00B1457C"/>
    <w:p w:rsidR="00B1457C" w:rsidRDefault="00B1457C"/>
    <w:p w:rsidR="00B1457C" w:rsidRDefault="00B1457C" w:rsidP="00283782"/>
    <w:p w:rsidR="00B1457C" w:rsidRDefault="00B1457C" w:rsidP="00283782"/>
    <w:p w:rsidR="00B1457C" w:rsidRDefault="00B1457C"/>
    <w:p w:rsidR="00B1457C" w:rsidRDefault="00B1457C" w:rsidP="004233EF"/>
    <w:p w:rsidR="00B1457C" w:rsidRDefault="00B1457C" w:rsidP="003529B4"/>
    <w:p w:rsidR="00B1457C" w:rsidRDefault="00B1457C" w:rsidP="003529B4"/>
    <w:p w:rsidR="00B1457C" w:rsidRDefault="00B1457C" w:rsidP="00F62BD3"/>
    <w:p w:rsidR="00B1457C" w:rsidRDefault="00B1457C" w:rsidP="00F62BD3"/>
    <w:p w:rsidR="00B1457C" w:rsidRDefault="00B1457C" w:rsidP="00DB6037"/>
    <w:p w:rsidR="00B1457C" w:rsidRDefault="00B1457C" w:rsidP="002D40E9"/>
    <w:p w:rsidR="00B1457C" w:rsidRDefault="00B1457C" w:rsidP="002D40E9"/>
    <w:p w:rsidR="00B1457C" w:rsidRDefault="00B1457C" w:rsidP="00384531"/>
    <w:p w:rsidR="00B1457C" w:rsidRDefault="00B1457C" w:rsidP="00384531"/>
    <w:p w:rsidR="00B1457C" w:rsidRDefault="00B1457C" w:rsidP="00384531"/>
    <w:p w:rsidR="00B1457C" w:rsidRDefault="00B1457C"/>
    <w:p w:rsidR="00B1457C" w:rsidRDefault="00B1457C" w:rsidP="00D13F15"/>
    <w:p w:rsidR="00B1457C" w:rsidRDefault="00B1457C"/>
    <w:p w:rsidR="00B1457C" w:rsidRDefault="00B1457C" w:rsidP="001B469E"/>
    <w:p w:rsidR="00B1457C" w:rsidRDefault="00B1457C" w:rsidP="001B469E"/>
    <w:p w:rsidR="00B1457C" w:rsidRDefault="00B1457C"/>
    <w:p w:rsidR="00B1457C" w:rsidRDefault="00B1457C" w:rsidP="009C04A0"/>
    <w:p w:rsidR="00B1457C" w:rsidRDefault="00B1457C"/>
    <w:p w:rsidR="00B1457C" w:rsidRDefault="00B1457C"/>
    <w:p w:rsidR="00B1457C" w:rsidRDefault="00B1457C" w:rsidP="00AF450B"/>
    <w:p w:rsidR="00B1457C" w:rsidRDefault="00B1457C"/>
    <w:p w:rsidR="00B1457C" w:rsidRDefault="00B1457C"/>
    <w:p w:rsidR="00B1457C" w:rsidRDefault="00B1457C" w:rsidP="00960DCB"/>
    <w:p w:rsidR="00B1457C" w:rsidRDefault="00B1457C"/>
    <w:p w:rsidR="00B1457C" w:rsidRDefault="00B1457C"/>
    <w:p w:rsidR="00B1457C" w:rsidRDefault="00B1457C" w:rsidP="008E0963"/>
    <w:p w:rsidR="00B1457C" w:rsidRDefault="00B1457C" w:rsidP="008E0963"/>
    <w:p w:rsidR="00B1457C" w:rsidRDefault="00B1457C"/>
    <w:p w:rsidR="00B1457C" w:rsidRDefault="00B1457C" w:rsidP="00501114"/>
    <w:p w:rsidR="00B1457C" w:rsidRDefault="00B1457C"/>
    <w:p w:rsidR="00B1457C" w:rsidRDefault="00B1457C"/>
    <w:p w:rsidR="00B1457C" w:rsidRDefault="00B1457C" w:rsidP="00307CDE"/>
    <w:p w:rsidR="00B1457C" w:rsidRDefault="00B1457C" w:rsidP="00307CDE"/>
    <w:p w:rsidR="00B1457C" w:rsidRDefault="00B1457C"/>
    <w:p w:rsidR="00B1457C" w:rsidRDefault="00B1457C"/>
    <w:p w:rsidR="00B1457C" w:rsidRDefault="00B1457C"/>
    <w:p w:rsidR="00B1457C" w:rsidRDefault="00B1457C" w:rsidP="006A114D"/>
    <w:p w:rsidR="00B1457C" w:rsidRDefault="00B1457C" w:rsidP="003F091C"/>
    <w:p w:rsidR="00B1457C" w:rsidRDefault="00B1457C" w:rsidP="00207FF4"/>
    <w:p w:rsidR="00B1457C" w:rsidRDefault="00B1457C" w:rsidP="00C07451"/>
    <w:p w:rsidR="00B1457C" w:rsidRDefault="00B1457C" w:rsidP="00C07451"/>
    <w:p w:rsidR="00B1457C" w:rsidRDefault="00B1457C"/>
    <w:p w:rsidR="00B1457C" w:rsidRDefault="00B1457C"/>
    <w:p w:rsidR="00B1457C" w:rsidRDefault="00B1457C" w:rsidP="008E3360"/>
    <w:p w:rsidR="00B1457C" w:rsidRDefault="00B1457C" w:rsidP="008E3360"/>
    <w:p w:rsidR="00B1457C" w:rsidRDefault="00B1457C"/>
    <w:p w:rsidR="00B1457C" w:rsidRDefault="00B1457C"/>
    <w:p w:rsidR="00B1457C" w:rsidRDefault="00B1457C"/>
    <w:p w:rsidR="00B1457C" w:rsidRDefault="00B1457C"/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765B1B" w:rsidRDefault="00765B1B">
    <w:pPr>
      <w:pStyle w:val="a3"/>
    </w:pPr>
    <w:r w:rsidRPr="00E21110">
      <w:rPr>
        <w:noProof/>
      </w:rPr>
      <w:drawing>
        <wp:inline distT="0" distB="0" distL="0" distR="0" wp14:anchorId="1ED6C7B0" wp14:editId="30B7696E">
          <wp:extent cx="647700" cy="609600"/>
          <wp:effectExtent l="0" t="0" r="0" b="0"/>
          <wp:docPr id="15" name="Рисунок 15" descr="GerbTOugl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3" descr="GerbTOugl"/>
                  <pic:cNvPicPr>
                    <a:picLocks noChangeAspect="1" noChangeArrowheads="1"/>
                  </pic:cNvPicPr>
                </pic:nvPicPr>
                <pic:blipFill>
                  <a:blip r:embed="rId1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647700" cy="60960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-777641169"/>
      <w:docPartObj>
        <w:docPartGallery w:val="Page Numbers (Top of Page)"/>
        <w:docPartUnique/>
      </w:docPartObj>
    </w:sdtPr>
    <w:sdtEndPr/>
    <w:sdtContent>
      <w:p w:rsidR="00765B1B" w:rsidRDefault="00765B1B">
        <w:pPr>
          <w:pStyle w:val="a3"/>
        </w:pPr>
        <w:r w:rsidRPr="00720396">
          <w:rPr>
            <w:b w:val="0"/>
          </w:rPr>
          <w:fldChar w:fldCharType="begin"/>
        </w:r>
        <w:r w:rsidRPr="00720396">
          <w:rPr>
            <w:b w:val="0"/>
          </w:rPr>
          <w:instrText>PAGE   \* MERGEFORMAT</w:instrText>
        </w:r>
        <w:r w:rsidRPr="00720396">
          <w:rPr>
            <w:b w:val="0"/>
          </w:rPr>
          <w:fldChar w:fldCharType="separate"/>
        </w:r>
        <w:r w:rsidR="00254E8A">
          <w:rPr>
            <w:b w:val="0"/>
            <w:noProof/>
          </w:rPr>
          <w:t>3</w:t>
        </w:r>
        <w:r w:rsidRPr="00720396">
          <w:rPr>
            <w:b w:val="0"/>
          </w:rPr>
          <w:fldChar w:fldCharType="end"/>
        </w:r>
      </w:p>
    </w:sdtContent>
  </w:sdt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0000005"/>
    <w:multiLevelType w:val="multilevel"/>
    <w:tmpl w:val="00000005"/>
    <w:name w:val="WW8Num5"/>
    <w:lvl w:ilvl="0">
      <w:start w:val="1"/>
      <w:numFmt w:val="bullet"/>
      <w:lvlText w:val=""/>
      <w:lvlJc w:val="left"/>
      <w:pPr>
        <w:tabs>
          <w:tab w:val="num" w:pos="720"/>
        </w:tabs>
        <w:ind w:left="720" w:hanging="360"/>
      </w:pPr>
      <w:rPr>
        <w:rFonts w:ascii="Symbol" w:hAnsi="Symbol" w:cs="OpenSymbol"/>
        <w:b w:val="0"/>
        <w:bCs w:val="0"/>
      </w:rPr>
    </w:lvl>
    <w:lvl w:ilvl="1">
      <w:start w:val="1"/>
      <w:numFmt w:val="bullet"/>
      <w:lvlText w:val=""/>
      <w:lvlJc w:val="left"/>
      <w:pPr>
        <w:tabs>
          <w:tab w:val="num" w:pos="1080"/>
        </w:tabs>
        <w:ind w:left="1080" w:hanging="360"/>
      </w:pPr>
      <w:rPr>
        <w:rFonts w:ascii="Symbol" w:hAnsi="Symbol" w:cs="OpenSymbol"/>
        <w:b w:val="0"/>
        <w:bCs w:val="0"/>
      </w:rPr>
    </w:lvl>
    <w:lvl w:ilvl="2">
      <w:start w:val="1"/>
      <w:numFmt w:val="bullet"/>
      <w:lvlText w:val=""/>
      <w:lvlJc w:val="left"/>
      <w:pPr>
        <w:tabs>
          <w:tab w:val="num" w:pos="1440"/>
        </w:tabs>
        <w:ind w:left="1440" w:hanging="360"/>
      </w:pPr>
      <w:rPr>
        <w:rFonts w:ascii="Symbol" w:hAnsi="Symbol" w:cs="OpenSymbol"/>
        <w:b w:val="0"/>
        <w:bCs w:val="0"/>
      </w:rPr>
    </w:lvl>
    <w:lvl w:ilvl="3">
      <w:start w:val="1"/>
      <w:numFmt w:val="bullet"/>
      <w:lvlText w:val=""/>
      <w:lvlJc w:val="left"/>
      <w:pPr>
        <w:tabs>
          <w:tab w:val="num" w:pos="1800"/>
        </w:tabs>
        <w:ind w:left="1800" w:hanging="360"/>
      </w:pPr>
      <w:rPr>
        <w:rFonts w:ascii="Symbol" w:hAnsi="Symbol" w:cs="OpenSymbol"/>
        <w:b w:val="0"/>
        <w:bCs w:val="0"/>
      </w:rPr>
    </w:lvl>
    <w:lvl w:ilvl="4">
      <w:start w:val="1"/>
      <w:numFmt w:val="bullet"/>
      <w:lvlText w:val=""/>
      <w:lvlJc w:val="left"/>
      <w:pPr>
        <w:tabs>
          <w:tab w:val="num" w:pos="2160"/>
        </w:tabs>
        <w:ind w:left="2160" w:hanging="360"/>
      </w:pPr>
      <w:rPr>
        <w:rFonts w:ascii="Symbol" w:hAnsi="Symbol" w:cs="OpenSymbol"/>
        <w:b w:val="0"/>
        <w:bCs w:val="0"/>
      </w:rPr>
    </w:lvl>
    <w:lvl w:ilvl="5">
      <w:start w:val="1"/>
      <w:numFmt w:val="bullet"/>
      <w:lvlText w:val=""/>
      <w:lvlJc w:val="left"/>
      <w:pPr>
        <w:tabs>
          <w:tab w:val="num" w:pos="2520"/>
        </w:tabs>
        <w:ind w:left="2520" w:hanging="360"/>
      </w:pPr>
      <w:rPr>
        <w:rFonts w:ascii="Symbol" w:hAnsi="Symbol" w:cs="OpenSymbol"/>
        <w:b w:val="0"/>
        <w:bCs w:val="0"/>
      </w:rPr>
    </w:lvl>
    <w:lvl w:ilvl="6">
      <w:start w:val="1"/>
      <w:numFmt w:val="bullet"/>
      <w:lvlText w:val=""/>
      <w:lvlJc w:val="left"/>
      <w:pPr>
        <w:tabs>
          <w:tab w:val="num" w:pos="2880"/>
        </w:tabs>
        <w:ind w:left="2880" w:hanging="360"/>
      </w:pPr>
      <w:rPr>
        <w:rFonts w:ascii="Symbol" w:hAnsi="Symbol" w:cs="OpenSymbol"/>
        <w:b w:val="0"/>
        <w:bCs w:val="0"/>
      </w:rPr>
    </w:lvl>
    <w:lvl w:ilvl="7">
      <w:start w:val="1"/>
      <w:numFmt w:val="bullet"/>
      <w:lvlText w:val=""/>
      <w:lvlJc w:val="left"/>
      <w:pPr>
        <w:tabs>
          <w:tab w:val="num" w:pos="3240"/>
        </w:tabs>
        <w:ind w:left="3240" w:hanging="360"/>
      </w:pPr>
      <w:rPr>
        <w:rFonts w:ascii="Symbol" w:hAnsi="Symbol" w:cs="OpenSymbol"/>
        <w:b w:val="0"/>
        <w:bCs w:val="0"/>
      </w:rPr>
    </w:lvl>
    <w:lvl w:ilvl="8">
      <w:start w:val="1"/>
      <w:numFmt w:val="bullet"/>
      <w:lvlText w:val=""/>
      <w:lvlJc w:val="left"/>
      <w:pPr>
        <w:tabs>
          <w:tab w:val="num" w:pos="3600"/>
        </w:tabs>
        <w:ind w:left="3600" w:hanging="360"/>
      </w:pPr>
      <w:rPr>
        <w:rFonts w:ascii="Symbol" w:hAnsi="Symbol" w:cs="OpenSymbol"/>
        <w:b w:val="0"/>
        <w:bCs w:val="0"/>
      </w:rPr>
    </w:lvl>
  </w:abstractNum>
  <w:abstractNum w:abstractNumId="1">
    <w:nsid w:val="046967A5"/>
    <w:multiLevelType w:val="hybridMultilevel"/>
    <w:tmpl w:val="913AF452"/>
    <w:lvl w:ilvl="0" w:tplc="0419000F">
      <w:start w:val="1"/>
      <w:numFmt w:val="decimal"/>
      <w:lvlText w:val="%1."/>
      <w:lvlJc w:val="left"/>
      <w:pPr>
        <w:ind w:left="121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23" w:hanging="360"/>
      </w:pPr>
    </w:lvl>
    <w:lvl w:ilvl="2" w:tplc="0419001B" w:tentative="1">
      <w:start w:val="1"/>
      <w:numFmt w:val="lowerRoman"/>
      <w:lvlText w:val="%3."/>
      <w:lvlJc w:val="right"/>
      <w:pPr>
        <w:ind w:left="2443" w:hanging="180"/>
      </w:pPr>
    </w:lvl>
    <w:lvl w:ilvl="3" w:tplc="0419000F" w:tentative="1">
      <w:start w:val="1"/>
      <w:numFmt w:val="decimal"/>
      <w:lvlText w:val="%4."/>
      <w:lvlJc w:val="left"/>
      <w:pPr>
        <w:ind w:left="3163" w:hanging="360"/>
      </w:pPr>
    </w:lvl>
    <w:lvl w:ilvl="4" w:tplc="04190019" w:tentative="1">
      <w:start w:val="1"/>
      <w:numFmt w:val="lowerLetter"/>
      <w:lvlText w:val="%5."/>
      <w:lvlJc w:val="left"/>
      <w:pPr>
        <w:ind w:left="3883" w:hanging="360"/>
      </w:pPr>
    </w:lvl>
    <w:lvl w:ilvl="5" w:tplc="0419001B" w:tentative="1">
      <w:start w:val="1"/>
      <w:numFmt w:val="lowerRoman"/>
      <w:lvlText w:val="%6."/>
      <w:lvlJc w:val="right"/>
      <w:pPr>
        <w:ind w:left="4603" w:hanging="180"/>
      </w:pPr>
    </w:lvl>
    <w:lvl w:ilvl="6" w:tplc="0419000F" w:tentative="1">
      <w:start w:val="1"/>
      <w:numFmt w:val="decimal"/>
      <w:lvlText w:val="%7."/>
      <w:lvlJc w:val="left"/>
      <w:pPr>
        <w:ind w:left="5323" w:hanging="360"/>
      </w:pPr>
    </w:lvl>
    <w:lvl w:ilvl="7" w:tplc="04190019" w:tentative="1">
      <w:start w:val="1"/>
      <w:numFmt w:val="lowerLetter"/>
      <w:lvlText w:val="%8."/>
      <w:lvlJc w:val="left"/>
      <w:pPr>
        <w:ind w:left="6043" w:hanging="360"/>
      </w:pPr>
    </w:lvl>
    <w:lvl w:ilvl="8" w:tplc="0419001B" w:tentative="1">
      <w:start w:val="1"/>
      <w:numFmt w:val="lowerRoman"/>
      <w:lvlText w:val="%9."/>
      <w:lvlJc w:val="right"/>
      <w:pPr>
        <w:ind w:left="6763" w:hanging="180"/>
      </w:pPr>
    </w:lvl>
  </w:abstractNum>
  <w:abstractNum w:abstractNumId="2">
    <w:nsid w:val="04AD171E"/>
    <w:multiLevelType w:val="multilevel"/>
    <w:tmpl w:val="24DC78E0"/>
    <w:lvl w:ilvl="0">
      <w:start w:val="1"/>
      <w:numFmt w:val="decimal"/>
      <w:lvlText w:val="%1."/>
      <w:lvlJc w:val="left"/>
      <w:pPr>
        <w:ind w:left="1069" w:hanging="360"/>
      </w:pPr>
      <w:rPr>
        <w:rFonts w:cs="Times New Roman" w:hint="default"/>
      </w:rPr>
    </w:lvl>
    <w:lvl w:ilvl="1">
      <w:start w:val="5"/>
      <w:numFmt w:val="decimal"/>
      <w:isLgl/>
      <w:lvlText w:val="%1.%2."/>
      <w:lvlJc w:val="left"/>
      <w:pPr>
        <w:ind w:left="1429" w:hanging="720"/>
      </w:pPr>
      <w:rPr>
        <w:rFonts w:cs="Times New Roman" w:hint="default"/>
      </w:rPr>
    </w:lvl>
    <w:lvl w:ilvl="2">
      <w:start w:val="1"/>
      <w:numFmt w:val="decimal"/>
      <w:isLgl/>
      <w:lvlText w:val="%1.%2.%3."/>
      <w:lvlJc w:val="left"/>
      <w:pPr>
        <w:ind w:left="1429" w:hanging="720"/>
      </w:pPr>
      <w:rPr>
        <w:rFonts w:cs="Times New Roman" w:hint="default"/>
      </w:rPr>
    </w:lvl>
    <w:lvl w:ilvl="3">
      <w:start w:val="1"/>
      <w:numFmt w:val="decimal"/>
      <w:isLgl/>
      <w:lvlText w:val="%1.%2.%3.%4."/>
      <w:lvlJc w:val="left"/>
      <w:pPr>
        <w:ind w:left="1789" w:hanging="1080"/>
      </w:pPr>
      <w:rPr>
        <w:rFonts w:cs="Times New Roman" w:hint="default"/>
      </w:rPr>
    </w:lvl>
    <w:lvl w:ilvl="4">
      <w:start w:val="1"/>
      <w:numFmt w:val="decimal"/>
      <w:isLgl/>
      <w:lvlText w:val="%1.%2.%3.%4.%5."/>
      <w:lvlJc w:val="left"/>
      <w:pPr>
        <w:ind w:left="1789" w:hanging="1080"/>
      </w:pPr>
      <w:rPr>
        <w:rFonts w:cs="Times New Roman" w:hint="default"/>
      </w:rPr>
    </w:lvl>
    <w:lvl w:ilvl="5">
      <w:start w:val="1"/>
      <w:numFmt w:val="decimal"/>
      <w:isLgl/>
      <w:lvlText w:val="%1.%2.%3.%4.%5.%6."/>
      <w:lvlJc w:val="left"/>
      <w:pPr>
        <w:ind w:left="2149" w:hanging="1440"/>
      </w:pPr>
      <w:rPr>
        <w:rFonts w:cs="Times New Roman" w:hint="default"/>
      </w:rPr>
    </w:lvl>
    <w:lvl w:ilvl="6">
      <w:start w:val="1"/>
      <w:numFmt w:val="decimal"/>
      <w:isLgl/>
      <w:lvlText w:val="%1.%2.%3.%4.%5.%6.%7."/>
      <w:lvlJc w:val="left"/>
      <w:pPr>
        <w:ind w:left="2509" w:hanging="1800"/>
      </w:pPr>
      <w:rPr>
        <w:rFonts w:cs="Times New Roman" w:hint="default"/>
      </w:rPr>
    </w:lvl>
    <w:lvl w:ilvl="7">
      <w:start w:val="1"/>
      <w:numFmt w:val="decimal"/>
      <w:isLgl/>
      <w:lvlText w:val="%1.%2.%3.%4.%5.%6.%7.%8."/>
      <w:lvlJc w:val="left"/>
      <w:pPr>
        <w:ind w:left="2509" w:hanging="1800"/>
      </w:pPr>
      <w:rPr>
        <w:rFonts w:cs="Times New Roman" w:hint="default"/>
      </w:rPr>
    </w:lvl>
    <w:lvl w:ilvl="8">
      <w:start w:val="1"/>
      <w:numFmt w:val="decimal"/>
      <w:isLgl/>
      <w:lvlText w:val="%1.%2.%3.%4.%5.%6.%7.%8.%9."/>
      <w:lvlJc w:val="left"/>
      <w:pPr>
        <w:ind w:left="2869" w:hanging="2160"/>
      </w:pPr>
      <w:rPr>
        <w:rFonts w:cs="Times New Roman" w:hint="default"/>
      </w:rPr>
    </w:lvl>
  </w:abstractNum>
  <w:abstractNum w:abstractNumId="3">
    <w:nsid w:val="058D346D"/>
    <w:multiLevelType w:val="multilevel"/>
    <w:tmpl w:val="D362D0FA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">
    <w:nsid w:val="07446EF6"/>
    <w:multiLevelType w:val="multilevel"/>
    <w:tmpl w:val="645EC276"/>
    <w:lvl w:ilvl="0">
      <w:start w:val="3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5">
    <w:nsid w:val="07881CB6"/>
    <w:multiLevelType w:val="hybridMultilevel"/>
    <w:tmpl w:val="E4F2AE66"/>
    <w:lvl w:ilvl="0" w:tplc="53B6FD10">
      <w:start w:val="1"/>
      <w:numFmt w:val="decimal"/>
      <w:lvlText w:val="%1."/>
      <w:lvlJc w:val="left"/>
      <w:pPr>
        <w:tabs>
          <w:tab w:val="num" w:pos="1680"/>
        </w:tabs>
        <w:ind w:left="1680" w:hanging="9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800"/>
        </w:tabs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</w:lvl>
  </w:abstractNum>
  <w:abstractNum w:abstractNumId="6">
    <w:nsid w:val="092753B4"/>
    <w:multiLevelType w:val="multilevel"/>
    <w:tmpl w:val="D54098BE"/>
    <w:lvl w:ilvl="0">
      <w:start w:val="5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7">
    <w:nsid w:val="11CE4125"/>
    <w:multiLevelType w:val="multilevel"/>
    <w:tmpl w:val="FFF606C2"/>
    <w:lvl w:ilvl="0">
      <w:start w:val="1"/>
      <w:numFmt w:val="decimal"/>
      <w:lvlText w:val="%1."/>
      <w:lvlJc w:val="left"/>
      <w:pPr>
        <w:ind w:left="1068" w:hanging="360"/>
      </w:pPr>
      <w:rPr>
        <w:rFonts w:hint="default"/>
        <w:b w:val="0"/>
      </w:rPr>
    </w:lvl>
    <w:lvl w:ilvl="1">
      <w:start w:val="1"/>
      <w:numFmt w:val="decimal"/>
      <w:isLgl/>
      <w:lvlText w:val="%1.%2."/>
      <w:lvlJc w:val="left"/>
      <w:pPr>
        <w:ind w:left="1713" w:hanging="72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2148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2868" w:hanging="108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3228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3948" w:hanging="144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4308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5028" w:hanging="180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5388" w:hanging="1800"/>
      </w:pPr>
      <w:rPr>
        <w:rFonts w:hint="default"/>
      </w:rPr>
    </w:lvl>
  </w:abstractNum>
  <w:abstractNum w:abstractNumId="8">
    <w:nsid w:val="1E612E84"/>
    <w:multiLevelType w:val="hybridMultilevel"/>
    <w:tmpl w:val="1A768502"/>
    <w:lvl w:ilvl="0" w:tplc="06FEB9E6">
      <w:start w:val="1"/>
      <w:numFmt w:val="decimal"/>
      <w:lvlText w:val="%1)"/>
      <w:lvlJc w:val="left"/>
      <w:pPr>
        <w:ind w:left="90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20" w:hanging="360"/>
      </w:pPr>
    </w:lvl>
    <w:lvl w:ilvl="2" w:tplc="0419001B" w:tentative="1">
      <w:start w:val="1"/>
      <w:numFmt w:val="lowerRoman"/>
      <w:lvlText w:val="%3."/>
      <w:lvlJc w:val="right"/>
      <w:pPr>
        <w:ind w:left="2340" w:hanging="180"/>
      </w:pPr>
    </w:lvl>
    <w:lvl w:ilvl="3" w:tplc="0419000F" w:tentative="1">
      <w:start w:val="1"/>
      <w:numFmt w:val="decimal"/>
      <w:lvlText w:val="%4."/>
      <w:lvlJc w:val="left"/>
      <w:pPr>
        <w:ind w:left="3060" w:hanging="360"/>
      </w:pPr>
    </w:lvl>
    <w:lvl w:ilvl="4" w:tplc="04190019" w:tentative="1">
      <w:start w:val="1"/>
      <w:numFmt w:val="lowerLetter"/>
      <w:lvlText w:val="%5."/>
      <w:lvlJc w:val="left"/>
      <w:pPr>
        <w:ind w:left="3780" w:hanging="360"/>
      </w:pPr>
    </w:lvl>
    <w:lvl w:ilvl="5" w:tplc="0419001B" w:tentative="1">
      <w:start w:val="1"/>
      <w:numFmt w:val="lowerRoman"/>
      <w:lvlText w:val="%6."/>
      <w:lvlJc w:val="right"/>
      <w:pPr>
        <w:ind w:left="4500" w:hanging="180"/>
      </w:pPr>
    </w:lvl>
    <w:lvl w:ilvl="6" w:tplc="0419000F" w:tentative="1">
      <w:start w:val="1"/>
      <w:numFmt w:val="decimal"/>
      <w:lvlText w:val="%7."/>
      <w:lvlJc w:val="left"/>
      <w:pPr>
        <w:ind w:left="5220" w:hanging="360"/>
      </w:pPr>
    </w:lvl>
    <w:lvl w:ilvl="7" w:tplc="04190019" w:tentative="1">
      <w:start w:val="1"/>
      <w:numFmt w:val="lowerLetter"/>
      <w:lvlText w:val="%8."/>
      <w:lvlJc w:val="left"/>
      <w:pPr>
        <w:ind w:left="5940" w:hanging="360"/>
      </w:pPr>
    </w:lvl>
    <w:lvl w:ilvl="8" w:tplc="0419001B" w:tentative="1">
      <w:start w:val="1"/>
      <w:numFmt w:val="lowerRoman"/>
      <w:lvlText w:val="%9."/>
      <w:lvlJc w:val="right"/>
      <w:pPr>
        <w:ind w:left="6660" w:hanging="180"/>
      </w:pPr>
    </w:lvl>
  </w:abstractNum>
  <w:abstractNum w:abstractNumId="9">
    <w:nsid w:val="1FB8153B"/>
    <w:multiLevelType w:val="hybridMultilevel"/>
    <w:tmpl w:val="B782932E"/>
    <w:lvl w:ilvl="0" w:tplc="041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>
    <w:nsid w:val="23925ABD"/>
    <w:multiLevelType w:val="hybridMultilevel"/>
    <w:tmpl w:val="81E25048"/>
    <w:lvl w:ilvl="0" w:tplc="FE48A0C0">
      <w:start w:val="1"/>
      <w:numFmt w:val="decimal"/>
      <w:lvlText w:val="%1)"/>
      <w:lvlJc w:val="left"/>
      <w:pPr>
        <w:ind w:left="90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20" w:hanging="360"/>
      </w:pPr>
    </w:lvl>
    <w:lvl w:ilvl="2" w:tplc="0419001B" w:tentative="1">
      <w:start w:val="1"/>
      <w:numFmt w:val="lowerRoman"/>
      <w:lvlText w:val="%3."/>
      <w:lvlJc w:val="right"/>
      <w:pPr>
        <w:ind w:left="2340" w:hanging="180"/>
      </w:pPr>
    </w:lvl>
    <w:lvl w:ilvl="3" w:tplc="0419000F" w:tentative="1">
      <w:start w:val="1"/>
      <w:numFmt w:val="decimal"/>
      <w:lvlText w:val="%4."/>
      <w:lvlJc w:val="left"/>
      <w:pPr>
        <w:ind w:left="3060" w:hanging="360"/>
      </w:pPr>
    </w:lvl>
    <w:lvl w:ilvl="4" w:tplc="04190019" w:tentative="1">
      <w:start w:val="1"/>
      <w:numFmt w:val="lowerLetter"/>
      <w:lvlText w:val="%5."/>
      <w:lvlJc w:val="left"/>
      <w:pPr>
        <w:ind w:left="3780" w:hanging="360"/>
      </w:pPr>
    </w:lvl>
    <w:lvl w:ilvl="5" w:tplc="0419001B" w:tentative="1">
      <w:start w:val="1"/>
      <w:numFmt w:val="lowerRoman"/>
      <w:lvlText w:val="%6."/>
      <w:lvlJc w:val="right"/>
      <w:pPr>
        <w:ind w:left="4500" w:hanging="180"/>
      </w:pPr>
    </w:lvl>
    <w:lvl w:ilvl="6" w:tplc="0419000F" w:tentative="1">
      <w:start w:val="1"/>
      <w:numFmt w:val="decimal"/>
      <w:lvlText w:val="%7."/>
      <w:lvlJc w:val="left"/>
      <w:pPr>
        <w:ind w:left="5220" w:hanging="360"/>
      </w:pPr>
    </w:lvl>
    <w:lvl w:ilvl="7" w:tplc="04190019" w:tentative="1">
      <w:start w:val="1"/>
      <w:numFmt w:val="lowerLetter"/>
      <w:lvlText w:val="%8."/>
      <w:lvlJc w:val="left"/>
      <w:pPr>
        <w:ind w:left="5940" w:hanging="360"/>
      </w:pPr>
    </w:lvl>
    <w:lvl w:ilvl="8" w:tplc="0419001B" w:tentative="1">
      <w:start w:val="1"/>
      <w:numFmt w:val="lowerRoman"/>
      <w:lvlText w:val="%9."/>
      <w:lvlJc w:val="right"/>
      <w:pPr>
        <w:ind w:left="6660" w:hanging="180"/>
      </w:pPr>
    </w:lvl>
  </w:abstractNum>
  <w:abstractNum w:abstractNumId="11">
    <w:nsid w:val="26AF4934"/>
    <w:multiLevelType w:val="hybridMultilevel"/>
    <w:tmpl w:val="11809F54"/>
    <w:lvl w:ilvl="0" w:tplc="C844530E">
      <w:start w:val="1"/>
      <w:numFmt w:val="decimal"/>
      <w:lvlText w:val="%1."/>
      <w:lvlJc w:val="left"/>
      <w:pPr>
        <w:ind w:left="900" w:hanging="360"/>
      </w:pPr>
      <w:rPr>
        <w:rFonts w:ascii="Times New Roman" w:eastAsia="Times New Roman" w:hAnsi="Times New Roman" w:cs="Times New Roman"/>
      </w:rPr>
    </w:lvl>
    <w:lvl w:ilvl="1" w:tplc="04190019" w:tentative="1">
      <w:start w:val="1"/>
      <w:numFmt w:val="lowerLetter"/>
      <w:lvlText w:val="%2."/>
      <w:lvlJc w:val="left"/>
      <w:pPr>
        <w:ind w:left="1620" w:hanging="360"/>
      </w:pPr>
    </w:lvl>
    <w:lvl w:ilvl="2" w:tplc="0419001B" w:tentative="1">
      <w:start w:val="1"/>
      <w:numFmt w:val="lowerRoman"/>
      <w:lvlText w:val="%3."/>
      <w:lvlJc w:val="right"/>
      <w:pPr>
        <w:ind w:left="2340" w:hanging="180"/>
      </w:pPr>
    </w:lvl>
    <w:lvl w:ilvl="3" w:tplc="0419000F" w:tentative="1">
      <w:start w:val="1"/>
      <w:numFmt w:val="decimal"/>
      <w:lvlText w:val="%4."/>
      <w:lvlJc w:val="left"/>
      <w:pPr>
        <w:ind w:left="3060" w:hanging="360"/>
      </w:pPr>
    </w:lvl>
    <w:lvl w:ilvl="4" w:tplc="04190019" w:tentative="1">
      <w:start w:val="1"/>
      <w:numFmt w:val="lowerLetter"/>
      <w:lvlText w:val="%5."/>
      <w:lvlJc w:val="left"/>
      <w:pPr>
        <w:ind w:left="3780" w:hanging="360"/>
      </w:pPr>
    </w:lvl>
    <w:lvl w:ilvl="5" w:tplc="0419001B" w:tentative="1">
      <w:start w:val="1"/>
      <w:numFmt w:val="lowerRoman"/>
      <w:lvlText w:val="%6."/>
      <w:lvlJc w:val="right"/>
      <w:pPr>
        <w:ind w:left="4500" w:hanging="180"/>
      </w:pPr>
    </w:lvl>
    <w:lvl w:ilvl="6" w:tplc="0419000F" w:tentative="1">
      <w:start w:val="1"/>
      <w:numFmt w:val="decimal"/>
      <w:lvlText w:val="%7."/>
      <w:lvlJc w:val="left"/>
      <w:pPr>
        <w:ind w:left="5220" w:hanging="360"/>
      </w:pPr>
    </w:lvl>
    <w:lvl w:ilvl="7" w:tplc="04190019" w:tentative="1">
      <w:start w:val="1"/>
      <w:numFmt w:val="lowerLetter"/>
      <w:lvlText w:val="%8."/>
      <w:lvlJc w:val="left"/>
      <w:pPr>
        <w:ind w:left="5940" w:hanging="360"/>
      </w:pPr>
    </w:lvl>
    <w:lvl w:ilvl="8" w:tplc="0419001B" w:tentative="1">
      <w:start w:val="1"/>
      <w:numFmt w:val="lowerRoman"/>
      <w:lvlText w:val="%9."/>
      <w:lvlJc w:val="right"/>
      <w:pPr>
        <w:ind w:left="6660" w:hanging="180"/>
      </w:pPr>
    </w:lvl>
  </w:abstractNum>
  <w:abstractNum w:abstractNumId="12">
    <w:nsid w:val="287E1474"/>
    <w:multiLevelType w:val="hybridMultilevel"/>
    <w:tmpl w:val="C8A8672A"/>
    <w:lvl w:ilvl="0" w:tplc="0419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3">
    <w:nsid w:val="28D40DE0"/>
    <w:multiLevelType w:val="hybridMultilevel"/>
    <w:tmpl w:val="AE1E3A66"/>
    <w:lvl w:ilvl="0" w:tplc="A8265D9E">
      <w:start w:val="1"/>
      <w:numFmt w:val="decimal"/>
      <w:lvlText w:val="%1."/>
      <w:lvlJc w:val="left"/>
      <w:pPr>
        <w:ind w:left="1515" w:hanging="975"/>
      </w:pPr>
      <w:rPr>
        <w:rFonts w:hint="default"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1620" w:hanging="360"/>
      </w:pPr>
    </w:lvl>
    <w:lvl w:ilvl="2" w:tplc="0419001B" w:tentative="1">
      <w:start w:val="1"/>
      <w:numFmt w:val="lowerRoman"/>
      <w:lvlText w:val="%3."/>
      <w:lvlJc w:val="right"/>
      <w:pPr>
        <w:ind w:left="2340" w:hanging="180"/>
      </w:pPr>
    </w:lvl>
    <w:lvl w:ilvl="3" w:tplc="0419000F" w:tentative="1">
      <w:start w:val="1"/>
      <w:numFmt w:val="decimal"/>
      <w:lvlText w:val="%4."/>
      <w:lvlJc w:val="left"/>
      <w:pPr>
        <w:ind w:left="3060" w:hanging="360"/>
      </w:pPr>
    </w:lvl>
    <w:lvl w:ilvl="4" w:tplc="04190019" w:tentative="1">
      <w:start w:val="1"/>
      <w:numFmt w:val="lowerLetter"/>
      <w:lvlText w:val="%5."/>
      <w:lvlJc w:val="left"/>
      <w:pPr>
        <w:ind w:left="3780" w:hanging="360"/>
      </w:pPr>
    </w:lvl>
    <w:lvl w:ilvl="5" w:tplc="0419001B" w:tentative="1">
      <w:start w:val="1"/>
      <w:numFmt w:val="lowerRoman"/>
      <w:lvlText w:val="%6."/>
      <w:lvlJc w:val="right"/>
      <w:pPr>
        <w:ind w:left="4500" w:hanging="180"/>
      </w:pPr>
    </w:lvl>
    <w:lvl w:ilvl="6" w:tplc="0419000F" w:tentative="1">
      <w:start w:val="1"/>
      <w:numFmt w:val="decimal"/>
      <w:lvlText w:val="%7."/>
      <w:lvlJc w:val="left"/>
      <w:pPr>
        <w:ind w:left="5220" w:hanging="360"/>
      </w:pPr>
    </w:lvl>
    <w:lvl w:ilvl="7" w:tplc="04190019" w:tentative="1">
      <w:start w:val="1"/>
      <w:numFmt w:val="lowerLetter"/>
      <w:lvlText w:val="%8."/>
      <w:lvlJc w:val="left"/>
      <w:pPr>
        <w:ind w:left="5940" w:hanging="360"/>
      </w:pPr>
    </w:lvl>
    <w:lvl w:ilvl="8" w:tplc="0419001B" w:tentative="1">
      <w:start w:val="1"/>
      <w:numFmt w:val="lowerRoman"/>
      <w:lvlText w:val="%9."/>
      <w:lvlJc w:val="right"/>
      <w:pPr>
        <w:ind w:left="6660" w:hanging="180"/>
      </w:pPr>
    </w:lvl>
  </w:abstractNum>
  <w:abstractNum w:abstractNumId="14">
    <w:nsid w:val="2CBE2B6B"/>
    <w:multiLevelType w:val="multilevel"/>
    <w:tmpl w:val="B45471D0"/>
    <w:lvl w:ilvl="0">
      <w:start w:val="7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5">
    <w:nsid w:val="2F2F4879"/>
    <w:multiLevelType w:val="multilevel"/>
    <w:tmpl w:val="5C70B16E"/>
    <w:lvl w:ilvl="0">
      <w:start w:val="1"/>
      <w:numFmt w:val="decimal"/>
      <w:lvlText w:val="%1."/>
      <w:lvlJc w:val="left"/>
      <w:pPr>
        <w:ind w:left="900" w:hanging="360"/>
      </w:pPr>
      <w:rPr>
        <w:rFonts w:hint="default"/>
      </w:rPr>
    </w:lvl>
    <w:lvl w:ilvl="1">
      <w:start w:val="1"/>
      <w:numFmt w:val="decimal"/>
      <w:isLgl/>
      <w:lvlText w:val="%1.%2"/>
      <w:lvlJc w:val="left"/>
      <w:pPr>
        <w:ind w:left="1260" w:hanging="360"/>
      </w:pPr>
      <w:rPr>
        <w:rFonts w:hint="default"/>
        <w:b/>
        <w:sz w:val="25"/>
      </w:rPr>
    </w:lvl>
    <w:lvl w:ilvl="2">
      <w:start w:val="1"/>
      <w:numFmt w:val="decimal"/>
      <w:isLgl/>
      <w:lvlText w:val="%1.%2.%3"/>
      <w:lvlJc w:val="left"/>
      <w:pPr>
        <w:ind w:left="1980" w:hanging="720"/>
      </w:pPr>
      <w:rPr>
        <w:rFonts w:hint="default"/>
        <w:b/>
        <w:sz w:val="25"/>
      </w:rPr>
    </w:lvl>
    <w:lvl w:ilvl="3">
      <w:start w:val="1"/>
      <w:numFmt w:val="decimal"/>
      <w:isLgl/>
      <w:lvlText w:val="%1.%2.%3.%4"/>
      <w:lvlJc w:val="left"/>
      <w:pPr>
        <w:ind w:left="2340" w:hanging="720"/>
      </w:pPr>
      <w:rPr>
        <w:rFonts w:hint="default"/>
        <w:b/>
        <w:sz w:val="25"/>
      </w:rPr>
    </w:lvl>
    <w:lvl w:ilvl="4">
      <w:start w:val="1"/>
      <w:numFmt w:val="decimal"/>
      <w:isLgl/>
      <w:lvlText w:val="%1.%2.%3.%4.%5"/>
      <w:lvlJc w:val="left"/>
      <w:pPr>
        <w:ind w:left="3060" w:hanging="1080"/>
      </w:pPr>
      <w:rPr>
        <w:rFonts w:hint="default"/>
        <w:b/>
        <w:sz w:val="25"/>
      </w:rPr>
    </w:lvl>
    <w:lvl w:ilvl="5">
      <w:start w:val="1"/>
      <w:numFmt w:val="decimal"/>
      <w:isLgl/>
      <w:lvlText w:val="%1.%2.%3.%4.%5.%6"/>
      <w:lvlJc w:val="left"/>
      <w:pPr>
        <w:ind w:left="3780" w:hanging="1440"/>
      </w:pPr>
      <w:rPr>
        <w:rFonts w:hint="default"/>
        <w:b/>
        <w:sz w:val="25"/>
      </w:rPr>
    </w:lvl>
    <w:lvl w:ilvl="6">
      <w:start w:val="1"/>
      <w:numFmt w:val="decimal"/>
      <w:isLgl/>
      <w:lvlText w:val="%1.%2.%3.%4.%5.%6.%7"/>
      <w:lvlJc w:val="left"/>
      <w:pPr>
        <w:ind w:left="4140" w:hanging="1440"/>
      </w:pPr>
      <w:rPr>
        <w:rFonts w:hint="default"/>
        <w:b/>
        <w:sz w:val="25"/>
      </w:rPr>
    </w:lvl>
    <w:lvl w:ilvl="7">
      <w:start w:val="1"/>
      <w:numFmt w:val="decimal"/>
      <w:isLgl/>
      <w:lvlText w:val="%1.%2.%3.%4.%5.%6.%7.%8"/>
      <w:lvlJc w:val="left"/>
      <w:pPr>
        <w:ind w:left="4860" w:hanging="1800"/>
      </w:pPr>
      <w:rPr>
        <w:rFonts w:hint="default"/>
        <w:b/>
        <w:sz w:val="25"/>
      </w:rPr>
    </w:lvl>
    <w:lvl w:ilvl="8">
      <w:start w:val="1"/>
      <w:numFmt w:val="decimal"/>
      <w:isLgl/>
      <w:lvlText w:val="%1.%2.%3.%4.%5.%6.%7.%8.%9"/>
      <w:lvlJc w:val="left"/>
      <w:pPr>
        <w:ind w:left="5220" w:hanging="1800"/>
      </w:pPr>
      <w:rPr>
        <w:rFonts w:hint="default"/>
        <w:b/>
        <w:sz w:val="25"/>
      </w:rPr>
    </w:lvl>
  </w:abstractNum>
  <w:abstractNum w:abstractNumId="16">
    <w:nsid w:val="2FA51B9A"/>
    <w:multiLevelType w:val="multilevel"/>
    <w:tmpl w:val="40C4329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7">
    <w:nsid w:val="32B92AA8"/>
    <w:multiLevelType w:val="multilevel"/>
    <w:tmpl w:val="4AD8ADCE"/>
    <w:lvl w:ilvl="0">
      <w:start w:val="2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8">
    <w:nsid w:val="33A927E9"/>
    <w:multiLevelType w:val="hybridMultilevel"/>
    <w:tmpl w:val="5D8C24B2"/>
    <w:lvl w:ilvl="0" w:tplc="A59AA9D2">
      <w:start w:val="1"/>
      <w:numFmt w:val="decimal"/>
      <w:lvlText w:val="%1)"/>
      <w:lvlJc w:val="left"/>
      <w:pPr>
        <w:ind w:left="90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20" w:hanging="360"/>
      </w:pPr>
    </w:lvl>
    <w:lvl w:ilvl="2" w:tplc="0419001B" w:tentative="1">
      <w:start w:val="1"/>
      <w:numFmt w:val="lowerRoman"/>
      <w:lvlText w:val="%3."/>
      <w:lvlJc w:val="right"/>
      <w:pPr>
        <w:ind w:left="2340" w:hanging="180"/>
      </w:pPr>
    </w:lvl>
    <w:lvl w:ilvl="3" w:tplc="0419000F" w:tentative="1">
      <w:start w:val="1"/>
      <w:numFmt w:val="decimal"/>
      <w:lvlText w:val="%4."/>
      <w:lvlJc w:val="left"/>
      <w:pPr>
        <w:ind w:left="3060" w:hanging="360"/>
      </w:pPr>
    </w:lvl>
    <w:lvl w:ilvl="4" w:tplc="04190019" w:tentative="1">
      <w:start w:val="1"/>
      <w:numFmt w:val="lowerLetter"/>
      <w:lvlText w:val="%5."/>
      <w:lvlJc w:val="left"/>
      <w:pPr>
        <w:ind w:left="3780" w:hanging="360"/>
      </w:pPr>
    </w:lvl>
    <w:lvl w:ilvl="5" w:tplc="0419001B" w:tentative="1">
      <w:start w:val="1"/>
      <w:numFmt w:val="lowerRoman"/>
      <w:lvlText w:val="%6."/>
      <w:lvlJc w:val="right"/>
      <w:pPr>
        <w:ind w:left="4500" w:hanging="180"/>
      </w:pPr>
    </w:lvl>
    <w:lvl w:ilvl="6" w:tplc="0419000F" w:tentative="1">
      <w:start w:val="1"/>
      <w:numFmt w:val="decimal"/>
      <w:lvlText w:val="%7."/>
      <w:lvlJc w:val="left"/>
      <w:pPr>
        <w:ind w:left="5220" w:hanging="360"/>
      </w:pPr>
    </w:lvl>
    <w:lvl w:ilvl="7" w:tplc="04190019" w:tentative="1">
      <w:start w:val="1"/>
      <w:numFmt w:val="lowerLetter"/>
      <w:lvlText w:val="%8."/>
      <w:lvlJc w:val="left"/>
      <w:pPr>
        <w:ind w:left="5940" w:hanging="360"/>
      </w:pPr>
    </w:lvl>
    <w:lvl w:ilvl="8" w:tplc="0419001B" w:tentative="1">
      <w:start w:val="1"/>
      <w:numFmt w:val="lowerRoman"/>
      <w:lvlText w:val="%9."/>
      <w:lvlJc w:val="right"/>
      <w:pPr>
        <w:ind w:left="6660" w:hanging="180"/>
      </w:pPr>
    </w:lvl>
  </w:abstractNum>
  <w:abstractNum w:abstractNumId="19">
    <w:nsid w:val="3B101DB7"/>
    <w:multiLevelType w:val="hybridMultilevel"/>
    <w:tmpl w:val="C6CE8360"/>
    <w:lvl w:ilvl="0" w:tplc="BAB8C3B0">
      <w:start w:val="1"/>
      <w:numFmt w:val="decimal"/>
      <w:lvlText w:val="%1."/>
      <w:lvlJc w:val="left"/>
      <w:pPr>
        <w:ind w:left="144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2160" w:hanging="360"/>
      </w:pPr>
    </w:lvl>
    <w:lvl w:ilvl="2" w:tplc="0419001B" w:tentative="1">
      <w:start w:val="1"/>
      <w:numFmt w:val="lowerRoman"/>
      <w:lvlText w:val="%3."/>
      <w:lvlJc w:val="right"/>
      <w:pPr>
        <w:ind w:left="2880" w:hanging="180"/>
      </w:pPr>
    </w:lvl>
    <w:lvl w:ilvl="3" w:tplc="0419000F" w:tentative="1">
      <w:start w:val="1"/>
      <w:numFmt w:val="decimal"/>
      <w:lvlText w:val="%4."/>
      <w:lvlJc w:val="left"/>
      <w:pPr>
        <w:ind w:left="3600" w:hanging="360"/>
      </w:pPr>
    </w:lvl>
    <w:lvl w:ilvl="4" w:tplc="04190019" w:tentative="1">
      <w:start w:val="1"/>
      <w:numFmt w:val="lowerLetter"/>
      <w:lvlText w:val="%5."/>
      <w:lvlJc w:val="left"/>
      <w:pPr>
        <w:ind w:left="4320" w:hanging="360"/>
      </w:pPr>
    </w:lvl>
    <w:lvl w:ilvl="5" w:tplc="0419001B" w:tentative="1">
      <w:start w:val="1"/>
      <w:numFmt w:val="lowerRoman"/>
      <w:lvlText w:val="%6."/>
      <w:lvlJc w:val="right"/>
      <w:pPr>
        <w:ind w:left="5040" w:hanging="180"/>
      </w:pPr>
    </w:lvl>
    <w:lvl w:ilvl="6" w:tplc="0419000F" w:tentative="1">
      <w:start w:val="1"/>
      <w:numFmt w:val="decimal"/>
      <w:lvlText w:val="%7."/>
      <w:lvlJc w:val="left"/>
      <w:pPr>
        <w:ind w:left="5760" w:hanging="360"/>
      </w:pPr>
    </w:lvl>
    <w:lvl w:ilvl="7" w:tplc="04190019" w:tentative="1">
      <w:start w:val="1"/>
      <w:numFmt w:val="lowerLetter"/>
      <w:lvlText w:val="%8."/>
      <w:lvlJc w:val="left"/>
      <w:pPr>
        <w:ind w:left="6480" w:hanging="360"/>
      </w:pPr>
    </w:lvl>
    <w:lvl w:ilvl="8" w:tplc="0419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20">
    <w:nsid w:val="3CB52E0C"/>
    <w:multiLevelType w:val="multilevel"/>
    <w:tmpl w:val="6B5045CC"/>
    <w:lvl w:ilvl="0">
      <w:start w:val="4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1">
    <w:nsid w:val="3F137318"/>
    <w:multiLevelType w:val="hybridMultilevel"/>
    <w:tmpl w:val="70C00920"/>
    <w:lvl w:ilvl="0" w:tplc="0419000F">
      <w:start w:val="12"/>
      <w:numFmt w:val="decimal"/>
      <w:lvlText w:val="%1."/>
      <w:lvlJc w:val="left"/>
      <w:pPr>
        <w:ind w:left="720" w:hanging="360"/>
      </w:p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abstractNum w:abstractNumId="22">
    <w:nsid w:val="404611B5"/>
    <w:multiLevelType w:val="hybridMultilevel"/>
    <w:tmpl w:val="ECE0E53E"/>
    <w:lvl w:ilvl="0" w:tplc="CB3E8A6C">
      <w:start w:val="8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23">
    <w:nsid w:val="45616C7A"/>
    <w:multiLevelType w:val="hybridMultilevel"/>
    <w:tmpl w:val="D3864F0A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4">
    <w:nsid w:val="4875632C"/>
    <w:multiLevelType w:val="hybridMultilevel"/>
    <w:tmpl w:val="C652EEA6"/>
    <w:lvl w:ilvl="0" w:tplc="F3A83CC2">
      <w:start w:val="1"/>
      <w:numFmt w:val="decimal"/>
      <w:lvlText w:val="%1."/>
      <w:lvlJc w:val="left"/>
      <w:pPr>
        <w:tabs>
          <w:tab w:val="num" w:pos="810"/>
        </w:tabs>
        <w:ind w:left="810" w:hanging="810"/>
      </w:pPr>
      <w:rPr>
        <w:rFonts w:ascii="Times New Roman" w:eastAsia="Times New Roman" w:hAnsi="Times New Roman" w:cs="Times New Roman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abstractNum w:abstractNumId="25">
    <w:nsid w:val="518D452D"/>
    <w:multiLevelType w:val="hybridMultilevel"/>
    <w:tmpl w:val="42D8CD14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6">
    <w:nsid w:val="53AC3C51"/>
    <w:multiLevelType w:val="hybridMultilevel"/>
    <w:tmpl w:val="BB565732"/>
    <w:lvl w:ilvl="0" w:tplc="C3AEA244">
      <w:start w:val="1"/>
      <w:numFmt w:val="bullet"/>
      <w:lvlText w:val="−"/>
      <w:lvlJc w:val="left"/>
      <w:pPr>
        <w:ind w:left="720" w:hanging="360"/>
      </w:pPr>
      <w:rPr>
        <w:rFonts w:ascii="Times New Roman" w:hAnsi="Times New Roman" w:cs="Times New Roman" w:hint="default"/>
      </w:rPr>
    </w:lvl>
    <w:lvl w:ilvl="1" w:tplc="041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7">
    <w:nsid w:val="55EB5D93"/>
    <w:multiLevelType w:val="hybridMultilevel"/>
    <w:tmpl w:val="1A768502"/>
    <w:lvl w:ilvl="0" w:tplc="06FEB9E6">
      <w:start w:val="1"/>
      <w:numFmt w:val="decimal"/>
      <w:lvlText w:val="%1)"/>
      <w:lvlJc w:val="left"/>
      <w:pPr>
        <w:ind w:left="90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20" w:hanging="360"/>
      </w:pPr>
    </w:lvl>
    <w:lvl w:ilvl="2" w:tplc="0419001B" w:tentative="1">
      <w:start w:val="1"/>
      <w:numFmt w:val="lowerRoman"/>
      <w:lvlText w:val="%3."/>
      <w:lvlJc w:val="right"/>
      <w:pPr>
        <w:ind w:left="2340" w:hanging="180"/>
      </w:pPr>
    </w:lvl>
    <w:lvl w:ilvl="3" w:tplc="0419000F" w:tentative="1">
      <w:start w:val="1"/>
      <w:numFmt w:val="decimal"/>
      <w:lvlText w:val="%4."/>
      <w:lvlJc w:val="left"/>
      <w:pPr>
        <w:ind w:left="3060" w:hanging="360"/>
      </w:pPr>
    </w:lvl>
    <w:lvl w:ilvl="4" w:tplc="04190019" w:tentative="1">
      <w:start w:val="1"/>
      <w:numFmt w:val="lowerLetter"/>
      <w:lvlText w:val="%5."/>
      <w:lvlJc w:val="left"/>
      <w:pPr>
        <w:ind w:left="3780" w:hanging="360"/>
      </w:pPr>
    </w:lvl>
    <w:lvl w:ilvl="5" w:tplc="0419001B" w:tentative="1">
      <w:start w:val="1"/>
      <w:numFmt w:val="lowerRoman"/>
      <w:lvlText w:val="%6."/>
      <w:lvlJc w:val="right"/>
      <w:pPr>
        <w:ind w:left="4500" w:hanging="180"/>
      </w:pPr>
    </w:lvl>
    <w:lvl w:ilvl="6" w:tplc="0419000F" w:tentative="1">
      <w:start w:val="1"/>
      <w:numFmt w:val="decimal"/>
      <w:lvlText w:val="%7."/>
      <w:lvlJc w:val="left"/>
      <w:pPr>
        <w:ind w:left="5220" w:hanging="360"/>
      </w:pPr>
    </w:lvl>
    <w:lvl w:ilvl="7" w:tplc="04190019" w:tentative="1">
      <w:start w:val="1"/>
      <w:numFmt w:val="lowerLetter"/>
      <w:lvlText w:val="%8."/>
      <w:lvlJc w:val="left"/>
      <w:pPr>
        <w:ind w:left="5940" w:hanging="360"/>
      </w:pPr>
    </w:lvl>
    <w:lvl w:ilvl="8" w:tplc="0419001B" w:tentative="1">
      <w:start w:val="1"/>
      <w:numFmt w:val="lowerRoman"/>
      <w:lvlText w:val="%9."/>
      <w:lvlJc w:val="right"/>
      <w:pPr>
        <w:ind w:left="6660" w:hanging="180"/>
      </w:pPr>
    </w:lvl>
  </w:abstractNum>
  <w:abstractNum w:abstractNumId="28">
    <w:nsid w:val="650124C9"/>
    <w:multiLevelType w:val="hybridMultilevel"/>
    <w:tmpl w:val="103045FE"/>
    <w:lvl w:ilvl="0" w:tplc="9BEE711A">
      <w:start w:val="1"/>
      <w:numFmt w:val="decimal"/>
      <w:lvlText w:val="%1."/>
      <w:lvlJc w:val="left"/>
      <w:pPr>
        <w:ind w:left="1335" w:hanging="795"/>
      </w:pPr>
      <w:rPr>
        <w:rFonts w:ascii="Times New Roman" w:eastAsiaTheme="minorHAnsi" w:hAnsi="Times New Roman" w:cs="Times New Roman"/>
      </w:rPr>
    </w:lvl>
    <w:lvl w:ilvl="1" w:tplc="04190019" w:tentative="1">
      <w:start w:val="1"/>
      <w:numFmt w:val="lowerLetter"/>
      <w:lvlText w:val="%2."/>
      <w:lvlJc w:val="left"/>
      <w:pPr>
        <w:ind w:left="1620" w:hanging="360"/>
      </w:pPr>
    </w:lvl>
    <w:lvl w:ilvl="2" w:tplc="0419001B" w:tentative="1">
      <w:start w:val="1"/>
      <w:numFmt w:val="lowerRoman"/>
      <w:lvlText w:val="%3."/>
      <w:lvlJc w:val="right"/>
      <w:pPr>
        <w:ind w:left="2340" w:hanging="180"/>
      </w:pPr>
    </w:lvl>
    <w:lvl w:ilvl="3" w:tplc="0419000F" w:tentative="1">
      <w:start w:val="1"/>
      <w:numFmt w:val="decimal"/>
      <w:lvlText w:val="%4."/>
      <w:lvlJc w:val="left"/>
      <w:pPr>
        <w:ind w:left="3060" w:hanging="360"/>
      </w:pPr>
    </w:lvl>
    <w:lvl w:ilvl="4" w:tplc="04190019" w:tentative="1">
      <w:start w:val="1"/>
      <w:numFmt w:val="lowerLetter"/>
      <w:lvlText w:val="%5."/>
      <w:lvlJc w:val="left"/>
      <w:pPr>
        <w:ind w:left="3780" w:hanging="360"/>
      </w:pPr>
    </w:lvl>
    <w:lvl w:ilvl="5" w:tplc="0419001B" w:tentative="1">
      <w:start w:val="1"/>
      <w:numFmt w:val="lowerRoman"/>
      <w:lvlText w:val="%6."/>
      <w:lvlJc w:val="right"/>
      <w:pPr>
        <w:ind w:left="4500" w:hanging="180"/>
      </w:pPr>
    </w:lvl>
    <w:lvl w:ilvl="6" w:tplc="0419000F" w:tentative="1">
      <w:start w:val="1"/>
      <w:numFmt w:val="decimal"/>
      <w:lvlText w:val="%7."/>
      <w:lvlJc w:val="left"/>
      <w:pPr>
        <w:ind w:left="5220" w:hanging="360"/>
      </w:pPr>
    </w:lvl>
    <w:lvl w:ilvl="7" w:tplc="04190019" w:tentative="1">
      <w:start w:val="1"/>
      <w:numFmt w:val="lowerLetter"/>
      <w:lvlText w:val="%8."/>
      <w:lvlJc w:val="left"/>
      <w:pPr>
        <w:ind w:left="5940" w:hanging="360"/>
      </w:pPr>
    </w:lvl>
    <w:lvl w:ilvl="8" w:tplc="0419001B" w:tentative="1">
      <w:start w:val="1"/>
      <w:numFmt w:val="lowerRoman"/>
      <w:lvlText w:val="%9."/>
      <w:lvlJc w:val="right"/>
      <w:pPr>
        <w:ind w:left="6660" w:hanging="180"/>
      </w:pPr>
    </w:lvl>
  </w:abstractNum>
  <w:abstractNum w:abstractNumId="29">
    <w:nsid w:val="65BE7B89"/>
    <w:multiLevelType w:val="hybridMultilevel"/>
    <w:tmpl w:val="1A768502"/>
    <w:lvl w:ilvl="0" w:tplc="06FEB9E6">
      <w:start w:val="1"/>
      <w:numFmt w:val="decimal"/>
      <w:lvlText w:val="%1)"/>
      <w:lvlJc w:val="left"/>
      <w:pPr>
        <w:ind w:left="90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20" w:hanging="360"/>
      </w:pPr>
    </w:lvl>
    <w:lvl w:ilvl="2" w:tplc="0419001B" w:tentative="1">
      <w:start w:val="1"/>
      <w:numFmt w:val="lowerRoman"/>
      <w:lvlText w:val="%3."/>
      <w:lvlJc w:val="right"/>
      <w:pPr>
        <w:ind w:left="2340" w:hanging="180"/>
      </w:pPr>
    </w:lvl>
    <w:lvl w:ilvl="3" w:tplc="0419000F" w:tentative="1">
      <w:start w:val="1"/>
      <w:numFmt w:val="decimal"/>
      <w:lvlText w:val="%4."/>
      <w:lvlJc w:val="left"/>
      <w:pPr>
        <w:ind w:left="3060" w:hanging="360"/>
      </w:pPr>
    </w:lvl>
    <w:lvl w:ilvl="4" w:tplc="04190019" w:tentative="1">
      <w:start w:val="1"/>
      <w:numFmt w:val="lowerLetter"/>
      <w:lvlText w:val="%5."/>
      <w:lvlJc w:val="left"/>
      <w:pPr>
        <w:ind w:left="3780" w:hanging="360"/>
      </w:pPr>
    </w:lvl>
    <w:lvl w:ilvl="5" w:tplc="0419001B" w:tentative="1">
      <w:start w:val="1"/>
      <w:numFmt w:val="lowerRoman"/>
      <w:lvlText w:val="%6."/>
      <w:lvlJc w:val="right"/>
      <w:pPr>
        <w:ind w:left="4500" w:hanging="180"/>
      </w:pPr>
    </w:lvl>
    <w:lvl w:ilvl="6" w:tplc="0419000F" w:tentative="1">
      <w:start w:val="1"/>
      <w:numFmt w:val="decimal"/>
      <w:lvlText w:val="%7."/>
      <w:lvlJc w:val="left"/>
      <w:pPr>
        <w:ind w:left="5220" w:hanging="360"/>
      </w:pPr>
    </w:lvl>
    <w:lvl w:ilvl="7" w:tplc="04190019" w:tentative="1">
      <w:start w:val="1"/>
      <w:numFmt w:val="lowerLetter"/>
      <w:lvlText w:val="%8."/>
      <w:lvlJc w:val="left"/>
      <w:pPr>
        <w:ind w:left="5940" w:hanging="360"/>
      </w:pPr>
    </w:lvl>
    <w:lvl w:ilvl="8" w:tplc="0419001B" w:tentative="1">
      <w:start w:val="1"/>
      <w:numFmt w:val="lowerRoman"/>
      <w:lvlText w:val="%9."/>
      <w:lvlJc w:val="right"/>
      <w:pPr>
        <w:ind w:left="6660" w:hanging="180"/>
      </w:pPr>
    </w:lvl>
  </w:abstractNum>
  <w:abstractNum w:abstractNumId="30">
    <w:nsid w:val="67892F00"/>
    <w:multiLevelType w:val="hybridMultilevel"/>
    <w:tmpl w:val="80FEFAF4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1">
    <w:nsid w:val="67AC7928"/>
    <w:multiLevelType w:val="hybridMultilevel"/>
    <w:tmpl w:val="5076289C"/>
    <w:lvl w:ilvl="0" w:tplc="E5AECED6">
      <w:start w:val="1"/>
      <w:numFmt w:val="decimal"/>
      <w:lvlText w:val="%1."/>
      <w:lvlJc w:val="left"/>
      <w:pPr>
        <w:ind w:left="1485" w:hanging="945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20" w:hanging="360"/>
      </w:pPr>
    </w:lvl>
    <w:lvl w:ilvl="2" w:tplc="0419001B" w:tentative="1">
      <w:start w:val="1"/>
      <w:numFmt w:val="lowerRoman"/>
      <w:lvlText w:val="%3."/>
      <w:lvlJc w:val="right"/>
      <w:pPr>
        <w:ind w:left="2340" w:hanging="180"/>
      </w:pPr>
    </w:lvl>
    <w:lvl w:ilvl="3" w:tplc="0419000F" w:tentative="1">
      <w:start w:val="1"/>
      <w:numFmt w:val="decimal"/>
      <w:lvlText w:val="%4."/>
      <w:lvlJc w:val="left"/>
      <w:pPr>
        <w:ind w:left="3060" w:hanging="360"/>
      </w:pPr>
    </w:lvl>
    <w:lvl w:ilvl="4" w:tplc="04190019" w:tentative="1">
      <w:start w:val="1"/>
      <w:numFmt w:val="lowerLetter"/>
      <w:lvlText w:val="%5."/>
      <w:lvlJc w:val="left"/>
      <w:pPr>
        <w:ind w:left="3780" w:hanging="360"/>
      </w:pPr>
    </w:lvl>
    <w:lvl w:ilvl="5" w:tplc="0419001B" w:tentative="1">
      <w:start w:val="1"/>
      <w:numFmt w:val="lowerRoman"/>
      <w:lvlText w:val="%6."/>
      <w:lvlJc w:val="right"/>
      <w:pPr>
        <w:ind w:left="4500" w:hanging="180"/>
      </w:pPr>
    </w:lvl>
    <w:lvl w:ilvl="6" w:tplc="0419000F" w:tentative="1">
      <w:start w:val="1"/>
      <w:numFmt w:val="decimal"/>
      <w:lvlText w:val="%7."/>
      <w:lvlJc w:val="left"/>
      <w:pPr>
        <w:ind w:left="5220" w:hanging="360"/>
      </w:pPr>
    </w:lvl>
    <w:lvl w:ilvl="7" w:tplc="04190019" w:tentative="1">
      <w:start w:val="1"/>
      <w:numFmt w:val="lowerLetter"/>
      <w:lvlText w:val="%8."/>
      <w:lvlJc w:val="left"/>
      <w:pPr>
        <w:ind w:left="5940" w:hanging="360"/>
      </w:pPr>
    </w:lvl>
    <w:lvl w:ilvl="8" w:tplc="0419001B" w:tentative="1">
      <w:start w:val="1"/>
      <w:numFmt w:val="lowerRoman"/>
      <w:lvlText w:val="%9."/>
      <w:lvlJc w:val="right"/>
      <w:pPr>
        <w:ind w:left="6660" w:hanging="180"/>
      </w:pPr>
    </w:lvl>
  </w:abstractNum>
  <w:abstractNum w:abstractNumId="32">
    <w:nsid w:val="6C9C69EF"/>
    <w:multiLevelType w:val="hybridMultilevel"/>
    <w:tmpl w:val="A2C62162"/>
    <w:lvl w:ilvl="0" w:tplc="004EE80C">
      <w:numFmt w:val="bullet"/>
      <w:lvlText w:val=""/>
      <w:lvlJc w:val="left"/>
      <w:pPr>
        <w:ind w:left="720" w:hanging="360"/>
      </w:pPr>
      <w:rPr>
        <w:rFonts w:ascii="Symbol" w:eastAsia="Calibri" w:hAnsi="Symbol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3">
    <w:nsid w:val="792C52E5"/>
    <w:multiLevelType w:val="hybridMultilevel"/>
    <w:tmpl w:val="0BBC6D56"/>
    <w:lvl w:ilvl="0" w:tplc="D4E63908">
      <w:start w:val="1"/>
      <w:numFmt w:val="decimal"/>
      <w:lvlText w:val="%1."/>
      <w:lvlJc w:val="left"/>
      <w:pPr>
        <w:ind w:left="720" w:hanging="360"/>
      </w:pPr>
      <w:rPr>
        <w:rFonts w:ascii="Times New Roman" w:hAnsi="Times New Roman"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4">
    <w:nsid w:val="7B827B8B"/>
    <w:multiLevelType w:val="hybridMultilevel"/>
    <w:tmpl w:val="257A3E92"/>
    <w:lvl w:ilvl="0" w:tplc="B3FEB656">
      <w:start w:val="1"/>
      <w:numFmt w:val="decimal"/>
      <w:lvlText w:val="%1)"/>
      <w:lvlJc w:val="left"/>
      <w:pPr>
        <w:ind w:left="90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20" w:hanging="360"/>
      </w:pPr>
    </w:lvl>
    <w:lvl w:ilvl="2" w:tplc="0419001B" w:tentative="1">
      <w:start w:val="1"/>
      <w:numFmt w:val="lowerRoman"/>
      <w:lvlText w:val="%3."/>
      <w:lvlJc w:val="right"/>
      <w:pPr>
        <w:ind w:left="2340" w:hanging="180"/>
      </w:pPr>
    </w:lvl>
    <w:lvl w:ilvl="3" w:tplc="0419000F" w:tentative="1">
      <w:start w:val="1"/>
      <w:numFmt w:val="decimal"/>
      <w:lvlText w:val="%4."/>
      <w:lvlJc w:val="left"/>
      <w:pPr>
        <w:ind w:left="3060" w:hanging="360"/>
      </w:pPr>
    </w:lvl>
    <w:lvl w:ilvl="4" w:tplc="04190019" w:tentative="1">
      <w:start w:val="1"/>
      <w:numFmt w:val="lowerLetter"/>
      <w:lvlText w:val="%5."/>
      <w:lvlJc w:val="left"/>
      <w:pPr>
        <w:ind w:left="3780" w:hanging="360"/>
      </w:pPr>
    </w:lvl>
    <w:lvl w:ilvl="5" w:tplc="0419001B" w:tentative="1">
      <w:start w:val="1"/>
      <w:numFmt w:val="lowerRoman"/>
      <w:lvlText w:val="%6."/>
      <w:lvlJc w:val="right"/>
      <w:pPr>
        <w:ind w:left="4500" w:hanging="180"/>
      </w:pPr>
    </w:lvl>
    <w:lvl w:ilvl="6" w:tplc="0419000F" w:tentative="1">
      <w:start w:val="1"/>
      <w:numFmt w:val="decimal"/>
      <w:lvlText w:val="%7."/>
      <w:lvlJc w:val="left"/>
      <w:pPr>
        <w:ind w:left="5220" w:hanging="360"/>
      </w:pPr>
    </w:lvl>
    <w:lvl w:ilvl="7" w:tplc="04190019" w:tentative="1">
      <w:start w:val="1"/>
      <w:numFmt w:val="lowerLetter"/>
      <w:lvlText w:val="%8."/>
      <w:lvlJc w:val="left"/>
      <w:pPr>
        <w:ind w:left="5940" w:hanging="360"/>
      </w:pPr>
    </w:lvl>
    <w:lvl w:ilvl="8" w:tplc="0419001B" w:tentative="1">
      <w:start w:val="1"/>
      <w:numFmt w:val="lowerRoman"/>
      <w:lvlText w:val="%9."/>
      <w:lvlJc w:val="right"/>
      <w:pPr>
        <w:ind w:left="6660" w:hanging="180"/>
      </w:pPr>
    </w:lvl>
  </w:abstractNum>
  <w:num w:numId="1">
    <w:abstractNumId w:val="11"/>
  </w:num>
  <w:num w:numId="2">
    <w:abstractNumId w:val="18"/>
  </w:num>
  <w:num w:numId="3">
    <w:abstractNumId w:val="34"/>
  </w:num>
  <w:num w:numId="4">
    <w:abstractNumId w:val="13"/>
  </w:num>
  <w:num w:numId="5">
    <w:abstractNumId w:val="9"/>
  </w:num>
  <w:num w:numId="6">
    <w:abstractNumId w:val="33"/>
  </w:num>
  <w:num w:numId="7">
    <w:abstractNumId w:val="10"/>
  </w:num>
  <w:num w:numId="8">
    <w:abstractNumId w:val="8"/>
  </w:num>
  <w:num w:numId="9">
    <w:abstractNumId w:val="27"/>
  </w:num>
  <w:num w:numId="10">
    <w:abstractNumId w:val="29"/>
  </w:num>
  <w:num w:numId="11">
    <w:abstractNumId w:val="15"/>
  </w:num>
  <w:num w:numId="12">
    <w:abstractNumId w:val="7"/>
  </w:num>
  <w:num w:numId="13">
    <w:abstractNumId w:val="24"/>
  </w:num>
  <w:num w:numId="14">
    <w:abstractNumId w:val="0"/>
  </w:num>
  <w:num w:numId="15">
    <w:abstractNumId w:val="12"/>
  </w:num>
  <w:num w:numId="16">
    <w:abstractNumId w:val="5"/>
  </w:num>
  <w:num w:numId="17">
    <w:abstractNumId w:val="32"/>
  </w:num>
  <w:num w:numId="18">
    <w:abstractNumId w:val="25"/>
  </w:num>
  <w:num w:numId="19">
    <w:abstractNumId w:val="2"/>
  </w:num>
  <w:num w:numId="20">
    <w:abstractNumId w:val="30"/>
  </w:num>
  <w:num w:numId="21">
    <w:abstractNumId w:val="28"/>
  </w:num>
  <w:num w:numId="22">
    <w:abstractNumId w:val="31"/>
  </w:num>
  <w:num w:numId="23">
    <w:abstractNumId w:val="1"/>
  </w:num>
  <w:num w:numId="24">
    <w:abstractNumId w:val="22"/>
  </w:num>
  <w:num w:numId="25">
    <w:abstractNumId w:val="3"/>
  </w:num>
  <w:num w:numId="26">
    <w:abstractNumId w:val="2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7">
    <w:abstractNumId w:val="17"/>
  </w:num>
  <w:num w:numId="28">
    <w:abstractNumId w:val="4"/>
  </w:num>
  <w:num w:numId="29">
    <w:abstractNumId w:val="20"/>
  </w:num>
  <w:num w:numId="30">
    <w:abstractNumId w:val="6"/>
  </w:num>
  <w:num w:numId="31">
    <w:abstractNumId w:val="14"/>
  </w:num>
  <w:num w:numId="32">
    <w:abstractNumId w:val="21"/>
  </w:num>
  <w:num w:numId="33">
    <w:abstractNumId w:val="21"/>
    <w:lvlOverride w:ilvl="0">
      <w:startOverride w:val="12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4">
    <w:abstractNumId w:val="23"/>
  </w:num>
  <w:num w:numId="35">
    <w:abstractNumId w:val="19"/>
  </w:num>
  <w:num w:numId="36">
    <w:abstractNumId w:val="26"/>
  </w:num>
  <w:num w:numId="37">
    <w:abstractNumId w:val="16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93"/>
  <w:proofState w:grammar="clean"/>
  <w:defaultTabStop w:val="708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F580A"/>
    <w:rsid w:val="000008BB"/>
    <w:rsid w:val="00000B74"/>
    <w:rsid w:val="00001FB6"/>
    <w:rsid w:val="0000289B"/>
    <w:rsid w:val="0000372A"/>
    <w:rsid w:val="00003C67"/>
    <w:rsid w:val="0000401F"/>
    <w:rsid w:val="000056A2"/>
    <w:rsid w:val="00005B86"/>
    <w:rsid w:val="00010AB0"/>
    <w:rsid w:val="0001161C"/>
    <w:rsid w:val="00011EAC"/>
    <w:rsid w:val="0001211D"/>
    <w:rsid w:val="000123A7"/>
    <w:rsid w:val="00013509"/>
    <w:rsid w:val="0001363B"/>
    <w:rsid w:val="00013A79"/>
    <w:rsid w:val="00014611"/>
    <w:rsid w:val="00014AFA"/>
    <w:rsid w:val="00016630"/>
    <w:rsid w:val="00016B4D"/>
    <w:rsid w:val="00017556"/>
    <w:rsid w:val="00017F40"/>
    <w:rsid w:val="00022B33"/>
    <w:rsid w:val="00023E8D"/>
    <w:rsid w:val="00026207"/>
    <w:rsid w:val="00027990"/>
    <w:rsid w:val="00027BE9"/>
    <w:rsid w:val="00031386"/>
    <w:rsid w:val="000318E5"/>
    <w:rsid w:val="00032133"/>
    <w:rsid w:val="00034675"/>
    <w:rsid w:val="00035F1F"/>
    <w:rsid w:val="0003679D"/>
    <w:rsid w:val="00036D05"/>
    <w:rsid w:val="00037377"/>
    <w:rsid w:val="000373CF"/>
    <w:rsid w:val="00037637"/>
    <w:rsid w:val="000418BD"/>
    <w:rsid w:val="000430C7"/>
    <w:rsid w:val="0004326F"/>
    <w:rsid w:val="00044D06"/>
    <w:rsid w:val="00044D43"/>
    <w:rsid w:val="000455AC"/>
    <w:rsid w:val="00050A2B"/>
    <w:rsid w:val="00052D33"/>
    <w:rsid w:val="00054CA0"/>
    <w:rsid w:val="00055272"/>
    <w:rsid w:val="00056BA1"/>
    <w:rsid w:val="000600A8"/>
    <w:rsid w:val="00061F2B"/>
    <w:rsid w:val="0006223B"/>
    <w:rsid w:val="000626F8"/>
    <w:rsid w:val="000643F3"/>
    <w:rsid w:val="00064CE5"/>
    <w:rsid w:val="000658B9"/>
    <w:rsid w:val="00066EFB"/>
    <w:rsid w:val="0006751D"/>
    <w:rsid w:val="00067A04"/>
    <w:rsid w:val="00070D40"/>
    <w:rsid w:val="00071193"/>
    <w:rsid w:val="00071D4F"/>
    <w:rsid w:val="0007253D"/>
    <w:rsid w:val="000730C6"/>
    <w:rsid w:val="0007371E"/>
    <w:rsid w:val="000739BF"/>
    <w:rsid w:val="00075716"/>
    <w:rsid w:val="00075F94"/>
    <w:rsid w:val="0007683A"/>
    <w:rsid w:val="0007694D"/>
    <w:rsid w:val="000809BB"/>
    <w:rsid w:val="00081D91"/>
    <w:rsid w:val="000822E7"/>
    <w:rsid w:val="00082589"/>
    <w:rsid w:val="00083ADF"/>
    <w:rsid w:val="000841BE"/>
    <w:rsid w:val="000844F6"/>
    <w:rsid w:val="0008495E"/>
    <w:rsid w:val="00084C7E"/>
    <w:rsid w:val="00086D5E"/>
    <w:rsid w:val="00091994"/>
    <w:rsid w:val="00091C98"/>
    <w:rsid w:val="00092480"/>
    <w:rsid w:val="00092795"/>
    <w:rsid w:val="00092902"/>
    <w:rsid w:val="00094DF0"/>
    <w:rsid w:val="00095075"/>
    <w:rsid w:val="00095CD8"/>
    <w:rsid w:val="00096FE1"/>
    <w:rsid w:val="000A0A70"/>
    <w:rsid w:val="000A29FB"/>
    <w:rsid w:val="000A3E06"/>
    <w:rsid w:val="000A5040"/>
    <w:rsid w:val="000A604D"/>
    <w:rsid w:val="000A6470"/>
    <w:rsid w:val="000A6CD1"/>
    <w:rsid w:val="000A7CB9"/>
    <w:rsid w:val="000B054A"/>
    <w:rsid w:val="000B0E98"/>
    <w:rsid w:val="000B1052"/>
    <w:rsid w:val="000B3B13"/>
    <w:rsid w:val="000B5DA9"/>
    <w:rsid w:val="000B6F69"/>
    <w:rsid w:val="000B756F"/>
    <w:rsid w:val="000B7594"/>
    <w:rsid w:val="000C0A06"/>
    <w:rsid w:val="000C25C8"/>
    <w:rsid w:val="000C3BFE"/>
    <w:rsid w:val="000C4AE2"/>
    <w:rsid w:val="000C6199"/>
    <w:rsid w:val="000C65DF"/>
    <w:rsid w:val="000C667A"/>
    <w:rsid w:val="000C692A"/>
    <w:rsid w:val="000C6AB5"/>
    <w:rsid w:val="000D0082"/>
    <w:rsid w:val="000D060F"/>
    <w:rsid w:val="000D0AEC"/>
    <w:rsid w:val="000D145C"/>
    <w:rsid w:val="000D4CA9"/>
    <w:rsid w:val="000D6E3D"/>
    <w:rsid w:val="000D7EF2"/>
    <w:rsid w:val="000E0CDA"/>
    <w:rsid w:val="000E0E0B"/>
    <w:rsid w:val="000E182C"/>
    <w:rsid w:val="000E71A5"/>
    <w:rsid w:val="000E7D76"/>
    <w:rsid w:val="000F037E"/>
    <w:rsid w:val="000F0459"/>
    <w:rsid w:val="000F1129"/>
    <w:rsid w:val="000F131A"/>
    <w:rsid w:val="000F16C7"/>
    <w:rsid w:val="000F205B"/>
    <w:rsid w:val="000F3FDD"/>
    <w:rsid w:val="000F4714"/>
    <w:rsid w:val="000F5236"/>
    <w:rsid w:val="000F53FD"/>
    <w:rsid w:val="000F79D7"/>
    <w:rsid w:val="0010099A"/>
    <w:rsid w:val="00101755"/>
    <w:rsid w:val="00101A92"/>
    <w:rsid w:val="00102026"/>
    <w:rsid w:val="00102E52"/>
    <w:rsid w:val="00103963"/>
    <w:rsid w:val="00104E33"/>
    <w:rsid w:val="001057FD"/>
    <w:rsid w:val="0010594E"/>
    <w:rsid w:val="001059D2"/>
    <w:rsid w:val="00106355"/>
    <w:rsid w:val="0010648D"/>
    <w:rsid w:val="001067FF"/>
    <w:rsid w:val="001069AE"/>
    <w:rsid w:val="001078DF"/>
    <w:rsid w:val="00111A9C"/>
    <w:rsid w:val="001120D9"/>
    <w:rsid w:val="00112DC3"/>
    <w:rsid w:val="00113562"/>
    <w:rsid w:val="001139A4"/>
    <w:rsid w:val="00113C5C"/>
    <w:rsid w:val="00113F98"/>
    <w:rsid w:val="00115B9C"/>
    <w:rsid w:val="001160E7"/>
    <w:rsid w:val="00117060"/>
    <w:rsid w:val="00117E81"/>
    <w:rsid w:val="00120A39"/>
    <w:rsid w:val="00120DA6"/>
    <w:rsid w:val="00121666"/>
    <w:rsid w:val="00123071"/>
    <w:rsid w:val="00125980"/>
    <w:rsid w:val="001265A3"/>
    <w:rsid w:val="00126765"/>
    <w:rsid w:val="00126840"/>
    <w:rsid w:val="00127722"/>
    <w:rsid w:val="00127CCD"/>
    <w:rsid w:val="0013031F"/>
    <w:rsid w:val="00130D7F"/>
    <w:rsid w:val="00130E73"/>
    <w:rsid w:val="00131399"/>
    <w:rsid w:val="00131AD6"/>
    <w:rsid w:val="00134FFF"/>
    <w:rsid w:val="00135D19"/>
    <w:rsid w:val="00137754"/>
    <w:rsid w:val="00141F1E"/>
    <w:rsid w:val="0014204F"/>
    <w:rsid w:val="00142531"/>
    <w:rsid w:val="0014410A"/>
    <w:rsid w:val="001453BA"/>
    <w:rsid w:val="0014670F"/>
    <w:rsid w:val="001474C9"/>
    <w:rsid w:val="00147849"/>
    <w:rsid w:val="00147DF3"/>
    <w:rsid w:val="00147E47"/>
    <w:rsid w:val="00150C9E"/>
    <w:rsid w:val="00150DB7"/>
    <w:rsid w:val="00151B40"/>
    <w:rsid w:val="0015232D"/>
    <w:rsid w:val="00152829"/>
    <w:rsid w:val="0015319E"/>
    <w:rsid w:val="00154078"/>
    <w:rsid w:val="001547FC"/>
    <w:rsid w:val="00154B1B"/>
    <w:rsid w:val="00155376"/>
    <w:rsid w:val="00156273"/>
    <w:rsid w:val="0015728E"/>
    <w:rsid w:val="001604AA"/>
    <w:rsid w:val="001608AB"/>
    <w:rsid w:val="00160CAC"/>
    <w:rsid w:val="001642C3"/>
    <w:rsid w:val="00165082"/>
    <w:rsid w:val="001667A7"/>
    <w:rsid w:val="00167F9F"/>
    <w:rsid w:val="00170138"/>
    <w:rsid w:val="0017030E"/>
    <w:rsid w:val="001712F0"/>
    <w:rsid w:val="00172E68"/>
    <w:rsid w:val="001748F7"/>
    <w:rsid w:val="00174B1F"/>
    <w:rsid w:val="001767C8"/>
    <w:rsid w:val="00176C5E"/>
    <w:rsid w:val="00181477"/>
    <w:rsid w:val="00182098"/>
    <w:rsid w:val="0018562D"/>
    <w:rsid w:val="00185DC3"/>
    <w:rsid w:val="001862D7"/>
    <w:rsid w:val="00186325"/>
    <w:rsid w:val="001864DF"/>
    <w:rsid w:val="001867DE"/>
    <w:rsid w:val="00187318"/>
    <w:rsid w:val="00187732"/>
    <w:rsid w:val="00190351"/>
    <w:rsid w:val="0019059A"/>
    <w:rsid w:val="0019101F"/>
    <w:rsid w:val="00191601"/>
    <w:rsid w:val="001916B0"/>
    <w:rsid w:val="00192FFC"/>
    <w:rsid w:val="00193229"/>
    <w:rsid w:val="001944E7"/>
    <w:rsid w:val="00194638"/>
    <w:rsid w:val="001949D4"/>
    <w:rsid w:val="00194BCB"/>
    <w:rsid w:val="0019652E"/>
    <w:rsid w:val="001966BA"/>
    <w:rsid w:val="00197872"/>
    <w:rsid w:val="001A04F0"/>
    <w:rsid w:val="001A3009"/>
    <w:rsid w:val="001A319A"/>
    <w:rsid w:val="001A3FE3"/>
    <w:rsid w:val="001A4060"/>
    <w:rsid w:val="001A4168"/>
    <w:rsid w:val="001A4814"/>
    <w:rsid w:val="001A4C59"/>
    <w:rsid w:val="001A53D4"/>
    <w:rsid w:val="001A6978"/>
    <w:rsid w:val="001B06A3"/>
    <w:rsid w:val="001B0B37"/>
    <w:rsid w:val="001B1521"/>
    <w:rsid w:val="001B24A0"/>
    <w:rsid w:val="001B2553"/>
    <w:rsid w:val="001B26FE"/>
    <w:rsid w:val="001B2EF7"/>
    <w:rsid w:val="001B308A"/>
    <w:rsid w:val="001B466B"/>
    <w:rsid w:val="001B469E"/>
    <w:rsid w:val="001B4D3F"/>
    <w:rsid w:val="001B673E"/>
    <w:rsid w:val="001C0312"/>
    <w:rsid w:val="001C0C7D"/>
    <w:rsid w:val="001C2453"/>
    <w:rsid w:val="001C299C"/>
    <w:rsid w:val="001C3FD8"/>
    <w:rsid w:val="001C4697"/>
    <w:rsid w:val="001C5C52"/>
    <w:rsid w:val="001C6697"/>
    <w:rsid w:val="001C706F"/>
    <w:rsid w:val="001C7DFE"/>
    <w:rsid w:val="001D0882"/>
    <w:rsid w:val="001D1CE3"/>
    <w:rsid w:val="001D3550"/>
    <w:rsid w:val="001D6A4B"/>
    <w:rsid w:val="001D6B56"/>
    <w:rsid w:val="001D747B"/>
    <w:rsid w:val="001D774B"/>
    <w:rsid w:val="001E080D"/>
    <w:rsid w:val="001E0DDA"/>
    <w:rsid w:val="001E1AFD"/>
    <w:rsid w:val="001E2097"/>
    <w:rsid w:val="001E2956"/>
    <w:rsid w:val="001E38A0"/>
    <w:rsid w:val="001E3ADE"/>
    <w:rsid w:val="001E401D"/>
    <w:rsid w:val="001E4412"/>
    <w:rsid w:val="001E45BA"/>
    <w:rsid w:val="001E68CD"/>
    <w:rsid w:val="001E6D96"/>
    <w:rsid w:val="001E7DBF"/>
    <w:rsid w:val="001F064A"/>
    <w:rsid w:val="001F17D2"/>
    <w:rsid w:val="001F1912"/>
    <w:rsid w:val="001F1D8E"/>
    <w:rsid w:val="001F2508"/>
    <w:rsid w:val="001F6443"/>
    <w:rsid w:val="001F65A8"/>
    <w:rsid w:val="001F6654"/>
    <w:rsid w:val="001F7EF3"/>
    <w:rsid w:val="00201171"/>
    <w:rsid w:val="00201BBE"/>
    <w:rsid w:val="00201FD1"/>
    <w:rsid w:val="00202E6F"/>
    <w:rsid w:val="002035F5"/>
    <w:rsid w:val="00204D6F"/>
    <w:rsid w:val="002053B8"/>
    <w:rsid w:val="00205586"/>
    <w:rsid w:val="00205AF7"/>
    <w:rsid w:val="00205C42"/>
    <w:rsid w:val="00206851"/>
    <w:rsid w:val="00207FF4"/>
    <w:rsid w:val="00210319"/>
    <w:rsid w:val="00210D18"/>
    <w:rsid w:val="00212E76"/>
    <w:rsid w:val="002134C1"/>
    <w:rsid w:val="002134C5"/>
    <w:rsid w:val="00213B72"/>
    <w:rsid w:val="00215486"/>
    <w:rsid w:val="00215DE6"/>
    <w:rsid w:val="0021637F"/>
    <w:rsid w:val="00216D62"/>
    <w:rsid w:val="00216F75"/>
    <w:rsid w:val="00220A9B"/>
    <w:rsid w:val="00221899"/>
    <w:rsid w:val="00222ECA"/>
    <w:rsid w:val="00222EEB"/>
    <w:rsid w:val="002243E7"/>
    <w:rsid w:val="00225A69"/>
    <w:rsid w:val="002262D3"/>
    <w:rsid w:val="00226735"/>
    <w:rsid w:val="00227D9B"/>
    <w:rsid w:val="002301F0"/>
    <w:rsid w:val="002302BC"/>
    <w:rsid w:val="0023066D"/>
    <w:rsid w:val="00232352"/>
    <w:rsid w:val="00232922"/>
    <w:rsid w:val="00233ABA"/>
    <w:rsid w:val="00234069"/>
    <w:rsid w:val="002358F6"/>
    <w:rsid w:val="00236A86"/>
    <w:rsid w:val="00236C40"/>
    <w:rsid w:val="00236D4D"/>
    <w:rsid w:val="00240775"/>
    <w:rsid w:val="002408D3"/>
    <w:rsid w:val="002419FF"/>
    <w:rsid w:val="00242012"/>
    <w:rsid w:val="00242CD0"/>
    <w:rsid w:val="00242FB5"/>
    <w:rsid w:val="00243E4D"/>
    <w:rsid w:val="00244A55"/>
    <w:rsid w:val="0024515B"/>
    <w:rsid w:val="002457D9"/>
    <w:rsid w:val="002473E7"/>
    <w:rsid w:val="00247541"/>
    <w:rsid w:val="002506CD"/>
    <w:rsid w:val="002517FF"/>
    <w:rsid w:val="00251A1B"/>
    <w:rsid w:val="00251E10"/>
    <w:rsid w:val="0025253C"/>
    <w:rsid w:val="0025359B"/>
    <w:rsid w:val="0025388A"/>
    <w:rsid w:val="002539A3"/>
    <w:rsid w:val="00253AF5"/>
    <w:rsid w:val="00254A4C"/>
    <w:rsid w:val="00254E8A"/>
    <w:rsid w:val="00255921"/>
    <w:rsid w:val="00255D38"/>
    <w:rsid w:val="00255E1E"/>
    <w:rsid w:val="00255E65"/>
    <w:rsid w:val="002565A0"/>
    <w:rsid w:val="00257876"/>
    <w:rsid w:val="00260349"/>
    <w:rsid w:val="00260B30"/>
    <w:rsid w:val="002619D1"/>
    <w:rsid w:val="00262D93"/>
    <w:rsid w:val="00263125"/>
    <w:rsid w:val="00263258"/>
    <w:rsid w:val="0026354C"/>
    <w:rsid w:val="00263AE1"/>
    <w:rsid w:val="002647E9"/>
    <w:rsid w:val="00265F12"/>
    <w:rsid w:val="00265F36"/>
    <w:rsid w:val="00267472"/>
    <w:rsid w:val="00270FC9"/>
    <w:rsid w:val="00271B76"/>
    <w:rsid w:val="00273C95"/>
    <w:rsid w:val="00274DE9"/>
    <w:rsid w:val="00275754"/>
    <w:rsid w:val="002757A0"/>
    <w:rsid w:val="00276458"/>
    <w:rsid w:val="00277002"/>
    <w:rsid w:val="002773AF"/>
    <w:rsid w:val="0027776A"/>
    <w:rsid w:val="00280436"/>
    <w:rsid w:val="00281182"/>
    <w:rsid w:val="00281A9C"/>
    <w:rsid w:val="00281D8B"/>
    <w:rsid w:val="00282227"/>
    <w:rsid w:val="002831EA"/>
    <w:rsid w:val="0028338A"/>
    <w:rsid w:val="00283782"/>
    <w:rsid w:val="002870E7"/>
    <w:rsid w:val="00287DEA"/>
    <w:rsid w:val="00290EFA"/>
    <w:rsid w:val="00291B57"/>
    <w:rsid w:val="0029202E"/>
    <w:rsid w:val="00293323"/>
    <w:rsid w:val="0029602A"/>
    <w:rsid w:val="00296A87"/>
    <w:rsid w:val="002973F4"/>
    <w:rsid w:val="002978EF"/>
    <w:rsid w:val="002A046E"/>
    <w:rsid w:val="002A064D"/>
    <w:rsid w:val="002A519B"/>
    <w:rsid w:val="002A5B53"/>
    <w:rsid w:val="002A6F1E"/>
    <w:rsid w:val="002B0853"/>
    <w:rsid w:val="002B0E3E"/>
    <w:rsid w:val="002B10A4"/>
    <w:rsid w:val="002B19A4"/>
    <w:rsid w:val="002B275E"/>
    <w:rsid w:val="002B3E18"/>
    <w:rsid w:val="002B3E40"/>
    <w:rsid w:val="002B590F"/>
    <w:rsid w:val="002B7F01"/>
    <w:rsid w:val="002C0168"/>
    <w:rsid w:val="002C30E5"/>
    <w:rsid w:val="002C34EF"/>
    <w:rsid w:val="002C3580"/>
    <w:rsid w:val="002C4262"/>
    <w:rsid w:val="002C7565"/>
    <w:rsid w:val="002C7ADC"/>
    <w:rsid w:val="002D40E9"/>
    <w:rsid w:val="002D6AC0"/>
    <w:rsid w:val="002E0995"/>
    <w:rsid w:val="002E260C"/>
    <w:rsid w:val="002E2AF3"/>
    <w:rsid w:val="002E2BB3"/>
    <w:rsid w:val="002E3C08"/>
    <w:rsid w:val="002E40DC"/>
    <w:rsid w:val="002E54FF"/>
    <w:rsid w:val="002E5B56"/>
    <w:rsid w:val="002E656B"/>
    <w:rsid w:val="002E6676"/>
    <w:rsid w:val="002E76F6"/>
    <w:rsid w:val="002F1446"/>
    <w:rsid w:val="002F1EDF"/>
    <w:rsid w:val="002F2FC2"/>
    <w:rsid w:val="002F3BDD"/>
    <w:rsid w:val="002F3FAC"/>
    <w:rsid w:val="002F4037"/>
    <w:rsid w:val="002F40E1"/>
    <w:rsid w:val="002F59EB"/>
    <w:rsid w:val="002F5EB7"/>
    <w:rsid w:val="002F5F0F"/>
    <w:rsid w:val="002F6255"/>
    <w:rsid w:val="002F626C"/>
    <w:rsid w:val="002F7169"/>
    <w:rsid w:val="00300075"/>
    <w:rsid w:val="0030097E"/>
    <w:rsid w:val="00301BD8"/>
    <w:rsid w:val="00302773"/>
    <w:rsid w:val="003032B9"/>
    <w:rsid w:val="0030387C"/>
    <w:rsid w:val="00304C59"/>
    <w:rsid w:val="00305143"/>
    <w:rsid w:val="00305A8F"/>
    <w:rsid w:val="003073BB"/>
    <w:rsid w:val="00307CDE"/>
    <w:rsid w:val="00310516"/>
    <w:rsid w:val="00310718"/>
    <w:rsid w:val="00310B5A"/>
    <w:rsid w:val="00310EC0"/>
    <w:rsid w:val="00312DDB"/>
    <w:rsid w:val="00313353"/>
    <w:rsid w:val="00314660"/>
    <w:rsid w:val="00315A22"/>
    <w:rsid w:val="003174F7"/>
    <w:rsid w:val="0032089F"/>
    <w:rsid w:val="0032112A"/>
    <w:rsid w:val="00321468"/>
    <w:rsid w:val="00321A1A"/>
    <w:rsid w:val="00323299"/>
    <w:rsid w:val="0032421D"/>
    <w:rsid w:val="00324E41"/>
    <w:rsid w:val="00325081"/>
    <w:rsid w:val="00325C5E"/>
    <w:rsid w:val="00326A2D"/>
    <w:rsid w:val="00327082"/>
    <w:rsid w:val="0032747E"/>
    <w:rsid w:val="00330720"/>
    <w:rsid w:val="00330957"/>
    <w:rsid w:val="00330BA3"/>
    <w:rsid w:val="00331A58"/>
    <w:rsid w:val="0033241D"/>
    <w:rsid w:val="00332A94"/>
    <w:rsid w:val="0033456D"/>
    <w:rsid w:val="003346B2"/>
    <w:rsid w:val="003371A2"/>
    <w:rsid w:val="003371F0"/>
    <w:rsid w:val="00337A9F"/>
    <w:rsid w:val="00337CF8"/>
    <w:rsid w:val="00340684"/>
    <w:rsid w:val="00340B99"/>
    <w:rsid w:val="003416B3"/>
    <w:rsid w:val="00341A91"/>
    <w:rsid w:val="003433AF"/>
    <w:rsid w:val="00343BD5"/>
    <w:rsid w:val="00343C1C"/>
    <w:rsid w:val="00345F57"/>
    <w:rsid w:val="00347816"/>
    <w:rsid w:val="00347ACF"/>
    <w:rsid w:val="00351A84"/>
    <w:rsid w:val="00351E89"/>
    <w:rsid w:val="003529B4"/>
    <w:rsid w:val="0035314F"/>
    <w:rsid w:val="003549D1"/>
    <w:rsid w:val="00355385"/>
    <w:rsid w:val="00355A3C"/>
    <w:rsid w:val="00355DBA"/>
    <w:rsid w:val="00361B93"/>
    <w:rsid w:val="00362628"/>
    <w:rsid w:val="0036452C"/>
    <w:rsid w:val="0036524C"/>
    <w:rsid w:val="00366612"/>
    <w:rsid w:val="00370576"/>
    <w:rsid w:val="00370C10"/>
    <w:rsid w:val="00370FFD"/>
    <w:rsid w:val="00372FF9"/>
    <w:rsid w:val="00373312"/>
    <w:rsid w:val="0037491A"/>
    <w:rsid w:val="00374A92"/>
    <w:rsid w:val="00376C76"/>
    <w:rsid w:val="003775CA"/>
    <w:rsid w:val="003804D3"/>
    <w:rsid w:val="00381608"/>
    <w:rsid w:val="00382530"/>
    <w:rsid w:val="00382907"/>
    <w:rsid w:val="00382F5A"/>
    <w:rsid w:val="003841A6"/>
    <w:rsid w:val="00384531"/>
    <w:rsid w:val="00384B7A"/>
    <w:rsid w:val="0038532E"/>
    <w:rsid w:val="003856EB"/>
    <w:rsid w:val="0038656B"/>
    <w:rsid w:val="00386B3B"/>
    <w:rsid w:val="0038794E"/>
    <w:rsid w:val="00387CA1"/>
    <w:rsid w:val="00391346"/>
    <w:rsid w:val="00391941"/>
    <w:rsid w:val="00391952"/>
    <w:rsid w:val="00391B89"/>
    <w:rsid w:val="00391C11"/>
    <w:rsid w:val="00392341"/>
    <w:rsid w:val="00392369"/>
    <w:rsid w:val="00392F91"/>
    <w:rsid w:val="00393529"/>
    <w:rsid w:val="00395C7B"/>
    <w:rsid w:val="003968FE"/>
    <w:rsid w:val="00396B2A"/>
    <w:rsid w:val="003A002F"/>
    <w:rsid w:val="003A157C"/>
    <w:rsid w:val="003A3D3E"/>
    <w:rsid w:val="003A3EE6"/>
    <w:rsid w:val="003A3F2C"/>
    <w:rsid w:val="003A4CF7"/>
    <w:rsid w:val="003A74C8"/>
    <w:rsid w:val="003B0E68"/>
    <w:rsid w:val="003B106F"/>
    <w:rsid w:val="003B14A9"/>
    <w:rsid w:val="003B1BE6"/>
    <w:rsid w:val="003B4306"/>
    <w:rsid w:val="003B5C08"/>
    <w:rsid w:val="003B6734"/>
    <w:rsid w:val="003B7DEC"/>
    <w:rsid w:val="003C1AD8"/>
    <w:rsid w:val="003C1DBD"/>
    <w:rsid w:val="003C35D2"/>
    <w:rsid w:val="003C406D"/>
    <w:rsid w:val="003C45CD"/>
    <w:rsid w:val="003C46E2"/>
    <w:rsid w:val="003C5312"/>
    <w:rsid w:val="003D01C1"/>
    <w:rsid w:val="003D1481"/>
    <w:rsid w:val="003D1C38"/>
    <w:rsid w:val="003D2AB6"/>
    <w:rsid w:val="003D4B10"/>
    <w:rsid w:val="003D5168"/>
    <w:rsid w:val="003D5B2A"/>
    <w:rsid w:val="003D72CE"/>
    <w:rsid w:val="003E3D49"/>
    <w:rsid w:val="003E400F"/>
    <w:rsid w:val="003E43AB"/>
    <w:rsid w:val="003E5432"/>
    <w:rsid w:val="003E5521"/>
    <w:rsid w:val="003E7C2A"/>
    <w:rsid w:val="003F091C"/>
    <w:rsid w:val="003F0DBA"/>
    <w:rsid w:val="003F0FA9"/>
    <w:rsid w:val="003F1344"/>
    <w:rsid w:val="003F1DCF"/>
    <w:rsid w:val="003F2FE1"/>
    <w:rsid w:val="003F325C"/>
    <w:rsid w:val="003F32A4"/>
    <w:rsid w:val="003F4F3E"/>
    <w:rsid w:val="003F58A4"/>
    <w:rsid w:val="003F622D"/>
    <w:rsid w:val="003F6A5A"/>
    <w:rsid w:val="003F7027"/>
    <w:rsid w:val="003F7555"/>
    <w:rsid w:val="00401E93"/>
    <w:rsid w:val="0040242B"/>
    <w:rsid w:val="00402E9C"/>
    <w:rsid w:val="00403A00"/>
    <w:rsid w:val="004054B4"/>
    <w:rsid w:val="00406F0E"/>
    <w:rsid w:val="004075AA"/>
    <w:rsid w:val="00410F2C"/>
    <w:rsid w:val="004117D1"/>
    <w:rsid w:val="00411857"/>
    <w:rsid w:val="00411914"/>
    <w:rsid w:val="004121E5"/>
    <w:rsid w:val="0041238B"/>
    <w:rsid w:val="00412EFD"/>
    <w:rsid w:val="00413072"/>
    <w:rsid w:val="004143C7"/>
    <w:rsid w:val="00415142"/>
    <w:rsid w:val="00416346"/>
    <w:rsid w:val="00416685"/>
    <w:rsid w:val="00417523"/>
    <w:rsid w:val="00421096"/>
    <w:rsid w:val="00422BF8"/>
    <w:rsid w:val="004233EF"/>
    <w:rsid w:val="00427252"/>
    <w:rsid w:val="00427CE6"/>
    <w:rsid w:val="00427FDF"/>
    <w:rsid w:val="004306EA"/>
    <w:rsid w:val="00430BF2"/>
    <w:rsid w:val="00431312"/>
    <w:rsid w:val="00432DBC"/>
    <w:rsid w:val="00432E7C"/>
    <w:rsid w:val="00433537"/>
    <w:rsid w:val="00434063"/>
    <w:rsid w:val="0043434F"/>
    <w:rsid w:val="004368C3"/>
    <w:rsid w:val="00436EAD"/>
    <w:rsid w:val="00437776"/>
    <w:rsid w:val="00437EBD"/>
    <w:rsid w:val="004402B6"/>
    <w:rsid w:val="00442835"/>
    <w:rsid w:val="004445EB"/>
    <w:rsid w:val="00444728"/>
    <w:rsid w:val="00444759"/>
    <w:rsid w:val="00445C48"/>
    <w:rsid w:val="00446565"/>
    <w:rsid w:val="004467EF"/>
    <w:rsid w:val="00447E63"/>
    <w:rsid w:val="00450B29"/>
    <w:rsid w:val="004513E6"/>
    <w:rsid w:val="0045200C"/>
    <w:rsid w:val="00452C8B"/>
    <w:rsid w:val="00452D9D"/>
    <w:rsid w:val="00453491"/>
    <w:rsid w:val="00453A3E"/>
    <w:rsid w:val="00454006"/>
    <w:rsid w:val="00455AF7"/>
    <w:rsid w:val="00457DF3"/>
    <w:rsid w:val="0046052A"/>
    <w:rsid w:val="00461DF5"/>
    <w:rsid w:val="0046258C"/>
    <w:rsid w:val="00462E82"/>
    <w:rsid w:val="0046432B"/>
    <w:rsid w:val="00464347"/>
    <w:rsid w:val="004654EA"/>
    <w:rsid w:val="00465817"/>
    <w:rsid w:val="00470D1D"/>
    <w:rsid w:val="00470E93"/>
    <w:rsid w:val="004712F2"/>
    <w:rsid w:val="004713E3"/>
    <w:rsid w:val="00473244"/>
    <w:rsid w:val="00474175"/>
    <w:rsid w:val="00474D64"/>
    <w:rsid w:val="00474E47"/>
    <w:rsid w:val="00475AEE"/>
    <w:rsid w:val="00476A81"/>
    <w:rsid w:val="0047770B"/>
    <w:rsid w:val="0048062E"/>
    <w:rsid w:val="00480702"/>
    <w:rsid w:val="0048098F"/>
    <w:rsid w:val="00481647"/>
    <w:rsid w:val="0048179A"/>
    <w:rsid w:val="00481941"/>
    <w:rsid w:val="00481CD9"/>
    <w:rsid w:val="00481D6B"/>
    <w:rsid w:val="00481E0B"/>
    <w:rsid w:val="00482B90"/>
    <w:rsid w:val="004839D9"/>
    <w:rsid w:val="00484B51"/>
    <w:rsid w:val="00486231"/>
    <w:rsid w:val="0048685A"/>
    <w:rsid w:val="00487EF0"/>
    <w:rsid w:val="0049088E"/>
    <w:rsid w:val="004921CD"/>
    <w:rsid w:val="00493E86"/>
    <w:rsid w:val="00494263"/>
    <w:rsid w:val="00494973"/>
    <w:rsid w:val="004958F4"/>
    <w:rsid w:val="00495BDD"/>
    <w:rsid w:val="004968E5"/>
    <w:rsid w:val="00497C42"/>
    <w:rsid w:val="004A0448"/>
    <w:rsid w:val="004A098C"/>
    <w:rsid w:val="004A2C99"/>
    <w:rsid w:val="004A42E1"/>
    <w:rsid w:val="004A5353"/>
    <w:rsid w:val="004A57F1"/>
    <w:rsid w:val="004A58FA"/>
    <w:rsid w:val="004A5B11"/>
    <w:rsid w:val="004A762E"/>
    <w:rsid w:val="004B0D3B"/>
    <w:rsid w:val="004B1459"/>
    <w:rsid w:val="004B2BFF"/>
    <w:rsid w:val="004B3847"/>
    <w:rsid w:val="004B40DF"/>
    <w:rsid w:val="004B4991"/>
    <w:rsid w:val="004B56B4"/>
    <w:rsid w:val="004B5FE6"/>
    <w:rsid w:val="004B6CB4"/>
    <w:rsid w:val="004B732D"/>
    <w:rsid w:val="004C03C4"/>
    <w:rsid w:val="004C05B9"/>
    <w:rsid w:val="004C0954"/>
    <w:rsid w:val="004C1180"/>
    <w:rsid w:val="004C4A15"/>
    <w:rsid w:val="004C5072"/>
    <w:rsid w:val="004C6239"/>
    <w:rsid w:val="004C655E"/>
    <w:rsid w:val="004C658B"/>
    <w:rsid w:val="004C66FD"/>
    <w:rsid w:val="004C6BA6"/>
    <w:rsid w:val="004D1B97"/>
    <w:rsid w:val="004D2C66"/>
    <w:rsid w:val="004D3191"/>
    <w:rsid w:val="004D33AF"/>
    <w:rsid w:val="004D5BDE"/>
    <w:rsid w:val="004D5EB2"/>
    <w:rsid w:val="004D606E"/>
    <w:rsid w:val="004D60A1"/>
    <w:rsid w:val="004D6A2B"/>
    <w:rsid w:val="004E1D70"/>
    <w:rsid w:val="004E3786"/>
    <w:rsid w:val="004E40E2"/>
    <w:rsid w:val="004E5114"/>
    <w:rsid w:val="004E5C4F"/>
    <w:rsid w:val="004F1413"/>
    <w:rsid w:val="004F1439"/>
    <w:rsid w:val="004F2DA2"/>
    <w:rsid w:val="004F2F61"/>
    <w:rsid w:val="004F3562"/>
    <w:rsid w:val="004F38C7"/>
    <w:rsid w:val="004F4BEA"/>
    <w:rsid w:val="004F6064"/>
    <w:rsid w:val="004F6AF7"/>
    <w:rsid w:val="00501114"/>
    <w:rsid w:val="00503112"/>
    <w:rsid w:val="005043CF"/>
    <w:rsid w:val="00504E5B"/>
    <w:rsid w:val="00505174"/>
    <w:rsid w:val="005079D3"/>
    <w:rsid w:val="0051097B"/>
    <w:rsid w:val="00510D3A"/>
    <w:rsid w:val="005110D1"/>
    <w:rsid w:val="005136AA"/>
    <w:rsid w:val="00513758"/>
    <w:rsid w:val="005150D9"/>
    <w:rsid w:val="005158D7"/>
    <w:rsid w:val="00516491"/>
    <w:rsid w:val="00520021"/>
    <w:rsid w:val="00522A9E"/>
    <w:rsid w:val="00524072"/>
    <w:rsid w:val="00524668"/>
    <w:rsid w:val="0052477D"/>
    <w:rsid w:val="00524FC5"/>
    <w:rsid w:val="0052561A"/>
    <w:rsid w:val="00526790"/>
    <w:rsid w:val="0052753F"/>
    <w:rsid w:val="005310E5"/>
    <w:rsid w:val="00532081"/>
    <w:rsid w:val="0053255E"/>
    <w:rsid w:val="00532811"/>
    <w:rsid w:val="00533730"/>
    <w:rsid w:val="005341A1"/>
    <w:rsid w:val="00534781"/>
    <w:rsid w:val="005355E2"/>
    <w:rsid w:val="005360F0"/>
    <w:rsid w:val="00537033"/>
    <w:rsid w:val="00537753"/>
    <w:rsid w:val="00541E53"/>
    <w:rsid w:val="00542DF1"/>
    <w:rsid w:val="005430A1"/>
    <w:rsid w:val="005443A7"/>
    <w:rsid w:val="00545F4F"/>
    <w:rsid w:val="00546A89"/>
    <w:rsid w:val="00552292"/>
    <w:rsid w:val="00552986"/>
    <w:rsid w:val="00552F1C"/>
    <w:rsid w:val="0055374C"/>
    <w:rsid w:val="00553D0C"/>
    <w:rsid w:val="00554DCB"/>
    <w:rsid w:val="00555656"/>
    <w:rsid w:val="00556A21"/>
    <w:rsid w:val="00556C33"/>
    <w:rsid w:val="00556CE9"/>
    <w:rsid w:val="0055761D"/>
    <w:rsid w:val="005604E8"/>
    <w:rsid w:val="00560877"/>
    <w:rsid w:val="00561342"/>
    <w:rsid w:val="00561CEA"/>
    <w:rsid w:val="00563FDA"/>
    <w:rsid w:val="00564502"/>
    <w:rsid w:val="00564F6C"/>
    <w:rsid w:val="0056649F"/>
    <w:rsid w:val="00566BA2"/>
    <w:rsid w:val="00566D36"/>
    <w:rsid w:val="00566F41"/>
    <w:rsid w:val="005679BC"/>
    <w:rsid w:val="00570266"/>
    <w:rsid w:val="00570961"/>
    <w:rsid w:val="00571732"/>
    <w:rsid w:val="00571CA8"/>
    <w:rsid w:val="005725B4"/>
    <w:rsid w:val="00572EA9"/>
    <w:rsid w:val="00573C30"/>
    <w:rsid w:val="0057441D"/>
    <w:rsid w:val="00574CBC"/>
    <w:rsid w:val="005753B4"/>
    <w:rsid w:val="00575B01"/>
    <w:rsid w:val="00575DF3"/>
    <w:rsid w:val="005760AC"/>
    <w:rsid w:val="005767E7"/>
    <w:rsid w:val="00577B3C"/>
    <w:rsid w:val="005816ED"/>
    <w:rsid w:val="00582184"/>
    <w:rsid w:val="00582852"/>
    <w:rsid w:val="00583577"/>
    <w:rsid w:val="005836EA"/>
    <w:rsid w:val="00583F0C"/>
    <w:rsid w:val="0058453C"/>
    <w:rsid w:val="0058533F"/>
    <w:rsid w:val="00585393"/>
    <w:rsid w:val="00585B42"/>
    <w:rsid w:val="00585D45"/>
    <w:rsid w:val="00586431"/>
    <w:rsid w:val="00587972"/>
    <w:rsid w:val="005907CF"/>
    <w:rsid w:val="00590EFC"/>
    <w:rsid w:val="005919EC"/>
    <w:rsid w:val="0059362F"/>
    <w:rsid w:val="00595EF4"/>
    <w:rsid w:val="005A1F59"/>
    <w:rsid w:val="005A204F"/>
    <w:rsid w:val="005A2D69"/>
    <w:rsid w:val="005A2F1C"/>
    <w:rsid w:val="005A3495"/>
    <w:rsid w:val="005A4279"/>
    <w:rsid w:val="005A4B8D"/>
    <w:rsid w:val="005A4EE3"/>
    <w:rsid w:val="005A55C5"/>
    <w:rsid w:val="005A66E1"/>
    <w:rsid w:val="005A73D7"/>
    <w:rsid w:val="005B29E1"/>
    <w:rsid w:val="005B348E"/>
    <w:rsid w:val="005B522F"/>
    <w:rsid w:val="005B64F2"/>
    <w:rsid w:val="005B73E0"/>
    <w:rsid w:val="005C0066"/>
    <w:rsid w:val="005C0A5D"/>
    <w:rsid w:val="005C176D"/>
    <w:rsid w:val="005C3F06"/>
    <w:rsid w:val="005C4762"/>
    <w:rsid w:val="005C7A64"/>
    <w:rsid w:val="005D212B"/>
    <w:rsid w:val="005D251F"/>
    <w:rsid w:val="005D2CD5"/>
    <w:rsid w:val="005D4D05"/>
    <w:rsid w:val="005E05DB"/>
    <w:rsid w:val="005E26A0"/>
    <w:rsid w:val="005E282E"/>
    <w:rsid w:val="005E5CCD"/>
    <w:rsid w:val="005E6AF5"/>
    <w:rsid w:val="005E7099"/>
    <w:rsid w:val="005E7AB6"/>
    <w:rsid w:val="005E7BA1"/>
    <w:rsid w:val="005F183A"/>
    <w:rsid w:val="005F19D1"/>
    <w:rsid w:val="005F1B9B"/>
    <w:rsid w:val="005F304F"/>
    <w:rsid w:val="005F41AF"/>
    <w:rsid w:val="005F4C1A"/>
    <w:rsid w:val="005F52F7"/>
    <w:rsid w:val="005F5BAE"/>
    <w:rsid w:val="005F66B3"/>
    <w:rsid w:val="005F6F6E"/>
    <w:rsid w:val="005F7036"/>
    <w:rsid w:val="0060374C"/>
    <w:rsid w:val="00603F39"/>
    <w:rsid w:val="00605271"/>
    <w:rsid w:val="00605435"/>
    <w:rsid w:val="00605987"/>
    <w:rsid w:val="006059F2"/>
    <w:rsid w:val="0060783B"/>
    <w:rsid w:val="00607D97"/>
    <w:rsid w:val="006104A9"/>
    <w:rsid w:val="006117A5"/>
    <w:rsid w:val="00612065"/>
    <w:rsid w:val="00612149"/>
    <w:rsid w:val="00612499"/>
    <w:rsid w:val="00612BEF"/>
    <w:rsid w:val="00612BF1"/>
    <w:rsid w:val="006140A3"/>
    <w:rsid w:val="00614C03"/>
    <w:rsid w:val="00614DD5"/>
    <w:rsid w:val="00614DDB"/>
    <w:rsid w:val="006151F9"/>
    <w:rsid w:val="00615508"/>
    <w:rsid w:val="00615BA2"/>
    <w:rsid w:val="006162D5"/>
    <w:rsid w:val="006169D9"/>
    <w:rsid w:val="00616FBE"/>
    <w:rsid w:val="006171CF"/>
    <w:rsid w:val="006213F8"/>
    <w:rsid w:val="006220F2"/>
    <w:rsid w:val="0062307E"/>
    <w:rsid w:val="00623220"/>
    <w:rsid w:val="0062350E"/>
    <w:rsid w:val="00623A6E"/>
    <w:rsid w:val="0062510F"/>
    <w:rsid w:val="00625128"/>
    <w:rsid w:val="00625D2F"/>
    <w:rsid w:val="006301A5"/>
    <w:rsid w:val="00630DC6"/>
    <w:rsid w:val="00630E0D"/>
    <w:rsid w:val="00630F92"/>
    <w:rsid w:val="006329C4"/>
    <w:rsid w:val="006341DA"/>
    <w:rsid w:val="00634D97"/>
    <w:rsid w:val="00636669"/>
    <w:rsid w:val="006407B5"/>
    <w:rsid w:val="00640809"/>
    <w:rsid w:val="0064283E"/>
    <w:rsid w:val="0064367A"/>
    <w:rsid w:val="00646F35"/>
    <w:rsid w:val="00647BA0"/>
    <w:rsid w:val="00651282"/>
    <w:rsid w:val="0065160B"/>
    <w:rsid w:val="00652A4B"/>
    <w:rsid w:val="00652F6D"/>
    <w:rsid w:val="006538C6"/>
    <w:rsid w:val="006548C8"/>
    <w:rsid w:val="0065512D"/>
    <w:rsid w:val="00655967"/>
    <w:rsid w:val="006579A4"/>
    <w:rsid w:val="00657D04"/>
    <w:rsid w:val="00661680"/>
    <w:rsid w:val="00661B59"/>
    <w:rsid w:val="00662866"/>
    <w:rsid w:val="00664CA3"/>
    <w:rsid w:val="00665EE3"/>
    <w:rsid w:val="00666937"/>
    <w:rsid w:val="0066742B"/>
    <w:rsid w:val="00670A7E"/>
    <w:rsid w:val="00670BA1"/>
    <w:rsid w:val="006713BA"/>
    <w:rsid w:val="00671ACC"/>
    <w:rsid w:val="00672244"/>
    <w:rsid w:val="006726FF"/>
    <w:rsid w:val="006729A5"/>
    <w:rsid w:val="00672EBA"/>
    <w:rsid w:val="006731DC"/>
    <w:rsid w:val="00673CA7"/>
    <w:rsid w:val="00674F84"/>
    <w:rsid w:val="006754DB"/>
    <w:rsid w:val="00675AC3"/>
    <w:rsid w:val="00676428"/>
    <w:rsid w:val="006813F4"/>
    <w:rsid w:val="006816B4"/>
    <w:rsid w:val="00682707"/>
    <w:rsid w:val="0068323B"/>
    <w:rsid w:val="00683680"/>
    <w:rsid w:val="00685149"/>
    <w:rsid w:val="006858EB"/>
    <w:rsid w:val="006868B2"/>
    <w:rsid w:val="00686970"/>
    <w:rsid w:val="00687256"/>
    <w:rsid w:val="00690DF4"/>
    <w:rsid w:val="00691945"/>
    <w:rsid w:val="00692503"/>
    <w:rsid w:val="00695241"/>
    <w:rsid w:val="00695556"/>
    <w:rsid w:val="00695659"/>
    <w:rsid w:val="006967DA"/>
    <w:rsid w:val="006970D8"/>
    <w:rsid w:val="00697BBD"/>
    <w:rsid w:val="006A0BA3"/>
    <w:rsid w:val="006A114D"/>
    <w:rsid w:val="006A31A8"/>
    <w:rsid w:val="006A39DC"/>
    <w:rsid w:val="006A4F0E"/>
    <w:rsid w:val="006A5481"/>
    <w:rsid w:val="006A6B58"/>
    <w:rsid w:val="006B0542"/>
    <w:rsid w:val="006B13C0"/>
    <w:rsid w:val="006B34F4"/>
    <w:rsid w:val="006B3951"/>
    <w:rsid w:val="006B41BF"/>
    <w:rsid w:val="006B42D6"/>
    <w:rsid w:val="006B4C0C"/>
    <w:rsid w:val="006B51C0"/>
    <w:rsid w:val="006B5E69"/>
    <w:rsid w:val="006B6F02"/>
    <w:rsid w:val="006C0117"/>
    <w:rsid w:val="006C0987"/>
    <w:rsid w:val="006C14F5"/>
    <w:rsid w:val="006C1CFF"/>
    <w:rsid w:val="006C2505"/>
    <w:rsid w:val="006C265F"/>
    <w:rsid w:val="006C2B79"/>
    <w:rsid w:val="006C4F41"/>
    <w:rsid w:val="006C54CA"/>
    <w:rsid w:val="006D0234"/>
    <w:rsid w:val="006D0D7D"/>
    <w:rsid w:val="006D1695"/>
    <w:rsid w:val="006D17ED"/>
    <w:rsid w:val="006D20EB"/>
    <w:rsid w:val="006D246A"/>
    <w:rsid w:val="006D3007"/>
    <w:rsid w:val="006D32FD"/>
    <w:rsid w:val="006D5D9E"/>
    <w:rsid w:val="006D5F42"/>
    <w:rsid w:val="006D60DE"/>
    <w:rsid w:val="006D70CF"/>
    <w:rsid w:val="006D7409"/>
    <w:rsid w:val="006E0B9E"/>
    <w:rsid w:val="006E1FF6"/>
    <w:rsid w:val="006E30F6"/>
    <w:rsid w:val="006E499E"/>
    <w:rsid w:val="006E5184"/>
    <w:rsid w:val="006E5E2E"/>
    <w:rsid w:val="006E6E42"/>
    <w:rsid w:val="006F0CE2"/>
    <w:rsid w:val="006F0D1D"/>
    <w:rsid w:val="006F2DCD"/>
    <w:rsid w:val="006F4109"/>
    <w:rsid w:val="006F5C81"/>
    <w:rsid w:val="006F6764"/>
    <w:rsid w:val="006F6E0B"/>
    <w:rsid w:val="006F7294"/>
    <w:rsid w:val="00702FF6"/>
    <w:rsid w:val="0070353D"/>
    <w:rsid w:val="007036BC"/>
    <w:rsid w:val="00704341"/>
    <w:rsid w:val="007076AD"/>
    <w:rsid w:val="007109D4"/>
    <w:rsid w:val="00710B94"/>
    <w:rsid w:val="00711C85"/>
    <w:rsid w:val="00711CF0"/>
    <w:rsid w:val="00713E22"/>
    <w:rsid w:val="00715F27"/>
    <w:rsid w:val="00715FFD"/>
    <w:rsid w:val="00717C13"/>
    <w:rsid w:val="00720396"/>
    <w:rsid w:val="00720668"/>
    <w:rsid w:val="00720721"/>
    <w:rsid w:val="00720982"/>
    <w:rsid w:val="00720F83"/>
    <w:rsid w:val="00721884"/>
    <w:rsid w:val="00721A59"/>
    <w:rsid w:val="00722C39"/>
    <w:rsid w:val="0072496F"/>
    <w:rsid w:val="00726951"/>
    <w:rsid w:val="00727C4B"/>
    <w:rsid w:val="00727CBA"/>
    <w:rsid w:val="007335EA"/>
    <w:rsid w:val="00735878"/>
    <w:rsid w:val="00735925"/>
    <w:rsid w:val="007360D3"/>
    <w:rsid w:val="007403B8"/>
    <w:rsid w:val="007407F5"/>
    <w:rsid w:val="00742A75"/>
    <w:rsid w:val="0074428F"/>
    <w:rsid w:val="007453A2"/>
    <w:rsid w:val="00745AB9"/>
    <w:rsid w:val="00746D3C"/>
    <w:rsid w:val="00746F05"/>
    <w:rsid w:val="007476B8"/>
    <w:rsid w:val="00747DA5"/>
    <w:rsid w:val="0075044E"/>
    <w:rsid w:val="00752A30"/>
    <w:rsid w:val="007531F5"/>
    <w:rsid w:val="0075606E"/>
    <w:rsid w:val="007569BA"/>
    <w:rsid w:val="007569CF"/>
    <w:rsid w:val="00760B38"/>
    <w:rsid w:val="0076217B"/>
    <w:rsid w:val="007622D4"/>
    <w:rsid w:val="00762AEF"/>
    <w:rsid w:val="00765053"/>
    <w:rsid w:val="0076556D"/>
    <w:rsid w:val="007655F1"/>
    <w:rsid w:val="0076584C"/>
    <w:rsid w:val="00765B1B"/>
    <w:rsid w:val="00766026"/>
    <w:rsid w:val="007667AA"/>
    <w:rsid w:val="007673FE"/>
    <w:rsid w:val="007700C6"/>
    <w:rsid w:val="007715D8"/>
    <w:rsid w:val="00772ED5"/>
    <w:rsid w:val="00773B6A"/>
    <w:rsid w:val="007761D2"/>
    <w:rsid w:val="00780717"/>
    <w:rsid w:val="00782628"/>
    <w:rsid w:val="007826DC"/>
    <w:rsid w:val="00782CB8"/>
    <w:rsid w:val="00783CA6"/>
    <w:rsid w:val="0078444C"/>
    <w:rsid w:val="00784935"/>
    <w:rsid w:val="00786D23"/>
    <w:rsid w:val="007875B7"/>
    <w:rsid w:val="00787899"/>
    <w:rsid w:val="00787A34"/>
    <w:rsid w:val="007911A2"/>
    <w:rsid w:val="00791457"/>
    <w:rsid w:val="007951C6"/>
    <w:rsid w:val="00795ACD"/>
    <w:rsid w:val="007963CF"/>
    <w:rsid w:val="007969CB"/>
    <w:rsid w:val="00796D01"/>
    <w:rsid w:val="00797732"/>
    <w:rsid w:val="00797B07"/>
    <w:rsid w:val="007A1582"/>
    <w:rsid w:val="007A2862"/>
    <w:rsid w:val="007A4070"/>
    <w:rsid w:val="007A41E8"/>
    <w:rsid w:val="007A616B"/>
    <w:rsid w:val="007A658E"/>
    <w:rsid w:val="007A6642"/>
    <w:rsid w:val="007A7BC1"/>
    <w:rsid w:val="007B0163"/>
    <w:rsid w:val="007B2973"/>
    <w:rsid w:val="007B2E7A"/>
    <w:rsid w:val="007B4BBE"/>
    <w:rsid w:val="007B4F5A"/>
    <w:rsid w:val="007B5693"/>
    <w:rsid w:val="007B5E80"/>
    <w:rsid w:val="007B6062"/>
    <w:rsid w:val="007B76F3"/>
    <w:rsid w:val="007B7771"/>
    <w:rsid w:val="007B7DE7"/>
    <w:rsid w:val="007C36BE"/>
    <w:rsid w:val="007C3DC7"/>
    <w:rsid w:val="007C476B"/>
    <w:rsid w:val="007C5A57"/>
    <w:rsid w:val="007C68F0"/>
    <w:rsid w:val="007C6D46"/>
    <w:rsid w:val="007D08EE"/>
    <w:rsid w:val="007D14FC"/>
    <w:rsid w:val="007D15F9"/>
    <w:rsid w:val="007D2AA3"/>
    <w:rsid w:val="007D47A2"/>
    <w:rsid w:val="007D4F49"/>
    <w:rsid w:val="007D6D2D"/>
    <w:rsid w:val="007D752A"/>
    <w:rsid w:val="007D7AF0"/>
    <w:rsid w:val="007E148F"/>
    <w:rsid w:val="007E17CF"/>
    <w:rsid w:val="007E19A5"/>
    <w:rsid w:val="007E1B6D"/>
    <w:rsid w:val="007E2DC6"/>
    <w:rsid w:val="007E399D"/>
    <w:rsid w:val="007E6A46"/>
    <w:rsid w:val="007E722D"/>
    <w:rsid w:val="007E78A0"/>
    <w:rsid w:val="007F255C"/>
    <w:rsid w:val="007F2736"/>
    <w:rsid w:val="007F2998"/>
    <w:rsid w:val="007F2CD5"/>
    <w:rsid w:val="007F4386"/>
    <w:rsid w:val="007F45B2"/>
    <w:rsid w:val="007F5CE6"/>
    <w:rsid w:val="007F6452"/>
    <w:rsid w:val="007F6A4A"/>
    <w:rsid w:val="007F7B26"/>
    <w:rsid w:val="00800E63"/>
    <w:rsid w:val="008013FF"/>
    <w:rsid w:val="0080238F"/>
    <w:rsid w:val="008034BB"/>
    <w:rsid w:val="008049F4"/>
    <w:rsid w:val="00805F1B"/>
    <w:rsid w:val="0080620F"/>
    <w:rsid w:val="00807138"/>
    <w:rsid w:val="0080742E"/>
    <w:rsid w:val="00807818"/>
    <w:rsid w:val="008079B6"/>
    <w:rsid w:val="00811B0B"/>
    <w:rsid w:val="00814A26"/>
    <w:rsid w:val="00815052"/>
    <w:rsid w:val="0081592B"/>
    <w:rsid w:val="00815B06"/>
    <w:rsid w:val="008174D1"/>
    <w:rsid w:val="00817537"/>
    <w:rsid w:val="0082015E"/>
    <w:rsid w:val="008207B3"/>
    <w:rsid w:val="00821642"/>
    <w:rsid w:val="008239B1"/>
    <w:rsid w:val="00823E96"/>
    <w:rsid w:val="00827D91"/>
    <w:rsid w:val="00830334"/>
    <w:rsid w:val="00830397"/>
    <w:rsid w:val="008309C1"/>
    <w:rsid w:val="00830C0C"/>
    <w:rsid w:val="008327DB"/>
    <w:rsid w:val="008328C9"/>
    <w:rsid w:val="00834BB6"/>
    <w:rsid w:val="008354EA"/>
    <w:rsid w:val="00835E41"/>
    <w:rsid w:val="00836149"/>
    <w:rsid w:val="008371B0"/>
    <w:rsid w:val="008402EA"/>
    <w:rsid w:val="00840A48"/>
    <w:rsid w:val="00840ECC"/>
    <w:rsid w:val="0084138F"/>
    <w:rsid w:val="00842DE7"/>
    <w:rsid w:val="00844868"/>
    <w:rsid w:val="008458C2"/>
    <w:rsid w:val="00846154"/>
    <w:rsid w:val="008464BB"/>
    <w:rsid w:val="008471D2"/>
    <w:rsid w:val="00847DFC"/>
    <w:rsid w:val="00851502"/>
    <w:rsid w:val="00852E57"/>
    <w:rsid w:val="00853B11"/>
    <w:rsid w:val="00860CFA"/>
    <w:rsid w:val="008613F6"/>
    <w:rsid w:val="00861F99"/>
    <w:rsid w:val="0086234B"/>
    <w:rsid w:val="00862A42"/>
    <w:rsid w:val="008631DE"/>
    <w:rsid w:val="0086644E"/>
    <w:rsid w:val="00870234"/>
    <w:rsid w:val="00872972"/>
    <w:rsid w:val="008733B1"/>
    <w:rsid w:val="00873470"/>
    <w:rsid w:val="008748D2"/>
    <w:rsid w:val="00874D4C"/>
    <w:rsid w:val="008757D6"/>
    <w:rsid w:val="00876582"/>
    <w:rsid w:val="0087744B"/>
    <w:rsid w:val="008778A1"/>
    <w:rsid w:val="00880034"/>
    <w:rsid w:val="00881098"/>
    <w:rsid w:val="008816D4"/>
    <w:rsid w:val="00881A92"/>
    <w:rsid w:val="0088237A"/>
    <w:rsid w:val="00882DBB"/>
    <w:rsid w:val="00883976"/>
    <w:rsid w:val="00884061"/>
    <w:rsid w:val="008857D3"/>
    <w:rsid w:val="008868B7"/>
    <w:rsid w:val="008909EB"/>
    <w:rsid w:val="008910B6"/>
    <w:rsid w:val="0089115C"/>
    <w:rsid w:val="00892FD3"/>
    <w:rsid w:val="00894C65"/>
    <w:rsid w:val="00895150"/>
    <w:rsid w:val="00895C45"/>
    <w:rsid w:val="00896B7D"/>
    <w:rsid w:val="00897436"/>
    <w:rsid w:val="008976F4"/>
    <w:rsid w:val="008A2606"/>
    <w:rsid w:val="008A406F"/>
    <w:rsid w:val="008A7D4E"/>
    <w:rsid w:val="008B0569"/>
    <w:rsid w:val="008B0A83"/>
    <w:rsid w:val="008B234C"/>
    <w:rsid w:val="008B2981"/>
    <w:rsid w:val="008B2EE6"/>
    <w:rsid w:val="008B404D"/>
    <w:rsid w:val="008B5B84"/>
    <w:rsid w:val="008B6A0A"/>
    <w:rsid w:val="008B7D42"/>
    <w:rsid w:val="008B7ED1"/>
    <w:rsid w:val="008C0402"/>
    <w:rsid w:val="008C0AD4"/>
    <w:rsid w:val="008C0BF3"/>
    <w:rsid w:val="008C16AD"/>
    <w:rsid w:val="008C2DEF"/>
    <w:rsid w:val="008C306B"/>
    <w:rsid w:val="008C4116"/>
    <w:rsid w:val="008C45EC"/>
    <w:rsid w:val="008C4959"/>
    <w:rsid w:val="008C496C"/>
    <w:rsid w:val="008C51F0"/>
    <w:rsid w:val="008C7E8D"/>
    <w:rsid w:val="008D1750"/>
    <w:rsid w:val="008D3B2F"/>
    <w:rsid w:val="008D42C3"/>
    <w:rsid w:val="008D4773"/>
    <w:rsid w:val="008D48D8"/>
    <w:rsid w:val="008D519C"/>
    <w:rsid w:val="008D7505"/>
    <w:rsid w:val="008E06CC"/>
    <w:rsid w:val="008E0963"/>
    <w:rsid w:val="008E1D2E"/>
    <w:rsid w:val="008E21A2"/>
    <w:rsid w:val="008E2760"/>
    <w:rsid w:val="008E3360"/>
    <w:rsid w:val="008E34F6"/>
    <w:rsid w:val="008E4C31"/>
    <w:rsid w:val="008E6BA3"/>
    <w:rsid w:val="008E7762"/>
    <w:rsid w:val="008E7F0E"/>
    <w:rsid w:val="008F0689"/>
    <w:rsid w:val="008F0A3C"/>
    <w:rsid w:val="008F1B04"/>
    <w:rsid w:val="008F28AC"/>
    <w:rsid w:val="008F3009"/>
    <w:rsid w:val="008F3858"/>
    <w:rsid w:val="008F436A"/>
    <w:rsid w:val="008F441F"/>
    <w:rsid w:val="008F4489"/>
    <w:rsid w:val="008F60E8"/>
    <w:rsid w:val="008F7095"/>
    <w:rsid w:val="008F79A1"/>
    <w:rsid w:val="009010B6"/>
    <w:rsid w:val="00901589"/>
    <w:rsid w:val="00901D5F"/>
    <w:rsid w:val="00902209"/>
    <w:rsid w:val="00902D33"/>
    <w:rsid w:val="0090334F"/>
    <w:rsid w:val="00904124"/>
    <w:rsid w:val="00904647"/>
    <w:rsid w:val="00904AB9"/>
    <w:rsid w:val="0090524F"/>
    <w:rsid w:val="0090604C"/>
    <w:rsid w:val="0090605E"/>
    <w:rsid w:val="009066F1"/>
    <w:rsid w:val="009079B9"/>
    <w:rsid w:val="009101BB"/>
    <w:rsid w:val="009103E3"/>
    <w:rsid w:val="009107BB"/>
    <w:rsid w:val="00910956"/>
    <w:rsid w:val="009109E0"/>
    <w:rsid w:val="00911BE0"/>
    <w:rsid w:val="00914891"/>
    <w:rsid w:val="00914E48"/>
    <w:rsid w:val="00917689"/>
    <w:rsid w:val="009239F1"/>
    <w:rsid w:val="00925899"/>
    <w:rsid w:val="009263B6"/>
    <w:rsid w:val="00926746"/>
    <w:rsid w:val="009268C2"/>
    <w:rsid w:val="0092720B"/>
    <w:rsid w:val="009312AF"/>
    <w:rsid w:val="0093213B"/>
    <w:rsid w:val="00932531"/>
    <w:rsid w:val="00933B92"/>
    <w:rsid w:val="00934BAF"/>
    <w:rsid w:val="00934D7F"/>
    <w:rsid w:val="00936C61"/>
    <w:rsid w:val="00937C90"/>
    <w:rsid w:val="00937D36"/>
    <w:rsid w:val="0094032E"/>
    <w:rsid w:val="00944166"/>
    <w:rsid w:val="009443E2"/>
    <w:rsid w:val="00947052"/>
    <w:rsid w:val="00950AE2"/>
    <w:rsid w:val="00950B43"/>
    <w:rsid w:val="00951E2B"/>
    <w:rsid w:val="009522A7"/>
    <w:rsid w:val="0095267D"/>
    <w:rsid w:val="00954348"/>
    <w:rsid w:val="00954965"/>
    <w:rsid w:val="00956F9A"/>
    <w:rsid w:val="00960DCB"/>
    <w:rsid w:val="00960F79"/>
    <w:rsid w:val="00962401"/>
    <w:rsid w:val="00964A9A"/>
    <w:rsid w:val="00965099"/>
    <w:rsid w:val="0096744B"/>
    <w:rsid w:val="009674D1"/>
    <w:rsid w:val="009711CD"/>
    <w:rsid w:val="009716E3"/>
    <w:rsid w:val="00971B2A"/>
    <w:rsid w:val="00972B36"/>
    <w:rsid w:val="00974162"/>
    <w:rsid w:val="00974FD0"/>
    <w:rsid w:val="00975110"/>
    <w:rsid w:val="00975A14"/>
    <w:rsid w:val="00975C36"/>
    <w:rsid w:val="00975E54"/>
    <w:rsid w:val="00976BED"/>
    <w:rsid w:val="00976ED2"/>
    <w:rsid w:val="00977AD6"/>
    <w:rsid w:val="0098122D"/>
    <w:rsid w:val="00981826"/>
    <w:rsid w:val="00981CC6"/>
    <w:rsid w:val="009820BF"/>
    <w:rsid w:val="00982170"/>
    <w:rsid w:val="00983728"/>
    <w:rsid w:val="00984219"/>
    <w:rsid w:val="00985269"/>
    <w:rsid w:val="009855DE"/>
    <w:rsid w:val="00986DD3"/>
    <w:rsid w:val="00990E29"/>
    <w:rsid w:val="0099171F"/>
    <w:rsid w:val="00991836"/>
    <w:rsid w:val="009918B2"/>
    <w:rsid w:val="0099482E"/>
    <w:rsid w:val="0099484F"/>
    <w:rsid w:val="00995326"/>
    <w:rsid w:val="00995F7D"/>
    <w:rsid w:val="0099640E"/>
    <w:rsid w:val="00996416"/>
    <w:rsid w:val="00996602"/>
    <w:rsid w:val="009969E6"/>
    <w:rsid w:val="00996B5C"/>
    <w:rsid w:val="009A0949"/>
    <w:rsid w:val="009A0AC0"/>
    <w:rsid w:val="009A0DCB"/>
    <w:rsid w:val="009A15D4"/>
    <w:rsid w:val="009A1A33"/>
    <w:rsid w:val="009A2E85"/>
    <w:rsid w:val="009A3A68"/>
    <w:rsid w:val="009A3C10"/>
    <w:rsid w:val="009A43CA"/>
    <w:rsid w:val="009A5D12"/>
    <w:rsid w:val="009A722E"/>
    <w:rsid w:val="009B0AA6"/>
    <w:rsid w:val="009B11DD"/>
    <w:rsid w:val="009B2EF8"/>
    <w:rsid w:val="009B3335"/>
    <w:rsid w:val="009B3B9D"/>
    <w:rsid w:val="009B3BBC"/>
    <w:rsid w:val="009B57D2"/>
    <w:rsid w:val="009B64A4"/>
    <w:rsid w:val="009B65CB"/>
    <w:rsid w:val="009B7322"/>
    <w:rsid w:val="009B7E2D"/>
    <w:rsid w:val="009C04A0"/>
    <w:rsid w:val="009C1052"/>
    <w:rsid w:val="009C13C4"/>
    <w:rsid w:val="009C142C"/>
    <w:rsid w:val="009C1FA6"/>
    <w:rsid w:val="009C3CB4"/>
    <w:rsid w:val="009C5E10"/>
    <w:rsid w:val="009C64A4"/>
    <w:rsid w:val="009C65CD"/>
    <w:rsid w:val="009C7E21"/>
    <w:rsid w:val="009D37C3"/>
    <w:rsid w:val="009D3B6B"/>
    <w:rsid w:val="009D615F"/>
    <w:rsid w:val="009D7CF4"/>
    <w:rsid w:val="009E17E8"/>
    <w:rsid w:val="009E1863"/>
    <w:rsid w:val="009E1A84"/>
    <w:rsid w:val="009E1BC6"/>
    <w:rsid w:val="009E1F8C"/>
    <w:rsid w:val="009E2D39"/>
    <w:rsid w:val="009E3AE0"/>
    <w:rsid w:val="009E4653"/>
    <w:rsid w:val="009E4D9D"/>
    <w:rsid w:val="009E637D"/>
    <w:rsid w:val="009E667B"/>
    <w:rsid w:val="009E6A2D"/>
    <w:rsid w:val="009E6AF4"/>
    <w:rsid w:val="009E6FCE"/>
    <w:rsid w:val="009E6FFA"/>
    <w:rsid w:val="009E7FB6"/>
    <w:rsid w:val="009F0B83"/>
    <w:rsid w:val="009F1344"/>
    <w:rsid w:val="009F159C"/>
    <w:rsid w:val="009F1CAC"/>
    <w:rsid w:val="009F2D56"/>
    <w:rsid w:val="009F3A8D"/>
    <w:rsid w:val="009F428F"/>
    <w:rsid w:val="009F49DF"/>
    <w:rsid w:val="009F51A9"/>
    <w:rsid w:val="009F5620"/>
    <w:rsid w:val="009F5A2E"/>
    <w:rsid w:val="009F5A49"/>
    <w:rsid w:val="009F7CA2"/>
    <w:rsid w:val="00A00968"/>
    <w:rsid w:val="00A00E31"/>
    <w:rsid w:val="00A05B51"/>
    <w:rsid w:val="00A06C94"/>
    <w:rsid w:val="00A07088"/>
    <w:rsid w:val="00A07191"/>
    <w:rsid w:val="00A12C3A"/>
    <w:rsid w:val="00A12EBD"/>
    <w:rsid w:val="00A1317A"/>
    <w:rsid w:val="00A13562"/>
    <w:rsid w:val="00A1378B"/>
    <w:rsid w:val="00A13E95"/>
    <w:rsid w:val="00A14052"/>
    <w:rsid w:val="00A147C6"/>
    <w:rsid w:val="00A14900"/>
    <w:rsid w:val="00A14D04"/>
    <w:rsid w:val="00A15898"/>
    <w:rsid w:val="00A16057"/>
    <w:rsid w:val="00A209F3"/>
    <w:rsid w:val="00A20B1A"/>
    <w:rsid w:val="00A20DF9"/>
    <w:rsid w:val="00A2142A"/>
    <w:rsid w:val="00A24048"/>
    <w:rsid w:val="00A24718"/>
    <w:rsid w:val="00A24F9F"/>
    <w:rsid w:val="00A2580B"/>
    <w:rsid w:val="00A26980"/>
    <w:rsid w:val="00A27616"/>
    <w:rsid w:val="00A32D82"/>
    <w:rsid w:val="00A3487D"/>
    <w:rsid w:val="00A35453"/>
    <w:rsid w:val="00A35F7D"/>
    <w:rsid w:val="00A37009"/>
    <w:rsid w:val="00A37509"/>
    <w:rsid w:val="00A42044"/>
    <w:rsid w:val="00A42808"/>
    <w:rsid w:val="00A443EE"/>
    <w:rsid w:val="00A44C55"/>
    <w:rsid w:val="00A45818"/>
    <w:rsid w:val="00A4665D"/>
    <w:rsid w:val="00A469A0"/>
    <w:rsid w:val="00A515F3"/>
    <w:rsid w:val="00A5249A"/>
    <w:rsid w:val="00A5339D"/>
    <w:rsid w:val="00A53971"/>
    <w:rsid w:val="00A5500E"/>
    <w:rsid w:val="00A5530D"/>
    <w:rsid w:val="00A577C6"/>
    <w:rsid w:val="00A601CF"/>
    <w:rsid w:val="00A6044D"/>
    <w:rsid w:val="00A604C0"/>
    <w:rsid w:val="00A60D69"/>
    <w:rsid w:val="00A60F59"/>
    <w:rsid w:val="00A6120A"/>
    <w:rsid w:val="00A613AF"/>
    <w:rsid w:val="00A6274C"/>
    <w:rsid w:val="00A62C67"/>
    <w:rsid w:val="00A63691"/>
    <w:rsid w:val="00A638F3"/>
    <w:rsid w:val="00A67B60"/>
    <w:rsid w:val="00A705DB"/>
    <w:rsid w:val="00A71597"/>
    <w:rsid w:val="00A71BAE"/>
    <w:rsid w:val="00A71F61"/>
    <w:rsid w:val="00A730DD"/>
    <w:rsid w:val="00A73A47"/>
    <w:rsid w:val="00A743E1"/>
    <w:rsid w:val="00A74BEA"/>
    <w:rsid w:val="00A74EAC"/>
    <w:rsid w:val="00A8054C"/>
    <w:rsid w:val="00A80C0A"/>
    <w:rsid w:val="00A81613"/>
    <w:rsid w:val="00A81B0F"/>
    <w:rsid w:val="00A835D5"/>
    <w:rsid w:val="00A85B0E"/>
    <w:rsid w:val="00A87856"/>
    <w:rsid w:val="00A87E8F"/>
    <w:rsid w:val="00A92AA1"/>
    <w:rsid w:val="00A92CF2"/>
    <w:rsid w:val="00A94553"/>
    <w:rsid w:val="00A96FC0"/>
    <w:rsid w:val="00A97155"/>
    <w:rsid w:val="00AA025E"/>
    <w:rsid w:val="00AA077B"/>
    <w:rsid w:val="00AA0F9C"/>
    <w:rsid w:val="00AA295D"/>
    <w:rsid w:val="00AA29BE"/>
    <w:rsid w:val="00AA355B"/>
    <w:rsid w:val="00AA4BC0"/>
    <w:rsid w:val="00AA5202"/>
    <w:rsid w:val="00AA552E"/>
    <w:rsid w:val="00AA5A16"/>
    <w:rsid w:val="00AA6288"/>
    <w:rsid w:val="00AA690B"/>
    <w:rsid w:val="00AA7122"/>
    <w:rsid w:val="00AB020D"/>
    <w:rsid w:val="00AB039C"/>
    <w:rsid w:val="00AB21DA"/>
    <w:rsid w:val="00AB2CA2"/>
    <w:rsid w:val="00AB30E7"/>
    <w:rsid w:val="00AB412F"/>
    <w:rsid w:val="00AB4E00"/>
    <w:rsid w:val="00AB5304"/>
    <w:rsid w:val="00AB5C7D"/>
    <w:rsid w:val="00AB5DE0"/>
    <w:rsid w:val="00AC1A24"/>
    <w:rsid w:val="00AC4146"/>
    <w:rsid w:val="00AC41C2"/>
    <w:rsid w:val="00AC425D"/>
    <w:rsid w:val="00AC47F5"/>
    <w:rsid w:val="00AC4E00"/>
    <w:rsid w:val="00AC71CE"/>
    <w:rsid w:val="00AC7961"/>
    <w:rsid w:val="00AC7E37"/>
    <w:rsid w:val="00AD03E8"/>
    <w:rsid w:val="00AD3364"/>
    <w:rsid w:val="00AD4617"/>
    <w:rsid w:val="00AD4CED"/>
    <w:rsid w:val="00AD58DC"/>
    <w:rsid w:val="00AD5CEB"/>
    <w:rsid w:val="00AD7ADD"/>
    <w:rsid w:val="00AD7D69"/>
    <w:rsid w:val="00AE32B3"/>
    <w:rsid w:val="00AE383E"/>
    <w:rsid w:val="00AE442C"/>
    <w:rsid w:val="00AE48FA"/>
    <w:rsid w:val="00AE5D62"/>
    <w:rsid w:val="00AE5F53"/>
    <w:rsid w:val="00AE6548"/>
    <w:rsid w:val="00AE71EB"/>
    <w:rsid w:val="00AE7A04"/>
    <w:rsid w:val="00AF37FA"/>
    <w:rsid w:val="00AF3CBA"/>
    <w:rsid w:val="00AF450B"/>
    <w:rsid w:val="00AF48CB"/>
    <w:rsid w:val="00AF70E0"/>
    <w:rsid w:val="00AF76D0"/>
    <w:rsid w:val="00B0030D"/>
    <w:rsid w:val="00B0313F"/>
    <w:rsid w:val="00B03C6C"/>
    <w:rsid w:val="00B043FE"/>
    <w:rsid w:val="00B04FD7"/>
    <w:rsid w:val="00B065C7"/>
    <w:rsid w:val="00B070A8"/>
    <w:rsid w:val="00B07265"/>
    <w:rsid w:val="00B072D8"/>
    <w:rsid w:val="00B0735D"/>
    <w:rsid w:val="00B07430"/>
    <w:rsid w:val="00B07778"/>
    <w:rsid w:val="00B100F0"/>
    <w:rsid w:val="00B10717"/>
    <w:rsid w:val="00B11707"/>
    <w:rsid w:val="00B11FF5"/>
    <w:rsid w:val="00B13B73"/>
    <w:rsid w:val="00B1457C"/>
    <w:rsid w:val="00B14E42"/>
    <w:rsid w:val="00B15861"/>
    <w:rsid w:val="00B1660E"/>
    <w:rsid w:val="00B173E6"/>
    <w:rsid w:val="00B174EC"/>
    <w:rsid w:val="00B176D7"/>
    <w:rsid w:val="00B178E0"/>
    <w:rsid w:val="00B200E7"/>
    <w:rsid w:val="00B21CD0"/>
    <w:rsid w:val="00B22BD3"/>
    <w:rsid w:val="00B22D01"/>
    <w:rsid w:val="00B2397B"/>
    <w:rsid w:val="00B25ADA"/>
    <w:rsid w:val="00B25EEB"/>
    <w:rsid w:val="00B260A4"/>
    <w:rsid w:val="00B26425"/>
    <w:rsid w:val="00B26BFA"/>
    <w:rsid w:val="00B2711B"/>
    <w:rsid w:val="00B3122A"/>
    <w:rsid w:val="00B31AC7"/>
    <w:rsid w:val="00B34318"/>
    <w:rsid w:val="00B3561E"/>
    <w:rsid w:val="00B35E4A"/>
    <w:rsid w:val="00B36E61"/>
    <w:rsid w:val="00B37FBD"/>
    <w:rsid w:val="00B412A1"/>
    <w:rsid w:val="00B41704"/>
    <w:rsid w:val="00B41E5C"/>
    <w:rsid w:val="00B41E9F"/>
    <w:rsid w:val="00B41F57"/>
    <w:rsid w:val="00B42C84"/>
    <w:rsid w:val="00B43876"/>
    <w:rsid w:val="00B43D70"/>
    <w:rsid w:val="00B4414F"/>
    <w:rsid w:val="00B44999"/>
    <w:rsid w:val="00B44D17"/>
    <w:rsid w:val="00B4531D"/>
    <w:rsid w:val="00B45387"/>
    <w:rsid w:val="00B461D1"/>
    <w:rsid w:val="00B503EA"/>
    <w:rsid w:val="00B51104"/>
    <w:rsid w:val="00B51549"/>
    <w:rsid w:val="00B52662"/>
    <w:rsid w:val="00B530D0"/>
    <w:rsid w:val="00B539A5"/>
    <w:rsid w:val="00B5402C"/>
    <w:rsid w:val="00B5405E"/>
    <w:rsid w:val="00B545B6"/>
    <w:rsid w:val="00B546E5"/>
    <w:rsid w:val="00B55720"/>
    <w:rsid w:val="00B55917"/>
    <w:rsid w:val="00B55B3B"/>
    <w:rsid w:val="00B55C0A"/>
    <w:rsid w:val="00B5628E"/>
    <w:rsid w:val="00B56E1D"/>
    <w:rsid w:val="00B6074C"/>
    <w:rsid w:val="00B61142"/>
    <w:rsid w:val="00B618CD"/>
    <w:rsid w:val="00B62197"/>
    <w:rsid w:val="00B63CB1"/>
    <w:rsid w:val="00B67954"/>
    <w:rsid w:val="00B70B26"/>
    <w:rsid w:val="00B73ABE"/>
    <w:rsid w:val="00B75750"/>
    <w:rsid w:val="00B7767B"/>
    <w:rsid w:val="00B77CAC"/>
    <w:rsid w:val="00B77EFE"/>
    <w:rsid w:val="00B809B4"/>
    <w:rsid w:val="00B8130E"/>
    <w:rsid w:val="00B82DAF"/>
    <w:rsid w:val="00B83142"/>
    <w:rsid w:val="00B85390"/>
    <w:rsid w:val="00B86775"/>
    <w:rsid w:val="00B877CF"/>
    <w:rsid w:val="00B905D2"/>
    <w:rsid w:val="00B91816"/>
    <w:rsid w:val="00B91B7E"/>
    <w:rsid w:val="00B91C90"/>
    <w:rsid w:val="00B91FA1"/>
    <w:rsid w:val="00B92D28"/>
    <w:rsid w:val="00B960B8"/>
    <w:rsid w:val="00B96919"/>
    <w:rsid w:val="00B96C33"/>
    <w:rsid w:val="00B975E7"/>
    <w:rsid w:val="00BA006B"/>
    <w:rsid w:val="00BA038F"/>
    <w:rsid w:val="00BA24A6"/>
    <w:rsid w:val="00BA2648"/>
    <w:rsid w:val="00BA357E"/>
    <w:rsid w:val="00BA39AC"/>
    <w:rsid w:val="00BA4405"/>
    <w:rsid w:val="00BA4450"/>
    <w:rsid w:val="00BA4B21"/>
    <w:rsid w:val="00BA4BDC"/>
    <w:rsid w:val="00BA4E02"/>
    <w:rsid w:val="00BA6669"/>
    <w:rsid w:val="00BB0237"/>
    <w:rsid w:val="00BB02CC"/>
    <w:rsid w:val="00BB0965"/>
    <w:rsid w:val="00BB0A46"/>
    <w:rsid w:val="00BB239E"/>
    <w:rsid w:val="00BB23A3"/>
    <w:rsid w:val="00BB33AE"/>
    <w:rsid w:val="00BB4932"/>
    <w:rsid w:val="00BB4CE9"/>
    <w:rsid w:val="00BB5E54"/>
    <w:rsid w:val="00BB647A"/>
    <w:rsid w:val="00BB7BD4"/>
    <w:rsid w:val="00BC0B7D"/>
    <w:rsid w:val="00BC32FF"/>
    <w:rsid w:val="00BC3BA7"/>
    <w:rsid w:val="00BC78E2"/>
    <w:rsid w:val="00BD1E08"/>
    <w:rsid w:val="00BD272D"/>
    <w:rsid w:val="00BD5263"/>
    <w:rsid w:val="00BD56BA"/>
    <w:rsid w:val="00BD726D"/>
    <w:rsid w:val="00BD7646"/>
    <w:rsid w:val="00BE045A"/>
    <w:rsid w:val="00BE0837"/>
    <w:rsid w:val="00BE0D0A"/>
    <w:rsid w:val="00BE154B"/>
    <w:rsid w:val="00BE15EB"/>
    <w:rsid w:val="00BE1C77"/>
    <w:rsid w:val="00BE1F35"/>
    <w:rsid w:val="00BE4DF6"/>
    <w:rsid w:val="00BE59CC"/>
    <w:rsid w:val="00BE5C5A"/>
    <w:rsid w:val="00BE6572"/>
    <w:rsid w:val="00BE783D"/>
    <w:rsid w:val="00BF06CF"/>
    <w:rsid w:val="00BF1460"/>
    <w:rsid w:val="00BF178D"/>
    <w:rsid w:val="00BF1BB1"/>
    <w:rsid w:val="00BF24FF"/>
    <w:rsid w:val="00BF2AC0"/>
    <w:rsid w:val="00BF2B5C"/>
    <w:rsid w:val="00BF2C2E"/>
    <w:rsid w:val="00BF2F3E"/>
    <w:rsid w:val="00BF43BA"/>
    <w:rsid w:val="00BF4425"/>
    <w:rsid w:val="00BF4546"/>
    <w:rsid w:val="00BF580A"/>
    <w:rsid w:val="00C00600"/>
    <w:rsid w:val="00C0067B"/>
    <w:rsid w:val="00C00AEA"/>
    <w:rsid w:val="00C01567"/>
    <w:rsid w:val="00C02E34"/>
    <w:rsid w:val="00C0481F"/>
    <w:rsid w:val="00C0490B"/>
    <w:rsid w:val="00C0598A"/>
    <w:rsid w:val="00C05B8B"/>
    <w:rsid w:val="00C07451"/>
    <w:rsid w:val="00C07CA5"/>
    <w:rsid w:val="00C10AB6"/>
    <w:rsid w:val="00C10D31"/>
    <w:rsid w:val="00C11773"/>
    <w:rsid w:val="00C11D57"/>
    <w:rsid w:val="00C11E7B"/>
    <w:rsid w:val="00C12065"/>
    <w:rsid w:val="00C13A33"/>
    <w:rsid w:val="00C140A8"/>
    <w:rsid w:val="00C15373"/>
    <w:rsid w:val="00C15AA0"/>
    <w:rsid w:val="00C15C91"/>
    <w:rsid w:val="00C15ECF"/>
    <w:rsid w:val="00C16466"/>
    <w:rsid w:val="00C16E6A"/>
    <w:rsid w:val="00C20180"/>
    <w:rsid w:val="00C202B3"/>
    <w:rsid w:val="00C20F84"/>
    <w:rsid w:val="00C21101"/>
    <w:rsid w:val="00C22CED"/>
    <w:rsid w:val="00C2420F"/>
    <w:rsid w:val="00C24934"/>
    <w:rsid w:val="00C25527"/>
    <w:rsid w:val="00C256BC"/>
    <w:rsid w:val="00C27A7A"/>
    <w:rsid w:val="00C30391"/>
    <w:rsid w:val="00C30582"/>
    <w:rsid w:val="00C3061E"/>
    <w:rsid w:val="00C32B06"/>
    <w:rsid w:val="00C33492"/>
    <w:rsid w:val="00C33522"/>
    <w:rsid w:val="00C3613B"/>
    <w:rsid w:val="00C3640B"/>
    <w:rsid w:val="00C3676A"/>
    <w:rsid w:val="00C36A46"/>
    <w:rsid w:val="00C379F3"/>
    <w:rsid w:val="00C405B3"/>
    <w:rsid w:val="00C40E9C"/>
    <w:rsid w:val="00C414BC"/>
    <w:rsid w:val="00C425DD"/>
    <w:rsid w:val="00C43145"/>
    <w:rsid w:val="00C44DCC"/>
    <w:rsid w:val="00C45C35"/>
    <w:rsid w:val="00C473B9"/>
    <w:rsid w:val="00C501EB"/>
    <w:rsid w:val="00C50A9F"/>
    <w:rsid w:val="00C50B23"/>
    <w:rsid w:val="00C51286"/>
    <w:rsid w:val="00C51A8D"/>
    <w:rsid w:val="00C52684"/>
    <w:rsid w:val="00C5404E"/>
    <w:rsid w:val="00C54468"/>
    <w:rsid w:val="00C545F9"/>
    <w:rsid w:val="00C55379"/>
    <w:rsid w:val="00C55530"/>
    <w:rsid w:val="00C55D52"/>
    <w:rsid w:val="00C56CB7"/>
    <w:rsid w:val="00C5790C"/>
    <w:rsid w:val="00C60E1C"/>
    <w:rsid w:val="00C611F1"/>
    <w:rsid w:val="00C621A2"/>
    <w:rsid w:val="00C63505"/>
    <w:rsid w:val="00C6523F"/>
    <w:rsid w:val="00C65318"/>
    <w:rsid w:val="00C655B7"/>
    <w:rsid w:val="00C67FB4"/>
    <w:rsid w:val="00C71B97"/>
    <w:rsid w:val="00C72B4D"/>
    <w:rsid w:val="00C736A4"/>
    <w:rsid w:val="00C73969"/>
    <w:rsid w:val="00C739B7"/>
    <w:rsid w:val="00C7505A"/>
    <w:rsid w:val="00C805E5"/>
    <w:rsid w:val="00C81527"/>
    <w:rsid w:val="00C81AF2"/>
    <w:rsid w:val="00C820EF"/>
    <w:rsid w:val="00C83EC4"/>
    <w:rsid w:val="00C840BB"/>
    <w:rsid w:val="00C8438F"/>
    <w:rsid w:val="00C84B40"/>
    <w:rsid w:val="00C8775B"/>
    <w:rsid w:val="00C87835"/>
    <w:rsid w:val="00C901C6"/>
    <w:rsid w:val="00C90323"/>
    <w:rsid w:val="00C917E8"/>
    <w:rsid w:val="00C92359"/>
    <w:rsid w:val="00C924AF"/>
    <w:rsid w:val="00C924F9"/>
    <w:rsid w:val="00C93535"/>
    <w:rsid w:val="00C959C5"/>
    <w:rsid w:val="00C96800"/>
    <w:rsid w:val="00CA0022"/>
    <w:rsid w:val="00CA11E5"/>
    <w:rsid w:val="00CA25CF"/>
    <w:rsid w:val="00CA613E"/>
    <w:rsid w:val="00CB2CB7"/>
    <w:rsid w:val="00CB2D7A"/>
    <w:rsid w:val="00CB3437"/>
    <w:rsid w:val="00CB48CC"/>
    <w:rsid w:val="00CB56C2"/>
    <w:rsid w:val="00CB5776"/>
    <w:rsid w:val="00CB6E1B"/>
    <w:rsid w:val="00CC56D1"/>
    <w:rsid w:val="00CC5EDC"/>
    <w:rsid w:val="00CD0019"/>
    <w:rsid w:val="00CD0604"/>
    <w:rsid w:val="00CD118B"/>
    <w:rsid w:val="00CD17F4"/>
    <w:rsid w:val="00CD1B27"/>
    <w:rsid w:val="00CD3C39"/>
    <w:rsid w:val="00CD3CF8"/>
    <w:rsid w:val="00CD5C24"/>
    <w:rsid w:val="00CD5FE0"/>
    <w:rsid w:val="00CD62B7"/>
    <w:rsid w:val="00CD678B"/>
    <w:rsid w:val="00CD7722"/>
    <w:rsid w:val="00CD782E"/>
    <w:rsid w:val="00CE07EE"/>
    <w:rsid w:val="00CE1002"/>
    <w:rsid w:val="00CE1252"/>
    <w:rsid w:val="00CE1A99"/>
    <w:rsid w:val="00CE1B0E"/>
    <w:rsid w:val="00CE2848"/>
    <w:rsid w:val="00CE28F4"/>
    <w:rsid w:val="00CE298A"/>
    <w:rsid w:val="00CE307A"/>
    <w:rsid w:val="00CE3CD3"/>
    <w:rsid w:val="00CE4F86"/>
    <w:rsid w:val="00CE735D"/>
    <w:rsid w:val="00CF07A3"/>
    <w:rsid w:val="00CF219F"/>
    <w:rsid w:val="00CF3044"/>
    <w:rsid w:val="00CF3288"/>
    <w:rsid w:val="00CF382E"/>
    <w:rsid w:val="00CF43CC"/>
    <w:rsid w:val="00CF4B0D"/>
    <w:rsid w:val="00CF4F18"/>
    <w:rsid w:val="00CF6699"/>
    <w:rsid w:val="00CF6D60"/>
    <w:rsid w:val="00CF7339"/>
    <w:rsid w:val="00CF73A5"/>
    <w:rsid w:val="00D00207"/>
    <w:rsid w:val="00D01060"/>
    <w:rsid w:val="00D029D4"/>
    <w:rsid w:val="00D0339E"/>
    <w:rsid w:val="00D033A8"/>
    <w:rsid w:val="00D038EB"/>
    <w:rsid w:val="00D03D24"/>
    <w:rsid w:val="00D12DED"/>
    <w:rsid w:val="00D13F15"/>
    <w:rsid w:val="00D157D3"/>
    <w:rsid w:val="00D17DA8"/>
    <w:rsid w:val="00D20392"/>
    <w:rsid w:val="00D27652"/>
    <w:rsid w:val="00D2774C"/>
    <w:rsid w:val="00D27CF0"/>
    <w:rsid w:val="00D31074"/>
    <w:rsid w:val="00D333E6"/>
    <w:rsid w:val="00D33923"/>
    <w:rsid w:val="00D33C1B"/>
    <w:rsid w:val="00D341F5"/>
    <w:rsid w:val="00D34D70"/>
    <w:rsid w:val="00D34E50"/>
    <w:rsid w:val="00D35112"/>
    <w:rsid w:val="00D3559B"/>
    <w:rsid w:val="00D37BF3"/>
    <w:rsid w:val="00D40502"/>
    <w:rsid w:val="00D4061C"/>
    <w:rsid w:val="00D41BE3"/>
    <w:rsid w:val="00D42135"/>
    <w:rsid w:val="00D43BA5"/>
    <w:rsid w:val="00D44BAE"/>
    <w:rsid w:val="00D44FD1"/>
    <w:rsid w:val="00D46590"/>
    <w:rsid w:val="00D47069"/>
    <w:rsid w:val="00D475E8"/>
    <w:rsid w:val="00D476E3"/>
    <w:rsid w:val="00D50E68"/>
    <w:rsid w:val="00D510B1"/>
    <w:rsid w:val="00D513D6"/>
    <w:rsid w:val="00D51423"/>
    <w:rsid w:val="00D51600"/>
    <w:rsid w:val="00D53EA5"/>
    <w:rsid w:val="00D602B0"/>
    <w:rsid w:val="00D60F09"/>
    <w:rsid w:val="00D61452"/>
    <w:rsid w:val="00D627CD"/>
    <w:rsid w:val="00D62E3F"/>
    <w:rsid w:val="00D64EC2"/>
    <w:rsid w:val="00D65141"/>
    <w:rsid w:val="00D6592E"/>
    <w:rsid w:val="00D662BC"/>
    <w:rsid w:val="00D664B3"/>
    <w:rsid w:val="00D67AEB"/>
    <w:rsid w:val="00D67B86"/>
    <w:rsid w:val="00D7019B"/>
    <w:rsid w:val="00D70C8B"/>
    <w:rsid w:val="00D70D57"/>
    <w:rsid w:val="00D72774"/>
    <w:rsid w:val="00D72F54"/>
    <w:rsid w:val="00D735FB"/>
    <w:rsid w:val="00D7487C"/>
    <w:rsid w:val="00D74CF3"/>
    <w:rsid w:val="00D75D16"/>
    <w:rsid w:val="00D76D4E"/>
    <w:rsid w:val="00D77152"/>
    <w:rsid w:val="00D8141B"/>
    <w:rsid w:val="00D81540"/>
    <w:rsid w:val="00D82B83"/>
    <w:rsid w:val="00D83767"/>
    <w:rsid w:val="00D8455A"/>
    <w:rsid w:val="00D84B84"/>
    <w:rsid w:val="00D85802"/>
    <w:rsid w:val="00D902D2"/>
    <w:rsid w:val="00D921B6"/>
    <w:rsid w:val="00D92919"/>
    <w:rsid w:val="00D92951"/>
    <w:rsid w:val="00D937B5"/>
    <w:rsid w:val="00D937F1"/>
    <w:rsid w:val="00D93FF0"/>
    <w:rsid w:val="00D94A01"/>
    <w:rsid w:val="00DA0953"/>
    <w:rsid w:val="00DA0C92"/>
    <w:rsid w:val="00DA15A5"/>
    <w:rsid w:val="00DA2F73"/>
    <w:rsid w:val="00DA2FCA"/>
    <w:rsid w:val="00DA3155"/>
    <w:rsid w:val="00DA7211"/>
    <w:rsid w:val="00DA7BE9"/>
    <w:rsid w:val="00DA7C2E"/>
    <w:rsid w:val="00DB0700"/>
    <w:rsid w:val="00DB0A3C"/>
    <w:rsid w:val="00DB10AD"/>
    <w:rsid w:val="00DB1179"/>
    <w:rsid w:val="00DB55A2"/>
    <w:rsid w:val="00DB5A32"/>
    <w:rsid w:val="00DB5E76"/>
    <w:rsid w:val="00DB6037"/>
    <w:rsid w:val="00DB6A9D"/>
    <w:rsid w:val="00DB6C9B"/>
    <w:rsid w:val="00DC0415"/>
    <w:rsid w:val="00DC13E6"/>
    <w:rsid w:val="00DC1893"/>
    <w:rsid w:val="00DC20BB"/>
    <w:rsid w:val="00DC2540"/>
    <w:rsid w:val="00DC27EE"/>
    <w:rsid w:val="00DC2AB7"/>
    <w:rsid w:val="00DC3DCD"/>
    <w:rsid w:val="00DC4EBA"/>
    <w:rsid w:val="00DC5A3F"/>
    <w:rsid w:val="00DC6585"/>
    <w:rsid w:val="00DD1E34"/>
    <w:rsid w:val="00DD41A2"/>
    <w:rsid w:val="00DD5386"/>
    <w:rsid w:val="00DD7BAA"/>
    <w:rsid w:val="00DE0157"/>
    <w:rsid w:val="00DE083E"/>
    <w:rsid w:val="00DE1079"/>
    <w:rsid w:val="00DE1A43"/>
    <w:rsid w:val="00DE1D60"/>
    <w:rsid w:val="00DE27F6"/>
    <w:rsid w:val="00DE31E2"/>
    <w:rsid w:val="00DE480C"/>
    <w:rsid w:val="00DE4A31"/>
    <w:rsid w:val="00DE758B"/>
    <w:rsid w:val="00DF0D56"/>
    <w:rsid w:val="00DF37F3"/>
    <w:rsid w:val="00DF4406"/>
    <w:rsid w:val="00DF4881"/>
    <w:rsid w:val="00DF5329"/>
    <w:rsid w:val="00DF5B13"/>
    <w:rsid w:val="00DF5D38"/>
    <w:rsid w:val="00DF61B1"/>
    <w:rsid w:val="00DF653B"/>
    <w:rsid w:val="00DF6F83"/>
    <w:rsid w:val="00E02E4B"/>
    <w:rsid w:val="00E02E85"/>
    <w:rsid w:val="00E04336"/>
    <w:rsid w:val="00E0461A"/>
    <w:rsid w:val="00E05695"/>
    <w:rsid w:val="00E05842"/>
    <w:rsid w:val="00E073B1"/>
    <w:rsid w:val="00E1063E"/>
    <w:rsid w:val="00E11AA3"/>
    <w:rsid w:val="00E1245B"/>
    <w:rsid w:val="00E13F6C"/>
    <w:rsid w:val="00E149EF"/>
    <w:rsid w:val="00E14D8A"/>
    <w:rsid w:val="00E1578D"/>
    <w:rsid w:val="00E16ED1"/>
    <w:rsid w:val="00E17F7C"/>
    <w:rsid w:val="00E20171"/>
    <w:rsid w:val="00E2142B"/>
    <w:rsid w:val="00E2189E"/>
    <w:rsid w:val="00E22465"/>
    <w:rsid w:val="00E239C5"/>
    <w:rsid w:val="00E270B9"/>
    <w:rsid w:val="00E27357"/>
    <w:rsid w:val="00E30A67"/>
    <w:rsid w:val="00E3186C"/>
    <w:rsid w:val="00E34365"/>
    <w:rsid w:val="00E3473D"/>
    <w:rsid w:val="00E35659"/>
    <w:rsid w:val="00E35E0A"/>
    <w:rsid w:val="00E3691C"/>
    <w:rsid w:val="00E36A20"/>
    <w:rsid w:val="00E36E8F"/>
    <w:rsid w:val="00E36F11"/>
    <w:rsid w:val="00E37295"/>
    <w:rsid w:val="00E37621"/>
    <w:rsid w:val="00E37821"/>
    <w:rsid w:val="00E37F0C"/>
    <w:rsid w:val="00E40A60"/>
    <w:rsid w:val="00E40F95"/>
    <w:rsid w:val="00E4187C"/>
    <w:rsid w:val="00E428AC"/>
    <w:rsid w:val="00E43A64"/>
    <w:rsid w:val="00E43CC6"/>
    <w:rsid w:val="00E44613"/>
    <w:rsid w:val="00E44A51"/>
    <w:rsid w:val="00E45D35"/>
    <w:rsid w:val="00E46617"/>
    <w:rsid w:val="00E47868"/>
    <w:rsid w:val="00E5099A"/>
    <w:rsid w:val="00E50A6C"/>
    <w:rsid w:val="00E5195A"/>
    <w:rsid w:val="00E5231F"/>
    <w:rsid w:val="00E52F4D"/>
    <w:rsid w:val="00E54CCB"/>
    <w:rsid w:val="00E56382"/>
    <w:rsid w:val="00E56C95"/>
    <w:rsid w:val="00E56D4A"/>
    <w:rsid w:val="00E608D2"/>
    <w:rsid w:val="00E609FE"/>
    <w:rsid w:val="00E64004"/>
    <w:rsid w:val="00E65013"/>
    <w:rsid w:val="00E65166"/>
    <w:rsid w:val="00E657AD"/>
    <w:rsid w:val="00E70202"/>
    <w:rsid w:val="00E72CF8"/>
    <w:rsid w:val="00E7312C"/>
    <w:rsid w:val="00E73144"/>
    <w:rsid w:val="00E75414"/>
    <w:rsid w:val="00E76483"/>
    <w:rsid w:val="00E76972"/>
    <w:rsid w:val="00E76BB5"/>
    <w:rsid w:val="00E77341"/>
    <w:rsid w:val="00E779C7"/>
    <w:rsid w:val="00E80FA0"/>
    <w:rsid w:val="00E81E85"/>
    <w:rsid w:val="00E82AE6"/>
    <w:rsid w:val="00E84459"/>
    <w:rsid w:val="00E90F85"/>
    <w:rsid w:val="00E910B2"/>
    <w:rsid w:val="00E91207"/>
    <w:rsid w:val="00E915CC"/>
    <w:rsid w:val="00E916B5"/>
    <w:rsid w:val="00E93AF1"/>
    <w:rsid w:val="00E94C2F"/>
    <w:rsid w:val="00E96998"/>
    <w:rsid w:val="00E979A6"/>
    <w:rsid w:val="00E97CCD"/>
    <w:rsid w:val="00EA1FC1"/>
    <w:rsid w:val="00EA26B0"/>
    <w:rsid w:val="00EA286C"/>
    <w:rsid w:val="00EA3E80"/>
    <w:rsid w:val="00EA79ED"/>
    <w:rsid w:val="00EB03E6"/>
    <w:rsid w:val="00EB04A4"/>
    <w:rsid w:val="00EB13D8"/>
    <w:rsid w:val="00EB1615"/>
    <w:rsid w:val="00EB20D9"/>
    <w:rsid w:val="00EB2B6F"/>
    <w:rsid w:val="00EB4A79"/>
    <w:rsid w:val="00EB4EB8"/>
    <w:rsid w:val="00EB6AC6"/>
    <w:rsid w:val="00EC135A"/>
    <w:rsid w:val="00EC1BB9"/>
    <w:rsid w:val="00EC2987"/>
    <w:rsid w:val="00EC2C80"/>
    <w:rsid w:val="00EC4B02"/>
    <w:rsid w:val="00EC5855"/>
    <w:rsid w:val="00EC62AC"/>
    <w:rsid w:val="00EC63C6"/>
    <w:rsid w:val="00EC6769"/>
    <w:rsid w:val="00ED0BD1"/>
    <w:rsid w:val="00ED0CA6"/>
    <w:rsid w:val="00ED1C1A"/>
    <w:rsid w:val="00ED233F"/>
    <w:rsid w:val="00ED2F8B"/>
    <w:rsid w:val="00ED40F8"/>
    <w:rsid w:val="00ED5CAB"/>
    <w:rsid w:val="00ED5D5B"/>
    <w:rsid w:val="00ED645B"/>
    <w:rsid w:val="00ED6559"/>
    <w:rsid w:val="00ED6FB3"/>
    <w:rsid w:val="00ED75AA"/>
    <w:rsid w:val="00EE04B5"/>
    <w:rsid w:val="00EE256D"/>
    <w:rsid w:val="00EE3526"/>
    <w:rsid w:val="00EE410E"/>
    <w:rsid w:val="00EE4905"/>
    <w:rsid w:val="00EE5CEF"/>
    <w:rsid w:val="00EE6BC2"/>
    <w:rsid w:val="00EE7D98"/>
    <w:rsid w:val="00EF04F5"/>
    <w:rsid w:val="00EF1661"/>
    <w:rsid w:val="00EF18B2"/>
    <w:rsid w:val="00EF26DB"/>
    <w:rsid w:val="00EF2858"/>
    <w:rsid w:val="00EF2BD1"/>
    <w:rsid w:val="00EF2CAC"/>
    <w:rsid w:val="00EF4BC9"/>
    <w:rsid w:val="00EF4E00"/>
    <w:rsid w:val="00EF6491"/>
    <w:rsid w:val="00EF70C9"/>
    <w:rsid w:val="00EF74E1"/>
    <w:rsid w:val="00EF7523"/>
    <w:rsid w:val="00F006F2"/>
    <w:rsid w:val="00F0120E"/>
    <w:rsid w:val="00F01986"/>
    <w:rsid w:val="00F01C2D"/>
    <w:rsid w:val="00F022C9"/>
    <w:rsid w:val="00F0290A"/>
    <w:rsid w:val="00F07E0B"/>
    <w:rsid w:val="00F10ACD"/>
    <w:rsid w:val="00F134C5"/>
    <w:rsid w:val="00F14E7A"/>
    <w:rsid w:val="00F15675"/>
    <w:rsid w:val="00F15902"/>
    <w:rsid w:val="00F177CC"/>
    <w:rsid w:val="00F177F0"/>
    <w:rsid w:val="00F20108"/>
    <w:rsid w:val="00F21439"/>
    <w:rsid w:val="00F2146A"/>
    <w:rsid w:val="00F22F40"/>
    <w:rsid w:val="00F233A9"/>
    <w:rsid w:val="00F237F7"/>
    <w:rsid w:val="00F245D5"/>
    <w:rsid w:val="00F2533D"/>
    <w:rsid w:val="00F2616C"/>
    <w:rsid w:val="00F30070"/>
    <w:rsid w:val="00F301F4"/>
    <w:rsid w:val="00F30725"/>
    <w:rsid w:val="00F31F37"/>
    <w:rsid w:val="00F33959"/>
    <w:rsid w:val="00F33F1B"/>
    <w:rsid w:val="00F3415E"/>
    <w:rsid w:val="00F353C9"/>
    <w:rsid w:val="00F36132"/>
    <w:rsid w:val="00F36463"/>
    <w:rsid w:val="00F36878"/>
    <w:rsid w:val="00F36F6F"/>
    <w:rsid w:val="00F377C0"/>
    <w:rsid w:val="00F37B5F"/>
    <w:rsid w:val="00F37FA7"/>
    <w:rsid w:val="00F413D0"/>
    <w:rsid w:val="00F41A3D"/>
    <w:rsid w:val="00F43AB5"/>
    <w:rsid w:val="00F43C7F"/>
    <w:rsid w:val="00F45A9B"/>
    <w:rsid w:val="00F45AC2"/>
    <w:rsid w:val="00F45CB3"/>
    <w:rsid w:val="00F46A52"/>
    <w:rsid w:val="00F47358"/>
    <w:rsid w:val="00F47D19"/>
    <w:rsid w:val="00F47ED9"/>
    <w:rsid w:val="00F504A5"/>
    <w:rsid w:val="00F50B91"/>
    <w:rsid w:val="00F51B9C"/>
    <w:rsid w:val="00F5332F"/>
    <w:rsid w:val="00F53B9B"/>
    <w:rsid w:val="00F53F06"/>
    <w:rsid w:val="00F54732"/>
    <w:rsid w:val="00F548E9"/>
    <w:rsid w:val="00F54D21"/>
    <w:rsid w:val="00F55CEA"/>
    <w:rsid w:val="00F612C2"/>
    <w:rsid w:val="00F61DB8"/>
    <w:rsid w:val="00F61EF7"/>
    <w:rsid w:val="00F627ED"/>
    <w:rsid w:val="00F62A17"/>
    <w:rsid w:val="00F62BD3"/>
    <w:rsid w:val="00F62C86"/>
    <w:rsid w:val="00F65793"/>
    <w:rsid w:val="00F6627D"/>
    <w:rsid w:val="00F7081E"/>
    <w:rsid w:val="00F7284B"/>
    <w:rsid w:val="00F733D9"/>
    <w:rsid w:val="00F74840"/>
    <w:rsid w:val="00F75EA8"/>
    <w:rsid w:val="00F75EF3"/>
    <w:rsid w:val="00F76643"/>
    <w:rsid w:val="00F76BEA"/>
    <w:rsid w:val="00F77F08"/>
    <w:rsid w:val="00F81343"/>
    <w:rsid w:val="00F81754"/>
    <w:rsid w:val="00F82130"/>
    <w:rsid w:val="00F823A2"/>
    <w:rsid w:val="00F86F6B"/>
    <w:rsid w:val="00F878AE"/>
    <w:rsid w:val="00F87C19"/>
    <w:rsid w:val="00F9009D"/>
    <w:rsid w:val="00F90726"/>
    <w:rsid w:val="00F923A2"/>
    <w:rsid w:val="00F93A0F"/>
    <w:rsid w:val="00F9448E"/>
    <w:rsid w:val="00F94696"/>
    <w:rsid w:val="00F94E23"/>
    <w:rsid w:val="00F954AD"/>
    <w:rsid w:val="00F965A4"/>
    <w:rsid w:val="00F969A5"/>
    <w:rsid w:val="00FA04C2"/>
    <w:rsid w:val="00FA0E20"/>
    <w:rsid w:val="00FA1791"/>
    <w:rsid w:val="00FA181D"/>
    <w:rsid w:val="00FA270B"/>
    <w:rsid w:val="00FA2963"/>
    <w:rsid w:val="00FA463D"/>
    <w:rsid w:val="00FA4800"/>
    <w:rsid w:val="00FA4C4C"/>
    <w:rsid w:val="00FA52C8"/>
    <w:rsid w:val="00FA561D"/>
    <w:rsid w:val="00FA5DDC"/>
    <w:rsid w:val="00FA6A1C"/>
    <w:rsid w:val="00FA7C3B"/>
    <w:rsid w:val="00FB1420"/>
    <w:rsid w:val="00FB30FB"/>
    <w:rsid w:val="00FB5C50"/>
    <w:rsid w:val="00FB689D"/>
    <w:rsid w:val="00FC005B"/>
    <w:rsid w:val="00FC188A"/>
    <w:rsid w:val="00FC1DD7"/>
    <w:rsid w:val="00FC34F0"/>
    <w:rsid w:val="00FC4030"/>
    <w:rsid w:val="00FC53C2"/>
    <w:rsid w:val="00FC59EA"/>
    <w:rsid w:val="00FC73F6"/>
    <w:rsid w:val="00FC7928"/>
    <w:rsid w:val="00FD0A18"/>
    <w:rsid w:val="00FD0A5B"/>
    <w:rsid w:val="00FD2A2F"/>
    <w:rsid w:val="00FD3014"/>
    <w:rsid w:val="00FD3255"/>
    <w:rsid w:val="00FD3454"/>
    <w:rsid w:val="00FD4DE6"/>
    <w:rsid w:val="00FD7614"/>
    <w:rsid w:val="00FD7DBF"/>
    <w:rsid w:val="00FE06CB"/>
    <w:rsid w:val="00FE112E"/>
    <w:rsid w:val="00FE15F0"/>
    <w:rsid w:val="00FE1975"/>
    <w:rsid w:val="00FE25CE"/>
    <w:rsid w:val="00FE36DF"/>
    <w:rsid w:val="00FE3B3F"/>
    <w:rsid w:val="00FE4093"/>
    <w:rsid w:val="00FE51F8"/>
    <w:rsid w:val="00FE573F"/>
    <w:rsid w:val="00FE5E36"/>
    <w:rsid w:val="00FE6CE5"/>
    <w:rsid w:val="00FE6E71"/>
    <w:rsid w:val="00FE7982"/>
    <w:rsid w:val="00FE7FBB"/>
    <w:rsid w:val="00FF077F"/>
    <w:rsid w:val="00FF102F"/>
    <w:rsid w:val="00FF2A03"/>
    <w:rsid w:val="00FF2A19"/>
    <w:rsid w:val="00FF3053"/>
    <w:rsid w:val="00FF474F"/>
    <w:rsid w:val="00FF4FFB"/>
    <w:rsid w:val="00FF6B4E"/>
    <w:rsid w:val="00FF6D75"/>
    <w:rsid w:val="00FF71D8"/>
    <w:rsid w:val="00FF7292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0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uiPriority="0"/>
    <w:lsdException w:name="footer" w:uiPriority="0"/>
    <w:lsdException w:name="caption" w:uiPriority="35" w:qFormat="1"/>
    <w:lsdException w:name="page number" w:uiPriority="0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autoRedefine/>
    <w:qFormat/>
    <w:rsid w:val="00A74BEA"/>
    <w:pPr>
      <w:spacing w:after="0" w:line="240" w:lineRule="auto"/>
      <w:jc w:val="center"/>
    </w:pPr>
    <w:rPr>
      <w:rFonts w:ascii="Times New Roman" w:eastAsia="Times New Roman" w:hAnsi="Times New Roman" w:cs="Times New Roman"/>
      <w:b/>
      <w:sz w:val="26"/>
      <w:szCs w:val="26"/>
      <w:lang w:eastAsia="ru-RU"/>
    </w:rPr>
  </w:style>
  <w:style w:type="paragraph" w:styleId="1">
    <w:name w:val="heading 1"/>
    <w:basedOn w:val="a"/>
    <w:next w:val="a"/>
    <w:link w:val="10"/>
    <w:qFormat/>
    <w:rsid w:val="000D145C"/>
    <w:pPr>
      <w:keepNext/>
      <w:spacing w:before="240" w:after="60"/>
      <w:outlineLvl w:val="0"/>
    </w:pPr>
    <w:rPr>
      <w:rFonts w:ascii="Cambria" w:hAnsi="Cambria"/>
      <w:bCs/>
      <w:kern w:val="32"/>
      <w:sz w:val="32"/>
      <w:szCs w:val="32"/>
    </w:rPr>
  </w:style>
  <w:style w:type="paragraph" w:styleId="2">
    <w:name w:val="heading 2"/>
    <w:basedOn w:val="a"/>
    <w:next w:val="a"/>
    <w:link w:val="20"/>
    <w:qFormat/>
    <w:rsid w:val="007A658E"/>
    <w:pPr>
      <w:keepNext/>
      <w:jc w:val="both"/>
      <w:outlineLvl w:val="1"/>
    </w:pPr>
    <w:rPr>
      <w:sz w:val="28"/>
      <w:szCs w:val="2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rsid w:val="000D145C"/>
    <w:rPr>
      <w:rFonts w:ascii="Cambria" w:eastAsia="Times New Roman" w:hAnsi="Cambria" w:cs="Times New Roman"/>
      <w:b/>
      <w:bCs/>
      <w:kern w:val="32"/>
      <w:sz w:val="32"/>
      <w:szCs w:val="32"/>
      <w:lang w:eastAsia="ru-RU"/>
    </w:rPr>
  </w:style>
  <w:style w:type="paragraph" w:styleId="a3">
    <w:name w:val="header"/>
    <w:basedOn w:val="a"/>
    <w:link w:val="a4"/>
    <w:rsid w:val="00BF580A"/>
    <w:pPr>
      <w:tabs>
        <w:tab w:val="center" w:pos="4153"/>
        <w:tab w:val="right" w:pos="8306"/>
      </w:tabs>
    </w:pPr>
  </w:style>
  <w:style w:type="character" w:customStyle="1" w:styleId="a4">
    <w:name w:val="Верхний колонтитул Знак"/>
    <w:basedOn w:val="a0"/>
    <w:link w:val="a3"/>
    <w:uiPriority w:val="99"/>
    <w:rsid w:val="00BF580A"/>
    <w:rPr>
      <w:rFonts w:ascii="Times New Roman" w:eastAsia="Times New Roman" w:hAnsi="Times New Roman" w:cs="Times New Roman"/>
      <w:b/>
      <w:sz w:val="26"/>
      <w:szCs w:val="26"/>
      <w:lang w:eastAsia="ru-RU"/>
    </w:rPr>
  </w:style>
  <w:style w:type="character" w:styleId="a5">
    <w:name w:val="Hyperlink"/>
    <w:basedOn w:val="a0"/>
    <w:uiPriority w:val="99"/>
    <w:rsid w:val="00BF580A"/>
    <w:rPr>
      <w:color w:val="0000FF"/>
      <w:u w:val="single"/>
    </w:rPr>
  </w:style>
  <w:style w:type="paragraph" w:styleId="a6">
    <w:name w:val="Balloon Text"/>
    <w:basedOn w:val="a"/>
    <w:link w:val="a7"/>
    <w:uiPriority w:val="99"/>
    <w:semiHidden/>
    <w:unhideWhenUsed/>
    <w:rsid w:val="00082589"/>
    <w:rPr>
      <w:rFonts w:ascii="Tahoma" w:hAnsi="Tahoma" w:cs="Tahoma"/>
      <w:sz w:val="16"/>
      <w:szCs w:val="16"/>
    </w:rPr>
  </w:style>
  <w:style w:type="character" w:customStyle="1" w:styleId="a7">
    <w:name w:val="Текст выноски Знак"/>
    <w:basedOn w:val="a0"/>
    <w:link w:val="a6"/>
    <w:uiPriority w:val="99"/>
    <w:semiHidden/>
    <w:rsid w:val="00082589"/>
    <w:rPr>
      <w:rFonts w:ascii="Tahoma" w:eastAsia="Times New Roman" w:hAnsi="Tahoma" w:cs="Tahoma"/>
      <w:b/>
      <w:sz w:val="16"/>
      <w:szCs w:val="16"/>
      <w:lang w:eastAsia="ru-RU"/>
    </w:rPr>
  </w:style>
  <w:style w:type="paragraph" w:styleId="a8">
    <w:name w:val="List Paragraph"/>
    <w:basedOn w:val="a"/>
    <w:uiPriority w:val="34"/>
    <w:qFormat/>
    <w:rsid w:val="00DA7BE9"/>
    <w:pPr>
      <w:ind w:left="720"/>
      <w:contextualSpacing/>
    </w:pPr>
  </w:style>
  <w:style w:type="paragraph" w:customStyle="1" w:styleId="ConsPlusNormal">
    <w:name w:val="ConsPlusNormal"/>
    <w:rsid w:val="00B539A5"/>
    <w:pPr>
      <w:autoSpaceDE w:val="0"/>
      <w:autoSpaceDN w:val="0"/>
      <w:adjustRightInd w:val="0"/>
      <w:spacing w:after="0" w:line="240" w:lineRule="auto"/>
    </w:pPr>
    <w:rPr>
      <w:rFonts w:ascii="Times New Roman" w:hAnsi="Times New Roman" w:cs="Times New Roman"/>
      <w:sz w:val="26"/>
      <w:szCs w:val="26"/>
    </w:rPr>
  </w:style>
  <w:style w:type="numbering" w:customStyle="1" w:styleId="11">
    <w:name w:val="Нет списка1"/>
    <w:next w:val="a2"/>
    <w:uiPriority w:val="99"/>
    <w:semiHidden/>
    <w:unhideWhenUsed/>
    <w:rsid w:val="00DC13E6"/>
  </w:style>
  <w:style w:type="paragraph" w:styleId="a9">
    <w:name w:val="footer"/>
    <w:basedOn w:val="a"/>
    <w:link w:val="aa"/>
    <w:unhideWhenUsed/>
    <w:rsid w:val="00C54468"/>
    <w:pPr>
      <w:tabs>
        <w:tab w:val="center" w:pos="4677"/>
        <w:tab w:val="right" w:pos="9355"/>
      </w:tabs>
    </w:pPr>
  </w:style>
  <w:style w:type="character" w:customStyle="1" w:styleId="aa">
    <w:name w:val="Нижний колонтитул Знак"/>
    <w:basedOn w:val="a0"/>
    <w:link w:val="a9"/>
    <w:rsid w:val="00C54468"/>
    <w:rPr>
      <w:rFonts w:ascii="Times New Roman" w:eastAsia="Times New Roman" w:hAnsi="Times New Roman" w:cs="Times New Roman"/>
      <w:b/>
      <w:sz w:val="26"/>
      <w:szCs w:val="26"/>
      <w:lang w:eastAsia="ru-RU"/>
    </w:rPr>
  </w:style>
  <w:style w:type="character" w:customStyle="1" w:styleId="20">
    <w:name w:val="Заголовок 2 Знак"/>
    <w:basedOn w:val="a0"/>
    <w:link w:val="2"/>
    <w:rsid w:val="007A658E"/>
    <w:rPr>
      <w:rFonts w:ascii="Times New Roman" w:eastAsia="Times New Roman" w:hAnsi="Times New Roman" w:cs="Times New Roman"/>
      <w:b/>
      <w:sz w:val="28"/>
      <w:szCs w:val="20"/>
    </w:rPr>
  </w:style>
  <w:style w:type="numbering" w:customStyle="1" w:styleId="21">
    <w:name w:val="Нет списка2"/>
    <w:next w:val="a2"/>
    <w:uiPriority w:val="99"/>
    <w:semiHidden/>
    <w:unhideWhenUsed/>
    <w:rsid w:val="007A658E"/>
  </w:style>
  <w:style w:type="numbering" w:customStyle="1" w:styleId="110">
    <w:name w:val="Нет списка11"/>
    <w:next w:val="a2"/>
    <w:uiPriority w:val="99"/>
    <w:semiHidden/>
    <w:rsid w:val="007A658E"/>
  </w:style>
  <w:style w:type="character" w:customStyle="1" w:styleId="apple-converted-space">
    <w:name w:val="apple-converted-space"/>
    <w:basedOn w:val="a0"/>
    <w:rsid w:val="007A658E"/>
  </w:style>
  <w:style w:type="paragraph" w:styleId="ab">
    <w:name w:val="Body Text"/>
    <w:basedOn w:val="a"/>
    <w:link w:val="ac"/>
    <w:semiHidden/>
    <w:rsid w:val="007A658E"/>
    <w:pPr>
      <w:widowControl w:val="0"/>
      <w:suppressAutoHyphens/>
      <w:spacing w:after="283"/>
      <w:jc w:val="left"/>
    </w:pPr>
    <w:rPr>
      <w:rFonts w:eastAsia="Lucida Sans Unicode" w:cs="Tahoma"/>
      <w:b w:val="0"/>
      <w:color w:val="000000"/>
      <w:sz w:val="24"/>
      <w:szCs w:val="24"/>
      <w:lang w:eastAsia="en-US" w:bidi="en-US"/>
    </w:rPr>
  </w:style>
  <w:style w:type="character" w:customStyle="1" w:styleId="ac">
    <w:name w:val="Основной текст Знак"/>
    <w:basedOn w:val="a0"/>
    <w:link w:val="ab"/>
    <w:semiHidden/>
    <w:rsid w:val="007A658E"/>
    <w:rPr>
      <w:rFonts w:ascii="Times New Roman" w:eastAsia="Lucida Sans Unicode" w:hAnsi="Times New Roman" w:cs="Tahoma"/>
      <w:color w:val="000000"/>
      <w:sz w:val="24"/>
      <w:szCs w:val="24"/>
      <w:lang w:bidi="en-US"/>
    </w:rPr>
  </w:style>
  <w:style w:type="character" w:customStyle="1" w:styleId="apple-style-span">
    <w:name w:val="apple-style-span"/>
    <w:basedOn w:val="a0"/>
    <w:rsid w:val="007A658E"/>
  </w:style>
  <w:style w:type="paragraph" w:customStyle="1" w:styleId="ConsPlusTitle">
    <w:name w:val="ConsPlusTitle"/>
    <w:uiPriority w:val="99"/>
    <w:rsid w:val="007A658E"/>
    <w:pPr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  <w:b/>
      <w:bCs/>
      <w:sz w:val="24"/>
      <w:szCs w:val="24"/>
      <w:lang w:eastAsia="ru-RU"/>
    </w:rPr>
  </w:style>
  <w:style w:type="paragraph" w:customStyle="1" w:styleId="ConsPlusCell">
    <w:name w:val="ConsPlusCell"/>
    <w:uiPriority w:val="99"/>
    <w:rsid w:val="007A658E"/>
    <w:pPr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d">
    <w:name w:val="page number"/>
    <w:basedOn w:val="a0"/>
    <w:rsid w:val="007A658E"/>
  </w:style>
  <w:style w:type="numbering" w:customStyle="1" w:styleId="111">
    <w:name w:val="Нет списка111"/>
    <w:next w:val="a2"/>
    <w:uiPriority w:val="99"/>
    <w:semiHidden/>
    <w:unhideWhenUsed/>
    <w:rsid w:val="007A658E"/>
  </w:style>
  <w:style w:type="table" w:customStyle="1" w:styleId="12">
    <w:name w:val="Сетка таблицы1"/>
    <w:basedOn w:val="a1"/>
    <w:next w:val="ae"/>
    <w:uiPriority w:val="59"/>
    <w:rsid w:val="007A658E"/>
    <w:pPr>
      <w:spacing w:after="0" w:line="240" w:lineRule="auto"/>
    </w:pPr>
    <w:rPr>
      <w:rFonts w:ascii="Calibri" w:eastAsia="Times New Roman" w:hAnsi="Calibri" w:cs="Times New Roman"/>
      <w:lang w:eastAsia="ru-RU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13">
    <w:name w:val="Абзац списка1"/>
    <w:basedOn w:val="a"/>
    <w:next w:val="a8"/>
    <w:uiPriority w:val="34"/>
    <w:qFormat/>
    <w:rsid w:val="007A658E"/>
    <w:pPr>
      <w:spacing w:after="200" w:line="276" w:lineRule="auto"/>
      <w:ind w:left="720"/>
      <w:contextualSpacing/>
      <w:jc w:val="left"/>
    </w:pPr>
    <w:rPr>
      <w:rFonts w:ascii="Calibri" w:hAnsi="Calibri"/>
      <w:b w:val="0"/>
      <w:sz w:val="22"/>
      <w:szCs w:val="22"/>
    </w:rPr>
  </w:style>
  <w:style w:type="character" w:customStyle="1" w:styleId="FontStyle46">
    <w:name w:val="Font Style46"/>
    <w:uiPriority w:val="99"/>
    <w:rsid w:val="007A658E"/>
    <w:rPr>
      <w:rFonts w:ascii="Times New Roman" w:hAnsi="Times New Roman" w:cs="Times New Roman"/>
      <w:b/>
      <w:bCs/>
      <w:sz w:val="26"/>
      <w:szCs w:val="26"/>
    </w:rPr>
  </w:style>
  <w:style w:type="paragraph" w:customStyle="1" w:styleId="Style14">
    <w:name w:val="Style14"/>
    <w:basedOn w:val="a"/>
    <w:uiPriority w:val="99"/>
    <w:rsid w:val="007A658E"/>
    <w:pPr>
      <w:widowControl w:val="0"/>
      <w:autoSpaceDE w:val="0"/>
      <w:autoSpaceDN w:val="0"/>
      <w:adjustRightInd w:val="0"/>
      <w:spacing w:line="274" w:lineRule="exact"/>
    </w:pPr>
    <w:rPr>
      <w:b w:val="0"/>
      <w:sz w:val="24"/>
      <w:szCs w:val="24"/>
    </w:rPr>
  </w:style>
  <w:style w:type="paragraph" w:customStyle="1" w:styleId="Style15">
    <w:name w:val="Style15"/>
    <w:basedOn w:val="a"/>
    <w:uiPriority w:val="99"/>
    <w:rsid w:val="007A658E"/>
    <w:pPr>
      <w:widowControl w:val="0"/>
      <w:autoSpaceDE w:val="0"/>
      <w:autoSpaceDN w:val="0"/>
      <w:adjustRightInd w:val="0"/>
      <w:jc w:val="left"/>
    </w:pPr>
    <w:rPr>
      <w:b w:val="0"/>
      <w:sz w:val="24"/>
      <w:szCs w:val="24"/>
    </w:rPr>
  </w:style>
  <w:style w:type="paragraph" w:customStyle="1" w:styleId="Style16">
    <w:name w:val="Style16"/>
    <w:basedOn w:val="a"/>
    <w:uiPriority w:val="99"/>
    <w:rsid w:val="007A658E"/>
    <w:pPr>
      <w:widowControl w:val="0"/>
      <w:autoSpaceDE w:val="0"/>
      <w:autoSpaceDN w:val="0"/>
      <w:adjustRightInd w:val="0"/>
      <w:spacing w:line="281" w:lineRule="exact"/>
    </w:pPr>
    <w:rPr>
      <w:b w:val="0"/>
      <w:sz w:val="24"/>
      <w:szCs w:val="24"/>
    </w:rPr>
  </w:style>
  <w:style w:type="paragraph" w:customStyle="1" w:styleId="Style18">
    <w:name w:val="Style18"/>
    <w:basedOn w:val="a"/>
    <w:uiPriority w:val="99"/>
    <w:rsid w:val="007A658E"/>
    <w:pPr>
      <w:widowControl w:val="0"/>
      <w:autoSpaceDE w:val="0"/>
      <w:autoSpaceDN w:val="0"/>
      <w:adjustRightInd w:val="0"/>
    </w:pPr>
    <w:rPr>
      <w:b w:val="0"/>
      <w:sz w:val="24"/>
      <w:szCs w:val="24"/>
    </w:rPr>
  </w:style>
  <w:style w:type="paragraph" w:customStyle="1" w:styleId="Style19">
    <w:name w:val="Style19"/>
    <w:basedOn w:val="a"/>
    <w:uiPriority w:val="99"/>
    <w:rsid w:val="007A658E"/>
    <w:pPr>
      <w:widowControl w:val="0"/>
      <w:autoSpaceDE w:val="0"/>
      <w:autoSpaceDN w:val="0"/>
      <w:adjustRightInd w:val="0"/>
      <w:jc w:val="left"/>
    </w:pPr>
    <w:rPr>
      <w:b w:val="0"/>
      <w:sz w:val="24"/>
      <w:szCs w:val="24"/>
    </w:rPr>
  </w:style>
  <w:style w:type="character" w:customStyle="1" w:styleId="FontStyle50">
    <w:name w:val="Font Style50"/>
    <w:uiPriority w:val="99"/>
    <w:rsid w:val="007A658E"/>
    <w:rPr>
      <w:rFonts w:ascii="Times New Roman" w:hAnsi="Times New Roman" w:cs="Times New Roman"/>
      <w:sz w:val="24"/>
      <w:szCs w:val="24"/>
    </w:rPr>
  </w:style>
  <w:style w:type="character" w:customStyle="1" w:styleId="FontStyle51">
    <w:name w:val="Font Style51"/>
    <w:uiPriority w:val="99"/>
    <w:rsid w:val="007A658E"/>
    <w:rPr>
      <w:rFonts w:ascii="Times New Roman" w:hAnsi="Times New Roman" w:cs="Times New Roman"/>
      <w:b/>
      <w:bCs/>
      <w:spacing w:val="-10"/>
      <w:sz w:val="24"/>
      <w:szCs w:val="24"/>
    </w:rPr>
  </w:style>
  <w:style w:type="character" w:customStyle="1" w:styleId="FontStyle60">
    <w:name w:val="Font Style60"/>
    <w:uiPriority w:val="99"/>
    <w:rsid w:val="007A658E"/>
    <w:rPr>
      <w:rFonts w:ascii="Times New Roman" w:hAnsi="Times New Roman" w:cs="Times New Roman"/>
      <w:b/>
      <w:bCs/>
      <w:sz w:val="18"/>
      <w:szCs w:val="18"/>
    </w:rPr>
  </w:style>
  <w:style w:type="paragraph" w:customStyle="1" w:styleId="Style25">
    <w:name w:val="Style25"/>
    <w:basedOn w:val="a"/>
    <w:uiPriority w:val="99"/>
    <w:rsid w:val="007A658E"/>
    <w:pPr>
      <w:widowControl w:val="0"/>
      <w:autoSpaceDE w:val="0"/>
      <w:autoSpaceDN w:val="0"/>
      <w:adjustRightInd w:val="0"/>
      <w:jc w:val="left"/>
    </w:pPr>
    <w:rPr>
      <w:b w:val="0"/>
      <w:sz w:val="24"/>
      <w:szCs w:val="24"/>
    </w:rPr>
  </w:style>
  <w:style w:type="paragraph" w:customStyle="1" w:styleId="14">
    <w:name w:val="Нижний колонтитул1"/>
    <w:basedOn w:val="a"/>
    <w:next w:val="a9"/>
    <w:uiPriority w:val="99"/>
    <w:unhideWhenUsed/>
    <w:rsid w:val="007A658E"/>
    <w:pPr>
      <w:tabs>
        <w:tab w:val="center" w:pos="4677"/>
        <w:tab w:val="right" w:pos="9355"/>
      </w:tabs>
      <w:jc w:val="left"/>
    </w:pPr>
    <w:rPr>
      <w:b w:val="0"/>
      <w:sz w:val="20"/>
      <w:szCs w:val="20"/>
    </w:rPr>
  </w:style>
  <w:style w:type="table" w:customStyle="1" w:styleId="112">
    <w:name w:val="Сетка таблицы11"/>
    <w:basedOn w:val="a1"/>
    <w:next w:val="ae"/>
    <w:rsid w:val="007A658E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styleId="ae">
    <w:name w:val="Table Grid"/>
    <w:basedOn w:val="a1"/>
    <w:uiPriority w:val="59"/>
    <w:rsid w:val="007A658E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15">
    <w:name w:val="Нижний колонтитул Знак1"/>
    <w:basedOn w:val="a0"/>
    <w:rsid w:val="007A658E"/>
    <w:rPr>
      <w:rFonts w:ascii="Times New Roman" w:eastAsia="Times New Roman" w:hAnsi="Times New Roman" w:cs="Times New Roman"/>
      <w:sz w:val="24"/>
      <w:szCs w:val="24"/>
    </w:rPr>
  </w:style>
  <w:style w:type="paragraph" w:customStyle="1" w:styleId="ConsPlusNonformat">
    <w:name w:val="ConsPlusNonformat"/>
    <w:uiPriority w:val="99"/>
    <w:rsid w:val="007A658E"/>
    <w:pPr>
      <w:autoSpaceDE w:val="0"/>
      <w:autoSpaceDN w:val="0"/>
      <w:adjustRightInd w:val="0"/>
      <w:spacing w:after="0" w:line="240" w:lineRule="auto"/>
    </w:pPr>
    <w:rPr>
      <w:rFonts w:ascii="Courier New" w:eastAsia="Times New Roman" w:hAnsi="Courier New" w:cs="Courier New"/>
      <w:sz w:val="20"/>
      <w:szCs w:val="20"/>
      <w:lang w:eastAsia="ru-RU"/>
    </w:rPr>
  </w:style>
  <w:style w:type="paragraph" w:customStyle="1" w:styleId="ConsPlusDocList">
    <w:name w:val="ConsPlusDocList"/>
    <w:uiPriority w:val="99"/>
    <w:rsid w:val="007A658E"/>
    <w:pPr>
      <w:autoSpaceDE w:val="0"/>
      <w:autoSpaceDN w:val="0"/>
      <w:adjustRightInd w:val="0"/>
      <w:spacing w:after="0" w:line="240" w:lineRule="auto"/>
    </w:pPr>
    <w:rPr>
      <w:rFonts w:ascii="Courier New" w:eastAsia="Times New Roman" w:hAnsi="Courier New" w:cs="Courier New"/>
      <w:sz w:val="20"/>
      <w:szCs w:val="20"/>
      <w:lang w:eastAsia="ru-RU"/>
    </w:rPr>
  </w:style>
  <w:style w:type="paragraph" w:customStyle="1" w:styleId="ConsPlusTitlePage">
    <w:name w:val="ConsPlusTitlePage"/>
    <w:uiPriority w:val="99"/>
    <w:rsid w:val="007A658E"/>
    <w:pPr>
      <w:autoSpaceDE w:val="0"/>
      <w:autoSpaceDN w:val="0"/>
      <w:adjustRightInd w:val="0"/>
      <w:spacing w:after="0" w:line="240" w:lineRule="auto"/>
    </w:pPr>
    <w:rPr>
      <w:rFonts w:ascii="Tahoma" w:eastAsia="Times New Roman" w:hAnsi="Tahoma" w:cs="Tahoma"/>
      <w:sz w:val="28"/>
      <w:szCs w:val="28"/>
      <w:lang w:eastAsia="ru-RU"/>
    </w:rPr>
  </w:style>
  <w:style w:type="paragraph" w:customStyle="1" w:styleId="ConsPlusJurTerm">
    <w:name w:val="ConsPlusJurTerm"/>
    <w:uiPriority w:val="99"/>
    <w:rsid w:val="007A658E"/>
    <w:pPr>
      <w:autoSpaceDE w:val="0"/>
      <w:autoSpaceDN w:val="0"/>
      <w:adjustRightInd w:val="0"/>
      <w:spacing w:after="0" w:line="240" w:lineRule="auto"/>
    </w:pPr>
    <w:rPr>
      <w:rFonts w:ascii="Tahoma" w:eastAsia="Times New Roman" w:hAnsi="Tahoma" w:cs="Tahoma"/>
      <w:sz w:val="26"/>
      <w:szCs w:val="26"/>
      <w:lang w:eastAsia="ru-RU"/>
    </w:rPr>
  </w:style>
  <w:style w:type="numbering" w:customStyle="1" w:styleId="210">
    <w:name w:val="Нет списка21"/>
    <w:next w:val="a2"/>
    <w:uiPriority w:val="99"/>
    <w:semiHidden/>
    <w:unhideWhenUsed/>
    <w:rsid w:val="007A658E"/>
  </w:style>
  <w:style w:type="paragraph" w:customStyle="1" w:styleId="consnormal">
    <w:name w:val="consnormal"/>
    <w:basedOn w:val="a"/>
    <w:rsid w:val="00151B40"/>
    <w:pPr>
      <w:spacing w:before="100" w:beforeAutospacing="1" w:after="100" w:afterAutospacing="1"/>
      <w:jc w:val="left"/>
    </w:pPr>
    <w:rPr>
      <w:b w:val="0"/>
      <w:sz w:val="24"/>
      <w:szCs w:val="24"/>
    </w:rPr>
  </w:style>
  <w:style w:type="character" w:styleId="af">
    <w:name w:val="FollowedHyperlink"/>
    <w:basedOn w:val="a0"/>
    <w:uiPriority w:val="99"/>
    <w:semiHidden/>
    <w:unhideWhenUsed/>
    <w:rsid w:val="00D13F15"/>
    <w:rPr>
      <w:color w:val="800080" w:themeColor="followedHyperlink"/>
      <w:u w:val="single"/>
    </w:rPr>
  </w:style>
  <w:style w:type="character" w:styleId="af0">
    <w:name w:val="annotation reference"/>
    <w:basedOn w:val="a0"/>
    <w:uiPriority w:val="99"/>
    <w:semiHidden/>
    <w:unhideWhenUsed/>
    <w:rsid w:val="00C56CB7"/>
    <w:rPr>
      <w:sz w:val="16"/>
      <w:szCs w:val="16"/>
    </w:rPr>
  </w:style>
  <w:style w:type="paragraph" w:styleId="af1">
    <w:name w:val="annotation text"/>
    <w:basedOn w:val="a"/>
    <w:link w:val="af2"/>
    <w:uiPriority w:val="99"/>
    <w:semiHidden/>
    <w:unhideWhenUsed/>
    <w:rsid w:val="00C56CB7"/>
    <w:rPr>
      <w:sz w:val="20"/>
      <w:szCs w:val="20"/>
    </w:rPr>
  </w:style>
  <w:style w:type="character" w:customStyle="1" w:styleId="af2">
    <w:name w:val="Текст примечания Знак"/>
    <w:basedOn w:val="a0"/>
    <w:link w:val="af1"/>
    <w:uiPriority w:val="99"/>
    <w:semiHidden/>
    <w:rsid w:val="00C56CB7"/>
    <w:rPr>
      <w:rFonts w:ascii="Times New Roman" w:eastAsia="Times New Roman" w:hAnsi="Times New Roman" w:cs="Times New Roman"/>
      <w:b/>
      <w:sz w:val="20"/>
      <w:szCs w:val="20"/>
      <w:lang w:eastAsia="ru-RU"/>
    </w:rPr>
  </w:style>
  <w:style w:type="paragraph" w:styleId="af3">
    <w:name w:val="annotation subject"/>
    <w:basedOn w:val="af1"/>
    <w:next w:val="af1"/>
    <w:link w:val="af4"/>
    <w:uiPriority w:val="99"/>
    <w:semiHidden/>
    <w:unhideWhenUsed/>
    <w:rsid w:val="00C56CB7"/>
    <w:rPr>
      <w:bCs/>
    </w:rPr>
  </w:style>
  <w:style w:type="character" w:customStyle="1" w:styleId="af4">
    <w:name w:val="Тема примечания Знак"/>
    <w:basedOn w:val="af2"/>
    <w:link w:val="af3"/>
    <w:uiPriority w:val="99"/>
    <w:semiHidden/>
    <w:rsid w:val="00C56CB7"/>
    <w:rPr>
      <w:rFonts w:ascii="Times New Roman" w:eastAsia="Times New Roman" w:hAnsi="Times New Roman" w:cs="Times New Roman"/>
      <w:b/>
      <w:bCs/>
      <w:sz w:val="20"/>
      <w:szCs w:val="20"/>
      <w:lang w:eastAsia="ru-RU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0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uiPriority="0"/>
    <w:lsdException w:name="footer" w:uiPriority="0"/>
    <w:lsdException w:name="caption" w:uiPriority="35" w:qFormat="1"/>
    <w:lsdException w:name="page number" w:uiPriority="0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autoRedefine/>
    <w:qFormat/>
    <w:rsid w:val="00A74BEA"/>
    <w:pPr>
      <w:spacing w:after="0" w:line="240" w:lineRule="auto"/>
      <w:jc w:val="center"/>
    </w:pPr>
    <w:rPr>
      <w:rFonts w:ascii="Times New Roman" w:eastAsia="Times New Roman" w:hAnsi="Times New Roman" w:cs="Times New Roman"/>
      <w:b/>
      <w:sz w:val="26"/>
      <w:szCs w:val="26"/>
      <w:lang w:eastAsia="ru-RU"/>
    </w:rPr>
  </w:style>
  <w:style w:type="paragraph" w:styleId="1">
    <w:name w:val="heading 1"/>
    <w:basedOn w:val="a"/>
    <w:next w:val="a"/>
    <w:link w:val="10"/>
    <w:qFormat/>
    <w:rsid w:val="000D145C"/>
    <w:pPr>
      <w:keepNext/>
      <w:spacing w:before="240" w:after="60"/>
      <w:outlineLvl w:val="0"/>
    </w:pPr>
    <w:rPr>
      <w:rFonts w:ascii="Cambria" w:hAnsi="Cambria"/>
      <w:bCs/>
      <w:kern w:val="32"/>
      <w:sz w:val="32"/>
      <w:szCs w:val="32"/>
    </w:rPr>
  </w:style>
  <w:style w:type="paragraph" w:styleId="2">
    <w:name w:val="heading 2"/>
    <w:basedOn w:val="a"/>
    <w:next w:val="a"/>
    <w:link w:val="20"/>
    <w:qFormat/>
    <w:rsid w:val="007A658E"/>
    <w:pPr>
      <w:keepNext/>
      <w:jc w:val="both"/>
      <w:outlineLvl w:val="1"/>
    </w:pPr>
    <w:rPr>
      <w:sz w:val="28"/>
      <w:szCs w:val="2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rsid w:val="000D145C"/>
    <w:rPr>
      <w:rFonts w:ascii="Cambria" w:eastAsia="Times New Roman" w:hAnsi="Cambria" w:cs="Times New Roman"/>
      <w:b/>
      <w:bCs/>
      <w:kern w:val="32"/>
      <w:sz w:val="32"/>
      <w:szCs w:val="32"/>
      <w:lang w:eastAsia="ru-RU"/>
    </w:rPr>
  </w:style>
  <w:style w:type="paragraph" w:styleId="a3">
    <w:name w:val="header"/>
    <w:basedOn w:val="a"/>
    <w:link w:val="a4"/>
    <w:rsid w:val="00BF580A"/>
    <w:pPr>
      <w:tabs>
        <w:tab w:val="center" w:pos="4153"/>
        <w:tab w:val="right" w:pos="8306"/>
      </w:tabs>
    </w:pPr>
  </w:style>
  <w:style w:type="character" w:customStyle="1" w:styleId="a4">
    <w:name w:val="Верхний колонтитул Знак"/>
    <w:basedOn w:val="a0"/>
    <w:link w:val="a3"/>
    <w:uiPriority w:val="99"/>
    <w:rsid w:val="00BF580A"/>
    <w:rPr>
      <w:rFonts w:ascii="Times New Roman" w:eastAsia="Times New Roman" w:hAnsi="Times New Roman" w:cs="Times New Roman"/>
      <w:b/>
      <w:sz w:val="26"/>
      <w:szCs w:val="26"/>
      <w:lang w:eastAsia="ru-RU"/>
    </w:rPr>
  </w:style>
  <w:style w:type="character" w:styleId="a5">
    <w:name w:val="Hyperlink"/>
    <w:basedOn w:val="a0"/>
    <w:uiPriority w:val="99"/>
    <w:rsid w:val="00BF580A"/>
    <w:rPr>
      <w:color w:val="0000FF"/>
      <w:u w:val="single"/>
    </w:rPr>
  </w:style>
  <w:style w:type="paragraph" w:styleId="a6">
    <w:name w:val="Balloon Text"/>
    <w:basedOn w:val="a"/>
    <w:link w:val="a7"/>
    <w:uiPriority w:val="99"/>
    <w:semiHidden/>
    <w:unhideWhenUsed/>
    <w:rsid w:val="00082589"/>
    <w:rPr>
      <w:rFonts w:ascii="Tahoma" w:hAnsi="Tahoma" w:cs="Tahoma"/>
      <w:sz w:val="16"/>
      <w:szCs w:val="16"/>
    </w:rPr>
  </w:style>
  <w:style w:type="character" w:customStyle="1" w:styleId="a7">
    <w:name w:val="Текст выноски Знак"/>
    <w:basedOn w:val="a0"/>
    <w:link w:val="a6"/>
    <w:uiPriority w:val="99"/>
    <w:semiHidden/>
    <w:rsid w:val="00082589"/>
    <w:rPr>
      <w:rFonts w:ascii="Tahoma" w:eastAsia="Times New Roman" w:hAnsi="Tahoma" w:cs="Tahoma"/>
      <w:b/>
      <w:sz w:val="16"/>
      <w:szCs w:val="16"/>
      <w:lang w:eastAsia="ru-RU"/>
    </w:rPr>
  </w:style>
  <w:style w:type="paragraph" w:styleId="a8">
    <w:name w:val="List Paragraph"/>
    <w:basedOn w:val="a"/>
    <w:uiPriority w:val="34"/>
    <w:qFormat/>
    <w:rsid w:val="00DA7BE9"/>
    <w:pPr>
      <w:ind w:left="720"/>
      <w:contextualSpacing/>
    </w:pPr>
  </w:style>
  <w:style w:type="paragraph" w:customStyle="1" w:styleId="ConsPlusNormal">
    <w:name w:val="ConsPlusNormal"/>
    <w:rsid w:val="00B539A5"/>
    <w:pPr>
      <w:autoSpaceDE w:val="0"/>
      <w:autoSpaceDN w:val="0"/>
      <w:adjustRightInd w:val="0"/>
      <w:spacing w:after="0" w:line="240" w:lineRule="auto"/>
    </w:pPr>
    <w:rPr>
      <w:rFonts w:ascii="Times New Roman" w:hAnsi="Times New Roman" w:cs="Times New Roman"/>
      <w:sz w:val="26"/>
      <w:szCs w:val="26"/>
    </w:rPr>
  </w:style>
  <w:style w:type="numbering" w:customStyle="1" w:styleId="11">
    <w:name w:val="Нет списка1"/>
    <w:next w:val="a2"/>
    <w:uiPriority w:val="99"/>
    <w:semiHidden/>
    <w:unhideWhenUsed/>
    <w:rsid w:val="00DC13E6"/>
  </w:style>
  <w:style w:type="paragraph" w:styleId="a9">
    <w:name w:val="footer"/>
    <w:basedOn w:val="a"/>
    <w:link w:val="aa"/>
    <w:unhideWhenUsed/>
    <w:rsid w:val="00C54468"/>
    <w:pPr>
      <w:tabs>
        <w:tab w:val="center" w:pos="4677"/>
        <w:tab w:val="right" w:pos="9355"/>
      </w:tabs>
    </w:pPr>
  </w:style>
  <w:style w:type="character" w:customStyle="1" w:styleId="aa">
    <w:name w:val="Нижний колонтитул Знак"/>
    <w:basedOn w:val="a0"/>
    <w:link w:val="a9"/>
    <w:rsid w:val="00C54468"/>
    <w:rPr>
      <w:rFonts w:ascii="Times New Roman" w:eastAsia="Times New Roman" w:hAnsi="Times New Roman" w:cs="Times New Roman"/>
      <w:b/>
      <w:sz w:val="26"/>
      <w:szCs w:val="26"/>
      <w:lang w:eastAsia="ru-RU"/>
    </w:rPr>
  </w:style>
  <w:style w:type="character" w:customStyle="1" w:styleId="20">
    <w:name w:val="Заголовок 2 Знак"/>
    <w:basedOn w:val="a0"/>
    <w:link w:val="2"/>
    <w:rsid w:val="007A658E"/>
    <w:rPr>
      <w:rFonts w:ascii="Times New Roman" w:eastAsia="Times New Roman" w:hAnsi="Times New Roman" w:cs="Times New Roman"/>
      <w:b/>
      <w:sz w:val="28"/>
      <w:szCs w:val="20"/>
    </w:rPr>
  </w:style>
  <w:style w:type="numbering" w:customStyle="1" w:styleId="21">
    <w:name w:val="Нет списка2"/>
    <w:next w:val="a2"/>
    <w:uiPriority w:val="99"/>
    <w:semiHidden/>
    <w:unhideWhenUsed/>
    <w:rsid w:val="007A658E"/>
  </w:style>
  <w:style w:type="numbering" w:customStyle="1" w:styleId="110">
    <w:name w:val="Нет списка11"/>
    <w:next w:val="a2"/>
    <w:uiPriority w:val="99"/>
    <w:semiHidden/>
    <w:rsid w:val="007A658E"/>
  </w:style>
  <w:style w:type="character" w:customStyle="1" w:styleId="apple-converted-space">
    <w:name w:val="apple-converted-space"/>
    <w:basedOn w:val="a0"/>
    <w:rsid w:val="007A658E"/>
  </w:style>
  <w:style w:type="paragraph" w:styleId="ab">
    <w:name w:val="Body Text"/>
    <w:basedOn w:val="a"/>
    <w:link w:val="ac"/>
    <w:semiHidden/>
    <w:rsid w:val="007A658E"/>
    <w:pPr>
      <w:widowControl w:val="0"/>
      <w:suppressAutoHyphens/>
      <w:spacing w:after="283"/>
      <w:jc w:val="left"/>
    </w:pPr>
    <w:rPr>
      <w:rFonts w:eastAsia="Lucida Sans Unicode" w:cs="Tahoma"/>
      <w:b w:val="0"/>
      <w:color w:val="000000"/>
      <w:sz w:val="24"/>
      <w:szCs w:val="24"/>
      <w:lang w:eastAsia="en-US" w:bidi="en-US"/>
    </w:rPr>
  </w:style>
  <w:style w:type="character" w:customStyle="1" w:styleId="ac">
    <w:name w:val="Основной текст Знак"/>
    <w:basedOn w:val="a0"/>
    <w:link w:val="ab"/>
    <w:semiHidden/>
    <w:rsid w:val="007A658E"/>
    <w:rPr>
      <w:rFonts w:ascii="Times New Roman" w:eastAsia="Lucida Sans Unicode" w:hAnsi="Times New Roman" w:cs="Tahoma"/>
      <w:color w:val="000000"/>
      <w:sz w:val="24"/>
      <w:szCs w:val="24"/>
      <w:lang w:bidi="en-US"/>
    </w:rPr>
  </w:style>
  <w:style w:type="character" w:customStyle="1" w:styleId="apple-style-span">
    <w:name w:val="apple-style-span"/>
    <w:basedOn w:val="a0"/>
    <w:rsid w:val="007A658E"/>
  </w:style>
  <w:style w:type="paragraph" w:customStyle="1" w:styleId="ConsPlusTitle">
    <w:name w:val="ConsPlusTitle"/>
    <w:uiPriority w:val="99"/>
    <w:rsid w:val="007A658E"/>
    <w:pPr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  <w:b/>
      <w:bCs/>
      <w:sz w:val="24"/>
      <w:szCs w:val="24"/>
      <w:lang w:eastAsia="ru-RU"/>
    </w:rPr>
  </w:style>
  <w:style w:type="paragraph" w:customStyle="1" w:styleId="ConsPlusCell">
    <w:name w:val="ConsPlusCell"/>
    <w:uiPriority w:val="99"/>
    <w:rsid w:val="007A658E"/>
    <w:pPr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d">
    <w:name w:val="page number"/>
    <w:basedOn w:val="a0"/>
    <w:rsid w:val="007A658E"/>
  </w:style>
  <w:style w:type="numbering" w:customStyle="1" w:styleId="111">
    <w:name w:val="Нет списка111"/>
    <w:next w:val="a2"/>
    <w:uiPriority w:val="99"/>
    <w:semiHidden/>
    <w:unhideWhenUsed/>
    <w:rsid w:val="007A658E"/>
  </w:style>
  <w:style w:type="table" w:customStyle="1" w:styleId="12">
    <w:name w:val="Сетка таблицы1"/>
    <w:basedOn w:val="a1"/>
    <w:next w:val="ae"/>
    <w:uiPriority w:val="59"/>
    <w:rsid w:val="007A658E"/>
    <w:pPr>
      <w:spacing w:after="0" w:line="240" w:lineRule="auto"/>
    </w:pPr>
    <w:rPr>
      <w:rFonts w:ascii="Calibri" w:eastAsia="Times New Roman" w:hAnsi="Calibri" w:cs="Times New Roman"/>
      <w:lang w:eastAsia="ru-RU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13">
    <w:name w:val="Абзац списка1"/>
    <w:basedOn w:val="a"/>
    <w:next w:val="a8"/>
    <w:uiPriority w:val="34"/>
    <w:qFormat/>
    <w:rsid w:val="007A658E"/>
    <w:pPr>
      <w:spacing w:after="200" w:line="276" w:lineRule="auto"/>
      <w:ind w:left="720"/>
      <w:contextualSpacing/>
      <w:jc w:val="left"/>
    </w:pPr>
    <w:rPr>
      <w:rFonts w:ascii="Calibri" w:hAnsi="Calibri"/>
      <w:b w:val="0"/>
      <w:sz w:val="22"/>
      <w:szCs w:val="22"/>
    </w:rPr>
  </w:style>
  <w:style w:type="character" w:customStyle="1" w:styleId="FontStyle46">
    <w:name w:val="Font Style46"/>
    <w:uiPriority w:val="99"/>
    <w:rsid w:val="007A658E"/>
    <w:rPr>
      <w:rFonts w:ascii="Times New Roman" w:hAnsi="Times New Roman" w:cs="Times New Roman"/>
      <w:b/>
      <w:bCs/>
      <w:sz w:val="26"/>
      <w:szCs w:val="26"/>
    </w:rPr>
  </w:style>
  <w:style w:type="paragraph" w:customStyle="1" w:styleId="Style14">
    <w:name w:val="Style14"/>
    <w:basedOn w:val="a"/>
    <w:uiPriority w:val="99"/>
    <w:rsid w:val="007A658E"/>
    <w:pPr>
      <w:widowControl w:val="0"/>
      <w:autoSpaceDE w:val="0"/>
      <w:autoSpaceDN w:val="0"/>
      <w:adjustRightInd w:val="0"/>
      <w:spacing w:line="274" w:lineRule="exact"/>
    </w:pPr>
    <w:rPr>
      <w:b w:val="0"/>
      <w:sz w:val="24"/>
      <w:szCs w:val="24"/>
    </w:rPr>
  </w:style>
  <w:style w:type="paragraph" w:customStyle="1" w:styleId="Style15">
    <w:name w:val="Style15"/>
    <w:basedOn w:val="a"/>
    <w:uiPriority w:val="99"/>
    <w:rsid w:val="007A658E"/>
    <w:pPr>
      <w:widowControl w:val="0"/>
      <w:autoSpaceDE w:val="0"/>
      <w:autoSpaceDN w:val="0"/>
      <w:adjustRightInd w:val="0"/>
      <w:jc w:val="left"/>
    </w:pPr>
    <w:rPr>
      <w:b w:val="0"/>
      <w:sz w:val="24"/>
      <w:szCs w:val="24"/>
    </w:rPr>
  </w:style>
  <w:style w:type="paragraph" w:customStyle="1" w:styleId="Style16">
    <w:name w:val="Style16"/>
    <w:basedOn w:val="a"/>
    <w:uiPriority w:val="99"/>
    <w:rsid w:val="007A658E"/>
    <w:pPr>
      <w:widowControl w:val="0"/>
      <w:autoSpaceDE w:val="0"/>
      <w:autoSpaceDN w:val="0"/>
      <w:adjustRightInd w:val="0"/>
      <w:spacing w:line="281" w:lineRule="exact"/>
    </w:pPr>
    <w:rPr>
      <w:b w:val="0"/>
      <w:sz w:val="24"/>
      <w:szCs w:val="24"/>
    </w:rPr>
  </w:style>
  <w:style w:type="paragraph" w:customStyle="1" w:styleId="Style18">
    <w:name w:val="Style18"/>
    <w:basedOn w:val="a"/>
    <w:uiPriority w:val="99"/>
    <w:rsid w:val="007A658E"/>
    <w:pPr>
      <w:widowControl w:val="0"/>
      <w:autoSpaceDE w:val="0"/>
      <w:autoSpaceDN w:val="0"/>
      <w:adjustRightInd w:val="0"/>
    </w:pPr>
    <w:rPr>
      <w:b w:val="0"/>
      <w:sz w:val="24"/>
      <w:szCs w:val="24"/>
    </w:rPr>
  </w:style>
  <w:style w:type="paragraph" w:customStyle="1" w:styleId="Style19">
    <w:name w:val="Style19"/>
    <w:basedOn w:val="a"/>
    <w:uiPriority w:val="99"/>
    <w:rsid w:val="007A658E"/>
    <w:pPr>
      <w:widowControl w:val="0"/>
      <w:autoSpaceDE w:val="0"/>
      <w:autoSpaceDN w:val="0"/>
      <w:adjustRightInd w:val="0"/>
      <w:jc w:val="left"/>
    </w:pPr>
    <w:rPr>
      <w:b w:val="0"/>
      <w:sz w:val="24"/>
      <w:szCs w:val="24"/>
    </w:rPr>
  </w:style>
  <w:style w:type="character" w:customStyle="1" w:styleId="FontStyle50">
    <w:name w:val="Font Style50"/>
    <w:uiPriority w:val="99"/>
    <w:rsid w:val="007A658E"/>
    <w:rPr>
      <w:rFonts w:ascii="Times New Roman" w:hAnsi="Times New Roman" w:cs="Times New Roman"/>
      <w:sz w:val="24"/>
      <w:szCs w:val="24"/>
    </w:rPr>
  </w:style>
  <w:style w:type="character" w:customStyle="1" w:styleId="FontStyle51">
    <w:name w:val="Font Style51"/>
    <w:uiPriority w:val="99"/>
    <w:rsid w:val="007A658E"/>
    <w:rPr>
      <w:rFonts w:ascii="Times New Roman" w:hAnsi="Times New Roman" w:cs="Times New Roman"/>
      <w:b/>
      <w:bCs/>
      <w:spacing w:val="-10"/>
      <w:sz w:val="24"/>
      <w:szCs w:val="24"/>
    </w:rPr>
  </w:style>
  <w:style w:type="character" w:customStyle="1" w:styleId="FontStyle60">
    <w:name w:val="Font Style60"/>
    <w:uiPriority w:val="99"/>
    <w:rsid w:val="007A658E"/>
    <w:rPr>
      <w:rFonts w:ascii="Times New Roman" w:hAnsi="Times New Roman" w:cs="Times New Roman"/>
      <w:b/>
      <w:bCs/>
      <w:sz w:val="18"/>
      <w:szCs w:val="18"/>
    </w:rPr>
  </w:style>
  <w:style w:type="paragraph" w:customStyle="1" w:styleId="Style25">
    <w:name w:val="Style25"/>
    <w:basedOn w:val="a"/>
    <w:uiPriority w:val="99"/>
    <w:rsid w:val="007A658E"/>
    <w:pPr>
      <w:widowControl w:val="0"/>
      <w:autoSpaceDE w:val="0"/>
      <w:autoSpaceDN w:val="0"/>
      <w:adjustRightInd w:val="0"/>
      <w:jc w:val="left"/>
    </w:pPr>
    <w:rPr>
      <w:b w:val="0"/>
      <w:sz w:val="24"/>
      <w:szCs w:val="24"/>
    </w:rPr>
  </w:style>
  <w:style w:type="paragraph" w:customStyle="1" w:styleId="14">
    <w:name w:val="Нижний колонтитул1"/>
    <w:basedOn w:val="a"/>
    <w:next w:val="a9"/>
    <w:uiPriority w:val="99"/>
    <w:unhideWhenUsed/>
    <w:rsid w:val="007A658E"/>
    <w:pPr>
      <w:tabs>
        <w:tab w:val="center" w:pos="4677"/>
        <w:tab w:val="right" w:pos="9355"/>
      </w:tabs>
      <w:jc w:val="left"/>
    </w:pPr>
    <w:rPr>
      <w:b w:val="0"/>
      <w:sz w:val="20"/>
      <w:szCs w:val="20"/>
    </w:rPr>
  </w:style>
  <w:style w:type="table" w:customStyle="1" w:styleId="112">
    <w:name w:val="Сетка таблицы11"/>
    <w:basedOn w:val="a1"/>
    <w:next w:val="ae"/>
    <w:rsid w:val="007A658E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styleId="ae">
    <w:name w:val="Table Grid"/>
    <w:basedOn w:val="a1"/>
    <w:uiPriority w:val="59"/>
    <w:rsid w:val="007A658E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15">
    <w:name w:val="Нижний колонтитул Знак1"/>
    <w:basedOn w:val="a0"/>
    <w:rsid w:val="007A658E"/>
    <w:rPr>
      <w:rFonts w:ascii="Times New Roman" w:eastAsia="Times New Roman" w:hAnsi="Times New Roman" w:cs="Times New Roman"/>
      <w:sz w:val="24"/>
      <w:szCs w:val="24"/>
    </w:rPr>
  </w:style>
  <w:style w:type="paragraph" w:customStyle="1" w:styleId="ConsPlusNonformat">
    <w:name w:val="ConsPlusNonformat"/>
    <w:uiPriority w:val="99"/>
    <w:rsid w:val="007A658E"/>
    <w:pPr>
      <w:autoSpaceDE w:val="0"/>
      <w:autoSpaceDN w:val="0"/>
      <w:adjustRightInd w:val="0"/>
      <w:spacing w:after="0" w:line="240" w:lineRule="auto"/>
    </w:pPr>
    <w:rPr>
      <w:rFonts w:ascii="Courier New" w:eastAsia="Times New Roman" w:hAnsi="Courier New" w:cs="Courier New"/>
      <w:sz w:val="20"/>
      <w:szCs w:val="20"/>
      <w:lang w:eastAsia="ru-RU"/>
    </w:rPr>
  </w:style>
  <w:style w:type="paragraph" w:customStyle="1" w:styleId="ConsPlusDocList">
    <w:name w:val="ConsPlusDocList"/>
    <w:uiPriority w:val="99"/>
    <w:rsid w:val="007A658E"/>
    <w:pPr>
      <w:autoSpaceDE w:val="0"/>
      <w:autoSpaceDN w:val="0"/>
      <w:adjustRightInd w:val="0"/>
      <w:spacing w:after="0" w:line="240" w:lineRule="auto"/>
    </w:pPr>
    <w:rPr>
      <w:rFonts w:ascii="Courier New" w:eastAsia="Times New Roman" w:hAnsi="Courier New" w:cs="Courier New"/>
      <w:sz w:val="20"/>
      <w:szCs w:val="20"/>
      <w:lang w:eastAsia="ru-RU"/>
    </w:rPr>
  </w:style>
  <w:style w:type="paragraph" w:customStyle="1" w:styleId="ConsPlusTitlePage">
    <w:name w:val="ConsPlusTitlePage"/>
    <w:uiPriority w:val="99"/>
    <w:rsid w:val="007A658E"/>
    <w:pPr>
      <w:autoSpaceDE w:val="0"/>
      <w:autoSpaceDN w:val="0"/>
      <w:adjustRightInd w:val="0"/>
      <w:spacing w:after="0" w:line="240" w:lineRule="auto"/>
    </w:pPr>
    <w:rPr>
      <w:rFonts w:ascii="Tahoma" w:eastAsia="Times New Roman" w:hAnsi="Tahoma" w:cs="Tahoma"/>
      <w:sz w:val="28"/>
      <w:szCs w:val="28"/>
      <w:lang w:eastAsia="ru-RU"/>
    </w:rPr>
  </w:style>
  <w:style w:type="paragraph" w:customStyle="1" w:styleId="ConsPlusJurTerm">
    <w:name w:val="ConsPlusJurTerm"/>
    <w:uiPriority w:val="99"/>
    <w:rsid w:val="007A658E"/>
    <w:pPr>
      <w:autoSpaceDE w:val="0"/>
      <w:autoSpaceDN w:val="0"/>
      <w:adjustRightInd w:val="0"/>
      <w:spacing w:after="0" w:line="240" w:lineRule="auto"/>
    </w:pPr>
    <w:rPr>
      <w:rFonts w:ascii="Tahoma" w:eastAsia="Times New Roman" w:hAnsi="Tahoma" w:cs="Tahoma"/>
      <w:sz w:val="26"/>
      <w:szCs w:val="26"/>
      <w:lang w:eastAsia="ru-RU"/>
    </w:rPr>
  </w:style>
  <w:style w:type="numbering" w:customStyle="1" w:styleId="210">
    <w:name w:val="Нет списка21"/>
    <w:next w:val="a2"/>
    <w:uiPriority w:val="99"/>
    <w:semiHidden/>
    <w:unhideWhenUsed/>
    <w:rsid w:val="007A658E"/>
  </w:style>
  <w:style w:type="paragraph" w:customStyle="1" w:styleId="consnormal">
    <w:name w:val="consnormal"/>
    <w:basedOn w:val="a"/>
    <w:rsid w:val="00151B40"/>
    <w:pPr>
      <w:spacing w:before="100" w:beforeAutospacing="1" w:after="100" w:afterAutospacing="1"/>
      <w:jc w:val="left"/>
    </w:pPr>
    <w:rPr>
      <w:b w:val="0"/>
      <w:sz w:val="24"/>
      <w:szCs w:val="24"/>
    </w:rPr>
  </w:style>
  <w:style w:type="character" w:styleId="af">
    <w:name w:val="FollowedHyperlink"/>
    <w:basedOn w:val="a0"/>
    <w:uiPriority w:val="99"/>
    <w:semiHidden/>
    <w:unhideWhenUsed/>
    <w:rsid w:val="00D13F15"/>
    <w:rPr>
      <w:color w:val="800080" w:themeColor="followedHyperlink"/>
      <w:u w:val="single"/>
    </w:rPr>
  </w:style>
  <w:style w:type="character" w:styleId="af0">
    <w:name w:val="annotation reference"/>
    <w:basedOn w:val="a0"/>
    <w:uiPriority w:val="99"/>
    <w:semiHidden/>
    <w:unhideWhenUsed/>
    <w:rsid w:val="00C56CB7"/>
    <w:rPr>
      <w:sz w:val="16"/>
      <w:szCs w:val="16"/>
    </w:rPr>
  </w:style>
  <w:style w:type="paragraph" w:styleId="af1">
    <w:name w:val="annotation text"/>
    <w:basedOn w:val="a"/>
    <w:link w:val="af2"/>
    <w:uiPriority w:val="99"/>
    <w:semiHidden/>
    <w:unhideWhenUsed/>
    <w:rsid w:val="00C56CB7"/>
    <w:rPr>
      <w:sz w:val="20"/>
      <w:szCs w:val="20"/>
    </w:rPr>
  </w:style>
  <w:style w:type="character" w:customStyle="1" w:styleId="af2">
    <w:name w:val="Текст примечания Знак"/>
    <w:basedOn w:val="a0"/>
    <w:link w:val="af1"/>
    <w:uiPriority w:val="99"/>
    <w:semiHidden/>
    <w:rsid w:val="00C56CB7"/>
    <w:rPr>
      <w:rFonts w:ascii="Times New Roman" w:eastAsia="Times New Roman" w:hAnsi="Times New Roman" w:cs="Times New Roman"/>
      <w:b/>
      <w:sz w:val="20"/>
      <w:szCs w:val="20"/>
      <w:lang w:eastAsia="ru-RU"/>
    </w:rPr>
  </w:style>
  <w:style w:type="paragraph" w:styleId="af3">
    <w:name w:val="annotation subject"/>
    <w:basedOn w:val="af1"/>
    <w:next w:val="af1"/>
    <w:link w:val="af4"/>
    <w:uiPriority w:val="99"/>
    <w:semiHidden/>
    <w:unhideWhenUsed/>
    <w:rsid w:val="00C56CB7"/>
    <w:rPr>
      <w:bCs/>
    </w:rPr>
  </w:style>
  <w:style w:type="character" w:customStyle="1" w:styleId="af4">
    <w:name w:val="Тема примечания Знак"/>
    <w:basedOn w:val="af2"/>
    <w:link w:val="af3"/>
    <w:uiPriority w:val="99"/>
    <w:semiHidden/>
    <w:rsid w:val="00C56CB7"/>
    <w:rPr>
      <w:rFonts w:ascii="Times New Roman" w:eastAsia="Times New Roman" w:hAnsi="Times New Roman" w:cs="Times New Roman"/>
      <w:b/>
      <w:bCs/>
      <w:sz w:val="20"/>
      <w:szCs w:val="20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33584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6128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4920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78964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15090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49899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39470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09503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19661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60599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14365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46058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13" Type="http://schemas.openxmlformats.org/officeDocument/2006/relationships/image" Target="media/image5.wmf"/><Relationship Id="rId18" Type="http://schemas.openxmlformats.org/officeDocument/2006/relationships/image" Target="media/image8.wmf"/><Relationship Id="rId26" Type="http://schemas.openxmlformats.org/officeDocument/2006/relationships/image" Target="media/image16.wmf"/><Relationship Id="rId39" Type="http://schemas.openxmlformats.org/officeDocument/2006/relationships/image" Target="media/image27.wmf"/><Relationship Id="rId21" Type="http://schemas.openxmlformats.org/officeDocument/2006/relationships/image" Target="media/image11.wmf"/><Relationship Id="rId34" Type="http://schemas.openxmlformats.org/officeDocument/2006/relationships/image" Target="media/image22.wmf"/><Relationship Id="rId42" Type="http://schemas.openxmlformats.org/officeDocument/2006/relationships/image" Target="media/image30.wmf"/><Relationship Id="rId47" Type="http://schemas.openxmlformats.org/officeDocument/2006/relationships/image" Target="media/image35.wmf"/><Relationship Id="rId50" Type="http://schemas.openxmlformats.org/officeDocument/2006/relationships/hyperlink" Target="consultantplus://offline/ref=2CEF6E6B5BBCFD1298BD351AC0373FF6BFA0320CAAE1BA1AC94A85770BB4B13AI61ET" TargetMode="External"/><Relationship Id="rId55" Type="http://schemas.openxmlformats.org/officeDocument/2006/relationships/image" Target="media/image40.wmf"/><Relationship Id="rId63" Type="http://schemas.openxmlformats.org/officeDocument/2006/relationships/image" Target="media/image48.wmf"/><Relationship Id="rId68" Type="http://schemas.openxmlformats.org/officeDocument/2006/relationships/image" Target="media/image53.wmf"/><Relationship Id="rId76" Type="http://schemas.openxmlformats.org/officeDocument/2006/relationships/image" Target="media/image58.wmf"/><Relationship Id="rId7" Type="http://schemas.openxmlformats.org/officeDocument/2006/relationships/footnotes" Target="footnotes.xml"/><Relationship Id="rId71" Type="http://schemas.openxmlformats.org/officeDocument/2006/relationships/image" Target="media/image55.wmf"/><Relationship Id="rId2" Type="http://schemas.openxmlformats.org/officeDocument/2006/relationships/numbering" Target="numbering.xml"/><Relationship Id="rId16" Type="http://schemas.openxmlformats.org/officeDocument/2006/relationships/hyperlink" Target="consultantplus://offline/ref=D231294A6754AE213D262DD8BD3FFB7F5344E0F2BE851BE39459EE87ADD1ADB211D2A0EFD34BB7E2uCq8H" TargetMode="External"/><Relationship Id="rId29" Type="http://schemas.openxmlformats.org/officeDocument/2006/relationships/image" Target="media/image19.wmf"/><Relationship Id="rId11" Type="http://schemas.openxmlformats.org/officeDocument/2006/relationships/header" Target="header1.xml"/><Relationship Id="rId24" Type="http://schemas.openxmlformats.org/officeDocument/2006/relationships/image" Target="media/image14.wmf"/><Relationship Id="rId32" Type="http://schemas.openxmlformats.org/officeDocument/2006/relationships/hyperlink" Target="consultantplus://offline/ref=0385EBBFDD8DDBA6540B79EC17FA5A88E5B078AA99756F9AA9441EC78318E6B30F539BB6D3F241C4k8Y0I" TargetMode="External"/><Relationship Id="rId37" Type="http://schemas.openxmlformats.org/officeDocument/2006/relationships/image" Target="media/image25.wmf"/><Relationship Id="rId40" Type="http://schemas.openxmlformats.org/officeDocument/2006/relationships/image" Target="media/image28.wmf"/><Relationship Id="rId45" Type="http://schemas.openxmlformats.org/officeDocument/2006/relationships/image" Target="media/image33.wmf"/><Relationship Id="rId53" Type="http://schemas.openxmlformats.org/officeDocument/2006/relationships/hyperlink" Target="consultantplus://offline/ref=2CEF6E6B5BBCFD1298BD350CC35B61F2B6AE6A02A0E3EB42994CD2285BB2E47A2EB0293AF1DD0EIE14T" TargetMode="External"/><Relationship Id="rId58" Type="http://schemas.openxmlformats.org/officeDocument/2006/relationships/image" Target="media/image43.wmf"/><Relationship Id="rId66" Type="http://schemas.openxmlformats.org/officeDocument/2006/relationships/image" Target="media/image51.wmf"/><Relationship Id="rId74" Type="http://schemas.openxmlformats.org/officeDocument/2006/relationships/hyperlink" Target="consultantplus://offline/ref=2CEF6E6B5BBCFD1298BD350CC35B61F2BFAD6509A7E0B6489115DE2A5CBDBB6D29F9253BF1DD0EE8I912T" TargetMode="External"/><Relationship Id="rId79" Type="http://schemas.openxmlformats.org/officeDocument/2006/relationships/hyperlink" Target="consultantplus://offline/ref=A3A33622611981E6118D6E68FB8869FC57EC7CB1E73AF000B854C81789EBCDC6CDB8C79E305AF9EFO5pAJ" TargetMode="External"/><Relationship Id="rId5" Type="http://schemas.openxmlformats.org/officeDocument/2006/relationships/settings" Target="settings.xml"/><Relationship Id="rId61" Type="http://schemas.openxmlformats.org/officeDocument/2006/relationships/image" Target="media/image46.wmf"/><Relationship Id="rId82" Type="http://schemas.openxmlformats.org/officeDocument/2006/relationships/theme" Target="theme/theme1.xml"/><Relationship Id="rId10" Type="http://schemas.openxmlformats.org/officeDocument/2006/relationships/image" Target="media/image2.wmf"/><Relationship Id="rId19" Type="http://schemas.openxmlformats.org/officeDocument/2006/relationships/image" Target="media/image9.wmf"/><Relationship Id="rId31" Type="http://schemas.openxmlformats.org/officeDocument/2006/relationships/image" Target="media/image21.wmf"/><Relationship Id="rId44" Type="http://schemas.openxmlformats.org/officeDocument/2006/relationships/image" Target="media/image32.wmf"/><Relationship Id="rId52" Type="http://schemas.openxmlformats.org/officeDocument/2006/relationships/image" Target="media/image38.wmf"/><Relationship Id="rId60" Type="http://schemas.openxmlformats.org/officeDocument/2006/relationships/image" Target="media/image45.wmf"/><Relationship Id="rId65" Type="http://schemas.openxmlformats.org/officeDocument/2006/relationships/image" Target="media/image50.wmf"/><Relationship Id="rId73" Type="http://schemas.openxmlformats.org/officeDocument/2006/relationships/image" Target="media/image57.wmf"/><Relationship Id="rId78" Type="http://schemas.openxmlformats.org/officeDocument/2006/relationships/image" Target="media/image60.wmf"/><Relationship Id="rId81" Type="http://schemas.openxmlformats.org/officeDocument/2006/relationships/fontTable" Target="fontTable.xml"/><Relationship Id="rId4" Type="http://schemas.microsoft.com/office/2007/relationships/stylesWithEffects" Target="stylesWithEffects.xml"/><Relationship Id="rId9" Type="http://schemas.openxmlformats.org/officeDocument/2006/relationships/image" Target="media/image1.wmf"/><Relationship Id="rId14" Type="http://schemas.openxmlformats.org/officeDocument/2006/relationships/image" Target="media/image6.wmf"/><Relationship Id="rId22" Type="http://schemas.openxmlformats.org/officeDocument/2006/relationships/image" Target="media/image12.wmf"/><Relationship Id="rId27" Type="http://schemas.openxmlformats.org/officeDocument/2006/relationships/image" Target="media/image17.wmf"/><Relationship Id="rId30" Type="http://schemas.openxmlformats.org/officeDocument/2006/relationships/image" Target="media/image20.wmf"/><Relationship Id="rId35" Type="http://schemas.openxmlformats.org/officeDocument/2006/relationships/image" Target="media/image23.wmf"/><Relationship Id="rId43" Type="http://schemas.openxmlformats.org/officeDocument/2006/relationships/image" Target="media/image31.wmf"/><Relationship Id="rId48" Type="http://schemas.openxmlformats.org/officeDocument/2006/relationships/hyperlink" Target="consultantplus://offline/ref=2CEF6E6B5BBCFD1298BD351AC0373FF6BFA0320CAAE1BA1AC94A85770BB4B13AI61ET" TargetMode="External"/><Relationship Id="rId56" Type="http://schemas.openxmlformats.org/officeDocument/2006/relationships/image" Target="media/image41.wmf"/><Relationship Id="rId64" Type="http://schemas.openxmlformats.org/officeDocument/2006/relationships/image" Target="media/image49.wmf"/><Relationship Id="rId69" Type="http://schemas.openxmlformats.org/officeDocument/2006/relationships/hyperlink" Target="consultantplus://offline/ref=A99C934720E72E211BBBF59CBC606C8B5F0FB3C4EF84157CFDC5D05F3BE506C159D74241BF0B7B6FLEn2H" TargetMode="External"/><Relationship Id="rId77" Type="http://schemas.openxmlformats.org/officeDocument/2006/relationships/image" Target="media/image59.wmf"/><Relationship Id="rId8" Type="http://schemas.openxmlformats.org/officeDocument/2006/relationships/endnotes" Target="endnotes.xml"/><Relationship Id="rId51" Type="http://schemas.openxmlformats.org/officeDocument/2006/relationships/image" Target="media/image37.wmf"/><Relationship Id="rId72" Type="http://schemas.openxmlformats.org/officeDocument/2006/relationships/image" Target="media/image56.wmf"/><Relationship Id="rId80" Type="http://schemas.openxmlformats.org/officeDocument/2006/relationships/header" Target="header2.xml"/><Relationship Id="rId3" Type="http://schemas.openxmlformats.org/officeDocument/2006/relationships/styles" Target="styles.xml"/><Relationship Id="rId12" Type="http://schemas.openxmlformats.org/officeDocument/2006/relationships/image" Target="media/image4.wmf"/><Relationship Id="rId17" Type="http://schemas.openxmlformats.org/officeDocument/2006/relationships/hyperlink" Target="consultantplus://offline/ref=D231294A6754AE213D262DD8BD3FFB7F5344E0F2BE851BE39459EE87ADD1ADB211D2A0EFD34BB4EAuCqAH" TargetMode="External"/><Relationship Id="rId25" Type="http://schemas.openxmlformats.org/officeDocument/2006/relationships/image" Target="media/image15.wmf"/><Relationship Id="rId33" Type="http://schemas.openxmlformats.org/officeDocument/2006/relationships/hyperlink" Target="consultantplus://offline/ref=0385EBBFDD8DDBA6540B79EC17FA5A88E5B078AA99756F9AA9441EC78318E6B30F539BB6D3F242CCk8Y2I" TargetMode="External"/><Relationship Id="rId38" Type="http://schemas.openxmlformats.org/officeDocument/2006/relationships/image" Target="media/image26.wmf"/><Relationship Id="rId46" Type="http://schemas.openxmlformats.org/officeDocument/2006/relationships/image" Target="media/image34.wmf"/><Relationship Id="rId59" Type="http://schemas.openxmlformats.org/officeDocument/2006/relationships/image" Target="media/image44.wmf"/><Relationship Id="rId67" Type="http://schemas.openxmlformats.org/officeDocument/2006/relationships/image" Target="media/image52.wmf"/><Relationship Id="rId20" Type="http://schemas.openxmlformats.org/officeDocument/2006/relationships/image" Target="media/image10.wmf"/><Relationship Id="rId41" Type="http://schemas.openxmlformats.org/officeDocument/2006/relationships/image" Target="media/image29.wmf"/><Relationship Id="rId54" Type="http://schemas.openxmlformats.org/officeDocument/2006/relationships/image" Target="media/image39.wmf"/><Relationship Id="rId62" Type="http://schemas.openxmlformats.org/officeDocument/2006/relationships/image" Target="media/image47.wmf"/><Relationship Id="rId70" Type="http://schemas.openxmlformats.org/officeDocument/2006/relationships/image" Target="media/image54.wmf"/><Relationship Id="rId75" Type="http://schemas.openxmlformats.org/officeDocument/2006/relationships/hyperlink" Target="consultantplus://offline/ref=2CEF6E6B5BBCFD1298BD350CC35B61F2BFAD6509A7E0B6489115DE2A5CBDBB6D29F9253BF1DD0DE0I910T" TargetMode="Externa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5" Type="http://schemas.openxmlformats.org/officeDocument/2006/relationships/image" Target="media/image7.wmf"/><Relationship Id="rId23" Type="http://schemas.openxmlformats.org/officeDocument/2006/relationships/image" Target="media/image13.wmf"/><Relationship Id="rId28" Type="http://schemas.openxmlformats.org/officeDocument/2006/relationships/image" Target="media/image18.wmf"/><Relationship Id="rId36" Type="http://schemas.openxmlformats.org/officeDocument/2006/relationships/image" Target="media/image24.wmf"/><Relationship Id="rId49" Type="http://schemas.openxmlformats.org/officeDocument/2006/relationships/image" Target="media/image36.wmf"/><Relationship Id="rId57" Type="http://schemas.openxmlformats.org/officeDocument/2006/relationships/image" Target="media/image42.wmf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3.jpe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B692D894-4E4F-416E-B691-9A482F3B42B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228</TotalTime>
  <Pages>1</Pages>
  <Words>14776</Words>
  <Characters>84228</Characters>
  <Application>Microsoft Office Word</Application>
  <DocSecurity>0</DocSecurity>
  <Lines>701</Lines>
  <Paragraphs>197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ДУГСТО</Company>
  <LinksUpToDate>false</LinksUpToDate>
  <CharactersWithSpaces>98807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Belanova</dc:creator>
  <cp:lastModifiedBy>Корнева</cp:lastModifiedBy>
  <cp:revision>45</cp:revision>
  <cp:lastPrinted>2020-03-02T04:38:00Z</cp:lastPrinted>
  <dcterms:created xsi:type="dcterms:W3CDTF">2020-01-31T09:27:00Z</dcterms:created>
  <dcterms:modified xsi:type="dcterms:W3CDTF">2020-03-02T04:53:00Z</dcterms:modified>
</cp:coreProperties>
</file>