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jc w:val="center"/>
        <w:tblInd w:w="108" w:type="dxa"/>
        <w:tblLayout w:type="fixed"/>
        <w:tblLook w:val="0000" w:firstRow="0" w:lastRow="0" w:firstColumn="0" w:lastColumn="0" w:noHBand="0" w:noVBand="0"/>
      </w:tblPr>
      <w:tblGrid>
        <w:gridCol w:w="10206"/>
      </w:tblGrid>
      <w:tr w:rsidR="00D01C38" w:rsidRPr="00C3170E" w:rsidTr="00D84018">
        <w:trPr>
          <w:cantSplit/>
          <w:trHeight w:val="2410"/>
          <w:jc w:val="center"/>
        </w:trPr>
        <w:tc>
          <w:tcPr>
            <w:tcW w:w="10206" w:type="dxa"/>
          </w:tcPr>
          <w:p w:rsidR="00D01C38" w:rsidRPr="00C3170E" w:rsidRDefault="00D01C38" w:rsidP="00D84018">
            <w:pPr>
              <w:pStyle w:val="a6"/>
              <w:jc w:val="center"/>
            </w:pPr>
            <w:r w:rsidRPr="00C3170E">
              <w:rPr>
                <w:noProof/>
              </w:rPr>
              <w:drawing>
                <wp:inline distT="0" distB="0" distL="0" distR="0" wp14:anchorId="64E7C92F" wp14:editId="2B1DF6BA">
                  <wp:extent cx="647700" cy="609600"/>
                  <wp:effectExtent l="19050" t="0" r="0" b="0"/>
                  <wp:docPr id="20" name="Рисунок 20"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a:srcRect/>
                          <a:stretch>
                            <a:fillRect/>
                          </a:stretch>
                        </pic:blipFill>
                        <pic:spPr bwMode="auto">
                          <a:xfrm>
                            <a:off x="0" y="0"/>
                            <a:ext cx="647700" cy="609600"/>
                          </a:xfrm>
                          <a:prstGeom prst="rect">
                            <a:avLst/>
                          </a:prstGeom>
                          <a:noFill/>
                          <a:ln w="9525">
                            <a:noFill/>
                            <a:miter lim="800000"/>
                            <a:headEnd/>
                            <a:tailEnd/>
                          </a:ln>
                        </pic:spPr>
                      </pic:pic>
                    </a:graphicData>
                  </a:graphic>
                </wp:inline>
              </w:drawing>
            </w:r>
          </w:p>
          <w:p w:rsidR="00D01C38" w:rsidRPr="00B33833" w:rsidRDefault="00D01C38" w:rsidP="00D84018">
            <w:pPr>
              <w:pStyle w:val="a6"/>
              <w:jc w:val="center"/>
              <w:rPr>
                <w:b/>
                <w:sz w:val="30"/>
                <w:szCs w:val="30"/>
              </w:rPr>
            </w:pPr>
            <w:r w:rsidRPr="00B33833">
              <w:rPr>
                <w:b/>
                <w:sz w:val="30"/>
                <w:szCs w:val="30"/>
              </w:rPr>
              <w:t>ДЕПАРТАМЕНТ</w:t>
            </w:r>
            <w:r w:rsidRPr="00B33833">
              <w:rPr>
                <w:b/>
                <w:sz w:val="30"/>
                <w:szCs w:val="30"/>
              </w:rPr>
              <w:br/>
              <w:t>ПО УПРАВЛЕНИЮ ГОСУДАРСТВЕННОЙ СОБСТВЕННОСТЬЮ ТОМСКОЙ ОБЛАСТИ</w:t>
            </w:r>
          </w:p>
          <w:p w:rsidR="00D01C38" w:rsidRPr="00C3170E" w:rsidRDefault="00D01C38" w:rsidP="00D84018"/>
        </w:tc>
      </w:tr>
    </w:tbl>
    <w:p w:rsidR="00D01C38" w:rsidRPr="00B33833" w:rsidRDefault="00D01C38" w:rsidP="00D01C38">
      <w:pPr>
        <w:jc w:val="center"/>
        <w:rPr>
          <w:b/>
        </w:rPr>
      </w:pPr>
      <w:r w:rsidRPr="00B33833">
        <w:rPr>
          <w:b/>
          <w:sz w:val="28"/>
          <w:szCs w:val="28"/>
        </w:rPr>
        <w:t>ПРИКАЗ</w:t>
      </w:r>
    </w:p>
    <w:p w:rsidR="00D01C38" w:rsidRPr="00C3170E" w:rsidRDefault="00D01C38" w:rsidP="00D01C38"/>
    <w:p w:rsidR="00D01C38" w:rsidRPr="00193BCB" w:rsidRDefault="00590232" w:rsidP="00590232">
      <w:r w:rsidRPr="00193BCB">
        <w:t>28.02.</w:t>
      </w:r>
      <w:r w:rsidR="00874F79" w:rsidRPr="00193BCB">
        <w:t>2020</w:t>
      </w:r>
      <w:r w:rsidR="00D01C38" w:rsidRPr="00193BCB">
        <w:tab/>
      </w:r>
      <w:r w:rsidR="00D01C38" w:rsidRPr="00193BCB">
        <w:tab/>
      </w:r>
      <w:r w:rsidR="00D01C38" w:rsidRPr="00193BCB">
        <w:tab/>
      </w:r>
      <w:r w:rsidR="00D01C38" w:rsidRPr="00193BCB">
        <w:tab/>
      </w:r>
      <w:r w:rsidR="00D01C38" w:rsidRPr="00193BCB">
        <w:tab/>
      </w:r>
      <w:r w:rsidR="00874F79" w:rsidRPr="00193BCB">
        <w:tab/>
      </w:r>
      <w:r w:rsidR="00874F79" w:rsidRPr="00193BCB">
        <w:tab/>
      </w:r>
      <w:r w:rsidR="00874F79" w:rsidRPr="00193BCB">
        <w:tab/>
      </w:r>
      <w:r w:rsidR="00874F79" w:rsidRPr="00193BCB">
        <w:tab/>
      </w:r>
      <w:r w:rsidR="00874F79" w:rsidRPr="00193BCB">
        <w:tab/>
      </w:r>
      <w:r w:rsidR="00874F79" w:rsidRPr="00193BCB">
        <w:tab/>
      </w:r>
      <w:r w:rsidRPr="00193BCB">
        <w:tab/>
        <w:t xml:space="preserve">         № 8</w:t>
      </w:r>
    </w:p>
    <w:p w:rsidR="00590232" w:rsidRPr="00590232" w:rsidRDefault="00590232" w:rsidP="00590232">
      <w:pPr>
        <w:rPr>
          <w:b/>
        </w:rPr>
      </w:pPr>
    </w:p>
    <w:p w:rsidR="00F700E4" w:rsidRPr="00F4067C" w:rsidRDefault="00F700E4" w:rsidP="00F700E4">
      <w:pPr>
        <w:autoSpaceDE w:val="0"/>
        <w:autoSpaceDN w:val="0"/>
        <w:adjustRightInd w:val="0"/>
        <w:ind w:left="142"/>
        <w:jc w:val="center"/>
        <w:rPr>
          <w:sz w:val="26"/>
          <w:szCs w:val="26"/>
        </w:rPr>
      </w:pPr>
      <w:r w:rsidRPr="00F4067C">
        <w:rPr>
          <w:sz w:val="26"/>
          <w:szCs w:val="26"/>
        </w:rPr>
        <w:t xml:space="preserve">Об утверждении Административного </w:t>
      </w:r>
      <w:hyperlink w:anchor="P41" w:history="1">
        <w:proofErr w:type="gramStart"/>
        <w:r w:rsidRPr="00F4067C">
          <w:rPr>
            <w:sz w:val="26"/>
            <w:szCs w:val="26"/>
          </w:rPr>
          <w:t>регламент</w:t>
        </w:r>
        <w:proofErr w:type="gramEnd"/>
      </w:hyperlink>
      <w:r w:rsidRPr="00F4067C">
        <w:rPr>
          <w:sz w:val="26"/>
          <w:szCs w:val="26"/>
        </w:rPr>
        <w:t>а предоставления государственной услуги «</w:t>
      </w:r>
      <w:r>
        <w:rPr>
          <w:sz w:val="26"/>
          <w:szCs w:val="26"/>
        </w:rPr>
        <w:t>Предварительное согласование предоставления земельного участка</w:t>
      </w:r>
      <w:r w:rsidRPr="00A1282F">
        <w:rPr>
          <w:sz w:val="26"/>
          <w:szCs w:val="26"/>
        </w:rPr>
        <w:t>, находящ</w:t>
      </w:r>
      <w:r>
        <w:rPr>
          <w:sz w:val="26"/>
          <w:szCs w:val="26"/>
        </w:rPr>
        <w:t>егося</w:t>
      </w:r>
      <w:r w:rsidRPr="00A1282F">
        <w:rPr>
          <w:sz w:val="26"/>
          <w:szCs w:val="26"/>
        </w:rPr>
        <w:t xml:space="preserve"> в государственной собственности Томской области</w:t>
      </w:r>
      <w:r w:rsidRPr="00F4067C">
        <w:rPr>
          <w:sz w:val="26"/>
          <w:szCs w:val="26"/>
        </w:rPr>
        <w:t xml:space="preserve">» </w:t>
      </w:r>
    </w:p>
    <w:p w:rsidR="00F700E4" w:rsidRPr="00F4067C" w:rsidRDefault="00F700E4" w:rsidP="00F700E4">
      <w:pPr>
        <w:ind w:left="142"/>
        <w:jc w:val="center"/>
        <w:rPr>
          <w:rFonts w:eastAsiaTheme="minorHAnsi"/>
          <w:sz w:val="26"/>
          <w:szCs w:val="26"/>
        </w:rPr>
      </w:pPr>
    </w:p>
    <w:p w:rsidR="00F700E4" w:rsidRPr="00F4067C" w:rsidRDefault="00F700E4" w:rsidP="00F700E4">
      <w:pPr>
        <w:pStyle w:val="ConsPlusNormal"/>
        <w:ind w:firstLine="709"/>
        <w:jc w:val="both"/>
        <w:rPr>
          <w:sz w:val="26"/>
          <w:szCs w:val="26"/>
        </w:rPr>
      </w:pPr>
      <w:r w:rsidRPr="00F4067C">
        <w:rPr>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 </w:t>
      </w:r>
    </w:p>
    <w:p w:rsidR="00F700E4" w:rsidRPr="00F4067C" w:rsidRDefault="00F700E4" w:rsidP="00F700E4">
      <w:pPr>
        <w:pStyle w:val="ConsPlusNormal"/>
        <w:ind w:firstLine="709"/>
        <w:jc w:val="both"/>
        <w:rPr>
          <w:sz w:val="26"/>
          <w:szCs w:val="26"/>
        </w:rPr>
      </w:pPr>
      <w:r w:rsidRPr="00F4067C">
        <w:rPr>
          <w:sz w:val="26"/>
          <w:szCs w:val="26"/>
        </w:rPr>
        <w:t>ПРИКАЗЫВАЮ:</w:t>
      </w:r>
    </w:p>
    <w:p w:rsidR="00F700E4" w:rsidRPr="00F4067C" w:rsidRDefault="00F700E4" w:rsidP="00F700E4">
      <w:pPr>
        <w:pStyle w:val="ConsPlusNormal"/>
        <w:numPr>
          <w:ilvl w:val="0"/>
          <w:numId w:val="8"/>
        </w:numPr>
        <w:tabs>
          <w:tab w:val="left" w:pos="993"/>
        </w:tabs>
        <w:ind w:left="0" w:firstLine="709"/>
        <w:jc w:val="both"/>
        <w:rPr>
          <w:sz w:val="26"/>
          <w:szCs w:val="26"/>
        </w:rPr>
      </w:pPr>
      <w:r w:rsidRPr="00F4067C">
        <w:rPr>
          <w:sz w:val="26"/>
          <w:szCs w:val="26"/>
        </w:rPr>
        <w:t>Утвердить Административный регламент предоставления государственной услуги «</w:t>
      </w:r>
      <w:r>
        <w:rPr>
          <w:sz w:val="26"/>
          <w:szCs w:val="26"/>
        </w:rPr>
        <w:t>Предварительное согласование предоставления земельного участка</w:t>
      </w:r>
      <w:r w:rsidRPr="00A1282F">
        <w:rPr>
          <w:sz w:val="26"/>
          <w:szCs w:val="26"/>
        </w:rPr>
        <w:t>, находящ</w:t>
      </w:r>
      <w:r>
        <w:rPr>
          <w:sz w:val="26"/>
          <w:szCs w:val="26"/>
        </w:rPr>
        <w:t>егося</w:t>
      </w:r>
      <w:r w:rsidRPr="00A1282F">
        <w:rPr>
          <w:sz w:val="26"/>
          <w:szCs w:val="26"/>
        </w:rPr>
        <w:t xml:space="preserve"> в государственной собственности Томской области</w:t>
      </w:r>
      <w:r w:rsidRPr="00F4067C">
        <w:rPr>
          <w:sz w:val="26"/>
          <w:szCs w:val="26"/>
        </w:rPr>
        <w:t>» согласно приложению к настоящему приказу.</w:t>
      </w:r>
    </w:p>
    <w:p w:rsidR="00F700E4" w:rsidRPr="00F4067C" w:rsidRDefault="00F700E4" w:rsidP="00F700E4">
      <w:pPr>
        <w:pStyle w:val="ConsPlusNormal"/>
        <w:numPr>
          <w:ilvl w:val="0"/>
          <w:numId w:val="8"/>
        </w:numPr>
        <w:tabs>
          <w:tab w:val="left" w:pos="993"/>
        </w:tabs>
        <w:ind w:left="0" w:firstLine="709"/>
        <w:jc w:val="both"/>
        <w:rPr>
          <w:sz w:val="26"/>
          <w:szCs w:val="26"/>
        </w:rPr>
      </w:pPr>
      <w:r w:rsidRPr="00F4067C">
        <w:rPr>
          <w:sz w:val="26"/>
          <w:szCs w:val="26"/>
        </w:rPr>
        <w:t>Признать утратившим</w:t>
      </w:r>
      <w:r>
        <w:rPr>
          <w:sz w:val="26"/>
          <w:szCs w:val="26"/>
        </w:rPr>
        <w:t>и</w:t>
      </w:r>
      <w:r w:rsidRPr="00F4067C">
        <w:rPr>
          <w:sz w:val="26"/>
          <w:szCs w:val="26"/>
        </w:rPr>
        <w:t xml:space="preserve"> силу:</w:t>
      </w:r>
    </w:p>
    <w:p w:rsidR="00F700E4" w:rsidRDefault="00F700E4" w:rsidP="00F700E4">
      <w:pPr>
        <w:pStyle w:val="ConsPlusNormal"/>
        <w:numPr>
          <w:ilvl w:val="0"/>
          <w:numId w:val="50"/>
        </w:numPr>
        <w:tabs>
          <w:tab w:val="left" w:pos="0"/>
          <w:tab w:val="left" w:pos="993"/>
          <w:tab w:val="left" w:pos="2835"/>
          <w:tab w:val="left" w:pos="2977"/>
          <w:tab w:val="left" w:pos="3828"/>
        </w:tabs>
        <w:ind w:left="0" w:firstLine="709"/>
        <w:jc w:val="both"/>
        <w:rPr>
          <w:sz w:val="26"/>
          <w:szCs w:val="26"/>
        </w:rPr>
      </w:pPr>
      <w:r w:rsidRPr="00F4067C">
        <w:rPr>
          <w:sz w:val="26"/>
          <w:szCs w:val="26"/>
        </w:rPr>
        <w:t xml:space="preserve">приказ Департамента по управлению государственной собственностью Томской области </w:t>
      </w:r>
      <w:r w:rsidRPr="00493615">
        <w:rPr>
          <w:sz w:val="26"/>
          <w:szCs w:val="26"/>
        </w:rPr>
        <w:t xml:space="preserve">от </w:t>
      </w:r>
      <w:r>
        <w:rPr>
          <w:sz w:val="26"/>
          <w:szCs w:val="26"/>
        </w:rPr>
        <w:t>15.02.2016 № 19</w:t>
      </w:r>
      <w:r w:rsidRPr="00493615">
        <w:rPr>
          <w:sz w:val="26"/>
          <w:szCs w:val="26"/>
        </w:rPr>
        <w:t xml:space="preserve"> </w:t>
      </w:r>
      <w:r w:rsidRPr="00F4067C">
        <w:rPr>
          <w:sz w:val="26"/>
          <w:szCs w:val="26"/>
        </w:rPr>
        <w:t>«Об утверждении Административного регламента предоставления государственной услуги «</w:t>
      </w:r>
      <w:r>
        <w:rPr>
          <w:sz w:val="26"/>
          <w:szCs w:val="26"/>
        </w:rPr>
        <w:t>Предварительное согласование предоставления земельного участка</w:t>
      </w:r>
      <w:r w:rsidRPr="00A1282F">
        <w:rPr>
          <w:sz w:val="26"/>
          <w:szCs w:val="26"/>
        </w:rPr>
        <w:t>, находящ</w:t>
      </w:r>
      <w:r>
        <w:rPr>
          <w:sz w:val="26"/>
          <w:szCs w:val="26"/>
        </w:rPr>
        <w:t>егося</w:t>
      </w:r>
      <w:r w:rsidRPr="00A1282F">
        <w:rPr>
          <w:sz w:val="26"/>
          <w:szCs w:val="26"/>
        </w:rPr>
        <w:t xml:space="preserve"> в государственной собственности Томской области</w:t>
      </w:r>
      <w:r w:rsidRPr="00F4067C">
        <w:rPr>
          <w:sz w:val="26"/>
          <w:szCs w:val="26"/>
        </w:rPr>
        <w:t>» (Официальный интернет-портал «Электронная Администрация Томской области»  http://</w:t>
      </w:r>
      <w:r w:rsidRPr="00F4067C">
        <w:rPr>
          <w:sz w:val="26"/>
          <w:szCs w:val="26"/>
          <w:lang w:val="en-US"/>
        </w:rPr>
        <w:t>www</w:t>
      </w:r>
      <w:r w:rsidRPr="00F4067C">
        <w:rPr>
          <w:sz w:val="26"/>
          <w:szCs w:val="26"/>
        </w:rPr>
        <w:t>.</w:t>
      </w:r>
      <w:proofErr w:type="spellStart"/>
      <w:r w:rsidRPr="00F4067C">
        <w:rPr>
          <w:sz w:val="26"/>
          <w:szCs w:val="26"/>
          <w:lang w:val="en-US"/>
        </w:rPr>
        <w:t>tomsk</w:t>
      </w:r>
      <w:proofErr w:type="spellEnd"/>
      <w:r w:rsidRPr="00F4067C">
        <w:rPr>
          <w:sz w:val="26"/>
          <w:szCs w:val="26"/>
        </w:rPr>
        <w:t>.</w:t>
      </w:r>
      <w:r w:rsidRPr="00F4067C">
        <w:rPr>
          <w:sz w:val="26"/>
          <w:szCs w:val="26"/>
          <w:lang w:val="en-US"/>
        </w:rPr>
        <w:t>g</w:t>
      </w:r>
      <w:r w:rsidRPr="00F4067C">
        <w:rPr>
          <w:sz w:val="26"/>
          <w:szCs w:val="26"/>
        </w:rPr>
        <w:t xml:space="preserve">ov.ru, </w:t>
      </w:r>
      <w:r w:rsidRPr="00493615">
        <w:rPr>
          <w:sz w:val="26"/>
          <w:szCs w:val="26"/>
        </w:rPr>
        <w:t>15.02.2016</w:t>
      </w:r>
      <w:r w:rsidRPr="00F4067C">
        <w:rPr>
          <w:sz w:val="26"/>
          <w:szCs w:val="26"/>
        </w:rPr>
        <w:t>);</w:t>
      </w:r>
    </w:p>
    <w:p w:rsidR="00F700E4" w:rsidRDefault="00F700E4" w:rsidP="00F700E4">
      <w:pPr>
        <w:pStyle w:val="ConsPlusNormal"/>
        <w:numPr>
          <w:ilvl w:val="0"/>
          <w:numId w:val="50"/>
        </w:numPr>
        <w:tabs>
          <w:tab w:val="left" w:pos="0"/>
          <w:tab w:val="left" w:pos="993"/>
        </w:tabs>
        <w:ind w:left="0" w:firstLine="709"/>
        <w:jc w:val="both"/>
        <w:rPr>
          <w:sz w:val="26"/>
          <w:szCs w:val="26"/>
        </w:rPr>
      </w:pPr>
      <w:r w:rsidRPr="00493615">
        <w:rPr>
          <w:sz w:val="26"/>
          <w:szCs w:val="26"/>
        </w:rPr>
        <w:t>пункт 6 приказа Департамента по управлению государственной собственностью Томской области от 26.01.2017 № 5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t>
      </w:r>
      <w:r w:rsidRPr="00493615">
        <w:rPr>
          <w:sz w:val="26"/>
          <w:szCs w:val="26"/>
          <w:lang w:val="en-US"/>
        </w:rPr>
        <w:t>www</w:t>
      </w:r>
      <w:r w:rsidRPr="00493615">
        <w:rPr>
          <w:sz w:val="26"/>
          <w:szCs w:val="26"/>
        </w:rPr>
        <w:t>.</w:t>
      </w:r>
      <w:proofErr w:type="spellStart"/>
      <w:r w:rsidRPr="00493615">
        <w:rPr>
          <w:sz w:val="26"/>
          <w:szCs w:val="26"/>
          <w:lang w:val="en-US"/>
        </w:rPr>
        <w:t>tomsk</w:t>
      </w:r>
      <w:proofErr w:type="spellEnd"/>
      <w:r w:rsidRPr="00493615">
        <w:rPr>
          <w:sz w:val="26"/>
          <w:szCs w:val="26"/>
        </w:rPr>
        <w:t>.</w:t>
      </w:r>
      <w:r w:rsidRPr="00493615">
        <w:rPr>
          <w:sz w:val="26"/>
          <w:szCs w:val="26"/>
          <w:lang w:val="en-US"/>
        </w:rPr>
        <w:t>g</w:t>
      </w:r>
      <w:r w:rsidRPr="00493615">
        <w:rPr>
          <w:sz w:val="26"/>
          <w:szCs w:val="26"/>
        </w:rPr>
        <w:t>ov.ru, 27.01.2017);</w:t>
      </w:r>
    </w:p>
    <w:p w:rsidR="00F700E4" w:rsidRDefault="00F700E4" w:rsidP="00F700E4">
      <w:pPr>
        <w:pStyle w:val="ConsPlusNormal"/>
        <w:numPr>
          <w:ilvl w:val="0"/>
          <w:numId w:val="50"/>
        </w:numPr>
        <w:tabs>
          <w:tab w:val="left" w:pos="0"/>
          <w:tab w:val="left" w:pos="993"/>
        </w:tabs>
        <w:ind w:left="0" w:firstLine="709"/>
        <w:jc w:val="both"/>
        <w:rPr>
          <w:sz w:val="26"/>
          <w:szCs w:val="26"/>
        </w:rPr>
      </w:pPr>
      <w:r w:rsidRPr="00493615">
        <w:rPr>
          <w:sz w:val="26"/>
          <w:szCs w:val="26"/>
        </w:rPr>
        <w:t xml:space="preserve">приказ Департамента по управлению государственной собственностью Томской области от </w:t>
      </w:r>
      <w:r>
        <w:rPr>
          <w:sz w:val="26"/>
          <w:szCs w:val="26"/>
        </w:rPr>
        <w:t>10.04.2017</w:t>
      </w:r>
      <w:r w:rsidRPr="00493615">
        <w:rPr>
          <w:sz w:val="26"/>
          <w:szCs w:val="26"/>
        </w:rPr>
        <w:t xml:space="preserve"> № 25 «О внесении изменений в приказ Департамента по управлению государственной собственностью Томской области от 15.02.2016 № 19» (Официальный интернет-портал «Электронная Администрация Томской области» http://www.tomsk.gov.ru, 10.04.2017);</w:t>
      </w:r>
    </w:p>
    <w:p w:rsidR="00F700E4" w:rsidRPr="00493615" w:rsidRDefault="00F700E4" w:rsidP="00F700E4">
      <w:pPr>
        <w:pStyle w:val="ConsPlusNormal"/>
        <w:numPr>
          <w:ilvl w:val="0"/>
          <w:numId w:val="50"/>
        </w:numPr>
        <w:tabs>
          <w:tab w:val="left" w:pos="0"/>
          <w:tab w:val="left" w:pos="993"/>
        </w:tabs>
        <w:ind w:left="0" w:firstLine="709"/>
        <w:jc w:val="both"/>
        <w:rPr>
          <w:sz w:val="26"/>
          <w:szCs w:val="26"/>
        </w:rPr>
      </w:pPr>
      <w:r w:rsidRPr="00493615">
        <w:rPr>
          <w:sz w:val="26"/>
          <w:szCs w:val="26"/>
        </w:rPr>
        <w:t xml:space="preserve">приказ Департамента по управлению государственной собственностью Томской области от </w:t>
      </w:r>
      <w:r>
        <w:rPr>
          <w:sz w:val="26"/>
          <w:szCs w:val="26"/>
        </w:rPr>
        <w:t>21.11.</w:t>
      </w:r>
      <w:r w:rsidRPr="00493615">
        <w:rPr>
          <w:sz w:val="26"/>
          <w:szCs w:val="26"/>
        </w:rPr>
        <w:t>2017 № 60 «О внесении изменений в приказ Департамента по управлению государственной собственностью Томской области от 15.02.2016 № 19» (Официальный интернет-портал «Электронная Администрация Томской области» http://www.tomsk.gov.ru, 21.11.2017).</w:t>
      </w:r>
    </w:p>
    <w:p w:rsidR="00F700E4" w:rsidRPr="00F4067C" w:rsidRDefault="00F700E4" w:rsidP="00F700E4">
      <w:pPr>
        <w:pStyle w:val="ConsPlusNormal"/>
        <w:numPr>
          <w:ilvl w:val="0"/>
          <w:numId w:val="8"/>
        </w:numPr>
        <w:tabs>
          <w:tab w:val="left" w:pos="993"/>
        </w:tabs>
        <w:ind w:left="0" w:firstLine="709"/>
        <w:jc w:val="both"/>
        <w:rPr>
          <w:sz w:val="26"/>
          <w:szCs w:val="26"/>
        </w:rPr>
      </w:pPr>
      <w:r w:rsidRPr="00F4067C">
        <w:rPr>
          <w:sz w:val="26"/>
          <w:szCs w:val="26"/>
        </w:rPr>
        <w:lastRenderedPageBreak/>
        <w:t>Настоящий приказ вступает в силу через десять дней после дня его официального опубликования.</w:t>
      </w:r>
    </w:p>
    <w:p w:rsidR="00F700E4" w:rsidRPr="00F4067C" w:rsidRDefault="00F700E4" w:rsidP="00F700E4">
      <w:pPr>
        <w:pStyle w:val="ConsPlusNormal"/>
        <w:numPr>
          <w:ilvl w:val="0"/>
          <w:numId w:val="8"/>
        </w:numPr>
        <w:tabs>
          <w:tab w:val="left" w:pos="993"/>
        </w:tabs>
        <w:ind w:left="0" w:firstLine="709"/>
        <w:jc w:val="both"/>
        <w:rPr>
          <w:sz w:val="26"/>
          <w:szCs w:val="26"/>
        </w:rPr>
      </w:pPr>
      <w:proofErr w:type="gramStart"/>
      <w:r w:rsidRPr="00F4067C">
        <w:rPr>
          <w:sz w:val="26"/>
          <w:szCs w:val="26"/>
        </w:rPr>
        <w:t>Контроль за</w:t>
      </w:r>
      <w:proofErr w:type="gramEnd"/>
      <w:r w:rsidRPr="00F4067C">
        <w:rPr>
          <w:sz w:val="26"/>
          <w:szCs w:val="26"/>
        </w:rPr>
        <w:t xml:space="preserve"> исполнением настоящего приказа оставляю за собой.</w:t>
      </w:r>
    </w:p>
    <w:p w:rsidR="00F700E4" w:rsidRPr="00F4067C" w:rsidRDefault="00F700E4" w:rsidP="00F700E4">
      <w:pPr>
        <w:pStyle w:val="ConsPlusNormal"/>
        <w:tabs>
          <w:tab w:val="left" w:pos="1418"/>
        </w:tabs>
        <w:ind w:firstLine="709"/>
        <w:jc w:val="both"/>
        <w:rPr>
          <w:sz w:val="26"/>
          <w:szCs w:val="26"/>
        </w:rPr>
      </w:pPr>
    </w:p>
    <w:p w:rsidR="00F700E4" w:rsidRPr="00F4067C" w:rsidRDefault="00F700E4" w:rsidP="00F700E4">
      <w:pPr>
        <w:pStyle w:val="ConsPlusNormal"/>
        <w:tabs>
          <w:tab w:val="left" w:pos="1418"/>
        </w:tabs>
        <w:ind w:firstLine="709"/>
        <w:jc w:val="both"/>
        <w:rPr>
          <w:sz w:val="26"/>
          <w:szCs w:val="26"/>
        </w:rPr>
      </w:pPr>
      <w:bookmarkStart w:id="0" w:name="_GoBack"/>
      <w:bookmarkEnd w:id="0"/>
    </w:p>
    <w:p w:rsidR="00F700E4" w:rsidRPr="00F4067C" w:rsidRDefault="00F700E4" w:rsidP="00F700E4">
      <w:pPr>
        <w:rPr>
          <w:sz w:val="26"/>
          <w:szCs w:val="26"/>
        </w:rPr>
      </w:pPr>
      <w:r>
        <w:rPr>
          <w:sz w:val="26"/>
          <w:szCs w:val="26"/>
        </w:rPr>
        <w:t>Начальник д</w:t>
      </w:r>
      <w:r w:rsidRPr="00F4067C">
        <w:rPr>
          <w:sz w:val="26"/>
          <w:szCs w:val="26"/>
        </w:rPr>
        <w:t>епартамента</w:t>
      </w:r>
      <w:r w:rsidRPr="00F4067C">
        <w:rPr>
          <w:sz w:val="26"/>
          <w:szCs w:val="26"/>
        </w:rPr>
        <w:tab/>
      </w:r>
      <w:r w:rsidRPr="00F4067C">
        <w:rPr>
          <w:sz w:val="26"/>
          <w:szCs w:val="26"/>
        </w:rPr>
        <w:tab/>
      </w:r>
      <w:r w:rsidRPr="00F4067C">
        <w:rPr>
          <w:sz w:val="26"/>
          <w:szCs w:val="26"/>
        </w:rPr>
        <w:tab/>
      </w:r>
      <w:r w:rsidRPr="00F4067C">
        <w:rPr>
          <w:sz w:val="26"/>
          <w:szCs w:val="26"/>
        </w:rPr>
        <w:tab/>
        <w:t xml:space="preserve">         </w:t>
      </w:r>
      <w:r w:rsidRPr="00F4067C">
        <w:rPr>
          <w:sz w:val="26"/>
          <w:szCs w:val="26"/>
        </w:rPr>
        <w:tab/>
        <w:t xml:space="preserve">                                 </w:t>
      </w:r>
      <w:r>
        <w:rPr>
          <w:sz w:val="26"/>
          <w:szCs w:val="26"/>
        </w:rPr>
        <w:t xml:space="preserve">     </w:t>
      </w:r>
      <w:r w:rsidRPr="00F4067C">
        <w:rPr>
          <w:sz w:val="26"/>
          <w:szCs w:val="26"/>
        </w:rPr>
        <w:t xml:space="preserve">       </w:t>
      </w:r>
      <w:r>
        <w:rPr>
          <w:sz w:val="26"/>
          <w:szCs w:val="26"/>
        </w:rPr>
        <w:t xml:space="preserve">  </w:t>
      </w:r>
      <w:r w:rsidRPr="00F4067C">
        <w:rPr>
          <w:sz w:val="26"/>
          <w:szCs w:val="26"/>
        </w:rPr>
        <w:t>Т.А. Исакова</w:t>
      </w:r>
    </w:p>
    <w:p w:rsidR="00F700E4" w:rsidRPr="00F4067C" w:rsidRDefault="00F700E4" w:rsidP="00F700E4">
      <w:pPr>
        <w:pStyle w:val="ConsPlusNormal"/>
        <w:tabs>
          <w:tab w:val="left" w:pos="1418"/>
        </w:tabs>
        <w:ind w:firstLine="709"/>
        <w:jc w:val="both"/>
        <w:rPr>
          <w:sz w:val="26"/>
          <w:szCs w:val="26"/>
        </w:rPr>
      </w:pPr>
    </w:p>
    <w:p w:rsidR="00F700E4" w:rsidRPr="00F4067C"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F700E4">
      <w:pPr>
        <w:spacing w:after="1" w:line="260" w:lineRule="atLeast"/>
        <w:jc w:val="center"/>
      </w:pPr>
      <w:r>
        <w:t xml:space="preserve"> </w:t>
      </w:r>
    </w:p>
    <w:p w:rsidR="00F700E4" w:rsidRDefault="00F700E4" w:rsidP="00F700E4">
      <w:pPr>
        <w:pStyle w:val="ConsPlusNormal"/>
        <w:tabs>
          <w:tab w:val="left" w:pos="993"/>
        </w:tabs>
        <w:jc w:val="both"/>
        <w:rPr>
          <w:sz w:val="26"/>
          <w:szCs w:val="26"/>
        </w:rPr>
      </w:pPr>
      <w:r>
        <w:rPr>
          <w:sz w:val="26"/>
        </w:rPr>
        <w:br/>
      </w:r>
    </w:p>
    <w:p w:rsidR="00F700E4"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F700E4">
      <w:pPr>
        <w:pStyle w:val="ConsPlusNormal"/>
        <w:tabs>
          <w:tab w:val="left" w:pos="1418"/>
        </w:tabs>
        <w:ind w:firstLine="709"/>
        <w:jc w:val="both"/>
        <w:rPr>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pPr>
    </w:p>
    <w:p w:rsidR="00F700E4" w:rsidRDefault="00F700E4" w:rsidP="00B27B5A">
      <w:pPr>
        <w:pStyle w:val="ConsPlusTitle"/>
        <w:tabs>
          <w:tab w:val="left" w:pos="6237"/>
          <w:tab w:val="left" w:pos="10206"/>
        </w:tabs>
        <w:ind w:left="5529"/>
        <w:rPr>
          <w:rFonts w:ascii="Times New Roman" w:hAnsi="Times New Roman" w:cs="Times New Roman"/>
          <w:b w:val="0"/>
          <w:sz w:val="26"/>
          <w:szCs w:val="26"/>
        </w:rPr>
        <w:sectPr w:rsidR="00F700E4" w:rsidSect="00F700E4">
          <w:headerReference w:type="default" r:id="rId10"/>
          <w:footerReference w:type="even" r:id="rId11"/>
          <w:pgSz w:w="11906" w:h="16838"/>
          <w:pgMar w:top="1134" w:right="567" w:bottom="1134" w:left="1134" w:header="720" w:footer="136" w:gutter="0"/>
          <w:cols w:space="708"/>
          <w:titlePg/>
          <w:docGrid w:linePitch="326"/>
        </w:sectPr>
      </w:pP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lastRenderedPageBreak/>
        <w:t>УТВЕРЖДЕН</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приказом Департамента </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по управлению </w:t>
      </w:r>
      <w:proofErr w:type="gramStart"/>
      <w:r w:rsidRPr="00A1282F">
        <w:rPr>
          <w:rFonts w:ascii="Times New Roman" w:hAnsi="Times New Roman" w:cs="Times New Roman"/>
          <w:b w:val="0"/>
          <w:sz w:val="26"/>
          <w:szCs w:val="26"/>
        </w:rPr>
        <w:t>государственной</w:t>
      </w:r>
      <w:proofErr w:type="gramEnd"/>
      <w:r w:rsidRPr="00A1282F">
        <w:rPr>
          <w:rFonts w:ascii="Times New Roman" w:hAnsi="Times New Roman" w:cs="Times New Roman"/>
          <w:b w:val="0"/>
          <w:sz w:val="26"/>
          <w:szCs w:val="26"/>
        </w:rPr>
        <w:t xml:space="preserve"> </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собственностью Томской области</w:t>
      </w:r>
    </w:p>
    <w:p w:rsidR="004E302C" w:rsidRPr="00A1282F" w:rsidRDefault="00193BCB" w:rsidP="00B27B5A">
      <w:pPr>
        <w:pStyle w:val="ConsPlusTitle"/>
        <w:tabs>
          <w:tab w:val="left" w:pos="6237"/>
          <w:tab w:val="left" w:pos="10206"/>
        </w:tabs>
        <w:ind w:left="5529"/>
        <w:rPr>
          <w:rFonts w:ascii="Times New Roman" w:hAnsi="Times New Roman" w:cs="Times New Roman"/>
          <w:b w:val="0"/>
          <w:sz w:val="26"/>
          <w:szCs w:val="26"/>
        </w:rPr>
      </w:pPr>
      <w:r>
        <w:rPr>
          <w:rFonts w:ascii="Times New Roman" w:hAnsi="Times New Roman" w:cs="Times New Roman"/>
          <w:b w:val="0"/>
          <w:sz w:val="26"/>
          <w:szCs w:val="26"/>
        </w:rPr>
        <w:t>28.02.2020</w:t>
      </w:r>
      <w:r w:rsidR="004E302C" w:rsidRPr="00A1282F">
        <w:rPr>
          <w:rFonts w:ascii="Times New Roman" w:hAnsi="Times New Roman" w:cs="Times New Roman"/>
          <w:b w:val="0"/>
          <w:sz w:val="26"/>
          <w:szCs w:val="26"/>
        </w:rPr>
        <w:t xml:space="preserve"> № </w:t>
      </w:r>
      <w:r>
        <w:rPr>
          <w:rFonts w:ascii="Times New Roman" w:hAnsi="Times New Roman" w:cs="Times New Roman"/>
          <w:b w:val="0"/>
          <w:sz w:val="26"/>
          <w:szCs w:val="26"/>
        </w:rPr>
        <w:t>8</w:t>
      </w:r>
    </w:p>
    <w:p w:rsidR="004E302C" w:rsidRPr="00A1282F" w:rsidRDefault="004E302C" w:rsidP="004E302C">
      <w:pPr>
        <w:pStyle w:val="ConsPlusTitle"/>
        <w:tabs>
          <w:tab w:val="left" w:pos="10206"/>
        </w:tabs>
        <w:jc w:val="center"/>
        <w:rPr>
          <w:rFonts w:ascii="Times New Roman" w:hAnsi="Times New Roman" w:cs="Times New Roman"/>
          <w:b w:val="0"/>
          <w:sz w:val="26"/>
          <w:szCs w:val="26"/>
        </w:rPr>
      </w:pPr>
    </w:p>
    <w:p w:rsidR="004E302C" w:rsidRPr="00A1282F" w:rsidRDefault="004E302C" w:rsidP="004E302C">
      <w:pPr>
        <w:pStyle w:val="ConsPlusTitle"/>
        <w:tabs>
          <w:tab w:val="left" w:pos="10206"/>
        </w:tabs>
        <w:jc w:val="center"/>
        <w:rPr>
          <w:rFonts w:ascii="Times New Roman" w:hAnsi="Times New Roman" w:cs="Times New Roman"/>
          <w:b w:val="0"/>
          <w:sz w:val="26"/>
          <w:szCs w:val="26"/>
        </w:rPr>
      </w:pPr>
    </w:p>
    <w:p w:rsidR="004E302C" w:rsidRPr="00A1282F" w:rsidRDefault="004E302C" w:rsidP="004E302C">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Административный регламент</w:t>
      </w:r>
    </w:p>
    <w:p w:rsidR="00E45F15" w:rsidRPr="00A1282F" w:rsidRDefault="004E302C" w:rsidP="004E302C">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предоставления государственной услуги «</w:t>
      </w:r>
      <w:r w:rsidR="008E715E">
        <w:rPr>
          <w:rFonts w:ascii="Times New Roman" w:hAnsi="Times New Roman" w:cs="Times New Roman"/>
          <w:b w:val="0"/>
          <w:sz w:val="26"/>
          <w:szCs w:val="26"/>
        </w:rPr>
        <w:t>Предварительное согласование предоставления земельного участка</w:t>
      </w:r>
      <w:r w:rsidR="00136DDB" w:rsidRPr="00A1282F">
        <w:rPr>
          <w:rFonts w:ascii="Times New Roman" w:hAnsi="Times New Roman" w:cs="Times New Roman"/>
          <w:b w:val="0"/>
          <w:sz w:val="26"/>
          <w:szCs w:val="26"/>
        </w:rPr>
        <w:t>, находящ</w:t>
      </w:r>
      <w:r w:rsidR="008E715E">
        <w:rPr>
          <w:rFonts w:ascii="Times New Roman" w:hAnsi="Times New Roman" w:cs="Times New Roman"/>
          <w:b w:val="0"/>
          <w:sz w:val="26"/>
          <w:szCs w:val="26"/>
        </w:rPr>
        <w:t>егося</w:t>
      </w:r>
      <w:r w:rsidR="00136DDB" w:rsidRPr="00A1282F">
        <w:rPr>
          <w:rFonts w:ascii="Times New Roman" w:hAnsi="Times New Roman" w:cs="Times New Roman"/>
          <w:b w:val="0"/>
          <w:sz w:val="26"/>
          <w:szCs w:val="26"/>
        </w:rPr>
        <w:t xml:space="preserve"> в </w:t>
      </w:r>
      <w:r w:rsidR="00E45F15" w:rsidRPr="00A1282F">
        <w:rPr>
          <w:rFonts w:ascii="Times New Roman" w:hAnsi="Times New Roman" w:cs="Times New Roman"/>
          <w:b w:val="0"/>
          <w:sz w:val="26"/>
          <w:szCs w:val="26"/>
        </w:rPr>
        <w:t xml:space="preserve">государственной </w:t>
      </w:r>
      <w:r w:rsidR="00136DDB" w:rsidRPr="00A1282F">
        <w:rPr>
          <w:rFonts w:ascii="Times New Roman" w:hAnsi="Times New Roman" w:cs="Times New Roman"/>
          <w:b w:val="0"/>
          <w:sz w:val="26"/>
          <w:szCs w:val="26"/>
        </w:rPr>
        <w:t xml:space="preserve">собственности </w:t>
      </w:r>
    </w:p>
    <w:p w:rsidR="004E302C" w:rsidRPr="00A1282F" w:rsidRDefault="00136DDB" w:rsidP="004E302C">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 xml:space="preserve">Томской области» </w:t>
      </w:r>
    </w:p>
    <w:p w:rsidR="004E302C" w:rsidRPr="00A1282F" w:rsidRDefault="004E302C" w:rsidP="004E302C">
      <w:pPr>
        <w:pStyle w:val="ConsPlusNormal"/>
        <w:tabs>
          <w:tab w:val="left" w:pos="10206"/>
        </w:tabs>
        <w:jc w:val="both"/>
        <w:rPr>
          <w:sz w:val="26"/>
          <w:szCs w:val="26"/>
        </w:rPr>
      </w:pPr>
    </w:p>
    <w:p w:rsidR="004E302C" w:rsidRPr="00A1282F" w:rsidRDefault="004E302C" w:rsidP="004E302C">
      <w:pPr>
        <w:pStyle w:val="ConsPlusNormal"/>
        <w:tabs>
          <w:tab w:val="left" w:pos="10206"/>
        </w:tabs>
        <w:jc w:val="center"/>
        <w:outlineLvl w:val="1"/>
        <w:rPr>
          <w:sz w:val="26"/>
          <w:szCs w:val="26"/>
        </w:rPr>
      </w:pPr>
      <w:r w:rsidRPr="00A1282F">
        <w:rPr>
          <w:sz w:val="26"/>
          <w:szCs w:val="26"/>
        </w:rPr>
        <w:t>1. Общие положения</w:t>
      </w:r>
    </w:p>
    <w:p w:rsidR="004E302C" w:rsidRPr="00A1282F" w:rsidRDefault="004E302C" w:rsidP="004E302C">
      <w:pPr>
        <w:pStyle w:val="ConsPlusNormal"/>
        <w:tabs>
          <w:tab w:val="left" w:pos="10206"/>
        </w:tabs>
        <w:jc w:val="both"/>
        <w:rPr>
          <w:sz w:val="26"/>
          <w:szCs w:val="26"/>
        </w:rPr>
      </w:pPr>
    </w:p>
    <w:p w:rsidR="004E302C" w:rsidRPr="000B08BB" w:rsidRDefault="004E302C" w:rsidP="000B08BB">
      <w:pPr>
        <w:pStyle w:val="ConsPlusNormal"/>
        <w:numPr>
          <w:ilvl w:val="0"/>
          <w:numId w:val="10"/>
        </w:numPr>
        <w:tabs>
          <w:tab w:val="left" w:pos="993"/>
        </w:tabs>
        <w:ind w:left="0" w:firstLine="709"/>
        <w:jc w:val="both"/>
        <w:rPr>
          <w:sz w:val="26"/>
          <w:szCs w:val="26"/>
        </w:rPr>
      </w:pPr>
      <w:proofErr w:type="gramStart"/>
      <w:r w:rsidRPr="000B08BB">
        <w:rPr>
          <w:sz w:val="26"/>
          <w:szCs w:val="26"/>
        </w:rPr>
        <w:t xml:space="preserve">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w:t>
      </w:r>
      <w:r w:rsidR="0042211A">
        <w:rPr>
          <w:sz w:val="26"/>
          <w:szCs w:val="26"/>
        </w:rPr>
        <w:t xml:space="preserve">также </w:t>
      </w:r>
      <w:r w:rsidRPr="000B08BB">
        <w:rPr>
          <w:sz w:val="26"/>
          <w:szCs w:val="26"/>
        </w:rPr>
        <w:t>– департамент) государственной услуги «</w:t>
      </w:r>
      <w:r w:rsidR="008E715E" w:rsidRPr="000B08BB">
        <w:rPr>
          <w:sz w:val="26"/>
          <w:szCs w:val="26"/>
        </w:rPr>
        <w:t>Предварительное согласование предоставления земельного участка, находящегося в государственной собственности Томской области</w:t>
      </w:r>
      <w:r w:rsidRPr="000B08BB">
        <w:rPr>
          <w:sz w:val="26"/>
          <w:szCs w:val="26"/>
        </w:rPr>
        <w:t xml:space="preserve">» (далее – государственная услуга), состав, последовательность и сроки выполнения административных процедур, требования к порядку их выполнения, </w:t>
      </w:r>
      <w:r w:rsidR="000B08BB" w:rsidRPr="000B08BB">
        <w:rPr>
          <w:sz w:val="26"/>
          <w:szCs w:val="26"/>
        </w:rPr>
        <w:t xml:space="preserve">формы контроля за исполнением </w:t>
      </w:r>
      <w:r w:rsidR="0075375E">
        <w:rPr>
          <w:sz w:val="26"/>
          <w:szCs w:val="26"/>
        </w:rPr>
        <w:t>настоящего Ад</w:t>
      </w:r>
      <w:r w:rsidR="0075375E" w:rsidRPr="000B08BB">
        <w:rPr>
          <w:sz w:val="26"/>
          <w:szCs w:val="26"/>
        </w:rPr>
        <w:t xml:space="preserve">министративного </w:t>
      </w:r>
      <w:r w:rsidR="000B08BB" w:rsidRPr="000B08BB">
        <w:rPr>
          <w:sz w:val="26"/>
          <w:szCs w:val="26"/>
        </w:rPr>
        <w:t>регламента,</w:t>
      </w:r>
      <w:r w:rsidR="000B08BB">
        <w:rPr>
          <w:sz w:val="26"/>
          <w:szCs w:val="26"/>
        </w:rPr>
        <w:t xml:space="preserve"> </w:t>
      </w:r>
      <w:r w:rsidRPr="000B08BB">
        <w:rPr>
          <w:sz w:val="26"/>
          <w:szCs w:val="26"/>
        </w:rPr>
        <w:t>досудебный (внесудебный) порядок обжалования решений и действий (бездействия) департамента</w:t>
      </w:r>
      <w:proofErr w:type="gramEnd"/>
      <w:r w:rsidRPr="000B08BB">
        <w:rPr>
          <w:sz w:val="26"/>
          <w:szCs w:val="26"/>
        </w:rPr>
        <w:t xml:space="preserve">, </w:t>
      </w:r>
      <w:r w:rsidR="00AB28EB" w:rsidRPr="000B08BB">
        <w:rPr>
          <w:sz w:val="26"/>
          <w:szCs w:val="26"/>
        </w:rPr>
        <w:t>О</w:t>
      </w:r>
      <w:r w:rsidR="009749C3" w:rsidRPr="000B08BB">
        <w:rPr>
          <w:sz w:val="26"/>
          <w:szCs w:val="26"/>
        </w:rPr>
        <w:t>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w:t>
      </w:r>
      <w:r w:rsidRPr="000B08BB">
        <w:rPr>
          <w:sz w:val="26"/>
          <w:szCs w:val="26"/>
        </w:rPr>
        <w:t>, а также их должностных лиц, государственных служащих, работников.</w:t>
      </w:r>
    </w:p>
    <w:p w:rsidR="004E302C" w:rsidRPr="00A1282F" w:rsidRDefault="004E302C" w:rsidP="004E302C">
      <w:pPr>
        <w:pStyle w:val="ConsPlusNormal"/>
        <w:tabs>
          <w:tab w:val="left" w:pos="10206"/>
        </w:tabs>
        <w:ind w:firstLine="709"/>
        <w:jc w:val="both"/>
        <w:rPr>
          <w:sz w:val="26"/>
          <w:szCs w:val="26"/>
        </w:rPr>
      </w:pPr>
      <w:proofErr w:type="gramStart"/>
      <w:r w:rsidRPr="00A1282F">
        <w:rPr>
          <w:sz w:val="26"/>
          <w:szCs w:val="26"/>
        </w:rPr>
        <w:t xml:space="preserve">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w:t>
      </w:r>
      <w:r w:rsidR="00703EE8" w:rsidRPr="00CF47AA">
        <w:rPr>
          <w:sz w:val="26"/>
          <w:szCs w:val="26"/>
        </w:rPr>
        <w:t xml:space="preserve">пунктом </w:t>
      </w:r>
      <w:r w:rsidR="008E715E">
        <w:rPr>
          <w:sz w:val="26"/>
          <w:szCs w:val="26"/>
        </w:rPr>
        <w:t>6</w:t>
      </w:r>
      <w:r w:rsidR="00703EE8" w:rsidRPr="00CF47AA">
        <w:rPr>
          <w:sz w:val="26"/>
          <w:szCs w:val="26"/>
        </w:rPr>
        <w:t xml:space="preserve"> </w:t>
      </w:r>
      <w:r w:rsidR="005A789F" w:rsidRPr="00CF47AA">
        <w:rPr>
          <w:sz w:val="26"/>
          <w:szCs w:val="26"/>
        </w:rPr>
        <w:t>статьи 4 Закона Томской области от 9 июля 2015 года № 100-ОЗ «О земельных отношениях в Томской области»,</w:t>
      </w:r>
      <w:r w:rsidR="00CF47AA">
        <w:rPr>
          <w:sz w:val="26"/>
          <w:szCs w:val="26"/>
        </w:rPr>
        <w:t xml:space="preserve"> </w:t>
      </w:r>
      <w:hyperlink r:id="rId12" w:history="1">
        <w:r w:rsidR="00CF47AA">
          <w:rPr>
            <w:sz w:val="26"/>
            <w:szCs w:val="26"/>
          </w:rPr>
          <w:t>п</w:t>
        </w:r>
        <w:r w:rsidR="00CF47AA" w:rsidRPr="00CF47AA">
          <w:rPr>
            <w:sz w:val="26"/>
            <w:szCs w:val="26"/>
          </w:rPr>
          <w:t>остановление</w:t>
        </w:r>
        <w:r w:rsidR="00CF47AA">
          <w:rPr>
            <w:sz w:val="26"/>
            <w:szCs w:val="26"/>
          </w:rPr>
          <w:t>м</w:t>
        </w:r>
        <w:r w:rsidR="00CF47AA" w:rsidRPr="00CF47AA">
          <w:rPr>
            <w:sz w:val="26"/>
            <w:szCs w:val="26"/>
          </w:rPr>
          <w:t xml:space="preserve"> Губернатора Томской области от 11.06.2013 </w:t>
        </w:r>
        <w:r w:rsidR="00CF47AA">
          <w:rPr>
            <w:sz w:val="26"/>
            <w:szCs w:val="26"/>
          </w:rPr>
          <w:t>№</w:t>
        </w:r>
        <w:r w:rsidR="00CF47AA" w:rsidRPr="00CF47AA">
          <w:rPr>
            <w:sz w:val="26"/>
            <w:szCs w:val="26"/>
          </w:rPr>
          <w:t xml:space="preserve"> 68 </w:t>
        </w:r>
        <w:r w:rsidR="00CF47AA">
          <w:rPr>
            <w:sz w:val="26"/>
            <w:szCs w:val="26"/>
          </w:rPr>
          <w:t>«</w:t>
        </w:r>
        <w:r w:rsidR="00CF47AA" w:rsidRPr="00CF47AA">
          <w:rPr>
            <w:sz w:val="26"/>
            <w:szCs w:val="26"/>
          </w:rPr>
          <w:t>Об утверждении Положения о Департаменте по управлению государственной</w:t>
        </w:r>
        <w:proofErr w:type="gramEnd"/>
        <w:r w:rsidR="00CF47AA" w:rsidRPr="00CF47AA">
          <w:rPr>
            <w:sz w:val="26"/>
            <w:szCs w:val="26"/>
          </w:rPr>
          <w:t xml:space="preserve"> </w:t>
        </w:r>
        <w:proofErr w:type="gramStart"/>
        <w:r w:rsidR="00CF47AA" w:rsidRPr="00CF47AA">
          <w:rPr>
            <w:sz w:val="26"/>
            <w:szCs w:val="26"/>
          </w:rPr>
          <w:t>собственностью Томской области</w:t>
        </w:r>
        <w:r w:rsidR="00CF47AA">
          <w:rPr>
            <w:sz w:val="26"/>
            <w:szCs w:val="26"/>
          </w:rPr>
          <w:t>»</w:t>
        </w:r>
      </w:hyperlink>
      <w:r w:rsidR="00CF47AA" w:rsidRPr="00CF47AA">
        <w:rPr>
          <w:sz w:val="26"/>
          <w:szCs w:val="26"/>
        </w:rPr>
        <w:t>,</w:t>
      </w:r>
      <w:r w:rsidRPr="00A1282F">
        <w:rPr>
          <w:sz w:val="26"/>
          <w:szCs w:val="26"/>
        </w:rPr>
        <w:t xml:space="preserve"> распоряжением Администрации Томской области от 16.05.2013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roofErr w:type="gramEnd"/>
    </w:p>
    <w:p w:rsidR="004E302C" w:rsidRPr="003C6894" w:rsidRDefault="001D43CE" w:rsidP="00A422A9">
      <w:pPr>
        <w:pStyle w:val="ConsPlusNormal"/>
        <w:numPr>
          <w:ilvl w:val="0"/>
          <w:numId w:val="10"/>
        </w:numPr>
        <w:tabs>
          <w:tab w:val="left" w:pos="993"/>
        </w:tabs>
        <w:ind w:left="0" w:firstLine="709"/>
        <w:jc w:val="both"/>
        <w:rPr>
          <w:sz w:val="26"/>
          <w:szCs w:val="26"/>
        </w:rPr>
      </w:pPr>
      <w:r w:rsidRPr="00A1282F">
        <w:rPr>
          <w:sz w:val="26"/>
          <w:szCs w:val="26"/>
        </w:rPr>
        <w:t>З</w:t>
      </w:r>
      <w:r w:rsidR="004E302C" w:rsidRPr="00A1282F">
        <w:rPr>
          <w:sz w:val="26"/>
          <w:szCs w:val="26"/>
        </w:rPr>
        <w:t>аявител</w:t>
      </w:r>
      <w:r w:rsidRPr="00A1282F">
        <w:rPr>
          <w:sz w:val="26"/>
          <w:szCs w:val="26"/>
        </w:rPr>
        <w:t>ями являются</w:t>
      </w:r>
      <w:r w:rsidRPr="00A1282F">
        <w:rPr>
          <w:b/>
          <w:sz w:val="26"/>
          <w:szCs w:val="26"/>
        </w:rPr>
        <w:t xml:space="preserve"> </w:t>
      </w:r>
      <w:r w:rsidR="00FF3EC6" w:rsidRPr="003C6894">
        <w:rPr>
          <w:sz w:val="26"/>
          <w:szCs w:val="26"/>
        </w:rPr>
        <w:t xml:space="preserve">физические и </w:t>
      </w:r>
      <w:r w:rsidR="004E302C" w:rsidRPr="003C6894">
        <w:rPr>
          <w:sz w:val="26"/>
          <w:szCs w:val="26"/>
        </w:rPr>
        <w:t>юридические лица</w:t>
      </w:r>
      <w:r w:rsidR="00DF02EE">
        <w:rPr>
          <w:sz w:val="26"/>
          <w:szCs w:val="26"/>
        </w:rPr>
        <w:t>.</w:t>
      </w:r>
    </w:p>
    <w:p w:rsidR="004E302C" w:rsidRPr="00A1282F" w:rsidRDefault="004E302C" w:rsidP="00A422A9">
      <w:pPr>
        <w:pStyle w:val="ConsPlusNormal"/>
        <w:numPr>
          <w:ilvl w:val="0"/>
          <w:numId w:val="10"/>
        </w:numPr>
        <w:tabs>
          <w:tab w:val="left" w:pos="993"/>
        </w:tabs>
        <w:ind w:left="0" w:firstLine="709"/>
        <w:jc w:val="both"/>
        <w:rPr>
          <w:sz w:val="26"/>
          <w:szCs w:val="26"/>
        </w:rPr>
      </w:pPr>
      <w:bookmarkStart w:id="1" w:name="P66"/>
      <w:bookmarkStart w:id="2" w:name="P69"/>
      <w:bookmarkEnd w:id="1"/>
      <w:bookmarkEnd w:id="2"/>
      <w:r w:rsidRPr="00A1282F">
        <w:rPr>
          <w:sz w:val="26"/>
          <w:szCs w:val="26"/>
        </w:rPr>
        <w:t>Информация о предоставлении государственной услуги пред</w:t>
      </w:r>
      <w:r w:rsidR="003C37F6">
        <w:rPr>
          <w:sz w:val="26"/>
          <w:szCs w:val="26"/>
        </w:rPr>
        <w:t>о</w:t>
      </w:r>
      <w:r w:rsidRPr="00A1282F">
        <w:rPr>
          <w:sz w:val="26"/>
          <w:szCs w:val="26"/>
        </w:rPr>
        <w:t>ставляется:</w:t>
      </w:r>
    </w:p>
    <w:p w:rsidR="004E302C" w:rsidRPr="00A1282F" w:rsidRDefault="004E302C" w:rsidP="00A422A9">
      <w:pPr>
        <w:pStyle w:val="ConsPlusNormal"/>
        <w:numPr>
          <w:ilvl w:val="1"/>
          <w:numId w:val="28"/>
        </w:numPr>
        <w:tabs>
          <w:tab w:val="left" w:pos="993"/>
        </w:tabs>
        <w:ind w:left="0" w:firstLine="709"/>
        <w:jc w:val="both"/>
        <w:rPr>
          <w:sz w:val="26"/>
          <w:szCs w:val="26"/>
        </w:rPr>
      </w:pPr>
      <w:r w:rsidRPr="00A1282F">
        <w:rPr>
          <w:sz w:val="26"/>
          <w:szCs w:val="26"/>
        </w:rPr>
        <w:t xml:space="preserve">в департаменте при </w:t>
      </w:r>
      <w:r w:rsidR="00675D49" w:rsidRPr="00A1282F">
        <w:rPr>
          <w:sz w:val="26"/>
          <w:szCs w:val="26"/>
        </w:rPr>
        <w:t xml:space="preserve">непосредственном </w:t>
      </w:r>
      <w:r w:rsidRPr="00A1282F">
        <w:rPr>
          <w:sz w:val="26"/>
          <w:szCs w:val="26"/>
        </w:rPr>
        <w:t>посещении, в электронном виде, посредством письменных ответов, по номерам телефонов департамента;</w:t>
      </w:r>
    </w:p>
    <w:p w:rsidR="004E302C" w:rsidRPr="00A1282F" w:rsidRDefault="004E302C" w:rsidP="00A422A9">
      <w:pPr>
        <w:pStyle w:val="ConsPlusNormal"/>
        <w:numPr>
          <w:ilvl w:val="1"/>
          <w:numId w:val="28"/>
        </w:numPr>
        <w:tabs>
          <w:tab w:val="left" w:pos="993"/>
        </w:tabs>
        <w:ind w:left="0" w:firstLine="709"/>
        <w:jc w:val="both"/>
        <w:rPr>
          <w:sz w:val="26"/>
          <w:szCs w:val="26"/>
        </w:rPr>
      </w:pPr>
      <w:r w:rsidRPr="00A1282F">
        <w:rPr>
          <w:sz w:val="26"/>
          <w:szCs w:val="26"/>
        </w:rPr>
        <w:t xml:space="preserve">на официальном сайте департамента по адресам: dugs.tomsk.gov.ru и </w:t>
      </w:r>
      <w:proofErr w:type="spellStart"/>
      <w:r w:rsidRPr="00A1282F">
        <w:rPr>
          <w:sz w:val="26"/>
          <w:szCs w:val="26"/>
        </w:rPr>
        <w:t>дугс</w:t>
      </w:r>
      <w:proofErr w:type="gramStart"/>
      <w:r w:rsidRPr="00A1282F">
        <w:rPr>
          <w:sz w:val="26"/>
          <w:szCs w:val="26"/>
        </w:rPr>
        <w:t>.т</w:t>
      </w:r>
      <w:proofErr w:type="gramEnd"/>
      <w:r w:rsidRPr="00A1282F">
        <w:rPr>
          <w:sz w:val="26"/>
          <w:szCs w:val="26"/>
        </w:rPr>
        <w:t>омскаяобласть.рф</w:t>
      </w:r>
      <w:proofErr w:type="spellEnd"/>
      <w:r w:rsidRPr="00A1282F">
        <w:rPr>
          <w:sz w:val="26"/>
          <w:szCs w:val="26"/>
        </w:rPr>
        <w:t xml:space="preserve"> (далее – сайт департамента);</w:t>
      </w:r>
    </w:p>
    <w:p w:rsidR="004E302C" w:rsidRPr="00A1282F" w:rsidRDefault="004E302C" w:rsidP="00A422A9">
      <w:pPr>
        <w:pStyle w:val="ConsPlusNormal"/>
        <w:numPr>
          <w:ilvl w:val="1"/>
          <w:numId w:val="28"/>
        </w:numPr>
        <w:tabs>
          <w:tab w:val="left" w:pos="993"/>
        </w:tabs>
        <w:ind w:left="0" w:firstLine="709"/>
        <w:jc w:val="both"/>
        <w:rPr>
          <w:sz w:val="26"/>
          <w:szCs w:val="26"/>
        </w:rPr>
      </w:pPr>
      <w:r w:rsidRPr="00A1282F">
        <w:rPr>
          <w:sz w:val="26"/>
          <w:szCs w:val="26"/>
        </w:rPr>
        <w:t>на официальном сайте</w:t>
      </w:r>
      <w:r w:rsidR="001D43CE" w:rsidRPr="00A1282F">
        <w:rPr>
          <w:sz w:val="26"/>
          <w:szCs w:val="26"/>
        </w:rPr>
        <w:t xml:space="preserve"> </w:t>
      </w:r>
      <w:r w:rsidRPr="00A1282F">
        <w:rPr>
          <w:sz w:val="26"/>
          <w:szCs w:val="26"/>
        </w:rPr>
        <w:t>многофункциональн</w:t>
      </w:r>
      <w:r w:rsidR="001D43CE" w:rsidRPr="00A1282F">
        <w:rPr>
          <w:sz w:val="26"/>
          <w:szCs w:val="26"/>
        </w:rPr>
        <w:t>ого</w:t>
      </w:r>
      <w:r w:rsidRPr="00A1282F">
        <w:rPr>
          <w:sz w:val="26"/>
          <w:szCs w:val="26"/>
        </w:rPr>
        <w:t xml:space="preserve"> центр</w:t>
      </w:r>
      <w:r w:rsidR="001D43CE" w:rsidRPr="00A1282F">
        <w:rPr>
          <w:sz w:val="26"/>
          <w:szCs w:val="26"/>
        </w:rPr>
        <w:t>а</w:t>
      </w:r>
      <w:r w:rsidRPr="00A1282F">
        <w:rPr>
          <w:sz w:val="26"/>
          <w:szCs w:val="26"/>
        </w:rPr>
        <w:t xml:space="preserve"> по адресу: mfc.tomsk.ru;</w:t>
      </w:r>
    </w:p>
    <w:p w:rsidR="004E302C" w:rsidRPr="00A1282F" w:rsidRDefault="004E302C" w:rsidP="00A422A9">
      <w:pPr>
        <w:pStyle w:val="ConsPlusNormal"/>
        <w:numPr>
          <w:ilvl w:val="1"/>
          <w:numId w:val="28"/>
        </w:numPr>
        <w:tabs>
          <w:tab w:val="left" w:pos="993"/>
        </w:tabs>
        <w:ind w:left="0" w:firstLine="709"/>
        <w:jc w:val="both"/>
        <w:rPr>
          <w:sz w:val="26"/>
          <w:szCs w:val="26"/>
        </w:rPr>
      </w:pPr>
      <w:r w:rsidRPr="00A1282F">
        <w:rPr>
          <w:sz w:val="26"/>
          <w:szCs w:val="26"/>
        </w:rPr>
        <w:lastRenderedPageBreak/>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4E302C" w:rsidRPr="00A1282F" w:rsidRDefault="004E302C" w:rsidP="00A422A9">
      <w:pPr>
        <w:pStyle w:val="ConsPlusNormal"/>
        <w:numPr>
          <w:ilvl w:val="0"/>
          <w:numId w:val="10"/>
        </w:numPr>
        <w:tabs>
          <w:tab w:val="left" w:pos="993"/>
        </w:tabs>
        <w:ind w:left="0" w:firstLine="709"/>
        <w:jc w:val="both"/>
        <w:rPr>
          <w:sz w:val="26"/>
          <w:szCs w:val="26"/>
        </w:rPr>
      </w:pPr>
      <w:r w:rsidRPr="00A1282F">
        <w:rPr>
          <w:sz w:val="26"/>
          <w:szCs w:val="26"/>
        </w:rPr>
        <w:t>Сведения в составе согласно приложению № 1 к настоящему Административному регламенту размещаются:</w:t>
      </w:r>
    </w:p>
    <w:p w:rsidR="004E302C" w:rsidRPr="00A1282F" w:rsidRDefault="004E302C" w:rsidP="00A422A9">
      <w:pPr>
        <w:pStyle w:val="ConsPlusNormal"/>
        <w:numPr>
          <w:ilvl w:val="0"/>
          <w:numId w:val="31"/>
        </w:numPr>
        <w:tabs>
          <w:tab w:val="left" w:pos="993"/>
        </w:tabs>
        <w:ind w:left="0" w:firstLine="709"/>
        <w:jc w:val="both"/>
        <w:rPr>
          <w:sz w:val="26"/>
          <w:szCs w:val="26"/>
        </w:rPr>
      </w:pPr>
      <w:r w:rsidRPr="00A1282F">
        <w:rPr>
          <w:sz w:val="26"/>
          <w:szCs w:val="26"/>
        </w:rPr>
        <w:t>на сайте департамента;</w:t>
      </w:r>
    </w:p>
    <w:p w:rsidR="004E302C" w:rsidRPr="00A1282F" w:rsidRDefault="004E302C" w:rsidP="00A422A9">
      <w:pPr>
        <w:pStyle w:val="ConsPlusNormal"/>
        <w:numPr>
          <w:ilvl w:val="0"/>
          <w:numId w:val="31"/>
        </w:numPr>
        <w:tabs>
          <w:tab w:val="left" w:pos="993"/>
        </w:tabs>
        <w:ind w:left="0" w:firstLine="709"/>
        <w:jc w:val="both"/>
        <w:rPr>
          <w:sz w:val="26"/>
          <w:szCs w:val="26"/>
        </w:rPr>
      </w:pPr>
      <w:r w:rsidRPr="00A1282F">
        <w:rPr>
          <w:sz w:val="26"/>
          <w:szCs w:val="26"/>
        </w:rPr>
        <w:t>на сайте многофункционального центра;</w:t>
      </w:r>
    </w:p>
    <w:p w:rsidR="004E302C" w:rsidRPr="00A1282F" w:rsidRDefault="004E302C" w:rsidP="00A422A9">
      <w:pPr>
        <w:pStyle w:val="ConsPlusNormal"/>
        <w:numPr>
          <w:ilvl w:val="0"/>
          <w:numId w:val="31"/>
        </w:numPr>
        <w:tabs>
          <w:tab w:val="left" w:pos="993"/>
        </w:tabs>
        <w:ind w:left="0" w:firstLine="709"/>
        <w:jc w:val="both"/>
        <w:rPr>
          <w:sz w:val="26"/>
          <w:szCs w:val="26"/>
        </w:rPr>
      </w:pPr>
      <w:r w:rsidRPr="00A1282F">
        <w:rPr>
          <w:sz w:val="26"/>
          <w:szCs w:val="26"/>
        </w:rPr>
        <w:t>на Едином портале;</w:t>
      </w:r>
    </w:p>
    <w:p w:rsidR="004E302C" w:rsidRPr="00A1282F" w:rsidRDefault="004E302C" w:rsidP="00A422A9">
      <w:pPr>
        <w:pStyle w:val="ConsPlusNormal"/>
        <w:numPr>
          <w:ilvl w:val="0"/>
          <w:numId w:val="31"/>
        </w:numPr>
        <w:tabs>
          <w:tab w:val="left" w:pos="993"/>
        </w:tabs>
        <w:ind w:left="0" w:firstLine="709"/>
        <w:jc w:val="both"/>
        <w:rPr>
          <w:sz w:val="26"/>
          <w:szCs w:val="26"/>
        </w:rPr>
      </w:pPr>
      <w:r w:rsidRPr="00A1282F">
        <w:rPr>
          <w:sz w:val="26"/>
          <w:szCs w:val="26"/>
        </w:rPr>
        <w:t>на информационном стенде, расположенном в департаменте.</w:t>
      </w:r>
    </w:p>
    <w:p w:rsidR="004E302C" w:rsidRPr="00A1282F" w:rsidRDefault="004E302C" w:rsidP="00A422A9">
      <w:pPr>
        <w:pStyle w:val="ConsPlusNormal"/>
        <w:numPr>
          <w:ilvl w:val="0"/>
          <w:numId w:val="10"/>
        </w:numPr>
        <w:tabs>
          <w:tab w:val="left" w:pos="993"/>
        </w:tabs>
        <w:ind w:left="0" w:firstLine="709"/>
        <w:jc w:val="both"/>
        <w:rPr>
          <w:sz w:val="26"/>
          <w:szCs w:val="26"/>
        </w:rPr>
      </w:pPr>
      <w:r w:rsidRPr="00A1282F">
        <w:rPr>
          <w:sz w:val="26"/>
          <w:szCs w:val="26"/>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w:t>
      </w:r>
      <w:r w:rsidR="00EA1348" w:rsidRPr="00A1282F">
        <w:rPr>
          <w:sz w:val="26"/>
          <w:szCs w:val="26"/>
        </w:rPr>
        <w:t xml:space="preserve"> (далее – запрос)</w:t>
      </w:r>
      <w:r w:rsidRPr="00A1282F">
        <w:rPr>
          <w:sz w:val="26"/>
          <w:szCs w:val="26"/>
        </w:rPr>
        <w:t>, заявители обращаются:</w:t>
      </w:r>
    </w:p>
    <w:p w:rsidR="004E302C" w:rsidRPr="00A1282F" w:rsidRDefault="004E302C" w:rsidP="00A422A9">
      <w:pPr>
        <w:pStyle w:val="ConsPlusNormal"/>
        <w:numPr>
          <w:ilvl w:val="0"/>
          <w:numId w:val="32"/>
        </w:numPr>
        <w:tabs>
          <w:tab w:val="left" w:pos="993"/>
        </w:tabs>
        <w:ind w:left="0" w:firstLine="709"/>
        <w:jc w:val="both"/>
        <w:rPr>
          <w:sz w:val="26"/>
          <w:szCs w:val="26"/>
        </w:rPr>
      </w:pPr>
      <w:r w:rsidRPr="00A1282F">
        <w:rPr>
          <w:sz w:val="26"/>
          <w:szCs w:val="26"/>
        </w:rPr>
        <w:t>лично в часы работы департамента;</w:t>
      </w:r>
    </w:p>
    <w:p w:rsidR="004E302C" w:rsidRPr="00A1282F" w:rsidRDefault="004E302C" w:rsidP="00A422A9">
      <w:pPr>
        <w:pStyle w:val="ConsPlusNormal"/>
        <w:numPr>
          <w:ilvl w:val="0"/>
          <w:numId w:val="32"/>
        </w:numPr>
        <w:tabs>
          <w:tab w:val="left" w:pos="993"/>
        </w:tabs>
        <w:ind w:left="0" w:firstLine="709"/>
        <w:jc w:val="both"/>
        <w:rPr>
          <w:sz w:val="26"/>
          <w:szCs w:val="26"/>
        </w:rPr>
      </w:pPr>
      <w:r w:rsidRPr="00A1282F">
        <w:rPr>
          <w:sz w:val="26"/>
          <w:szCs w:val="26"/>
        </w:rPr>
        <w:t>путем направления запроса по адресу электронной почты департамента;</w:t>
      </w:r>
    </w:p>
    <w:p w:rsidR="004E302C" w:rsidRPr="00A1282F" w:rsidRDefault="004E302C" w:rsidP="00A422A9">
      <w:pPr>
        <w:pStyle w:val="ConsPlusNormal"/>
        <w:numPr>
          <w:ilvl w:val="0"/>
          <w:numId w:val="32"/>
        </w:numPr>
        <w:tabs>
          <w:tab w:val="left" w:pos="993"/>
        </w:tabs>
        <w:ind w:left="0" w:firstLine="709"/>
        <w:jc w:val="both"/>
        <w:rPr>
          <w:sz w:val="26"/>
          <w:szCs w:val="26"/>
        </w:rPr>
      </w:pPr>
      <w:r w:rsidRPr="00A1282F">
        <w:rPr>
          <w:sz w:val="26"/>
          <w:szCs w:val="26"/>
        </w:rPr>
        <w:t>в письменном виде почтовым отправлением в адрес департамента;</w:t>
      </w:r>
    </w:p>
    <w:p w:rsidR="004E302C" w:rsidRPr="00A1282F" w:rsidRDefault="004E302C" w:rsidP="00A422A9">
      <w:pPr>
        <w:pStyle w:val="ConsPlusNormal"/>
        <w:numPr>
          <w:ilvl w:val="0"/>
          <w:numId w:val="32"/>
        </w:numPr>
        <w:tabs>
          <w:tab w:val="left" w:pos="993"/>
        </w:tabs>
        <w:ind w:left="0" w:firstLine="709"/>
        <w:jc w:val="both"/>
        <w:rPr>
          <w:sz w:val="26"/>
          <w:szCs w:val="26"/>
        </w:rPr>
      </w:pPr>
      <w:r w:rsidRPr="00A1282F">
        <w:rPr>
          <w:sz w:val="26"/>
          <w:szCs w:val="26"/>
        </w:rPr>
        <w:t xml:space="preserve">по номерам телефонов департамента в часы работы департамента. </w:t>
      </w:r>
    </w:p>
    <w:p w:rsidR="004E302C" w:rsidRPr="00A1282F" w:rsidRDefault="004E302C" w:rsidP="00A422A9">
      <w:pPr>
        <w:pStyle w:val="ConsPlusNormal"/>
        <w:numPr>
          <w:ilvl w:val="0"/>
          <w:numId w:val="10"/>
        </w:numPr>
        <w:tabs>
          <w:tab w:val="left" w:pos="993"/>
        </w:tabs>
        <w:ind w:left="0" w:firstLine="709"/>
        <w:jc w:val="both"/>
        <w:rPr>
          <w:sz w:val="26"/>
          <w:szCs w:val="26"/>
        </w:rPr>
      </w:pPr>
      <w:r w:rsidRPr="00A1282F">
        <w:rPr>
          <w:sz w:val="26"/>
          <w:szCs w:val="26"/>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4E302C" w:rsidRPr="00A1282F" w:rsidRDefault="004E302C" w:rsidP="00A422A9">
      <w:pPr>
        <w:pStyle w:val="ConsPlusNormal"/>
        <w:numPr>
          <w:ilvl w:val="0"/>
          <w:numId w:val="30"/>
        </w:numPr>
        <w:tabs>
          <w:tab w:val="left" w:pos="993"/>
        </w:tabs>
        <w:ind w:left="0" w:firstLine="709"/>
        <w:jc w:val="both"/>
        <w:rPr>
          <w:sz w:val="26"/>
          <w:szCs w:val="26"/>
        </w:rPr>
      </w:pPr>
      <w:r w:rsidRPr="00A1282F">
        <w:rPr>
          <w:sz w:val="26"/>
          <w:szCs w:val="26"/>
        </w:rPr>
        <w:t>адрес многофункционального центра: 634050, г. Томск, пл. Ленина, д. 14, номер телефона (3822) 602-999, адрес электронной почты: informl@mfc.tomsk.ru;</w:t>
      </w:r>
    </w:p>
    <w:p w:rsidR="004E302C" w:rsidRPr="00A1282F" w:rsidRDefault="004E302C" w:rsidP="00A422A9">
      <w:pPr>
        <w:pStyle w:val="ConsPlusNormal"/>
        <w:numPr>
          <w:ilvl w:val="0"/>
          <w:numId w:val="30"/>
        </w:numPr>
        <w:tabs>
          <w:tab w:val="left" w:pos="993"/>
        </w:tabs>
        <w:ind w:left="0" w:firstLine="709"/>
        <w:jc w:val="both"/>
        <w:rPr>
          <w:sz w:val="26"/>
          <w:szCs w:val="26"/>
        </w:rPr>
      </w:pPr>
      <w:r w:rsidRPr="00A1282F">
        <w:rPr>
          <w:sz w:val="26"/>
          <w:szCs w:val="26"/>
        </w:rPr>
        <w:t xml:space="preserve">адрес отдела многофункционального центра по Октябрьскому району: 634050,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Пушкина, д. 63, стр. 5;</w:t>
      </w:r>
    </w:p>
    <w:p w:rsidR="004E302C" w:rsidRPr="00A1282F" w:rsidRDefault="004E302C" w:rsidP="00A422A9">
      <w:pPr>
        <w:pStyle w:val="ConsPlusNormal"/>
        <w:numPr>
          <w:ilvl w:val="0"/>
          <w:numId w:val="30"/>
        </w:numPr>
        <w:tabs>
          <w:tab w:val="left" w:pos="993"/>
        </w:tabs>
        <w:ind w:left="0" w:firstLine="709"/>
        <w:jc w:val="both"/>
        <w:rPr>
          <w:sz w:val="26"/>
          <w:szCs w:val="26"/>
        </w:rPr>
      </w:pPr>
      <w:r w:rsidRPr="00A1282F">
        <w:rPr>
          <w:sz w:val="26"/>
          <w:szCs w:val="26"/>
        </w:rPr>
        <w:t xml:space="preserve">адрес отдела многофункционального центра по Советскому району: 634041,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Тверская, 74;</w:t>
      </w:r>
    </w:p>
    <w:p w:rsidR="004E302C" w:rsidRPr="00A1282F" w:rsidRDefault="004E302C" w:rsidP="00A422A9">
      <w:pPr>
        <w:pStyle w:val="ConsPlusNormal"/>
        <w:numPr>
          <w:ilvl w:val="0"/>
          <w:numId w:val="30"/>
        </w:numPr>
        <w:tabs>
          <w:tab w:val="left" w:pos="993"/>
        </w:tabs>
        <w:ind w:left="0" w:firstLine="709"/>
        <w:jc w:val="both"/>
        <w:rPr>
          <w:sz w:val="26"/>
          <w:szCs w:val="26"/>
        </w:rPr>
      </w:pPr>
      <w:r w:rsidRPr="00A1282F">
        <w:rPr>
          <w:sz w:val="26"/>
          <w:szCs w:val="26"/>
        </w:rPr>
        <w:t xml:space="preserve">адрес отдела многофункционального центра по Кировскому району: 634061,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пр. Фрунзе, д. 103д;</w:t>
      </w:r>
    </w:p>
    <w:p w:rsidR="004E302C" w:rsidRPr="00A1282F" w:rsidRDefault="004E302C" w:rsidP="00A422A9">
      <w:pPr>
        <w:pStyle w:val="ConsPlusNormal"/>
        <w:numPr>
          <w:ilvl w:val="0"/>
          <w:numId w:val="30"/>
        </w:numPr>
        <w:tabs>
          <w:tab w:val="left" w:pos="993"/>
        </w:tabs>
        <w:ind w:left="0" w:firstLine="709"/>
        <w:jc w:val="both"/>
        <w:rPr>
          <w:sz w:val="26"/>
          <w:szCs w:val="26"/>
        </w:rPr>
      </w:pPr>
      <w:r w:rsidRPr="00A1282F">
        <w:rPr>
          <w:sz w:val="26"/>
          <w:szCs w:val="26"/>
        </w:rPr>
        <w:t xml:space="preserve">адрес отдела многофункционального центра по Ленинскому району: 634009,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xml:space="preserve">, пер. </w:t>
      </w:r>
      <w:proofErr w:type="spellStart"/>
      <w:r w:rsidRPr="00A1282F">
        <w:rPr>
          <w:sz w:val="26"/>
          <w:szCs w:val="26"/>
        </w:rPr>
        <w:t>Дербышевский</w:t>
      </w:r>
      <w:proofErr w:type="spellEnd"/>
      <w:r w:rsidRPr="00A1282F">
        <w:rPr>
          <w:sz w:val="26"/>
          <w:szCs w:val="26"/>
        </w:rPr>
        <w:t>, д. 26б;</w:t>
      </w:r>
    </w:p>
    <w:p w:rsidR="004E302C" w:rsidRPr="00A1282F" w:rsidRDefault="004E302C" w:rsidP="00A422A9">
      <w:pPr>
        <w:pStyle w:val="ConsPlusNormal"/>
        <w:numPr>
          <w:ilvl w:val="0"/>
          <w:numId w:val="30"/>
        </w:numPr>
        <w:tabs>
          <w:tab w:val="left" w:pos="993"/>
        </w:tabs>
        <w:ind w:left="0" w:firstLine="709"/>
        <w:jc w:val="both"/>
        <w:rPr>
          <w:sz w:val="26"/>
          <w:szCs w:val="26"/>
        </w:rPr>
      </w:pPr>
      <w:r w:rsidRPr="00A1282F">
        <w:rPr>
          <w:sz w:val="26"/>
          <w:szCs w:val="26"/>
        </w:rPr>
        <w:t xml:space="preserve">номер телефона центра телефонного обслуживания многофункционального центра: 8-800-350-0850. </w:t>
      </w:r>
    </w:p>
    <w:p w:rsidR="008B3555" w:rsidRPr="00A1282F" w:rsidRDefault="008B3555" w:rsidP="008B3555">
      <w:pPr>
        <w:pStyle w:val="ConsPlusNormal"/>
        <w:ind w:left="709"/>
        <w:jc w:val="both"/>
        <w:rPr>
          <w:sz w:val="26"/>
          <w:szCs w:val="26"/>
        </w:rPr>
      </w:pPr>
    </w:p>
    <w:p w:rsidR="0073067A" w:rsidRPr="003C6894" w:rsidRDefault="004E302C" w:rsidP="0073067A">
      <w:pPr>
        <w:pStyle w:val="ConsPlusNormal"/>
        <w:ind w:firstLine="709"/>
        <w:jc w:val="center"/>
        <w:rPr>
          <w:sz w:val="26"/>
          <w:szCs w:val="26"/>
        </w:rPr>
      </w:pPr>
      <w:r w:rsidRPr="003C6894">
        <w:rPr>
          <w:sz w:val="26"/>
          <w:szCs w:val="26"/>
        </w:rPr>
        <w:t xml:space="preserve">Порядок получения информации </w:t>
      </w:r>
      <w:r w:rsidR="00AB791A" w:rsidRPr="003C6894">
        <w:rPr>
          <w:sz w:val="26"/>
          <w:szCs w:val="26"/>
        </w:rPr>
        <w:t xml:space="preserve">о </w:t>
      </w:r>
      <w:r w:rsidRPr="003C6894">
        <w:rPr>
          <w:sz w:val="26"/>
          <w:szCs w:val="26"/>
        </w:rPr>
        <w:t>предоставлени</w:t>
      </w:r>
      <w:r w:rsidR="00AB791A" w:rsidRPr="003C6894">
        <w:rPr>
          <w:sz w:val="26"/>
          <w:szCs w:val="26"/>
        </w:rPr>
        <w:t>и</w:t>
      </w:r>
      <w:r w:rsidRPr="003C6894">
        <w:rPr>
          <w:sz w:val="26"/>
          <w:szCs w:val="26"/>
        </w:rPr>
        <w:t xml:space="preserve"> государственной услуг</w:t>
      </w:r>
      <w:r w:rsidR="0073067A" w:rsidRPr="003C6894">
        <w:rPr>
          <w:sz w:val="26"/>
          <w:szCs w:val="26"/>
        </w:rPr>
        <w:t>и</w:t>
      </w:r>
    </w:p>
    <w:p w:rsidR="008B3555" w:rsidRPr="00A1282F" w:rsidRDefault="008B3555" w:rsidP="0073067A">
      <w:pPr>
        <w:pStyle w:val="ConsPlusNormal"/>
        <w:ind w:firstLine="709"/>
        <w:jc w:val="center"/>
        <w:rPr>
          <w:sz w:val="26"/>
          <w:szCs w:val="26"/>
          <w:highlight w:val="yellow"/>
        </w:rPr>
      </w:pPr>
    </w:p>
    <w:p w:rsidR="004E302C" w:rsidRPr="00A1282F" w:rsidRDefault="0073067A" w:rsidP="00A422A9">
      <w:pPr>
        <w:pStyle w:val="ConsPlusNormal"/>
        <w:numPr>
          <w:ilvl w:val="0"/>
          <w:numId w:val="10"/>
        </w:numPr>
        <w:tabs>
          <w:tab w:val="left" w:pos="993"/>
        </w:tabs>
        <w:ind w:left="0" w:firstLine="709"/>
        <w:jc w:val="both"/>
        <w:rPr>
          <w:sz w:val="26"/>
          <w:szCs w:val="26"/>
        </w:rPr>
      </w:pPr>
      <w:r w:rsidRPr="00A1282F">
        <w:rPr>
          <w:sz w:val="26"/>
          <w:szCs w:val="26"/>
        </w:rPr>
        <w:t xml:space="preserve">Информирование </w:t>
      </w:r>
      <w:r w:rsidR="0022119C" w:rsidRPr="00A1282F">
        <w:rPr>
          <w:sz w:val="26"/>
          <w:szCs w:val="26"/>
        </w:rPr>
        <w:t>о</w:t>
      </w:r>
      <w:r w:rsidRPr="00A1282F">
        <w:rPr>
          <w:sz w:val="26"/>
          <w:szCs w:val="26"/>
        </w:rPr>
        <w:t xml:space="preserve"> предоставлении государственной услуги осуществля</w:t>
      </w:r>
      <w:r w:rsidR="000C15BB" w:rsidRPr="00A1282F">
        <w:rPr>
          <w:sz w:val="26"/>
          <w:szCs w:val="26"/>
        </w:rPr>
        <w:t>ю</w:t>
      </w:r>
      <w:r w:rsidRPr="00A1282F">
        <w:rPr>
          <w:sz w:val="26"/>
          <w:szCs w:val="26"/>
        </w:rPr>
        <w:t>т</w:t>
      </w:r>
      <w:r w:rsidR="000C15BB" w:rsidRPr="00A1282F">
        <w:rPr>
          <w:sz w:val="26"/>
          <w:szCs w:val="26"/>
        </w:rPr>
        <w:t xml:space="preserve"> специалисты</w:t>
      </w:r>
      <w:r w:rsidRPr="00A1282F">
        <w:rPr>
          <w:sz w:val="26"/>
          <w:szCs w:val="26"/>
        </w:rPr>
        <w:t xml:space="preserve"> комитета по управлению земельными ресурсами.</w:t>
      </w:r>
    </w:p>
    <w:p w:rsidR="004E302C" w:rsidRPr="00A1282F" w:rsidRDefault="004E302C" w:rsidP="00A422A9">
      <w:pPr>
        <w:pStyle w:val="ConsPlusNormal"/>
        <w:numPr>
          <w:ilvl w:val="0"/>
          <w:numId w:val="10"/>
        </w:numPr>
        <w:tabs>
          <w:tab w:val="left" w:pos="993"/>
        </w:tabs>
        <w:ind w:left="0" w:firstLine="709"/>
        <w:jc w:val="both"/>
        <w:rPr>
          <w:sz w:val="26"/>
          <w:szCs w:val="26"/>
        </w:rPr>
      </w:pPr>
      <w:r w:rsidRPr="00A1282F">
        <w:rPr>
          <w:sz w:val="26"/>
          <w:szCs w:val="26"/>
        </w:rPr>
        <w:t>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5F3A44" w:rsidRPr="00A1282F" w:rsidRDefault="005F3A44" w:rsidP="00A422A9">
      <w:pPr>
        <w:pStyle w:val="ConsPlusNormal"/>
        <w:numPr>
          <w:ilvl w:val="0"/>
          <w:numId w:val="29"/>
        </w:numPr>
        <w:tabs>
          <w:tab w:val="left" w:pos="993"/>
        </w:tabs>
        <w:ind w:left="0" w:firstLine="709"/>
        <w:jc w:val="both"/>
        <w:rPr>
          <w:sz w:val="26"/>
          <w:szCs w:val="26"/>
        </w:rPr>
      </w:pPr>
      <w:r w:rsidRPr="00A1282F">
        <w:rPr>
          <w:sz w:val="26"/>
          <w:szCs w:val="26"/>
        </w:rPr>
        <w:t xml:space="preserve">индивидуальное консультирование при </w:t>
      </w:r>
      <w:r w:rsidR="00675D49" w:rsidRPr="00A1282F">
        <w:rPr>
          <w:sz w:val="26"/>
          <w:szCs w:val="26"/>
        </w:rPr>
        <w:t xml:space="preserve">непосредственном </w:t>
      </w:r>
      <w:r w:rsidRPr="00A1282F">
        <w:rPr>
          <w:sz w:val="26"/>
          <w:szCs w:val="26"/>
        </w:rPr>
        <w:t>обращении заявителя;</w:t>
      </w:r>
    </w:p>
    <w:p w:rsidR="005F3A44" w:rsidRPr="00A1282F" w:rsidRDefault="005F3A44" w:rsidP="00A422A9">
      <w:pPr>
        <w:pStyle w:val="ConsPlusNormal"/>
        <w:numPr>
          <w:ilvl w:val="0"/>
          <w:numId w:val="29"/>
        </w:numPr>
        <w:tabs>
          <w:tab w:val="left" w:pos="993"/>
        </w:tabs>
        <w:ind w:left="0" w:firstLine="709"/>
        <w:jc w:val="both"/>
        <w:rPr>
          <w:sz w:val="26"/>
          <w:szCs w:val="26"/>
        </w:rPr>
      </w:pPr>
      <w:r w:rsidRPr="00A1282F">
        <w:rPr>
          <w:sz w:val="26"/>
          <w:szCs w:val="26"/>
        </w:rPr>
        <w:t>индивидуальное консультирование в электронном виде посредством:</w:t>
      </w:r>
    </w:p>
    <w:p w:rsidR="005F3A44" w:rsidRPr="00A1282F" w:rsidRDefault="005F3A44" w:rsidP="00A422A9">
      <w:pPr>
        <w:pStyle w:val="ConsPlusNormal"/>
        <w:tabs>
          <w:tab w:val="left" w:pos="851"/>
          <w:tab w:val="left" w:pos="993"/>
          <w:tab w:val="left" w:pos="10206"/>
        </w:tabs>
        <w:ind w:firstLine="709"/>
        <w:jc w:val="both"/>
        <w:rPr>
          <w:sz w:val="26"/>
          <w:szCs w:val="26"/>
        </w:rPr>
      </w:pPr>
      <w:r w:rsidRPr="00A1282F">
        <w:rPr>
          <w:sz w:val="26"/>
          <w:szCs w:val="26"/>
        </w:rPr>
        <w:t xml:space="preserve">а) </w:t>
      </w:r>
      <w:r w:rsidR="00A422A9" w:rsidRPr="00A1282F">
        <w:rPr>
          <w:sz w:val="26"/>
          <w:szCs w:val="26"/>
        </w:rPr>
        <w:t xml:space="preserve"> </w:t>
      </w:r>
      <w:r w:rsidRPr="00A1282F">
        <w:rPr>
          <w:sz w:val="26"/>
          <w:szCs w:val="26"/>
        </w:rPr>
        <w:t>размещения консультационно-справочной информации на сайте департамента;</w:t>
      </w:r>
    </w:p>
    <w:p w:rsidR="000E67A0" w:rsidRPr="00A1282F" w:rsidRDefault="005F3A44" w:rsidP="00AC2CD7">
      <w:pPr>
        <w:pStyle w:val="ConsPlusNormal"/>
        <w:tabs>
          <w:tab w:val="left" w:pos="1134"/>
          <w:tab w:val="left" w:pos="10206"/>
        </w:tabs>
        <w:ind w:firstLine="709"/>
        <w:jc w:val="both"/>
        <w:rPr>
          <w:sz w:val="26"/>
          <w:szCs w:val="26"/>
        </w:rPr>
      </w:pPr>
      <w:r w:rsidRPr="00A1282F">
        <w:rPr>
          <w:sz w:val="26"/>
          <w:szCs w:val="26"/>
        </w:rPr>
        <w:t xml:space="preserve">б) индивидуального консультирования </w:t>
      </w:r>
      <w:r w:rsidR="000E67A0" w:rsidRPr="00A1282F">
        <w:rPr>
          <w:sz w:val="26"/>
          <w:szCs w:val="26"/>
        </w:rPr>
        <w:t>путем направления в форме электронного документа ответа на обращение, поступившее</w:t>
      </w:r>
      <w:r w:rsidR="0022119C" w:rsidRPr="00A1282F">
        <w:rPr>
          <w:sz w:val="26"/>
          <w:szCs w:val="26"/>
        </w:rPr>
        <w:t xml:space="preserve"> в форме электронного документа;</w:t>
      </w:r>
    </w:p>
    <w:p w:rsidR="00BA39BF" w:rsidRPr="00A1282F" w:rsidRDefault="005F3A44" w:rsidP="00A422A9">
      <w:pPr>
        <w:pStyle w:val="ConsPlusNormal"/>
        <w:numPr>
          <w:ilvl w:val="0"/>
          <w:numId w:val="29"/>
        </w:numPr>
        <w:tabs>
          <w:tab w:val="left" w:pos="993"/>
        </w:tabs>
        <w:ind w:left="0" w:firstLine="709"/>
        <w:jc w:val="both"/>
        <w:rPr>
          <w:sz w:val="26"/>
          <w:szCs w:val="26"/>
        </w:rPr>
      </w:pPr>
      <w:r w:rsidRPr="00A1282F">
        <w:rPr>
          <w:sz w:val="26"/>
          <w:szCs w:val="26"/>
        </w:rPr>
        <w:t xml:space="preserve">индивидуальное консультирование </w:t>
      </w:r>
      <w:r w:rsidR="00BA39BF" w:rsidRPr="00A1282F">
        <w:rPr>
          <w:sz w:val="26"/>
          <w:szCs w:val="26"/>
        </w:rPr>
        <w:t xml:space="preserve">путем направления в письменной форме ответа на обращение, </w:t>
      </w:r>
      <w:r w:rsidR="00AC2CD7" w:rsidRPr="00A1282F">
        <w:rPr>
          <w:sz w:val="26"/>
          <w:szCs w:val="26"/>
        </w:rPr>
        <w:t>поступившее</w:t>
      </w:r>
      <w:r w:rsidR="003A09FD" w:rsidRPr="00A1282F">
        <w:rPr>
          <w:sz w:val="26"/>
          <w:szCs w:val="26"/>
        </w:rPr>
        <w:t xml:space="preserve"> </w:t>
      </w:r>
      <w:r w:rsidR="00880C6D">
        <w:rPr>
          <w:sz w:val="26"/>
          <w:szCs w:val="26"/>
        </w:rPr>
        <w:t>в письменной форме</w:t>
      </w:r>
      <w:r w:rsidR="00BA39BF" w:rsidRPr="00A1282F">
        <w:rPr>
          <w:sz w:val="26"/>
          <w:szCs w:val="26"/>
        </w:rPr>
        <w:t>;</w:t>
      </w:r>
    </w:p>
    <w:p w:rsidR="005F3A44" w:rsidRPr="00A1282F" w:rsidRDefault="005F3A44" w:rsidP="00A422A9">
      <w:pPr>
        <w:pStyle w:val="ConsPlusNormal"/>
        <w:numPr>
          <w:ilvl w:val="0"/>
          <w:numId w:val="29"/>
        </w:numPr>
        <w:tabs>
          <w:tab w:val="left" w:pos="993"/>
        </w:tabs>
        <w:ind w:left="0" w:firstLine="709"/>
        <w:jc w:val="both"/>
        <w:rPr>
          <w:sz w:val="26"/>
          <w:szCs w:val="26"/>
        </w:rPr>
      </w:pPr>
      <w:r w:rsidRPr="00A1282F">
        <w:rPr>
          <w:sz w:val="26"/>
          <w:szCs w:val="26"/>
        </w:rPr>
        <w:t xml:space="preserve">индивидуальное консультирование по номерам телефонов департамента. </w:t>
      </w:r>
    </w:p>
    <w:p w:rsidR="005E1F3D" w:rsidRPr="00A1282F" w:rsidRDefault="005F3A44" w:rsidP="005E1F3D">
      <w:pPr>
        <w:pStyle w:val="ConsPlusNormal"/>
        <w:tabs>
          <w:tab w:val="left" w:pos="10206"/>
        </w:tabs>
        <w:ind w:firstLine="709"/>
        <w:jc w:val="both"/>
        <w:rPr>
          <w:sz w:val="26"/>
          <w:szCs w:val="26"/>
        </w:rPr>
      </w:pPr>
      <w:r w:rsidRPr="00A1282F">
        <w:rPr>
          <w:sz w:val="26"/>
          <w:szCs w:val="26"/>
        </w:rPr>
        <w:lastRenderedPageBreak/>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4E302C" w:rsidRPr="00AF7045" w:rsidRDefault="004E302C" w:rsidP="004E302C">
      <w:pPr>
        <w:pStyle w:val="ConsPlusNormal"/>
        <w:numPr>
          <w:ilvl w:val="0"/>
          <w:numId w:val="10"/>
        </w:numPr>
        <w:tabs>
          <w:tab w:val="left" w:pos="993"/>
          <w:tab w:val="left" w:pos="1134"/>
          <w:tab w:val="left" w:pos="10206"/>
        </w:tabs>
        <w:ind w:left="0" w:firstLine="709"/>
        <w:jc w:val="both"/>
        <w:rPr>
          <w:sz w:val="26"/>
          <w:szCs w:val="26"/>
        </w:rPr>
      </w:pPr>
      <w:r w:rsidRPr="00AF7045">
        <w:rPr>
          <w:sz w:val="26"/>
          <w:szCs w:val="26"/>
        </w:rPr>
        <w:t>На Едином портале, сайте департамента размещается следующая информация</w:t>
      </w:r>
      <w:r w:rsidR="00AF7045" w:rsidRPr="00AF7045">
        <w:rPr>
          <w:sz w:val="26"/>
          <w:szCs w:val="26"/>
        </w:rPr>
        <w:t xml:space="preserve"> о предоставлении государственной услуги</w:t>
      </w:r>
      <w:r w:rsidRPr="00AF7045">
        <w:rPr>
          <w:sz w:val="26"/>
          <w:szCs w:val="26"/>
        </w:rPr>
        <w:t xml:space="preserve">: </w:t>
      </w:r>
    </w:p>
    <w:p w:rsidR="004E302C" w:rsidRPr="00A1282F" w:rsidRDefault="004E302C" w:rsidP="00A422A9">
      <w:pPr>
        <w:pStyle w:val="Default"/>
        <w:numPr>
          <w:ilvl w:val="1"/>
          <w:numId w:val="26"/>
        </w:numPr>
        <w:tabs>
          <w:tab w:val="left" w:pos="993"/>
        </w:tabs>
        <w:ind w:left="0" w:firstLine="709"/>
        <w:jc w:val="both"/>
        <w:rPr>
          <w:color w:val="auto"/>
          <w:sz w:val="26"/>
          <w:szCs w:val="26"/>
        </w:rPr>
      </w:pPr>
      <w:r w:rsidRPr="00A1282F">
        <w:rPr>
          <w:color w:val="auto"/>
          <w:sz w:val="26"/>
          <w:szCs w:val="26"/>
        </w:rPr>
        <w:t xml:space="preserve">исчерпывающий перечень документов, необходимых для предоставления государственной услуги, требования к </w:t>
      </w:r>
      <w:r w:rsidR="00EE25E5" w:rsidRPr="00A1282F">
        <w:rPr>
          <w:color w:val="auto"/>
          <w:sz w:val="26"/>
          <w:szCs w:val="26"/>
        </w:rPr>
        <w:t>оформлению указанных документов</w:t>
      </w:r>
      <w:r w:rsidRPr="00A1282F">
        <w:rPr>
          <w:color w:val="auto"/>
          <w:sz w:val="26"/>
          <w:szCs w:val="26"/>
        </w:rPr>
        <w:t xml:space="preserve">; </w:t>
      </w:r>
    </w:p>
    <w:p w:rsidR="004E302C" w:rsidRPr="00A1282F" w:rsidRDefault="004E302C" w:rsidP="00A422A9">
      <w:pPr>
        <w:pStyle w:val="Default"/>
        <w:numPr>
          <w:ilvl w:val="1"/>
          <w:numId w:val="26"/>
        </w:numPr>
        <w:tabs>
          <w:tab w:val="left" w:pos="993"/>
        </w:tabs>
        <w:ind w:left="0" w:firstLine="709"/>
        <w:jc w:val="both"/>
        <w:rPr>
          <w:color w:val="auto"/>
          <w:sz w:val="26"/>
          <w:szCs w:val="26"/>
        </w:rPr>
      </w:pPr>
      <w:r w:rsidRPr="00A1282F">
        <w:rPr>
          <w:color w:val="auto"/>
          <w:sz w:val="26"/>
          <w:szCs w:val="26"/>
        </w:rPr>
        <w:t xml:space="preserve">круг заявителей; </w:t>
      </w:r>
    </w:p>
    <w:p w:rsidR="004E302C" w:rsidRPr="00A1282F" w:rsidRDefault="004E302C" w:rsidP="00A422A9">
      <w:pPr>
        <w:pStyle w:val="Default"/>
        <w:numPr>
          <w:ilvl w:val="1"/>
          <w:numId w:val="26"/>
        </w:numPr>
        <w:tabs>
          <w:tab w:val="left" w:pos="993"/>
        </w:tabs>
        <w:ind w:left="0" w:firstLine="709"/>
        <w:jc w:val="both"/>
        <w:rPr>
          <w:color w:val="auto"/>
          <w:sz w:val="26"/>
          <w:szCs w:val="26"/>
        </w:rPr>
      </w:pPr>
      <w:r w:rsidRPr="00A1282F">
        <w:rPr>
          <w:color w:val="auto"/>
          <w:sz w:val="26"/>
          <w:szCs w:val="26"/>
        </w:rPr>
        <w:t xml:space="preserve">срок предоставления государственной услуги; </w:t>
      </w:r>
    </w:p>
    <w:p w:rsidR="008647B4" w:rsidRPr="00A1282F" w:rsidRDefault="0075375E" w:rsidP="008647B4">
      <w:pPr>
        <w:pStyle w:val="Default"/>
        <w:numPr>
          <w:ilvl w:val="1"/>
          <w:numId w:val="26"/>
        </w:numPr>
        <w:tabs>
          <w:tab w:val="left" w:pos="993"/>
        </w:tabs>
        <w:ind w:left="0" w:firstLine="709"/>
        <w:jc w:val="both"/>
        <w:rPr>
          <w:color w:val="auto"/>
          <w:sz w:val="26"/>
          <w:szCs w:val="26"/>
        </w:rPr>
      </w:pPr>
      <w:r>
        <w:rPr>
          <w:color w:val="auto"/>
          <w:sz w:val="26"/>
          <w:szCs w:val="26"/>
        </w:rPr>
        <w:t xml:space="preserve">сведения о </w:t>
      </w:r>
      <w:r w:rsidR="00365C48">
        <w:rPr>
          <w:color w:val="auto"/>
          <w:sz w:val="26"/>
          <w:szCs w:val="26"/>
        </w:rPr>
        <w:t>результат</w:t>
      </w:r>
      <w:r>
        <w:rPr>
          <w:color w:val="auto"/>
          <w:sz w:val="26"/>
          <w:szCs w:val="26"/>
        </w:rPr>
        <w:t>ах</w:t>
      </w:r>
      <w:r w:rsidR="004E302C" w:rsidRPr="00A1282F">
        <w:rPr>
          <w:color w:val="auto"/>
          <w:sz w:val="26"/>
          <w:szCs w:val="26"/>
        </w:rPr>
        <w:t xml:space="preserve"> предоставл</w:t>
      </w:r>
      <w:r>
        <w:rPr>
          <w:color w:val="auto"/>
          <w:sz w:val="26"/>
          <w:szCs w:val="26"/>
        </w:rPr>
        <w:t>ения  государственной  услуги</w:t>
      </w:r>
      <w:r w:rsidR="004E302C" w:rsidRPr="00A1282F">
        <w:rPr>
          <w:color w:val="auto"/>
          <w:sz w:val="26"/>
          <w:szCs w:val="26"/>
        </w:rPr>
        <w:t xml:space="preserve">; </w:t>
      </w:r>
    </w:p>
    <w:p w:rsidR="008647B4" w:rsidRPr="00560096" w:rsidRDefault="008647B4" w:rsidP="008647B4">
      <w:pPr>
        <w:pStyle w:val="Default"/>
        <w:numPr>
          <w:ilvl w:val="1"/>
          <w:numId w:val="26"/>
        </w:numPr>
        <w:tabs>
          <w:tab w:val="left" w:pos="993"/>
        </w:tabs>
        <w:ind w:left="0" w:firstLine="709"/>
        <w:jc w:val="both"/>
        <w:rPr>
          <w:color w:val="auto"/>
          <w:sz w:val="26"/>
          <w:szCs w:val="26"/>
        </w:rPr>
      </w:pPr>
      <w:r w:rsidRPr="00560096">
        <w:rPr>
          <w:rFonts w:eastAsiaTheme="minorHAnsi"/>
          <w:sz w:val="26"/>
          <w:szCs w:val="26"/>
          <w:lang w:eastAsia="en-US"/>
        </w:rPr>
        <w:t>исчерпывающий перечень оснований для отказа в предоставлении государственной услуги;</w:t>
      </w:r>
    </w:p>
    <w:p w:rsidR="004E302C" w:rsidRPr="00A1282F" w:rsidRDefault="004E302C" w:rsidP="00A422A9">
      <w:pPr>
        <w:pStyle w:val="Default"/>
        <w:numPr>
          <w:ilvl w:val="1"/>
          <w:numId w:val="26"/>
        </w:numPr>
        <w:tabs>
          <w:tab w:val="left" w:pos="993"/>
        </w:tabs>
        <w:ind w:left="0" w:firstLine="709"/>
        <w:jc w:val="both"/>
        <w:rPr>
          <w:color w:val="auto"/>
          <w:sz w:val="26"/>
          <w:szCs w:val="26"/>
        </w:rPr>
      </w:pPr>
      <w:proofErr w:type="gramStart"/>
      <w:r w:rsidRPr="00A1282F">
        <w:rPr>
          <w:color w:val="auto"/>
          <w:sz w:val="26"/>
          <w:szCs w:val="26"/>
        </w:rPr>
        <w:t xml:space="preserve">порядок досудебного (внесудебного) обжалования </w:t>
      </w:r>
      <w:r w:rsidR="00EE25E5" w:rsidRPr="00A1282F">
        <w:rPr>
          <w:color w:val="auto"/>
          <w:sz w:val="26"/>
          <w:szCs w:val="26"/>
        </w:rPr>
        <w:t>р</w:t>
      </w:r>
      <w:r w:rsidRPr="00A1282F">
        <w:rPr>
          <w:color w:val="auto"/>
          <w:sz w:val="26"/>
          <w:szCs w:val="26"/>
        </w:rPr>
        <w:t>ешений и действий (бездействия) департамента,</w:t>
      </w:r>
      <w:r w:rsidRPr="00A1282F">
        <w:rPr>
          <w:sz w:val="26"/>
          <w:szCs w:val="26"/>
        </w:rPr>
        <w:t xml:space="preserve"> многофункционального центра, а также их должностных лиц, государственных служащих, работников</w:t>
      </w:r>
      <w:r w:rsidRPr="00A1282F">
        <w:rPr>
          <w:color w:val="auto"/>
          <w:sz w:val="26"/>
          <w:szCs w:val="26"/>
        </w:rPr>
        <w:t xml:space="preserve">;  </w:t>
      </w:r>
      <w:proofErr w:type="gramEnd"/>
    </w:p>
    <w:p w:rsidR="004E302C" w:rsidRPr="00A1282F" w:rsidRDefault="004E302C" w:rsidP="00A422A9">
      <w:pPr>
        <w:pStyle w:val="Default"/>
        <w:numPr>
          <w:ilvl w:val="1"/>
          <w:numId w:val="26"/>
        </w:numPr>
        <w:tabs>
          <w:tab w:val="left" w:pos="993"/>
        </w:tabs>
        <w:ind w:left="0" w:firstLine="709"/>
        <w:jc w:val="both"/>
        <w:rPr>
          <w:color w:val="auto"/>
          <w:sz w:val="26"/>
          <w:szCs w:val="26"/>
        </w:rPr>
      </w:pPr>
      <w:r w:rsidRPr="00A1282F">
        <w:rPr>
          <w:color w:val="auto"/>
          <w:sz w:val="26"/>
          <w:szCs w:val="26"/>
        </w:rPr>
        <w:t xml:space="preserve">форма запроса. </w:t>
      </w:r>
    </w:p>
    <w:p w:rsidR="004E302C" w:rsidRPr="00A1282F" w:rsidRDefault="004E302C" w:rsidP="001C49F4">
      <w:pPr>
        <w:pStyle w:val="Default"/>
        <w:tabs>
          <w:tab w:val="left" w:pos="1134"/>
          <w:tab w:val="left" w:pos="10206"/>
        </w:tabs>
        <w:ind w:firstLine="709"/>
        <w:jc w:val="both"/>
        <w:rPr>
          <w:color w:val="auto"/>
          <w:sz w:val="26"/>
          <w:szCs w:val="26"/>
          <w:highlight w:val="yellow"/>
        </w:rPr>
      </w:pPr>
      <w:r w:rsidRPr="00A1282F">
        <w:rPr>
          <w:color w:val="auto"/>
          <w:sz w:val="26"/>
          <w:szCs w:val="26"/>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 </w:t>
      </w:r>
    </w:p>
    <w:p w:rsidR="004E302C" w:rsidRPr="00A1282F" w:rsidRDefault="004E302C" w:rsidP="004E302C">
      <w:pPr>
        <w:pStyle w:val="Default"/>
        <w:tabs>
          <w:tab w:val="left" w:pos="10206"/>
        </w:tabs>
        <w:ind w:firstLine="709"/>
        <w:jc w:val="both"/>
        <w:rPr>
          <w:color w:val="auto"/>
          <w:sz w:val="26"/>
          <w:szCs w:val="26"/>
        </w:rPr>
      </w:pPr>
      <w:r w:rsidRPr="00A1282F">
        <w:rPr>
          <w:color w:val="auto"/>
          <w:sz w:val="26"/>
          <w:szCs w:val="26"/>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4E302C" w:rsidRPr="00A1282F" w:rsidRDefault="004E302C" w:rsidP="004E302C">
      <w:pPr>
        <w:pStyle w:val="Default"/>
        <w:tabs>
          <w:tab w:val="left" w:pos="10206"/>
        </w:tabs>
        <w:ind w:firstLine="709"/>
        <w:jc w:val="both"/>
        <w:rPr>
          <w:sz w:val="26"/>
          <w:szCs w:val="26"/>
        </w:rPr>
      </w:pPr>
    </w:p>
    <w:p w:rsidR="004E302C" w:rsidRPr="00A1282F" w:rsidRDefault="003C6894" w:rsidP="004E302C">
      <w:pPr>
        <w:pStyle w:val="ConsPlusNormal"/>
        <w:tabs>
          <w:tab w:val="left" w:pos="10206"/>
        </w:tabs>
        <w:jc w:val="center"/>
        <w:outlineLvl w:val="1"/>
        <w:rPr>
          <w:sz w:val="26"/>
          <w:szCs w:val="26"/>
        </w:rPr>
      </w:pPr>
      <w:r>
        <w:rPr>
          <w:sz w:val="26"/>
          <w:szCs w:val="26"/>
        </w:rPr>
        <w:t>2</w:t>
      </w:r>
      <w:r w:rsidR="004E302C" w:rsidRPr="00A1282F">
        <w:rPr>
          <w:sz w:val="26"/>
          <w:szCs w:val="26"/>
        </w:rPr>
        <w:t>. Стандарт предоставления государственной услуги</w:t>
      </w:r>
    </w:p>
    <w:p w:rsidR="004E302C" w:rsidRPr="00A1282F" w:rsidRDefault="004E302C" w:rsidP="004E302C">
      <w:pPr>
        <w:pStyle w:val="ConsPlusNormal"/>
        <w:tabs>
          <w:tab w:val="left" w:pos="10206"/>
        </w:tabs>
        <w:jc w:val="both"/>
        <w:rPr>
          <w:sz w:val="26"/>
          <w:szCs w:val="26"/>
        </w:rPr>
      </w:pPr>
    </w:p>
    <w:p w:rsidR="004E302C" w:rsidRDefault="004E302C" w:rsidP="00B9588D">
      <w:pPr>
        <w:pStyle w:val="ConsPlusNormal"/>
        <w:numPr>
          <w:ilvl w:val="0"/>
          <w:numId w:val="10"/>
        </w:numPr>
        <w:tabs>
          <w:tab w:val="left" w:pos="851"/>
          <w:tab w:val="left" w:pos="1134"/>
        </w:tabs>
        <w:ind w:left="0" w:firstLine="709"/>
        <w:jc w:val="both"/>
        <w:rPr>
          <w:sz w:val="26"/>
          <w:szCs w:val="26"/>
        </w:rPr>
      </w:pPr>
      <w:r w:rsidRPr="00A1282F">
        <w:rPr>
          <w:sz w:val="26"/>
          <w:szCs w:val="26"/>
        </w:rPr>
        <w:t>Наименование государственной услуги</w:t>
      </w:r>
      <w:r w:rsidR="0075375E">
        <w:rPr>
          <w:sz w:val="26"/>
          <w:szCs w:val="26"/>
        </w:rPr>
        <w:t xml:space="preserve"> </w:t>
      </w:r>
      <w:r w:rsidR="00B9588D">
        <w:rPr>
          <w:sz w:val="26"/>
          <w:szCs w:val="26"/>
        </w:rPr>
        <w:t>–</w:t>
      </w:r>
      <w:r w:rsidR="0075375E" w:rsidRPr="00B9588D">
        <w:rPr>
          <w:sz w:val="26"/>
          <w:szCs w:val="26"/>
        </w:rPr>
        <w:t xml:space="preserve"> п</w:t>
      </w:r>
      <w:r w:rsidR="00A10526" w:rsidRPr="00B9588D">
        <w:rPr>
          <w:sz w:val="26"/>
          <w:szCs w:val="26"/>
        </w:rPr>
        <w:t>редварительное согласование предоставления земельного участка, находящегося в государственной собственности Томской области</w:t>
      </w:r>
      <w:r w:rsidRPr="00B9588D">
        <w:rPr>
          <w:sz w:val="26"/>
          <w:szCs w:val="26"/>
        </w:rPr>
        <w:t>.</w:t>
      </w:r>
    </w:p>
    <w:p w:rsidR="0042211A" w:rsidRPr="0042211A" w:rsidRDefault="0042211A" w:rsidP="00B9588D">
      <w:pPr>
        <w:pStyle w:val="ConsPlusNormal"/>
        <w:numPr>
          <w:ilvl w:val="0"/>
          <w:numId w:val="10"/>
        </w:numPr>
        <w:tabs>
          <w:tab w:val="left" w:pos="851"/>
          <w:tab w:val="left" w:pos="1134"/>
        </w:tabs>
        <w:ind w:left="0" w:firstLine="709"/>
        <w:jc w:val="both"/>
        <w:rPr>
          <w:sz w:val="26"/>
          <w:szCs w:val="26"/>
        </w:rPr>
      </w:pPr>
      <w:r w:rsidRPr="0042211A">
        <w:rPr>
          <w:sz w:val="26"/>
          <w:szCs w:val="26"/>
        </w:rPr>
        <w:t>Наименование органа, предоставляющего государственную услугу, –  Департамент по управлению государственной собственностью Томской области.</w:t>
      </w:r>
    </w:p>
    <w:p w:rsidR="004E302C" w:rsidRPr="003C6894" w:rsidRDefault="00281675" w:rsidP="00281675">
      <w:pPr>
        <w:pStyle w:val="ConsPlusNormal"/>
        <w:numPr>
          <w:ilvl w:val="0"/>
          <w:numId w:val="10"/>
        </w:numPr>
        <w:tabs>
          <w:tab w:val="left" w:pos="851"/>
          <w:tab w:val="left" w:pos="993"/>
          <w:tab w:val="left" w:pos="1134"/>
        </w:tabs>
        <w:ind w:left="0" w:firstLine="709"/>
        <w:jc w:val="both"/>
        <w:rPr>
          <w:sz w:val="26"/>
          <w:szCs w:val="26"/>
        </w:rPr>
      </w:pPr>
      <w:r w:rsidRPr="003C6894">
        <w:rPr>
          <w:sz w:val="26"/>
          <w:szCs w:val="26"/>
        </w:rPr>
        <w:t>Государственная услуга предоставляется департаментом бесплатно.</w:t>
      </w:r>
    </w:p>
    <w:p w:rsidR="004E302C" w:rsidRPr="00A10526" w:rsidRDefault="004E302C" w:rsidP="00A10526">
      <w:pPr>
        <w:pStyle w:val="ConsPlusNormal"/>
        <w:numPr>
          <w:ilvl w:val="0"/>
          <w:numId w:val="10"/>
        </w:numPr>
        <w:tabs>
          <w:tab w:val="left" w:pos="851"/>
          <w:tab w:val="left" w:pos="1134"/>
        </w:tabs>
        <w:ind w:left="0" w:firstLine="709"/>
        <w:jc w:val="both"/>
        <w:rPr>
          <w:sz w:val="26"/>
          <w:szCs w:val="26"/>
        </w:rPr>
      </w:pPr>
      <w:r w:rsidRPr="00A10526">
        <w:rPr>
          <w:sz w:val="26"/>
          <w:szCs w:val="26"/>
        </w:rPr>
        <w:t>Результатом предоставления государственн</w:t>
      </w:r>
      <w:r w:rsidR="00037F2A" w:rsidRPr="00A10526">
        <w:rPr>
          <w:sz w:val="26"/>
          <w:szCs w:val="26"/>
        </w:rPr>
        <w:t xml:space="preserve">ой услуги является направление </w:t>
      </w:r>
      <w:r w:rsidR="00D128A3" w:rsidRPr="00A10526">
        <w:rPr>
          <w:sz w:val="26"/>
          <w:szCs w:val="26"/>
        </w:rPr>
        <w:t xml:space="preserve">(вручение) </w:t>
      </w:r>
      <w:r w:rsidRPr="00A10526">
        <w:rPr>
          <w:sz w:val="26"/>
          <w:szCs w:val="26"/>
        </w:rPr>
        <w:t xml:space="preserve">заявителю </w:t>
      </w:r>
      <w:r w:rsidR="00DE3EE4" w:rsidRPr="00A10526">
        <w:rPr>
          <w:sz w:val="26"/>
          <w:szCs w:val="26"/>
        </w:rPr>
        <w:t>распоряжени</w:t>
      </w:r>
      <w:r w:rsidR="00FC725E" w:rsidRPr="00A10526">
        <w:rPr>
          <w:sz w:val="26"/>
          <w:szCs w:val="26"/>
        </w:rPr>
        <w:t>я</w:t>
      </w:r>
      <w:r w:rsidR="00DE3EE4" w:rsidRPr="00A10526">
        <w:rPr>
          <w:sz w:val="26"/>
          <w:szCs w:val="26"/>
        </w:rPr>
        <w:t xml:space="preserve"> департамента </w:t>
      </w:r>
      <w:r w:rsidR="00106932" w:rsidRPr="00A10526">
        <w:rPr>
          <w:sz w:val="26"/>
          <w:szCs w:val="26"/>
        </w:rPr>
        <w:t xml:space="preserve">о </w:t>
      </w:r>
      <w:r w:rsidR="00A10526" w:rsidRPr="00A10526">
        <w:rPr>
          <w:sz w:val="26"/>
          <w:szCs w:val="26"/>
        </w:rPr>
        <w:t>предварительном согласовании предоставления земельного участка, находящегося в государственной собственности</w:t>
      </w:r>
      <w:r w:rsidR="00A10526">
        <w:rPr>
          <w:sz w:val="26"/>
          <w:szCs w:val="26"/>
        </w:rPr>
        <w:t xml:space="preserve"> </w:t>
      </w:r>
      <w:r w:rsidR="00A10526" w:rsidRPr="00A10526">
        <w:rPr>
          <w:sz w:val="26"/>
          <w:szCs w:val="26"/>
        </w:rPr>
        <w:t>Томской области</w:t>
      </w:r>
      <w:r w:rsidR="00106932" w:rsidRPr="00A10526">
        <w:rPr>
          <w:sz w:val="26"/>
          <w:szCs w:val="26"/>
        </w:rPr>
        <w:t xml:space="preserve"> </w:t>
      </w:r>
      <w:r w:rsidR="004404C2" w:rsidRPr="00A10526">
        <w:rPr>
          <w:sz w:val="26"/>
          <w:szCs w:val="26"/>
        </w:rPr>
        <w:t xml:space="preserve">(далее – </w:t>
      </w:r>
      <w:r w:rsidR="00E45F15" w:rsidRPr="00A10526">
        <w:rPr>
          <w:sz w:val="26"/>
          <w:szCs w:val="26"/>
        </w:rPr>
        <w:t xml:space="preserve">распоряжение о </w:t>
      </w:r>
      <w:r w:rsidR="00A10526">
        <w:rPr>
          <w:sz w:val="26"/>
          <w:szCs w:val="26"/>
        </w:rPr>
        <w:t>предварительном согласовании</w:t>
      </w:r>
      <w:r w:rsidR="00106932" w:rsidRPr="00A10526">
        <w:rPr>
          <w:sz w:val="26"/>
          <w:szCs w:val="26"/>
        </w:rPr>
        <w:t>)</w:t>
      </w:r>
      <w:r w:rsidR="00365C48">
        <w:rPr>
          <w:sz w:val="26"/>
          <w:szCs w:val="26"/>
        </w:rPr>
        <w:t>,</w:t>
      </w:r>
      <w:r w:rsidR="006C7D48" w:rsidRPr="00A10526">
        <w:rPr>
          <w:sz w:val="26"/>
          <w:szCs w:val="26"/>
        </w:rPr>
        <w:t xml:space="preserve"> либо уведомления об отказе в предоставлении государственной услуги (далее – уведомление)</w:t>
      </w:r>
      <w:r w:rsidR="004404C2" w:rsidRPr="00A10526">
        <w:rPr>
          <w:sz w:val="26"/>
          <w:szCs w:val="26"/>
        </w:rPr>
        <w:t>.</w:t>
      </w:r>
    </w:p>
    <w:p w:rsidR="00DA6B51" w:rsidRDefault="004E302C" w:rsidP="00DA6B51">
      <w:pPr>
        <w:pStyle w:val="ConsPlusNormal"/>
        <w:numPr>
          <w:ilvl w:val="0"/>
          <w:numId w:val="10"/>
        </w:numPr>
        <w:tabs>
          <w:tab w:val="left" w:pos="851"/>
          <w:tab w:val="left" w:pos="993"/>
          <w:tab w:val="left" w:pos="1134"/>
        </w:tabs>
        <w:ind w:left="0" w:firstLine="709"/>
        <w:jc w:val="both"/>
        <w:rPr>
          <w:sz w:val="26"/>
          <w:szCs w:val="26"/>
        </w:rPr>
      </w:pPr>
      <w:bookmarkStart w:id="3" w:name="P150"/>
      <w:bookmarkEnd w:id="3"/>
      <w:r w:rsidRPr="003C6894">
        <w:rPr>
          <w:sz w:val="26"/>
          <w:szCs w:val="26"/>
        </w:rPr>
        <w:t>Срок предоставления государственной услуги составляет</w:t>
      </w:r>
      <w:r w:rsidR="00DA6B51">
        <w:rPr>
          <w:sz w:val="26"/>
          <w:szCs w:val="26"/>
        </w:rPr>
        <w:t xml:space="preserve"> </w:t>
      </w:r>
      <w:r w:rsidR="00D359C5">
        <w:rPr>
          <w:sz w:val="26"/>
          <w:szCs w:val="26"/>
        </w:rPr>
        <w:t>сорок пять дней</w:t>
      </w:r>
      <w:r w:rsidR="004404C2" w:rsidRPr="00DA6B51">
        <w:rPr>
          <w:sz w:val="26"/>
          <w:szCs w:val="26"/>
        </w:rPr>
        <w:t xml:space="preserve"> </w:t>
      </w:r>
      <w:r w:rsidR="00E45F15" w:rsidRPr="00DA6B51">
        <w:rPr>
          <w:sz w:val="26"/>
          <w:szCs w:val="26"/>
        </w:rPr>
        <w:t xml:space="preserve">со дня </w:t>
      </w:r>
      <w:r w:rsidR="00FA05A0" w:rsidRPr="00DA6B51">
        <w:rPr>
          <w:sz w:val="26"/>
          <w:szCs w:val="26"/>
        </w:rPr>
        <w:t>поступления</w:t>
      </w:r>
      <w:r w:rsidR="003D6558" w:rsidRPr="00DA6B51">
        <w:rPr>
          <w:sz w:val="26"/>
          <w:szCs w:val="26"/>
        </w:rPr>
        <w:t xml:space="preserve"> запроса</w:t>
      </w:r>
      <w:r w:rsidR="00F034F6" w:rsidRPr="00DA6B51">
        <w:rPr>
          <w:sz w:val="26"/>
          <w:szCs w:val="26"/>
        </w:rPr>
        <w:t xml:space="preserve"> </w:t>
      </w:r>
      <w:r w:rsidR="00FA05A0" w:rsidRPr="00DA6B51">
        <w:rPr>
          <w:sz w:val="26"/>
          <w:szCs w:val="26"/>
        </w:rPr>
        <w:t xml:space="preserve">в </w:t>
      </w:r>
      <w:r w:rsidR="00F034F6" w:rsidRPr="00DA6B51">
        <w:rPr>
          <w:sz w:val="26"/>
          <w:szCs w:val="26"/>
        </w:rPr>
        <w:t>департамент</w:t>
      </w:r>
      <w:r w:rsidR="00DA6B51">
        <w:rPr>
          <w:sz w:val="26"/>
          <w:szCs w:val="26"/>
        </w:rPr>
        <w:t>.</w:t>
      </w:r>
    </w:p>
    <w:p w:rsidR="004E302C" w:rsidRPr="00366140" w:rsidRDefault="00366140" w:rsidP="001C49F4">
      <w:pPr>
        <w:pStyle w:val="ConsPlusNormal"/>
        <w:numPr>
          <w:ilvl w:val="0"/>
          <w:numId w:val="10"/>
        </w:numPr>
        <w:tabs>
          <w:tab w:val="left" w:pos="851"/>
          <w:tab w:val="left" w:pos="993"/>
          <w:tab w:val="left" w:pos="1134"/>
        </w:tabs>
        <w:ind w:left="0" w:firstLine="709"/>
        <w:jc w:val="both"/>
        <w:rPr>
          <w:sz w:val="26"/>
          <w:szCs w:val="26"/>
        </w:rPr>
      </w:pPr>
      <w:r w:rsidRPr="00366140">
        <w:rPr>
          <w:sz w:val="26"/>
          <w:szCs w:val="26"/>
        </w:rPr>
        <w:t>Правовы</w:t>
      </w:r>
      <w:r w:rsidR="00D90EC5">
        <w:rPr>
          <w:sz w:val="26"/>
          <w:szCs w:val="26"/>
        </w:rPr>
        <w:t>ми</w:t>
      </w:r>
      <w:r w:rsidRPr="00366140">
        <w:rPr>
          <w:sz w:val="26"/>
          <w:szCs w:val="26"/>
        </w:rPr>
        <w:t xml:space="preserve"> основания</w:t>
      </w:r>
      <w:r w:rsidR="00D90EC5">
        <w:rPr>
          <w:sz w:val="26"/>
          <w:szCs w:val="26"/>
        </w:rPr>
        <w:t>ми</w:t>
      </w:r>
      <w:r w:rsidRPr="00366140">
        <w:rPr>
          <w:sz w:val="26"/>
          <w:szCs w:val="26"/>
        </w:rPr>
        <w:t xml:space="preserve"> для предоставления государственной услуги</w:t>
      </w:r>
      <w:r w:rsidR="00D90EC5">
        <w:rPr>
          <w:sz w:val="26"/>
          <w:szCs w:val="26"/>
        </w:rPr>
        <w:t xml:space="preserve"> являются</w:t>
      </w:r>
      <w:r w:rsidR="004E302C" w:rsidRPr="00366140">
        <w:rPr>
          <w:sz w:val="26"/>
          <w:szCs w:val="26"/>
        </w:rPr>
        <w:t>:</w:t>
      </w:r>
    </w:p>
    <w:p w:rsidR="004E302C" w:rsidRPr="00A1282F" w:rsidRDefault="00F64509" w:rsidP="007119C9">
      <w:pPr>
        <w:pStyle w:val="ConsPlusNormal"/>
        <w:numPr>
          <w:ilvl w:val="0"/>
          <w:numId w:val="46"/>
        </w:numPr>
        <w:tabs>
          <w:tab w:val="left" w:pos="993"/>
        </w:tabs>
        <w:ind w:left="0" w:firstLine="709"/>
        <w:jc w:val="both"/>
        <w:rPr>
          <w:sz w:val="26"/>
          <w:szCs w:val="26"/>
        </w:rPr>
      </w:pPr>
      <w:r w:rsidRPr="00A1282F">
        <w:rPr>
          <w:sz w:val="26"/>
          <w:szCs w:val="26"/>
        </w:rPr>
        <w:t>Конституция</w:t>
      </w:r>
      <w:r w:rsidR="004E302C" w:rsidRPr="00A1282F">
        <w:rPr>
          <w:sz w:val="26"/>
          <w:szCs w:val="26"/>
        </w:rPr>
        <w:t xml:space="preserve"> Российской Федерации </w:t>
      </w:r>
      <w:r w:rsidR="00142A1F" w:rsidRPr="00A1282F">
        <w:rPr>
          <w:sz w:val="26"/>
          <w:szCs w:val="26"/>
        </w:rPr>
        <w:t>(</w:t>
      </w:r>
      <w:r w:rsidR="004E302C" w:rsidRPr="00A1282F">
        <w:rPr>
          <w:sz w:val="26"/>
          <w:szCs w:val="26"/>
        </w:rPr>
        <w:t>приня</w:t>
      </w:r>
      <w:r w:rsidRPr="00A1282F">
        <w:rPr>
          <w:sz w:val="26"/>
          <w:szCs w:val="26"/>
        </w:rPr>
        <w:t>та</w:t>
      </w:r>
      <w:r w:rsidR="004E302C" w:rsidRPr="00A1282F">
        <w:rPr>
          <w:sz w:val="26"/>
          <w:szCs w:val="26"/>
        </w:rPr>
        <w:t xml:space="preserve"> всенародным голосованием 12 декабря 1993 года</w:t>
      </w:r>
      <w:r w:rsidR="00142A1F" w:rsidRPr="00A1282F">
        <w:rPr>
          <w:sz w:val="26"/>
          <w:szCs w:val="26"/>
        </w:rPr>
        <w:t>)</w:t>
      </w:r>
      <w:r w:rsidR="004E302C" w:rsidRPr="00A1282F">
        <w:rPr>
          <w:sz w:val="26"/>
          <w:szCs w:val="26"/>
        </w:rPr>
        <w:t>;</w:t>
      </w:r>
    </w:p>
    <w:p w:rsidR="00DE3EE4" w:rsidRPr="00A1282F" w:rsidRDefault="00DE3EE4" w:rsidP="007119C9">
      <w:pPr>
        <w:pStyle w:val="ConsPlusNormal"/>
        <w:numPr>
          <w:ilvl w:val="0"/>
          <w:numId w:val="46"/>
        </w:numPr>
        <w:tabs>
          <w:tab w:val="left" w:pos="993"/>
        </w:tabs>
        <w:ind w:left="0" w:firstLine="709"/>
        <w:jc w:val="both"/>
        <w:rPr>
          <w:sz w:val="26"/>
          <w:szCs w:val="26"/>
        </w:rPr>
      </w:pPr>
      <w:r w:rsidRPr="00A1282F">
        <w:rPr>
          <w:sz w:val="26"/>
          <w:szCs w:val="26"/>
        </w:rPr>
        <w:t>Земельны</w:t>
      </w:r>
      <w:r w:rsidR="00F64509" w:rsidRPr="00A1282F">
        <w:rPr>
          <w:sz w:val="26"/>
          <w:szCs w:val="26"/>
        </w:rPr>
        <w:t>й</w:t>
      </w:r>
      <w:r w:rsidRPr="00A1282F">
        <w:rPr>
          <w:sz w:val="26"/>
          <w:szCs w:val="26"/>
        </w:rPr>
        <w:t xml:space="preserve"> кодекс Российской Федерации;</w:t>
      </w:r>
    </w:p>
    <w:p w:rsidR="000614D7" w:rsidRPr="00A1282F" w:rsidRDefault="004E302C" w:rsidP="000614D7">
      <w:pPr>
        <w:pStyle w:val="ConsPlusNormal"/>
        <w:numPr>
          <w:ilvl w:val="0"/>
          <w:numId w:val="46"/>
        </w:numPr>
        <w:tabs>
          <w:tab w:val="left" w:pos="993"/>
        </w:tabs>
        <w:ind w:left="0" w:firstLine="709"/>
        <w:jc w:val="both"/>
        <w:rPr>
          <w:sz w:val="26"/>
          <w:szCs w:val="26"/>
        </w:rPr>
      </w:pPr>
      <w:r w:rsidRPr="00A1282F">
        <w:rPr>
          <w:sz w:val="26"/>
          <w:szCs w:val="26"/>
        </w:rPr>
        <w:t>Федеральны</w:t>
      </w:r>
      <w:r w:rsidR="00F64509" w:rsidRPr="00A1282F">
        <w:rPr>
          <w:sz w:val="26"/>
          <w:szCs w:val="26"/>
        </w:rPr>
        <w:t>й</w:t>
      </w:r>
      <w:r w:rsidRPr="00A1282F">
        <w:rPr>
          <w:sz w:val="26"/>
          <w:szCs w:val="26"/>
        </w:rPr>
        <w:t xml:space="preserve"> </w:t>
      </w:r>
      <w:hyperlink r:id="rId13" w:history="1">
        <w:r w:rsidRPr="00A1282F">
          <w:rPr>
            <w:sz w:val="26"/>
            <w:szCs w:val="26"/>
          </w:rPr>
          <w:t>закон</w:t>
        </w:r>
      </w:hyperlink>
      <w:r w:rsidRPr="00A1282F">
        <w:rPr>
          <w:sz w:val="26"/>
          <w:szCs w:val="26"/>
        </w:rPr>
        <w:t xml:space="preserve"> от 27 июля 2010 года № 210-ФЗ «Об организации предоставления государственных и муниципальных услуг»;</w:t>
      </w:r>
    </w:p>
    <w:p w:rsidR="000614D7" w:rsidRDefault="000614D7" w:rsidP="000614D7">
      <w:pPr>
        <w:pStyle w:val="ConsPlusNormal"/>
        <w:numPr>
          <w:ilvl w:val="0"/>
          <w:numId w:val="46"/>
        </w:numPr>
        <w:tabs>
          <w:tab w:val="left" w:pos="993"/>
        </w:tabs>
        <w:ind w:left="0" w:firstLine="709"/>
        <w:jc w:val="both"/>
        <w:rPr>
          <w:sz w:val="26"/>
          <w:szCs w:val="26"/>
        </w:rPr>
      </w:pPr>
      <w:r w:rsidRPr="00A1282F">
        <w:rPr>
          <w:sz w:val="26"/>
          <w:szCs w:val="26"/>
        </w:rPr>
        <w:lastRenderedPageBreak/>
        <w:t xml:space="preserve">Федеральный закон от 25 октября 2001 </w:t>
      </w:r>
      <w:r w:rsidR="0030584E">
        <w:rPr>
          <w:sz w:val="26"/>
          <w:szCs w:val="26"/>
        </w:rPr>
        <w:t xml:space="preserve">года </w:t>
      </w:r>
      <w:r w:rsidRPr="00A1282F">
        <w:rPr>
          <w:sz w:val="26"/>
          <w:szCs w:val="26"/>
        </w:rPr>
        <w:t>№ 137-ФЗ «О введении в действие Земельного кодекса Российской Федерации»;</w:t>
      </w:r>
    </w:p>
    <w:p w:rsidR="00B82F87" w:rsidRPr="00A1282F" w:rsidRDefault="00B82F87" w:rsidP="000614D7">
      <w:pPr>
        <w:pStyle w:val="ConsPlusNormal"/>
        <w:numPr>
          <w:ilvl w:val="0"/>
          <w:numId w:val="46"/>
        </w:numPr>
        <w:tabs>
          <w:tab w:val="left" w:pos="993"/>
        </w:tabs>
        <w:ind w:left="0" w:firstLine="709"/>
        <w:jc w:val="both"/>
        <w:rPr>
          <w:sz w:val="26"/>
          <w:szCs w:val="26"/>
        </w:rPr>
      </w:pPr>
      <w:r w:rsidRPr="00A46517">
        <w:rPr>
          <w:sz w:val="26"/>
          <w:szCs w:val="26"/>
        </w:rPr>
        <w:t>Федеральны</w:t>
      </w:r>
      <w:r>
        <w:rPr>
          <w:sz w:val="26"/>
          <w:szCs w:val="26"/>
        </w:rPr>
        <w:t>й</w:t>
      </w:r>
      <w:r w:rsidRPr="00A46517">
        <w:rPr>
          <w:sz w:val="26"/>
          <w:szCs w:val="26"/>
        </w:rPr>
        <w:t xml:space="preserve"> </w:t>
      </w:r>
      <w:hyperlink r:id="rId14" w:history="1">
        <w:r w:rsidRPr="00A46517">
          <w:rPr>
            <w:sz w:val="26"/>
            <w:szCs w:val="26"/>
          </w:rPr>
          <w:t>закон</w:t>
        </w:r>
      </w:hyperlink>
      <w:r w:rsidRPr="00A46517">
        <w:rPr>
          <w:sz w:val="26"/>
          <w:szCs w:val="26"/>
        </w:rPr>
        <w:t xml:space="preserve"> </w:t>
      </w:r>
      <w:r w:rsidRPr="00AF7045">
        <w:rPr>
          <w:sz w:val="26"/>
          <w:szCs w:val="26"/>
        </w:rPr>
        <w:t>от 13</w:t>
      </w:r>
      <w:r w:rsidR="00FD725A">
        <w:rPr>
          <w:sz w:val="26"/>
          <w:szCs w:val="26"/>
        </w:rPr>
        <w:t xml:space="preserve"> июля </w:t>
      </w:r>
      <w:r w:rsidRPr="00AF7045">
        <w:rPr>
          <w:sz w:val="26"/>
          <w:szCs w:val="26"/>
        </w:rPr>
        <w:t>2015</w:t>
      </w:r>
      <w:r w:rsidR="00FD725A">
        <w:rPr>
          <w:sz w:val="26"/>
          <w:szCs w:val="26"/>
        </w:rPr>
        <w:t xml:space="preserve"> года</w:t>
      </w:r>
      <w:r w:rsidRPr="00AF7045">
        <w:rPr>
          <w:sz w:val="26"/>
          <w:szCs w:val="26"/>
        </w:rPr>
        <w:t xml:space="preserve"> </w:t>
      </w:r>
      <w:r>
        <w:rPr>
          <w:sz w:val="26"/>
          <w:szCs w:val="26"/>
        </w:rPr>
        <w:t>№</w:t>
      </w:r>
      <w:r w:rsidRPr="00AF7045">
        <w:rPr>
          <w:sz w:val="26"/>
          <w:szCs w:val="26"/>
        </w:rPr>
        <w:t xml:space="preserve"> 218-ФЗ </w:t>
      </w:r>
      <w:r>
        <w:rPr>
          <w:sz w:val="26"/>
          <w:szCs w:val="26"/>
        </w:rPr>
        <w:t>«</w:t>
      </w:r>
      <w:r w:rsidRPr="00A46517">
        <w:rPr>
          <w:sz w:val="26"/>
          <w:szCs w:val="26"/>
        </w:rPr>
        <w:t>О государственной регистрации недвижимости</w:t>
      </w:r>
      <w:r>
        <w:rPr>
          <w:sz w:val="26"/>
          <w:szCs w:val="26"/>
        </w:rPr>
        <w:t>»;</w:t>
      </w:r>
    </w:p>
    <w:p w:rsidR="00CC063A" w:rsidRDefault="00CC063A" w:rsidP="007119C9">
      <w:pPr>
        <w:pStyle w:val="ConsPlusNormal"/>
        <w:numPr>
          <w:ilvl w:val="0"/>
          <w:numId w:val="46"/>
        </w:numPr>
        <w:tabs>
          <w:tab w:val="left" w:pos="993"/>
        </w:tabs>
        <w:ind w:left="0" w:firstLine="709"/>
        <w:jc w:val="both"/>
        <w:rPr>
          <w:sz w:val="26"/>
          <w:szCs w:val="26"/>
        </w:rPr>
      </w:pPr>
      <w:r w:rsidRPr="00A1282F">
        <w:rPr>
          <w:sz w:val="26"/>
          <w:szCs w:val="26"/>
        </w:rPr>
        <w:t>Закон Томской области от 9 июля 2015 года № 100-ОЗ «О земельных отношениях в Томской области»;</w:t>
      </w:r>
    </w:p>
    <w:p w:rsidR="00AA7EF1" w:rsidRPr="00725557" w:rsidRDefault="00E643CB" w:rsidP="00725557">
      <w:pPr>
        <w:pStyle w:val="ConsPlusNormal"/>
        <w:numPr>
          <w:ilvl w:val="0"/>
          <w:numId w:val="46"/>
        </w:numPr>
        <w:tabs>
          <w:tab w:val="left" w:pos="993"/>
        </w:tabs>
        <w:ind w:left="0" w:firstLine="709"/>
        <w:jc w:val="both"/>
        <w:rPr>
          <w:sz w:val="26"/>
          <w:szCs w:val="26"/>
        </w:rPr>
      </w:pPr>
      <w:r w:rsidRPr="00725557">
        <w:rPr>
          <w:sz w:val="26"/>
          <w:szCs w:val="26"/>
        </w:rPr>
        <w:t>п</w:t>
      </w:r>
      <w:r w:rsidR="00AA7EF1" w:rsidRPr="00725557">
        <w:rPr>
          <w:sz w:val="26"/>
          <w:szCs w:val="26"/>
        </w:rPr>
        <w:t xml:space="preserve">риказ </w:t>
      </w:r>
      <w:r w:rsidR="00725557" w:rsidRPr="00560096">
        <w:rPr>
          <w:sz w:val="26"/>
          <w:szCs w:val="26"/>
        </w:rPr>
        <w:t>Министерства экономического развития Российской Федерации</w:t>
      </w:r>
      <w:r w:rsidR="00725557">
        <w:rPr>
          <w:sz w:val="26"/>
          <w:szCs w:val="26"/>
        </w:rPr>
        <w:t xml:space="preserve"> </w:t>
      </w:r>
      <w:r w:rsidR="00AA7EF1" w:rsidRPr="00725557">
        <w:rPr>
          <w:sz w:val="26"/>
          <w:szCs w:val="26"/>
        </w:rPr>
        <w:t>от 12</w:t>
      </w:r>
      <w:r w:rsidR="00E23FDD">
        <w:rPr>
          <w:sz w:val="26"/>
          <w:szCs w:val="26"/>
        </w:rPr>
        <w:t>.01.</w:t>
      </w:r>
      <w:r w:rsidR="00AA7EF1" w:rsidRPr="00725557">
        <w:rPr>
          <w:sz w:val="26"/>
          <w:szCs w:val="26"/>
        </w:rPr>
        <w:t>2015 № 1 «Об утверждении перечня документов, подтверждающих право заявителя на приобретение земельного участка без проведения торгов»;</w:t>
      </w:r>
    </w:p>
    <w:p w:rsidR="00DE3EE4" w:rsidRPr="00A1282F" w:rsidRDefault="009F622E" w:rsidP="007119C9">
      <w:pPr>
        <w:pStyle w:val="ConsPlusNormal"/>
        <w:numPr>
          <w:ilvl w:val="0"/>
          <w:numId w:val="46"/>
        </w:numPr>
        <w:tabs>
          <w:tab w:val="left" w:pos="993"/>
        </w:tabs>
        <w:ind w:left="0" w:firstLine="709"/>
        <w:jc w:val="both"/>
        <w:rPr>
          <w:sz w:val="26"/>
          <w:szCs w:val="26"/>
        </w:rPr>
      </w:pPr>
      <w:hyperlink r:id="rId15" w:history="1">
        <w:r w:rsidR="00E643CB">
          <w:rPr>
            <w:sz w:val="26"/>
            <w:szCs w:val="26"/>
          </w:rPr>
          <w:t>п</w:t>
        </w:r>
        <w:r w:rsidR="00A46517" w:rsidRPr="00A1282F">
          <w:rPr>
            <w:sz w:val="26"/>
            <w:szCs w:val="26"/>
          </w:rPr>
          <w:t>остановление</w:t>
        </w:r>
      </w:hyperlink>
      <w:r w:rsidR="00A46517" w:rsidRPr="00A1282F">
        <w:rPr>
          <w:sz w:val="26"/>
          <w:szCs w:val="26"/>
        </w:rPr>
        <w:t xml:space="preserve"> </w:t>
      </w:r>
      <w:r w:rsidR="004E302C" w:rsidRPr="00A1282F">
        <w:rPr>
          <w:sz w:val="26"/>
          <w:szCs w:val="26"/>
        </w:rPr>
        <w:t>Губернатора Томской области от 11.06.2013 № 68 «Об утверждении Положения о Департаменте по управлению государственной собственностью Томской области».</w:t>
      </w:r>
    </w:p>
    <w:p w:rsidR="004E302C" w:rsidRPr="00A1282F" w:rsidRDefault="004E302C" w:rsidP="00175410">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Исчерпывающий перечень документов, необходимых для предоставления государственной услуги:</w:t>
      </w:r>
    </w:p>
    <w:p w:rsidR="00DF3829" w:rsidRPr="00A46517" w:rsidRDefault="004E302C" w:rsidP="00175410">
      <w:pPr>
        <w:pStyle w:val="ConsPlusNormal"/>
        <w:numPr>
          <w:ilvl w:val="0"/>
          <w:numId w:val="13"/>
        </w:numPr>
        <w:tabs>
          <w:tab w:val="left" w:pos="993"/>
          <w:tab w:val="left" w:pos="1276"/>
        </w:tabs>
        <w:ind w:left="0" w:firstLine="709"/>
        <w:jc w:val="both"/>
        <w:rPr>
          <w:b/>
          <w:sz w:val="26"/>
          <w:szCs w:val="26"/>
        </w:rPr>
      </w:pPr>
      <w:r w:rsidRPr="00A1282F">
        <w:rPr>
          <w:sz w:val="26"/>
          <w:szCs w:val="26"/>
        </w:rPr>
        <w:t>запрос по форме согласно приложению № 2 к настоящему Административному регламенту</w:t>
      </w:r>
      <w:r w:rsidR="00A46517">
        <w:rPr>
          <w:sz w:val="26"/>
          <w:szCs w:val="26"/>
        </w:rPr>
        <w:t>, в котором указывается:</w:t>
      </w:r>
    </w:p>
    <w:p w:rsidR="00A46517" w:rsidRPr="00A46517" w:rsidRDefault="00A46517" w:rsidP="00175410">
      <w:pPr>
        <w:autoSpaceDE w:val="0"/>
        <w:autoSpaceDN w:val="0"/>
        <w:adjustRightInd w:val="0"/>
        <w:ind w:firstLine="709"/>
        <w:rPr>
          <w:sz w:val="26"/>
          <w:szCs w:val="26"/>
        </w:rPr>
      </w:pPr>
      <w:r>
        <w:rPr>
          <w:sz w:val="26"/>
          <w:szCs w:val="26"/>
        </w:rPr>
        <w:t xml:space="preserve">а) </w:t>
      </w:r>
      <w:r w:rsidRPr="00A46517">
        <w:rPr>
          <w:sz w:val="26"/>
          <w:szCs w:val="26"/>
        </w:rPr>
        <w:t>фамилия, имя и (при наличии) отчество, место жительства заявителя, реквизиты документа, удостоверяющего личность заявителя (для гражданина);</w:t>
      </w:r>
    </w:p>
    <w:p w:rsidR="00A46517" w:rsidRPr="00A46517" w:rsidRDefault="00A46517" w:rsidP="00175410">
      <w:pPr>
        <w:autoSpaceDE w:val="0"/>
        <w:autoSpaceDN w:val="0"/>
        <w:adjustRightInd w:val="0"/>
        <w:ind w:firstLine="709"/>
        <w:rPr>
          <w:sz w:val="26"/>
          <w:szCs w:val="26"/>
        </w:rPr>
      </w:pPr>
      <w:r>
        <w:rPr>
          <w:sz w:val="26"/>
          <w:szCs w:val="26"/>
        </w:rPr>
        <w:t xml:space="preserve">б) </w:t>
      </w:r>
      <w:r w:rsidRPr="00A46517">
        <w:rPr>
          <w:sz w:val="26"/>
          <w:szCs w:val="26"/>
        </w:rPr>
        <w:t>наименование и местонахождени</w:t>
      </w:r>
      <w:r w:rsidR="00B67C41">
        <w:rPr>
          <w:sz w:val="26"/>
          <w:szCs w:val="26"/>
        </w:rPr>
        <w:t>е</w:t>
      </w:r>
      <w:r w:rsidRPr="00A46517">
        <w:rPr>
          <w:sz w:val="26"/>
          <w:szCs w:val="26"/>
        </w:rPr>
        <w:t xml:space="preserve">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A46517" w:rsidRDefault="00A46517" w:rsidP="00175410">
      <w:pPr>
        <w:tabs>
          <w:tab w:val="left" w:pos="567"/>
          <w:tab w:val="left" w:pos="709"/>
        </w:tabs>
        <w:autoSpaceDE w:val="0"/>
        <w:autoSpaceDN w:val="0"/>
        <w:adjustRightInd w:val="0"/>
        <w:ind w:firstLine="709"/>
        <w:rPr>
          <w:sz w:val="26"/>
          <w:szCs w:val="26"/>
        </w:rPr>
      </w:pPr>
      <w:r>
        <w:rPr>
          <w:sz w:val="26"/>
          <w:szCs w:val="26"/>
        </w:rPr>
        <w:t xml:space="preserve">в) </w:t>
      </w:r>
      <w:r w:rsidRPr="00A46517">
        <w:rPr>
          <w:sz w:val="26"/>
          <w:szCs w:val="26"/>
        </w:rPr>
        <w:t>кадастровый номер земельного участка</w:t>
      </w:r>
      <w:r w:rsidR="007E3BCF">
        <w:rPr>
          <w:sz w:val="26"/>
          <w:szCs w:val="26"/>
        </w:rPr>
        <w:t xml:space="preserve">, в отношении которого подан </w:t>
      </w:r>
      <w:r w:rsidRPr="00A46517">
        <w:rPr>
          <w:sz w:val="26"/>
          <w:szCs w:val="26"/>
        </w:rPr>
        <w:t>з</w:t>
      </w:r>
      <w:r>
        <w:rPr>
          <w:sz w:val="26"/>
          <w:szCs w:val="26"/>
        </w:rPr>
        <w:t>апрос</w:t>
      </w:r>
      <w:r w:rsidRPr="00A46517">
        <w:rPr>
          <w:sz w:val="26"/>
          <w:szCs w:val="26"/>
        </w:rPr>
        <w:t xml:space="preserve"> (далее - испрашиваемый земельный участок), в случае, если границы такого земельного участка подлежат уточнению в соответствии с Федеральным </w:t>
      </w:r>
      <w:hyperlink r:id="rId16" w:history="1">
        <w:r w:rsidRPr="00A46517">
          <w:rPr>
            <w:sz w:val="26"/>
            <w:szCs w:val="26"/>
          </w:rPr>
          <w:t>законом</w:t>
        </w:r>
      </w:hyperlink>
      <w:r w:rsidRPr="00A46517">
        <w:rPr>
          <w:sz w:val="26"/>
          <w:szCs w:val="26"/>
        </w:rPr>
        <w:t xml:space="preserve"> </w:t>
      </w:r>
      <w:r w:rsidR="00AF7045" w:rsidRPr="00AF7045">
        <w:rPr>
          <w:sz w:val="26"/>
          <w:szCs w:val="26"/>
        </w:rPr>
        <w:t xml:space="preserve">от </w:t>
      </w:r>
      <w:r w:rsidR="00FD725A" w:rsidRPr="00AF7045">
        <w:rPr>
          <w:sz w:val="26"/>
          <w:szCs w:val="26"/>
        </w:rPr>
        <w:t>13</w:t>
      </w:r>
      <w:r w:rsidR="00FD725A">
        <w:rPr>
          <w:sz w:val="26"/>
          <w:szCs w:val="26"/>
        </w:rPr>
        <w:t xml:space="preserve"> июля </w:t>
      </w:r>
      <w:r w:rsidR="00FD725A" w:rsidRPr="00AF7045">
        <w:rPr>
          <w:sz w:val="26"/>
          <w:szCs w:val="26"/>
        </w:rPr>
        <w:t>2015</w:t>
      </w:r>
      <w:r w:rsidR="00FD725A">
        <w:rPr>
          <w:sz w:val="26"/>
          <w:szCs w:val="26"/>
        </w:rPr>
        <w:t xml:space="preserve"> года</w:t>
      </w:r>
      <w:r w:rsidR="00FD725A" w:rsidRPr="00AF7045">
        <w:rPr>
          <w:sz w:val="26"/>
          <w:szCs w:val="26"/>
        </w:rPr>
        <w:t xml:space="preserve"> </w:t>
      </w:r>
      <w:r w:rsidR="00AF7045">
        <w:rPr>
          <w:sz w:val="26"/>
          <w:szCs w:val="26"/>
        </w:rPr>
        <w:t>№</w:t>
      </w:r>
      <w:r w:rsidR="00AF7045" w:rsidRPr="00AF7045">
        <w:rPr>
          <w:sz w:val="26"/>
          <w:szCs w:val="26"/>
        </w:rPr>
        <w:t xml:space="preserve"> 218-ФЗ </w:t>
      </w:r>
      <w:r>
        <w:rPr>
          <w:sz w:val="26"/>
          <w:szCs w:val="26"/>
        </w:rPr>
        <w:t>«</w:t>
      </w:r>
      <w:r w:rsidRPr="00A46517">
        <w:rPr>
          <w:sz w:val="26"/>
          <w:szCs w:val="26"/>
        </w:rPr>
        <w:t>О государственной регистрации недвижимости</w:t>
      </w:r>
      <w:r>
        <w:rPr>
          <w:sz w:val="26"/>
          <w:szCs w:val="26"/>
        </w:rPr>
        <w:t>»</w:t>
      </w:r>
      <w:r w:rsidRPr="00A46517">
        <w:rPr>
          <w:sz w:val="26"/>
          <w:szCs w:val="26"/>
        </w:rPr>
        <w:t>;</w:t>
      </w:r>
    </w:p>
    <w:p w:rsidR="00A46517" w:rsidRPr="00A46517" w:rsidRDefault="00A46517" w:rsidP="00175410">
      <w:pPr>
        <w:tabs>
          <w:tab w:val="left" w:pos="709"/>
        </w:tabs>
        <w:autoSpaceDE w:val="0"/>
        <w:autoSpaceDN w:val="0"/>
        <w:adjustRightInd w:val="0"/>
        <w:ind w:firstLine="709"/>
        <w:rPr>
          <w:sz w:val="26"/>
          <w:szCs w:val="26"/>
        </w:rPr>
      </w:pPr>
      <w:r>
        <w:rPr>
          <w:sz w:val="26"/>
          <w:szCs w:val="26"/>
        </w:rPr>
        <w:t xml:space="preserve">г) </w:t>
      </w:r>
      <w:r w:rsidRPr="00A46517">
        <w:rPr>
          <w:sz w:val="26"/>
          <w:szCs w:val="26"/>
        </w:rPr>
        <w:t>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A46517" w:rsidRPr="00A46517" w:rsidRDefault="00A46517" w:rsidP="00175410">
      <w:pPr>
        <w:tabs>
          <w:tab w:val="left" w:pos="709"/>
          <w:tab w:val="left" w:pos="851"/>
        </w:tabs>
        <w:autoSpaceDE w:val="0"/>
        <w:autoSpaceDN w:val="0"/>
        <w:adjustRightInd w:val="0"/>
        <w:ind w:firstLine="709"/>
        <w:rPr>
          <w:sz w:val="26"/>
          <w:szCs w:val="26"/>
        </w:rPr>
      </w:pPr>
      <w:r>
        <w:rPr>
          <w:sz w:val="26"/>
          <w:szCs w:val="26"/>
        </w:rPr>
        <w:t xml:space="preserve">д) </w:t>
      </w:r>
      <w:r w:rsidRPr="00A46517">
        <w:rPr>
          <w:sz w:val="26"/>
          <w:szCs w:val="26"/>
        </w:rPr>
        <w:t>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A46517" w:rsidRPr="00A46517" w:rsidRDefault="00A46517" w:rsidP="00175410">
      <w:pPr>
        <w:tabs>
          <w:tab w:val="left" w:pos="709"/>
        </w:tabs>
        <w:autoSpaceDE w:val="0"/>
        <w:autoSpaceDN w:val="0"/>
        <w:adjustRightInd w:val="0"/>
        <w:ind w:firstLine="709"/>
        <w:rPr>
          <w:sz w:val="26"/>
          <w:szCs w:val="26"/>
        </w:rPr>
      </w:pPr>
      <w:r>
        <w:rPr>
          <w:sz w:val="26"/>
          <w:szCs w:val="26"/>
        </w:rPr>
        <w:t xml:space="preserve">е) </w:t>
      </w:r>
      <w:r w:rsidRPr="00A46517">
        <w:rPr>
          <w:sz w:val="26"/>
          <w:szCs w:val="26"/>
        </w:rPr>
        <w:t xml:space="preserve">основание предоставления земельного участка без проведения торгов из числа предусмотренных </w:t>
      </w:r>
      <w:hyperlink r:id="rId17" w:history="1">
        <w:r w:rsidRPr="00A46517">
          <w:rPr>
            <w:sz w:val="26"/>
            <w:szCs w:val="26"/>
          </w:rPr>
          <w:t>пунктом 2 статьи 39</w:t>
        </w:r>
        <w:r w:rsidR="007A6D2B">
          <w:rPr>
            <w:sz w:val="26"/>
            <w:szCs w:val="26"/>
            <w:vertAlign w:val="superscript"/>
          </w:rPr>
          <w:t>3</w:t>
        </w:r>
      </w:hyperlink>
      <w:r w:rsidRPr="00A46517">
        <w:rPr>
          <w:sz w:val="26"/>
          <w:szCs w:val="26"/>
        </w:rPr>
        <w:t xml:space="preserve">, </w:t>
      </w:r>
      <w:hyperlink r:id="rId18" w:history="1">
        <w:r w:rsidRPr="00A46517">
          <w:rPr>
            <w:sz w:val="26"/>
            <w:szCs w:val="26"/>
          </w:rPr>
          <w:t>статьей 39</w:t>
        </w:r>
        <w:r w:rsidR="007A6D2B">
          <w:rPr>
            <w:sz w:val="26"/>
            <w:szCs w:val="26"/>
            <w:vertAlign w:val="superscript"/>
          </w:rPr>
          <w:t>5</w:t>
        </w:r>
      </w:hyperlink>
      <w:r w:rsidRPr="00A46517">
        <w:rPr>
          <w:sz w:val="26"/>
          <w:szCs w:val="26"/>
        </w:rPr>
        <w:t xml:space="preserve">, </w:t>
      </w:r>
      <w:hyperlink r:id="rId19" w:history="1">
        <w:r w:rsidRPr="00A46517">
          <w:rPr>
            <w:sz w:val="26"/>
            <w:szCs w:val="26"/>
          </w:rPr>
          <w:t>пунктом 2 статьи 39</w:t>
        </w:r>
        <w:r w:rsidR="007A6D2B">
          <w:rPr>
            <w:sz w:val="26"/>
            <w:szCs w:val="26"/>
            <w:vertAlign w:val="superscript"/>
          </w:rPr>
          <w:t>6</w:t>
        </w:r>
      </w:hyperlink>
      <w:r w:rsidR="007A6D2B">
        <w:rPr>
          <w:sz w:val="26"/>
          <w:szCs w:val="26"/>
        </w:rPr>
        <w:t xml:space="preserve"> </w:t>
      </w:r>
      <w:r w:rsidRPr="00A46517">
        <w:rPr>
          <w:sz w:val="26"/>
          <w:szCs w:val="26"/>
        </w:rPr>
        <w:t xml:space="preserve">или </w:t>
      </w:r>
      <w:hyperlink r:id="rId20" w:history="1">
        <w:r w:rsidRPr="00A46517">
          <w:rPr>
            <w:sz w:val="26"/>
            <w:szCs w:val="26"/>
          </w:rPr>
          <w:t>пунктом 2 статьи 39</w:t>
        </w:r>
        <w:r w:rsidR="007A6D2B">
          <w:rPr>
            <w:sz w:val="26"/>
            <w:szCs w:val="26"/>
            <w:vertAlign w:val="superscript"/>
          </w:rPr>
          <w:t>10</w:t>
        </w:r>
      </w:hyperlink>
      <w:r w:rsidRPr="00A46517">
        <w:rPr>
          <w:sz w:val="26"/>
          <w:szCs w:val="26"/>
        </w:rPr>
        <w:t xml:space="preserve"> </w:t>
      </w:r>
      <w:r>
        <w:rPr>
          <w:sz w:val="26"/>
          <w:szCs w:val="26"/>
        </w:rPr>
        <w:t>Земельного кодекса Российской Федерации</w:t>
      </w:r>
      <w:r w:rsidRPr="00A46517">
        <w:rPr>
          <w:sz w:val="26"/>
          <w:szCs w:val="26"/>
        </w:rPr>
        <w:t xml:space="preserve"> оснований;</w:t>
      </w:r>
    </w:p>
    <w:p w:rsidR="00A46517" w:rsidRPr="00A46517" w:rsidRDefault="00A46517" w:rsidP="00175410">
      <w:pPr>
        <w:tabs>
          <w:tab w:val="left" w:pos="709"/>
        </w:tabs>
        <w:autoSpaceDE w:val="0"/>
        <w:autoSpaceDN w:val="0"/>
        <w:adjustRightInd w:val="0"/>
        <w:ind w:firstLine="709"/>
        <w:rPr>
          <w:sz w:val="26"/>
          <w:szCs w:val="26"/>
        </w:rPr>
      </w:pPr>
      <w:r>
        <w:rPr>
          <w:sz w:val="26"/>
          <w:szCs w:val="26"/>
        </w:rPr>
        <w:t xml:space="preserve">ж) </w:t>
      </w:r>
      <w:r w:rsidRPr="00A46517">
        <w:rPr>
          <w:sz w:val="26"/>
          <w:szCs w:val="26"/>
        </w:rPr>
        <w:t>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A46517" w:rsidRPr="00A46517" w:rsidRDefault="00A46517" w:rsidP="00175410">
      <w:pPr>
        <w:tabs>
          <w:tab w:val="left" w:pos="709"/>
          <w:tab w:val="left" w:pos="851"/>
        </w:tabs>
        <w:autoSpaceDE w:val="0"/>
        <w:autoSpaceDN w:val="0"/>
        <w:adjustRightInd w:val="0"/>
        <w:ind w:firstLine="709"/>
        <w:rPr>
          <w:sz w:val="26"/>
          <w:szCs w:val="26"/>
        </w:rPr>
      </w:pPr>
      <w:r>
        <w:rPr>
          <w:sz w:val="26"/>
          <w:szCs w:val="26"/>
        </w:rPr>
        <w:t xml:space="preserve">з) </w:t>
      </w:r>
      <w:r w:rsidRPr="00A46517">
        <w:rPr>
          <w:sz w:val="26"/>
          <w:szCs w:val="26"/>
        </w:rPr>
        <w:t>цель использования земельного участка;</w:t>
      </w:r>
    </w:p>
    <w:p w:rsidR="00A46517" w:rsidRPr="00A46517" w:rsidRDefault="00A46517" w:rsidP="00175410">
      <w:pPr>
        <w:autoSpaceDE w:val="0"/>
        <w:autoSpaceDN w:val="0"/>
        <w:adjustRightInd w:val="0"/>
        <w:ind w:firstLine="709"/>
        <w:rPr>
          <w:sz w:val="26"/>
          <w:szCs w:val="26"/>
        </w:rPr>
      </w:pPr>
      <w:r>
        <w:rPr>
          <w:sz w:val="26"/>
          <w:szCs w:val="26"/>
        </w:rPr>
        <w:t xml:space="preserve">и) </w:t>
      </w:r>
      <w:r w:rsidRPr="00A46517">
        <w:rPr>
          <w:sz w:val="26"/>
          <w:szCs w:val="26"/>
        </w:rPr>
        <w:t>реквизиты решения об изъятии земельного участка для государственных ну</w:t>
      </w:r>
      <w:proofErr w:type="gramStart"/>
      <w:r w:rsidRPr="00A46517">
        <w:rPr>
          <w:sz w:val="26"/>
          <w:szCs w:val="26"/>
        </w:rPr>
        <w:t>жд в сл</w:t>
      </w:r>
      <w:proofErr w:type="gramEnd"/>
      <w:r w:rsidRPr="00A46517">
        <w:rPr>
          <w:sz w:val="26"/>
          <w:szCs w:val="26"/>
        </w:rPr>
        <w:t>учае, если земельный участок предоставляется взамен земельного участка, изымаемого для государственных нужд;</w:t>
      </w:r>
    </w:p>
    <w:p w:rsidR="00A46517" w:rsidRPr="00A46517" w:rsidRDefault="00A46517" w:rsidP="00175410">
      <w:pPr>
        <w:autoSpaceDE w:val="0"/>
        <w:autoSpaceDN w:val="0"/>
        <w:adjustRightInd w:val="0"/>
        <w:ind w:firstLine="709"/>
        <w:rPr>
          <w:sz w:val="26"/>
          <w:szCs w:val="26"/>
        </w:rPr>
      </w:pPr>
      <w:r>
        <w:rPr>
          <w:sz w:val="26"/>
          <w:szCs w:val="26"/>
        </w:rPr>
        <w:t xml:space="preserve">к) </w:t>
      </w:r>
      <w:r w:rsidRPr="00A46517">
        <w:rPr>
          <w:sz w:val="26"/>
          <w:szCs w:val="26"/>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A46517">
        <w:rPr>
          <w:sz w:val="26"/>
          <w:szCs w:val="26"/>
        </w:rPr>
        <w:t>указанными</w:t>
      </w:r>
      <w:proofErr w:type="gramEnd"/>
      <w:r w:rsidRPr="00A46517">
        <w:rPr>
          <w:sz w:val="26"/>
          <w:szCs w:val="26"/>
        </w:rPr>
        <w:t xml:space="preserve"> документом и (или) проектом;</w:t>
      </w:r>
    </w:p>
    <w:p w:rsidR="00A46517" w:rsidRPr="00A46517" w:rsidRDefault="00A46517" w:rsidP="00175410">
      <w:pPr>
        <w:autoSpaceDE w:val="0"/>
        <w:autoSpaceDN w:val="0"/>
        <w:adjustRightInd w:val="0"/>
        <w:ind w:firstLine="709"/>
        <w:rPr>
          <w:sz w:val="26"/>
          <w:szCs w:val="26"/>
        </w:rPr>
      </w:pPr>
      <w:r>
        <w:rPr>
          <w:sz w:val="26"/>
          <w:szCs w:val="26"/>
        </w:rPr>
        <w:t xml:space="preserve">л) </w:t>
      </w:r>
      <w:r w:rsidRPr="00A46517">
        <w:rPr>
          <w:sz w:val="26"/>
          <w:szCs w:val="26"/>
        </w:rPr>
        <w:t>почтовый адрес и (или) адрес электронн</w:t>
      </w:r>
      <w:r w:rsidR="00DD2C93">
        <w:rPr>
          <w:sz w:val="26"/>
          <w:szCs w:val="26"/>
        </w:rPr>
        <w:t>ой почты для связи с заявителем;</w:t>
      </w:r>
    </w:p>
    <w:p w:rsidR="003342B8" w:rsidRPr="00A1282F" w:rsidRDefault="00142A1F" w:rsidP="00340A47">
      <w:pPr>
        <w:pStyle w:val="ConsPlusNormal"/>
        <w:numPr>
          <w:ilvl w:val="0"/>
          <w:numId w:val="13"/>
        </w:numPr>
        <w:tabs>
          <w:tab w:val="left" w:pos="993"/>
          <w:tab w:val="left" w:pos="1276"/>
        </w:tabs>
        <w:ind w:left="0" w:firstLine="709"/>
        <w:jc w:val="both"/>
        <w:rPr>
          <w:sz w:val="26"/>
          <w:szCs w:val="26"/>
        </w:rPr>
      </w:pPr>
      <w:r w:rsidRPr="00A1282F">
        <w:rPr>
          <w:sz w:val="26"/>
          <w:szCs w:val="26"/>
        </w:rPr>
        <w:lastRenderedPageBreak/>
        <w:t>копия</w:t>
      </w:r>
      <w:r w:rsidR="00EE4E8F" w:rsidRPr="00A1282F">
        <w:rPr>
          <w:sz w:val="26"/>
          <w:szCs w:val="26"/>
        </w:rPr>
        <w:t xml:space="preserve"> </w:t>
      </w:r>
      <w:r w:rsidR="003342B8" w:rsidRPr="00A1282F">
        <w:rPr>
          <w:sz w:val="26"/>
          <w:szCs w:val="26"/>
        </w:rPr>
        <w:t>документ</w:t>
      </w:r>
      <w:r w:rsidRPr="00A1282F">
        <w:rPr>
          <w:sz w:val="26"/>
          <w:szCs w:val="26"/>
        </w:rPr>
        <w:t>а</w:t>
      </w:r>
      <w:r w:rsidR="003342B8" w:rsidRPr="00A1282F">
        <w:rPr>
          <w:sz w:val="26"/>
          <w:szCs w:val="26"/>
        </w:rPr>
        <w:t>, удостоверяющ</w:t>
      </w:r>
      <w:r w:rsidRPr="00A1282F">
        <w:rPr>
          <w:sz w:val="26"/>
          <w:szCs w:val="26"/>
        </w:rPr>
        <w:t>его</w:t>
      </w:r>
      <w:r w:rsidR="003342B8" w:rsidRPr="00A1282F">
        <w:rPr>
          <w:sz w:val="26"/>
          <w:szCs w:val="26"/>
        </w:rPr>
        <w:t xml:space="preserve"> личность заявителя</w:t>
      </w:r>
      <w:r w:rsidRPr="00A1282F">
        <w:rPr>
          <w:sz w:val="26"/>
          <w:szCs w:val="26"/>
        </w:rPr>
        <w:t xml:space="preserve"> (</w:t>
      </w:r>
      <w:r w:rsidR="00C357CB" w:rsidRPr="00A1282F">
        <w:rPr>
          <w:sz w:val="26"/>
          <w:szCs w:val="26"/>
        </w:rPr>
        <w:t>в случае, если с запросом обращается физическое лицо</w:t>
      </w:r>
      <w:r w:rsidRPr="00A1282F">
        <w:rPr>
          <w:sz w:val="26"/>
          <w:szCs w:val="26"/>
        </w:rPr>
        <w:t>)</w:t>
      </w:r>
      <w:r w:rsidR="003342B8" w:rsidRPr="00A1282F">
        <w:rPr>
          <w:sz w:val="26"/>
          <w:szCs w:val="26"/>
        </w:rPr>
        <w:t>;</w:t>
      </w:r>
    </w:p>
    <w:p w:rsidR="00E31717" w:rsidRPr="00FF3D4B" w:rsidRDefault="00E31717" w:rsidP="00E31717">
      <w:pPr>
        <w:pStyle w:val="ConsPlusNormal"/>
        <w:numPr>
          <w:ilvl w:val="0"/>
          <w:numId w:val="13"/>
        </w:numPr>
        <w:tabs>
          <w:tab w:val="left" w:pos="993"/>
          <w:tab w:val="left" w:pos="1276"/>
        </w:tabs>
        <w:ind w:left="0" w:firstLine="709"/>
        <w:jc w:val="both"/>
        <w:rPr>
          <w:sz w:val="26"/>
          <w:szCs w:val="26"/>
        </w:rPr>
      </w:pPr>
      <w:r w:rsidRPr="00FF3D4B">
        <w:rPr>
          <w:sz w:val="26"/>
          <w:szCs w:val="26"/>
        </w:rPr>
        <w:t xml:space="preserve">документ, подтверждающий полномочия представителя заявителя, в случае, если с </w:t>
      </w:r>
      <w:r w:rsidR="00E03F00">
        <w:rPr>
          <w:sz w:val="26"/>
          <w:szCs w:val="26"/>
        </w:rPr>
        <w:t>запросом</w:t>
      </w:r>
      <w:r w:rsidRPr="00FF3D4B">
        <w:rPr>
          <w:sz w:val="26"/>
          <w:szCs w:val="26"/>
        </w:rPr>
        <w:t xml:space="preserve"> о предварительном согласовании предоставления земельного участка обращается представитель заявителя;</w:t>
      </w:r>
    </w:p>
    <w:p w:rsidR="00FF3D4B" w:rsidRDefault="00FF3D4B" w:rsidP="00E84CCD">
      <w:pPr>
        <w:pStyle w:val="ConsPlusNormal"/>
        <w:numPr>
          <w:ilvl w:val="0"/>
          <w:numId w:val="13"/>
        </w:numPr>
        <w:tabs>
          <w:tab w:val="left" w:pos="993"/>
          <w:tab w:val="left" w:pos="1276"/>
        </w:tabs>
        <w:ind w:left="0" w:firstLine="709"/>
        <w:jc w:val="both"/>
        <w:rPr>
          <w:sz w:val="26"/>
          <w:szCs w:val="26"/>
        </w:rPr>
      </w:pPr>
      <w:bookmarkStart w:id="4" w:name="Par1"/>
      <w:bookmarkEnd w:id="4"/>
      <w:r w:rsidRPr="00FF3D4B">
        <w:rPr>
          <w:sz w:val="26"/>
          <w:szCs w:val="26"/>
        </w:rPr>
        <w:t xml:space="preserve">документы, подтверждающие право заявителя на приобретение земельного участка без проведения торгов и предусмотренные </w:t>
      </w:r>
      <w:hyperlink r:id="rId21" w:history="1">
        <w:r w:rsidRPr="00E84CCD">
          <w:rPr>
            <w:sz w:val="26"/>
            <w:szCs w:val="26"/>
          </w:rPr>
          <w:t>перечнем</w:t>
        </w:r>
      </w:hyperlink>
      <w:r w:rsidRPr="00FF3D4B">
        <w:rPr>
          <w:sz w:val="26"/>
          <w:szCs w:val="26"/>
        </w:rPr>
        <w:t>, установленным уполномоченным Правительством Российской Федерации федеральным органом исполнительной власти;</w:t>
      </w:r>
    </w:p>
    <w:p w:rsidR="00FF3D4B" w:rsidRDefault="00FF3D4B" w:rsidP="00E84CCD">
      <w:pPr>
        <w:pStyle w:val="ConsPlusNormal"/>
        <w:numPr>
          <w:ilvl w:val="0"/>
          <w:numId w:val="13"/>
        </w:numPr>
        <w:tabs>
          <w:tab w:val="left" w:pos="993"/>
          <w:tab w:val="left" w:pos="1276"/>
        </w:tabs>
        <w:ind w:left="0" w:firstLine="709"/>
        <w:jc w:val="both"/>
        <w:rPr>
          <w:sz w:val="26"/>
          <w:szCs w:val="26"/>
        </w:rPr>
      </w:pPr>
      <w:r w:rsidRPr="00FF3D4B">
        <w:rPr>
          <w:sz w:val="26"/>
          <w:szCs w:val="26"/>
        </w:rPr>
        <w:t xml:space="preserve">схема расположения земельного участка </w:t>
      </w:r>
      <w:r w:rsidR="0010356B" w:rsidRPr="00DA6B51">
        <w:rPr>
          <w:sz w:val="26"/>
          <w:szCs w:val="26"/>
        </w:rPr>
        <w:t>на кадастровом плане территории (далее - схема расположения земельного участка)</w:t>
      </w:r>
      <w:r w:rsidR="0010356B">
        <w:rPr>
          <w:sz w:val="26"/>
          <w:szCs w:val="26"/>
        </w:rPr>
        <w:t xml:space="preserve"> </w:t>
      </w:r>
      <w:r w:rsidRPr="00FF3D4B">
        <w:rPr>
          <w:sz w:val="26"/>
          <w:szCs w:val="26"/>
        </w:rPr>
        <w:t>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FF3D4B" w:rsidRPr="00FF3D4B" w:rsidRDefault="00FF3D4B" w:rsidP="00E84CCD">
      <w:pPr>
        <w:pStyle w:val="ConsPlusNormal"/>
        <w:numPr>
          <w:ilvl w:val="0"/>
          <w:numId w:val="13"/>
        </w:numPr>
        <w:tabs>
          <w:tab w:val="left" w:pos="993"/>
          <w:tab w:val="left" w:pos="1276"/>
        </w:tabs>
        <w:ind w:left="0" w:firstLine="709"/>
        <w:jc w:val="both"/>
        <w:rPr>
          <w:sz w:val="26"/>
          <w:szCs w:val="26"/>
        </w:rPr>
      </w:pPr>
      <w:r w:rsidRPr="00FF3D4B">
        <w:rPr>
          <w:sz w:val="26"/>
          <w:szCs w:val="26"/>
        </w:rPr>
        <w:t xml:space="preserve">заверенный перевод </w:t>
      </w:r>
      <w:proofErr w:type="gramStart"/>
      <w:r w:rsidRPr="00FF3D4B">
        <w:rPr>
          <w:sz w:val="26"/>
          <w:szCs w:val="26"/>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FF3D4B">
        <w:rPr>
          <w:sz w:val="26"/>
          <w:szCs w:val="26"/>
        </w:rPr>
        <w:t>, если заявителем является иностранное юридическое лицо;</w:t>
      </w:r>
    </w:p>
    <w:p w:rsidR="003329ED" w:rsidRPr="00E84CCD" w:rsidRDefault="00FF3D4B" w:rsidP="00E84CCD">
      <w:pPr>
        <w:pStyle w:val="ConsPlusNormal"/>
        <w:numPr>
          <w:ilvl w:val="0"/>
          <w:numId w:val="13"/>
        </w:numPr>
        <w:tabs>
          <w:tab w:val="left" w:pos="993"/>
          <w:tab w:val="left" w:pos="1276"/>
        </w:tabs>
        <w:ind w:left="0" w:firstLine="709"/>
        <w:jc w:val="both"/>
        <w:rPr>
          <w:sz w:val="26"/>
          <w:szCs w:val="26"/>
        </w:rPr>
      </w:pPr>
      <w:r w:rsidRPr="00FF3D4B">
        <w:rPr>
          <w:sz w:val="26"/>
          <w:szCs w:val="26"/>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8167F5" w:rsidRDefault="00220401" w:rsidP="001C49F4">
      <w:pPr>
        <w:pStyle w:val="ConsPlusNormal"/>
        <w:numPr>
          <w:ilvl w:val="0"/>
          <w:numId w:val="10"/>
        </w:numPr>
        <w:tabs>
          <w:tab w:val="left" w:pos="851"/>
          <w:tab w:val="left" w:pos="993"/>
          <w:tab w:val="left" w:pos="1134"/>
        </w:tabs>
        <w:ind w:left="0" w:firstLine="709"/>
        <w:jc w:val="both"/>
        <w:rPr>
          <w:sz w:val="26"/>
          <w:szCs w:val="26"/>
        </w:rPr>
      </w:pPr>
      <w:r w:rsidRPr="003C6894">
        <w:rPr>
          <w:sz w:val="26"/>
          <w:szCs w:val="26"/>
        </w:rPr>
        <w:t>Заявитель должен самостоятельно</w:t>
      </w:r>
      <w:r w:rsidRPr="00A1282F">
        <w:rPr>
          <w:sz w:val="26"/>
          <w:szCs w:val="26"/>
        </w:rPr>
        <w:t xml:space="preserve"> представить </w:t>
      </w:r>
      <w:r w:rsidR="00142A1F" w:rsidRPr="00A1282F">
        <w:rPr>
          <w:sz w:val="26"/>
          <w:szCs w:val="26"/>
        </w:rPr>
        <w:t>документы, указанные в пункт</w:t>
      </w:r>
      <w:r w:rsidR="0030584E">
        <w:rPr>
          <w:sz w:val="26"/>
          <w:szCs w:val="26"/>
        </w:rPr>
        <w:t>е</w:t>
      </w:r>
      <w:r w:rsidR="00142A1F" w:rsidRPr="00A1282F">
        <w:rPr>
          <w:sz w:val="26"/>
          <w:szCs w:val="26"/>
        </w:rPr>
        <w:t xml:space="preserve"> 1</w:t>
      </w:r>
      <w:r w:rsidR="007C24B2">
        <w:rPr>
          <w:sz w:val="26"/>
          <w:szCs w:val="26"/>
        </w:rPr>
        <w:t>6</w:t>
      </w:r>
      <w:r w:rsidRPr="00A1282F">
        <w:rPr>
          <w:sz w:val="26"/>
          <w:szCs w:val="26"/>
        </w:rPr>
        <w:t xml:space="preserve"> настояще</w:t>
      </w:r>
      <w:r w:rsidR="00AE38D4">
        <w:rPr>
          <w:sz w:val="26"/>
          <w:szCs w:val="26"/>
        </w:rPr>
        <w:t>го Административного регламента</w:t>
      </w:r>
      <w:r w:rsidR="008167F5">
        <w:rPr>
          <w:sz w:val="26"/>
          <w:szCs w:val="26"/>
        </w:rPr>
        <w:t xml:space="preserve">, за исключением документов, указанных </w:t>
      </w:r>
      <w:r w:rsidR="009C7EBC">
        <w:rPr>
          <w:sz w:val="26"/>
          <w:szCs w:val="26"/>
        </w:rPr>
        <w:t xml:space="preserve">в </w:t>
      </w:r>
      <w:r w:rsidR="001D2CF4">
        <w:rPr>
          <w:sz w:val="26"/>
          <w:szCs w:val="26"/>
        </w:rPr>
        <w:t xml:space="preserve">подпункте </w:t>
      </w:r>
      <w:r w:rsidR="00B77502">
        <w:rPr>
          <w:sz w:val="26"/>
          <w:szCs w:val="26"/>
        </w:rPr>
        <w:t>4</w:t>
      </w:r>
      <w:r w:rsidR="001D2CF4">
        <w:rPr>
          <w:sz w:val="26"/>
          <w:szCs w:val="26"/>
        </w:rPr>
        <w:t xml:space="preserve"> пункта 16 настоящего Административного регламента</w:t>
      </w:r>
      <w:r w:rsidR="00B77502">
        <w:rPr>
          <w:sz w:val="26"/>
          <w:szCs w:val="26"/>
        </w:rPr>
        <w:t xml:space="preserve"> и подлежащих представлению </w:t>
      </w:r>
      <w:r w:rsidR="0032671F">
        <w:rPr>
          <w:sz w:val="26"/>
          <w:szCs w:val="26"/>
        </w:rPr>
        <w:t xml:space="preserve">в департамент </w:t>
      </w:r>
      <w:r w:rsidR="00B77502" w:rsidRPr="008A76C8">
        <w:rPr>
          <w:sz w:val="26"/>
          <w:szCs w:val="26"/>
        </w:rPr>
        <w:t>в рамках межведомственного информационного взаимодействия</w:t>
      </w:r>
      <w:r w:rsidR="00B77502">
        <w:rPr>
          <w:sz w:val="26"/>
          <w:szCs w:val="26"/>
        </w:rPr>
        <w:t>.</w:t>
      </w:r>
    </w:p>
    <w:p w:rsidR="00FC7AEE" w:rsidRPr="008A76C8" w:rsidRDefault="008A76C8" w:rsidP="008A76C8">
      <w:pPr>
        <w:pStyle w:val="ConsPlusNormal"/>
        <w:numPr>
          <w:ilvl w:val="0"/>
          <w:numId w:val="10"/>
        </w:numPr>
        <w:tabs>
          <w:tab w:val="left" w:pos="851"/>
          <w:tab w:val="left" w:pos="993"/>
          <w:tab w:val="left" w:pos="1134"/>
        </w:tabs>
        <w:ind w:left="0" w:firstLine="709"/>
        <w:jc w:val="both"/>
        <w:rPr>
          <w:sz w:val="26"/>
          <w:szCs w:val="26"/>
        </w:rPr>
      </w:pPr>
      <w:r w:rsidRPr="00FF3D4B">
        <w:rPr>
          <w:sz w:val="26"/>
          <w:szCs w:val="26"/>
        </w:rPr>
        <w:t>Документы, подтверждающие право заявителя на приобретение земельного участка без проведения торгов</w:t>
      </w:r>
      <w:r>
        <w:rPr>
          <w:sz w:val="26"/>
          <w:szCs w:val="26"/>
        </w:rPr>
        <w:t xml:space="preserve">, </w:t>
      </w:r>
      <w:r w:rsidR="000F2C53" w:rsidRPr="008A76C8">
        <w:rPr>
          <w:sz w:val="26"/>
          <w:szCs w:val="26"/>
        </w:rPr>
        <w:t xml:space="preserve">которые заявитель вправе представить по собственной инициативе и </w:t>
      </w:r>
      <w:r w:rsidR="00FC7AEE" w:rsidRPr="008A76C8">
        <w:rPr>
          <w:sz w:val="26"/>
          <w:szCs w:val="26"/>
        </w:rPr>
        <w:t>подлежа</w:t>
      </w:r>
      <w:r w:rsidR="000F2C53" w:rsidRPr="008A76C8">
        <w:rPr>
          <w:sz w:val="26"/>
          <w:szCs w:val="26"/>
        </w:rPr>
        <w:t>щие</w:t>
      </w:r>
      <w:r w:rsidR="00FC7AEE" w:rsidRPr="008A76C8">
        <w:rPr>
          <w:sz w:val="26"/>
          <w:szCs w:val="26"/>
        </w:rPr>
        <w:t xml:space="preserve"> представлению в рамках межведомственного информационного взаимодействия</w:t>
      </w:r>
      <w:r w:rsidR="00554AB8" w:rsidRPr="008A76C8">
        <w:rPr>
          <w:sz w:val="26"/>
          <w:szCs w:val="26"/>
        </w:rPr>
        <w:t xml:space="preserve"> предусмотрены </w:t>
      </w:r>
      <w:hyperlink r:id="rId22" w:history="1">
        <w:r w:rsidR="00554AB8" w:rsidRPr="008A76C8">
          <w:rPr>
            <w:sz w:val="26"/>
            <w:szCs w:val="26"/>
          </w:rPr>
          <w:t>перечнем</w:t>
        </w:r>
      </w:hyperlink>
      <w:r w:rsidR="00554AB8" w:rsidRPr="008A76C8">
        <w:rPr>
          <w:sz w:val="26"/>
          <w:szCs w:val="26"/>
        </w:rPr>
        <w:t>, установленным уполномоченным Правительством Российской Федерации федеральным органом исполнительной власти</w:t>
      </w:r>
      <w:r w:rsidRPr="008A76C8">
        <w:rPr>
          <w:sz w:val="26"/>
          <w:szCs w:val="26"/>
        </w:rPr>
        <w:t>.</w:t>
      </w:r>
    </w:p>
    <w:p w:rsidR="004E302C" w:rsidRPr="00A1282F" w:rsidRDefault="004E302C" w:rsidP="001C49F4">
      <w:pPr>
        <w:pStyle w:val="ConsPlusNormal"/>
        <w:numPr>
          <w:ilvl w:val="0"/>
          <w:numId w:val="10"/>
        </w:numPr>
        <w:tabs>
          <w:tab w:val="left" w:pos="851"/>
          <w:tab w:val="left" w:pos="993"/>
          <w:tab w:val="left" w:pos="1134"/>
        </w:tabs>
        <w:ind w:left="0" w:firstLine="709"/>
        <w:jc w:val="both"/>
        <w:rPr>
          <w:sz w:val="26"/>
          <w:szCs w:val="26"/>
        </w:rPr>
      </w:pPr>
      <w:bookmarkStart w:id="5" w:name="Par4"/>
      <w:bookmarkStart w:id="6" w:name="Par6"/>
      <w:bookmarkStart w:id="7" w:name="Par2"/>
      <w:bookmarkStart w:id="8" w:name="Par3"/>
      <w:bookmarkEnd w:id="5"/>
      <w:bookmarkEnd w:id="6"/>
      <w:bookmarkEnd w:id="7"/>
      <w:bookmarkEnd w:id="8"/>
      <w:r w:rsidRPr="00A1282F">
        <w:rPr>
          <w:sz w:val="26"/>
          <w:szCs w:val="26"/>
        </w:rPr>
        <w:t>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w:t>
      </w:r>
      <w:r w:rsidR="00FC725E" w:rsidRPr="00A1282F">
        <w:rPr>
          <w:sz w:val="26"/>
          <w:szCs w:val="26"/>
        </w:rPr>
        <w:t>тей, предусмотренных  п</w:t>
      </w:r>
      <w:r w:rsidR="002B5AC8">
        <w:rPr>
          <w:sz w:val="26"/>
          <w:szCs w:val="26"/>
        </w:rPr>
        <w:t>унктом</w:t>
      </w:r>
      <w:r w:rsidR="00FC725E" w:rsidRPr="00A1282F">
        <w:rPr>
          <w:sz w:val="26"/>
          <w:szCs w:val="26"/>
        </w:rPr>
        <w:t xml:space="preserve"> 2</w:t>
      </w:r>
      <w:r w:rsidR="007C24B2">
        <w:rPr>
          <w:sz w:val="26"/>
          <w:szCs w:val="26"/>
        </w:rPr>
        <w:t>9</w:t>
      </w:r>
      <w:r w:rsidRPr="00A1282F">
        <w:rPr>
          <w:sz w:val="26"/>
          <w:szCs w:val="26"/>
        </w:rPr>
        <w:t xml:space="preserve"> настоящего Административного регламента.</w:t>
      </w:r>
    </w:p>
    <w:p w:rsidR="004E302C" w:rsidRPr="00A1282F"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 xml:space="preserve">Запрос в письменной форме подается (направляется) </w:t>
      </w:r>
      <w:r w:rsidR="00675D49" w:rsidRPr="00A1282F">
        <w:rPr>
          <w:sz w:val="26"/>
          <w:szCs w:val="26"/>
        </w:rPr>
        <w:t xml:space="preserve">непосредственно </w:t>
      </w:r>
      <w:r w:rsidR="007A3D6A" w:rsidRPr="00A1282F">
        <w:rPr>
          <w:sz w:val="26"/>
          <w:szCs w:val="26"/>
        </w:rPr>
        <w:t>в департамент</w:t>
      </w:r>
      <w:r w:rsidRPr="00A1282F">
        <w:rPr>
          <w:sz w:val="26"/>
          <w:szCs w:val="26"/>
        </w:rPr>
        <w:t>, по почтовому адресу департамента или через многофункциональный центр.</w:t>
      </w:r>
    </w:p>
    <w:p w:rsidR="004E302C" w:rsidRPr="00A1282F" w:rsidRDefault="004E302C" w:rsidP="00834660">
      <w:pPr>
        <w:autoSpaceDE w:val="0"/>
        <w:autoSpaceDN w:val="0"/>
        <w:adjustRightInd w:val="0"/>
        <w:ind w:firstLine="709"/>
        <w:rPr>
          <w:sz w:val="26"/>
          <w:szCs w:val="26"/>
        </w:rPr>
      </w:pPr>
      <w:r w:rsidRPr="00A1282F">
        <w:rPr>
          <w:sz w:val="26"/>
          <w:szCs w:val="26"/>
        </w:rPr>
        <w:t>Запрос в электронной форме направляется по адресу электронной почты департамента.</w:t>
      </w:r>
    </w:p>
    <w:p w:rsidR="002003A9" w:rsidRDefault="00381E62" w:rsidP="002003A9">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Основания</w:t>
      </w:r>
      <w:r w:rsidR="00713E33" w:rsidRPr="00A1282F">
        <w:rPr>
          <w:sz w:val="26"/>
          <w:szCs w:val="26"/>
        </w:rPr>
        <w:t xml:space="preserve"> для отказа в приеме документов, необходимых для предоставления департаментом государственной услуги</w:t>
      </w:r>
      <w:r w:rsidRPr="00A1282F">
        <w:rPr>
          <w:sz w:val="26"/>
          <w:szCs w:val="26"/>
        </w:rPr>
        <w:t>, отсутствуют</w:t>
      </w:r>
      <w:r w:rsidR="00713E33" w:rsidRPr="00A1282F">
        <w:rPr>
          <w:sz w:val="26"/>
          <w:szCs w:val="26"/>
        </w:rPr>
        <w:t>.</w:t>
      </w:r>
    </w:p>
    <w:p w:rsidR="000F2C53" w:rsidRPr="00072605" w:rsidRDefault="000F2C53" w:rsidP="00072605">
      <w:pPr>
        <w:pStyle w:val="ac"/>
        <w:numPr>
          <w:ilvl w:val="0"/>
          <w:numId w:val="10"/>
        </w:numPr>
        <w:tabs>
          <w:tab w:val="left" w:pos="1134"/>
        </w:tabs>
        <w:autoSpaceDE w:val="0"/>
        <w:autoSpaceDN w:val="0"/>
        <w:adjustRightInd w:val="0"/>
        <w:ind w:left="0" w:firstLine="710"/>
        <w:rPr>
          <w:rFonts w:eastAsiaTheme="minorHAnsi"/>
          <w:sz w:val="26"/>
          <w:szCs w:val="26"/>
          <w:lang w:eastAsia="en-US"/>
        </w:rPr>
      </w:pPr>
      <w:r>
        <w:rPr>
          <w:rFonts w:eastAsiaTheme="minorHAnsi"/>
          <w:sz w:val="26"/>
          <w:szCs w:val="26"/>
          <w:lang w:eastAsia="en-US"/>
        </w:rPr>
        <w:t xml:space="preserve">В случае </w:t>
      </w:r>
      <w:r w:rsidRPr="000F2C53">
        <w:rPr>
          <w:sz w:val="26"/>
          <w:szCs w:val="26"/>
        </w:rPr>
        <w:t>несоответстви</w:t>
      </w:r>
      <w:r>
        <w:rPr>
          <w:sz w:val="26"/>
          <w:szCs w:val="26"/>
        </w:rPr>
        <w:t>я</w:t>
      </w:r>
      <w:r w:rsidRPr="000F2C53">
        <w:rPr>
          <w:sz w:val="26"/>
          <w:szCs w:val="26"/>
        </w:rPr>
        <w:t xml:space="preserve"> запроса требованиям </w:t>
      </w:r>
      <w:r w:rsidR="007415AF">
        <w:rPr>
          <w:sz w:val="26"/>
          <w:szCs w:val="26"/>
        </w:rPr>
        <w:t>подпункта 1 пункта 16 настоящего Административного регламента</w:t>
      </w:r>
      <w:r>
        <w:rPr>
          <w:sz w:val="26"/>
          <w:szCs w:val="26"/>
        </w:rPr>
        <w:t xml:space="preserve">, </w:t>
      </w:r>
      <w:r w:rsidR="00072605">
        <w:rPr>
          <w:sz w:val="26"/>
          <w:szCs w:val="26"/>
        </w:rPr>
        <w:t>подачи</w:t>
      </w:r>
      <w:r w:rsidR="00072605" w:rsidRPr="00072605">
        <w:rPr>
          <w:sz w:val="26"/>
          <w:szCs w:val="26"/>
        </w:rPr>
        <w:t xml:space="preserve"> в иной уполномоченный орган</w:t>
      </w:r>
      <w:r w:rsidRPr="00072605">
        <w:rPr>
          <w:sz w:val="26"/>
          <w:szCs w:val="26"/>
        </w:rPr>
        <w:t xml:space="preserve"> либо непредставления с запросом документов, предусмотренных </w:t>
      </w:r>
      <w:r w:rsidR="00AF46BF">
        <w:rPr>
          <w:sz w:val="26"/>
          <w:szCs w:val="26"/>
        </w:rPr>
        <w:t>под</w:t>
      </w:r>
      <w:r w:rsidRPr="00072605">
        <w:rPr>
          <w:sz w:val="26"/>
          <w:szCs w:val="26"/>
        </w:rPr>
        <w:t xml:space="preserve">пунктами </w:t>
      </w:r>
      <w:r w:rsidR="007415AF">
        <w:rPr>
          <w:sz w:val="26"/>
          <w:szCs w:val="26"/>
        </w:rPr>
        <w:t>3 - 7</w:t>
      </w:r>
      <w:r w:rsidRPr="00072605">
        <w:rPr>
          <w:sz w:val="26"/>
          <w:szCs w:val="26"/>
        </w:rPr>
        <w:t xml:space="preserve"> пункта 1</w:t>
      </w:r>
      <w:r w:rsidR="007C24B2">
        <w:rPr>
          <w:sz w:val="26"/>
          <w:szCs w:val="26"/>
        </w:rPr>
        <w:t>6</w:t>
      </w:r>
      <w:r w:rsidRPr="00072605">
        <w:rPr>
          <w:sz w:val="26"/>
          <w:szCs w:val="26"/>
        </w:rPr>
        <w:t xml:space="preserve"> настоящего Административного регламента, </w:t>
      </w:r>
      <w:r w:rsidR="00AF3679" w:rsidRPr="00072605">
        <w:rPr>
          <w:sz w:val="26"/>
          <w:szCs w:val="26"/>
        </w:rPr>
        <w:t xml:space="preserve">представленные заявителем </w:t>
      </w:r>
      <w:r w:rsidRPr="00072605">
        <w:rPr>
          <w:sz w:val="26"/>
          <w:szCs w:val="26"/>
        </w:rPr>
        <w:t>документы</w:t>
      </w:r>
      <w:r w:rsidR="00AF3679" w:rsidRPr="00072605">
        <w:rPr>
          <w:sz w:val="26"/>
          <w:szCs w:val="26"/>
        </w:rPr>
        <w:t xml:space="preserve"> </w:t>
      </w:r>
      <w:r w:rsidRPr="00072605">
        <w:rPr>
          <w:sz w:val="26"/>
          <w:szCs w:val="26"/>
        </w:rPr>
        <w:t>возвращаю</w:t>
      </w:r>
      <w:r w:rsidR="00AF3679" w:rsidRPr="00072605">
        <w:rPr>
          <w:sz w:val="26"/>
          <w:szCs w:val="26"/>
        </w:rPr>
        <w:t>тся</w:t>
      </w:r>
      <w:r w:rsidRPr="00072605">
        <w:rPr>
          <w:sz w:val="26"/>
          <w:szCs w:val="26"/>
        </w:rPr>
        <w:t xml:space="preserve">. </w:t>
      </w:r>
    </w:p>
    <w:p w:rsidR="00FF7B4A" w:rsidRPr="00CD26CE" w:rsidRDefault="00893101" w:rsidP="00FF7B4A">
      <w:pPr>
        <w:pStyle w:val="ac"/>
        <w:numPr>
          <w:ilvl w:val="0"/>
          <w:numId w:val="10"/>
        </w:numPr>
        <w:tabs>
          <w:tab w:val="left" w:pos="1134"/>
        </w:tabs>
        <w:autoSpaceDE w:val="0"/>
        <w:autoSpaceDN w:val="0"/>
        <w:adjustRightInd w:val="0"/>
        <w:ind w:left="0" w:firstLine="709"/>
        <w:rPr>
          <w:rFonts w:eastAsiaTheme="minorHAnsi"/>
          <w:sz w:val="26"/>
          <w:szCs w:val="26"/>
          <w:lang w:eastAsia="en-US"/>
        </w:rPr>
      </w:pPr>
      <w:r w:rsidRPr="00CD26CE">
        <w:rPr>
          <w:rFonts w:eastAsiaTheme="minorHAnsi"/>
          <w:sz w:val="26"/>
          <w:szCs w:val="26"/>
          <w:lang w:eastAsia="en-US"/>
        </w:rPr>
        <w:t>В случае</w:t>
      </w:r>
      <w:proofErr w:type="gramStart"/>
      <w:r w:rsidRPr="00CD26CE">
        <w:rPr>
          <w:rFonts w:eastAsiaTheme="minorHAnsi"/>
          <w:sz w:val="26"/>
          <w:szCs w:val="26"/>
          <w:lang w:eastAsia="en-US"/>
        </w:rPr>
        <w:t>,</w:t>
      </w:r>
      <w:proofErr w:type="gramEnd"/>
      <w:r w:rsidRPr="00CD26CE">
        <w:rPr>
          <w:rFonts w:eastAsiaTheme="minorHAnsi"/>
          <w:sz w:val="26"/>
          <w:szCs w:val="26"/>
          <w:lang w:eastAsia="en-US"/>
        </w:rPr>
        <w:t xml:space="preserve"> если на дату поступления в департамент запроса</w:t>
      </w:r>
      <w:r w:rsidR="002E3C11" w:rsidRPr="00CD26CE">
        <w:rPr>
          <w:rFonts w:eastAsiaTheme="minorHAnsi"/>
          <w:sz w:val="26"/>
          <w:szCs w:val="26"/>
          <w:lang w:eastAsia="en-US"/>
        </w:rPr>
        <w:t xml:space="preserve"> </w:t>
      </w:r>
      <w:r w:rsidR="009859C3" w:rsidRPr="00CD26CE">
        <w:rPr>
          <w:rFonts w:eastAsiaTheme="minorHAnsi"/>
          <w:sz w:val="26"/>
          <w:szCs w:val="26"/>
          <w:lang w:eastAsia="en-US"/>
        </w:rPr>
        <w:t xml:space="preserve">о предварительном согласовании предоставления земельного участка, образование которого предусмотрено приложенной к этому запросу схемой расположения земельного участка, на рассмотрении </w:t>
      </w:r>
      <w:r w:rsidR="00FF7B4A" w:rsidRPr="00CD26CE">
        <w:rPr>
          <w:rFonts w:eastAsiaTheme="minorHAnsi"/>
          <w:sz w:val="26"/>
          <w:szCs w:val="26"/>
          <w:lang w:eastAsia="en-US"/>
        </w:rPr>
        <w:lastRenderedPageBreak/>
        <w:t>департамента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департамент принимает решение о приостановлении срока рассмотрения поданного позднее запроса</w:t>
      </w:r>
      <w:r w:rsidR="009859C3" w:rsidRPr="00CD26CE">
        <w:rPr>
          <w:rFonts w:eastAsiaTheme="minorHAnsi"/>
          <w:sz w:val="26"/>
          <w:szCs w:val="26"/>
          <w:lang w:eastAsia="en-US"/>
        </w:rPr>
        <w:t xml:space="preserve"> о предварительном согласовании предоставления земельного участка и направляет  </w:t>
      </w:r>
      <w:r w:rsidR="00EC4CF0">
        <w:rPr>
          <w:rFonts w:eastAsiaTheme="minorHAnsi"/>
          <w:sz w:val="26"/>
          <w:szCs w:val="26"/>
          <w:lang w:eastAsia="en-US"/>
        </w:rPr>
        <w:t xml:space="preserve">уведомление </w:t>
      </w:r>
      <w:r w:rsidR="00EC4CF0">
        <w:rPr>
          <w:sz w:val="26"/>
          <w:szCs w:val="26"/>
        </w:rPr>
        <w:t>о приостановлении срока предоставления государственной услуги</w:t>
      </w:r>
      <w:r w:rsidR="00EC4CF0" w:rsidRPr="00CD26CE">
        <w:rPr>
          <w:rFonts w:eastAsiaTheme="minorHAnsi"/>
          <w:sz w:val="26"/>
          <w:szCs w:val="26"/>
          <w:lang w:eastAsia="en-US"/>
        </w:rPr>
        <w:t xml:space="preserve"> </w:t>
      </w:r>
      <w:r w:rsidR="009859C3" w:rsidRPr="00CD26CE">
        <w:rPr>
          <w:rFonts w:eastAsiaTheme="minorHAnsi"/>
          <w:sz w:val="26"/>
          <w:szCs w:val="26"/>
          <w:lang w:eastAsia="en-US"/>
        </w:rPr>
        <w:t xml:space="preserve"> заявителю.</w:t>
      </w:r>
    </w:p>
    <w:p w:rsidR="002F14A5" w:rsidRPr="00A1282F" w:rsidRDefault="002F14A5" w:rsidP="001C49F4">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Исчерпывающий перечень оснований для отказа в предо</w:t>
      </w:r>
      <w:r w:rsidR="00AF5A76" w:rsidRPr="00A1282F">
        <w:rPr>
          <w:sz w:val="26"/>
          <w:szCs w:val="26"/>
        </w:rPr>
        <w:t>ставлении государственной услуги:</w:t>
      </w:r>
    </w:p>
    <w:p w:rsidR="00EB0621" w:rsidRDefault="000A4044" w:rsidP="00EB0621">
      <w:pPr>
        <w:pStyle w:val="ConsPlusNormal"/>
        <w:numPr>
          <w:ilvl w:val="0"/>
          <w:numId w:val="48"/>
        </w:numPr>
        <w:tabs>
          <w:tab w:val="left" w:pos="0"/>
          <w:tab w:val="left" w:pos="1134"/>
        </w:tabs>
        <w:ind w:left="0" w:firstLine="710"/>
        <w:jc w:val="both"/>
        <w:rPr>
          <w:sz w:val="26"/>
          <w:szCs w:val="26"/>
        </w:rPr>
      </w:pPr>
      <w:proofErr w:type="gramStart"/>
      <w:r w:rsidRPr="000A4044">
        <w:rPr>
          <w:sz w:val="26"/>
          <w:szCs w:val="26"/>
        </w:rPr>
        <w:t xml:space="preserve">схема расположения земельного участка, приложенная к </w:t>
      </w:r>
      <w:r w:rsidR="00B10A6C">
        <w:rPr>
          <w:sz w:val="26"/>
          <w:szCs w:val="26"/>
        </w:rPr>
        <w:t>запросу</w:t>
      </w:r>
      <w:r w:rsidRPr="000A4044">
        <w:rPr>
          <w:sz w:val="26"/>
          <w:szCs w:val="26"/>
        </w:rPr>
        <w:t xml:space="preserve">, не может быть утверждена по основаниям, указанным в </w:t>
      </w:r>
      <w:hyperlink r:id="rId23" w:history="1">
        <w:r w:rsidRPr="000A4044">
          <w:rPr>
            <w:sz w:val="26"/>
            <w:szCs w:val="26"/>
          </w:rPr>
          <w:t>пункте 16 статьи 11</w:t>
        </w:r>
        <w:r w:rsidR="002C6224">
          <w:rPr>
            <w:sz w:val="26"/>
            <w:szCs w:val="26"/>
            <w:vertAlign w:val="superscript"/>
          </w:rPr>
          <w:t>10</w:t>
        </w:r>
      </w:hyperlink>
      <w:r w:rsidR="002C6224">
        <w:rPr>
          <w:sz w:val="26"/>
          <w:szCs w:val="26"/>
        </w:rPr>
        <w:t xml:space="preserve"> </w:t>
      </w:r>
      <w:r>
        <w:rPr>
          <w:sz w:val="26"/>
          <w:szCs w:val="26"/>
        </w:rPr>
        <w:t>Земельного кодекса Российской Федерации</w:t>
      </w:r>
      <w:r w:rsidR="004F3F61">
        <w:rPr>
          <w:sz w:val="26"/>
          <w:szCs w:val="26"/>
        </w:rPr>
        <w:t xml:space="preserve">, а также в связи с поступившим </w:t>
      </w:r>
      <w:r w:rsidR="004F3F61" w:rsidRPr="00EB0621">
        <w:rPr>
          <w:sz w:val="26"/>
          <w:szCs w:val="26"/>
        </w:rPr>
        <w:t xml:space="preserve">в срок, указанный в </w:t>
      </w:r>
      <w:hyperlink r:id="rId24" w:history="1">
        <w:r w:rsidR="004F3F61" w:rsidRPr="00EB0621">
          <w:rPr>
            <w:sz w:val="26"/>
            <w:szCs w:val="26"/>
          </w:rPr>
          <w:t>пункте 4</w:t>
        </w:r>
      </w:hyperlink>
      <w:r w:rsidR="004F3F61" w:rsidRPr="00EB0621">
        <w:rPr>
          <w:sz w:val="26"/>
          <w:szCs w:val="26"/>
        </w:rPr>
        <w:t xml:space="preserve"> статьи 3</w:t>
      </w:r>
      <w:r w:rsidR="002C6224">
        <w:rPr>
          <w:sz w:val="26"/>
          <w:szCs w:val="26"/>
          <w:vertAlign w:val="superscript"/>
        </w:rPr>
        <w:t>5</w:t>
      </w:r>
      <w:r w:rsidR="004F3F61" w:rsidRPr="0023280D">
        <w:t xml:space="preserve"> </w:t>
      </w:r>
      <w:r w:rsidR="004F3F61" w:rsidRPr="00EB0621">
        <w:rPr>
          <w:sz w:val="26"/>
          <w:szCs w:val="26"/>
        </w:rPr>
        <w:t>Федерального закона от 25</w:t>
      </w:r>
      <w:r w:rsidR="002C6224">
        <w:rPr>
          <w:sz w:val="26"/>
          <w:szCs w:val="26"/>
        </w:rPr>
        <w:t xml:space="preserve"> октября </w:t>
      </w:r>
      <w:r w:rsidR="004F3F61" w:rsidRPr="00EB0621">
        <w:rPr>
          <w:sz w:val="26"/>
          <w:szCs w:val="26"/>
        </w:rPr>
        <w:t>2001</w:t>
      </w:r>
      <w:r w:rsidR="002C6224">
        <w:rPr>
          <w:sz w:val="26"/>
          <w:szCs w:val="26"/>
        </w:rPr>
        <w:t xml:space="preserve"> года</w:t>
      </w:r>
      <w:r w:rsidR="004F3F61" w:rsidRPr="00EB0621">
        <w:rPr>
          <w:sz w:val="26"/>
          <w:szCs w:val="26"/>
        </w:rPr>
        <w:t xml:space="preserve"> № 137-ФЗ «О введении в действие Земельного кодекса Российской Федерации», уведомление</w:t>
      </w:r>
      <w:r w:rsidR="004F3F61">
        <w:rPr>
          <w:sz w:val="26"/>
          <w:szCs w:val="26"/>
        </w:rPr>
        <w:t>м</w:t>
      </w:r>
      <w:r w:rsidR="004F3F61" w:rsidRPr="00EB0621">
        <w:rPr>
          <w:sz w:val="26"/>
          <w:szCs w:val="26"/>
        </w:rPr>
        <w:t xml:space="preserve"> исполнительного органа государственной власти Томской области</w:t>
      </w:r>
      <w:proofErr w:type="gramEnd"/>
      <w:r w:rsidR="004F3F61" w:rsidRPr="00EB0621">
        <w:rPr>
          <w:sz w:val="26"/>
          <w:szCs w:val="26"/>
        </w:rPr>
        <w:t>, уполномоченного в области лесных отношений, об отказе в согласовании схемы расположения земельного участка</w:t>
      </w:r>
      <w:r w:rsidR="004F3F61">
        <w:rPr>
          <w:sz w:val="26"/>
          <w:szCs w:val="26"/>
        </w:rPr>
        <w:t>;</w:t>
      </w:r>
    </w:p>
    <w:p w:rsidR="000A4044" w:rsidRPr="000A4044" w:rsidRDefault="000A4044" w:rsidP="00EB0621">
      <w:pPr>
        <w:pStyle w:val="ConsPlusNormal"/>
        <w:numPr>
          <w:ilvl w:val="0"/>
          <w:numId w:val="48"/>
        </w:numPr>
        <w:tabs>
          <w:tab w:val="left" w:pos="993"/>
          <w:tab w:val="left" w:pos="1276"/>
        </w:tabs>
        <w:ind w:left="0" w:firstLine="710"/>
        <w:jc w:val="both"/>
        <w:rPr>
          <w:sz w:val="26"/>
          <w:szCs w:val="26"/>
        </w:rPr>
      </w:pPr>
      <w:r w:rsidRPr="000A4044">
        <w:rPr>
          <w:sz w:val="26"/>
          <w:szCs w:val="26"/>
        </w:rPr>
        <w:t xml:space="preserve">земельный участок, который предстоит образовать, не может быть предоставлен заявителю по основаниям, указанным в </w:t>
      </w:r>
      <w:hyperlink r:id="rId25" w:history="1">
        <w:r w:rsidRPr="000A4044">
          <w:rPr>
            <w:sz w:val="26"/>
            <w:szCs w:val="26"/>
          </w:rPr>
          <w:t>подпунктах 1</w:t>
        </w:r>
      </w:hyperlink>
      <w:r w:rsidRPr="000A4044">
        <w:rPr>
          <w:sz w:val="26"/>
          <w:szCs w:val="26"/>
        </w:rPr>
        <w:t xml:space="preserve"> - </w:t>
      </w:r>
      <w:hyperlink r:id="rId26" w:history="1">
        <w:r w:rsidRPr="000A4044">
          <w:rPr>
            <w:sz w:val="26"/>
            <w:szCs w:val="26"/>
          </w:rPr>
          <w:t>13</w:t>
        </w:r>
      </w:hyperlink>
      <w:r w:rsidRPr="000A4044">
        <w:rPr>
          <w:sz w:val="26"/>
          <w:szCs w:val="26"/>
        </w:rPr>
        <w:t xml:space="preserve">, </w:t>
      </w:r>
      <w:hyperlink r:id="rId27" w:history="1">
        <w:r w:rsidR="00336140">
          <w:rPr>
            <w:sz w:val="26"/>
            <w:szCs w:val="26"/>
          </w:rPr>
          <w:t>14</w:t>
        </w:r>
        <w:r w:rsidR="00336140">
          <w:rPr>
            <w:sz w:val="26"/>
            <w:szCs w:val="26"/>
            <w:vertAlign w:val="superscript"/>
          </w:rPr>
          <w:t>1</w:t>
        </w:r>
      </w:hyperlink>
      <w:r w:rsidRPr="000A4044">
        <w:rPr>
          <w:sz w:val="26"/>
          <w:szCs w:val="26"/>
        </w:rPr>
        <w:t xml:space="preserve"> - </w:t>
      </w:r>
      <w:hyperlink r:id="rId28" w:history="1">
        <w:r w:rsidRPr="000A4044">
          <w:rPr>
            <w:sz w:val="26"/>
            <w:szCs w:val="26"/>
          </w:rPr>
          <w:t>19</w:t>
        </w:r>
      </w:hyperlink>
      <w:r w:rsidRPr="000A4044">
        <w:rPr>
          <w:sz w:val="26"/>
          <w:szCs w:val="26"/>
        </w:rPr>
        <w:t xml:space="preserve">, </w:t>
      </w:r>
      <w:hyperlink r:id="rId29" w:history="1">
        <w:r w:rsidRPr="000A4044">
          <w:rPr>
            <w:sz w:val="26"/>
            <w:szCs w:val="26"/>
          </w:rPr>
          <w:t>22</w:t>
        </w:r>
      </w:hyperlink>
      <w:r w:rsidRPr="000A4044">
        <w:rPr>
          <w:sz w:val="26"/>
          <w:szCs w:val="26"/>
        </w:rPr>
        <w:t xml:space="preserve"> и </w:t>
      </w:r>
      <w:hyperlink r:id="rId30" w:history="1">
        <w:r w:rsidRPr="000A4044">
          <w:rPr>
            <w:sz w:val="26"/>
            <w:szCs w:val="26"/>
          </w:rPr>
          <w:t>23 статьи 39</w:t>
        </w:r>
        <w:r w:rsidR="002C6224">
          <w:rPr>
            <w:sz w:val="26"/>
            <w:szCs w:val="26"/>
            <w:vertAlign w:val="superscript"/>
          </w:rPr>
          <w:t>16</w:t>
        </w:r>
      </w:hyperlink>
      <w:r w:rsidRPr="000A4044">
        <w:rPr>
          <w:sz w:val="26"/>
          <w:szCs w:val="26"/>
        </w:rPr>
        <w:t xml:space="preserve"> </w:t>
      </w:r>
      <w:r w:rsidR="003A29EC">
        <w:rPr>
          <w:sz w:val="26"/>
          <w:szCs w:val="26"/>
        </w:rPr>
        <w:t>Земельного кодекса Российской Федерации</w:t>
      </w:r>
      <w:r w:rsidR="004F3F61">
        <w:rPr>
          <w:sz w:val="26"/>
          <w:szCs w:val="26"/>
        </w:rPr>
        <w:t xml:space="preserve">; </w:t>
      </w:r>
    </w:p>
    <w:p w:rsidR="000A4044" w:rsidRDefault="000A4044" w:rsidP="00EB0621">
      <w:pPr>
        <w:pStyle w:val="ConsPlusNormal"/>
        <w:numPr>
          <w:ilvl w:val="0"/>
          <w:numId w:val="48"/>
        </w:numPr>
        <w:tabs>
          <w:tab w:val="left" w:pos="993"/>
          <w:tab w:val="left" w:pos="1276"/>
        </w:tabs>
        <w:ind w:left="0" w:firstLine="710"/>
        <w:jc w:val="both"/>
        <w:rPr>
          <w:sz w:val="26"/>
          <w:szCs w:val="26"/>
        </w:rPr>
      </w:pPr>
      <w:r w:rsidRPr="000A4044">
        <w:rPr>
          <w:sz w:val="26"/>
          <w:szCs w:val="26"/>
        </w:rPr>
        <w:t xml:space="preserve">земельный участок, границы которого подлежат уточнению в соответствии с Федеральным </w:t>
      </w:r>
      <w:hyperlink r:id="rId31" w:history="1">
        <w:r w:rsidRPr="000A4044">
          <w:rPr>
            <w:sz w:val="26"/>
            <w:szCs w:val="26"/>
          </w:rPr>
          <w:t>законом</w:t>
        </w:r>
      </w:hyperlink>
      <w:r w:rsidRPr="000A4044">
        <w:rPr>
          <w:sz w:val="26"/>
          <w:szCs w:val="26"/>
        </w:rPr>
        <w:t xml:space="preserve"> </w:t>
      </w:r>
      <w:r w:rsidR="00FF6D5C" w:rsidRPr="00AF7045">
        <w:rPr>
          <w:sz w:val="26"/>
          <w:szCs w:val="26"/>
        </w:rPr>
        <w:t xml:space="preserve">от </w:t>
      </w:r>
      <w:r w:rsidR="00FD725A" w:rsidRPr="00AF7045">
        <w:rPr>
          <w:sz w:val="26"/>
          <w:szCs w:val="26"/>
        </w:rPr>
        <w:t>13</w:t>
      </w:r>
      <w:r w:rsidR="00FD725A">
        <w:rPr>
          <w:sz w:val="26"/>
          <w:szCs w:val="26"/>
        </w:rPr>
        <w:t xml:space="preserve"> июля </w:t>
      </w:r>
      <w:r w:rsidR="00FD725A" w:rsidRPr="00AF7045">
        <w:rPr>
          <w:sz w:val="26"/>
          <w:szCs w:val="26"/>
        </w:rPr>
        <w:t>2015</w:t>
      </w:r>
      <w:r w:rsidR="00FD725A">
        <w:rPr>
          <w:sz w:val="26"/>
          <w:szCs w:val="26"/>
        </w:rPr>
        <w:t xml:space="preserve"> года</w:t>
      </w:r>
      <w:r w:rsidR="00FD725A" w:rsidRPr="00AF7045">
        <w:rPr>
          <w:sz w:val="26"/>
          <w:szCs w:val="26"/>
        </w:rPr>
        <w:t xml:space="preserve"> </w:t>
      </w:r>
      <w:r w:rsidR="00FF6D5C">
        <w:rPr>
          <w:sz w:val="26"/>
          <w:szCs w:val="26"/>
        </w:rPr>
        <w:t>№</w:t>
      </w:r>
      <w:r w:rsidR="00FF6D5C" w:rsidRPr="00AF7045">
        <w:rPr>
          <w:sz w:val="26"/>
          <w:szCs w:val="26"/>
        </w:rPr>
        <w:t xml:space="preserve"> 218-ФЗ </w:t>
      </w:r>
      <w:r w:rsidR="003A29EC">
        <w:rPr>
          <w:sz w:val="26"/>
          <w:szCs w:val="26"/>
        </w:rPr>
        <w:t>«</w:t>
      </w:r>
      <w:r w:rsidRPr="000A4044">
        <w:rPr>
          <w:sz w:val="26"/>
          <w:szCs w:val="26"/>
        </w:rPr>
        <w:t>О государственной регистрации недвижимости</w:t>
      </w:r>
      <w:r w:rsidR="003A29EC">
        <w:rPr>
          <w:sz w:val="26"/>
          <w:szCs w:val="26"/>
        </w:rPr>
        <w:t>»</w:t>
      </w:r>
      <w:r w:rsidRPr="000A4044">
        <w:rPr>
          <w:sz w:val="26"/>
          <w:szCs w:val="26"/>
        </w:rPr>
        <w:t xml:space="preserve">, не может быть предоставлен заявителю по основаниям, указанным в </w:t>
      </w:r>
      <w:hyperlink r:id="rId32" w:history="1">
        <w:r w:rsidRPr="000A4044">
          <w:rPr>
            <w:sz w:val="26"/>
            <w:szCs w:val="26"/>
          </w:rPr>
          <w:t>подпунктах 1</w:t>
        </w:r>
      </w:hyperlink>
      <w:r w:rsidRPr="000A4044">
        <w:rPr>
          <w:sz w:val="26"/>
          <w:szCs w:val="26"/>
        </w:rPr>
        <w:t xml:space="preserve"> - </w:t>
      </w:r>
      <w:hyperlink r:id="rId33" w:history="1">
        <w:r w:rsidRPr="000A4044">
          <w:rPr>
            <w:sz w:val="26"/>
            <w:szCs w:val="26"/>
          </w:rPr>
          <w:t>23 статьи 39</w:t>
        </w:r>
        <w:r w:rsidR="002C6224">
          <w:rPr>
            <w:sz w:val="26"/>
            <w:szCs w:val="26"/>
            <w:vertAlign w:val="superscript"/>
          </w:rPr>
          <w:t>16</w:t>
        </w:r>
      </w:hyperlink>
      <w:r w:rsidRPr="000A4044">
        <w:rPr>
          <w:sz w:val="26"/>
          <w:szCs w:val="26"/>
        </w:rPr>
        <w:t xml:space="preserve"> </w:t>
      </w:r>
      <w:r w:rsidR="003A29EC">
        <w:rPr>
          <w:sz w:val="26"/>
          <w:szCs w:val="26"/>
        </w:rPr>
        <w:t>Земельного кодекса Российской Федерации</w:t>
      </w:r>
      <w:r w:rsidR="00B10A6C">
        <w:rPr>
          <w:sz w:val="26"/>
          <w:szCs w:val="26"/>
        </w:rPr>
        <w:t>;</w:t>
      </w:r>
    </w:p>
    <w:p w:rsidR="00C82BB9" w:rsidRPr="00C82BB9" w:rsidRDefault="00C82BB9" w:rsidP="00C82BB9">
      <w:pPr>
        <w:pStyle w:val="ConsPlusNormal"/>
        <w:numPr>
          <w:ilvl w:val="0"/>
          <w:numId w:val="10"/>
        </w:numPr>
        <w:tabs>
          <w:tab w:val="left" w:pos="851"/>
          <w:tab w:val="left" w:pos="993"/>
          <w:tab w:val="left" w:pos="1134"/>
        </w:tabs>
        <w:ind w:left="0" w:firstLine="709"/>
        <w:jc w:val="both"/>
        <w:rPr>
          <w:sz w:val="26"/>
          <w:szCs w:val="26"/>
        </w:rPr>
      </w:pPr>
      <w:r w:rsidRPr="00C82BB9">
        <w:rPr>
          <w:sz w:val="26"/>
          <w:szCs w:val="26"/>
        </w:rPr>
        <w:t>Максимальный 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8B5B9C" w:rsidRPr="00A1282F"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Срок регистрации запроса</w:t>
      </w:r>
      <w:r w:rsidR="00E863BF" w:rsidRPr="00A1282F">
        <w:rPr>
          <w:sz w:val="26"/>
          <w:szCs w:val="26"/>
        </w:rPr>
        <w:t xml:space="preserve"> составляет</w:t>
      </w:r>
      <w:r w:rsidRPr="00A1282F">
        <w:rPr>
          <w:sz w:val="26"/>
          <w:szCs w:val="26"/>
        </w:rPr>
        <w:t xml:space="preserve"> один день со дня поступления запроса в департамент.</w:t>
      </w:r>
      <w:r w:rsidR="00A346F2" w:rsidRPr="00A1282F">
        <w:rPr>
          <w:sz w:val="26"/>
          <w:szCs w:val="26"/>
        </w:rPr>
        <w:t xml:space="preserve">  </w:t>
      </w:r>
    </w:p>
    <w:p w:rsidR="004E302C" w:rsidRPr="00A1282F" w:rsidRDefault="008B5B9C" w:rsidP="001C49F4">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Помещения</w:t>
      </w:r>
      <w:r w:rsidR="004E302C" w:rsidRPr="00A1282F">
        <w:rPr>
          <w:sz w:val="26"/>
          <w:szCs w:val="26"/>
        </w:rPr>
        <w:t>, в которых предоставляется государственная услуга,</w:t>
      </w:r>
      <w:r w:rsidRPr="00A1282F">
        <w:rPr>
          <w:sz w:val="26"/>
          <w:szCs w:val="26"/>
        </w:rPr>
        <w:t xml:space="preserve"> </w:t>
      </w:r>
      <w:r w:rsidR="004E302C" w:rsidRPr="00A1282F">
        <w:rPr>
          <w:sz w:val="26"/>
          <w:szCs w:val="26"/>
        </w:rPr>
        <w:t>зал ожидания, места для заполнения запроса, информационны</w:t>
      </w:r>
      <w:r w:rsidRPr="00A1282F">
        <w:rPr>
          <w:sz w:val="26"/>
          <w:szCs w:val="26"/>
        </w:rPr>
        <w:t>е</w:t>
      </w:r>
      <w:r w:rsidR="004E302C" w:rsidRPr="00A1282F">
        <w:rPr>
          <w:sz w:val="26"/>
          <w:szCs w:val="26"/>
        </w:rPr>
        <w:t xml:space="preserve"> стенд</w:t>
      </w:r>
      <w:r w:rsidRPr="00A1282F">
        <w:rPr>
          <w:sz w:val="26"/>
          <w:szCs w:val="26"/>
        </w:rPr>
        <w:t>ы</w:t>
      </w:r>
      <w:r w:rsidR="004E302C" w:rsidRPr="00A1282F">
        <w:rPr>
          <w:sz w:val="26"/>
          <w:szCs w:val="26"/>
        </w:rPr>
        <w:t xml:space="preserve"> с образцами их заполнения и перечнем документов, необходимых для предос</w:t>
      </w:r>
      <w:r w:rsidR="00B14EE6" w:rsidRPr="00A1282F">
        <w:rPr>
          <w:sz w:val="26"/>
          <w:szCs w:val="26"/>
        </w:rPr>
        <w:t>тавления государственной услуги</w:t>
      </w:r>
      <w:r w:rsidR="00281675" w:rsidRPr="00A1282F">
        <w:rPr>
          <w:sz w:val="26"/>
          <w:szCs w:val="26"/>
        </w:rPr>
        <w:t>,</w:t>
      </w:r>
      <w:r w:rsidRPr="00A1282F">
        <w:rPr>
          <w:sz w:val="26"/>
          <w:szCs w:val="26"/>
        </w:rPr>
        <w:t xml:space="preserve"> должны соответствовать следующим требованиям:</w:t>
      </w:r>
    </w:p>
    <w:p w:rsidR="004E302C" w:rsidRPr="00A1282F" w:rsidRDefault="00617773" w:rsidP="00617773">
      <w:pPr>
        <w:pStyle w:val="ConsPlusNormal"/>
        <w:tabs>
          <w:tab w:val="left" w:pos="993"/>
        </w:tabs>
        <w:ind w:firstLine="709"/>
        <w:jc w:val="both"/>
        <w:outlineLvl w:val="2"/>
        <w:rPr>
          <w:sz w:val="26"/>
          <w:szCs w:val="26"/>
        </w:rPr>
      </w:pPr>
      <w:r>
        <w:rPr>
          <w:sz w:val="26"/>
          <w:szCs w:val="26"/>
        </w:rPr>
        <w:t xml:space="preserve">1) </w:t>
      </w:r>
      <w:r w:rsidR="008B5B9C" w:rsidRPr="00A1282F">
        <w:rPr>
          <w:sz w:val="26"/>
          <w:szCs w:val="26"/>
        </w:rPr>
        <w:t>з</w:t>
      </w:r>
      <w:r w:rsidR="00B14EE6" w:rsidRPr="00A1282F">
        <w:rPr>
          <w:sz w:val="26"/>
          <w:szCs w:val="26"/>
        </w:rPr>
        <w:t>дание</w:t>
      </w:r>
      <w:r w:rsidR="004E302C" w:rsidRPr="00A1282F">
        <w:rPr>
          <w:sz w:val="26"/>
          <w:szCs w:val="26"/>
        </w:rPr>
        <w:t xml:space="preserve"> департамент</w:t>
      </w:r>
      <w:r w:rsidR="008B5535" w:rsidRPr="00A1282F">
        <w:rPr>
          <w:sz w:val="26"/>
          <w:szCs w:val="26"/>
        </w:rPr>
        <w:t>а</w:t>
      </w:r>
      <w:r w:rsidR="004E302C" w:rsidRPr="00A1282F">
        <w:rPr>
          <w:sz w:val="26"/>
          <w:szCs w:val="26"/>
        </w:rPr>
        <w:t xml:space="preserve"> должно находиться в пешеходной доступности (не более десяти минут пешком) для заявителей от остановок общественного транспорта;</w:t>
      </w:r>
    </w:p>
    <w:p w:rsidR="004E302C" w:rsidRPr="00A1282F" w:rsidRDefault="008B5B9C" w:rsidP="00617773">
      <w:pPr>
        <w:pStyle w:val="ConsPlusNormal"/>
        <w:numPr>
          <w:ilvl w:val="0"/>
          <w:numId w:val="26"/>
        </w:numPr>
        <w:tabs>
          <w:tab w:val="left" w:pos="993"/>
        </w:tabs>
        <w:ind w:left="0" w:firstLine="709"/>
        <w:jc w:val="both"/>
        <w:outlineLvl w:val="2"/>
        <w:rPr>
          <w:sz w:val="26"/>
          <w:szCs w:val="26"/>
        </w:rPr>
      </w:pPr>
      <w:r w:rsidRPr="00A1282F">
        <w:rPr>
          <w:sz w:val="26"/>
          <w:szCs w:val="26"/>
        </w:rPr>
        <w:t>н</w:t>
      </w:r>
      <w:r w:rsidR="00B14EE6" w:rsidRPr="00A1282F">
        <w:rPr>
          <w:sz w:val="26"/>
          <w:szCs w:val="26"/>
        </w:rPr>
        <w:t xml:space="preserve">а </w:t>
      </w:r>
      <w:r w:rsidR="004E302C" w:rsidRPr="00A1282F">
        <w:rPr>
          <w:sz w:val="26"/>
          <w:szCs w:val="26"/>
        </w:rPr>
        <w:t xml:space="preserve">территории, прилегающей к месторасположению </w:t>
      </w:r>
      <w:r w:rsidR="00281675" w:rsidRPr="00A1282F">
        <w:rPr>
          <w:sz w:val="26"/>
          <w:szCs w:val="26"/>
        </w:rPr>
        <w:t xml:space="preserve">здания </w:t>
      </w:r>
      <w:r w:rsidR="004E302C" w:rsidRPr="00A1282F">
        <w:rPr>
          <w:sz w:val="26"/>
          <w:szCs w:val="26"/>
        </w:rPr>
        <w:t>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4E302C" w:rsidRPr="00A1282F" w:rsidRDefault="004E302C" w:rsidP="00617773">
      <w:pPr>
        <w:pStyle w:val="ConsPlusNormal"/>
        <w:numPr>
          <w:ilvl w:val="0"/>
          <w:numId w:val="26"/>
        </w:numPr>
        <w:tabs>
          <w:tab w:val="left" w:pos="993"/>
        </w:tabs>
        <w:ind w:left="0" w:firstLine="709"/>
        <w:jc w:val="both"/>
        <w:outlineLvl w:val="2"/>
        <w:rPr>
          <w:sz w:val="26"/>
          <w:szCs w:val="26"/>
        </w:rPr>
      </w:pPr>
      <w:r w:rsidRPr="00A1282F">
        <w:rPr>
          <w:sz w:val="26"/>
          <w:szCs w:val="26"/>
        </w:rPr>
        <w:t>здани</w:t>
      </w:r>
      <w:r w:rsidR="008B5535" w:rsidRPr="00A1282F">
        <w:rPr>
          <w:sz w:val="26"/>
          <w:szCs w:val="26"/>
        </w:rPr>
        <w:t>е</w:t>
      </w:r>
      <w:r w:rsidRPr="00A1282F">
        <w:rPr>
          <w:sz w:val="26"/>
          <w:szCs w:val="26"/>
        </w:rPr>
        <w:t xml:space="preserve"> департамент</w:t>
      </w:r>
      <w:r w:rsidR="008B5535" w:rsidRPr="00A1282F">
        <w:rPr>
          <w:sz w:val="26"/>
          <w:szCs w:val="26"/>
        </w:rPr>
        <w:t>а</w:t>
      </w:r>
      <w:r w:rsidRPr="00A1282F">
        <w:rPr>
          <w:sz w:val="26"/>
          <w:szCs w:val="26"/>
        </w:rPr>
        <w:t xml:space="preserve"> должно быть оборудовано отдельным входом для свободного доступа заявителей в помещение;</w:t>
      </w:r>
    </w:p>
    <w:p w:rsidR="004E302C" w:rsidRPr="00A1282F" w:rsidRDefault="004E302C" w:rsidP="00617773">
      <w:pPr>
        <w:pStyle w:val="ConsPlusNormal"/>
        <w:numPr>
          <w:ilvl w:val="0"/>
          <w:numId w:val="26"/>
        </w:numPr>
        <w:tabs>
          <w:tab w:val="left" w:pos="993"/>
        </w:tabs>
        <w:ind w:left="0" w:firstLine="709"/>
        <w:jc w:val="both"/>
        <w:outlineLvl w:val="2"/>
        <w:rPr>
          <w:sz w:val="26"/>
          <w:szCs w:val="26"/>
        </w:rPr>
      </w:pPr>
      <w:r w:rsidRPr="00A1282F">
        <w:rPr>
          <w:sz w:val="26"/>
          <w:szCs w:val="26"/>
        </w:rPr>
        <w:t>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4E302C" w:rsidRPr="00A1282F" w:rsidRDefault="004E302C" w:rsidP="00617773">
      <w:pPr>
        <w:pStyle w:val="ConsPlusNormal"/>
        <w:numPr>
          <w:ilvl w:val="0"/>
          <w:numId w:val="26"/>
        </w:numPr>
        <w:tabs>
          <w:tab w:val="left" w:pos="993"/>
        </w:tabs>
        <w:ind w:left="0" w:firstLine="709"/>
        <w:jc w:val="both"/>
        <w:outlineLvl w:val="2"/>
        <w:rPr>
          <w:sz w:val="26"/>
          <w:szCs w:val="26"/>
        </w:rPr>
      </w:pPr>
      <w:r w:rsidRPr="00A1282F">
        <w:rPr>
          <w:sz w:val="26"/>
          <w:szCs w:val="26"/>
        </w:rPr>
        <w:lastRenderedPageBreak/>
        <w:t xml:space="preserve">центральный вход в здание департамента должен быть оборудован информационной табличкой (вывеской), содержащей информацию о наименовании </w:t>
      </w:r>
      <w:r w:rsidR="00B14EE6" w:rsidRPr="00A1282F">
        <w:rPr>
          <w:sz w:val="26"/>
          <w:szCs w:val="26"/>
        </w:rPr>
        <w:t>департамента</w:t>
      </w:r>
      <w:r w:rsidRPr="00A1282F">
        <w:rPr>
          <w:sz w:val="26"/>
          <w:szCs w:val="26"/>
        </w:rPr>
        <w:t>;</w:t>
      </w:r>
    </w:p>
    <w:p w:rsidR="004E302C" w:rsidRPr="00A1282F" w:rsidRDefault="004E302C" w:rsidP="00617773">
      <w:pPr>
        <w:pStyle w:val="ConsPlusNormal"/>
        <w:numPr>
          <w:ilvl w:val="0"/>
          <w:numId w:val="26"/>
        </w:numPr>
        <w:tabs>
          <w:tab w:val="left" w:pos="993"/>
        </w:tabs>
        <w:ind w:left="0" w:firstLine="709"/>
        <w:jc w:val="both"/>
        <w:outlineLvl w:val="2"/>
        <w:rPr>
          <w:sz w:val="26"/>
          <w:szCs w:val="26"/>
        </w:rPr>
      </w:pPr>
      <w:r w:rsidRPr="00A1282F">
        <w:rPr>
          <w:sz w:val="26"/>
          <w:szCs w:val="26"/>
        </w:rPr>
        <w:t>прием заявителей должен осуществляться в специально отведенных для этих целей помещениях;</w:t>
      </w:r>
    </w:p>
    <w:p w:rsidR="004E302C" w:rsidRPr="00A1282F" w:rsidRDefault="004E302C" w:rsidP="00617773">
      <w:pPr>
        <w:pStyle w:val="ConsPlusNormal"/>
        <w:numPr>
          <w:ilvl w:val="0"/>
          <w:numId w:val="26"/>
        </w:numPr>
        <w:tabs>
          <w:tab w:val="left" w:pos="993"/>
        </w:tabs>
        <w:ind w:left="0" w:firstLine="709"/>
        <w:jc w:val="both"/>
        <w:outlineLvl w:val="2"/>
        <w:rPr>
          <w:sz w:val="26"/>
          <w:szCs w:val="26"/>
        </w:rPr>
      </w:pPr>
      <w:r w:rsidRPr="00A1282F">
        <w:rPr>
          <w:sz w:val="26"/>
          <w:szCs w:val="26"/>
        </w:rPr>
        <w:t>присутственные места должны включать места для информирования и приема заявителей;</w:t>
      </w:r>
    </w:p>
    <w:p w:rsidR="004E302C" w:rsidRPr="00A1282F" w:rsidRDefault="004E302C" w:rsidP="00617773">
      <w:pPr>
        <w:pStyle w:val="ConsPlusNormal"/>
        <w:numPr>
          <w:ilvl w:val="0"/>
          <w:numId w:val="26"/>
        </w:numPr>
        <w:tabs>
          <w:tab w:val="left" w:pos="993"/>
        </w:tabs>
        <w:ind w:left="0" w:firstLine="709"/>
        <w:jc w:val="both"/>
        <w:outlineLvl w:val="2"/>
        <w:rPr>
          <w:sz w:val="26"/>
          <w:szCs w:val="26"/>
        </w:rPr>
      </w:pPr>
      <w:r w:rsidRPr="00A1282F">
        <w:rPr>
          <w:sz w:val="26"/>
          <w:szCs w:val="26"/>
        </w:rPr>
        <w:t xml:space="preserve">у входа в каждое из помещений </w:t>
      </w:r>
      <w:r w:rsidR="00281675" w:rsidRPr="00A1282F">
        <w:rPr>
          <w:sz w:val="26"/>
          <w:szCs w:val="26"/>
        </w:rPr>
        <w:t xml:space="preserve">здания </w:t>
      </w:r>
      <w:r w:rsidRPr="00A1282F">
        <w:rPr>
          <w:sz w:val="26"/>
          <w:szCs w:val="26"/>
        </w:rPr>
        <w:t>департамента должна быть размещена табличка с номером помещения;</w:t>
      </w:r>
    </w:p>
    <w:p w:rsidR="004E302C" w:rsidRPr="00A1282F" w:rsidRDefault="004E302C" w:rsidP="00617773">
      <w:pPr>
        <w:pStyle w:val="ConsPlusNormal"/>
        <w:numPr>
          <w:ilvl w:val="0"/>
          <w:numId w:val="26"/>
        </w:numPr>
        <w:tabs>
          <w:tab w:val="left" w:pos="993"/>
        </w:tabs>
        <w:ind w:left="0" w:firstLine="709"/>
        <w:jc w:val="both"/>
        <w:outlineLvl w:val="2"/>
        <w:rPr>
          <w:sz w:val="26"/>
          <w:szCs w:val="26"/>
        </w:rPr>
      </w:pPr>
      <w:r w:rsidRPr="00A1282F">
        <w:rPr>
          <w:sz w:val="26"/>
          <w:szCs w:val="26"/>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4E302C" w:rsidRPr="00A1282F" w:rsidRDefault="004E302C" w:rsidP="00617773">
      <w:pPr>
        <w:pStyle w:val="ConsPlusNormal"/>
        <w:numPr>
          <w:ilvl w:val="0"/>
          <w:numId w:val="26"/>
        </w:numPr>
        <w:tabs>
          <w:tab w:val="left" w:pos="709"/>
          <w:tab w:val="left" w:pos="1134"/>
        </w:tabs>
        <w:ind w:left="0" w:firstLine="709"/>
        <w:jc w:val="both"/>
        <w:outlineLvl w:val="2"/>
        <w:rPr>
          <w:sz w:val="26"/>
          <w:szCs w:val="26"/>
        </w:rPr>
      </w:pPr>
      <w:r w:rsidRPr="00A1282F">
        <w:rPr>
          <w:sz w:val="26"/>
          <w:szCs w:val="26"/>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4E302C" w:rsidRPr="00A1282F" w:rsidRDefault="004E302C" w:rsidP="00617773">
      <w:pPr>
        <w:pStyle w:val="ConsPlusNormal"/>
        <w:numPr>
          <w:ilvl w:val="0"/>
          <w:numId w:val="26"/>
        </w:numPr>
        <w:tabs>
          <w:tab w:val="left" w:pos="709"/>
          <w:tab w:val="left" w:pos="1134"/>
        </w:tabs>
        <w:ind w:left="0" w:firstLine="709"/>
        <w:jc w:val="both"/>
        <w:outlineLvl w:val="2"/>
        <w:rPr>
          <w:sz w:val="26"/>
          <w:szCs w:val="26"/>
        </w:rPr>
      </w:pPr>
      <w:r w:rsidRPr="00A1282F">
        <w:rPr>
          <w:sz w:val="26"/>
          <w:szCs w:val="26"/>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A1282F">
        <w:rPr>
          <w:sz w:val="26"/>
          <w:szCs w:val="26"/>
        </w:rPr>
        <w:t>банкетками</w:t>
      </w:r>
      <w:proofErr w:type="spellEnd"/>
      <w:r w:rsidRPr="00A1282F">
        <w:rPr>
          <w:sz w:val="26"/>
          <w:szCs w:val="26"/>
        </w:rPr>
        <w:t>), питьевой водой, одноразовыми стаканами;</w:t>
      </w:r>
    </w:p>
    <w:p w:rsidR="004E302C" w:rsidRPr="00A1282F" w:rsidRDefault="004E302C" w:rsidP="00617773">
      <w:pPr>
        <w:pStyle w:val="ConsPlusNormal"/>
        <w:numPr>
          <w:ilvl w:val="0"/>
          <w:numId w:val="26"/>
        </w:numPr>
        <w:tabs>
          <w:tab w:val="left" w:pos="709"/>
          <w:tab w:val="left" w:pos="1134"/>
        </w:tabs>
        <w:ind w:left="0" w:firstLine="709"/>
        <w:jc w:val="both"/>
        <w:outlineLvl w:val="2"/>
        <w:rPr>
          <w:sz w:val="26"/>
          <w:szCs w:val="26"/>
        </w:rPr>
      </w:pPr>
      <w:r w:rsidRPr="00A1282F">
        <w:rPr>
          <w:sz w:val="26"/>
          <w:szCs w:val="26"/>
        </w:rPr>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4E302C" w:rsidRPr="00A1282F" w:rsidRDefault="004E302C" w:rsidP="00617773">
      <w:pPr>
        <w:pStyle w:val="ConsPlusNormal"/>
        <w:numPr>
          <w:ilvl w:val="0"/>
          <w:numId w:val="26"/>
        </w:numPr>
        <w:tabs>
          <w:tab w:val="left" w:pos="709"/>
          <w:tab w:val="left" w:pos="1134"/>
        </w:tabs>
        <w:ind w:left="0" w:firstLine="709"/>
        <w:jc w:val="both"/>
        <w:outlineLvl w:val="2"/>
        <w:rPr>
          <w:sz w:val="26"/>
          <w:szCs w:val="26"/>
        </w:rPr>
      </w:pPr>
      <w:r w:rsidRPr="00A1282F">
        <w:rPr>
          <w:sz w:val="26"/>
          <w:szCs w:val="26"/>
        </w:rPr>
        <w:t>на информационном стенде департамента должна содержаться следующая информация:</w:t>
      </w:r>
    </w:p>
    <w:p w:rsidR="004E302C" w:rsidRPr="00A1282F" w:rsidRDefault="004E302C" w:rsidP="00CC55AF">
      <w:pPr>
        <w:pStyle w:val="ConsPlusNormal"/>
        <w:tabs>
          <w:tab w:val="left" w:pos="993"/>
          <w:tab w:val="left" w:pos="1418"/>
          <w:tab w:val="left" w:pos="10206"/>
        </w:tabs>
        <w:ind w:firstLine="709"/>
        <w:jc w:val="both"/>
        <w:outlineLvl w:val="2"/>
        <w:rPr>
          <w:sz w:val="26"/>
          <w:szCs w:val="26"/>
        </w:rPr>
      </w:pPr>
      <w:r w:rsidRPr="00A1282F">
        <w:rPr>
          <w:sz w:val="26"/>
          <w:szCs w:val="26"/>
        </w:rPr>
        <w:t xml:space="preserve">а) </w:t>
      </w:r>
      <w:r w:rsidR="00E25B7C" w:rsidRPr="00A1282F">
        <w:rPr>
          <w:sz w:val="26"/>
          <w:szCs w:val="26"/>
        </w:rPr>
        <w:tab/>
      </w:r>
      <w:r w:rsidRPr="00A1282F">
        <w:rPr>
          <w:sz w:val="26"/>
          <w:szCs w:val="26"/>
        </w:rPr>
        <w:t>текст настоящего Административного регламента с приложениями;</w:t>
      </w:r>
    </w:p>
    <w:p w:rsidR="004E302C" w:rsidRPr="00A1282F" w:rsidRDefault="004E302C" w:rsidP="00CC55AF">
      <w:pPr>
        <w:pStyle w:val="ConsPlusNormal"/>
        <w:tabs>
          <w:tab w:val="left" w:pos="993"/>
          <w:tab w:val="left" w:pos="1418"/>
          <w:tab w:val="left" w:pos="10206"/>
        </w:tabs>
        <w:ind w:firstLine="709"/>
        <w:jc w:val="both"/>
        <w:outlineLvl w:val="2"/>
        <w:rPr>
          <w:sz w:val="26"/>
          <w:szCs w:val="26"/>
        </w:rPr>
      </w:pPr>
      <w:r w:rsidRPr="00A1282F">
        <w:rPr>
          <w:sz w:val="26"/>
          <w:szCs w:val="26"/>
        </w:rPr>
        <w:t xml:space="preserve">б) </w:t>
      </w:r>
      <w:r w:rsidR="00E25B7C" w:rsidRPr="00A1282F">
        <w:rPr>
          <w:sz w:val="26"/>
          <w:szCs w:val="26"/>
        </w:rPr>
        <w:tab/>
      </w:r>
      <w:r w:rsidRPr="00A1282F">
        <w:rPr>
          <w:sz w:val="26"/>
          <w:szCs w:val="26"/>
        </w:rPr>
        <w:t>форма и образец заполнения запроса.</w:t>
      </w:r>
    </w:p>
    <w:p w:rsidR="004E302C" w:rsidRPr="00560096"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560096">
        <w:rPr>
          <w:sz w:val="26"/>
          <w:szCs w:val="26"/>
        </w:rPr>
        <w:t>Показател</w:t>
      </w:r>
      <w:r w:rsidR="00146280" w:rsidRPr="00560096">
        <w:rPr>
          <w:sz w:val="26"/>
          <w:szCs w:val="26"/>
        </w:rPr>
        <w:t>ями</w:t>
      </w:r>
      <w:r w:rsidRPr="00560096">
        <w:rPr>
          <w:sz w:val="26"/>
          <w:szCs w:val="26"/>
        </w:rPr>
        <w:t xml:space="preserve"> доступности и качества государственной услуги</w:t>
      </w:r>
      <w:r w:rsidR="008C0B93" w:rsidRPr="00560096">
        <w:rPr>
          <w:sz w:val="26"/>
          <w:szCs w:val="26"/>
        </w:rPr>
        <w:t xml:space="preserve"> являются:</w:t>
      </w:r>
    </w:p>
    <w:p w:rsidR="001D075F" w:rsidRPr="00560096" w:rsidRDefault="001D075F" w:rsidP="001D075F">
      <w:pPr>
        <w:pStyle w:val="ConsPlusNormal"/>
        <w:numPr>
          <w:ilvl w:val="0"/>
          <w:numId w:val="49"/>
        </w:numPr>
        <w:tabs>
          <w:tab w:val="left" w:pos="709"/>
          <w:tab w:val="left" w:pos="993"/>
        </w:tabs>
        <w:ind w:left="0" w:firstLine="709"/>
        <w:jc w:val="both"/>
        <w:outlineLvl w:val="2"/>
        <w:rPr>
          <w:sz w:val="26"/>
          <w:szCs w:val="26"/>
        </w:rPr>
      </w:pPr>
      <w:r w:rsidRPr="00560096">
        <w:rPr>
          <w:sz w:val="26"/>
          <w:szCs w:val="26"/>
        </w:rPr>
        <w:t xml:space="preserve">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w:t>
      </w:r>
      <w:r w:rsidRPr="00560096">
        <w:rPr>
          <w:sz w:val="26"/>
          <w:szCs w:val="26"/>
        </w:rPr>
        <w:br/>
      </w:r>
      <w:r w:rsidRPr="00560096">
        <w:rPr>
          <w:sz w:val="26"/>
          <w:szCs w:val="26"/>
        </w:rPr>
        <w:tab/>
        <w:t xml:space="preserve">а) при приеме запроса при личном обращении заявителя или его представителя – одно взаимодействие, продолжительностью не более десяти минут; </w:t>
      </w:r>
    </w:p>
    <w:p w:rsidR="001D075F" w:rsidRPr="00560096" w:rsidRDefault="001D075F" w:rsidP="001D075F">
      <w:pPr>
        <w:pStyle w:val="ConsPlusNormal"/>
        <w:tabs>
          <w:tab w:val="left" w:pos="709"/>
        </w:tabs>
        <w:jc w:val="both"/>
        <w:outlineLvl w:val="2"/>
        <w:rPr>
          <w:sz w:val="26"/>
          <w:szCs w:val="26"/>
        </w:rPr>
      </w:pPr>
      <w:r w:rsidRPr="00560096">
        <w:rPr>
          <w:sz w:val="26"/>
          <w:szCs w:val="26"/>
        </w:rPr>
        <w:tab/>
        <w:t>б) при получении результата государственной услуги – одно взаимодействие, продолжительностью не более десяти минут;</w:t>
      </w:r>
    </w:p>
    <w:p w:rsidR="004E302C" w:rsidRPr="00A1282F" w:rsidRDefault="004E302C" w:rsidP="00CC55AF">
      <w:pPr>
        <w:pStyle w:val="ConsPlusNormal"/>
        <w:numPr>
          <w:ilvl w:val="0"/>
          <w:numId w:val="14"/>
        </w:numPr>
        <w:tabs>
          <w:tab w:val="left" w:pos="993"/>
        </w:tabs>
        <w:ind w:left="0" w:firstLine="709"/>
        <w:jc w:val="both"/>
        <w:outlineLvl w:val="2"/>
        <w:rPr>
          <w:sz w:val="26"/>
          <w:szCs w:val="26"/>
        </w:rPr>
      </w:pPr>
      <w:r w:rsidRPr="00A1282F">
        <w:rPr>
          <w:sz w:val="26"/>
          <w:szCs w:val="26"/>
        </w:rPr>
        <w:t xml:space="preserve">заявитель </w:t>
      </w:r>
      <w:r w:rsidR="00720543" w:rsidRPr="00A1282F">
        <w:rPr>
          <w:sz w:val="26"/>
          <w:szCs w:val="26"/>
        </w:rPr>
        <w:t xml:space="preserve">или его представитель </w:t>
      </w:r>
      <w:r w:rsidRPr="00A1282F">
        <w:rPr>
          <w:sz w:val="26"/>
          <w:szCs w:val="26"/>
        </w:rPr>
        <w:t>мо</w:t>
      </w:r>
      <w:r w:rsidR="00720543" w:rsidRPr="00A1282F">
        <w:rPr>
          <w:sz w:val="26"/>
          <w:szCs w:val="26"/>
        </w:rPr>
        <w:t>гут</w:t>
      </w:r>
      <w:r w:rsidRPr="00A1282F">
        <w:rPr>
          <w:sz w:val="26"/>
          <w:szCs w:val="26"/>
        </w:rPr>
        <w:t xml:space="preserve">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4E302C" w:rsidRPr="00A1282F" w:rsidRDefault="004E302C" w:rsidP="00CC55AF">
      <w:pPr>
        <w:pStyle w:val="ConsPlusNormal"/>
        <w:numPr>
          <w:ilvl w:val="0"/>
          <w:numId w:val="14"/>
        </w:numPr>
        <w:tabs>
          <w:tab w:val="left" w:pos="993"/>
        </w:tabs>
        <w:ind w:left="0" w:firstLine="709"/>
        <w:jc w:val="both"/>
        <w:outlineLvl w:val="2"/>
        <w:rPr>
          <w:sz w:val="26"/>
          <w:szCs w:val="26"/>
        </w:rPr>
      </w:pPr>
      <w:r w:rsidRPr="00A1282F">
        <w:rPr>
          <w:sz w:val="26"/>
          <w:szCs w:val="26"/>
        </w:rPr>
        <w:t>государственная услуга предоставляется департаментом бесплатно;</w:t>
      </w:r>
    </w:p>
    <w:p w:rsidR="004E302C" w:rsidRPr="00A1282F" w:rsidRDefault="004E302C" w:rsidP="00CC55AF">
      <w:pPr>
        <w:pStyle w:val="ConsPlusNormal"/>
        <w:numPr>
          <w:ilvl w:val="0"/>
          <w:numId w:val="14"/>
        </w:numPr>
        <w:tabs>
          <w:tab w:val="left" w:pos="993"/>
        </w:tabs>
        <w:ind w:left="0" w:firstLine="709"/>
        <w:jc w:val="both"/>
        <w:outlineLvl w:val="2"/>
        <w:rPr>
          <w:sz w:val="26"/>
          <w:szCs w:val="26"/>
        </w:rPr>
      </w:pPr>
      <w:r w:rsidRPr="00A1282F">
        <w:rPr>
          <w:sz w:val="26"/>
          <w:szCs w:val="26"/>
        </w:rPr>
        <w:t>установленный режим работы департамента не препятствует получению государственной услуги заявителями;</w:t>
      </w:r>
    </w:p>
    <w:p w:rsidR="004E302C" w:rsidRPr="00A1282F" w:rsidRDefault="004E302C" w:rsidP="00CC55AF">
      <w:pPr>
        <w:pStyle w:val="ConsPlusNormal"/>
        <w:numPr>
          <w:ilvl w:val="0"/>
          <w:numId w:val="14"/>
        </w:numPr>
        <w:tabs>
          <w:tab w:val="left" w:pos="993"/>
        </w:tabs>
        <w:ind w:left="0" w:firstLine="709"/>
        <w:jc w:val="both"/>
        <w:outlineLvl w:val="2"/>
        <w:rPr>
          <w:sz w:val="26"/>
          <w:szCs w:val="26"/>
        </w:rPr>
      </w:pPr>
      <w:r w:rsidRPr="00A1282F">
        <w:rPr>
          <w:sz w:val="26"/>
          <w:szCs w:val="26"/>
        </w:rPr>
        <w:t>соблюдение срока предоставления государственной услуги;</w:t>
      </w:r>
    </w:p>
    <w:p w:rsidR="004E302C" w:rsidRPr="00A1282F" w:rsidRDefault="004E302C" w:rsidP="00CC55AF">
      <w:pPr>
        <w:pStyle w:val="ConsPlusNormal"/>
        <w:numPr>
          <w:ilvl w:val="0"/>
          <w:numId w:val="14"/>
        </w:numPr>
        <w:tabs>
          <w:tab w:val="left" w:pos="993"/>
        </w:tabs>
        <w:ind w:left="0" w:firstLine="709"/>
        <w:jc w:val="both"/>
        <w:outlineLvl w:val="2"/>
        <w:rPr>
          <w:sz w:val="26"/>
          <w:szCs w:val="26"/>
        </w:rPr>
      </w:pPr>
      <w:r w:rsidRPr="00A1282F">
        <w:rPr>
          <w:sz w:val="26"/>
          <w:szCs w:val="26"/>
        </w:rPr>
        <w:t>возможность получения консультации у специалистов департамента о порядке предоставления государственной услуги.</w:t>
      </w:r>
    </w:p>
    <w:p w:rsidR="004E302C" w:rsidRPr="00A1282F"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4E302C" w:rsidRPr="00A1282F" w:rsidRDefault="004E302C" w:rsidP="005E00EB">
      <w:pPr>
        <w:pStyle w:val="ConsPlusNormal"/>
        <w:numPr>
          <w:ilvl w:val="0"/>
          <w:numId w:val="20"/>
        </w:numPr>
        <w:tabs>
          <w:tab w:val="left" w:pos="993"/>
        </w:tabs>
        <w:ind w:left="0" w:firstLine="709"/>
        <w:jc w:val="both"/>
        <w:outlineLvl w:val="2"/>
        <w:rPr>
          <w:sz w:val="26"/>
          <w:szCs w:val="26"/>
        </w:rPr>
      </w:pPr>
      <w:r w:rsidRPr="00A1282F">
        <w:rPr>
          <w:sz w:val="26"/>
          <w:szCs w:val="26"/>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4E302C" w:rsidRPr="00A1282F" w:rsidRDefault="004E302C" w:rsidP="005E00EB">
      <w:pPr>
        <w:pStyle w:val="ConsPlusNormal"/>
        <w:numPr>
          <w:ilvl w:val="0"/>
          <w:numId w:val="20"/>
        </w:numPr>
        <w:tabs>
          <w:tab w:val="left" w:pos="993"/>
        </w:tabs>
        <w:ind w:left="0" w:firstLine="709"/>
        <w:jc w:val="both"/>
        <w:outlineLvl w:val="2"/>
        <w:rPr>
          <w:sz w:val="26"/>
          <w:szCs w:val="26"/>
        </w:rPr>
      </w:pPr>
      <w:r w:rsidRPr="00A1282F">
        <w:rPr>
          <w:sz w:val="26"/>
          <w:szCs w:val="26"/>
        </w:rPr>
        <w:lastRenderedPageBreak/>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4E302C" w:rsidRPr="00A1282F" w:rsidRDefault="004E302C" w:rsidP="005E00EB">
      <w:pPr>
        <w:pStyle w:val="ConsPlusNormal"/>
        <w:numPr>
          <w:ilvl w:val="0"/>
          <w:numId w:val="20"/>
        </w:numPr>
        <w:tabs>
          <w:tab w:val="left" w:pos="993"/>
        </w:tabs>
        <w:ind w:left="0" w:firstLine="709"/>
        <w:jc w:val="both"/>
        <w:outlineLvl w:val="2"/>
        <w:rPr>
          <w:sz w:val="26"/>
          <w:szCs w:val="26"/>
        </w:rPr>
      </w:pPr>
      <w:bookmarkStart w:id="9" w:name="P261"/>
      <w:bookmarkEnd w:id="9"/>
      <w:r w:rsidRPr="00A1282F">
        <w:rPr>
          <w:sz w:val="26"/>
          <w:szCs w:val="26"/>
        </w:rPr>
        <w:t>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4E302C" w:rsidRPr="00A1282F" w:rsidRDefault="004E302C" w:rsidP="004E302C">
      <w:pPr>
        <w:pStyle w:val="ConsPlusNormal"/>
        <w:tabs>
          <w:tab w:val="left" w:pos="10206"/>
        </w:tabs>
        <w:ind w:firstLine="709"/>
        <w:jc w:val="both"/>
        <w:rPr>
          <w:sz w:val="26"/>
          <w:szCs w:val="26"/>
        </w:rPr>
      </w:pPr>
      <w:proofErr w:type="gramStart"/>
      <w:r w:rsidRPr="00A1282F">
        <w:rPr>
          <w:sz w:val="26"/>
          <w:szCs w:val="26"/>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4E302C" w:rsidRPr="00A1282F" w:rsidRDefault="004E302C" w:rsidP="004E302C">
      <w:pPr>
        <w:pStyle w:val="ConsPlusNormal"/>
        <w:tabs>
          <w:tab w:val="left" w:pos="10206"/>
        </w:tabs>
        <w:ind w:firstLine="709"/>
        <w:jc w:val="both"/>
        <w:rPr>
          <w:sz w:val="26"/>
          <w:szCs w:val="26"/>
        </w:rPr>
      </w:pPr>
    </w:p>
    <w:p w:rsidR="004E302C" w:rsidRPr="00A1282F" w:rsidRDefault="004E302C" w:rsidP="004E302C">
      <w:pPr>
        <w:pStyle w:val="ConsPlusNormal"/>
        <w:tabs>
          <w:tab w:val="left" w:pos="10206"/>
        </w:tabs>
        <w:ind w:firstLine="709"/>
        <w:jc w:val="both"/>
        <w:rPr>
          <w:sz w:val="26"/>
          <w:szCs w:val="26"/>
        </w:rPr>
      </w:pPr>
    </w:p>
    <w:p w:rsidR="004E302C" w:rsidRPr="00A1282F" w:rsidRDefault="003C6894" w:rsidP="004E302C">
      <w:pPr>
        <w:pStyle w:val="ConsPlusNormal"/>
        <w:tabs>
          <w:tab w:val="left" w:pos="10206"/>
        </w:tabs>
        <w:jc w:val="center"/>
        <w:outlineLvl w:val="1"/>
        <w:rPr>
          <w:sz w:val="26"/>
          <w:szCs w:val="26"/>
        </w:rPr>
      </w:pPr>
      <w:bookmarkStart w:id="10" w:name="P273"/>
      <w:bookmarkEnd w:id="10"/>
      <w:r>
        <w:rPr>
          <w:sz w:val="26"/>
          <w:szCs w:val="26"/>
        </w:rPr>
        <w:t>3</w:t>
      </w:r>
      <w:r w:rsidR="004E302C" w:rsidRPr="00A1282F">
        <w:rPr>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4E302C" w:rsidRPr="00A1282F" w:rsidRDefault="004E302C" w:rsidP="004E302C">
      <w:pPr>
        <w:pStyle w:val="ConsPlusNormal"/>
        <w:tabs>
          <w:tab w:val="left" w:pos="10206"/>
        </w:tabs>
        <w:jc w:val="center"/>
        <w:outlineLvl w:val="1"/>
        <w:rPr>
          <w:sz w:val="26"/>
          <w:szCs w:val="26"/>
        </w:rPr>
      </w:pPr>
    </w:p>
    <w:p w:rsidR="004E302C" w:rsidRPr="00A1282F"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 xml:space="preserve">Последовательность административных процедур при предоставлении государственной услуги отражена в </w:t>
      </w:r>
      <w:hyperlink r:id="rId34" w:history="1">
        <w:r w:rsidRPr="00A1282F">
          <w:rPr>
            <w:sz w:val="26"/>
            <w:szCs w:val="26"/>
          </w:rPr>
          <w:t>блок-схеме</w:t>
        </w:r>
      </w:hyperlink>
      <w:r w:rsidRPr="00A1282F">
        <w:rPr>
          <w:sz w:val="26"/>
          <w:szCs w:val="26"/>
        </w:rPr>
        <w:t xml:space="preserve"> предоставления государственной услуги, предусмотренной приложени</w:t>
      </w:r>
      <w:r w:rsidR="0021700C">
        <w:rPr>
          <w:sz w:val="26"/>
          <w:szCs w:val="26"/>
        </w:rPr>
        <w:t>ем</w:t>
      </w:r>
      <w:r w:rsidRPr="00A1282F">
        <w:rPr>
          <w:sz w:val="26"/>
          <w:szCs w:val="26"/>
        </w:rPr>
        <w:t xml:space="preserve"> № 3 к настоящему Административному регламенту.</w:t>
      </w:r>
    </w:p>
    <w:p w:rsidR="004E302C" w:rsidRPr="00A1282F"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A1282F">
        <w:rPr>
          <w:sz w:val="26"/>
          <w:szCs w:val="26"/>
        </w:rPr>
        <w:t>Предоставление государственной услуги включает в себя выполнение следующих административных процедур:</w:t>
      </w:r>
    </w:p>
    <w:p w:rsidR="004E302C" w:rsidRPr="00A1282F" w:rsidRDefault="004E302C" w:rsidP="005E00EB">
      <w:pPr>
        <w:pStyle w:val="ConsPlusNormal"/>
        <w:numPr>
          <w:ilvl w:val="0"/>
          <w:numId w:val="21"/>
        </w:numPr>
        <w:tabs>
          <w:tab w:val="left" w:pos="993"/>
        </w:tabs>
        <w:ind w:left="0" w:firstLine="709"/>
        <w:jc w:val="both"/>
        <w:outlineLvl w:val="2"/>
        <w:rPr>
          <w:sz w:val="26"/>
          <w:szCs w:val="26"/>
        </w:rPr>
      </w:pPr>
      <w:r w:rsidRPr="00A1282F">
        <w:rPr>
          <w:sz w:val="26"/>
          <w:szCs w:val="26"/>
        </w:rPr>
        <w:t>прием и регистрация запроса;</w:t>
      </w:r>
    </w:p>
    <w:p w:rsidR="00D574DF" w:rsidRPr="00A1282F" w:rsidRDefault="004E302C" w:rsidP="005E00EB">
      <w:pPr>
        <w:pStyle w:val="ConsPlusNormal"/>
        <w:numPr>
          <w:ilvl w:val="0"/>
          <w:numId w:val="21"/>
        </w:numPr>
        <w:tabs>
          <w:tab w:val="left" w:pos="993"/>
        </w:tabs>
        <w:ind w:left="0" w:firstLine="709"/>
        <w:jc w:val="both"/>
        <w:outlineLvl w:val="2"/>
        <w:rPr>
          <w:sz w:val="26"/>
          <w:szCs w:val="26"/>
        </w:rPr>
      </w:pPr>
      <w:r w:rsidRPr="00A1282F">
        <w:rPr>
          <w:sz w:val="26"/>
          <w:szCs w:val="26"/>
        </w:rPr>
        <w:t>рассмотрение запроса;</w:t>
      </w:r>
    </w:p>
    <w:p w:rsidR="004E302C" w:rsidRPr="00A1282F" w:rsidRDefault="004E302C" w:rsidP="005E00EB">
      <w:pPr>
        <w:pStyle w:val="ConsPlusNormal"/>
        <w:numPr>
          <w:ilvl w:val="0"/>
          <w:numId w:val="21"/>
        </w:numPr>
        <w:tabs>
          <w:tab w:val="left" w:pos="993"/>
        </w:tabs>
        <w:ind w:left="0" w:firstLine="709"/>
        <w:jc w:val="both"/>
        <w:outlineLvl w:val="2"/>
        <w:rPr>
          <w:sz w:val="26"/>
          <w:szCs w:val="26"/>
        </w:rPr>
      </w:pPr>
      <w:r w:rsidRPr="00A1282F">
        <w:rPr>
          <w:sz w:val="26"/>
          <w:szCs w:val="26"/>
        </w:rPr>
        <w:t xml:space="preserve">направление </w:t>
      </w:r>
      <w:r w:rsidR="00D128A3">
        <w:rPr>
          <w:sz w:val="26"/>
          <w:szCs w:val="26"/>
        </w:rPr>
        <w:t xml:space="preserve">(вручение) </w:t>
      </w:r>
      <w:r w:rsidRPr="00A1282F">
        <w:rPr>
          <w:sz w:val="26"/>
          <w:szCs w:val="26"/>
        </w:rPr>
        <w:t>результата предоставления государственной услуги.</w:t>
      </w:r>
    </w:p>
    <w:p w:rsidR="004E302C" w:rsidRDefault="000301DF" w:rsidP="000301DF">
      <w:pPr>
        <w:pStyle w:val="ConsPlusNormal"/>
        <w:numPr>
          <w:ilvl w:val="0"/>
          <w:numId w:val="10"/>
        </w:numPr>
        <w:tabs>
          <w:tab w:val="left" w:pos="851"/>
          <w:tab w:val="left" w:pos="993"/>
          <w:tab w:val="left" w:pos="1134"/>
        </w:tabs>
        <w:ind w:left="0" w:firstLine="709"/>
        <w:jc w:val="both"/>
        <w:rPr>
          <w:sz w:val="26"/>
          <w:szCs w:val="26"/>
        </w:rPr>
      </w:pPr>
      <w:r>
        <w:rPr>
          <w:sz w:val="26"/>
          <w:szCs w:val="26"/>
        </w:rPr>
        <w:t>О</w:t>
      </w:r>
      <w:r w:rsidR="004E302C" w:rsidRPr="000301DF">
        <w:rPr>
          <w:sz w:val="26"/>
          <w:szCs w:val="26"/>
        </w:rPr>
        <w:t xml:space="preserve">снованием для начала административной процедуры </w:t>
      </w:r>
      <w:r>
        <w:rPr>
          <w:sz w:val="26"/>
          <w:szCs w:val="26"/>
        </w:rPr>
        <w:t xml:space="preserve">по приему и регистрации запроса </w:t>
      </w:r>
      <w:r w:rsidR="004E302C" w:rsidRPr="000301DF">
        <w:rPr>
          <w:sz w:val="26"/>
          <w:szCs w:val="26"/>
        </w:rPr>
        <w:t xml:space="preserve">является </w:t>
      </w:r>
      <w:r w:rsidR="00617773" w:rsidRPr="000301DF">
        <w:rPr>
          <w:sz w:val="26"/>
          <w:szCs w:val="26"/>
        </w:rPr>
        <w:t xml:space="preserve">получение </w:t>
      </w:r>
      <w:r w:rsidR="004E302C" w:rsidRPr="000301DF">
        <w:rPr>
          <w:sz w:val="26"/>
          <w:szCs w:val="26"/>
        </w:rPr>
        <w:t>запроса департамент</w:t>
      </w:r>
      <w:r w:rsidR="00617773" w:rsidRPr="000301DF">
        <w:rPr>
          <w:sz w:val="26"/>
          <w:szCs w:val="26"/>
        </w:rPr>
        <w:t>ом</w:t>
      </w:r>
      <w:r w:rsidR="004E302C" w:rsidRPr="000301DF">
        <w:rPr>
          <w:sz w:val="26"/>
          <w:szCs w:val="26"/>
        </w:rPr>
        <w:t xml:space="preserve"> в письменной или электронной форме</w:t>
      </w:r>
      <w:r>
        <w:rPr>
          <w:sz w:val="26"/>
          <w:szCs w:val="26"/>
        </w:rPr>
        <w:t>.</w:t>
      </w:r>
    </w:p>
    <w:p w:rsidR="004E302C" w:rsidRPr="00B814E0" w:rsidRDefault="000301DF" w:rsidP="000301DF">
      <w:pPr>
        <w:pStyle w:val="ConsPlusNormal"/>
        <w:tabs>
          <w:tab w:val="left" w:pos="709"/>
        </w:tabs>
        <w:jc w:val="both"/>
        <w:outlineLvl w:val="2"/>
        <w:rPr>
          <w:sz w:val="26"/>
          <w:szCs w:val="26"/>
        </w:rPr>
      </w:pPr>
      <w:r>
        <w:rPr>
          <w:sz w:val="26"/>
          <w:szCs w:val="26"/>
        </w:rPr>
        <w:tab/>
      </w:r>
      <w:r w:rsidRPr="00B814E0">
        <w:rPr>
          <w:sz w:val="26"/>
          <w:szCs w:val="26"/>
        </w:rPr>
        <w:t xml:space="preserve">Прием </w:t>
      </w:r>
      <w:r w:rsidR="004E302C" w:rsidRPr="00B814E0">
        <w:rPr>
          <w:sz w:val="26"/>
          <w:szCs w:val="26"/>
        </w:rPr>
        <w:t xml:space="preserve">запроса осуществляется специалистом комитета </w:t>
      </w:r>
      <w:proofErr w:type="spellStart"/>
      <w:r w:rsidR="004E302C" w:rsidRPr="00B814E0">
        <w:rPr>
          <w:sz w:val="26"/>
          <w:szCs w:val="26"/>
        </w:rPr>
        <w:t>документационно</w:t>
      </w:r>
      <w:proofErr w:type="spellEnd"/>
      <w:r w:rsidR="004E302C" w:rsidRPr="00B814E0">
        <w:rPr>
          <w:sz w:val="26"/>
          <w:szCs w:val="26"/>
        </w:rPr>
        <w:t>-кадровой работы, ответственным за прием входящей корреспонденции</w:t>
      </w:r>
      <w:r w:rsidR="00B814E0" w:rsidRPr="00B814E0">
        <w:rPr>
          <w:sz w:val="26"/>
          <w:szCs w:val="26"/>
        </w:rPr>
        <w:t xml:space="preserve"> и отправку исходящей корреспонденции (далее – специалист комитета </w:t>
      </w:r>
      <w:proofErr w:type="spellStart"/>
      <w:r w:rsidR="00B814E0" w:rsidRPr="00B814E0">
        <w:rPr>
          <w:sz w:val="26"/>
          <w:szCs w:val="26"/>
        </w:rPr>
        <w:t>документационно</w:t>
      </w:r>
      <w:proofErr w:type="spellEnd"/>
      <w:r w:rsidR="00B814E0" w:rsidRPr="00B814E0">
        <w:rPr>
          <w:sz w:val="26"/>
          <w:szCs w:val="26"/>
        </w:rPr>
        <w:t>-кадровой работы)</w:t>
      </w:r>
      <w:r w:rsidR="004E302C" w:rsidRPr="00B814E0">
        <w:rPr>
          <w:sz w:val="26"/>
          <w:szCs w:val="26"/>
        </w:rPr>
        <w:t>,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4E302C" w:rsidRPr="00A1282F" w:rsidRDefault="000301DF" w:rsidP="005E00EB">
      <w:pPr>
        <w:pStyle w:val="ConsPlusNormal"/>
        <w:tabs>
          <w:tab w:val="left" w:pos="993"/>
          <w:tab w:val="left" w:pos="10206"/>
        </w:tabs>
        <w:ind w:firstLine="709"/>
        <w:jc w:val="both"/>
        <w:rPr>
          <w:sz w:val="26"/>
          <w:szCs w:val="26"/>
        </w:rPr>
      </w:pPr>
      <w:r>
        <w:rPr>
          <w:sz w:val="26"/>
          <w:szCs w:val="26"/>
        </w:rPr>
        <w:t>1</w:t>
      </w:r>
      <w:r w:rsidR="004E302C" w:rsidRPr="00A1282F">
        <w:rPr>
          <w:sz w:val="26"/>
          <w:szCs w:val="26"/>
        </w:rPr>
        <w:t xml:space="preserve">) </w:t>
      </w:r>
      <w:r w:rsidR="00D574DF" w:rsidRPr="00A1282F">
        <w:rPr>
          <w:sz w:val="26"/>
          <w:szCs w:val="26"/>
        </w:rPr>
        <w:tab/>
      </w:r>
      <w:r w:rsidR="004E302C" w:rsidRPr="00A1282F">
        <w:rPr>
          <w:sz w:val="26"/>
          <w:szCs w:val="26"/>
        </w:rPr>
        <w:t xml:space="preserve">при поступлении запроса в письменной форме специалист комитета </w:t>
      </w:r>
      <w:proofErr w:type="spellStart"/>
      <w:r w:rsidR="004E302C" w:rsidRPr="00A1282F">
        <w:rPr>
          <w:sz w:val="26"/>
          <w:szCs w:val="26"/>
        </w:rPr>
        <w:t>документационно</w:t>
      </w:r>
      <w:proofErr w:type="spellEnd"/>
      <w:r w:rsidR="004E302C" w:rsidRPr="00A1282F">
        <w:rPr>
          <w:sz w:val="26"/>
          <w:szCs w:val="26"/>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4E302C" w:rsidRPr="00A1282F" w:rsidRDefault="000301DF" w:rsidP="005E00EB">
      <w:pPr>
        <w:pStyle w:val="ConsPlusNormal"/>
        <w:tabs>
          <w:tab w:val="left" w:pos="993"/>
          <w:tab w:val="left" w:pos="10206"/>
        </w:tabs>
        <w:ind w:firstLine="709"/>
        <w:jc w:val="both"/>
        <w:rPr>
          <w:sz w:val="26"/>
          <w:szCs w:val="26"/>
        </w:rPr>
      </w:pPr>
      <w:r>
        <w:rPr>
          <w:sz w:val="26"/>
          <w:szCs w:val="26"/>
        </w:rPr>
        <w:t>2</w:t>
      </w:r>
      <w:r w:rsidR="004E302C" w:rsidRPr="00A1282F">
        <w:rPr>
          <w:sz w:val="26"/>
          <w:szCs w:val="26"/>
        </w:rPr>
        <w:t xml:space="preserve">) </w:t>
      </w:r>
      <w:r w:rsidR="00D574DF" w:rsidRPr="00A1282F">
        <w:rPr>
          <w:sz w:val="26"/>
          <w:szCs w:val="26"/>
        </w:rPr>
        <w:tab/>
      </w:r>
      <w:r w:rsidR="004E302C" w:rsidRPr="00A1282F">
        <w:rPr>
          <w:sz w:val="26"/>
          <w:szCs w:val="26"/>
        </w:rPr>
        <w:t xml:space="preserve">при поступлении запроса в электронной форме специалист комитета </w:t>
      </w:r>
      <w:proofErr w:type="spellStart"/>
      <w:r w:rsidR="004E302C" w:rsidRPr="00A1282F">
        <w:rPr>
          <w:sz w:val="26"/>
          <w:szCs w:val="26"/>
        </w:rPr>
        <w:t>документационно</w:t>
      </w:r>
      <w:proofErr w:type="spellEnd"/>
      <w:r w:rsidR="004E302C" w:rsidRPr="00A1282F">
        <w:rPr>
          <w:sz w:val="26"/>
          <w:szCs w:val="26"/>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w:t>
      </w:r>
      <w:r w:rsidR="00EC2FB2">
        <w:rPr>
          <w:sz w:val="26"/>
          <w:szCs w:val="26"/>
        </w:rPr>
        <w:t>ента в день регистрации запроса.</w:t>
      </w:r>
    </w:p>
    <w:p w:rsidR="004E302C" w:rsidRPr="003C6894" w:rsidRDefault="000301DF" w:rsidP="000301DF">
      <w:pPr>
        <w:pStyle w:val="ConsPlusNormal"/>
        <w:tabs>
          <w:tab w:val="left" w:pos="709"/>
        </w:tabs>
        <w:jc w:val="both"/>
        <w:outlineLvl w:val="2"/>
        <w:rPr>
          <w:sz w:val="26"/>
          <w:szCs w:val="26"/>
        </w:rPr>
      </w:pPr>
      <w:r>
        <w:rPr>
          <w:sz w:val="26"/>
          <w:szCs w:val="26"/>
        </w:rPr>
        <w:tab/>
      </w:r>
      <w:r w:rsidRPr="00A1282F">
        <w:rPr>
          <w:sz w:val="26"/>
          <w:szCs w:val="26"/>
        </w:rPr>
        <w:t xml:space="preserve">Начальник </w:t>
      </w:r>
      <w:r w:rsidR="004E302C" w:rsidRPr="00A1282F">
        <w:rPr>
          <w:sz w:val="26"/>
          <w:szCs w:val="26"/>
        </w:rPr>
        <w:t xml:space="preserve">департамента не позднее </w:t>
      </w:r>
      <w:r w:rsidR="00192B8E" w:rsidRPr="00A1282F">
        <w:rPr>
          <w:sz w:val="26"/>
          <w:szCs w:val="26"/>
        </w:rPr>
        <w:t>двух</w:t>
      </w:r>
      <w:r w:rsidR="004E302C" w:rsidRPr="00A1282F">
        <w:rPr>
          <w:sz w:val="26"/>
          <w:szCs w:val="26"/>
        </w:rPr>
        <w:t xml:space="preserve"> дн</w:t>
      </w:r>
      <w:r w:rsidR="00192B8E" w:rsidRPr="00A1282F">
        <w:rPr>
          <w:sz w:val="26"/>
          <w:szCs w:val="26"/>
        </w:rPr>
        <w:t>ей</w:t>
      </w:r>
      <w:r w:rsidR="004E302C" w:rsidRPr="00A1282F">
        <w:rPr>
          <w:sz w:val="26"/>
          <w:szCs w:val="26"/>
        </w:rPr>
        <w:t xml:space="preserve"> со дня регистрации запроса определяет исполнителя, ответственного за предоставление государственной услуги (далее </w:t>
      </w:r>
      <w:r w:rsidR="004E302C" w:rsidRPr="00A1282F">
        <w:rPr>
          <w:sz w:val="26"/>
          <w:szCs w:val="26"/>
        </w:rPr>
        <w:lastRenderedPageBreak/>
        <w:t xml:space="preserve">–  ответственный исполнитель), путем наложения на запросе соответствующей резолюции и передает его </w:t>
      </w:r>
      <w:r w:rsidR="00EC2FB2">
        <w:rPr>
          <w:sz w:val="26"/>
          <w:szCs w:val="26"/>
        </w:rPr>
        <w:t>ответственному исполнителю.</w:t>
      </w:r>
    </w:p>
    <w:p w:rsidR="004E302C" w:rsidRPr="003C6894" w:rsidRDefault="000301DF" w:rsidP="000301DF">
      <w:pPr>
        <w:pStyle w:val="ConsPlusNormal"/>
        <w:tabs>
          <w:tab w:val="left" w:pos="709"/>
        </w:tabs>
        <w:jc w:val="both"/>
        <w:outlineLvl w:val="2"/>
        <w:rPr>
          <w:sz w:val="26"/>
          <w:szCs w:val="26"/>
        </w:rPr>
      </w:pPr>
      <w:r>
        <w:rPr>
          <w:sz w:val="26"/>
          <w:szCs w:val="26"/>
        </w:rPr>
        <w:tab/>
      </w:r>
      <w:r w:rsidRPr="003C6894">
        <w:rPr>
          <w:sz w:val="26"/>
          <w:szCs w:val="26"/>
        </w:rPr>
        <w:t xml:space="preserve">Результатом </w:t>
      </w:r>
      <w:r w:rsidR="004E302C" w:rsidRPr="003C6894">
        <w:rPr>
          <w:sz w:val="26"/>
          <w:szCs w:val="26"/>
        </w:rPr>
        <w:t>административной процедуры является получение запроса ответственным исполнителем.</w:t>
      </w:r>
    </w:p>
    <w:p w:rsidR="004E302C" w:rsidRPr="003C6894" w:rsidRDefault="004E302C" w:rsidP="004E302C">
      <w:pPr>
        <w:pStyle w:val="ConsPlusNormal"/>
        <w:tabs>
          <w:tab w:val="left" w:pos="10206"/>
        </w:tabs>
        <w:ind w:firstLine="709"/>
        <w:jc w:val="both"/>
        <w:rPr>
          <w:sz w:val="26"/>
          <w:szCs w:val="26"/>
        </w:rPr>
      </w:pPr>
      <w:r w:rsidRPr="003C6894">
        <w:rPr>
          <w:sz w:val="26"/>
          <w:szCs w:val="26"/>
        </w:rPr>
        <w:t xml:space="preserve">Срок выполнения административной процедуры не должен превышать </w:t>
      </w:r>
      <w:r w:rsidR="00192B8E" w:rsidRPr="003C6894">
        <w:rPr>
          <w:sz w:val="26"/>
          <w:szCs w:val="26"/>
        </w:rPr>
        <w:t>трех</w:t>
      </w:r>
      <w:r w:rsidRPr="003C6894">
        <w:rPr>
          <w:sz w:val="26"/>
          <w:szCs w:val="26"/>
        </w:rPr>
        <w:t xml:space="preserve"> </w:t>
      </w:r>
      <w:r w:rsidR="00740914" w:rsidRPr="003C6894">
        <w:rPr>
          <w:sz w:val="26"/>
          <w:szCs w:val="26"/>
        </w:rPr>
        <w:t xml:space="preserve">дней со дня </w:t>
      </w:r>
      <w:r w:rsidR="00617773" w:rsidRPr="003C6894">
        <w:rPr>
          <w:sz w:val="26"/>
          <w:szCs w:val="26"/>
        </w:rPr>
        <w:t>получения</w:t>
      </w:r>
      <w:r w:rsidR="00303AC3" w:rsidRPr="003C6894">
        <w:rPr>
          <w:sz w:val="26"/>
          <w:szCs w:val="26"/>
        </w:rPr>
        <w:t xml:space="preserve"> запроса</w:t>
      </w:r>
      <w:r w:rsidR="00740914" w:rsidRPr="003C6894">
        <w:rPr>
          <w:sz w:val="26"/>
          <w:szCs w:val="26"/>
        </w:rPr>
        <w:t xml:space="preserve"> </w:t>
      </w:r>
      <w:r w:rsidR="0009354E" w:rsidRPr="003C6894">
        <w:rPr>
          <w:sz w:val="26"/>
          <w:szCs w:val="26"/>
        </w:rPr>
        <w:t>департамент</w:t>
      </w:r>
      <w:r w:rsidR="00617773" w:rsidRPr="003C6894">
        <w:rPr>
          <w:sz w:val="26"/>
          <w:szCs w:val="26"/>
        </w:rPr>
        <w:t>ом</w:t>
      </w:r>
      <w:r w:rsidRPr="003C6894">
        <w:rPr>
          <w:sz w:val="26"/>
          <w:szCs w:val="26"/>
        </w:rPr>
        <w:t>.</w:t>
      </w:r>
    </w:p>
    <w:p w:rsidR="004E302C" w:rsidRPr="000301DF" w:rsidRDefault="000301DF" w:rsidP="000301DF">
      <w:pPr>
        <w:pStyle w:val="ConsPlusNormal"/>
        <w:numPr>
          <w:ilvl w:val="0"/>
          <w:numId w:val="10"/>
        </w:numPr>
        <w:tabs>
          <w:tab w:val="left" w:pos="851"/>
          <w:tab w:val="left" w:pos="993"/>
          <w:tab w:val="left" w:pos="1134"/>
        </w:tabs>
        <w:ind w:left="0" w:firstLine="709"/>
        <w:jc w:val="both"/>
        <w:rPr>
          <w:sz w:val="26"/>
          <w:szCs w:val="26"/>
        </w:rPr>
      </w:pPr>
      <w:r>
        <w:rPr>
          <w:sz w:val="26"/>
          <w:szCs w:val="26"/>
        </w:rPr>
        <w:t>О</w:t>
      </w:r>
      <w:r w:rsidR="004E302C" w:rsidRPr="000301DF">
        <w:rPr>
          <w:sz w:val="26"/>
          <w:szCs w:val="26"/>
        </w:rPr>
        <w:t xml:space="preserve">снованием для начала административной процедуры </w:t>
      </w:r>
      <w:r w:rsidRPr="000301DF">
        <w:rPr>
          <w:sz w:val="26"/>
          <w:szCs w:val="26"/>
        </w:rPr>
        <w:t xml:space="preserve">по рассмотрению запроса </w:t>
      </w:r>
      <w:r w:rsidR="004E302C" w:rsidRPr="000301DF">
        <w:rPr>
          <w:sz w:val="26"/>
          <w:szCs w:val="26"/>
        </w:rPr>
        <w:t>является получение запроса с резолюцией начальника департамента ответственным исполнителем</w:t>
      </w:r>
      <w:r>
        <w:rPr>
          <w:sz w:val="26"/>
          <w:szCs w:val="26"/>
        </w:rPr>
        <w:t>.</w:t>
      </w:r>
    </w:p>
    <w:p w:rsidR="004E302C" w:rsidRDefault="00EC2FB2" w:rsidP="00EC2FB2">
      <w:pPr>
        <w:pStyle w:val="ConsPlusNormal"/>
        <w:tabs>
          <w:tab w:val="left" w:pos="709"/>
        </w:tabs>
        <w:jc w:val="both"/>
        <w:rPr>
          <w:sz w:val="26"/>
          <w:szCs w:val="26"/>
        </w:rPr>
      </w:pPr>
      <w:r>
        <w:rPr>
          <w:sz w:val="26"/>
          <w:szCs w:val="26"/>
        </w:rPr>
        <w:tab/>
      </w:r>
      <w:r w:rsidRPr="003C6894">
        <w:rPr>
          <w:sz w:val="26"/>
          <w:szCs w:val="26"/>
        </w:rPr>
        <w:t xml:space="preserve">Ответственный </w:t>
      </w:r>
      <w:r w:rsidR="004E302C" w:rsidRPr="003C6894">
        <w:rPr>
          <w:sz w:val="26"/>
          <w:szCs w:val="26"/>
        </w:rPr>
        <w:t xml:space="preserve">исполнитель </w:t>
      </w:r>
      <w:r w:rsidR="003E159E" w:rsidRPr="003C6894">
        <w:rPr>
          <w:sz w:val="26"/>
          <w:szCs w:val="26"/>
        </w:rPr>
        <w:t xml:space="preserve">не позднее одного дня со дня </w:t>
      </w:r>
      <w:r w:rsidR="004E302C" w:rsidRPr="003C6894">
        <w:rPr>
          <w:sz w:val="26"/>
          <w:szCs w:val="26"/>
        </w:rPr>
        <w:t>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w:t>
      </w:r>
      <w:r>
        <w:rPr>
          <w:sz w:val="26"/>
          <w:szCs w:val="26"/>
        </w:rPr>
        <w:t>вителем документами исполнителю.</w:t>
      </w:r>
    </w:p>
    <w:p w:rsidR="00395A8C" w:rsidRDefault="00EC2FB2" w:rsidP="00EC2FB2">
      <w:pPr>
        <w:pStyle w:val="ConsPlusNormal"/>
        <w:tabs>
          <w:tab w:val="left" w:pos="709"/>
        </w:tabs>
        <w:jc w:val="both"/>
        <w:rPr>
          <w:sz w:val="26"/>
          <w:szCs w:val="26"/>
        </w:rPr>
      </w:pPr>
      <w:r>
        <w:rPr>
          <w:sz w:val="26"/>
          <w:szCs w:val="26"/>
        </w:rPr>
        <w:tab/>
        <w:t xml:space="preserve">В </w:t>
      </w:r>
      <w:r w:rsidR="000B7FA4">
        <w:rPr>
          <w:sz w:val="26"/>
          <w:szCs w:val="26"/>
        </w:rPr>
        <w:t xml:space="preserve">случае наличия оснований для возврата </w:t>
      </w:r>
      <w:r w:rsidR="003D5F25">
        <w:rPr>
          <w:sz w:val="26"/>
          <w:szCs w:val="26"/>
        </w:rPr>
        <w:t xml:space="preserve">документов, </w:t>
      </w:r>
      <w:r w:rsidR="008F6473">
        <w:rPr>
          <w:sz w:val="26"/>
          <w:szCs w:val="26"/>
        </w:rPr>
        <w:t>необходимы</w:t>
      </w:r>
      <w:r w:rsidR="00AB42AF">
        <w:rPr>
          <w:sz w:val="26"/>
          <w:szCs w:val="26"/>
        </w:rPr>
        <w:t>х</w:t>
      </w:r>
      <w:r w:rsidR="008F6473">
        <w:rPr>
          <w:sz w:val="26"/>
          <w:szCs w:val="26"/>
        </w:rPr>
        <w:t xml:space="preserve"> д</w:t>
      </w:r>
      <w:r w:rsidR="003D5F25">
        <w:rPr>
          <w:sz w:val="26"/>
          <w:szCs w:val="26"/>
        </w:rPr>
        <w:t xml:space="preserve">ля </w:t>
      </w:r>
      <w:r w:rsidR="008F6473">
        <w:rPr>
          <w:sz w:val="26"/>
          <w:szCs w:val="26"/>
        </w:rPr>
        <w:t>получения государственной услуги и</w:t>
      </w:r>
      <w:r w:rsidR="00B3531C">
        <w:rPr>
          <w:sz w:val="26"/>
          <w:szCs w:val="26"/>
        </w:rPr>
        <w:t xml:space="preserve">сполнитель не </w:t>
      </w:r>
      <w:proofErr w:type="gramStart"/>
      <w:r w:rsidR="00B3531C">
        <w:rPr>
          <w:sz w:val="26"/>
          <w:szCs w:val="26"/>
        </w:rPr>
        <w:t>позднее</w:t>
      </w:r>
      <w:proofErr w:type="gramEnd"/>
      <w:r w:rsidR="00B3531C">
        <w:rPr>
          <w:sz w:val="26"/>
          <w:szCs w:val="26"/>
        </w:rPr>
        <w:t xml:space="preserve"> </w:t>
      </w:r>
      <w:r w:rsidR="00ED743F">
        <w:rPr>
          <w:sz w:val="26"/>
          <w:szCs w:val="26"/>
        </w:rPr>
        <w:t xml:space="preserve">чем за </w:t>
      </w:r>
      <w:r w:rsidR="00C81C8B">
        <w:rPr>
          <w:sz w:val="26"/>
          <w:szCs w:val="26"/>
        </w:rPr>
        <w:t>пять дней</w:t>
      </w:r>
      <w:r w:rsidR="00ED743F">
        <w:rPr>
          <w:sz w:val="26"/>
          <w:szCs w:val="26"/>
        </w:rPr>
        <w:t xml:space="preserve"> до истечения </w:t>
      </w:r>
      <w:r w:rsidR="00B3531C">
        <w:rPr>
          <w:sz w:val="26"/>
          <w:szCs w:val="26"/>
        </w:rPr>
        <w:t>десяти</w:t>
      </w:r>
      <w:r w:rsidR="00ED743F">
        <w:rPr>
          <w:sz w:val="26"/>
          <w:szCs w:val="26"/>
        </w:rPr>
        <w:t>дневного срока</w:t>
      </w:r>
      <w:r w:rsidR="00B3531C">
        <w:rPr>
          <w:sz w:val="26"/>
          <w:szCs w:val="26"/>
        </w:rPr>
        <w:t xml:space="preserve"> со дня поступления запроса в департамент </w:t>
      </w:r>
      <w:r w:rsidR="00395A8C">
        <w:rPr>
          <w:sz w:val="26"/>
          <w:szCs w:val="26"/>
        </w:rPr>
        <w:t>подготавливает проект уведомления</w:t>
      </w:r>
      <w:r w:rsidR="00E81882">
        <w:rPr>
          <w:sz w:val="26"/>
          <w:szCs w:val="26"/>
        </w:rPr>
        <w:t xml:space="preserve"> о возврате </w:t>
      </w:r>
      <w:r w:rsidR="00AF3679">
        <w:rPr>
          <w:sz w:val="26"/>
          <w:szCs w:val="26"/>
        </w:rPr>
        <w:t>представленных заявителем документов</w:t>
      </w:r>
      <w:r w:rsidR="00F07F82" w:rsidRPr="003C6894">
        <w:rPr>
          <w:sz w:val="26"/>
          <w:szCs w:val="26"/>
        </w:rPr>
        <w:t>, визирует его самостоятельно, а также у ответственного исполнителя и представляет на подп</w:t>
      </w:r>
      <w:r>
        <w:rPr>
          <w:sz w:val="26"/>
          <w:szCs w:val="26"/>
        </w:rPr>
        <w:t>ись начальнику департамента.</w:t>
      </w:r>
    </w:p>
    <w:p w:rsidR="00BB1560" w:rsidRDefault="00EC2FB2" w:rsidP="00EC2FB2">
      <w:pPr>
        <w:pStyle w:val="ConsPlusNormal"/>
        <w:tabs>
          <w:tab w:val="left" w:pos="709"/>
        </w:tabs>
        <w:jc w:val="both"/>
        <w:rPr>
          <w:sz w:val="26"/>
          <w:szCs w:val="26"/>
        </w:rPr>
      </w:pPr>
      <w:r>
        <w:rPr>
          <w:sz w:val="26"/>
          <w:szCs w:val="26"/>
        </w:rPr>
        <w:tab/>
        <w:t xml:space="preserve">В </w:t>
      </w:r>
      <w:r w:rsidR="00430B54">
        <w:rPr>
          <w:sz w:val="26"/>
          <w:szCs w:val="26"/>
        </w:rPr>
        <w:t xml:space="preserve">случае наличия оснований для приостановления </w:t>
      </w:r>
      <w:r w:rsidR="00AF3679">
        <w:rPr>
          <w:sz w:val="26"/>
          <w:szCs w:val="26"/>
        </w:rPr>
        <w:t xml:space="preserve">срока предоставления государственной услуги </w:t>
      </w:r>
      <w:r w:rsidR="00430B54">
        <w:rPr>
          <w:sz w:val="26"/>
          <w:szCs w:val="26"/>
        </w:rPr>
        <w:t xml:space="preserve">исполнитель не </w:t>
      </w:r>
      <w:proofErr w:type="gramStart"/>
      <w:r w:rsidR="00430B54">
        <w:rPr>
          <w:sz w:val="26"/>
          <w:szCs w:val="26"/>
        </w:rPr>
        <w:t>позднее</w:t>
      </w:r>
      <w:proofErr w:type="gramEnd"/>
      <w:r w:rsidR="00430B54">
        <w:rPr>
          <w:sz w:val="26"/>
          <w:szCs w:val="26"/>
        </w:rPr>
        <w:t xml:space="preserve"> чем за </w:t>
      </w:r>
      <w:r w:rsidR="00C81C8B">
        <w:rPr>
          <w:sz w:val="26"/>
          <w:szCs w:val="26"/>
        </w:rPr>
        <w:t>пять дней</w:t>
      </w:r>
      <w:r w:rsidR="00430B54">
        <w:rPr>
          <w:sz w:val="26"/>
          <w:szCs w:val="26"/>
        </w:rPr>
        <w:t xml:space="preserve"> до истечения </w:t>
      </w:r>
      <w:r w:rsidR="00C81C8B">
        <w:rPr>
          <w:sz w:val="26"/>
          <w:szCs w:val="26"/>
        </w:rPr>
        <w:t>тридцатидневного</w:t>
      </w:r>
      <w:r w:rsidR="00C81C8B" w:rsidRPr="003C6894">
        <w:rPr>
          <w:sz w:val="26"/>
          <w:szCs w:val="26"/>
        </w:rPr>
        <w:t xml:space="preserve"> </w:t>
      </w:r>
      <w:r w:rsidR="00C81C8B">
        <w:rPr>
          <w:sz w:val="26"/>
          <w:szCs w:val="26"/>
        </w:rPr>
        <w:t xml:space="preserve">срока </w:t>
      </w:r>
      <w:r w:rsidR="00C81C8B" w:rsidRPr="003C6894">
        <w:rPr>
          <w:sz w:val="26"/>
          <w:szCs w:val="26"/>
        </w:rPr>
        <w:t xml:space="preserve">со дня </w:t>
      </w:r>
      <w:r w:rsidR="00DA093B">
        <w:rPr>
          <w:sz w:val="26"/>
          <w:szCs w:val="26"/>
        </w:rPr>
        <w:t>поступления</w:t>
      </w:r>
      <w:r w:rsidR="00C81C8B" w:rsidRPr="003C6894">
        <w:rPr>
          <w:sz w:val="26"/>
          <w:szCs w:val="26"/>
        </w:rPr>
        <w:t xml:space="preserve"> запроса </w:t>
      </w:r>
      <w:r w:rsidR="00DA093B">
        <w:rPr>
          <w:sz w:val="26"/>
          <w:szCs w:val="26"/>
        </w:rPr>
        <w:t>в д</w:t>
      </w:r>
      <w:r w:rsidR="00C81C8B" w:rsidRPr="003C6894">
        <w:rPr>
          <w:sz w:val="26"/>
          <w:szCs w:val="26"/>
        </w:rPr>
        <w:t>епартамент подготавливает</w:t>
      </w:r>
      <w:r w:rsidR="00C81C8B">
        <w:rPr>
          <w:sz w:val="26"/>
          <w:szCs w:val="26"/>
        </w:rPr>
        <w:t xml:space="preserve"> проект уведомления</w:t>
      </w:r>
      <w:r w:rsidR="00E81882">
        <w:rPr>
          <w:sz w:val="26"/>
          <w:szCs w:val="26"/>
        </w:rPr>
        <w:t xml:space="preserve"> о приостановлении запроса</w:t>
      </w:r>
      <w:r w:rsidR="00C81C8B" w:rsidRPr="003C6894">
        <w:rPr>
          <w:sz w:val="26"/>
          <w:szCs w:val="26"/>
        </w:rPr>
        <w:t xml:space="preserve">, визирует его самостоятельно, а также у ответственного исполнителя и представляет на </w:t>
      </w:r>
      <w:r w:rsidR="00BB1560">
        <w:rPr>
          <w:sz w:val="26"/>
          <w:szCs w:val="26"/>
        </w:rPr>
        <w:t xml:space="preserve">подпись начальнику департамента. </w:t>
      </w:r>
      <w:r w:rsidR="00BB1560" w:rsidRPr="00BB1560">
        <w:rPr>
          <w:sz w:val="26"/>
          <w:szCs w:val="26"/>
        </w:rPr>
        <w:t>Срок рассмотрения поданного позднее запроса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w:t>
      </w:r>
      <w:r>
        <w:rPr>
          <w:sz w:val="26"/>
          <w:szCs w:val="26"/>
        </w:rPr>
        <w:t>рждении указанной схемы.</w:t>
      </w:r>
    </w:p>
    <w:p w:rsidR="00D64DBD" w:rsidRDefault="009A786A" w:rsidP="009A786A">
      <w:pPr>
        <w:pStyle w:val="Default"/>
        <w:tabs>
          <w:tab w:val="left" w:pos="10206"/>
        </w:tabs>
        <w:ind w:firstLine="709"/>
        <w:jc w:val="both"/>
        <w:rPr>
          <w:sz w:val="26"/>
          <w:szCs w:val="26"/>
        </w:rPr>
      </w:pPr>
      <w:r>
        <w:rPr>
          <w:sz w:val="26"/>
          <w:szCs w:val="26"/>
        </w:rPr>
        <w:t>В случае</w:t>
      </w:r>
      <w:proofErr w:type="gramStart"/>
      <w:r>
        <w:rPr>
          <w:sz w:val="26"/>
          <w:szCs w:val="26"/>
        </w:rPr>
        <w:t>,</w:t>
      </w:r>
      <w:proofErr w:type="gramEnd"/>
      <w:r>
        <w:rPr>
          <w:sz w:val="26"/>
          <w:szCs w:val="26"/>
        </w:rPr>
        <w:t xml:space="preserve"> если</w:t>
      </w:r>
      <w:r w:rsidRPr="00DA6B51">
        <w:rPr>
          <w:sz w:val="26"/>
          <w:szCs w:val="26"/>
        </w:rPr>
        <w:t xml:space="preserve">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35" w:history="1">
        <w:r w:rsidRPr="00DA6B51">
          <w:rPr>
            <w:sz w:val="26"/>
            <w:szCs w:val="26"/>
          </w:rPr>
          <w:t>статьей 3</w:t>
        </w:r>
        <w:r w:rsidRPr="00DA6B51">
          <w:rPr>
            <w:sz w:val="26"/>
            <w:szCs w:val="26"/>
            <w:vertAlign w:val="superscript"/>
          </w:rPr>
          <w:t>5</w:t>
        </w:r>
      </w:hyperlink>
      <w:r w:rsidRPr="00DA6B51">
        <w:rPr>
          <w:sz w:val="26"/>
          <w:szCs w:val="26"/>
        </w:rPr>
        <w:t xml:space="preserve"> Федерального закона от 25 октября 2001 года № 137-ФЗ «О введении в действие Земельного кодекса Российской Федерации» </w:t>
      </w:r>
      <w:r w:rsidR="00CA4D6E">
        <w:rPr>
          <w:sz w:val="26"/>
          <w:szCs w:val="26"/>
        </w:rPr>
        <w:t>исполнитель не позднее</w:t>
      </w:r>
      <w:r w:rsidR="00D64DBD">
        <w:rPr>
          <w:sz w:val="26"/>
          <w:szCs w:val="26"/>
        </w:rPr>
        <w:t xml:space="preserve"> чем за пять дней до истечения тридцатидневного</w:t>
      </w:r>
      <w:r w:rsidR="00D64DBD" w:rsidRPr="003C6894">
        <w:rPr>
          <w:sz w:val="26"/>
          <w:szCs w:val="26"/>
        </w:rPr>
        <w:t xml:space="preserve"> </w:t>
      </w:r>
      <w:r w:rsidR="00D64DBD">
        <w:rPr>
          <w:sz w:val="26"/>
          <w:szCs w:val="26"/>
        </w:rPr>
        <w:t xml:space="preserve">срока </w:t>
      </w:r>
      <w:r w:rsidR="00D64DBD" w:rsidRPr="003C6894">
        <w:rPr>
          <w:sz w:val="26"/>
          <w:szCs w:val="26"/>
        </w:rPr>
        <w:t xml:space="preserve">со дня </w:t>
      </w:r>
      <w:r w:rsidR="00D64DBD">
        <w:rPr>
          <w:sz w:val="26"/>
          <w:szCs w:val="26"/>
        </w:rPr>
        <w:t>поступления</w:t>
      </w:r>
      <w:r w:rsidR="00D64DBD" w:rsidRPr="003C6894">
        <w:rPr>
          <w:sz w:val="26"/>
          <w:szCs w:val="26"/>
        </w:rPr>
        <w:t xml:space="preserve"> запроса </w:t>
      </w:r>
      <w:r w:rsidR="00D64DBD">
        <w:rPr>
          <w:sz w:val="26"/>
          <w:szCs w:val="26"/>
        </w:rPr>
        <w:t>в д</w:t>
      </w:r>
      <w:r w:rsidR="00D64DBD" w:rsidRPr="003C6894">
        <w:rPr>
          <w:sz w:val="26"/>
          <w:szCs w:val="26"/>
        </w:rPr>
        <w:t>епартамент подготавливает</w:t>
      </w:r>
      <w:r w:rsidR="00D64DBD">
        <w:rPr>
          <w:sz w:val="26"/>
          <w:szCs w:val="26"/>
        </w:rPr>
        <w:t xml:space="preserve"> проект уведомления</w:t>
      </w:r>
      <w:r w:rsidR="00E81882">
        <w:rPr>
          <w:sz w:val="26"/>
          <w:szCs w:val="26"/>
        </w:rPr>
        <w:t xml:space="preserve"> о продлении срока рассмотрения запроса</w:t>
      </w:r>
      <w:r w:rsidR="00D64DBD" w:rsidRPr="003C6894">
        <w:rPr>
          <w:sz w:val="26"/>
          <w:szCs w:val="26"/>
        </w:rPr>
        <w:t>, визирует его самостоятельно, а также у ответственного исполнителя и представляет на подпись начальнику деп</w:t>
      </w:r>
      <w:r w:rsidR="00EC2FB2">
        <w:rPr>
          <w:sz w:val="26"/>
          <w:szCs w:val="26"/>
        </w:rPr>
        <w:t>артамента.</w:t>
      </w:r>
    </w:p>
    <w:p w:rsidR="003F7C4F" w:rsidRPr="003C6894" w:rsidRDefault="00EC2FB2" w:rsidP="00EC2FB2">
      <w:pPr>
        <w:pStyle w:val="ConsPlusNormal"/>
        <w:tabs>
          <w:tab w:val="left" w:pos="709"/>
        </w:tabs>
        <w:jc w:val="both"/>
        <w:rPr>
          <w:sz w:val="26"/>
          <w:szCs w:val="26"/>
        </w:rPr>
      </w:pPr>
      <w:r>
        <w:rPr>
          <w:sz w:val="26"/>
          <w:szCs w:val="26"/>
        </w:rPr>
        <w:tab/>
        <w:t>В</w:t>
      </w:r>
      <w:r w:rsidR="004E302C" w:rsidRPr="003C6894">
        <w:rPr>
          <w:sz w:val="26"/>
          <w:szCs w:val="26"/>
        </w:rPr>
        <w:t xml:space="preserve"> случае наличия оснований для отказа </w:t>
      </w:r>
      <w:r w:rsidR="005E3AA7" w:rsidRPr="003C6894">
        <w:rPr>
          <w:sz w:val="26"/>
          <w:szCs w:val="26"/>
        </w:rPr>
        <w:t xml:space="preserve">в </w:t>
      </w:r>
      <w:r w:rsidR="00F034F6" w:rsidRPr="003C6894">
        <w:rPr>
          <w:sz w:val="26"/>
          <w:szCs w:val="26"/>
        </w:rPr>
        <w:t>предос</w:t>
      </w:r>
      <w:r w:rsidR="00F24C49">
        <w:rPr>
          <w:sz w:val="26"/>
          <w:szCs w:val="26"/>
        </w:rPr>
        <w:softHyphen/>
      </w:r>
      <w:r w:rsidR="00F034F6" w:rsidRPr="003C6894">
        <w:rPr>
          <w:sz w:val="26"/>
          <w:szCs w:val="26"/>
        </w:rPr>
        <w:t>тавлении государственной услуги</w:t>
      </w:r>
      <w:r w:rsidR="00184E8B" w:rsidRPr="003C6894">
        <w:rPr>
          <w:sz w:val="26"/>
          <w:szCs w:val="26"/>
        </w:rPr>
        <w:t xml:space="preserve"> </w:t>
      </w:r>
      <w:r w:rsidR="004E302C" w:rsidRPr="003C6894">
        <w:rPr>
          <w:sz w:val="26"/>
          <w:szCs w:val="26"/>
        </w:rPr>
        <w:t xml:space="preserve">исполнитель </w:t>
      </w:r>
      <w:r w:rsidR="00CC0CCF" w:rsidRPr="003C6894">
        <w:rPr>
          <w:sz w:val="26"/>
          <w:szCs w:val="26"/>
        </w:rPr>
        <w:t xml:space="preserve">не </w:t>
      </w:r>
      <w:proofErr w:type="gramStart"/>
      <w:r w:rsidR="00CC0CCF" w:rsidRPr="003C6894">
        <w:rPr>
          <w:sz w:val="26"/>
          <w:szCs w:val="26"/>
        </w:rPr>
        <w:t>позднее</w:t>
      </w:r>
      <w:proofErr w:type="gramEnd"/>
      <w:r w:rsidR="00CC0CCF" w:rsidRPr="003C6894">
        <w:rPr>
          <w:sz w:val="26"/>
          <w:szCs w:val="26"/>
        </w:rPr>
        <w:t xml:space="preserve"> чем за пять дней до истечения </w:t>
      </w:r>
      <w:r w:rsidR="00B3531C">
        <w:rPr>
          <w:sz w:val="26"/>
          <w:szCs w:val="26"/>
        </w:rPr>
        <w:t>тридцатидневного</w:t>
      </w:r>
      <w:r w:rsidR="00CC0CCF" w:rsidRPr="003C6894">
        <w:rPr>
          <w:sz w:val="26"/>
          <w:szCs w:val="26"/>
        </w:rPr>
        <w:t xml:space="preserve"> </w:t>
      </w:r>
      <w:r w:rsidR="00B3531C">
        <w:rPr>
          <w:sz w:val="26"/>
          <w:szCs w:val="26"/>
        </w:rPr>
        <w:t xml:space="preserve">срока </w:t>
      </w:r>
      <w:r w:rsidR="00CC0CCF" w:rsidRPr="003C6894">
        <w:rPr>
          <w:sz w:val="26"/>
          <w:szCs w:val="26"/>
        </w:rPr>
        <w:t xml:space="preserve">со дня </w:t>
      </w:r>
      <w:r w:rsidR="00DA093B">
        <w:rPr>
          <w:sz w:val="26"/>
          <w:szCs w:val="26"/>
        </w:rPr>
        <w:t>поступления</w:t>
      </w:r>
      <w:r w:rsidR="003D6558" w:rsidRPr="003C6894">
        <w:rPr>
          <w:sz w:val="26"/>
          <w:szCs w:val="26"/>
        </w:rPr>
        <w:t xml:space="preserve"> запроса</w:t>
      </w:r>
      <w:r w:rsidR="00CC0CCF" w:rsidRPr="003C6894">
        <w:rPr>
          <w:sz w:val="26"/>
          <w:szCs w:val="26"/>
        </w:rPr>
        <w:t xml:space="preserve"> </w:t>
      </w:r>
      <w:r w:rsidR="00DA093B">
        <w:rPr>
          <w:sz w:val="26"/>
          <w:szCs w:val="26"/>
        </w:rPr>
        <w:t xml:space="preserve">в </w:t>
      </w:r>
      <w:r w:rsidR="00CC0CCF" w:rsidRPr="003C6894">
        <w:rPr>
          <w:sz w:val="26"/>
          <w:szCs w:val="26"/>
        </w:rPr>
        <w:t xml:space="preserve">департамент </w:t>
      </w:r>
      <w:r w:rsidR="004E302C" w:rsidRPr="003C6894">
        <w:rPr>
          <w:sz w:val="26"/>
          <w:szCs w:val="26"/>
        </w:rPr>
        <w:t>подготавливает проект уведомления, визирует его самостоятельно, а также у ответственного исполнителя и представляет на подпись начальнику департамента</w:t>
      </w:r>
      <w:r>
        <w:rPr>
          <w:sz w:val="26"/>
          <w:szCs w:val="26"/>
        </w:rPr>
        <w:t>.</w:t>
      </w:r>
    </w:p>
    <w:p w:rsidR="0054116D" w:rsidRDefault="00EC2FB2" w:rsidP="00EC2FB2">
      <w:pPr>
        <w:pStyle w:val="ConsPlusNormal"/>
        <w:tabs>
          <w:tab w:val="left" w:pos="709"/>
        </w:tabs>
        <w:jc w:val="both"/>
        <w:rPr>
          <w:sz w:val="26"/>
          <w:szCs w:val="26"/>
        </w:rPr>
      </w:pPr>
      <w:r>
        <w:rPr>
          <w:sz w:val="26"/>
          <w:szCs w:val="26"/>
        </w:rPr>
        <w:tab/>
      </w:r>
      <w:r w:rsidRPr="005D5E46">
        <w:rPr>
          <w:sz w:val="26"/>
          <w:szCs w:val="26"/>
        </w:rPr>
        <w:t xml:space="preserve">В </w:t>
      </w:r>
      <w:r w:rsidR="004E302C" w:rsidRPr="005D5E46">
        <w:rPr>
          <w:sz w:val="26"/>
          <w:szCs w:val="26"/>
        </w:rPr>
        <w:t xml:space="preserve">случае отсутствия оснований для отказа </w:t>
      </w:r>
      <w:r w:rsidR="00385B2D" w:rsidRPr="005D5E46">
        <w:rPr>
          <w:sz w:val="26"/>
          <w:szCs w:val="26"/>
        </w:rPr>
        <w:t xml:space="preserve">в </w:t>
      </w:r>
      <w:r w:rsidR="00F034F6" w:rsidRPr="005D5E46">
        <w:rPr>
          <w:sz w:val="26"/>
          <w:szCs w:val="26"/>
        </w:rPr>
        <w:t>предоставлении государственной услуги</w:t>
      </w:r>
      <w:r w:rsidR="00736B0F" w:rsidRPr="005D5E46">
        <w:rPr>
          <w:sz w:val="26"/>
          <w:szCs w:val="26"/>
        </w:rPr>
        <w:t xml:space="preserve"> </w:t>
      </w:r>
      <w:r w:rsidR="00385B2D" w:rsidRPr="005D5E46">
        <w:rPr>
          <w:sz w:val="26"/>
          <w:szCs w:val="26"/>
        </w:rPr>
        <w:t>исполнитель в срок</w:t>
      </w:r>
      <w:r w:rsidR="009C1843" w:rsidRPr="005D5E46">
        <w:rPr>
          <w:sz w:val="26"/>
          <w:szCs w:val="26"/>
        </w:rPr>
        <w:t xml:space="preserve"> не </w:t>
      </w:r>
      <w:proofErr w:type="gramStart"/>
      <w:r w:rsidR="009C1843" w:rsidRPr="005D5E46">
        <w:rPr>
          <w:sz w:val="26"/>
          <w:szCs w:val="26"/>
        </w:rPr>
        <w:t>позднее</w:t>
      </w:r>
      <w:proofErr w:type="gramEnd"/>
      <w:r w:rsidR="009C1843" w:rsidRPr="005D5E46">
        <w:rPr>
          <w:sz w:val="26"/>
          <w:szCs w:val="26"/>
        </w:rPr>
        <w:t xml:space="preserve"> чем </w:t>
      </w:r>
      <w:r w:rsidR="00465E48">
        <w:rPr>
          <w:sz w:val="26"/>
          <w:szCs w:val="26"/>
        </w:rPr>
        <w:t>за пять</w:t>
      </w:r>
      <w:r w:rsidR="009C1843" w:rsidRPr="005D5E46">
        <w:rPr>
          <w:sz w:val="26"/>
          <w:szCs w:val="26"/>
        </w:rPr>
        <w:t xml:space="preserve"> дн</w:t>
      </w:r>
      <w:r w:rsidR="00465E48">
        <w:rPr>
          <w:sz w:val="26"/>
          <w:szCs w:val="26"/>
        </w:rPr>
        <w:t>ей</w:t>
      </w:r>
      <w:r w:rsidR="009C1843" w:rsidRPr="005D5E46">
        <w:rPr>
          <w:sz w:val="26"/>
          <w:szCs w:val="26"/>
        </w:rPr>
        <w:t xml:space="preserve"> до истечения </w:t>
      </w:r>
      <w:r w:rsidR="00B3531C">
        <w:rPr>
          <w:sz w:val="26"/>
          <w:szCs w:val="26"/>
        </w:rPr>
        <w:t xml:space="preserve">тридцатидневного </w:t>
      </w:r>
      <w:r w:rsidR="0054116D" w:rsidRPr="005D5E46">
        <w:rPr>
          <w:sz w:val="26"/>
          <w:szCs w:val="26"/>
        </w:rPr>
        <w:t>срока</w:t>
      </w:r>
      <w:r w:rsidR="00385B2D" w:rsidRPr="005D5E46">
        <w:rPr>
          <w:sz w:val="26"/>
          <w:szCs w:val="26"/>
        </w:rPr>
        <w:t xml:space="preserve"> </w:t>
      </w:r>
      <w:r w:rsidR="0054116D" w:rsidRPr="005D5E46">
        <w:rPr>
          <w:sz w:val="26"/>
          <w:szCs w:val="26"/>
        </w:rPr>
        <w:t xml:space="preserve">со дня </w:t>
      </w:r>
      <w:r w:rsidR="00CC0CCF" w:rsidRPr="005D5E46">
        <w:rPr>
          <w:sz w:val="26"/>
          <w:szCs w:val="26"/>
        </w:rPr>
        <w:t>по</w:t>
      </w:r>
      <w:r w:rsidR="00DA093B">
        <w:rPr>
          <w:sz w:val="26"/>
          <w:szCs w:val="26"/>
        </w:rPr>
        <w:t>ступления</w:t>
      </w:r>
      <w:r w:rsidR="00CC0CCF" w:rsidRPr="005D5E46">
        <w:rPr>
          <w:sz w:val="26"/>
          <w:szCs w:val="26"/>
        </w:rPr>
        <w:t xml:space="preserve"> </w:t>
      </w:r>
      <w:r w:rsidR="0054116D" w:rsidRPr="005D5E46">
        <w:rPr>
          <w:sz w:val="26"/>
          <w:szCs w:val="26"/>
        </w:rPr>
        <w:t xml:space="preserve">запроса </w:t>
      </w:r>
      <w:r w:rsidR="00DA093B">
        <w:rPr>
          <w:sz w:val="26"/>
          <w:szCs w:val="26"/>
        </w:rPr>
        <w:t xml:space="preserve">в </w:t>
      </w:r>
      <w:r w:rsidR="00CC0CCF" w:rsidRPr="005D5E46">
        <w:rPr>
          <w:sz w:val="26"/>
          <w:szCs w:val="26"/>
        </w:rPr>
        <w:t xml:space="preserve">департамент </w:t>
      </w:r>
      <w:r w:rsidR="00385B2D" w:rsidRPr="005D5E46">
        <w:rPr>
          <w:sz w:val="26"/>
          <w:szCs w:val="26"/>
        </w:rPr>
        <w:t>подготавливает проект распоряжения</w:t>
      </w:r>
      <w:r w:rsidR="003D129E" w:rsidRPr="005D5E46">
        <w:rPr>
          <w:sz w:val="26"/>
          <w:szCs w:val="26"/>
        </w:rPr>
        <w:t xml:space="preserve"> о </w:t>
      </w:r>
      <w:r w:rsidR="00DA093B">
        <w:rPr>
          <w:sz w:val="26"/>
          <w:szCs w:val="26"/>
        </w:rPr>
        <w:t>предварительном согласовании</w:t>
      </w:r>
      <w:r w:rsidR="001353F7" w:rsidRPr="005D5E46">
        <w:rPr>
          <w:sz w:val="26"/>
          <w:szCs w:val="26"/>
        </w:rPr>
        <w:t xml:space="preserve">, </w:t>
      </w:r>
      <w:r w:rsidR="00385B2D" w:rsidRPr="005D5E46">
        <w:rPr>
          <w:sz w:val="26"/>
          <w:szCs w:val="26"/>
        </w:rPr>
        <w:t xml:space="preserve">визирует его самостоятельно, а также у ответственного исполнителя и у </w:t>
      </w:r>
      <w:r w:rsidR="00D44FFB" w:rsidRPr="005D5E46">
        <w:rPr>
          <w:sz w:val="26"/>
          <w:szCs w:val="26"/>
        </w:rPr>
        <w:t xml:space="preserve">заместителя начальника </w:t>
      </w:r>
      <w:r w:rsidR="0021700C">
        <w:rPr>
          <w:sz w:val="26"/>
          <w:szCs w:val="26"/>
        </w:rPr>
        <w:t>д</w:t>
      </w:r>
      <w:r w:rsidR="00D44FFB" w:rsidRPr="005D5E46">
        <w:rPr>
          <w:sz w:val="26"/>
          <w:szCs w:val="26"/>
        </w:rPr>
        <w:t>епартамента - председателя правового комитета</w:t>
      </w:r>
      <w:r w:rsidR="00385B2D" w:rsidRPr="005D5E46">
        <w:rPr>
          <w:sz w:val="26"/>
          <w:szCs w:val="26"/>
        </w:rPr>
        <w:t xml:space="preserve"> и представляет на подпись начальнику департамента</w:t>
      </w:r>
      <w:r>
        <w:rPr>
          <w:sz w:val="26"/>
          <w:szCs w:val="26"/>
        </w:rPr>
        <w:t>.</w:t>
      </w:r>
      <w:r w:rsidR="0054116D" w:rsidRPr="005D5E46">
        <w:rPr>
          <w:sz w:val="26"/>
          <w:szCs w:val="26"/>
        </w:rPr>
        <w:t xml:space="preserve"> </w:t>
      </w:r>
    </w:p>
    <w:p w:rsidR="00F60E08" w:rsidRPr="003C6894" w:rsidRDefault="00EC2FB2" w:rsidP="00EC2FB2">
      <w:pPr>
        <w:pStyle w:val="ConsPlusNormal"/>
        <w:tabs>
          <w:tab w:val="left" w:pos="709"/>
        </w:tabs>
        <w:jc w:val="both"/>
        <w:rPr>
          <w:sz w:val="26"/>
          <w:szCs w:val="26"/>
        </w:rPr>
      </w:pPr>
      <w:r>
        <w:rPr>
          <w:sz w:val="26"/>
          <w:szCs w:val="26"/>
        </w:rPr>
        <w:tab/>
      </w:r>
      <w:r w:rsidRPr="003C6894">
        <w:rPr>
          <w:sz w:val="26"/>
          <w:szCs w:val="26"/>
        </w:rPr>
        <w:t xml:space="preserve">Начальник </w:t>
      </w:r>
      <w:r w:rsidR="00207E41" w:rsidRPr="003C6894">
        <w:rPr>
          <w:sz w:val="26"/>
          <w:szCs w:val="26"/>
        </w:rPr>
        <w:t>департамента не позднее одного дня с</w:t>
      </w:r>
      <w:r w:rsidR="00F07F82">
        <w:rPr>
          <w:sz w:val="26"/>
          <w:szCs w:val="26"/>
        </w:rPr>
        <w:t>о дня поступления к нему проектов</w:t>
      </w:r>
      <w:r w:rsidR="00207E41" w:rsidRPr="003C6894">
        <w:rPr>
          <w:sz w:val="26"/>
          <w:szCs w:val="26"/>
        </w:rPr>
        <w:t xml:space="preserve"> </w:t>
      </w:r>
      <w:proofErr w:type="gramStart"/>
      <w:r w:rsidR="00E81882">
        <w:rPr>
          <w:sz w:val="26"/>
          <w:szCs w:val="26"/>
        </w:rPr>
        <w:t>уведомления</w:t>
      </w:r>
      <w:proofErr w:type="gramEnd"/>
      <w:r w:rsidR="00E81882">
        <w:rPr>
          <w:sz w:val="26"/>
          <w:szCs w:val="26"/>
        </w:rPr>
        <w:t xml:space="preserve"> о возврате </w:t>
      </w:r>
      <w:r w:rsidR="00AF3679">
        <w:rPr>
          <w:sz w:val="26"/>
          <w:szCs w:val="26"/>
        </w:rPr>
        <w:t>предоставленных заявителем документов</w:t>
      </w:r>
      <w:r w:rsidR="009B03D7" w:rsidRPr="003C6894">
        <w:rPr>
          <w:sz w:val="26"/>
          <w:szCs w:val="26"/>
        </w:rPr>
        <w:t xml:space="preserve">, </w:t>
      </w:r>
      <w:r w:rsidR="00AF3679">
        <w:rPr>
          <w:sz w:val="26"/>
          <w:szCs w:val="26"/>
        </w:rPr>
        <w:t xml:space="preserve">уведомления о </w:t>
      </w:r>
      <w:r w:rsidR="00AF3679">
        <w:rPr>
          <w:sz w:val="26"/>
          <w:szCs w:val="26"/>
        </w:rPr>
        <w:lastRenderedPageBreak/>
        <w:t>приостановлении срока предоставления государственной услуги</w:t>
      </w:r>
      <w:r w:rsidR="00E81882">
        <w:rPr>
          <w:sz w:val="26"/>
          <w:szCs w:val="26"/>
        </w:rPr>
        <w:t xml:space="preserve">, уведомления о продлении срока рассмотрения запроса, </w:t>
      </w:r>
      <w:r w:rsidR="00E81882" w:rsidRPr="003C6894">
        <w:rPr>
          <w:sz w:val="26"/>
          <w:szCs w:val="26"/>
        </w:rPr>
        <w:t xml:space="preserve"> уведомления</w:t>
      </w:r>
      <w:r w:rsidR="00E81882">
        <w:rPr>
          <w:sz w:val="26"/>
          <w:szCs w:val="26"/>
        </w:rPr>
        <w:t xml:space="preserve"> либо </w:t>
      </w:r>
      <w:r w:rsidR="009B03D7" w:rsidRPr="003C6894">
        <w:rPr>
          <w:sz w:val="26"/>
          <w:szCs w:val="26"/>
        </w:rPr>
        <w:t>распоряжени</w:t>
      </w:r>
      <w:r w:rsidR="00741EBB" w:rsidRPr="003C6894">
        <w:rPr>
          <w:sz w:val="26"/>
          <w:szCs w:val="26"/>
        </w:rPr>
        <w:t>я</w:t>
      </w:r>
      <w:r w:rsidR="009B03D7" w:rsidRPr="003C6894">
        <w:rPr>
          <w:sz w:val="26"/>
          <w:szCs w:val="26"/>
        </w:rPr>
        <w:t xml:space="preserve"> о </w:t>
      </w:r>
      <w:r w:rsidR="00465E48">
        <w:rPr>
          <w:sz w:val="26"/>
          <w:szCs w:val="26"/>
        </w:rPr>
        <w:t>предварительном согласовании</w:t>
      </w:r>
      <w:r w:rsidR="00D6691E" w:rsidRPr="003C6894">
        <w:rPr>
          <w:sz w:val="26"/>
          <w:szCs w:val="26"/>
        </w:rPr>
        <w:t xml:space="preserve"> </w:t>
      </w:r>
      <w:r w:rsidR="00207E41" w:rsidRPr="003C6894">
        <w:rPr>
          <w:sz w:val="26"/>
          <w:szCs w:val="26"/>
        </w:rPr>
        <w:t>подписывает указанн</w:t>
      </w:r>
      <w:r w:rsidR="00F55BC6" w:rsidRPr="003C6894">
        <w:rPr>
          <w:sz w:val="26"/>
          <w:szCs w:val="26"/>
        </w:rPr>
        <w:t>ые</w:t>
      </w:r>
      <w:r w:rsidR="00207E41" w:rsidRPr="003C6894">
        <w:rPr>
          <w:sz w:val="26"/>
          <w:szCs w:val="26"/>
        </w:rPr>
        <w:t xml:space="preserve"> документ</w:t>
      </w:r>
      <w:r w:rsidR="00F55BC6" w:rsidRPr="003C6894">
        <w:rPr>
          <w:sz w:val="26"/>
          <w:szCs w:val="26"/>
        </w:rPr>
        <w:t>ы</w:t>
      </w:r>
      <w:r w:rsidR="00AD6FB0">
        <w:rPr>
          <w:sz w:val="26"/>
          <w:szCs w:val="26"/>
        </w:rPr>
        <w:t>.</w:t>
      </w:r>
    </w:p>
    <w:p w:rsidR="00F13E31" w:rsidRPr="003C6894" w:rsidRDefault="00AD6FB0" w:rsidP="00AD6FB0">
      <w:pPr>
        <w:pStyle w:val="ConsPlusNormal"/>
        <w:tabs>
          <w:tab w:val="left" w:pos="709"/>
        </w:tabs>
        <w:jc w:val="both"/>
        <w:rPr>
          <w:sz w:val="26"/>
          <w:szCs w:val="26"/>
        </w:rPr>
      </w:pPr>
      <w:r>
        <w:rPr>
          <w:sz w:val="26"/>
          <w:szCs w:val="26"/>
        </w:rPr>
        <w:tab/>
        <w:t xml:space="preserve">Уведомление </w:t>
      </w:r>
      <w:r w:rsidR="00E81882">
        <w:rPr>
          <w:sz w:val="26"/>
          <w:szCs w:val="26"/>
        </w:rPr>
        <w:t xml:space="preserve">о возврате </w:t>
      </w:r>
      <w:r w:rsidR="00AF3679">
        <w:rPr>
          <w:sz w:val="26"/>
          <w:szCs w:val="26"/>
        </w:rPr>
        <w:t>предоставленных заявителем документов</w:t>
      </w:r>
      <w:r w:rsidR="00E81882" w:rsidRPr="003C6894">
        <w:rPr>
          <w:sz w:val="26"/>
          <w:szCs w:val="26"/>
        </w:rPr>
        <w:t xml:space="preserve">, </w:t>
      </w:r>
      <w:r w:rsidR="00AF3679">
        <w:rPr>
          <w:sz w:val="26"/>
          <w:szCs w:val="26"/>
        </w:rPr>
        <w:t>уведомление о приостановлении срока предоставления государственной услуги</w:t>
      </w:r>
      <w:r w:rsidR="00E81882">
        <w:rPr>
          <w:sz w:val="26"/>
          <w:szCs w:val="26"/>
        </w:rPr>
        <w:t xml:space="preserve">, уведомление о продлении срока рассмотрения запроса, </w:t>
      </w:r>
      <w:r w:rsidR="00E81882" w:rsidRPr="003C6894">
        <w:rPr>
          <w:sz w:val="26"/>
          <w:szCs w:val="26"/>
        </w:rPr>
        <w:t xml:space="preserve"> уведомлени</w:t>
      </w:r>
      <w:r w:rsidR="00E81882">
        <w:rPr>
          <w:sz w:val="26"/>
          <w:szCs w:val="26"/>
        </w:rPr>
        <w:t xml:space="preserve">е либо </w:t>
      </w:r>
      <w:r w:rsidR="00E81882" w:rsidRPr="003C6894">
        <w:rPr>
          <w:sz w:val="26"/>
          <w:szCs w:val="26"/>
        </w:rPr>
        <w:t>распоряжени</w:t>
      </w:r>
      <w:r w:rsidR="00E81882">
        <w:rPr>
          <w:sz w:val="26"/>
          <w:szCs w:val="26"/>
        </w:rPr>
        <w:t>е</w:t>
      </w:r>
      <w:r w:rsidR="00E81882" w:rsidRPr="003C6894">
        <w:rPr>
          <w:sz w:val="26"/>
          <w:szCs w:val="26"/>
        </w:rPr>
        <w:t xml:space="preserve"> о </w:t>
      </w:r>
      <w:r w:rsidR="00E81882">
        <w:rPr>
          <w:sz w:val="26"/>
          <w:szCs w:val="26"/>
        </w:rPr>
        <w:t>предварительном согласовании</w:t>
      </w:r>
      <w:r w:rsidR="009B03D7" w:rsidRPr="003C6894">
        <w:rPr>
          <w:sz w:val="26"/>
          <w:szCs w:val="26"/>
        </w:rPr>
        <w:t xml:space="preserve"> </w:t>
      </w:r>
      <w:r w:rsidR="00170DD8" w:rsidRPr="003C6894">
        <w:rPr>
          <w:sz w:val="26"/>
          <w:szCs w:val="26"/>
        </w:rPr>
        <w:t>регис</w:t>
      </w:r>
      <w:r w:rsidR="00F55BC6" w:rsidRPr="003C6894">
        <w:rPr>
          <w:sz w:val="26"/>
          <w:szCs w:val="26"/>
        </w:rPr>
        <w:t>трирую</w:t>
      </w:r>
      <w:r w:rsidR="00170DD8" w:rsidRPr="003C6894">
        <w:rPr>
          <w:sz w:val="26"/>
          <w:szCs w:val="26"/>
        </w:rPr>
        <w:t xml:space="preserve">тся специалистом комитета </w:t>
      </w:r>
      <w:proofErr w:type="spellStart"/>
      <w:r w:rsidR="00170DD8" w:rsidRPr="003C6894">
        <w:rPr>
          <w:sz w:val="26"/>
          <w:szCs w:val="26"/>
        </w:rPr>
        <w:t>документационно</w:t>
      </w:r>
      <w:proofErr w:type="spellEnd"/>
      <w:r w:rsidR="00170DD8" w:rsidRPr="003C6894">
        <w:rPr>
          <w:sz w:val="26"/>
          <w:szCs w:val="26"/>
        </w:rPr>
        <w:t xml:space="preserve">-кадровой работы </w:t>
      </w:r>
      <w:r w:rsidR="0009354E" w:rsidRPr="003C6894">
        <w:rPr>
          <w:sz w:val="26"/>
          <w:szCs w:val="26"/>
        </w:rPr>
        <w:t xml:space="preserve">департамента </w:t>
      </w:r>
      <w:r w:rsidR="00292B00" w:rsidRPr="003C6894">
        <w:rPr>
          <w:sz w:val="26"/>
          <w:szCs w:val="26"/>
        </w:rPr>
        <w:t>не позднее одного дня со дня подписания</w:t>
      </w:r>
      <w:r w:rsidR="00170DD8" w:rsidRPr="003C6894">
        <w:rPr>
          <w:sz w:val="26"/>
          <w:szCs w:val="26"/>
        </w:rPr>
        <w:t xml:space="preserve"> начальником </w:t>
      </w:r>
      <w:r w:rsidR="0009354E" w:rsidRPr="003C6894">
        <w:rPr>
          <w:sz w:val="26"/>
          <w:szCs w:val="26"/>
        </w:rPr>
        <w:t>департамента</w:t>
      </w:r>
      <w:r>
        <w:rPr>
          <w:sz w:val="26"/>
          <w:szCs w:val="26"/>
        </w:rPr>
        <w:t>.</w:t>
      </w:r>
    </w:p>
    <w:p w:rsidR="00F13E31" w:rsidRPr="00AF3679" w:rsidRDefault="00AD6FB0" w:rsidP="00AD6FB0">
      <w:pPr>
        <w:pStyle w:val="ConsPlusNormal"/>
        <w:tabs>
          <w:tab w:val="left" w:pos="709"/>
        </w:tabs>
        <w:jc w:val="both"/>
        <w:rPr>
          <w:sz w:val="26"/>
          <w:szCs w:val="26"/>
        </w:rPr>
      </w:pPr>
      <w:r>
        <w:rPr>
          <w:sz w:val="26"/>
          <w:szCs w:val="26"/>
        </w:rPr>
        <w:tab/>
      </w:r>
      <w:r w:rsidRPr="003C6894">
        <w:rPr>
          <w:sz w:val="26"/>
          <w:szCs w:val="26"/>
        </w:rPr>
        <w:t xml:space="preserve">Результатом </w:t>
      </w:r>
      <w:r w:rsidR="00F13E31" w:rsidRPr="003C6894">
        <w:rPr>
          <w:sz w:val="26"/>
          <w:szCs w:val="26"/>
        </w:rPr>
        <w:t xml:space="preserve">административной процедуры является регистрация специалистом комитета </w:t>
      </w:r>
      <w:proofErr w:type="spellStart"/>
      <w:r w:rsidR="00F13E31" w:rsidRPr="003C6894">
        <w:rPr>
          <w:sz w:val="26"/>
          <w:szCs w:val="26"/>
        </w:rPr>
        <w:t>документационно</w:t>
      </w:r>
      <w:proofErr w:type="spellEnd"/>
      <w:r w:rsidR="00F13E31" w:rsidRPr="003C6894">
        <w:rPr>
          <w:sz w:val="26"/>
          <w:szCs w:val="26"/>
        </w:rPr>
        <w:t xml:space="preserve">-кадровой работы департамента </w:t>
      </w:r>
      <w:r w:rsidR="00E81882">
        <w:rPr>
          <w:sz w:val="26"/>
          <w:szCs w:val="26"/>
        </w:rPr>
        <w:t>уведомления о возврате</w:t>
      </w:r>
      <w:r w:rsidR="00AF3679">
        <w:rPr>
          <w:sz w:val="26"/>
          <w:szCs w:val="26"/>
        </w:rPr>
        <w:t xml:space="preserve"> </w:t>
      </w:r>
      <w:r w:rsidR="00AF3679" w:rsidRPr="00AF3679">
        <w:rPr>
          <w:sz w:val="26"/>
          <w:szCs w:val="26"/>
        </w:rPr>
        <w:t>предоставленных заявителем документов, уведомлени</w:t>
      </w:r>
      <w:r w:rsidR="00CE4C3E">
        <w:rPr>
          <w:sz w:val="26"/>
          <w:szCs w:val="26"/>
        </w:rPr>
        <w:t>я</w:t>
      </w:r>
      <w:r w:rsidR="00AF3679" w:rsidRPr="00AF3679">
        <w:rPr>
          <w:sz w:val="26"/>
          <w:szCs w:val="26"/>
        </w:rPr>
        <w:t xml:space="preserve"> о приостановлении срока предоставления государственной услуги,</w:t>
      </w:r>
      <w:r w:rsidR="00E81882" w:rsidRPr="00AF3679">
        <w:rPr>
          <w:sz w:val="26"/>
          <w:szCs w:val="26"/>
        </w:rPr>
        <w:t xml:space="preserve"> уведомления о продлении срока рассмотрения запроса, уведомления либо распоряжения о предварительном согласовании</w:t>
      </w:r>
      <w:r w:rsidR="00F13E31" w:rsidRPr="00AF3679">
        <w:rPr>
          <w:sz w:val="26"/>
          <w:szCs w:val="26"/>
        </w:rPr>
        <w:t>.</w:t>
      </w:r>
    </w:p>
    <w:p w:rsidR="00D02127" w:rsidRPr="00174792" w:rsidRDefault="00AD6FB0" w:rsidP="00AD6FB0">
      <w:pPr>
        <w:pStyle w:val="ConsPlusNormal"/>
        <w:numPr>
          <w:ilvl w:val="0"/>
          <w:numId w:val="10"/>
        </w:numPr>
        <w:tabs>
          <w:tab w:val="left" w:pos="851"/>
          <w:tab w:val="left" w:pos="993"/>
          <w:tab w:val="left" w:pos="1134"/>
        </w:tabs>
        <w:ind w:left="0" w:firstLine="709"/>
        <w:jc w:val="both"/>
        <w:rPr>
          <w:sz w:val="26"/>
          <w:szCs w:val="26"/>
        </w:rPr>
      </w:pPr>
      <w:r w:rsidRPr="00174792">
        <w:rPr>
          <w:sz w:val="26"/>
          <w:szCs w:val="26"/>
        </w:rPr>
        <w:t xml:space="preserve">Основанием </w:t>
      </w:r>
      <w:r w:rsidR="004E302C" w:rsidRPr="00174792">
        <w:rPr>
          <w:sz w:val="26"/>
          <w:szCs w:val="26"/>
        </w:rPr>
        <w:t xml:space="preserve">для начала административной процедуры </w:t>
      </w:r>
      <w:r w:rsidRPr="00174792">
        <w:rPr>
          <w:sz w:val="26"/>
          <w:szCs w:val="26"/>
        </w:rPr>
        <w:t xml:space="preserve">по направлению (вручению) результата предоставления государственной услуги </w:t>
      </w:r>
      <w:r w:rsidR="004E302C" w:rsidRPr="00174792">
        <w:rPr>
          <w:sz w:val="26"/>
          <w:szCs w:val="26"/>
        </w:rPr>
        <w:t>является</w:t>
      </w:r>
      <w:r w:rsidR="00D02127" w:rsidRPr="00174792">
        <w:rPr>
          <w:sz w:val="26"/>
          <w:szCs w:val="26"/>
        </w:rPr>
        <w:t xml:space="preserve"> регистраци</w:t>
      </w:r>
      <w:r w:rsidR="006544A8" w:rsidRPr="00174792">
        <w:rPr>
          <w:sz w:val="26"/>
          <w:szCs w:val="26"/>
        </w:rPr>
        <w:t>я</w:t>
      </w:r>
      <w:r w:rsidR="00D02127" w:rsidRPr="00174792">
        <w:rPr>
          <w:sz w:val="26"/>
          <w:szCs w:val="26"/>
        </w:rPr>
        <w:t xml:space="preserve"> специалистом комитета </w:t>
      </w:r>
      <w:proofErr w:type="spellStart"/>
      <w:r w:rsidR="00D02127" w:rsidRPr="00174792">
        <w:rPr>
          <w:sz w:val="26"/>
          <w:szCs w:val="26"/>
        </w:rPr>
        <w:t>документационно</w:t>
      </w:r>
      <w:proofErr w:type="spellEnd"/>
      <w:r w:rsidR="00D02127" w:rsidRPr="00174792">
        <w:rPr>
          <w:sz w:val="26"/>
          <w:szCs w:val="26"/>
        </w:rPr>
        <w:t xml:space="preserve">-кадровой работы </w:t>
      </w:r>
      <w:r w:rsidR="0009354E" w:rsidRPr="00174792">
        <w:rPr>
          <w:sz w:val="26"/>
          <w:szCs w:val="26"/>
        </w:rPr>
        <w:t xml:space="preserve">департамента </w:t>
      </w:r>
      <w:r w:rsidR="00847297" w:rsidRPr="00174792">
        <w:rPr>
          <w:sz w:val="26"/>
          <w:szCs w:val="26"/>
        </w:rPr>
        <w:t xml:space="preserve">уведомления о возврате </w:t>
      </w:r>
      <w:r w:rsidR="008928B6" w:rsidRPr="00174792">
        <w:rPr>
          <w:sz w:val="26"/>
          <w:szCs w:val="26"/>
        </w:rPr>
        <w:t>предоставленных заявителем документов, уведомлени</w:t>
      </w:r>
      <w:r w:rsidR="00D0305F">
        <w:rPr>
          <w:sz w:val="26"/>
          <w:szCs w:val="26"/>
        </w:rPr>
        <w:t>я</w:t>
      </w:r>
      <w:r w:rsidR="008928B6" w:rsidRPr="00174792">
        <w:rPr>
          <w:sz w:val="26"/>
          <w:szCs w:val="26"/>
        </w:rPr>
        <w:t xml:space="preserve"> о приостановлении срока предоставления государственной услуги,</w:t>
      </w:r>
      <w:r w:rsidR="00847297" w:rsidRPr="00174792">
        <w:rPr>
          <w:sz w:val="26"/>
          <w:szCs w:val="26"/>
        </w:rPr>
        <w:t xml:space="preserve"> уведомления о продлении срока рассмотрения запроса, уведомления либо распоряжения о предварительном согласовании</w:t>
      </w:r>
      <w:r w:rsidR="00174792">
        <w:rPr>
          <w:sz w:val="26"/>
          <w:szCs w:val="26"/>
        </w:rPr>
        <w:t>.</w:t>
      </w:r>
    </w:p>
    <w:p w:rsidR="008117BD" w:rsidRPr="00847297" w:rsidRDefault="00174792" w:rsidP="00174792">
      <w:pPr>
        <w:pStyle w:val="ConsPlusNormal"/>
        <w:tabs>
          <w:tab w:val="left" w:pos="709"/>
        </w:tabs>
        <w:jc w:val="both"/>
        <w:rPr>
          <w:sz w:val="26"/>
          <w:szCs w:val="26"/>
        </w:rPr>
      </w:pPr>
      <w:r>
        <w:rPr>
          <w:sz w:val="26"/>
          <w:szCs w:val="26"/>
        </w:rPr>
        <w:tab/>
        <w:t>С</w:t>
      </w:r>
      <w:r w:rsidR="004E302C" w:rsidRPr="008117BD">
        <w:rPr>
          <w:sz w:val="26"/>
          <w:szCs w:val="26"/>
        </w:rPr>
        <w:t xml:space="preserve">пециалист комитета </w:t>
      </w:r>
      <w:proofErr w:type="spellStart"/>
      <w:r w:rsidR="004E302C" w:rsidRPr="008117BD">
        <w:rPr>
          <w:sz w:val="26"/>
          <w:szCs w:val="26"/>
        </w:rPr>
        <w:t>документационно</w:t>
      </w:r>
      <w:proofErr w:type="spellEnd"/>
      <w:r w:rsidR="004E302C" w:rsidRPr="008117BD">
        <w:rPr>
          <w:sz w:val="26"/>
          <w:szCs w:val="26"/>
        </w:rPr>
        <w:t>-кадровой работы, ответственный за отправку исходящ</w:t>
      </w:r>
      <w:r w:rsidR="00037F2A" w:rsidRPr="008117BD">
        <w:rPr>
          <w:sz w:val="26"/>
          <w:szCs w:val="26"/>
        </w:rPr>
        <w:t>ей корреспонденции, направляет</w:t>
      </w:r>
      <w:r w:rsidR="004E302C" w:rsidRPr="008117BD">
        <w:rPr>
          <w:sz w:val="26"/>
          <w:szCs w:val="26"/>
        </w:rPr>
        <w:t xml:space="preserve"> </w:t>
      </w:r>
      <w:r w:rsidR="00D128A3" w:rsidRPr="008117BD">
        <w:rPr>
          <w:sz w:val="26"/>
          <w:szCs w:val="26"/>
        </w:rPr>
        <w:t xml:space="preserve">(вручает) </w:t>
      </w:r>
      <w:r w:rsidR="004E302C" w:rsidRPr="008117BD">
        <w:rPr>
          <w:sz w:val="26"/>
          <w:szCs w:val="26"/>
        </w:rPr>
        <w:t>заявителю результат предоставления государственной услуги</w:t>
      </w:r>
      <w:r w:rsidR="006B0735" w:rsidRPr="008117BD">
        <w:rPr>
          <w:sz w:val="26"/>
          <w:szCs w:val="26"/>
        </w:rPr>
        <w:t xml:space="preserve"> </w:t>
      </w:r>
      <w:r w:rsidR="00C85C0B" w:rsidRPr="008117BD">
        <w:rPr>
          <w:sz w:val="26"/>
          <w:szCs w:val="26"/>
        </w:rPr>
        <w:t xml:space="preserve">не позднее </w:t>
      </w:r>
      <w:r w:rsidR="00F13E31" w:rsidRPr="008117BD">
        <w:rPr>
          <w:sz w:val="26"/>
          <w:szCs w:val="26"/>
        </w:rPr>
        <w:t>трех</w:t>
      </w:r>
      <w:r w:rsidR="00C85C0B" w:rsidRPr="008117BD">
        <w:rPr>
          <w:sz w:val="26"/>
          <w:szCs w:val="26"/>
        </w:rPr>
        <w:t xml:space="preserve"> дней со дня </w:t>
      </w:r>
      <w:r w:rsidR="00617773" w:rsidRPr="008117BD">
        <w:rPr>
          <w:sz w:val="26"/>
          <w:szCs w:val="26"/>
        </w:rPr>
        <w:t xml:space="preserve">подписания </w:t>
      </w:r>
      <w:r w:rsidR="00847297" w:rsidRPr="00847297">
        <w:rPr>
          <w:sz w:val="26"/>
          <w:szCs w:val="26"/>
        </w:rPr>
        <w:t xml:space="preserve">уведомления о возврате </w:t>
      </w:r>
      <w:r w:rsidR="00F61E9C">
        <w:rPr>
          <w:sz w:val="26"/>
          <w:szCs w:val="26"/>
        </w:rPr>
        <w:t>документов, необходимых для получения государственной услуги</w:t>
      </w:r>
      <w:r w:rsidR="00847297" w:rsidRPr="00847297">
        <w:rPr>
          <w:sz w:val="26"/>
          <w:szCs w:val="26"/>
        </w:rPr>
        <w:t>, уведомления о приостановлении запроса, уведомления о продлении срока рассмотрения запроса, уведомления либо распоряжения о предварительном согласовании</w:t>
      </w:r>
      <w:r>
        <w:rPr>
          <w:sz w:val="26"/>
          <w:szCs w:val="26"/>
        </w:rPr>
        <w:t>.</w:t>
      </w:r>
    </w:p>
    <w:p w:rsidR="0056156F" w:rsidRPr="008117BD" w:rsidRDefault="00174792" w:rsidP="00174792">
      <w:pPr>
        <w:pStyle w:val="ConsPlusNormal"/>
        <w:tabs>
          <w:tab w:val="left" w:pos="709"/>
        </w:tabs>
        <w:jc w:val="both"/>
        <w:rPr>
          <w:sz w:val="26"/>
          <w:szCs w:val="26"/>
        </w:rPr>
      </w:pPr>
      <w:r>
        <w:rPr>
          <w:sz w:val="26"/>
          <w:szCs w:val="26"/>
        </w:rPr>
        <w:tab/>
        <w:t>Н</w:t>
      </w:r>
      <w:r w:rsidRPr="008117BD">
        <w:rPr>
          <w:sz w:val="26"/>
          <w:szCs w:val="26"/>
        </w:rPr>
        <w:t xml:space="preserve">аправление </w:t>
      </w:r>
      <w:r w:rsidR="0056156F" w:rsidRPr="008117BD">
        <w:rPr>
          <w:sz w:val="26"/>
          <w:szCs w:val="26"/>
        </w:rPr>
        <w:t xml:space="preserve">в письменной форме результата предоставления государственной услуги по запросу, поступившему в письменной форме, осуществляется по почтовому адресу, указанному в </w:t>
      </w:r>
      <w:r w:rsidR="008928B6">
        <w:rPr>
          <w:sz w:val="26"/>
          <w:szCs w:val="26"/>
        </w:rPr>
        <w:t>запросе</w:t>
      </w:r>
      <w:r>
        <w:rPr>
          <w:sz w:val="26"/>
          <w:szCs w:val="26"/>
        </w:rPr>
        <w:t>.</w:t>
      </w:r>
    </w:p>
    <w:p w:rsidR="001F1D86" w:rsidRDefault="00174792" w:rsidP="00174792">
      <w:pPr>
        <w:pStyle w:val="ConsPlusNormal"/>
        <w:tabs>
          <w:tab w:val="left" w:pos="709"/>
        </w:tabs>
        <w:jc w:val="both"/>
        <w:rPr>
          <w:sz w:val="26"/>
          <w:szCs w:val="26"/>
        </w:rPr>
      </w:pPr>
      <w:r>
        <w:rPr>
          <w:sz w:val="26"/>
          <w:szCs w:val="26"/>
        </w:rPr>
        <w:tab/>
        <w:t>Н</w:t>
      </w:r>
      <w:r w:rsidRPr="00504872">
        <w:rPr>
          <w:sz w:val="26"/>
          <w:szCs w:val="26"/>
        </w:rPr>
        <w:t xml:space="preserve">аправление </w:t>
      </w:r>
      <w:r w:rsidR="001F1D86" w:rsidRPr="00504872">
        <w:rPr>
          <w:sz w:val="26"/>
          <w:szCs w:val="26"/>
        </w:rPr>
        <w:t>в электронной форме результата предоставления государственной услуги по запросу, поступившему в электронной форме, осуществляется по адресу электронной почты</w:t>
      </w:r>
      <w:r w:rsidR="0056156F">
        <w:rPr>
          <w:sz w:val="26"/>
          <w:szCs w:val="26"/>
        </w:rPr>
        <w:t>,</w:t>
      </w:r>
      <w:r w:rsidR="0056156F" w:rsidRPr="0056156F">
        <w:rPr>
          <w:sz w:val="26"/>
          <w:szCs w:val="26"/>
        </w:rPr>
        <w:t xml:space="preserve"> </w:t>
      </w:r>
      <w:r w:rsidR="0056156F">
        <w:rPr>
          <w:sz w:val="26"/>
          <w:szCs w:val="26"/>
        </w:rPr>
        <w:t xml:space="preserve">указанному в </w:t>
      </w:r>
      <w:r w:rsidR="008928B6">
        <w:rPr>
          <w:sz w:val="26"/>
          <w:szCs w:val="26"/>
        </w:rPr>
        <w:t>запросе</w:t>
      </w:r>
      <w:r>
        <w:rPr>
          <w:sz w:val="26"/>
          <w:szCs w:val="26"/>
        </w:rPr>
        <w:t>.</w:t>
      </w:r>
    </w:p>
    <w:p w:rsidR="001F1D86" w:rsidRPr="003C6894" w:rsidRDefault="00174792" w:rsidP="00174792">
      <w:pPr>
        <w:pStyle w:val="ConsPlusNormal"/>
        <w:tabs>
          <w:tab w:val="left" w:pos="709"/>
        </w:tabs>
        <w:jc w:val="both"/>
        <w:rPr>
          <w:sz w:val="26"/>
          <w:szCs w:val="26"/>
        </w:rPr>
      </w:pPr>
      <w:r>
        <w:rPr>
          <w:sz w:val="26"/>
          <w:szCs w:val="26"/>
        </w:rPr>
        <w:tab/>
        <w:t>Р</w:t>
      </w:r>
      <w:r w:rsidR="001F1D86" w:rsidRPr="003C6894">
        <w:rPr>
          <w:sz w:val="26"/>
          <w:szCs w:val="26"/>
        </w:rPr>
        <w:t>езультатом административной процедуры является направление (вручение) заявителю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B814E0" w:rsidRDefault="004E302C" w:rsidP="00C85C0B">
      <w:pPr>
        <w:pStyle w:val="ConsPlusNormal"/>
        <w:tabs>
          <w:tab w:val="left" w:pos="10206"/>
        </w:tabs>
        <w:ind w:firstLine="709"/>
        <w:jc w:val="both"/>
        <w:rPr>
          <w:sz w:val="26"/>
          <w:szCs w:val="26"/>
        </w:rPr>
      </w:pPr>
      <w:r w:rsidRPr="003C6894">
        <w:rPr>
          <w:sz w:val="26"/>
          <w:szCs w:val="26"/>
        </w:rPr>
        <w:t xml:space="preserve">Срок выполнения административной процедуры не должен превышать </w:t>
      </w:r>
      <w:r w:rsidR="00292B00" w:rsidRPr="003C6894">
        <w:rPr>
          <w:sz w:val="26"/>
          <w:szCs w:val="26"/>
        </w:rPr>
        <w:t>трех дней со дня регистрации</w:t>
      </w:r>
      <w:r w:rsidR="00B814E0">
        <w:rPr>
          <w:sz w:val="26"/>
          <w:szCs w:val="26"/>
        </w:rPr>
        <w:t xml:space="preserve"> уведомления о возврате предоставленных заявителем документов</w:t>
      </w:r>
      <w:r w:rsidR="00B814E0" w:rsidRPr="003C6894">
        <w:rPr>
          <w:sz w:val="26"/>
          <w:szCs w:val="26"/>
        </w:rPr>
        <w:t xml:space="preserve">, </w:t>
      </w:r>
      <w:r w:rsidR="00B814E0">
        <w:rPr>
          <w:sz w:val="26"/>
          <w:szCs w:val="26"/>
        </w:rPr>
        <w:t xml:space="preserve">уведомления о приостановлении срока предоставления государственной услуги, уведомления о продлении срока рассмотрения запроса, </w:t>
      </w:r>
      <w:r w:rsidR="00B814E0" w:rsidRPr="003C6894">
        <w:rPr>
          <w:sz w:val="26"/>
          <w:szCs w:val="26"/>
        </w:rPr>
        <w:t xml:space="preserve"> уведомления</w:t>
      </w:r>
      <w:r w:rsidR="00B814E0">
        <w:rPr>
          <w:sz w:val="26"/>
          <w:szCs w:val="26"/>
        </w:rPr>
        <w:t xml:space="preserve"> либо </w:t>
      </w:r>
      <w:r w:rsidR="00B814E0" w:rsidRPr="003C6894">
        <w:rPr>
          <w:sz w:val="26"/>
          <w:szCs w:val="26"/>
        </w:rPr>
        <w:t xml:space="preserve">распоряжения о </w:t>
      </w:r>
      <w:r w:rsidR="00B814E0">
        <w:rPr>
          <w:sz w:val="26"/>
          <w:szCs w:val="26"/>
        </w:rPr>
        <w:t>предварительном согласовании</w:t>
      </w:r>
      <w:r w:rsidR="00BE682F">
        <w:rPr>
          <w:sz w:val="26"/>
          <w:szCs w:val="26"/>
        </w:rPr>
        <w:t>.</w:t>
      </w:r>
    </w:p>
    <w:p w:rsidR="004E302C" w:rsidRPr="003C6894" w:rsidRDefault="004E302C" w:rsidP="004E302C">
      <w:pPr>
        <w:pStyle w:val="ConsPlusNormal"/>
        <w:numPr>
          <w:ilvl w:val="0"/>
          <w:numId w:val="10"/>
        </w:numPr>
        <w:tabs>
          <w:tab w:val="left" w:pos="851"/>
          <w:tab w:val="left" w:pos="993"/>
          <w:tab w:val="left" w:pos="1134"/>
          <w:tab w:val="left" w:pos="10206"/>
        </w:tabs>
        <w:ind w:left="0" w:firstLine="709"/>
        <w:jc w:val="both"/>
        <w:rPr>
          <w:rFonts w:eastAsia="Times New Roman"/>
          <w:sz w:val="26"/>
          <w:szCs w:val="26"/>
        </w:rPr>
      </w:pPr>
      <w:r w:rsidRPr="003C6894">
        <w:rPr>
          <w:sz w:val="26"/>
          <w:szCs w:val="26"/>
        </w:rPr>
        <w:t>Результат</w:t>
      </w:r>
      <w:r w:rsidRPr="003C6894">
        <w:rPr>
          <w:rFonts w:eastAsia="Times New Roman"/>
          <w:sz w:val="26"/>
          <w:szCs w:val="26"/>
        </w:rPr>
        <w:t xml:space="preserve">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4E302C" w:rsidRDefault="004E302C" w:rsidP="004E302C">
      <w:pPr>
        <w:pStyle w:val="ConsPlusNormal"/>
        <w:tabs>
          <w:tab w:val="left" w:pos="10206"/>
        </w:tabs>
        <w:jc w:val="both"/>
        <w:rPr>
          <w:sz w:val="26"/>
          <w:szCs w:val="26"/>
        </w:rPr>
      </w:pPr>
    </w:p>
    <w:p w:rsidR="00D9081A" w:rsidRDefault="00D9081A" w:rsidP="004E302C">
      <w:pPr>
        <w:pStyle w:val="ConsPlusNormal"/>
        <w:tabs>
          <w:tab w:val="left" w:pos="10206"/>
        </w:tabs>
        <w:jc w:val="both"/>
        <w:rPr>
          <w:sz w:val="26"/>
          <w:szCs w:val="26"/>
        </w:rPr>
      </w:pPr>
    </w:p>
    <w:p w:rsidR="00D9081A" w:rsidRPr="003C6894" w:rsidRDefault="00D9081A" w:rsidP="004E302C">
      <w:pPr>
        <w:pStyle w:val="ConsPlusNormal"/>
        <w:tabs>
          <w:tab w:val="left" w:pos="10206"/>
        </w:tabs>
        <w:jc w:val="both"/>
        <w:rPr>
          <w:sz w:val="26"/>
          <w:szCs w:val="26"/>
        </w:rPr>
      </w:pPr>
    </w:p>
    <w:p w:rsidR="004E302C" w:rsidRPr="003C6894" w:rsidRDefault="003C6894" w:rsidP="004E302C">
      <w:pPr>
        <w:pStyle w:val="ConsPlusNormal"/>
        <w:tabs>
          <w:tab w:val="left" w:pos="10206"/>
        </w:tabs>
        <w:jc w:val="center"/>
        <w:outlineLvl w:val="1"/>
        <w:rPr>
          <w:sz w:val="26"/>
          <w:szCs w:val="26"/>
        </w:rPr>
      </w:pPr>
      <w:r w:rsidRPr="003C6894">
        <w:rPr>
          <w:sz w:val="26"/>
          <w:szCs w:val="26"/>
        </w:rPr>
        <w:t>4</w:t>
      </w:r>
      <w:r w:rsidR="004E302C" w:rsidRPr="003C6894">
        <w:rPr>
          <w:sz w:val="26"/>
          <w:szCs w:val="26"/>
        </w:rPr>
        <w:t xml:space="preserve">. Формы </w:t>
      </w:r>
      <w:proofErr w:type="gramStart"/>
      <w:r w:rsidR="004E302C" w:rsidRPr="003C6894">
        <w:rPr>
          <w:sz w:val="26"/>
          <w:szCs w:val="26"/>
        </w:rPr>
        <w:t>контроля за</w:t>
      </w:r>
      <w:proofErr w:type="gramEnd"/>
      <w:r w:rsidR="004E302C" w:rsidRPr="003C6894">
        <w:rPr>
          <w:sz w:val="26"/>
          <w:szCs w:val="26"/>
        </w:rPr>
        <w:t xml:space="preserve"> исполнением Административного регламента</w:t>
      </w:r>
    </w:p>
    <w:p w:rsidR="00855F95" w:rsidRPr="003C6894" w:rsidRDefault="00855F95" w:rsidP="004E302C">
      <w:pPr>
        <w:pStyle w:val="ConsPlusNormal"/>
        <w:tabs>
          <w:tab w:val="left" w:pos="10206"/>
        </w:tabs>
        <w:ind w:firstLine="709"/>
        <w:jc w:val="both"/>
        <w:rPr>
          <w:sz w:val="26"/>
          <w:szCs w:val="26"/>
        </w:rPr>
      </w:pPr>
    </w:p>
    <w:p w:rsidR="00855F95" w:rsidRDefault="00855F95" w:rsidP="001C49F4">
      <w:pPr>
        <w:pStyle w:val="ConsPlusNormal"/>
        <w:numPr>
          <w:ilvl w:val="0"/>
          <w:numId w:val="10"/>
        </w:numPr>
        <w:tabs>
          <w:tab w:val="left" w:pos="851"/>
          <w:tab w:val="left" w:pos="993"/>
          <w:tab w:val="left" w:pos="1134"/>
        </w:tabs>
        <w:ind w:left="0" w:firstLine="709"/>
        <w:jc w:val="both"/>
        <w:rPr>
          <w:sz w:val="26"/>
          <w:szCs w:val="26"/>
        </w:rPr>
      </w:pPr>
      <w:proofErr w:type="gramStart"/>
      <w:r w:rsidRPr="00855F95">
        <w:rPr>
          <w:sz w:val="26"/>
          <w:szCs w:val="26"/>
        </w:rPr>
        <w:t>Контроль за</w:t>
      </w:r>
      <w:proofErr w:type="gramEnd"/>
      <w:r w:rsidRPr="00855F95">
        <w:rPr>
          <w:sz w:val="26"/>
          <w:szCs w:val="26"/>
        </w:rPr>
        <w:t xml:space="preserve"> исполнением настоящего Административного регламента осуществляется в форме текущего и последующего контроля.</w:t>
      </w:r>
      <w:r>
        <w:rPr>
          <w:sz w:val="26"/>
          <w:szCs w:val="26"/>
        </w:rPr>
        <w:t xml:space="preserve"> </w:t>
      </w:r>
    </w:p>
    <w:p w:rsidR="00855F95" w:rsidRPr="00855F95" w:rsidRDefault="00855F95" w:rsidP="00855F95">
      <w:pPr>
        <w:pStyle w:val="ConsPlusNormal"/>
        <w:numPr>
          <w:ilvl w:val="0"/>
          <w:numId w:val="10"/>
        </w:numPr>
        <w:tabs>
          <w:tab w:val="left" w:pos="851"/>
          <w:tab w:val="left" w:pos="993"/>
          <w:tab w:val="left" w:pos="1134"/>
        </w:tabs>
        <w:ind w:left="0" w:firstLine="709"/>
        <w:jc w:val="both"/>
        <w:rPr>
          <w:sz w:val="26"/>
          <w:szCs w:val="26"/>
        </w:rPr>
      </w:pPr>
      <w:r w:rsidRPr="00855F95">
        <w:rPr>
          <w:sz w:val="26"/>
          <w:szCs w:val="26"/>
        </w:rPr>
        <w:t>Текущий контроль осуществляется ответственным исполнителем при согласовании документов, подгот</w:t>
      </w:r>
      <w:r>
        <w:rPr>
          <w:sz w:val="26"/>
          <w:szCs w:val="26"/>
        </w:rPr>
        <w:t>а</w:t>
      </w:r>
      <w:r w:rsidRPr="00855F95">
        <w:rPr>
          <w:sz w:val="26"/>
          <w:szCs w:val="26"/>
        </w:rPr>
        <w:t>вливаемых исполнителем в соответствии с настоящим Административным регламентом.</w:t>
      </w:r>
    </w:p>
    <w:p w:rsidR="00855F95" w:rsidRPr="00855F95" w:rsidRDefault="00855F95" w:rsidP="00855F95">
      <w:pPr>
        <w:pStyle w:val="ConsPlusNormal"/>
        <w:numPr>
          <w:ilvl w:val="0"/>
          <w:numId w:val="10"/>
        </w:numPr>
        <w:tabs>
          <w:tab w:val="left" w:pos="851"/>
          <w:tab w:val="left" w:pos="993"/>
          <w:tab w:val="left" w:pos="1134"/>
        </w:tabs>
        <w:ind w:left="0" w:firstLine="709"/>
        <w:jc w:val="both"/>
        <w:rPr>
          <w:sz w:val="26"/>
          <w:szCs w:val="26"/>
        </w:rPr>
      </w:pPr>
      <w:r w:rsidRPr="00855F95">
        <w:rPr>
          <w:sz w:val="26"/>
          <w:szCs w:val="26"/>
        </w:rPr>
        <w:t xml:space="preserve">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 </w:t>
      </w:r>
    </w:p>
    <w:p w:rsidR="00855F95" w:rsidRPr="00855F95" w:rsidRDefault="00855F95" w:rsidP="00855F95">
      <w:pPr>
        <w:pStyle w:val="ConsPlusNormal"/>
        <w:tabs>
          <w:tab w:val="left" w:pos="851"/>
          <w:tab w:val="left" w:pos="993"/>
          <w:tab w:val="left" w:pos="1134"/>
        </w:tabs>
        <w:jc w:val="both"/>
        <w:rPr>
          <w:sz w:val="26"/>
          <w:szCs w:val="26"/>
        </w:rPr>
      </w:pPr>
      <w:r>
        <w:rPr>
          <w:sz w:val="26"/>
          <w:szCs w:val="26"/>
        </w:rPr>
        <w:tab/>
      </w:r>
      <w:r w:rsidRPr="00855F95">
        <w:rPr>
          <w:sz w:val="26"/>
          <w:szCs w:val="26"/>
        </w:rP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w:t>
      </w:r>
      <w:r>
        <w:rPr>
          <w:sz w:val="26"/>
          <w:szCs w:val="26"/>
        </w:rPr>
        <w:t>а</w:t>
      </w:r>
      <w:r w:rsidRPr="00855F95">
        <w:rPr>
          <w:sz w:val="26"/>
          <w:szCs w:val="26"/>
        </w:rPr>
        <w:t>ния проведения проверки, срок оформления результатов проверки.</w:t>
      </w:r>
    </w:p>
    <w:p w:rsidR="00855F95" w:rsidRPr="00855F95" w:rsidRDefault="00855F95" w:rsidP="00855F95">
      <w:pPr>
        <w:pStyle w:val="ConsPlusNormal"/>
        <w:tabs>
          <w:tab w:val="left" w:pos="851"/>
          <w:tab w:val="left" w:pos="993"/>
          <w:tab w:val="left" w:pos="1134"/>
        </w:tabs>
        <w:jc w:val="both"/>
        <w:rPr>
          <w:sz w:val="26"/>
          <w:szCs w:val="26"/>
        </w:rPr>
      </w:pPr>
      <w:r>
        <w:rPr>
          <w:sz w:val="26"/>
          <w:szCs w:val="26"/>
        </w:rPr>
        <w:tab/>
      </w:r>
      <w:r w:rsidRPr="00855F95">
        <w:rPr>
          <w:sz w:val="26"/>
          <w:szCs w:val="26"/>
        </w:rPr>
        <w:t xml:space="preserve">Результаты проверки оформляются должностным лицом департамента, проводившим проверку, в виде справки, которая предоставляется начальнику департамента. </w:t>
      </w:r>
    </w:p>
    <w:p w:rsidR="00855F95" w:rsidRPr="00855F95" w:rsidRDefault="00855F95" w:rsidP="00855F95">
      <w:pPr>
        <w:pStyle w:val="ConsPlusNormal"/>
        <w:numPr>
          <w:ilvl w:val="0"/>
          <w:numId w:val="10"/>
        </w:numPr>
        <w:tabs>
          <w:tab w:val="left" w:pos="851"/>
          <w:tab w:val="left" w:pos="993"/>
          <w:tab w:val="left" w:pos="1134"/>
        </w:tabs>
        <w:ind w:left="0" w:firstLine="709"/>
        <w:jc w:val="both"/>
        <w:rPr>
          <w:sz w:val="26"/>
          <w:szCs w:val="26"/>
        </w:rPr>
      </w:pPr>
      <w:r w:rsidRPr="00855F95">
        <w:rPr>
          <w:sz w:val="26"/>
          <w:szCs w:val="26"/>
        </w:rPr>
        <w:t xml:space="preserve">В случае выявления при осуществлении </w:t>
      </w:r>
      <w:proofErr w:type="gramStart"/>
      <w:r w:rsidRPr="00855F95">
        <w:rPr>
          <w:sz w:val="26"/>
          <w:szCs w:val="26"/>
        </w:rPr>
        <w:t>контроля за</w:t>
      </w:r>
      <w:proofErr w:type="gramEnd"/>
      <w:r w:rsidRPr="00855F95">
        <w:rPr>
          <w:sz w:val="26"/>
          <w:szCs w:val="26"/>
        </w:rPr>
        <w:t xml:space="preserve">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BD77A8" w:rsidRPr="003C6894" w:rsidRDefault="00BD77A8" w:rsidP="004E302C">
      <w:pPr>
        <w:pStyle w:val="ConsPlusNormal"/>
        <w:ind w:firstLine="709"/>
        <w:jc w:val="both"/>
        <w:rPr>
          <w:sz w:val="26"/>
          <w:szCs w:val="26"/>
        </w:rPr>
      </w:pPr>
    </w:p>
    <w:p w:rsidR="004E302C" w:rsidRPr="003C6894" w:rsidRDefault="003C6894" w:rsidP="004E302C">
      <w:pPr>
        <w:pStyle w:val="ConsPlusNormal"/>
        <w:ind w:firstLine="709"/>
        <w:jc w:val="center"/>
        <w:outlineLvl w:val="1"/>
        <w:rPr>
          <w:sz w:val="26"/>
          <w:szCs w:val="26"/>
        </w:rPr>
      </w:pPr>
      <w:r w:rsidRPr="003C6894">
        <w:rPr>
          <w:sz w:val="26"/>
          <w:szCs w:val="26"/>
        </w:rPr>
        <w:t>5</w:t>
      </w:r>
      <w:r w:rsidR="004E302C" w:rsidRPr="003C6894">
        <w:rPr>
          <w:sz w:val="26"/>
          <w:szCs w:val="26"/>
        </w:rPr>
        <w:t xml:space="preserve">. </w:t>
      </w:r>
      <w:proofErr w:type="gramStart"/>
      <w:r w:rsidR="004E302C" w:rsidRPr="003C6894">
        <w:rPr>
          <w:sz w:val="26"/>
          <w:szCs w:val="26"/>
        </w:rPr>
        <w:t>Досуде</w:t>
      </w:r>
      <w:r w:rsidR="00C357CB" w:rsidRPr="003C6894">
        <w:rPr>
          <w:sz w:val="26"/>
          <w:szCs w:val="26"/>
        </w:rPr>
        <w:t>бное (внесудебное) обжалование</w:t>
      </w:r>
      <w:r w:rsidR="004E302C" w:rsidRPr="003C6894">
        <w:rPr>
          <w:sz w:val="26"/>
          <w:szCs w:val="26"/>
        </w:rPr>
        <w:t xml:space="preserve">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4E302C" w:rsidRPr="003C6894" w:rsidRDefault="004E302C" w:rsidP="004E302C">
      <w:pPr>
        <w:pStyle w:val="ConsPlusNormal"/>
        <w:ind w:firstLine="709"/>
        <w:jc w:val="center"/>
        <w:outlineLvl w:val="1"/>
        <w:rPr>
          <w:sz w:val="26"/>
          <w:szCs w:val="26"/>
        </w:rPr>
      </w:pPr>
    </w:p>
    <w:p w:rsidR="004E302C" w:rsidRPr="003C6894"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3C6894">
        <w:rPr>
          <w:sz w:val="26"/>
          <w:szCs w:val="26"/>
        </w:rPr>
        <w:t>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2</w:t>
      </w:r>
      <w:r w:rsidR="00390E00" w:rsidRPr="003C6894">
        <w:rPr>
          <w:sz w:val="26"/>
          <w:szCs w:val="26"/>
          <w:vertAlign w:val="superscript"/>
        </w:rPr>
        <w:t>1</w:t>
      </w:r>
      <w:r w:rsidRPr="003C6894">
        <w:rPr>
          <w:sz w:val="26"/>
          <w:szCs w:val="26"/>
        </w:rPr>
        <w:t xml:space="preserve"> Федерального закона от 27 июля 2010 года № 210-ФЗ «Об организации предоставления государственных и муниципальных услуг».</w:t>
      </w:r>
    </w:p>
    <w:p w:rsidR="004E302C" w:rsidRPr="003C6894" w:rsidRDefault="004E302C" w:rsidP="001C49F4">
      <w:pPr>
        <w:pStyle w:val="ConsPlusNormal"/>
        <w:numPr>
          <w:ilvl w:val="0"/>
          <w:numId w:val="10"/>
        </w:numPr>
        <w:tabs>
          <w:tab w:val="left" w:pos="851"/>
          <w:tab w:val="left" w:pos="993"/>
          <w:tab w:val="left" w:pos="1134"/>
        </w:tabs>
        <w:ind w:left="0" w:firstLine="709"/>
        <w:jc w:val="both"/>
        <w:rPr>
          <w:sz w:val="26"/>
          <w:szCs w:val="26"/>
        </w:rPr>
      </w:pPr>
      <w:r w:rsidRPr="003C6894">
        <w:rPr>
          <w:sz w:val="26"/>
          <w:szCs w:val="26"/>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145F3E" w:rsidRPr="003C6894" w:rsidRDefault="00145F3E" w:rsidP="00BD77A8">
      <w:pPr>
        <w:tabs>
          <w:tab w:val="left" w:pos="1418"/>
        </w:tabs>
        <w:spacing w:after="200" w:line="276" w:lineRule="auto"/>
        <w:jc w:val="left"/>
        <w:rPr>
          <w:rFonts w:eastAsiaTheme="minorHAnsi"/>
          <w:sz w:val="26"/>
          <w:szCs w:val="26"/>
          <w:lang w:eastAsia="en-US"/>
        </w:rPr>
      </w:pPr>
      <w:r w:rsidRPr="003C6894">
        <w:rPr>
          <w:sz w:val="26"/>
          <w:szCs w:val="26"/>
        </w:rPr>
        <w:br w:type="page"/>
      </w:r>
    </w:p>
    <w:p w:rsidR="00A21772" w:rsidRPr="00A1282F" w:rsidRDefault="00A21772" w:rsidP="00B27B5A">
      <w:pPr>
        <w:pStyle w:val="ConsPlusNormal"/>
        <w:ind w:left="5529" w:right="709"/>
        <w:outlineLvl w:val="1"/>
        <w:rPr>
          <w:sz w:val="26"/>
          <w:szCs w:val="26"/>
        </w:rPr>
      </w:pPr>
      <w:r w:rsidRPr="00A1282F">
        <w:rPr>
          <w:sz w:val="26"/>
          <w:szCs w:val="26"/>
        </w:rPr>
        <w:lastRenderedPageBreak/>
        <w:t>Приложение № 1</w:t>
      </w:r>
    </w:p>
    <w:p w:rsidR="00A21772" w:rsidRPr="00A1282F" w:rsidRDefault="00A21772" w:rsidP="00B27B5A">
      <w:pPr>
        <w:pStyle w:val="ConsPlusNormal"/>
        <w:ind w:left="5529" w:right="709"/>
        <w:rPr>
          <w:sz w:val="26"/>
          <w:szCs w:val="26"/>
        </w:rPr>
      </w:pPr>
      <w:r w:rsidRPr="00A1282F">
        <w:rPr>
          <w:sz w:val="26"/>
          <w:szCs w:val="26"/>
        </w:rPr>
        <w:t>к Административному регламенту</w:t>
      </w:r>
    </w:p>
    <w:p w:rsidR="00B914DB" w:rsidRPr="00B914DB" w:rsidRDefault="00A21772" w:rsidP="00B914DB">
      <w:pPr>
        <w:pStyle w:val="ConsPlusNormal"/>
        <w:ind w:left="5529" w:right="709"/>
        <w:rPr>
          <w:sz w:val="26"/>
          <w:szCs w:val="26"/>
        </w:rPr>
      </w:pPr>
      <w:r w:rsidRPr="00A1282F">
        <w:rPr>
          <w:sz w:val="26"/>
          <w:szCs w:val="26"/>
        </w:rPr>
        <w:t>предоставления государственной услуги «</w:t>
      </w:r>
      <w:r w:rsidR="00B914DB">
        <w:rPr>
          <w:sz w:val="26"/>
          <w:szCs w:val="26"/>
        </w:rPr>
        <w:t>Предварительное согласование предоставления земельного участка</w:t>
      </w:r>
      <w:r w:rsidR="00B914DB" w:rsidRPr="00A1282F">
        <w:rPr>
          <w:sz w:val="26"/>
          <w:szCs w:val="26"/>
        </w:rPr>
        <w:t>, находящ</w:t>
      </w:r>
      <w:r w:rsidR="00B914DB">
        <w:rPr>
          <w:sz w:val="26"/>
          <w:szCs w:val="26"/>
        </w:rPr>
        <w:t>егося</w:t>
      </w:r>
      <w:r w:rsidR="00B914DB" w:rsidRPr="00A1282F">
        <w:rPr>
          <w:sz w:val="26"/>
          <w:szCs w:val="26"/>
        </w:rPr>
        <w:t xml:space="preserve"> в государственной собственности </w:t>
      </w:r>
    </w:p>
    <w:p w:rsidR="004E302C" w:rsidRDefault="00B914DB" w:rsidP="00B914DB">
      <w:pPr>
        <w:pStyle w:val="ConsPlusNormal"/>
        <w:spacing w:line="480" w:lineRule="auto"/>
        <w:ind w:left="5529" w:right="709"/>
        <w:rPr>
          <w:sz w:val="26"/>
          <w:szCs w:val="26"/>
        </w:rPr>
      </w:pPr>
      <w:r w:rsidRPr="00A1282F">
        <w:rPr>
          <w:sz w:val="26"/>
          <w:szCs w:val="26"/>
        </w:rPr>
        <w:t>Томской области</w:t>
      </w:r>
      <w:r>
        <w:rPr>
          <w:sz w:val="26"/>
          <w:szCs w:val="26"/>
        </w:rPr>
        <w:t>»</w:t>
      </w:r>
    </w:p>
    <w:p w:rsidR="004E302C" w:rsidRPr="00A1282F" w:rsidRDefault="004E302C" w:rsidP="004E302C">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Сведения</w:t>
      </w:r>
    </w:p>
    <w:p w:rsidR="004E302C" w:rsidRPr="00A1282F" w:rsidRDefault="004E302C" w:rsidP="004E302C">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о Департаменте по управлению государственной собственностью Томской области</w:t>
      </w:r>
    </w:p>
    <w:p w:rsidR="004E302C" w:rsidRPr="00A1282F" w:rsidRDefault="004E302C" w:rsidP="004E302C">
      <w:pPr>
        <w:autoSpaceDE w:val="0"/>
        <w:autoSpaceDN w:val="0"/>
        <w:adjustRightInd w:val="0"/>
        <w:jc w:val="center"/>
        <w:rPr>
          <w:rFonts w:eastAsiaTheme="minorHAnsi"/>
          <w:bCs/>
          <w:sz w:val="26"/>
          <w:szCs w:val="26"/>
          <w:lang w:eastAsia="en-US"/>
        </w:rPr>
      </w:pPr>
    </w:p>
    <w:p w:rsidR="004E302C" w:rsidRPr="00A1282F" w:rsidRDefault="004E302C" w:rsidP="00AB3B9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Департамента по управлению государственной собственностью Томской области (далее – департамент): 634034, г. Томск, пр. Кирова, д. 20.</w:t>
      </w:r>
    </w:p>
    <w:p w:rsidR="004E302C" w:rsidRPr="00A1282F" w:rsidRDefault="004E302C" w:rsidP="00AB3B9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Время работы департамента:</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ежедневно с понедельника по пятницу с 09.00 до 18.00 часов;</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время предоставления перерыва для отдыха и питания с 12:30 до 13:30 часов.</w:t>
      </w:r>
    </w:p>
    <w:p w:rsidR="004E302C" w:rsidRPr="00A1282F" w:rsidRDefault="004E302C" w:rsidP="00AB3B9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Номера телефонов для справок и факса в департаменте:</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 xml:space="preserve">(3822) </w:t>
      </w:r>
      <w:r w:rsidR="00A21772" w:rsidRPr="00A1282F">
        <w:rPr>
          <w:rFonts w:eastAsiaTheme="minorHAnsi"/>
          <w:sz w:val="26"/>
          <w:szCs w:val="26"/>
          <w:lang w:eastAsia="en-US"/>
        </w:rPr>
        <w:t>46-85-15</w:t>
      </w:r>
      <w:r w:rsidRPr="00A1282F">
        <w:rPr>
          <w:rFonts w:eastAsiaTheme="minorHAnsi"/>
          <w:sz w:val="26"/>
          <w:szCs w:val="26"/>
          <w:lang w:eastAsia="en-US"/>
        </w:rPr>
        <w:t xml:space="preserve"> – </w:t>
      </w:r>
      <w:r w:rsidR="00A21772" w:rsidRPr="00A1282F">
        <w:rPr>
          <w:rFonts w:eastAsiaTheme="minorHAnsi"/>
          <w:sz w:val="26"/>
          <w:szCs w:val="26"/>
          <w:lang w:eastAsia="en-US"/>
        </w:rPr>
        <w:t>комитет по управлению земельными ресурсами</w:t>
      </w:r>
      <w:r w:rsidRPr="00A1282F">
        <w:rPr>
          <w:rFonts w:eastAsiaTheme="minorHAnsi"/>
          <w:sz w:val="26"/>
          <w:szCs w:val="26"/>
          <w:lang w:eastAsia="en-US"/>
        </w:rPr>
        <w:t>;</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46</w:t>
      </w:r>
      <w:r w:rsidR="00A21772" w:rsidRPr="00A1282F">
        <w:rPr>
          <w:rFonts w:eastAsiaTheme="minorHAnsi"/>
          <w:sz w:val="26"/>
          <w:szCs w:val="26"/>
          <w:lang w:eastAsia="en-US"/>
        </w:rPr>
        <w:t>-</w:t>
      </w:r>
      <w:r w:rsidRPr="00A1282F">
        <w:rPr>
          <w:rFonts w:eastAsiaTheme="minorHAnsi"/>
          <w:sz w:val="26"/>
          <w:szCs w:val="26"/>
          <w:lang w:eastAsia="en-US"/>
        </w:rPr>
        <w:t>82</w:t>
      </w:r>
      <w:r w:rsidR="00A21772" w:rsidRPr="00A1282F">
        <w:rPr>
          <w:rFonts w:eastAsiaTheme="minorHAnsi"/>
          <w:sz w:val="26"/>
          <w:szCs w:val="26"/>
          <w:lang w:eastAsia="en-US"/>
        </w:rPr>
        <w:t>-</w:t>
      </w:r>
      <w:r w:rsidRPr="00A1282F">
        <w:rPr>
          <w:rFonts w:eastAsiaTheme="minorHAnsi"/>
          <w:sz w:val="26"/>
          <w:szCs w:val="26"/>
          <w:lang w:eastAsia="en-US"/>
        </w:rPr>
        <w:t xml:space="preserve">01 – комитет </w:t>
      </w:r>
      <w:proofErr w:type="spellStart"/>
      <w:r w:rsidRPr="00A1282F">
        <w:rPr>
          <w:rFonts w:eastAsiaTheme="minorHAnsi"/>
          <w:sz w:val="26"/>
          <w:szCs w:val="26"/>
          <w:lang w:eastAsia="en-US"/>
        </w:rPr>
        <w:t>документационно</w:t>
      </w:r>
      <w:proofErr w:type="spellEnd"/>
      <w:r w:rsidRPr="00A1282F">
        <w:rPr>
          <w:rFonts w:eastAsiaTheme="minorHAnsi"/>
          <w:sz w:val="26"/>
          <w:szCs w:val="26"/>
          <w:lang w:eastAsia="en-US"/>
        </w:rPr>
        <w:t>-кадровой работы;</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63</w:t>
      </w:r>
      <w:r w:rsidR="00A21772" w:rsidRPr="00A1282F">
        <w:rPr>
          <w:rFonts w:eastAsiaTheme="minorHAnsi"/>
          <w:sz w:val="26"/>
          <w:szCs w:val="26"/>
          <w:lang w:eastAsia="en-US"/>
        </w:rPr>
        <w:t>-</w:t>
      </w:r>
      <w:r w:rsidRPr="00A1282F">
        <w:rPr>
          <w:rFonts w:eastAsiaTheme="minorHAnsi"/>
          <w:sz w:val="26"/>
          <w:szCs w:val="26"/>
          <w:lang w:eastAsia="en-US"/>
        </w:rPr>
        <w:t>13</w:t>
      </w:r>
      <w:r w:rsidR="00A21772" w:rsidRPr="00A1282F">
        <w:rPr>
          <w:rFonts w:eastAsiaTheme="minorHAnsi"/>
          <w:sz w:val="26"/>
          <w:szCs w:val="26"/>
          <w:lang w:eastAsia="en-US"/>
        </w:rPr>
        <w:t>-</w:t>
      </w:r>
      <w:r w:rsidRPr="00A1282F">
        <w:rPr>
          <w:rFonts w:eastAsiaTheme="minorHAnsi"/>
          <w:sz w:val="26"/>
          <w:szCs w:val="26"/>
          <w:lang w:eastAsia="en-US"/>
        </w:rPr>
        <w:t>00 – приемная;</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43</w:t>
      </w:r>
      <w:r w:rsidR="00A21772" w:rsidRPr="00A1282F">
        <w:rPr>
          <w:rFonts w:eastAsiaTheme="minorHAnsi"/>
          <w:sz w:val="26"/>
          <w:szCs w:val="26"/>
          <w:lang w:eastAsia="en-US"/>
        </w:rPr>
        <w:t>-</w:t>
      </w:r>
      <w:r w:rsidRPr="00A1282F">
        <w:rPr>
          <w:rFonts w:eastAsiaTheme="minorHAnsi"/>
          <w:sz w:val="26"/>
          <w:szCs w:val="26"/>
          <w:lang w:eastAsia="en-US"/>
        </w:rPr>
        <w:t>54</w:t>
      </w:r>
      <w:r w:rsidR="00A21772" w:rsidRPr="00A1282F">
        <w:rPr>
          <w:rFonts w:eastAsiaTheme="minorHAnsi"/>
          <w:sz w:val="26"/>
          <w:szCs w:val="26"/>
          <w:lang w:eastAsia="en-US"/>
        </w:rPr>
        <w:t>-</w:t>
      </w:r>
      <w:r w:rsidRPr="00A1282F">
        <w:rPr>
          <w:rFonts w:eastAsiaTheme="minorHAnsi"/>
          <w:sz w:val="26"/>
          <w:szCs w:val="26"/>
          <w:lang w:eastAsia="en-US"/>
        </w:rPr>
        <w:t>24 – факс.</w:t>
      </w:r>
    </w:p>
    <w:p w:rsidR="004E302C" w:rsidRPr="00A1282F" w:rsidRDefault="004E302C" w:rsidP="00AB3B9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электронной почты департамента: dugsto@gki.tomsk.ru.</w:t>
      </w:r>
    </w:p>
    <w:p w:rsidR="004E302C" w:rsidRPr="00A1282F" w:rsidRDefault="004E302C" w:rsidP="00AB3B93">
      <w:pPr>
        <w:pStyle w:val="ac"/>
        <w:numPr>
          <w:ilvl w:val="0"/>
          <w:numId w:val="40"/>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 xml:space="preserve">Адреса официального сайта департамента: dugs.tomsk.gov.ru и </w:t>
      </w:r>
      <w:proofErr w:type="spellStart"/>
      <w:r w:rsidRPr="00A1282F">
        <w:rPr>
          <w:rFonts w:eastAsiaTheme="minorHAnsi"/>
          <w:sz w:val="26"/>
          <w:szCs w:val="26"/>
          <w:lang w:eastAsia="en-US"/>
        </w:rPr>
        <w:t>дугс</w:t>
      </w:r>
      <w:proofErr w:type="gramStart"/>
      <w:r w:rsidRPr="00A1282F">
        <w:rPr>
          <w:rFonts w:eastAsiaTheme="minorHAnsi"/>
          <w:sz w:val="26"/>
          <w:szCs w:val="26"/>
          <w:lang w:eastAsia="en-US"/>
        </w:rPr>
        <w:t>.т</w:t>
      </w:r>
      <w:proofErr w:type="gramEnd"/>
      <w:r w:rsidRPr="00A1282F">
        <w:rPr>
          <w:rFonts w:eastAsiaTheme="minorHAnsi"/>
          <w:sz w:val="26"/>
          <w:szCs w:val="26"/>
          <w:lang w:eastAsia="en-US"/>
        </w:rPr>
        <w:t>омскаяобласть.рф</w:t>
      </w:r>
      <w:proofErr w:type="spellEnd"/>
      <w:r w:rsidRPr="00A1282F">
        <w:rPr>
          <w:rFonts w:eastAsiaTheme="minorHAnsi"/>
          <w:sz w:val="26"/>
          <w:szCs w:val="26"/>
          <w:lang w:eastAsia="en-US"/>
        </w:rPr>
        <w:t>.</w:t>
      </w: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3F7C4F" w:rsidRPr="00A1282F" w:rsidRDefault="003F7C4F">
      <w:pPr>
        <w:spacing w:after="200" w:line="276" w:lineRule="auto"/>
        <w:jc w:val="left"/>
        <w:rPr>
          <w:sz w:val="26"/>
          <w:szCs w:val="26"/>
        </w:rPr>
      </w:pPr>
      <w:r w:rsidRPr="00A1282F">
        <w:rPr>
          <w:sz w:val="26"/>
          <w:szCs w:val="26"/>
        </w:rPr>
        <w:br w:type="page"/>
      </w:r>
    </w:p>
    <w:p w:rsidR="004E302C" w:rsidRPr="00A1282F" w:rsidRDefault="004E302C" w:rsidP="00B27B5A">
      <w:pPr>
        <w:pStyle w:val="ConsPlusNormal"/>
        <w:tabs>
          <w:tab w:val="left" w:pos="5812"/>
        </w:tabs>
        <w:ind w:left="5529" w:right="709"/>
        <w:outlineLvl w:val="1"/>
        <w:rPr>
          <w:sz w:val="26"/>
          <w:szCs w:val="26"/>
        </w:rPr>
      </w:pPr>
      <w:r w:rsidRPr="00A1282F">
        <w:rPr>
          <w:sz w:val="26"/>
          <w:szCs w:val="26"/>
        </w:rPr>
        <w:lastRenderedPageBreak/>
        <w:t>Приложение № 2</w:t>
      </w:r>
    </w:p>
    <w:p w:rsidR="004E302C" w:rsidRPr="00A1282F" w:rsidRDefault="004E302C" w:rsidP="00B27B5A">
      <w:pPr>
        <w:pStyle w:val="ConsPlusNormal"/>
        <w:tabs>
          <w:tab w:val="left" w:pos="5812"/>
        </w:tabs>
        <w:ind w:left="5529" w:right="709"/>
        <w:rPr>
          <w:sz w:val="26"/>
          <w:szCs w:val="26"/>
        </w:rPr>
      </w:pPr>
      <w:r w:rsidRPr="00A1282F">
        <w:rPr>
          <w:sz w:val="26"/>
          <w:szCs w:val="26"/>
        </w:rPr>
        <w:t>к Административному регламенту</w:t>
      </w:r>
    </w:p>
    <w:p w:rsidR="00B914DB" w:rsidRPr="00B914DB" w:rsidRDefault="004E302C" w:rsidP="00B914DB">
      <w:pPr>
        <w:pStyle w:val="ConsPlusNormal"/>
        <w:ind w:left="5529" w:right="709"/>
        <w:rPr>
          <w:sz w:val="26"/>
          <w:szCs w:val="26"/>
        </w:rPr>
      </w:pPr>
      <w:r w:rsidRPr="00A1282F">
        <w:rPr>
          <w:sz w:val="26"/>
          <w:szCs w:val="26"/>
        </w:rPr>
        <w:t>предоставления государственной услуги «</w:t>
      </w:r>
      <w:r w:rsidR="00B914DB">
        <w:rPr>
          <w:sz w:val="26"/>
          <w:szCs w:val="26"/>
        </w:rPr>
        <w:t>Предварительное согласование предоставления земельного участка</w:t>
      </w:r>
      <w:r w:rsidR="00B914DB" w:rsidRPr="00A1282F">
        <w:rPr>
          <w:sz w:val="26"/>
          <w:szCs w:val="26"/>
        </w:rPr>
        <w:t>, находящ</w:t>
      </w:r>
      <w:r w:rsidR="00B914DB">
        <w:rPr>
          <w:sz w:val="26"/>
          <w:szCs w:val="26"/>
        </w:rPr>
        <w:t>егося</w:t>
      </w:r>
      <w:r w:rsidR="00B914DB" w:rsidRPr="00A1282F">
        <w:rPr>
          <w:sz w:val="26"/>
          <w:szCs w:val="26"/>
        </w:rPr>
        <w:t xml:space="preserve"> в государственной собственности </w:t>
      </w:r>
    </w:p>
    <w:p w:rsidR="004E302C" w:rsidRPr="00A1282F" w:rsidRDefault="00B914DB" w:rsidP="00B914DB">
      <w:pPr>
        <w:pStyle w:val="ConsPlusNormal"/>
        <w:tabs>
          <w:tab w:val="left" w:pos="5812"/>
        </w:tabs>
        <w:ind w:left="5529" w:right="709"/>
        <w:rPr>
          <w:sz w:val="26"/>
          <w:szCs w:val="26"/>
        </w:rPr>
      </w:pPr>
      <w:r w:rsidRPr="00A1282F">
        <w:rPr>
          <w:sz w:val="26"/>
          <w:szCs w:val="26"/>
        </w:rPr>
        <w:t>Томской области</w:t>
      </w:r>
      <w:r w:rsidR="004E302C" w:rsidRPr="00A1282F">
        <w:rPr>
          <w:sz w:val="26"/>
          <w:szCs w:val="26"/>
        </w:rPr>
        <w:t>»</w:t>
      </w:r>
    </w:p>
    <w:p w:rsidR="004E302C" w:rsidRPr="00A1282F" w:rsidRDefault="00B01E49" w:rsidP="00377B51">
      <w:pPr>
        <w:tabs>
          <w:tab w:val="left" w:pos="851"/>
        </w:tabs>
        <w:autoSpaceDE w:val="0"/>
        <w:autoSpaceDN w:val="0"/>
        <w:adjustRightInd w:val="0"/>
        <w:rPr>
          <w:rFonts w:eastAsiaTheme="minorHAnsi"/>
          <w:sz w:val="26"/>
          <w:szCs w:val="26"/>
          <w:lang w:eastAsia="en-US"/>
        </w:rPr>
      </w:pPr>
      <w:r w:rsidRPr="00A1282F">
        <w:rPr>
          <w:rFonts w:eastAsiaTheme="minorHAnsi"/>
          <w:sz w:val="26"/>
          <w:szCs w:val="26"/>
          <w:lang w:eastAsia="en-US"/>
        </w:rPr>
        <w:t>Форма</w:t>
      </w:r>
    </w:p>
    <w:p w:rsidR="004E302C" w:rsidRPr="00A1282F" w:rsidRDefault="004E302C" w:rsidP="00B27B5A">
      <w:pPr>
        <w:pStyle w:val="ConsPlusNonformat"/>
        <w:ind w:left="4678"/>
        <w:jc w:val="both"/>
        <w:rPr>
          <w:rFonts w:ascii="Times New Roman" w:hAnsi="Times New Roman" w:cs="Times New Roman"/>
          <w:sz w:val="26"/>
          <w:szCs w:val="26"/>
        </w:rPr>
      </w:pPr>
      <w:r w:rsidRPr="00A1282F">
        <w:rPr>
          <w:rFonts w:ascii="Times New Roman" w:hAnsi="Times New Roman" w:cs="Times New Roman"/>
          <w:sz w:val="26"/>
          <w:szCs w:val="26"/>
        </w:rPr>
        <w:t>Начальнику Департамента по управлению</w:t>
      </w:r>
      <w:r w:rsidR="00834660">
        <w:rPr>
          <w:rFonts w:ascii="Times New Roman" w:hAnsi="Times New Roman" w:cs="Times New Roman"/>
          <w:sz w:val="26"/>
          <w:szCs w:val="26"/>
        </w:rPr>
        <w:t xml:space="preserve"> госуд</w:t>
      </w:r>
      <w:r w:rsidR="00026176">
        <w:rPr>
          <w:rFonts w:ascii="Times New Roman" w:hAnsi="Times New Roman" w:cs="Times New Roman"/>
          <w:sz w:val="26"/>
          <w:szCs w:val="26"/>
        </w:rPr>
        <w:t xml:space="preserve">арственной </w:t>
      </w:r>
      <w:r w:rsidRPr="00A1282F">
        <w:rPr>
          <w:rFonts w:ascii="Times New Roman" w:hAnsi="Times New Roman" w:cs="Times New Roman"/>
          <w:sz w:val="26"/>
          <w:szCs w:val="26"/>
        </w:rPr>
        <w:t>собственностью Томской области</w:t>
      </w:r>
    </w:p>
    <w:p w:rsidR="00F35DFA" w:rsidRPr="00A1282F" w:rsidRDefault="00F35DFA" w:rsidP="00B27B5A">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rPr>
        <w:t>о</w:t>
      </w:r>
      <w:r w:rsidR="004E302C" w:rsidRPr="00A1282F">
        <w:rPr>
          <w:rFonts w:ascii="Times New Roman" w:hAnsi="Times New Roman" w:cs="Times New Roman"/>
          <w:sz w:val="26"/>
          <w:szCs w:val="26"/>
        </w:rPr>
        <w:t>т</w:t>
      </w:r>
      <w:r w:rsidRPr="00A1282F">
        <w:rPr>
          <w:rFonts w:ascii="Times New Roman" w:hAnsi="Times New Roman" w:cs="Times New Roman"/>
          <w:sz w:val="26"/>
          <w:szCs w:val="26"/>
        </w:rPr>
        <w:t xml:space="preserve"> </w:t>
      </w:r>
      <w:r w:rsidRPr="00A1282F">
        <w:rPr>
          <w:rFonts w:ascii="Times New Roman" w:hAnsi="Times New Roman" w:cs="Times New Roman"/>
          <w:sz w:val="26"/>
          <w:szCs w:val="26"/>
          <w:u w:val="single"/>
        </w:rPr>
        <w:tab/>
      </w:r>
    </w:p>
    <w:p w:rsidR="004E302C" w:rsidRPr="00F019A2" w:rsidRDefault="00026176" w:rsidP="00B27B5A">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(фамилия, имя</w:t>
      </w:r>
      <w:r w:rsidR="006F146B" w:rsidRPr="00F019A2">
        <w:rPr>
          <w:rFonts w:ascii="Times New Roman" w:hAnsi="Times New Roman" w:cs="Times New Roman"/>
          <w:sz w:val="26"/>
          <w:szCs w:val="26"/>
        </w:rPr>
        <w:t>,</w:t>
      </w:r>
      <w:r w:rsidR="004E302C" w:rsidRPr="00F019A2">
        <w:rPr>
          <w:rFonts w:ascii="Times New Roman" w:hAnsi="Times New Roman" w:cs="Times New Roman"/>
          <w:sz w:val="26"/>
          <w:szCs w:val="26"/>
        </w:rPr>
        <w:t xml:space="preserve"> (при наличии) отчество заявителя – физического лица либо наименование юридического лица)                            </w:t>
      </w:r>
    </w:p>
    <w:p w:rsidR="00F35DFA" w:rsidRPr="00A1282F" w:rsidRDefault="00F35DFA" w:rsidP="00B27B5A">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4E302C" w:rsidRPr="00F019A2" w:rsidRDefault="004E302C" w:rsidP="00B27B5A">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(в случае подачи заявления </w:t>
      </w:r>
      <w:r w:rsidR="00026176" w:rsidRPr="00F019A2">
        <w:rPr>
          <w:rFonts w:ascii="Times New Roman" w:hAnsi="Times New Roman" w:cs="Times New Roman"/>
          <w:sz w:val="26"/>
          <w:szCs w:val="26"/>
        </w:rPr>
        <w:t>представителем –  фамилия, имя</w:t>
      </w:r>
      <w:r w:rsidR="006F146B" w:rsidRPr="00F019A2">
        <w:rPr>
          <w:rFonts w:ascii="Times New Roman" w:hAnsi="Times New Roman" w:cs="Times New Roman"/>
          <w:sz w:val="26"/>
          <w:szCs w:val="26"/>
        </w:rPr>
        <w:t>,</w:t>
      </w:r>
      <w:r w:rsidR="00026176" w:rsidRPr="00F019A2">
        <w:rPr>
          <w:rFonts w:ascii="Times New Roman" w:hAnsi="Times New Roman" w:cs="Times New Roman"/>
          <w:sz w:val="26"/>
          <w:szCs w:val="26"/>
        </w:rPr>
        <w:t xml:space="preserve"> </w:t>
      </w:r>
      <w:r w:rsidRPr="00F019A2">
        <w:rPr>
          <w:rFonts w:ascii="Times New Roman" w:hAnsi="Times New Roman" w:cs="Times New Roman"/>
          <w:sz w:val="26"/>
          <w:szCs w:val="26"/>
        </w:rPr>
        <w:t>(при</w:t>
      </w:r>
      <w:r w:rsidR="00A21772" w:rsidRPr="00F019A2">
        <w:rPr>
          <w:rFonts w:ascii="Times New Roman" w:hAnsi="Times New Roman" w:cs="Times New Roman"/>
          <w:sz w:val="26"/>
          <w:szCs w:val="26"/>
        </w:rPr>
        <w:t xml:space="preserve"> </w:t>
      </w:r>
      <w:r w:rsidRPr="00F019A2">
        <w:rPr>
          <w:rFonts w:ascii="Times New Roman" w:hAnsi="Times New Roman" w:cs="Times New Roman"/>
          <w:sz w:val="26"/>
          <w:szCs w:val="26"/>
        </w:rPr>
        <w:t>наличии) отчество представителя)</w:t>
      </w:r>
    </w:p>
    <w:p w:rsidR="007763EB" w:rsidRDefault="007763EB" w:rsidP="007763EB">
      <w:pPr>
        <w:pStyle w:val="ConsPlusNonformat"/>
        <w:tabs>
          <w:tab w:val="left" w:pos="10205"/>
        </w:tabs>
        <w:ind w:left="4678"/>
        <w:jc w:val="both"/>
        <w:rPr>
          <w:rFonts w:ascii="Times New Roman" w:hAnsi="Times New Roman" w:cs="Times New Roman"/>
          <w:sz w:val="26"/>
          <w:szCs w:val="26"/>
          <w:vertAlign w:val="subscript"/>
        </w:rPr>
      </w:pPr>
      <w:r>
        <w:rPr>
          <w:rFonts w:ascii="Times New Roman" w:hAnsi="Times New Roman" w:cs="Times New Roman"/>
          <w:sz w:val="26"/>
          <w:szCs w:val="26"/>
          <w:vertAlign w:val="subscript"/>
        </w:rPr>
        <w:t>______________________________</w:t>
      </w:r>
      <w:r w:rsidR="006F146B">
        <w:rPr>
          <w:rFonts w:ascii="Times New Roman" w:hAnsi="Times New Roman" w:cs="Times New Roman"/>
          <w:sz w:val="26"/>
          <w:szCs w:val="26"/>
          <w:vertAlign w:val="subscript"/>
        </w:rPr>
        <w:t>_________________________________</w:t>
      </w:r>
    </w:p>
    <w:p w:rsidR="00E8756D" w:rsidRPr="00E8756D" w:rsidRDefault="00E8756D" w:rsidP="007763EB">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________________________________________</w:t>
      </w:r>
    </w:p>
    <w:p w:rsidR="00F019A2" w:rsidRDefault="007763EB" w:rsidP="00A707CA">
      <w:pPr>
        <w:pStyle w:val="ConsPlusNonformat"/>
        <w:spacing w:line="192" w:lineRule="auto"/>
        <w:ind w:left="4678"/>
        <w:jc w:val="center"/>
        <w:rPr>
          <w:rFonts w:ascii="Times New Roman" w:hAnsi="Times New Roman" w:cs="Times New Roman"/>
          <w:sz w:val="26"/>
          <w:szCs w:val="26"/>
        </w:rPr>
      </w:pPr>
      <w:proofErr w:type="gramStart"/>
      <w:r w:rsidRPr="00F019A2">
        <w:rPr>
          <w:rFonts w:ascii="Times New Roman" w:hAnsi="Times New Roman" w:cs="Times New Roman"/>
          <w:sz w:val="26"/>
          <w:szCs w:val="26"/>
        </w:rPr>
        <w:t xml:space="preserve">(место жительства, реквизиты документа, удостоверяющего личность заявителя – физического лица либо </w:t>
      </w:r>
      <w:r w:rsidR="006F146B" w:rsidRPr="00F019A2">
        <w:rPr>
          <w:rFonts w:ascii="Times New Roman" w:hAnsi="Times New Roman" w:cs="Times New Roman"/>
          <w:sz w:val="26"/>
          <w:szCs w:val="26"/>
        </w:rPr>
        <w:t>м</w:t>
      </w:r>
      <w:r w:rsidRPr="00F019A2">
        <w:rPr>
          <w:rFonts w:ascii="Times New Roman" w:hAnsi="Times New Roman" w:cs="Times New Roman"/>
          <w:sz w:val="26"/>
          <w:szCs w:val="26"/>
        </w:rPr>
        <w:t>естонахождение,</w:t>
      </w:r>
      <w:r w:rsidR="00003D41" w:rsidRPr="00F019A2">
        <w:rPr>
          <w:rFonts w:ascii="Times New Roman" w:hAnsi="Times New Roman" w:cs="Times New Roman"/>
          <w:sz w:val="26"/>
          <w:szCs w:val="26"/>
        </w:rPr>
        <w:t xml:space="preserve"> г</w:t>
      </w:r>
      <w:r w:rsidRPr="00F019A2">
        <w:rPr>
          <w:rFonts w:ascii="Times New Roman" w:hAnsi="Times New Roman" w:cs="Times New Roman"/>
          <w:sz w:val="26"/>
          <w:szCs w:val="26"/>
        </w:rPr>
        <w:t xml:space="preserve">осударственный регистрационный номер записи о государственной регистрации </w:t>
      </w:r>
      <w:r w:rsidR="00E8756D" w:rsidRPr="00F019A2">
        <w:rPr>
          <w:rFonts w:ascii="Times New Roman" w:hAnsi="Times New Roman" w:cs="Times New Roman"/>
          <w:sz w:val="26"/>
          <w:szCs w:val="26"/>
        </w:rPr>
        <w:t xml:space="preserve"> ю</w:t>
      </w:r>
      <w:r w:rsidRPr="00F019A2">
        <w:rPr>
          <w:rFonts w:ascii="Times New Roman" w:hAnsi="Times New Roman" w:cs="Times New Roman"/>
          <w:sz w:val="26"/>
          <w:szCs w:val="26"/>
        </w:rPr>
        <w:t>ридического лица</w:t>
      </w:r>
      <w:r w:rsidR="00003D41" w:rsidRPr="00F019A2">
        <w:rPr>
          <w:rFonts w:ascii="Times New Roman" w:hAnsi="Times New Roman" w:cs="Times New Roman"/>
          <w:sz w:val="26"/>
          <w:szCs w:val="26"/>
        </w:rPr>
        <w:t xml:space="preserve"> в едином государственном реестре </w:t>
      </w:r>
      <w:r w:rsidR="00F019A2">
        <w:rPr>
          <w:rFonts w:ascii="Times New Roman" w:hAnsi="Times New Roman" w:cs="Times New Roman"/>
          <w:sz w:val="26"/>
          <w:szCs w:val="26"/>
        </w:rPr>
        <w:t>ю</w:t>
      </w:r>
      <w:r w:rsidR="00003D41" w:rsidRPr="00F019A2">
        <w:rPr>
          <w:rFonts w:ascii="Times New Roman" w:hAnsi="Times New Roman" w:cs="Times New Roman"/>
          <w:sz w:val="26"/>
          <w:szCs w:val="26"/>
        </w:rPr>
        <w:t xml:space="preserve">ридических лиц и идентификационный номер налогоплательщика для юридического лица </w:t>
      </w:r>
      <w:proofErr w:type="gramEnd"/>
    </w:p>
    <w:p w:rsidR="007763EB" w:rsidRPr="00F019A2" w:rsidRDefault="00003D41" w:rsidP="00A707CA">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(за исключение случаев, если заявителем является иностранное</w:t>
      </w:r>
      <w:r w:rsidR="00A707CA" w:rsidRPr="00F019A2">
        <w:rPr>
          <w:rFonts w:ascii="Times New Roman" w:hAnsi="Times New Roman" w:cs="Times New Roman"/>
          <w:sz w:val="26"/>
          <w:szCs w:val="26"/>
        </w:rPr>
        <w:t xml:space="preserve"> </w:t>
      </w:r>
      <w:r w:rsidRPr="00F019A2">
        <w:rPr>
          <w:rFonts w:ascii="Times New Roman" w:hAnsi="Times New Roman" w:cs="Times New Roman"/>
          <w:sz w:val="26"/>
          <w:szCs w:val="26"/>
        </w:rPr>
        <w:t>юридическое лицо)</w:t>
      </w:r>
      <w:r w:rsidR="007763EB" w:rsidRPr="00F019A2">
        <w:rPr>
          <w:rFonts w:ascii="Times New Roman" w:hAnsi="Times New Roman" w:cs="Times New Roman"/>
          <w:sz w:val="26"/>
          <w:szCs w:val="26"/>
        </w:rPr>
        <w:t xml:space="preserve"> </w:t>
      </w:r>
    </w:p>
    <w:p w:rsidR="00F35DFA" w:rsidRPr="00A1282F" w:rsidRDefault="00F35DFA" w:rsidP="00B27B5A">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4E302C" w:rsidRPr="00F019A2" w:rsidRDefault="004E302C" w:rsidP="00B27B5A">
      <w:pPr>
        <w:pStyle w:val="ConsPlusNonformat"/>
        <w:spacing w:line="192" w:lineRule="auto"/>
        <w:ind w:left="4678"/>
        <w:jc w:val="center"/>
        <w:rPr>
          <w:rFonts w:ascii="Times New Roman" w:hAnsi="Times New Roman" w:cs="Times New Roman"/>
          <w:sz w:val="26"/>
          <w:szCs w:val="26"/>
        </w:rPr>
      </w:pPr>
      <w:proofErr w:type="gramStart"/>
      <w:r w:rsidRPr="00F019A2">
        <w:rPr>
          <w:rFonts w:ascii="Times New Roman" w:hAnsi="Times New Roman" w:cs="Times New Roman"/>
          <w:sz w:val="26"/>
          <w:szCs w:val="26"/>
        </w:rPr>
        <w:t xml:space="preserve">(почтовый адрес </w:t>
      </w:r>
      <w:r w:rsidR="009027B0" w:rsidRPr="00F019A2">
        <w:rPr>
          <w:rFonts w:ascii="Times New Roman" w:hAnsi="Times New Roman" w:cs="Times New Roman"/>
          <w:sz w:val="26"/>
          <w:szCs w:val="26"/>
        </w:rPr>
        <w:t xml:space="preserve">(в случае направления обращения в письменной форме) </w:t>
      </w:r>
      <w:r w:rsidRPr="00F019A2">
        <w:rPr>
          <w:rFonts w:ascii="Times New Roman" w:hAnsi="Times New Roman" w:cs="Times New Roman"/>
          <w:sz w:val="26"/>
          <w:szCs w:val="26"/>
        </w:rPr>
        <w:t>или адрес электронной почты</w:t>
      </w:r>
      <w:r w:rsidR="009027B0" w:rsidRPr="00F019A2">
        <w:rPr>
          <w:rFonts w:ascii="Times New Roman" w:hAnsi="Times New Roman" w:cs="Times New Roman"/>
          <w:sz w:val="26"/>
          <w:szCs w:val="26"/>
        </w:rPr>
        <w:t xml:space="preserve"> (в случае направления обращения в форме электронного документа</w:t>
      </w:r>
      <w:r w:rsidRPr="00F019A2">
        <w:rPr>
          <w:rFonts w:ascii="Times New Roman" w:hAnsi="Times New Roman" w:cs="Times New Roman"/>
          <w:sz w:val="26"/>
          <w:szCs w:val="26"/>
        </w:rPr>
        <w:t>)</w:t>
      </w:r>
      <w:proofErr w:type="gramEnd"/>
    </w:p>
    <w:p w:rsidR="00F35DFA" w:rsidRPr="00A1282F" w:rsidRDefault="00F35DFA" w:rsidP="00B27B5A">
      <w:pPr>
        <w:pStyle w:val="ConsPlusNonformat"/>
        <w:tabs>
          <w:tab w:val="left" w:pos="10205"/>
        </w:tabs>
        <w:ind w:left="4678" w:right="-1"/>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4E302C" w:rsidRPr="00F019A2" w:rsidRDefault="00F35DFA" w:rsidP="00B27B5A">
      <w:pPr>
        <w:pStyle w:val="ConsPlusNonformat"/>
        <w:spacing w:line="192" w:lineRule="auto"/>
        <w:ind w:left="4678"/>
        <w:jc w:val="center"/>
        <w:rPr>
          <w:rFonts w:ascii="Times New Roman" w:hAnsi="Times New Roman" w:cs="Times New Roman"/>
          <w:sz w:val="26"/>
          <w:szCs w:val="26"/>
        </w:rPr>
      </w:pPr>
      <w:r w:rsidRPr="00A1282F">
        <w:rPr>
          <w:rFonts w:ascii="Times New Roman" w:hAnsi="Times New Roman" w:cs="Times New Roman"/>
          <w:sz w:val="26"/>
          <w:szCs w:val="26"/>
          <w:vertAlign w:val="subscript"/>
        </w:rPr>
        <w:t xml:space="preserve"> </w:t>
      </w:r>
      <w:r w:rsidR="004E302C" w:rsidRPr="00F019A2">
        <w:rPr>
          <w:rFonts w:ascii="Times New Roman" w:hAnsi="Times New Roman" w:cs="Times New Roman"/>
          <w:sz w:val="26"/>
          <w:szCs w:val="26"/>
        </w:rPr>
        <w:t>(номер телефона)</w:t>
      </w:r>
    </w:p>
    <w:p w:rsidR="00576EDE" w:rsidRDefault="00AE3C90" w:rsidP="00AE3C90">
      <w:pPr>
        <w:pStyle w:val="ConsPlusNonformat"/>
        <w:widowControl/>
        <w:jc w:val="center"/>
        <w:rPr>
          <w:rFonts w:ascii="Times New Roman" w:hAnsi="Times New Roman" w:cs="Times New Roman"/>
          <w:sz w:val="26"/>
          <w:szCs w:val="26"/>
        </w:rPr>
      </w:pPr>
      <w:bookmarkStart w:id="11" w:name="P417"/>
      <w:bookmarkEnd w:id="11"/>
      <w:r w:rsidRPr="00A1282F">
        <w:rPr>
          <w:rFonts w:ascii="Times New Roman" w:hAnsi="Times New Roman" w:cs="Times New Roman"/>
          <w:sz w:val="26"/>
          <w:szCs w:val="26"/>
        </w:rPr>
        <w:t>Запрос</w:t>
      </w:r>
    </w:p>
    <w:tbl>
      <w:tblPr>
        <w:tblW w:w="10272" w:type="dxa"/>
        <w:tblInd w:w="28" w:type="dxa"/>
        <w:tblLayout w:type="fixed"/>
        <w:tblCellMar>
          <w:left w:w="28" w:type="dxa"/>
          <w:right w:w="28" w:type="dxa"/>
        </w:tblCellMar>
        <w:tblLook w:val="0000" w:firstRow="0" w:lastRow="0" w:firstColumn="0" w:lastColumn="0" w:noHBand="0" w:noVBand="0"/>
      </w:tblPr>
      <w:tblGrid>
        <w:gridCol w:w="10272"/>
      </w:tblGrid>
      <w:tr w:rsidR="00705C83" w:rsidRPr="00A1282F" w:rsidTr="00705C83">
        <w:trPr>
          <w:trHeight w:val="289"/>
        </w:trPr>
        <w:tc>
          <w:tcPr>
            <w:tcW w:w="10272" w:type="dxa"/>
            <w:tcBorders>
              <w:top w:val="nil"/>
              <w:left w:val="nil"/>
              <w:bottom w:val="nil"/>
              <w:right w:val="nil"/>
            </w:tcBorders>
          </w:tcPr>
          <w:p w:rsidR="00E72260" w:rsidRPr="00E72260" w:rsidRDefault="004E302C" w:rsidP="00026176">
            <w:pPr>
              <w:tabs>
                <w:tab w:val="left" w:pos="681"/>
              </w:tabs>
              <w:ind w:firstLine="681"/>
              <w:rPr>
                <w:sz w:val="26"/>
                <w:szCs w:val="26"/>
              </w:rPr>
            </w:pPr>
            <w:r w:rsidRPr="00A1282F">
              <w:rPr>
                <w:sz w:val="26"/>
                <w:szCs w:val="26"/>
              </w:rPr>
              <w:t xml:space="preserve">Прошу </w:t>
            </w:r>
            <w:r w:rsidR="00E72260">
              <w:rPr>
                <w:sz w:val="26"/>
                <w:szCs w:val="26"/>
              </w:rPr>
              <w:t xml:space="preserve">предварительно согласовать предоставление </w:t>
            </w:r>
            <w:r w:rsidR="00705C83" w:rsidRPr="00A1282F">
              <w:rPr>
                <w:sz w:val="26"/>
                <w:szCs w:val="26"/>
              </w:rPr>
              <w:t>земельн</w:t>
            </w:r>
            <w:r w:rsidR="00E72260">
              <w:rPr>
                <w:sz w:val="26"/>
                <w:szCs w:val="26"/>
              </w:rPr>
              <w:t>ого</w:t>
            </w:r>
            <w:r w:rsidR="00705C83" w:rsidRPr="00A1282F">
              <w:rPr>
                <w:sz w:val="26"/>
                <w:szCs w:val="26"/>
              </w:rPr>
              <w:br/>
              <w:t>участк</w:t>
            </w:r>
            <w:r w:rsidR="00E72260">
              <w:rPr>
                <w:sz w:val="26"/>
                <w:szCs w:val="26"/>
              </w:rPr>
              <w:t>а</w:t>
            </w:r>
            <w:r w:rsidR="00E72260" w:rsidRPr="00E72260">
              <w:rPr>
                <w:sz w:val="26"/>
                <w:szCs w:val="26"/>
              </w:rPr>
              <w:t xml:space="preserve"> площадью ________ кв. м, расположенного по адресу: _______________________,</w:t>
            </w:r>
          </w:p>
          <w:p w:rsidR="00E72260" w:rsidRPr="00E72260" w:rsidRDefault="00705C83" w:rsidP="00026176">
            <w:pPr>
              <w:tabs>
                <w:tab w:val="left" w:pos="681"/>
              </w:tabs>
              <w:rPr>
                <w:sz w:val="26"/>
                <w:szCs w:val="26"/>
              </w:rPr>
            </w:pPr>
            <w:r w:rsidRPr="00A1282F">
              <w:rPr>
                <w:sz w:val="26"/>
                <w:szCs w:val="26"/>
              </w:rPr>
              <w:t>находящ</w:t>
            </w:r>
            <w:r w:rsidR="00E72260">
              <w:rPr>
                <w:sz w:val="26"/>
                <w:szCs w:val="26"/>
              </w:rPr>
              <w:t xml:space="preserve">егося </w:t>
            </w:r>
            <w:r w:rsidRPr="00A1282F">
              <w:rPr>
                <w:sz w:val="26"/>
                <w:szCs w:val="26"/>
              </w:rPr>
              <w:t xml:space="preserve">в </w:t>
            </w:r>
            <w:r w:rsidR="002C3804" w:rsidRPr="00A1282F">
              <w:rPr>
                <w:sz w:val="26"/>
                <w:szCs w:val="26"/>
              </w:rPr>
              <w:t xml:space="preserve">государственной </w:t>
            </w:r>
            <w:r w:rsidRPr="00A1282F">
              <w:rPr>
                <w:sz w:val="26"/>
                <w:szCs w:val="26"/>
              </w:rPr>
              <w:t xml:space="preserve">собственности Томской области, </w:t>
            </w:r>
            <w:r w:rsidR="00E72260" w:rsidRPr="00E72260">
              <w:rPr>
                <w:sz w:val="26"/>
                <w:szCs w:val="26"/>
              </w:rPr>
              <w:t xml:space="preserve">в целях его предоставления </w:t>
            </w:r>
            <w:proofErr w:type="gramStart"/>
            <w:r w:rsidR="00E72260" w:rsidRPr="00E72260">
              <w:rPr>
                <w:sz w:val="26"/>
                <w:szCs w:val="26"/>
              </w:rPr>
              <w:t>в</w:t>
            </w:r>
            <w:proofErr w:type="gramEnd"/>
            <w:r w:rsidR="00E72260" w:rsidRPr="00E72260">
              <w:rPr>
                <w:sz w:val="26"/>
                <w:szCs w:val="26"/>
              </w:rPr>
              <w:t>_____________________________________________</w:t>
            </w:r>
            <w:r w:rsidR="00E72260">
              <w:rPr>
                <w:sz w:val="26"/>
                <w:szCs w:val="26"/>
              </w:rPr>
              <w:t>________________</w:t>
            </w:r>
            <w:r w:rsidR="00E72260" w:rsidRPr="00E72260">
              <w:rPr>
                <w:sz w:val="26"/>
                <w:szCs w:val="26"/>
              </w:rPr>
              <w:t>,</w:t>
            </w:r>
          </w:p>
          <w:p w:rsidR="00705C83" w:rsidRPr="00F019A2" w:rsidRDefault="00E72260" w:rsidP="00026176">
            <w:pPr>
              <w:tabs>
                <w:tab w:val="left" w:pos="681"/>
              </w:tabs>
              <w:ind w:firstLine="681"/>
              <w:rPr>
                <w:sz w:val="26"/>
                <w:szCs w:val="26"/>
              </w:rPr>
            </w:pPr>
            <w:r w:rsidRPr="00F019A2">
              <w:rPr>
                <w:bCs/>
                <w:sz w:val="26"/>
                <w:szCs w:val="26"/>
              </w:rPr>
              <w:t xml:space="preserve">                                                                            (указать вид права)</w:t>
            </w:r>
          </w:p>
        </w:tc>
      </w:tr>
    </w:tbl>
    <w:p w:rsidR="00E72260" w:rsidRPr="00E72260" w:rsidRDefault="00E72260" w:rsidP="00E72260">
      <w:pPr>
        <w:autoSpaceDE w:val="0"/>
        <w:autoSpaceDN w:val="0"/>
        <w:adjustRightInd w:val="0"/>
        <w:rPr>
          <w:sz w:val="26"/>
          <w:szCs w:val="26"/>
        </w:rPr>
      </w:pPr>
      <w:r w:rsidRPr="00E72260">
        <w:rPr>
          <w:sz w:val="26"/>
          <w:szCs w:val="26"/>
        </w:rPr>
        <w:t>на основании __________________________</w:t>
      </w:r>
      <w:r>
        <w:rPr>
          <w:sz w:val="26"/>
          <w:szCs w:val="26"/>
        </w:rPr>
        <w:t xml:space="preserve">________________________________________,          </w:t>
      </w:r>
      <w:r w:rsidRPr="00E72260">
        <w:rPr>
          <w:sz w:val="26"/>
          <w:szCs w:val="26"/>
        </w:rPr>
        <w:t xml:space="preserve">                          </w:t>
      </w:r>
    </w:p>
    <w:p w:rsidR="00E72260" w:rsidRPr="00F019A2" w:rsidRDefault="00E72260" w:rsidP="00E72260">
      <w:pPr>
        <w:autoSpaceDE w:val="0"/>
        <w:autoSpaceDN w:val="0"/>
        <w:adjustRightInd w:val="0"/>
        <w:jc w:val="center"/>
        <w:rPr>
          <w:sz w:val="26"/>
          <w:szCs w:val="26"/>
        </w:rPr>
      </w:pPr>
      <w:r w:rsidRPr="00F019A2">
        <w:rPr>
          <w:sz w:val="26"/>
          <w:szCs w:val="26"/>
        </w:rPr>
        <w:t xml:space="preserve">(указать основание предоставления земельного участка без проведения торгов из числа предусмотренных </w:t>
      </w:r>
      <w:hyperlink r:id="rId36" w:history="1">
        <w:r w:rsidRPr="00F019A2">
          <w:rPr>
            <w:sz w:val="26"/>
            <w:szCs w:val="26"/>
          </w:rPr>
          <w:t>пунктом 2 статьи 39</w:t>
        </w:r>
        <w:r w:rsidR="00F019A2">
          <w:rPr>
            <w:sz w:val="26"/>
            <w:szCs w:val="26"/>
            <w:vertAlign w:val="superscript"/>
          </w:rPr>
          <w:t>3</w:t>
        </w:r>
      </w:hyperlink>
      <w:r w:rsidRPr="00F019A2">
        <w:rPr>
          <w:sz w:val="26"/>
          <w:szCs w:val="26"/>
        </w:rPr>
        <w:t xml:space="preserve">, </w:t>
      </w:r>
      <w:hyperlink r:id="rId37" w:history="1">
        <w:r w:rsidR="004979BD" w:rsidRPr="00F019A2">
          <w:rPr>
            <w:sz w:val="26"/>
            <w:szCs w:val="26"/>
          </w:rPr>
          <w:t xml:space="preserve">статьей </w:t>
        </w:r>
        <w:r w:rsidRPr="00F019A2">
          <w:rPr>
            <w:sz w:val="26"/>
            <w:szCs w:val="26"/>
          </w:rPr>
          <w:t>39</w:t>
        </w:r>
        <w:r w:rsidR="00F019A2">
          <w:rPr>
            <w:sz w:val="26"/>
            <w:szCs w:val="26"/>
            <w:vertAlign w:val="superscript"/>
          </w:rPr>
          <w:t>5</w:t>
        </w:r>
      </w:hyperlink>
      <w:r w:rsidRPr="00F019A2">
        <w:rPr>
          <w:sz w:val="26"/>
          <w:szCs w:val="26"/>
        </w:rPr>
        <w:t xml:space="preserve">, </w:t>
      </w:r>
      <w:hyperlink r:id="rId38" w:history="1">
        <w:r w:rsidRPr="00F019A2">
          <w:rPr>
            <w:sz w:val="26"/>
            <w:szCs w:val="26"/>
          </w:rPr>
          <w:t>пунктом 2 статьи 39</w:t>
        </w:r>
        <w:r w:rsidR="00F019A2">
          <w:rPr>
            <w:sz w:val="26"/>
            <w:szCs w:val="26"/>
            <w:vertAlign w:val="superscript"/>
          </w:rPr>
          <w:t>6</w:t>
        </w:r>
      </w:hyperlink>
      <w:r w:rsidRPr="00F019A2">
        <w:rPr>
          <w:sz w:val="26"/>
          <w:szCs w:val="26"/>
        </w:rPr>
        <w:t xml:space="preserve"> или </w:t>
      </w:r>
      <w:hyperlink r:id="rId39" w:history="1">
        <w:r w:rsidRPr="00F019A2">
          <w:rPr>
            <w:sz w:val="26"/>
            <w:szCs w:val="26"/>
          </w:rPr>
          <w:t>пунктом 2 статьи 39</w:t>
        </w:r>
        <w:r w:rsidR="00F019A2">
          <w:rPr>
            <w:sz w:val="26"/>
            <w:szCs w:val="26"/>
            <w:vertAlign w:val="superscript"/>
          </w:rPr>
          <w:t>10</w:t>
        </w:r>
      </w:hyperlink>
      <w:r w:rsidRPr="00F019A2">
        <w:rPr>
          <w:sz w:val="26"/>
          <w:szCs w:val="26"/>
        </w:rPr>
        <w:t xml:space="preserve"> Земельного кодекса Российской Федерации)</w:t>
      </w:r>
    </w:p>
    <w:p w:rsidR="00E72260" w:rsidRPr="00E72260" w:rsidRDefault="00E72260" w:rsidP="00E72260">
      <w:pPr>
        <w:autoSpaceDE w:val="0"/>
        <w:autoSpaceDN w:val="0"/>
        <w:adjustRightInd w:val="0"/>
        <w:rPr>
          <w:sz w:val="26"/>
          <w:szCs w:val="26"/>
        </w:rPr>
      </w:pPr>
      <w:r w:rsidRPr="00E72260">
        <w:rPr>
          <w:sz w:val="26"/>
          <w:szCs w:val="26"/>
        </w:rPr>
        <w:t>цель использования земельного участка ____________________________________</w:t>
      </w:r>
      <w:r>
        <w:rPr>
          <w:sz w:val="26"/>
          <w:szCs w:val="26"/>
        </w:rPr>
        <w:t>_____</w:t>
      </w:r>
      <w:r w:rsidRPr="00E72260">
        <w:rPr>
          <w:sz w:val="26"/>
          <w:szCs w:val="26"/>
        </w:rPr>
        <w:t>,</w:t>
      </w:r>
    </w:p>
    <w:p w:rsidR="00E72260" w:rsidRDefault="00834660" w:rsidP="00E72260">
      <w:pPr>
        <w:autoSpaceDE w:val="0"/>
        <w:autoSpaceDN w:val="0"/>
        <w:adjustRightInd w:val="0"/>
        <w:rPr>
          <w:sz w:val="26"/>
          <w:szCs w:val="26"/>
        </w:rPr>
      </w:pPr>
      <w:r>
        <w:rPr>
          <w:sz w:val="26"/>
          <w:szCs w:val="26"/>
        </w:rPr>
        <w:lastRenderedPageBreak/>
        <w:t xml:space="preserve">кадастровый </w:t>
      </w:r>
      <w:r w:rsidR="00026176">
        <w:rPr>
          <w:sz w:val="26"/>
          <w:szCs w:val="26"/>
        </w:rPr>
        <w:t>номер</w:t>
      </w:r>
      <w:r>
        <w:rPr>
          <w:sz w:val="26"/>
          <w:szCs w:val="26"/>
        </w:rPr>
        <w:t xml:space="preserve"> земельного участка</w:t>
      </w:r>
      <w:r>
        <w:rPr>
          <w:rStyle w:val="af8"/>
          <w:sz w:val="26"/>
          <w:szCs w:val="26"/>
        </w:rPr>
        <w:footnoteReference w:id="1"/>
      </w:r>
      <w:r>
        <w:rPr>
          <w:sz w:val="26"/>
          <w:szCs w:val="26"/>
        </w:rPr>
        <w:t xml:space="preserve"> </w:t>
      </w:r>
      <w:r w:rsidR="00E72260" w:rsidRPr="00E72260">
        <w:rPr>
          <w:sz w:val="26"/>
          <w:szCs w:val="26"/>
        </w:rPr>
        <w:t>____________________________</w:t>
      </w:r>
      <w:r w:rsidR="00E72260">
        <w:rPr>
          <w:sz w:val="26"/>
          <w:szCs w:val="26"/>
        </w:rPr>
        <w:t>__</w:t>
      </w:r>
      <w:r w:rsidR="00E72260" w:rsidRPr="00E72260">
        <w:rPr>
          <w:sz w:val="26"/>
          <w:szCs w:val="26"/>
        </w:rPr>
        <w:t>_</w:t>
      </w:r>
      <w:r w:rsidR="00116386">
        <w:rPr>
          <w:sz w:val="26"/>
          <w:szCs w:val="26"/>
        </w:rPr>
        <w:t>___________</w:t>
      </w:r>
      <w:r w:rsidR="00A707CA">
        <w:rPr>
          <w:sz w:val="26"/>
          <w:szCs w:val="26"/>
        </w:rPr>
        <w:t>,</w:t>
      </w:r>
    </w:p>
    <w:p w:rsidR="00834660" w:rsidRDefault="00A707CA" w:rsidP="00E72260">
      <w:pPr>
        <w:autoSpaceDE w:val="0"/>
        <w:autoSpaceDN w:val="0"/>
        <w:adjustRightInd w:val="0"/>
        <w:rPr>
          <w:rFonts w:eastAsiaTheme="minorHAnsi"/>
          <w:sz w:val="26"/>
          <w:szCs w:val="26"/>
          <w:lang w:eastAsia="en-US"/>
        </w:rPr>
      </w:pPr>
      <w:r>
        <w:rPr>
          <w:sz w:val="26"/>
          <w:szCs w:val="26"/>
        </w:rPr>
        <w:t>кадастровый номер</w:t>
      </w:r>
      <w:r w:rsidR="003E5364">
        <w:rPr>
          <w:sz w:val="26"/>
          <w:szCs w:val="26"/>
        </w:rPr>
        <w:t xml:space="preserve"> (кадастровые номера) земельных участков, </w:t>
      </w:r>
      <w:r w:rsidR="003E5364">
        <w:rPr>
          <w:rFonts w:eastAsiaTheme="minorHAnsi"/>
          <w:sz w:val="26"/>
          <w:szCs w:val="26"/>
          <w:lang w:eastAsia="en-US"/>
        </w:rPr>
        <w:t>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w:t>
      </w:r>
      <w:r w:rsidR="00834660">
        <w:rPr>
          <w:rStyle w:val="af8"/>
          <w:rFonts w:eastAsiaTheme="minorHAnsi"/>
          <w:sz w:val="26"/>
          <w:szCs w:val="26"/>
          <w:lang w:eastAsia="en-US"/>
        </w:rPr>
        <w:footnoteReference w:id="2"/>
      </w:r>
      <w:r w:rsidR="00834660">
        <w:rPr>
          <w:rFonts w:eastAsiaTheme="minorHAnsi"/>
          <w:sz w:val="26"/>
          <w:szCs w:val="26"/>
          <w:lang w:eastAsia="en-US"/>
        </w:rPr>
        <w:t xml:space="preserve"> _____________________________________________________________________________.</w:t>
      </w:r>
    </w:p>
    <w:p w:rsidR="00E72260" w:rsidRPr="00E72260" w:rsidRDefault="00E72260" w:rsidP="00834660">
      <w:pPr>
        <w:autoSpaceDE w:val="0"/>
        <w:autoSpaceDN w:val="0"/>
        <w:adjustRightInd w:val="0"/>
        <w:ind w:firstLine="709"/>
        <w:rPr>
          <w:sz w:val="26"/>
          <w:szCs w:val="26"/>
        </w:rPr>
      </w:pPr>
      <w:r w:rsidRPr="00E72260">
        <w:rPr>
          <w:sz w:val="26"/>
          <w:szCs w:val="26"/>
        </w:rPr>
        <w:t>Реквизиты решения об изъятии земельного участка для государственных нужд</w:t>
      </w:r>
      <w:r w:rsidR="00834660">
        <w:rPr>
          <w:rStyle w:val="af8"/>
          <w:sz w:val="26"/>
          <w:szCs w:val="26"/>
        </w:rPr>
        <w:footnoteReference w:id="3"/>
      </w:r>
      <w:r w:rsidRPr="00E72260">
        <w:rPr>
          <w:sz w:val="26"/>
          <w:szCs w:val="26"/>
        </w:rPr>
        <w:t xml:space="preserve"> __________________________________________________________________</w:t>
      </w:r>
      <w:r>
        <w:rPr>
          <w:sz w:val="26"/>
          <w:szCs w:val="26"/>
        </w:rPr>
        <w:t>__________</w:t>
      </w:r>
      <w:r w:rsidRPr="00E72260">
        <w:rPr>
          <w:sz w:val="26"/>
          <w:szCs w:val="26"/>
        </w:rPr>
        <w:t>_.</w:t>
      </w:r>
    </w:p>
    <w:p w:rsidR="00386B32" w:rsidRDefault="00386B32" w:rsidP="00026176">
      <w:pPr>
        <w:autoSpaceDE w:val="0"/>
        <w:autoSpaceDN w:val="0"/>
        <w:adjustRightInd w:val="0"/>
        <w:ind w:firstLine="709"/>
        <w:rPr>
          <w:sz w:val="26"/>
          <w:szCs w:val="26"/>
        </w:rPr>
      </w:pPr>
      <w:r>
        <w:rPr>
          <w:sz w:val="26"/>
          <w:szCs w:val="26"/>
        </w:rPr>
        <w:t xml:space="preserve">Реквизиты </w:t>
      </w:r>
      <w:r w:rsidR="00E72260" w:rsidRPr="00E72260">
        <w:rPr>
          <w:sz w:val="26"/>
          <w:szCs w:val="26"/>
        </w:rPr>
        <w:t>реш</w:t>
      </w:r>
      <w:r>
        <w:rPr>
          <w:sz w:val="26"/>
          <w:szCs w:val="26"/>
        </w:rPr>
        <w:t>ения об утверждении документа</w:t>
      </w:r>
      <w:r w:rsidR="00E72260" w:rsidRPr="00E72260">
        <w:rPr>
          <w:sz w:val="26"/>
          <w:szCs w:val="26"/>
        </w:rPr>
        <w:t xml:space="preserve"> территориального</w:t>
      </w:r>
      <w:r>
        <w:rPr>
          <w:sz w:val="26"/>
          <w:szCs w:val="26"/>
        </w:rPr>
        <w:t xml:space="preserve"> </w:t>
      </w:r>
      <w:r w:rsidR="00E72260" w:rsidRPr="00E72260">
        <w:rPr>
          <w:sz w:val="26"/>
          <w:szCs w:val="26"/>
        </w:rPr>
        <w:t>планирования и (или) проекта планировки территории</w:t>
      </w:r>
      <w:r>
        <w:rPr>
          <w:rStyle w:val="af8"/>
          <w:sz w:val="26"/>
          <w:szCs w:val="26"/>
        </w:rPr>
        <w:footnoteReference w:id="4"/>
      </w:r>
      <w:r>
        <w:rPr>
          <w:sz w:val="26"/>
          <w:szCs w:val="26"/>
        </w:rPr>
        <w:t>_____________________________________________</w:t>
      </w:r>
    </w:p>
    <w:p w:rsidR="00386B32" w:rsidRDefault="00386B32" w:rsidP="00386B32">
      <w:pPr>
        <w:autoSpaceDE w:val="0"/>
        <w:autoSpaceDN w:val="0"/>
        <w:adjustRightInd w:val="0"/>
        <w:rPr>
          <w:sz w:val="26"/>
          <w:szCs w:val="26"/>
        </w:rPr>
      </w:pPr>
      <w:r>
        <w:rPr>
          <w:sz w:val="26"/>
          <w:szCs w:val="26"/>
        </w:rPr>
        <w:t>___________________________________________________________________________</w:t>
      </w:r>
      <w:r w:rsidR="0016221C">
        <w:rPr>
          <w:sz w:val="26"/>
          <w:szCs w:val="26"/>
        </w:rPr>
        <w:t>__</w:t>
      </w:r>
      <w:r>
        <w:rPr>
          <w:sz w:val="26"/>
          <w:szCs w:val="26"/>
        </w:rPr>
        <w:t>_</w:t>
      </w:r>
      <w:r w:rsidR="00E8756D">
        <w:rPr>
          <w:sz w:val="26"/>
          <w:szCs w:val="26"/>
        </w:rPr>
        <w:t>.</w:t>
      </w:r>
    </w:p>
    <w:p w:rsidR="00386B32" w:rsidRDefault="00386B32" w:rsidP="00026176">
      <w:pPr>
        <w:autoSpaceDE w:val="0"/>
        <w:autoSpaceDN w:val="0"/>
        <w:adjustRightInd w:val="0"/>
        <w:ind w:firstLine="709"/>
        <w:rPr>
          <w:sz w:val="26"/>
          <w:szCs w:val="26"/>
        </w:rPr>
      </w:pPr>
      <w:r>
        <w:rPr>
          <w:sz w:val="26"/>
          <w:szCs w:val="26"/>
        </w:rPr>
        <w:t>Реквизиты решения об утверждении</w:t>
      </w:r>
      <w:r w:rsidR="00E72260" w:rsidRPr="00E72260">
        <w:rPr>
          <w:sz w:val="26"/>
          <w:szCs w:val="26"/>
        </w:rPr>
        <w:t xml:space="preserve"> проекта межевания территории</w:t>
      </w:r>
      <w:r>
        <w:rPr>
          <w:rStyle w:val="af8"/>
          <w:sz w:val="26"/>
          <w:szCs w:val="26"/>
        </w:rPr>
        <w:footnoteReference w:id="5"/>
      </w:r>
      <w:r>
        <w:rPr>
          <w:sz w:val="26"/>
          <w:szCs w:val="26"/>
        </w:rPr>
        <w:t>_____________</w:t>
      </w:r>
    </w:p>
    <w:p w:rsidR="00386B32" w:rsidRDefault="00386B32" w:rsidP="00386B32">
      <w:pPr>
        <w:autoSpaceDE w:val="0"/>
        <w:autoSpaceDN w:val="0"/>
        <w:adjustRightInd w:val="0"/>
        <w:rPr>
          <w:sz w:val="26"/>
          <w:szCs w:val="26"/>
        </w:rPr>
      </w:pPr>
      <w:r>
        <w:rPr>
          <w:sz w:val="26"/>
          <w:szCs w:val="26"/>
        </w:rPr>
        <w:t>______________________________________________________________________________</w:t>
      </w:r>
      <w:r w:rsidR="00E8756D">
        <w:rPr>
          <w:sz w:val="26"/>
          <w:szCs w:val="26"/>
        </w:rPr>
        <w:t>.</w:t>
      </w:r>
    </w:p>
    <w:p w:rsidR="00116386" w:rsidRDefault="004E302C" w:rsidP="00B01E49">
      <w:pPr>
        <w:pStyle w:val="ConsPlusNonformat"/>
        <w:ind w:right="709"/>
        <w:rPr>
          <w:rFonts w:ascii="Times New Roman" w:hAnsi="Times New Roman" w:cs="Times New Roman"/>
          <w:sz w:val="26"/>
          <w:szCs w:val="26"/>
        </w:rPr>
      </w:pPr>
      <w:r w:rsidRPr="00A1282F">
        <w:rPr>
          <w:rFonts w:ascii="Times New Roman" w:hAnsi="Times New Roman" w:cs="Times New Roman"/>
          <w:sz w:val="26"/>
          <w:szCs w:val="26"/>
        </w:rPr>
        <w:tab/>
        <w:t xml:space="preserve">Приложение: </w:t>
      </w:r>
    </w:p>
    <w:p w:rsidR="002C3804" w:rsidRPr="00A1282F" w:rsidRDefault="002C3804" w:rsidP="002C3804">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копия документа, удостоверяющего личность заявителя (в случае, если с запросом обращается физическое лицо);</w:t>
      </w:r>
    </w:p>
    <w:p w:rsidR="001633C2" w:rsidRPr="00A1282F" w:rsidRDefault="001633C2" w:rsidP="00B56D0D">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документ, подтверждающ</w:t>
      </w:r>
      <w:r w:rsidR="00AB2D84">
        <w:rPr>
          <w:rFonts w:ascii="Times New Roman" w:hAnsi="Times New Roman" w:cs="Times New Roman"/>
          <w:sz w:val="26"/>
          <w:szCs w:val="26"/>
        </w:rPr>
        <w:t>ий</w:t>
      </w:r>
      <w:r w:rsidRPr="00A1282F">
        <w:rPr>
          <w:rFonts w:ascii="Times New Roman" w:hAnsi="Times New Roman" w:cs="Times New Roman"/>
          <w:sz w:val="26"/>
          <w:szCs w:val="26"/>
        </w:rPr>
        <w:t xml:space="preserve"> полномочия предста</w:t>
      </w:r>
      <w:r w:rsidR="00736B0F" w:rsidRPr="00A1282F">
        <w:rPr>
          <w:rFonts w:ascii="Times New Roman" w:hAnsi="Times New Roman" w:cs="Times New Roman"/>
          <w:sz w:val="26"/>
          <w:szCs w:val="26"/>
        </w:rPr>
        <w:t xml:space="preserve">вителя (в случае подачи запроса </w:t>
      </w:r>
      <w:r w:rsidR="00386B32">
        <w:rPr>
          <w:rFonts w:ascii="Times New Roman" w:hAnsi="Times New Roman" w:cs="Times New Roman"/>
          <w:sz w:val="26"/>
          <w:szCs w:val="26"/>
        </w:rPr>
        <w:t>представителем)</w:t>
      </w:r>
      <w:r w:rsidR="00600B70" w:rsidRPr="00A1282F">
        <w:rPr>
          <w:rFonts w:ascii="Times New Roman" w:hAnsi="Times New Roman" w:cs="Times New Roman"/>
          <w:sz w:val="26"/>
          <w:szCs w:val="26"/>
        </w:rPr>
        <w:t>;</w:t>
      </w:r>
    </w:p>
    <w:p w:rsidR="009F6AF2" w:rsidRPr="009F6AF2" w:rsidRDefault="009F6AF2" w:rsidP="009F6AF2">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proofErr w:type="gramStart"/>
      <w:r w:rsidRPr="009F6AF2">
        <w:rPr>
          <w:rFonts w:ascii="Times New Roman" w:hAnsi="Times New Roman" w:cs="Times New Roman"/>
          <w:sz w:val="26"/>
          <w:szCs w:val="26"/>
        </w:rPr>
        <w:t xml:space="preserve">документы, подтверждающие право заявителя на приобретение земельного участка без проведения торгов и предусмотренные </w:t>
      </w:r>
      <w:hyperlink r:id="rId40" w:history="1">
        <w:r w:rsidRPr="009F6AF2">
          <w:rPr>
            <w:rFonts w:ascii="Times New Roman" w:hAnsi="Times New Roman" w:cs="Times New Roman"/>
            <w:sz w:val="26"/>
            <w:szCs w:val="26"/>
          </w:rPr>
          <w:t>перечнем</w:t>
        </w:r>
      </w:hyperlink>
      <w:r w:rsidRPr="009F6AF2">
        <w:rPr>
          <w:rFonts w:ascii="Times New Roman" w:hAnsi="Times New Roman" w:cs="Times New Roman"/>
          <w:sz w:val="26"/>
          <w:szCs w:val="26"/>
        </w:rPr>
        <w:t>,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roofErr w:type="gramEnd"/>
    </w:p>
    <w:p w:rsidR="009F6AF2" w:rsidRPr="009F6AF2" w:rsidRDefault="009F6AF2" w:rsidP="009F6AF2">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9F6AF2">
        <w:rPr>
          <w:rFonts w:ascii="Times New Roman" w:hAnsi="Times New Roman" w:cs="Times New Roman"/>
          <w:sz w:val="26"/>
          <w:szCs w:val="26"/>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9F6AF2" w:rsidRPr="009F6AF2" w:rsidRDefault="009F6AF2" w:rsidP="009F6AF2">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9F6AF2">
        <w:rPr>
          <w:rFonts w:ascii="Times New Roman" w:hAnsi="Times New Roman" w:cs="Times New Roman"/>
          <w:sz w:val="26"/>
          <w:szCs w:val="26"/>
        </w:rPr>
        <w:t xml:space="preserve">заверенный перевод </w:t>
      </w:r>
      <w:proofErr w:type="gramStart"/>
      <w:r w:rsidRPr="009F6AF2">
        <w:rPr>
          <w:rFonts w:ascii="Times New Roman" w:hAnsi="Times New Roman" w:cs="Times New Roman"/>
          <w:sz w:val="26"/>
          <w:szCs w:val="26"/>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9F6AF2">
        <w:rPr>
          <w:rFonts w:ascii="Times New Roman" w:hAnsi="Times New Roman" w:cs="Times New Roman"/>
          <w:sz w:val="26"/>
          <w:szCs w:val="26"/>
        </w:rPr>
        <w:t>, если заявителем является иностранное юридическое лицо;</w:t>
      </w:r>
    </w:p>
    <w:p w:rsidR="009F6AF2" w:rsidRPr="009F6AF2" w:rsidRDefault="009F6AF2" w:rsidP="009F6AF2">
      <w:pPr>
        <w:pStyle w:val="ConsPlusNonformat"/>
        <w:numPr>
          <w:ilvl w:val="0"/>
          <w:numId w:val="42"/>
        </w:numPr>
        <w:tabs>
          <w:tab w:val="left" w:pos="0"/>
          <w:tab w:val="left" w:pos="1134"/>
        </w:tabs>
        <w:ind w:left="0" w:firstLine="709"/>
        <w:jc w:val="both"/>
        <w:rPr>
          <w:rFonts w:ascii="Times New Roman" w:hAnsi="Times New Roman" w:cs="Times New Roman"/>
          <w:sz w:val="26"/>
          <w:szCs w:val="26"/>
        </w:rPr>
      </w:pPr>
      <w:r w:rsidRPr="009F6AF2">
        <w:rPr>
          <w:rFonts w:ascii="Times New Roman" w:hAnsi="Times New Roman" w:cs="Times New Roman"/>
          <w:sz w:val="26"/>
          <w:szCs w:val="26"/>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1633C2" w:rsidRPr="00A1282F" w:rsidRDefault="004E302C" w:rsidP="00666E1B">
      <w:pPr>
        <w:pStyle w:val="ConsPlusNonformat"/>
        <w:tabs>
          <w:tab w:val="left" w:pos="1276"/>
          <w:tab w:val="left" w:pos="6663"/>
          <w:tab w:val="left" w:pos="10205"/>
        </w:tabs>
        <w:jc w:val="both"/>
        <w:rPr>
          <w:rFonts w:ascii="Times New Roman" w:hAnsi="Times New Roman" w:cs="Times New Roman"/>
          <w:sz w:val="26"/>
          <w:szCs w:val="26"/>
        </w:rPr>
      </w:pPr>
      <w:r w:rsidRPr="00A1282F">
        <w:rPr>
          <w:rFonts w:ascii="Times New Roman" w:hAnsi="Times New Roman" w:cs="Times New Roman"/>
          <w:sz w:val="26"/>
          <w:szCs w:val="26"/>
        </w:rPr>
        <w:t xml:space="preserve">______________________        </w:t>
      </w:r>
      <w:r w:rsidR="001633C2" w:rsidRPr="00A1282F">
        <w:rPr>
          <w:rFonts w:ascii="Times New Roman" w:hAnsi="Times New Roman" w:cs="Times New Roman"/>
          <w:sz w:val="26"/>
          <w:szCs w:val="26"/>
        </w:rPr>
        <w:tab/>
      </w:r>
      <w:r w:rsidR="001633C2" w:rsidRPr="00A1282F">
        <w:rPr>
          <w:rFonts w:ascii="Times New Roman" w:hAnsi="Times New Roman" w:cs="Times New Roman"/>
          <w:sz w:val="26"/>
          <w:szCs w:val="26"/>
          <w:u w:val="single"/>
        </w:rPr>
        <w:tab/>
      </w:r>
      <w:r w:rsidRPr="00A1282F">
        <w:rPr>
          <w:rFonts w:ascii="Times New Roman" w:hAnsi="Times New Roman" w:cs="Times New Roman"/>
          <w:sz w:val="26"/>
          <w:szCs w:val="26"/>
        </w:rPr>
        <w:t xml:space="preserve">                                                                                          </w:t>
      </w:r>
    </w:p>
    <w:p w:rsidR="00834660" w:rsidRPr="00F019A2" w:rsidRDefault="00A21772" w:rsidP="00F019A2">
      <w:pPr>
        <w:pStyle w:val="ConsPlusNonformat"/>
        <w:tabs>
          <w:tab w:val="left" w:pos="993"/>
          <w:tab w:val="left" w:pos="7797"/>
        </w:tabs>
        <w:spacing w:line="192" w:lineRule="auto"/>
        <w:rPr>
          <w:sz w:val="26"/>
          <w:szCs w:val="26"/>
        </w:rPr>
        <w:sectPr w:rsidR="00834660" w:rsidRPr="00F019A2" w:rsidSect="00F700E4">
          <w:pgSz w:w="11906" w:h="16838"/>
          <w:pgMar w:top="1134" w:right="567" w:bottom="1134" w:left="1134" w:header="720" w:footer="136" w:gutter="0"/>
          <w:pgNumType w:start="1"/>
          <w:cols w:space="708"/>
          <w:titlePg/>
          <w:docGrid w:linePitch="326"/>
        </w:sectPr>
      </w:pPr>
      <w:r w:rsidRPr="00F019A2">
        <w:rPr>
          <w:rFonts w:ascii="Times New Roman" w:hAnsi="Times New Roman" w:cs="Times New Roman"/>
          <w:sz w:val="26"/>
          <w:szCs w:val="26"/>
        </w:rPr>
        <w:tab/>
      </w:r>
      <w:r w:rsidR="00B56D0D" w:rsidRPr="00F019A2">
        <w:rPr>
          <w:rFonts w:ascii="Times New Roman" w:hAnsi="Times New Roman" w:cs="Times New Roman"/>
          <w:sz w:val="26"/>
          <w:szCs w:val="26"/>
        </w:rPr>
        <w:t xml:space="preserve"> </w:t>
      </w:r>
      <w:r w:rsidR="004E302C" w:rsidRPr="00F019A2">
        <w:rPr>
          <w:rFonts w:ascii="Times New Roman" w:hAnsi="Times New Roman" w:cs="Times New Roman"/>
          <w:sz w:val="26"/>
          <w:szCs w:val="26"/>
        </w:rPr>
        <w:t>(дата)</w:t>
      </w:r>
      <w:r w:rsidR="001633C2" w:rsidRPr="00F019A2">
        <w:rPr>
          <w:rFonts w:ascii="Times New Roman" w:hAnsi="Times New Roman" w:cs="Times New Roman"/>
          <w:sz w:val="26"/>
          <w:szCs w:val="26"/>
        </w:rPr>
        <w:tab/>
      </w:r>
      <w:r w:rsidR="009027B0" w:rsidRPr="00F019A2">
        <w:rPr>
          <w:rFonts w:ascii="Times New Roman" w:hAnsi="Times New Roman" w:cs="Times New Roman"/>
          <w:sz w:val="26"/>
          <w:szCs w:val="26"/>
        </w:rPr>
        <w:t>(подпись</w:t>
      </w:r>
      <w:r w:rsidR="00F019A2">
        <w:rPr>
          <w:rFonts w:ascii="Times New Roman" w:hAnsi="Times New Roman" w:cs="Times New Roman"/>
          <w:sz w:val="26"/>
          <w:szCs w:val="26"/>
        </w:rPr>
        <w:t>)</w:t>
      </w:r>
    </w:p>
    <w:p w:rsidR="00D85E78" w:rsidRDefault="00D55020" w:rsidP="00D55020">
      <w:pPr>
        <w:pStyle w:val="ConsPlusNormal"/>
        <w:ind w:left="8931" w:right="709"/>
        <w:rPr>
          <w:sz w:val="26"/>
          <w:szCs w:val="26"/>
        </w:rPr>
      </w:pPr>
      <w:r>
        <w:rPr>
          <w:sz w:val="26"/>
          <w:szCs w:val="26"/>
        </w:rPr>
        <w:lastRenderedPageBreak/>
        <w:t xml:space="preserve">Приложение № 3 </w:t>
      </w:r>
      <w:r w:rsidR="00D85E78" w:rsidRPr="00A1282F">
        <w:rPr>
          <w:sz w:val="26"/>
          <w:szCs w:val="26"/>
        </w:rPr>
        <w:t>к Административному регламенту</w:t>
      </w:r>
      <w:r>
        <w:rPr>
          <w:sz w:val="26"/>
          <w:szCs w:val="26"/>
        </w:rPr>
        <w:t xml:space="preserve"> </w:t>
      </w:r>
      <w:r w:rsidR="00D85E78" w:rsidRPr="00A1282F">
        <w:rPr>
          <w:sz w:val="26"/>
          <w:szCs w:val="26"/>
        </w:rPr>
        <w:t xml:space="preserve">предоставления </w:t>
      </w:r>
      <w:r>
        <w:rPr>
          <w:sz w:val="26"/>
          <w:szCs w:val="26"/>
        </w:rPr>
        <w:t>г</w:t>
      </w:r>
      <w:r w:rsidR="00D85E78" w:rsidRPr="00A1282F">
        <w:rPr>
          <w:sz w:val="26"/>
          <w:szCs w:val="26"/>
        </w:rPr>
        <w:t>осударственной услуги «</w:t>
      </w:r>
      <w:r w:rsidR="00B914DB">
        <w:rPr>
          <w:sz w:val="26"/>
          <w:szCs w:val="26"/>
        </w:rPr>
        <w:t>Предварительное согласование предоставления земельного участка</w:t>
      </w:r>
      <w:r w:rsidR="00B914DB" w:rsidRPr="00A1282F">
        <w:rPr>
          <w:sz w:val="26"/>
          <w:szCs w:val="26"/>
        </w:rPr>
        <w:t>, находящ</w:t>
      </w:r>
      <w:r w:rsidR="00B914DB">
        <w:rPr>
          <w:sz w:val="26"/>
          <w:szCs w:val="26"/>
        </w:rPr>
        <w:t>егося</w:t>
      </w:r>
      <w:r w:rsidR="00B914DB" w:rsidRPr="00A1282F">
        <w:rPr>
          <w:sz w:val="26"/>
          <w:szCs w:val="26"/>
        </w:rPr>
        <w:t xml:space="preserve"> в государственной собственности </w:t>
      </w:r>
      <w:r>
        <w:rPr>
          <w:sz w:val="26"/>
          <w:szCs w:val="26"/>
        </w:rPr>
        <w:t xml:space="preserve"> </w:t>
      </w:r>
      <w:r w:rsidR="00B914DB" w:rsidRPr="00A1282F">
        <w:rPr>
          <w:sz w:val="26"/>
          <w:szCs w:val="26"/>
        </w:rPr>
        <w:t>Томской области</w:t>
      </w:r>
      <w:r w:rsidR="00D85E78" w:rsidRPr="00A1282F">
        <w:rPr>
          <w:sz w:val="26"/>
          <w:szCs w:val="26"/>
        </w:rPr>
        <w:t>»</w:t>
      </w:r>
    </w:p>
    <w:p w:rsidR="00902E9F" w:rsidRPr="00A1282F" w:rsidRDefault="00902E9F" w:rsidP="00902E9F">
      <w:pPr>
        <w:pStyle w:val="ConsPlusNormal"/>
        <w:ind w:left="5670" w:right="709"/>
        <w:rPr>
          <w:sz w:val="26"/>
          <w:szCs w:val="26"/>
        </w:rPr>
      </w:pPr>
    </w:p>
    <w:p w:rsidR="00AC65A9" w:rsidRDefault="00D85E78" w:rsidP="00AC65A9">
      <w:pPr>
        <w:ind w:right="709"/>
        <w:jc w:val="center"/>
        <w:rPr>
          <w:sz w:val="26"/>
          <w:szCs w:val="26"/>
        </w:rPr>
      </w:pPr>
      <w:r w:rsidRPr="00A1282F">
        <w:rPr>
          <w:sz w:val="26"/>
          <w:szCs w:val="26"/>
        </w:rPr>
        <w:t>Блок-схема предоставления государственной услуги «</w:t>
      </w:r>
      <w:r w:rsidR="00AC65A9">
        <w:rPr>
          <w:sz w:val="26"/>
          <w:szCs w:val="26"/>
        </w:rPr>
        <w:t>Предварительное согласование предоставления земельного участка</w:t>
      </w:r>
      <w:r w:rsidR="00AC65A9" w:rsidRPr="00A1282F">
        <w:rPr>
          <w:sz w:val="26"/>
          <w:szCs w:val="26"/>
        </w:rPr>
        <w:t>, находящ</w:t>
      </w:r>
      <w:r w:rsidR="00AC65A9">
        <w:rPr>
          <w:sz w:val="26"/>
          <w:szCs w:val="26"/>
        </w:rPr>
        <w:t>егося</w:t>
      </w:r>
      <w:r w:rsidR="00AC65A9" w:rsidRPr="00A1282F">
        <w:rPr>
          <w:sz w:val="26"/>
          <w:szCs w:val="26"/>
        </w:rPr>
        <w:t xml:space="preserve"> в государственной собственности </w:t>
      </w:r>
      <w:r w:rsidR="00AC65A9">
        <w:rPr>
          <w:sz w:val="26"/>
          <w:szCs w:val="26"/>
        </w:rPr>
        <w:t>Томской области»</w:t>
      </w:r>
    </w:p>
    <w:p w:rsidR="00D85E78" w:rsidRPr="00A1282F" w:rsidRDefault="00D55020" w:rsidP="00AC65A9">
      <w:pPr>
        <w:ind w:right="709"/>
        <w:jc w:val="center"/>
        <w:rPr>
          <w:sz w:val="26"/>
          <w:szCs w:val="26"/>
        </w:rPr>
      </w:pPr>
      <w:r w:rsidRPr="00A1282F">
        <w:rPr>
          <w:noProof/>
          <w:sz w:val="26"/>
          <w:szCs w:val="26"/>
        </w:rPr>
        <mc:AlternateContent>
          <mc:Choice Requires="wps">
            <w:drawing>
              <wp:anchor distT="0" distB="0" distL="114300" distR="114300" simplePos="0" relativeHeight="251691008" behindDoc="0" locked="0" layoutInCell="1" allowOverlap="1" wp14:anchorId="5107260C" wp14:editId="1A4B7E51">
                <wp:simplePos x="0" y="0"/>
                <wp:positionH relativeFrom="column">
                  <wp:posOffset>981119</wp:posOffset>
                </wp:positionH>
                <wp:positionV relativeFrom="paragraph">
                  <wp:posOffset>141635</wp:posOffset>
                </wp:positionV>
                <wp:extent cx="7038739" cy="510362"/>
                <wp:effectExtent l="0" t="0" r="10160" b="23495"/>
                <wp:wrapNone/>
                <wp:docPr id="2" name="Поле 2"/>
                <wp:cNvGraphicFramePr/>
                <a:graphic xmlns:a="http://schemas.openxmlformats.org/drawingml/2006/main">
                  <a:graphicData uri="http://schemas.microsoft.com/office/word/2010/wordprocessingShape">
                    <wps:wsp>
                      <wps:cNvSpPr txBox="1"/>
                      <wps:spPr>
                        <a:xfrm>
                          <a:off x="0" y="0"/>
                          <a:ext cx="7038739" cy="510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5E78" w:rsidRDefault="00D85E78" w:rsidP="00D85E78">
                            <w:pPr>
                              <w:jc w:val="center"/>
                              <w:rPr>
                                <w:sz w:val="26"/>
                                <w:szCs w:val="26"/>
                              </w:rPr>
                            </w:pPr>
                            <w:r>
                              <w:rPr>
                                <w:sz w:val="26"/>
                                <w:szCs w:val="26"/>
                              </w:rPr>
                              <w:t>Получение запроса департаментом, регистрация запроса,</w:t>
                            </w:r>
                          </w:p>
                          <w:p w:rsidR="00D85E78" w:rsidRPr="00EB46E5" w:rsidRDefault="00D85E78" w:rsidP="00EB46E5">
                            <w:pPr>
                              <w:jc w:val="center"/>
                              <w:rPr>
                                <w:sz w:val="26"/>
                                <w:szCs w:val="26"/>
                              </w:rPr>
                            </w:pPr>
                            <w:r>
                              <w:rPr>
                                <w:sz w:val="26"/>
                                <w:szCs w:val="26"/>
                              </w:rPr>
                              <w:t xml:space="preserve"> визирование начальником департамента,</w:t>
                            </w:r>
                            <w:r w:rsidR="00EB46E5">
                              <w:rPr>
                                <w:sz w:val="26"/>
                                <w:szCs w:val="26"/>
                              </w:rPr>
                              <w:t xml:space="preserve"> </w:t>
                            </w:r>
                            <w:r>
                              <w:rPr>
                                <w:sz w:val="26"/>
                                <w:szCs w:val="26"/>
                              </w:rPr>
                              <w:t xml:space="preserve">передача ответственному исполнителю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77.25pt;margin-top:11.15pt;width:554.25pt;height:40.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" fillcolor="white [3201]" strokeweight=".5pt">
                <v:textbox>
                  <w:txbxContent>
                    <w:p w:rsidR="00D85E78" w:rsidRDefault="00D85E78" w:rsidP="00D85E78">
                      <w:pPr>
                        <w:jc w:val="center"/>
                        <w:rPr>
                          <w:sz w:val="26"/>
                          <w:szCs w:val="26"/>
                        </w:rPr>
                      </w:pPr>
                      <w:r>
                        <w:rPr>
                          <w:sz w:val="26"/>
                          <w:szCs w:val="26"/>
                        </w:rPr>
                        <w:t>Получение запроса департаментом, регистрация запроса,</w:t>
                      </w:r>
                    </w:p>
                    <w:p w:rsidR="00D85E78" w:rsidRPr="00EB46E5" w:rsidRDefault="00D85E78" w:rsidP="00EB46E5">
                      <w:pPr>
                        <w:jc w:val="center"/>
                        <w:rPr>
                          <w:sz w:val="26"/>
                          <w:szCs w:val="26"/>
                        </w:rPr>
                      </w:pPr>
                      <w:r>
                        <w:rPr>
                          <w:sz w:val="26"/>
                          <w:szCs w:val="26"/>
                        </w:rPr>
                        <w:t xml:space="preserve"> визирование начальником департамента,</w:t>
                      </w:r>
                      <w:r w:rsidR="00EB46E5">
                        <w:rPr>
                          <w:sz w:val="26"/>
                          <w:szCs w:val="26"/>
                        </w:rPr>
                        <w:t xml:space="preserve"> </w:t>
                      </w:r>
                      <w:r>
                        <w:rPr>
                          <w:sz w:val="26"/>
                          <w:szCs w:val="26"/>
                        </w:rPr>
                        <w:t xml:space="preserve">передача ответственному исполнителю </w:t>
                      </w:r>
                    </w:p>
                  </w:txbxContent>
                </v:textbox>
              </v:shape>
            </w:pict>
          </mc:Fallback>
        </mc:AlternateContent>
      </w:r>
      <w:r w:rsidR="00AC65A9" w:rsidRPr="00A1282F">
        <w:rPr>
          <w:noProof/>
          <w:sz w:val="26"/>
          <w:szCs w:val="26"/>
        </w:rPr>
        <w:t xml:space="preserve"> </w:t>
      </w:r>
    </w:p>
    <w:p w:rsidR="00D85E78" w:rsidRPr="00A1282F" w:rsidRDefault="00D85E78" w:rsidP="00D85E78">
      <w:pPr>
        <w:ind w:right="709"/>
        <w:jc w:val="center"/>
        <w:rPr>
          <w:sz w:val="26"/>
          <w:szCs w:val="26"/>
        </w:rPr>
      </w:pPr>
    </w:p>
    <w:p w:rsidR="00D85E78" w:rsidRPr="00A1282F" w:rsidRDefault="00D85E78" w:rsidP="00D85E78">
      <w:pPr>
        <w:ind w:right="709"/>
        <w:rPr>
          <w:sz w:val="26"/>
          <w:szCs w:val="26"/>
        </w:rPr>
      </w:pPr>
    </w:p>
    <w:p w:rsidR="00D85E78" w:rsidRPr="00A1282F" w:rsidRDefault="00EB46E5" w:rsidP="00D85E78">
      <w:pPr>
        <w:pStyle w:val="ConsPlusTitle"/>
        <w:ind w:right="709"/>
        <w:jc w:val="center"/>
        <w:rPr>
          <w:rFonts w:ascii="Times New Roman" w:hAnsi="Times New Roman" w:cs="Times New Roman"/>
          <w:b w:val="0"/>
          <w:sz w:val="26"/>
          <w:szCs w:val="26"/>
        </w:rPr>
      </w:pPr>
      <w:r w:rsidRPr="00A1282F">
        <w:rPr>
          <w:noProof/>
          <w:sz w:val="26"/>
          <w:szCs w:val="26"/>
        </w:rPr>
        <mc:AlternateContent>
          <mc:Choice Requires="wps">
            <w:drawing>
              <wp:anchor distT="0" distB="0" distL="114300" distR="114300" simplePos="0" relativeHeight="251693056" behindDoc="0" locked="0" layoutInCell="1" allowOverlap="1" wp14:anchorId="5D39A8BD" wp14:editId="080B4729">
                <wp:simplePos x="0" y="0"/>
                <wp:positionH relativeFrom="column">
                  <wp:posOffset>4414520</wp:posOffset>
                </wp:positionH>
                <wp:positionV relativeFrom="paragraph">
                  <wp:posOffset>95885</wp:posOffset>
                </wp:positionV>
                <wp:extent cx="0" cy="222885"/>
                <wp:effectExtent l="95250" t="0" r="57150" b="62865"/>
                <wp:wrapNone/>
                <wp:docPr id="3" name="Прямая со стрелкой 3"/>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 o:spid="_x0000_s1026" type="#_x0000_t32" style="position:absolute;margin-left:347.6pt;margin-top:7.55pt;width:0;height:1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" strokecolor="black [3213]">
                <v:stroke endarrow="open"/>
              </v:shape>
            </w:pict>
          </mc:Fallback>
        </mc:AlternateContent>
      </w:r>
    </w:p>
    <w:p w:rsidR="00D85E78" w:rsidRPr="00A1282F" w:rsidRDefault="00EB46E5" w:rsidP="00D85E78">
      <w:pPr>
        <w:jc w:val="center"/>
        <w:rPr>
          <w:sz w:val="26"/>
          <w:szCs w:val="26"/>
        </w:rPr>
      </w:pPr>
      <w:r w:rsidRPr="00A1282F">
        <w:rPr>
          <w:noProof/>
          <w:sz w:val="26"/>
          <w:szCs w:val="26"/>
        </w:rPr>
        <mc:AlternateContent>
          <mc:Choice Requires="wps">
            <w:drawing>
              <wp:anchor distT="0" distB="0" distL="114300" distR="114300" simplePos="0" relativeHeight="251696128" behindDoc="0" locked="0" layoutInCell="1" allowOverlap="1" wp14:anchorId="33B5A3F9" wp14:editId="5A604426">
                <wp:simplePos x="0" y="0"/>
                <wp:positionH relativeFrom="column">
                  <wp:posOffset>981119</wp:posOffset>
                </wp:positionH>
                <wp:positionV relativeFrom="paragraph">
                  <wp:posOffset>126454</wp:posOffset>
                </wp:positionV>
                <wp:extent cx="7038104" cy="478465"/>
                <wp:effectExtent l="0" t="0" r="10795" b="17145"/>
                <wp:wrapNone/>
                <wp:docPr id="4" name="Поле 4"/>
                <wp:cNvGraphicFramePr/>
                <a:graphic xmlns:a="http://schemas.openxmlformats.org/drawingml/2006/main">
                  <a:graphicData uri="http://schemas.microsoft.com/office/word/2010/wordprocessingShape">
                    <wps:wsp>
                      <wps:cNvSpPr txBox="1"/>
                      <wps:spPr>
                        <a:xfrm>
                          <a:off x="0" y="0"/>
                          <a:ext cx="7038104" cy="4784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46E5" w:rsidRDefault="00187FF8" w:rsidP="00B64DEB">
                            <w:pPr>
                              <w:jc w:val="center"/>
                              <w:rPr>
                                <w:sz w:val="26"/>
                                <w:szCs w:val="26"/>
                              </w:rPr>
                            </w:pPr>
                            <w:r>
                              <w:rPr>
                                <w:sz w:val="26"/>
                                <w:szCs w:val="26"/>
                              </w:rPr>
                              <w:t xml:space="preserve">Назначение ответственным исполнителем исполнителя, </w:t>
                            </w:r>
                          </w:p>
                          <w:p w:rsidR="00D85E78" w:rsidRPr="00A1282F" w:rsidRDefault="00187FF8" w:rsidP="00B64DEB">
                            <w:pPr>
                              <w:jc w:val="center"/>
                              <w:rPr>
                                <w:sz w:val="26"/>
                                <w:szCs w:val="26"/>
                              </w:rPr>
                            </w:pPr>
                            <w:r>
                              <w:rPr>
                                <w:sz w:val="26"/>
                                <w:szCs w:val="26"/>
                              </w:rPr>
                              <w:t xml:space="preserve">передача </w:t>
                            </w:r>
                            <w:r w:rsidR="00B64DEB">
                              <w:rPr>
                                <w:sz w:val="26"/>
                                <w:szCs w:val="26"/>
                              </w:rPr>
                              <w:t xml:space="preserve">запроса </w:t>
                            </w:r>
                            <w:r>
                              <w:rPr>
                                <w:sz w:val="26"/>
                                <w:szCs w:val="26"/>
                              </w:rPr>
                              <w:t>исполнителю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left:0;text-align:left;margin-left:77.25pt;margin-top:9.95pt;width:554.2pt;height:3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" fillcolor="white [3201]" strokeweight=".5pt">
                <v:textbox>
                  <w:txbxContent>
                    <w:p w:rsidR="00EB46E5" w:rsidRDefault="00187FF8" w:rsidP="00B64DEB">
                      <w:pPr>
                        <w:jc w:val="center"/>
                        <w:rPr>
                          <w:sz w:val="26"/>
                          <w:szCs w:val="26"/>
                        </w:rPr>
                      </w:pPr>
                      <w:r>
                        <w:rPr>
                          <w:sz w:val="26"/>
                          <w:szCs w:val="26"/>
                        </w:rPr>
                        <w:t xml:space="preserve">Назначение ответственным исполнителем исполнителя, </w:t>
                      </w:r>
                    </w:p>
                    <w:p w:rsidR="00D85E78" w:rsidRPr="00A1282F" w:rsidRDefault="00187FF8" w:rsidP="00B64DEB">
                      <w:pPr>
                        <w:jc w:val="center"/>
                        <w:rPr>
                          <w:sz w:val="26"/>
                          <w:szCs w:val="26"/>
                        </w:rPr>
                      </w:pPr>
                      <w:r>
                        <w:rPr>
                          <w:sz w:val="26"/>
                          <w:szCs w:val="26"/>
                        </w:rPr>
                        <w:t xml:space="preserve">передача </w:t>
                      </w:r>
                      <w:r w:rsidR="00B64DEB">
                        <w:rPr>
                          <w:sz w:val="26"/>
                          <w:szCs w:val="26"/>
                        </w:rPr>
                        <w:t xml:space="preserve">запроса </w:t>
                      </w:r>
                      <w:r>
                        <w:rPr>
                          <w:sz w:val="26"/>
                          <w:szCs w:val="26"/>
                        </w:rPr>
                        <w:t>исполнителю</w:t>
                      </w:r>
                    </w:p>
                  </w:txbxContent>
                </v:textbox>
              </v:shape>
            </w:pict>
          </mc:Fallback>
        </mc:AlternateContent>
      </w:r>
    </w:p>
    <w:p w:rsidR="00D85E78" w:rsidRPr="00A1282F" w:rsidRDefault="00D85E78" w:rsidP="00D85E78">
      <w:pPr>
        <w:rPr>
          <w:sz w:val="26"/>
          <w:szCs w:val="26"/>
        </w:rPr>
      </w:pPr>
    </w:p>
    <w:p w:rsidR="00D85E78" w:rsidRPr="00A1282F" w:rsidRDefault="00D85E78" w:rsidP="00922472">
      <w:pPr>
        <w:tabs>
          <w:tab w:val="left" w:pos="7088"/>
        </w:tabs>
        <w:rPr>
          <w:sz w:val="26"/>
          <w:szCs w:val="26"/>
        </w:rPr>
      </w:pPr>
    </w:p>
    <w:p w:rsidR="00D85E78" w:rsidRPr="00A1282F" w:rsidRDefault="006E74F6" w:rsidP="00B64DEB">
      <w:pPr>
        <w:tabs>
          <w:tab w:val="left" w:pos="2835"/>
          <w:tab w:val="left" w:pos="7088"/>
        </w:tabs>
        <w:rPr>
          <w:sz w:val="26"/>
          <w:szCs w:val="26"/>
        </w:rPr>
      </w:pPr>
      <w:r w:rsidRPr="00A1282F">
        <w:rPr>
          <w:noProof/>
          <w:sz w:val="26"/>
          <w:szCs w:val="26"/>
        </w:rPr>
        <mc:AlternateContent>
          <mc:Choice Requires="wps">
            <w:drawing>
              <wp:anchor distT="0" distB="0" distL="114300" distR="114300" simplePos="0" relativeHeight="251723776" behindDoc="0" locked="0" layoutInCell="1" allowOverlap="1" wp14:anchorId="3A234497" wp14:editId="760B2613">
                <wp:simplePos x="0" y="0"/>
                <wp:positionH relativeFrom="column">
                  <wp:posOffset>4418330</wp:posOffset>
                </wp:positionH>
                <wp:positionV relativeFrom="paragraph">
                  <wp:posOffset>30539</wp:posOffset>
                </wp:positionV>
                <wp:extent cx="0" cy="222885"/>
                <wp:effectExtent l="95250" t="0" r="57150" b="62865"/>
                <wp:wrapNone/>
                <wp:docPr id="29" name="Прямая со стрелкой 29"/>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9" o:spid="_x0000_s1026" type="#_x0000_t32" style="position:absolute;margin-left:347.9pt;margin-top:2.4pt;width:0;height:17.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" strokecolor="black [3213]">
                <v:stroke endarrow="open"/>
              </v:shape>
            </w:pict>
          </mc:Fallback>
        </mc:AlternateContent>
      </w:r>
    </w:p>
    <w:p w:rsidR="00D85E78" w:rsidRPr="00A1282F" w:rsidRDefault="00EB46E5" w:rsidP="00D85E78">
      <w:pPr>
        <w:tabs>
          <w:tab w:val="left" w:pos="7610"/>
        </w:tabs>
        <w:rPr>
          <w:sz w:val="26"/>
          <w:szCs w:val="26"/>
        </w:rPr>
      </w:pPr>
      <w:r w:rsidRPr="00A1282F">
        <w:rPr>
          <w:noProof/>
          <w:sz w:val="26"/>
          <w:szCs w:val="26"/>
        </w:rPr>
        <mc:AlternateContent>
          <mc:Choice Requires="wps">
            <w:drawing>
              <wp:anchor distT="0" distB="0" distL="114300" distR="114300" simplePos="0" relativeHeight="251692032" behindDoc="0" locked="0" layoutInCell="1" allowOverlap="1" wp14:anchorId="24C0A336" wp14:editId="0D420F49">
                <wp:simplePos x="0" y="0"/>
                <wp:positionH relativeFrom="column">
                  <wp:posOffset>981119</wp:posOffset>
                </wp:positionH>
                <wp:positionV relativeFrom="paragraph">
                  <wp:posOffset>68742</wp:posOffset>
                </wp:positionV>
                <wp:extent cx="7037469" cy="489098"/>
                <wp:effectExtent l="0" t="0" r="11430" b="25400"/>
                <wp:wrapNone/>
                <wp:docPr id="7" name="Поле 7"/>
                <wp:cNvGraphicFramePr/>
                <a:graphic xmlns:a="http://schemas.openxmlformats.org/drawingml/2006/main">
                  <a:graphicData uri="http://schemas.microsoft.com/office/word/2010/wordprocessingShape">
                    <wps:wsp>
                      <wps:cNvSpPr txBox="1"/>
                      <wps:spPr>
                        <a:xfrm>
                          <a:off x="0" y="0"/>
                          <a:ext cx="7037469" cy="4890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7FF8" w:rsidRDefault="00187FF8" w:rsidP="00D85E78">
                            <w:pPr>
                              <w:jc w:val="center"/>
                              <w:rPr>
                                <w:sz w:val="26"/>
                                <w:szCs w:val="26"/>
                              </w:rPr>
                            </w:pPr>
                            <w:r>
                              <w:rPr>
                                <w:sz w:val="26"/>
                                <w:szCs w:val="26"/>
                              </w:rPr>
                              <w:t xml:space="preserve">Рассмотрение исполнителем запроса на предмет наличия оснований для </w:t>
                            </w:r>
                            <w:r w:rsidR="00EB46E5">
                              <w:rPr>
                                <w:sz w:val="26"/>
                                <w:szCs w:val="26"/>
                              </w:rPr>
                              <w:t>возврата</w:t>
                            </w:r>
                            <w:r w:rsidR="00E30332">
                              <w:rPr>
                                <w:sz w:val="26"/>
                                <w:szCs w:val="26"/>
                              </w:rPr>
                              <w:t xml:space="preserve">, приостановления либо отказа в </w:t>
                            </w:r>
                            <w:r w:rsidR="00EB46E5">
                              <w:rPr>
                                <w:sz w:val="26"/>
                                <w:szCs w:val="26"/>
                              </w:rPr>
                              <w:t xml:space="preserve">предоставлении государственной услуги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left:0;text-align:left;margin-left:77.25pt;margin-top:5.4pt;width:554.15pt;height:3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" fillcolor="white [3201]" strokeweight=".5pt">
                <v:textbox>
                  <w:txbxContent>
                    <w:p w:rsidR="00187FF8" w:rsidRDefault="00187FF8" w:rsidP="00D85E78">
                      <w:pPr>
                        <w:jc w:val="center"/>
                        <w:rPr>
                          <w:sz w:val="26"/>
                          <w:szCs w:val="26"/>
                        </w:rPr>
                      </w:pPr>
                      <w:r>
                        <w:rPr>
                          <w:sz w:val="26"/>
                          <w:szCs w:val="26"/>
                        </w:rPr>
                        <w:t xml:space="preserve">Рассмотрение исполнителем запроса на предмет наличия оснований для </w:t>
                      </w:r>
                      <w:r w:rsidR="00EB46E5">
                        <w:rPr>
                          <w:sz w:val="26"/>
                          <w:szCs w:val="26"/>
                        </w:rPr>
                        <w:t>возврата</w:t>
                      </w:r>
                      <w:r w:rsidR="00E30332">
                        <w:rPr>
                          <w:sz w:val="26"/>
                          <w:szCs w:val="26"/>
                        </w:rPr>
                        <w:t xml:space="preserve">, приостановления либо отказа в </w:t>
                      </w:r>
                      <w:r w:rsidR="00EB46E5">
                        <w:rPr>
                          <w:sz w:val="26"/>
                          <w:szCs w:val="26"/>
                        </w:rPr>
                        <w:t xml:space="preserve">предоставлении государственной услуги </w:t>
                      </w:r>
                    </w:p>
                  </w:txbxContent>
                </v:textbox>
              </v:shape>
            </w:pict>
          </mc:Fallback>
        </mc:AlternateContent>
      </w:r>
      <w:r w:rsidR="00D85E78" w:rsidRPr="00A1282F">
        <w:rPr>
          <w:sz w:val="26"/>
          <w:szCs w:val="26"/>
        </w:rPr>
        <w:tab/>
      </w:r>
    </w:p>
    <w:p w:rsidR="00D85E78" w:rsidRPr="00A1282F" w:rsidRDefault="00D85E78" w:rsidP="00D85E78">
      <w:pPr>
        <w:tabs>
          <w:tab w:val="left" w:pos="7610"/>
        </w:tabs>
        <w:jc w:val="center"/>
        <w:rPr>
          <w:sz w:val="26"/>
          <w:szCs w:val="26"/>
        </w:rPr>
      </w:pPr>
    </w:p>
    <w:p w:rsidR="00D85E78" w:rsidRPr="00A1282F" w:rsidRDefault="00EB46E5" w:rsidP="00D85E78">
      <w:pPr>
        <w:rPr>
          <w:sz w:val="26"/>
          <w:szCs w:val="26"/>
        </w:rPr>
      </w:pPr>
      <w:r w:rsidRPr="00A1282F">
        <w:rPr>
          <w:noProof/>
          <w:sz w:val="26"/>
          <w:szCs w:val="26"/>
        </w:rPr>
        <mc:AlternateContent>
          <mc:Choice Requires="wps">
            <w:drawing>
              <wp:anchor distT="0" distB="0" distL="114300" distR="114300" simplePos="0" relativeHeight="251731968" behindDoc="0" locked="0" layoutInCell="1" allowOverlap="1" wp14:anchorId="3A510DA1" wp14:editId="5284B679">
                <wp:simplePos x="0" y="0"/>
                <wp:positionH relativeFrom="column">
                  <wp:posOffset>981119</wp:posOffset>
                </wp:positionH>
                <wp:positionV relativeFrom="paragraph">
                  <wp:posOffset>178745</wp:posOffset>
                </wp:positionV>
                <wp:extent cx="0" cy="148856"/>
                <wp:effectExtent l="95250" t="0" r="57150" b="60960"/>
                <wp:wrapNone/>
                <wp:docPr id="33" name="Прямая со стрелкой 33"/>
                <wp:cNvGraphicFramePr/>
                <a:graphic xmlns:a="http://schemas.openxmlformats.org/drawingml/2006/main">
                  <a:graphicData uri="http://schemas.microsoft.com/office/word/2010/wordprocessingShape">
                    <wps:wsp>
                      <wps:cNvCnPr/>
                      <wps:spPr>
                        <a:xfrm>
                          <a:off x="0" y="0"/>
                          <a:ext cx="0" cy="14885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3" o:spid="_x0000_s1026" type="#_x0000_t32" style="position:absolute;margin-left:77.25pt;margin-top:14.05pt;width:0;height:11.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" strokecolor="black [3213]">
                <v:stroke endarrow="open"/>
              </v:shape>
            </w:pict>
          </mc:Fallback>
        </mc:AlternateContent>
      </w:r>
    </w:p>
    <w:p w:rsidR="00D85E78" w:rsidRPr="00A1282F" w:rsidRDefault="005C06E6" w:rsidP="00D85E78">
      <w:pPr>
        <w:rPr>
          <w:sz w:val="26"/>
          <w:szCs w:val="26"/>
        </w:rPr>
      </w:pPr>
      <w:r w:rsidRPr="00A1282F">
        <w:rPr>
          <w:noProof/>
          <w:sz w:val="26"/>
          <w:szCs w:val="26"/>
        </w:rPr>
        <mc:AlternateContent>
          <mc:Choice Requires="wps">
            <w:drawing>
              <wp:anchor distT="0" distB="0" distL="114300" distR="114300" simplePos="0" relativeHeight="251740160" behindDoc="0" locked="0" layoutInCell="1" allowOverlap="1" wp14:anchorId="51DCD0ED" wp14:editId="1F47F309">
                <wp:simplePos x="0" y="0"/>
                <wp:positionH relativeFrom="column">
                  <wp:posOffset>-253365</wp:posOffset>
                </wp:positionH>
                <wp:positionV relativeFrom="paragraph">
                  <wp:posOffset>158115</wp:posOffset>
                </wp:positionV>
                <wp:extent cx="1943735" cy="1019175"/>
                <wp:effectExtent l="0" t="0" r="18415" b="28575"/>
                <wp:wrapNone/>
                <wp:docPr id="1" name="Поле 1"/>
                <wp:cNvGraphicFramePr/>
                <a:graphic xmlns:a="http://schemas.openxmlformats.org/drawingml/2006/main">
                  <a:graphicData uri="http://schemas.microsoft.com/office/word/2010/wordprocessingShape">
                    <wps:wsp>
                      <wps:cNvSpPr txBox="1"/>
                      <wps:spPr>
                        <a:xfrm>
                          <a:off x="0" y="0"/>
                          <a:ext cx="1943735" cy="1019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55020" w:rsidRDefault="00D55020" w:rsidP="00D55020">
                            <w:pPr>
                              <w:jc w:val="center"/>
                              <w:rPr>
                                <w:sz w:val="26"/>
                                <w:szCs w:val="26"/>
                              </w:rPr>
                            </w:pPr>
                            <w:r>
                              <w:rPr>
                                <w:sz w:val="26"/>
                                <w:szCs w:val="26"/>
                              </w:rPr>
                              <w:t xml:space="preserve">Наличие оснований для возврата </w:t>
                            </w:r>
                            <w:r w:rsidR="005C06E6" w:rsidRPr="00A1282F">
                              <w:rPr>
                                <w:sz w:val="26"/>
                                <w:szCs w:val="26"/>
                              </w:rPr>
                              <w:t>документов, необходимых для предоставления государственной услуги</w:t>
                            </w:r>
                          </w:p>
                          <w:p w:rsidR="00D55020" w:rsidRPr="00FB4B8A" w:rsidRDefault="00D55020" w:rsidP="00D55020">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 o:spid="_x0000_s1029" type="#_x0000_t202" style="position:absolute;left:0;text-align:left;margin-left:-19.95pt;margin-top:12.45pt;width:153.05pt;height:80.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" fillcolor="white [3201]" strokeweight=".5pt">
                <v:textbox>
                  <w:txbxContent>
                    <w:p w:rsidR="00D55020" w:rsidRDefault="00D55020" w:rsidP="00D55020">
                      <w:pPr>
                        <w:jc w:val="center"/>
                        <w:rPr>
                          <w:sz w:val="26"/>
                          <w:szCs w:val="26"/>
                        </w:rPr>
                      </w:pPr>
                      <w:r>
                        <w:rPr>
                          <w:sz w:val="26"/>
                          <w:szCs w:val="26"/>
                        </w:rPr>
                        <w:t xml:space="preserve">Наличие оснований для возврата </w:t>
                      </w:r>
                      <w:r w:rsidR="005C06E6" w:rsidRPr="00A1282F">
                        <w:rPr>
                          <w:sz w:val="26"/>
                          <w:szCs w:val="26"/>
                        </w:rPr>
                        <w:t>документов, необходимых для предоставления государственной услуги</w:t>
                      </w:r>
                    </w:p>
                    <w:p w:rsidR="00D55020" w:rsidRPr="00FB4B8A" w:rsidRDefault="00D55020" w:rsidP="00D55020">
                      <w:pPr>
                        <w:jc w:val="center"/>
                        <w:rPr>
                          <w:sz w:val="20"/>
                          <w:szCs w:val="20"/>
                        </w:rPr>
                      </w:pPr>
                    </w:p>
                  </w:txbxContent>
                </v:textbox>
              </v:shape>
            </w:pict>
          </mc:Fallback>
        </mc:AlternateContent>
      </w:r>
      <w:r w:rsidR="00AF3A2D" w:rsidRPr="00A1282F">
        <w:rPr>
          <w:noProof/>
          <w:sz w:val="26"/>
          <w:szCs w:val="26"/>
        </w:rPr>
        <mc:AlternateContent>
          <mc:Choice Requires="wps">
            <w:drawing>
              <wp:anchor distT="0" distB="0" distL="114300" distR="114300" simplePos="0" relativeHeight="251779072" behindDoc="0" locked="0" layoutInCell="1" allowOverlap="1" wp14:anchorId="127E65A6" wp14:editId="160E3E90">
                <wp:simplePos x="0" y="0"/>
                <wp:positionH relativeFrom="column">
                  <wp:posOffset>5880404</wp:posOffset>
                </wp:positionH>
                <wp:positionV relativeFrom="paragraph">
                  <wp:posOffset>48039</wp:posOffset>
                </wp:positionV>
                <wp:extent cx="0" cy="148856"/>
                <wp:effectExtent l="95250" t="0" r="57150" b="60960"/>
                <wp:wrapNone/>
                <wp:docPr id="15" name="Прямая со стрелкой 15"/>
                <wp:cNvGraphicFramePr/>
                <a:graphic xmlns:a="http://schemas.openxmlformats.org/drawingml/2006/main">
                  <a:graphicData uri="http://schemas.microsoft.com/office/word/2010/wordprocessingShape">
                    <wps:wsp>
                      <wps:cNvCnPr/>
                      <wps:spPr>
                        <a:xfrm>
                          <a:off x="0" y="0"/>
                          <a:ext cx="0" cy="14885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 o:spid="_x0000_s1026" type="#_x0000_t32" style="position:absolute;margin-left:463pt;margin-top:3.8pt;width:0;height:11.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" strokecolor="black [3213]">
                <v:stroke endarrow="open"/>
              </v:shape>
            </w:pict>
          </mc:Fallback>
        </mc:AlternateContent>
      </w:r>
      <w:r w:rsidR="00AF3A2D" w:rsidRPr="00A1282F">
        <w:rPr>
          <w:noProof/>
          <w:sz w:val="26"/>
          <w:szCs w:val="26"/>
        </w:rPr>
        <mc:AlternateContent>
          <mc:Choice Requires="wps">
            <w:drawing>
              <wp:anchor distT="0" distB="0" distL="114300" distR="114300" simplePos="0" relativeHeight="251777024" behindDoc="0" locked="0" layoutInCell="1" allowOverlap="1" wp14:anchorId="3B82E910" wp14:editId="2833E0FB">
                <wp:simplePos x="0" y="0"/>
                <wp:positionH relativeFrom="column">
                  <wp:posOffset>2946372</wp:posOffset>
                </wp:positionH>
                <wp:positionV relativeFrom="paragraph">
                  <wp:posOffset>8282</wp:posOffset>
                </wp:positionV>
                <wp:extent cx="0" cy="148856"/>
                <wp:effectExtent l="95250" t="0" r="57150" b="60960"/>
                <wp:wrapNone/>
                <wp:docPr id="13" name="Прямая со стрелкой 13"/>
                <wp:cNvGraphicFramePr/>
                <a:graphic xmlns:a="http://schemas.openxmlformats.org/drawingml/2006/main">
                  <a:graphicData uri="http://schemas.microsoft.com/office/word/2010/wordprocessingShape">
                    <wps:wsp>
                      <wps:cNvCnPr/>
                      <wps:spPr>
                        <a:xfrm>
                          <a:off x="0" y="0"/>
                          <a:ext cx="0" cy="14885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3" o:spid="_x0000_s1026" type="#_x0000_t32" style="position:absolute;margin-left:232pt;margin-top:.65pt;width:0;height:11.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" strokecolor="black [3213]">
                <v:stroke endarrow="open"/>
              </v:shape>
            </w:pict>
          </mc:Fallback>
        </mc:AlternateContent>
      </w:r>
      <w:r w:rsidR="00AF3A2D" w:rsidRPr="00A1282F">
        <w:rPr>
          <w:noProof/>
          <w:sz w:val="26"/>
          <w:szCs w:val="26"/>
        </w:rPr>
        <mc:AlternateContent>
          <mc:Choice Requires="wps">
            <w:drawing>
              <wp:anchor distT="0" distB="0" distL="114300" distR="114300" simplePos="0" relativeHeight="251774976" behindDoc="0" locked="0" layoutInCell="1" allowOverlap="1" wp14:anchorId="694AD2AD" wp14:editId="76811A59">
                <wp:simplePos x="0" y="0"/>
                <wp:positionH relativeFrom="column">
                  <wp:posOffset>2102485</wp:posOffset>
                </wp:positionH>
                <wp:positionV relativeFrom="paragraph">
                  <wp:posOffset>158115</wp:posOffset>
                </wp:positionV>
                <wp:extent cx="1944000" cy="882000"/>
                <wp:effectExtent l="0" t="0" r="18415" b="13970"/>
                <wp:wrapNone/>
                <wp:docPr id="6" name="Поле 6"/>
                <wp:cNvGraphicFramePr/>
                <a:graphic xmlns:a="http://schemas.openxmlformats.org/drawingml/2006/main">
                  <a:graphicData uri="http://schemas.microsoft.com/office/word/2010/wordprocessingShape">
                    <wps:wsp>
                      <wps:cNvSpPr txBox="1"/>
                      <wps:spPr>
                        <a:xfrm>
                          <a:off x="0" y="0"/>
                          <a:ext cx="1944000" cy="88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F3A2D" w:rsidRDefault="00AF3A2D" w:rsidP="00AF3A2D">
                            <w:pPr>
                              <w:jc w:val="center"/>
                              <w:rPr>
                                <w:sz w:val="26"/>
                                <w:szCs w:val="26"/>
                              </w:rPr>
                            </w:pPr>
                            <w:r>
                              <w:rPr>
                                <w:sz w:val="26"/>
                                <w:szCs w:val="26"/>
                              </w:rPr>
                              <w:t xml:space="preserve">Наличие оснований для приостановления предоставления государственной услуги </w:t>
                            </w:r>
                          </w:p>
                          <w:p w:rsidR="00AF3A2D" w:rsidRPr="00FB4B8A" w:rsidRDefault="00AF3A2D" w:rsidP="00AF3A2D">
                            <w:pPr>
                              <w:jc w:val="center"/>
                              <w:rPr>
                                <w:sz w:val="20"/>
                                <w:szCs w:val="20"/>
                              </w:rPr>
                            </w:pPr>
                          </w:p>
                          <w:p w:rsidR="00AF3A2D" w:rsidRPr="00FB4B8A" w:rsidRDefault="00AF3A2D" w:rsidP="00AF3A2D">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30" type="#_x0000_t202" style="position:absolute;left:0;text-align:left;margin-left:165.55pt;margin-top:12.45pt;width:153.05pt;height:69.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" fillcolor="white [3201]" strokeweight=".5pt">
                <v:textbox>
                  <w:txbxContent>
                    <w:p w:rsidR="00AF3A2D" w:rsidRDefault="00AF3A2D" w:rsidP="00AF3A2D">
                      <w:pPr>
                        <w:jc w:val="center"/>
                        <w:rPr>
                          <w:sz w:val="26"/>
                          <w:szCs w:val="26"/>
                        </w:rPr>
                      </w:pPr>
                      <w:r>
                        <w:rPr>
                          <w:sz w:val="26"/>
                          <w:szCs w:val="26"/>
                        </w:rPr>
                        <w:t xml:space="preserve">Наличие оснований для приостановления предоставления государственной услуги </w:t>
                      </w:r>
                    </w:p>
                    <w:p w:rsidR="00AF3A2D" w:rsidRPr="00FB4B8A" w:rsidRDefault="00AF3A2D" w:rsidP="00AF3A2D">
                      <w:pPr>
                        <w:jc w:val="center"/>
                        <w:rPr>
                          <w:sz w:val="20"/>
                          <w:szCs w:val="20"/>
                        </w:rPr>
                      </w:pPr>
                    </w:p>
                    <w:p w:rsidR="00AF3A2D" w:rsidRPr="00FB4B8A" w:rsidRDefault="00AF3A2D" w:rsidP="00AF3A2D">
                      <w:pPr>
                        <w:jc w:val="center"/>
                        <w:rPr>
                          <w:sz w:val="20"/>
                          <w:szCs w:val="20"/>
                        </w:rPr>
                      </w:pPr>
                    </w:p>
                  </w:txbxContent>
                </v:textbox>
              </v:shape>
            </w:pict>
          </mc:Fallback>
        </mc:AlternateContent>
      </w:r>
      <w:r w:rsidR="00965CC5" w:rsidRPr="00A1282F">
        <w:rPr>
          <w:noProof/>
          <w:sz w:val="26"/>
          <w:szCs w:val="26"/>
        </w:rPr>
        <mc:AlternateContent>
          <mc:Choice Requires="wps">
            <w:drawing>
              <wp:anchor distT="0" distB="0" distL="114300" distR="114300" simplePos="0" relativeHeight="251729920" behindDoc="0" locked="0" layoutInCell="1" allowOverlap="1" wp14:anchorId="0D0F50AA" wp14:editId="1F963A04">
                <wp:simplePos x="0" y="0"/>
                <wp:positionH relativeFrom="column">
                  <wp:posOffset>8023225</wp:posOffset>
                </wp:positionH>
                <wp:positionV relativeFrom="paragraph">
                  <wp:posOffset>-3810</wp:posOffset>
                </wp:positionV>
                <wp:extent cx="0" cy="222885"/>
                <wp:effectExtent l="95250" t="0" r="57150" b="62865"/>
                <wp:wrapNone/>
                <wp:docPr id="32" name="Прямая со стрелкой 32"/>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2" o:spid="_x0000_s1026" type="#_x0000_t32" style="position:absolute;margin-left:631.75pt;margin-top:-.3pt;width:0;height:17.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" strokecolor="black [3213]">
                <v:stroke endarrow="open"/>
              </v:shape>
            </w:pict>
          </mc:Fallback>
        </mc:AlternateContent>
      </w:r>
    </w:p>
    <w:p w:rsidR="00D85E78" w:rsidRPr="00A1282F" w:rsidRDefault="00AF3A2D" w:rsidP="00D85E78">
      <w:pPr>
        <w:rPr>
          <w:sz w:val="26"/>
          <w:szCs w:val="26"/>
        </w:rPr>
      </w:pPr>
      <w:r w:rsidRPr="00A1282F">
        <w:rPr>
          <w:noProof/>
          <w:sz w:val="26"/>
          <w:szCs w:val="26"/>
        </w:rPr>
        <mc:AlternateContent>
          <mc:Choice Requires="wps">
            <w:drawing>
              <wp:anchor distT="0" distB="0" distL="114300" distR="114300" simplePos="0" relativeHeight="251766784" behindDoc="0" locked="0" layoutInCell="1" allowOverlap="1" wp14:anchorId="613C5E07" wp14:editId="63F023AF">
                <wp:simplePos x="0" y="0"/>
                <wp:positionH relativeFrom="column">
                  <wp:posOffset>7509510</wp:posOffset>
                </wp:positionH>
                <wp:positionV relativeFrom="paragraph">
                  <wp:posOffset>40005</wp:posOffset>
                </wp:positionV>
                <wp:extent cx="1944000" cy="882000"/>
                <wp:effectExtent l="0" t="0" r="18415" b="13970"/>
                <wp:wrapNone/>
                <wp:docPr id="14" name="Поле 14"/>
                <wp:cNvGraphicFramePr/>
                <a:graphic xmlns:a="http://schemas.openxmlformats.org/drawingml/2006/main">
                  <a:graphicData uri="http://schemas.microsoft.com/office/word/2010/wordprocessingShape">
                    <wps:wsp>
                      <wps:cNvSpPr txBox="1"/>
                      <wps:spPr>
                        <a:xfrm>
                          <a:off x="0" y="0"/>
                          <a:ext cx="1944000" cy="88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0332" w:rsidRDefault="00E30332" w:rsidP="00E30332">
                            <w:pPr>
                              <w:jc w:val="center"/>
                              <w:rPr>
                                <w:sz w:val="26"/>
                                <w:szCs w:val="26"/>
                              </w:rPr>
                            </w:pPr>
                            <w:r>
                              <w:rPr>
                                <w:sz w:val="26"/>
                                <w:szCs w:val="26"/>
                              </w:rPr>
                              <w:t xml:space="preserve">Отсутствие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1" type="#_x0000_t202" style="position:absolute;left:0;text-align:left;margin-left:591.3pt;margin-top:3.15pt;width:153.05pt;height:69.4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" fillcolor="white [3201]" strokeweight=".5pt">
                <v:textbox>
                  <w:txbxContent>
                    <w:p w:rsidR="00E30332" w:rsidRDefault="00E30332" w:rsidP="00E30332">
                      <w:pPr>
                        <w:jc w:val="center"/>
                        <w:rPr>
                          <w:sz w:val="26"/>
                          <w:szCs w:val="26"/>
                        </w:rPr>
                      </w:pPr>
                      <w:r>
                        <w:rPr>
                          <w:sz w:val="26"/>
                          <w:szCs w:val="26"/>
                        </w:rPr>
                        <w:t xml:space="preserve">Отсутствие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762688" behindDoc="0" locked="0" layoutInCell="1" allowOverlap="1" wp14:anchorId="0E95D50E" wp14:editId="251B43D1">
                <wp:simplePos x="0" y="0"/>
                <wp:positionH relativeFrom="column">
                  <wp:posOffset>4893310</wp:posOffset>
                </wp:positionH>
                <wp:positionV relativeFrom="paragraph">
                  <wp:posOffset>8255</wp:posOffset>
                </wp:positionV>
                <wp:extent cx="1944000" cy="882000"/>
                <wp:effectExtent l="0" t="0" r="18415" b="13970"/>
                <wp:wrapNone/>
                <wp:docPr id="10" name="Поле 10"/>
                <wp:cNvGraphicFramePr/>
                <a:graphic xmlns:a="http://schemas.openxmlformats.org/drawingml/2006/main">
                  <a:graphicData uri="http://schemas.microsoft.com/office/word/2010/wordprocessingShape">
                    <wps:wsp>
                      <wps:cNvSpPr txBox="1"/>
                      <wps:spPr>
                        <a:xfrm>
                          <a:off x="0" y="0"/>
                          <a:ext cx="1944000" cy="88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0332" w:rsidRDefault="00E30332" w:rsidP="00E30332">
                            <w:pPr>
                              <w:jc w:val="center"/>
                              <w:rPr>
                                <w:sz w:val="26"/>
                                <w:szCs w:val="26"/>
                              </w:rPr>
                            </w:pPr>
                            <w:r>
                              <w:rPr>
                                <w:sz w:val="26"/>
                                <w:szCs w:val="26"/>
                              </w:rPr>
                              <w:t xml:space="preserve">Наличие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32" type="#_x0000_t202" style="position:absolute;left:0;text-align:left;margin-left:385.3pt;margin-top:.65pt;width:153.05pt;height:69.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" fillcolor="white [3201]" strokeweight=".5pt">
                <v:textbox>
                  <w:txbxContent>
                    <w:p w:rsidR="00E30332" w:rsidRDefault="00E30332" w:rsidP="00E30332">
                      <w:pPr>
                        <w:jc w:val="center"/>
                        <w:rPr>
                          <w:sz w:val="26"/>
                          <w:szCs w:val="26"/>
                        </w:rPr>
                      </w:pPr>
                      <w:r>
                        <w:rPr>
                          <w:sz w:val="26"/>
                          <w:szCs w:val="26"/>
                        </w:rPr>
                        <w:t xml:space="preserve">Наличие оснований для отказа в предоставлении государственной услуги </w:t>
                      </w:r>
                    </w:p>
                    <w:p w:rsidR="00E30332" w:rsidRPr="00FB4B8A" w:rsidRDefault="00E30332" w:rsidP="00E30332">
                      <w:pPr>
                        <w:jc w:val="center"/>
                        <w:rPr>
                          <w:sz w:val="20"/>
                          <w:szCs w:val="20"/>
                        </w:rPr>
                      </w:pPr>
                    </w:p>
                    <w:p w:rsidR="00E30332" w:rsidRPr="00FB4B8A" w:rsidRDefault="00E30332" w:rsidP="00E30332">
                      <w:pPr>
                        <w:jc w:val="center"/>
                        <w:rPr>
                          <w:sz w:val="20"/>
                          <w:szCs w:val="20"/>
                        </w:rPr>
                      </w:pPr>
                    </w:p>
                  </w:txbxContent>
                </v:textbox>
              </v:shape>
            </w:pict>
          </mc:Fallback>
        </mc:AlternateContent>
      </w:r>
      <w:r w:rsidR="00D85E78" w:rsidRPr="00A1282F">
        <w:rPr>
          <w:noProof/>
          <w:sz w:val="26"/>
          <w:szCs w:val="26"/>
        </w:rPr>
        <w:t xml:space="preserve"> </w:t>
      </w:r>
    </w:p>
    <w:p w:rsidR="00D85E78" w:rsidRPr="00A1282F" w:rsidRDefault="00AF3A2D" w:rsidP="00AF3A2D">
      <w:pPr>
        <w:tabs>
          <w:tab w:val="left" w:pos="4095"/>
        </w:tabs>
        <w:rPr>
          <w:sz w:val="26"/>
          <w:szCs w:val="26"/>
        </w:rPr>
      </w:pPr>
      <w:r>
        <w:rPr>
          <w:sz w:val="26"/>
          <w:szCs w:val="26"/>
        </w:rPr>
        <w:tab/>
      </w:r>
    </w:p>
    <w:p w:rsidR="00D85E78" w:rsidRPr="00A1282F" w:rsidRDefault="00DD1B99" w:rsidP="00D85E78">
      <w:pPr>
        <w:rPr>
          <w:sz w:val="26"/>
          <w:szCs w:val="26"/>
        </w:rPr>
      </w:pPr>
      <w:r>
        <w:rPr>
          <w:noProof/>
          <w:sz w:val="26"/>
          <w:szCs w:val="26"/>
        </w:rPr>
        <w:t xml:space="preserve"> </w:t>
      </w:r>
      <w:r w:rsidR="00B64DEB">
        <w:rPr>
          <w:noProof/>
          <w:sz w:val="26"/>
          <w:szCs w:val="26"/>
        </w:rPr>
        <w:t xml:space="preserve"> </w:t>
      </w:r>
    </w:p>
    <w:p w:rsidR="00D85E78" w:rsidRPr="00A1282F" w:rsidRDefault="00D020D9" w:rsidP="00D85E78">
      <w:pPr>
        <w:rPr>
          <w:sz w:val="26"/>
          <w:szCs w:val="26"/>
        </w:rPr>
      </w:pPr>
      <w:r>
        <w:rPr>
          <w:noProof/>
          <w:sz w:val="26"/>
          <w:szCs w:val="26"/>
        </w:rPr>
        <w:t xml:space="preserve"> </w:t>
      </w:r>
      <w:r w:rsidR="00EB46E5">
        <w:rPr>
          <w:noProof/>
          <w:sz w:val="26"/>
          <w:szCs w:val="26"/>
        </w:rPr>
        <w:t xml:space="preserve"> </w:t>
      </w:r>
    </w:p>
    <w:p w:rsidR="00AF3A2D" w:rsidRDefault="00AF3A2D" w:rsidP="00D85E78">
      <w:pPr>
        <w:rPr>
          <w:sz w:val="26"/>
          <w:szCs w:val="26"/>
        </w:rPr>
      </w:pPr>
    </w:p>
    <w:p w:rsidR="00AF3A2D" w:rsidRDefault="00AF3A2D" w:rsidP="00D85E78">
      <w:pPr>
        <w:rPr>
          <w:sz w:val="26"/>
          <w:szCs w:val="26"/>
        </w:rPr>
      </w:pPr>
      <w:r w:rsidRPr="00A1282F">
        <w:rPr>
          <w:noProof/>
          <w:sz w:val="26"/>
          <w:szCs w:val="26"/>
        </w:rPr>
        <mc:AlternateContent>
          <mc:Choice Requires="wps">
            <w:drawing>
              <wp:anchor distT="0" distB="0" distL="114300" distR="114300" simplePos="0" relativeHeight="251785216" behindDoc="0" locked="0" layoutInCell="1" allowOverlap="1" wp14:anchorId="22057894" wp14:editId="46EF7C77">
                <wp:simplePos x="0" y="0"/>
                <wp:positionH relativeFrom="column">
                  <wp:posOffset>8474075</wp:posOffset>
                </wp:positionH>
                <wp:positionV relativeFrom="paragraph">
                  <wp:posOffset>81280</wp:posOffset>
                </wp:positionV>
                <wp:extent cx="0" cy="1041400"/>
                <wp:effectExtent l="95250" t="0" r="57150" b="63500"/>
                <wp:wrapNone/>
                <wp:docPr id="24" name="Прямая со стрелкой 24"/>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667.25pt;margin-top:6.4pt;width:0;height:8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83168" behindDoc="0" locked="0" layoutInCell="1" allowOverlap="1" wp14:anchorId="6C86ABA2" wp14:editId="05734DDB">
                <wp:simplePos x="0" y="0"/>
                <wp:positionH relativeFrom="column">
                  <wp:posOffset>5993765</wp:posOffset>
                </wp:positionH>
                <wp:positionV relativeFrom="paragraph">
                  <wp:posOffset>87630</wp:posOffset>
                </wp:positionV>
                <wp:extent cx="0" cy="1041400"/>
                <wp:effectExtent l="95250" t="0" r="57150" b="63500"/>
                <wp:wrapNone/>
                <wp:docPr id="22" name="Прямая со стрелкой 22"/>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2" o:spid="_x0000_s1026" type="#_x0000_t32" style="position:absolute;margin-left:471.95pt;margin-top:6.9pt;width:0;height:8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81120" behindDoc="0" locked="0" layoutInCell="1" allowOverlap="1" wp14:anchorId="337E8288" wp14:editId="1762692F">
                <wp:simplePos x="0" y="0"/>
                <wp:positionH relativeFrom="column">
                  <wp:posOffset>3083615</wp:posOffset>
                </wp:positionH>
                <wp:positionV relativeFrom="paragraph">
                  <wp:posOffset>81722</wp:posOffset>
                </wp:positionV>
                <wp:extent cx="0" cy="1041400"/>
                <wp:effectExtent l="95250" t="0" r="57150" b="63500"/>
                <wp:wrapNone/>
                <wp:docPr id="16" name="Прямая со стрелкой 16"/>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6" o:spid="_x0000_s1026" type="#_x0000_t32" style="position:absolute;margin-left:242.8pt;margin-top:6.45pt;width:0;height:8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72928" behindDoc="0" locked="0" layoutInCell="1" allowOverlap="1" wp14:anchorId="3569F862" wp14:editId="3D6A85F1">
                <wp:simplePos x="0" y="0"/>
                <wp:positionH relativeFrom="column">
                  <wp:posOffset>521970</wp:posOffset>
                </wp:positionH>
                <wp:positionV relativeFrom="paragraph">
                  <wp:posOffset>40640</wp:posOffset>
                </wp:positionV>
                <wp:extent cx="0" cy="1041400"/>
                <wp:effectExtent l="95250" t="0" r="57150" b="63500"/>
                <wp:wrapNone/>
                <wp:docPr id="5" name="Прямая со стрелкой 5"/>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5" o:spid="_x0000_s1026" type="#_x0000_t32" style="position:absolute;margin-left:41.1pt;margin-top:3.2pt;width:0;height:82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" strokecolor="black [3213]">
                <v:stroke endarrow="open"/>
              </v:shape>
            </w:pict>
          </mc:Fallback>
        </mc:AlternateContent>
      </w:r>
    </w:p>
    <w:p w:rsidR="00AF3A2D" w:rsidRDefault="00AF3A2D" w:rsidP="00D85E78">
      <w:pPr>
        <w:rPr>
          <w:sz w:val="26"/>
          <w:szCs w:val="26"/>
        </w:rPr>
      </w:pPr>
    </w:p>
    <w:p w:rsidR="00AF3A2D" w:rsidRDefault="00AF3A2D" w:rsidP="00D85E78">
      <w:pPr>
        <w:rPr>
          <w:sz w:val="26"/>
          <w:szCs w:val="26"/>
        </w:rPr>
      </w:pPr>
    </w:p>
    <w:p w:rsidR="00AF3A2D" w:rsidRDefault="00AF3A2D" w:rsidP="00D85E78">
      <w:pPr>
        <w:rPr>
          <w:sz w:val="26"/>
          <w:szCs w:val="26"/>
        </w:rPr>
      </w:pPr>
    </w:p>
    <w:p w:rsidR="00AF3A2D" w:rsidRDefault="00AF3A2D" w:rsidP="00D85E78">
      <w:pPr>
        <w:rPr>
          <w:sz w:val="26"/>
          <w:szCs w:val="26"/>
        </w:rPr>
      </w:pPr>
    </w:p>
    <w:p w:rsidR="00AF3A2D" w:rsidRDefault="00ED3465" w:rsidP="00D85E78">
      <w:pPr>
        <w:rPr>
          <w:noProof/>
          <w:sz w:val="26"/>
          <w:szCs w:val="26"/>
        </w:rPr>
      </w:pPr>
      <w:r w:rsidRPr="00A1282F">
        <w:rPr>
          <w:noProof/>
          <w:sz w:val="26"/>
          <w:szCs w:val="26"/>
        </w:rPr>
        <w:lastRenderedPageBreak/>
        <mc:AlternateContent>
          <mc:Choice Requires="wps">
            <w:drawing>
              <wp:anchor distT="0" distB="0" distL="114300" distR="114300" simplePos="0" relativeHeight="251744256" behindDoc="0" locked="0" layoutInCell="1" allowOverlap="1" wp14:anchorId="3AA14D30" wp14:editId="591AEDB9">
                <wp:simplePos x="0" y="0"/>
                <wp:positionH relativeFrom="column">
                  <wp:posOffset>-251460</wp:posOffset>
                </wp:positionH>
                <wp:positionV relativeFrom="paragraph">
                  <wp:posOffset>131445</wp:posOffset>
                </wp:positionV>
                <wp:extent cx="1979930" cy="2162175"/>
                <wp:effectExtent l="0" t="0" r="20320" b="28575"/>
                <wp:wrapNone/>
                <wp:docPr id="8" name="Поле 8"/>
                <wp:cNvGraphicFramePr/>
                <a:graphic xmlns:a="http://schemas.openxmlformats.org/drawingml/2006/main">
                  <a:graphicData uri="http://schemas.microsoft.com/office/word/2010/wordprocessingShape">
                    <wps:wsp>
                      <wps:cNvSpPr txBox="1"/>
                      <wps:spPr>
                        <a:xfrm>
                          <a:off x="0" y="0"/>
                          <a:ext cx="1979930" cy="2162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55020" w:rsidRDefault="00D55020" w:rsidP="00ED3465">
                            <w:pPr>
                              <w:jc w:val="center"/>
                              <w:rPr>
                                <w:sz w:val="26"/>
                                <w:szCs w:val="26"/>
                              </w:rPr>
                            </w:pPr>
                            <w:r>
                              <w:rPr>
                                <w:sz w:val="26"/>
                                <w:szCs w:val="26"/>
                              </w:rPr>
                              <w:t xml:space="preserve">Подготовка проекта уведомления о возврате </w:t>
                            </w:r>
                            <w:r w:rsidR="005C06E6" w:rsidRPr="00A1282F">
                              <w:rPr>
                                <w:sz w:val="26"/>
                                <w:szCs w:val="26"/>
                              </w:rPr>
                              <w:t>документов, необходимых для предоставления государственной услуги</w:t>
                            </w:r>
                            <w:r w:rsidR="00251859">
                              <w:rPr>
                                <w:sz w:val="26"/>
                                <w:szCs w:val="26"/>
                              </w:rPr>
                              <w:t xml:space="preserve"> (далее – уведомление о возврате)</w:t>
                            </w:r>
                            <w:r>
                              <w:rPr>
                                <w:sz w:val="26"/>
                                <w:szCs w:val="26"/>
                              </w:rPr>
                              <w:t>, визирование ответственным исполнителем</w:t>
                            </w:r>
                          </w:p>
                          <w:p w:rsidR="00D55020" w:rsidRPr="00FB4B8A" w:rsidRDefault="00D55020" w:rsidP="00D55020">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33" type="#_x0000_t202" style="position:absolute;left:0;text-align:left;margin-left:-19.8pt;margin-top:10.35pt;width:155.9pt;height:17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" fillcolor="white [3201]" strokeweight=".5pt">
                <v:textbox>
                  <w:txbxContent>
                    <w:p w:rsidR="00D55020" w:rsidRDefault="00D55020" w:rsidP="00ED3465">
                      <w:pPr>
                        <w:jc w:val="center"/>
                        <w:rPr>
                          <w:sz w:val="26"/>
                          <w:szCs w:val="26"/>
                        </w:rPr>
                      </w:pPr>
                      <w:r>
                        <w:rPr>
                          <w:sz w:val="26"/>
                          <w:szCs w:val="26"/>
                        </w:rPr>
                        <w:t xml:space="preserve">Подготовка проекта уведомления о возврате </w:t>
                      </w:r>
                      <w:r w:rsidR="005C06E6" w:rsidRPr="00A1282F">
                        <w:rPr>
                          <w:sz w:val="26"/>
                          <w:szCs w:val="26"/>
                        </w:rPr>
                        <w:t>документов, необходимых для предоставления государственной услуги</w:t>
                      </w:r>
                      <w:r w:rsidR="00251859">
                        <w:rPr>
                          <w:sz w:val="26"/>
                          <w:szCs w:val="26"/>
                        </w:rPr>
                        <w:t xml:space="preserve"> (далее – уведомление о возврате)</w:t>
                      </w:r>
                      <w:r>
                        <w:rPr>
                          <w:sz w:val="26"/>
                          <w:szCs w:val="26"/>
                        </w:rPr>
                        <w:t>, визирование ответственным исполнителем</w:t>
                      </w:r>
                    </w:p>
                    <w:p w:rsidR="00D55020" w:rsidRPr="00FB4B8A" w:rsidRDefault="00D55020" w:rsidP="00D55020">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787264" behindDoc="0" locked="0" layoutInCell="1" allowOverlap="1" wp14:anchorId="791EB064" wp14:editId="2961D288">
                <wp:simplePos x="0" y="0"/>
                <wp:positionH relativeFrom="column">
                  <wp:posOffset>2134235</wp:posOffset>
                </wp:positionH>
                <wp:positionV relativeFrom="paragraph">
                  <wp:posOffset>131445</wp:posOffset>
                </wp:positionV>
                <wp:extent cx="1995170" cy="2162175"/>
                <wp:effectExtent l="0" t="0" r="24130" b="28575"/>
                <wp:wrapNone/>
                <wp:docPr id="28" name="Поле 28"/>
                <wp:cNvGraphicFramePr/>
                <a:graphic xmlns:a="http://schemas.openxmlformats.org/drawingml/2006/main">
                  <a:graphicData uri="http://schemas.microsoft.com/office/word/2010/wordprocessingShape">
                    <wps:wsp>
                      <wps:cNvSpPr txBox="1"/>
                      <wps:spPr>
                        <a:xfrm>
                          <a:off x="0" y="0"/>
                          <a:ext cx="1995170" cy="2162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3465" w:rsidRDefault="00ED3465" w:rsidP="00ED3465">
                            <w:pPr>
                              <w:jc w:val="center"/>
                              <w:rPr>
                                <w:sz w:val="26"/>
                                <w:szCs w:val="26"/>
                              </w:rPr>
                            </w:pPr>
                            <w:r>
                              <w:rPr>
                                <w:sz w:val="26"/>
                                <w:szCs w:val="26"/>
                              </w:rPr>
                              <w:t xml:space="preserve">Подготовка проекта уведомления о приостановлении предоставления </w:t>
                            </w:r>
                            <w:r w:rsidRPr="00ED3465">
                              <w:rPr>
                                <w:sz w:val="26"/>
                                <w:szCs w:val="26"/>
                              </w:rPr>
                              <w:t>государственной</w:t>
                            </w:r>
                            <w:r>
                              <w:rPr>
                                <w:sz w:val="26"/>
                                <w:szCs w:val="26"/>
                              </w:rPr>
                              <w:t xml:space="preserve"> услуги</w:t>
                            </w:r>
                            <w:r w:rsidR="00251859">
                              <w:rPr>
                                <w:sz w:val="26"/>
                                <w:szCs w:val="26"/>
                              </w:rPr>
                              <w:t xml:space="preserve"> (далее – уведомление о приостановлении)</w:t>
                            </w:r>
                            <w:r>
                              <w:rPr>
                                <w:sz w:val="26"/>
                                <w:szCs w:val="26"/>
                              </w:rPr>
                              <w:t xml:space="preserve">, визирование ответственным исполнителем </w:t>
                            </w:r>
                          </w:p>
                          <w:p w:rsidR="00ED3465" w:rsidRPr="00FB4B8A" w:rsidRDefault="00ED3465" w:rsidP="00ED3465">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8" o:spid="_x0000_s1034" type="#_x0000_t202" style="position:absolute;left:0;text-align:left;margin-left:168.05pt;margin-top:10.35pt;width:157.1pt;height:170.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" fillcolor="white [3201]" strokeweight=".5pt">
                <v:textbox>
                  <w:txbxContent>
                    <w:p w:rsidR="00ED3465" w:rsidRDefault="00ED3465" w:rsidP="00ED3465">
                      <w:pPr>
                        <w:jc w:val="center"/>
                        <w:rPr>
                          <w:sz w:val="26"/>
                          <w:szCs w:val="26"/>
                        </w:rPr>
                      </w:pPr>
                      <w:r>
                        <w:rPr>
                          <w:sz w:val="26"/>
                          <w:szCs w:val="26"/>
                        </w:rPr>
                        <w:t xml:space="preserve">Подготовка проекта уведомления о приостановлении предоставления </w:t>
                      </w:r>
                      <w:r w:rsidRPr="00ED3465">
                        <w:rPr>
                          <w:sz w:val="26"/>
                          <w:szCs w:val="26"/>
                        </w:rPr>
                        <w:t>государственной</w:t>
                      </w:r>
                      <w:r>
                        <w:rPr>
                          <w:sz w:val="26"/>
                          <w:szCs w:val="26"/>
                        </w:rPr>
                        <w:t xml:space="preserve"> услуги</w:t>
                      </w:r>
                      <w:r w:rsidR="00251859">
                        <w:rPr>
                          <w:sz w:val="26"/>
                          <w:szCs w:val="26"/>
                        </w:rPr>
                        <w:t xml:space="preserve"> (далее – уведомление о приостановлении)</w:t>
                      </w:r>
                      <w:r>
                        <w:rPr>
                          <w:sz w:val="26"/>
                          <w:szCs w:val="26"/>
                        </w:rPr>
                        <w:t xml:space="preserve">, визирование ответственным исполнителем </w:t>
                      </w:r>
                    </w:p>
                    <w:p w:rsidR="00ED3465" w:rsidRPr="00FB4B8A" w:rsidRDefault="00ED3465" w:rsidP="00ED3465">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707392" behindDoc="0" locked="0" layoutInCell="1" allowOverlap="1" wp14:anchorId="28D67BF5" wp14:editId="475E2398">
                <wp:simplePos x="0" y="0"/>
                <wp:positionH relativeFrom="column">
                  <wp:posOffset>4535170</wp:posOffset>
                </wp:positionH>
                <wp:positionV relativeFrom="paragraph">
                  <wp:posOffset>131445</wp:posOffset>
                </wp:positionV>
                <wp:extent cx="2035175" cy="2162175"/>
                <wp:effectExtent l="0" t="0" r="22225" b="28575"/>
                <wp:wrapNone/>
                <wp:docPr id="18" name="Поле 18"/>
                <wp:cNvGraphicFramePr/>
                <a:graphic xmlns:a="http://schemas.openxmlformats.org/drawingml/2006/main">
                  <a:graphicData uri="http://schemas.microsoft.com/office/word/2010/wordprocessingShape">
                    <wps:wsp>
                      <wps:cNvSpPr txBox="1"/>
                      <wps:spPr>
                        <a:xfrm>
                          <a:off x="0" y="0"/>
                          <a:ext cx="2035175" cy="2162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2E9F" w:rsidRDefault="00902E9F" w:rsidP="00902E9F">
                            <w:pPr>
                              <w:jc w:val="center"/>
                              <w:rPr>
                                <w:sz w:val="26"/>
                                <w:szCs w:val="26"/>
                              </w:rPr>
                            </w:pPr>
                            <w:r>
                              <w:rPr>
                                <w:sz w:val="26"/>
                                <w:szCs w:val="26"/>
                              </w:rPr>
                              <w:t>Подготовка проекта уведомления об отказе в предоставлении государственной услуги</w:t>
                            </w:r>
                            <w:r w:rsidR="00251859">
                              <w:rPr>
                                <w:sz w:val="26"/>
                                <w:szCs w:val="26"/>
                              </w:rPr>
                              <w:t xml:space="preserve"> (далее – уведомление об отказе)</w:t>
                            </w:r>
                            <w:r>
                              <w:rPr>
                                <w:sz w:val="26"/>
                                <w:szCs w:val="26"/>
                              </w:rPr>
                              <w:t xml:space="preserve">, визирование ответственным исполнителем </w:t>
                            </w:r>
                          </w:p>
                          <w:p w:rsidR="00902E9F" w:rsidRPr="00FB4B8A" w:rsidRDefault="00902E9F" w:rsidP="00902E9F">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5" type="#_x0000_t202" style="position:absolute;left:0;text-align:left;margin-left:357.1pt;margin-top:10.35pt;width:160.25pt;height:170.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" fillcolor="white [3201]" strokeweight=".5pt">
                <v:textbox>
                  <w:txbxContent>
                    <w:p w:rsidR="00902E9F" w:rsidRDefault="00902E9F" w:rsidP="00902E9F">
                      <w:pPr>
                        <w:jc w:val="center"/>
                        <w:rPr>
                          <w:sz w:val="26"/>
                          <w:szCs w:val="26"/>
                        </w:rPr>
                      </w:pPr>
                      <w:r>
                        <w:rPr>
                          <w:sz w:val="26"/>
                          <w:szCs w:val="26"/>
                        </w:rPr>
                        <w:t>Подготовка проекта уведомления об отказе в предоставлении государственной услуги</w:t>
                      </w:r>
                      <w:r w:rsidR="00251859">
                        <w:rPr>
                          <w:sz w:val="26"/>
                          <w:szCs w:val="26"/>
                        </w:rPr>
                        <w:t xml:space="preserve"> (далее – уведомление об отказе)</w:t>
                      </w:r>
                      <w:r>
                        <w:rPr>
                          <w:sz w:val="26"/>
                          <w:szCs w:val="26"/>
                        </w:rPr>
                        <w:t xml:space="preserve">, визирование ответственным исполнителем </w:t>
                      </w:r>
                    </w:p>
                    <w:p w:rsidR="00902E9F" w:rsidRPr="00FB4B8A" w:rsidRDefault="00902E9F" w:rsidP="00902E9F">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711488" behindDoc="0" locked="0" layoutInCell="1" allowOverlap="1" wp14:anchorId="018863E7" wp14:editId="686D34AF">
                <wp:simplePos x="0" y="0"/>
                <wp:positionH relativeFrom="column">
                  <wp:posOffset>6817747</wp:posOffset>
                </wp:positionH>
                <wp:positionV relativeFrom="paragraph">
                  <wp:posOffset>131832</wp:posOffset>
                </wp:positionV>
                <wp:extent cx="2893280" cy="2162754"/>
                <wp:effectExtent l="0" t="0" r="21590" b="28575"/>
                <wp:wrapNone/>
                <wp:docPr id="21" name="Поле 21"/>
                <wp:cNvGraphicFramePr/>
                <a:graphic xmlns:a="http://schemas.openxmlformats.org/drawingml/2006/main">
                  <a:graphicData uri="http://schemas.microsoft.com/office/word/2010/wordprocessingShape">
                    <wps:wsp>
                      <wps:cNvSpPr txBox="1"/>
                      <wps:spPr>
                        <a:xfrm>
                          <a:off x="0" y="0"/>
                          <a:ext cx="2893280" cy="21627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2E9F" w:rsidRDefault="00902E9F" w:rsidP="00902E9F">
                            <w:pPr>
                              <w:jc w:val="center"/>
                              <w:rPr>
                                <w:sz w:val="26"/>
                                <w:szCs w:val="26"/>
                              </w:rPr>
                            </w:pPr>
                            <w:r>
                              <w:rPr>
                                <w:sz w:val="26"/>
                                <w:szCs w:val="26"/>
                              </w:rPr>
                              <w:t xml:space="preserve">Подготовка проекта распоряжения </w:t>
                            </w:r>
                            <w:r w:rsidRPr="00A1282F">
                              <w:rPr>
                                <w:sz w:val="26"/>
                                <w:szCs w:val="26"/>
                              </w:rPr>
                              <w:t xml:space="preserve">департамента </w:t>
                            </w:r>
                            <w:r w:rsidR="00F90021" w:rsidRPr="00A10526">
                              <w:rPr>
                                <w:sz w:val="26"/>
                                <w:szCs w:val="26"/>
                              </w:rPr>
                              <w:t>о предварительном согласовании предоставления земельного участка, находящегося в государственной собственности</w:t>
                            </w:r>
                            <w:r w:rsidR="00F90021">
                              <w:rPr>
                                <w:sz w:val="26"/>
                                <w:szCs w:val="26"/>
                              </w:rPr>
                              <w:t xml:space="preserve"> </w:t>
                            </w:r>
                            <w:r w:rsidR="00F90021" w:rsidRPr="00A10526">
                              <w:rPr>
                                <w:sz w:val="26"/>
                                <w:szCs w:val="26"/>
                              </w:rPr>
                              <w:t>Томской области</w:t>
                            </w:r>
                            <w:r w:rsidR="00251859">
                              <w:rPr>
                                <w:sz w:val="26"/>
                                <w:szCs w:val="26"/>
                              </w:rPr>
                              <w:t xml:space="preserve"> (далее – распоряжение)</w:t>
                            </w:r>
                            <w:r>
                              <w:rPr>
                                <w:sz w:val="26"/>
                                <w:szCs w:val="26"/>
                              </w:rPr>
                              <w:t>,</w:t>
                            </w:r>
                          </w:p>
                          <w:p w:rsidR="00902E9F" w:rsidRPr="00FB4B8A" w:rsidRDefault="00902E9F" w:rsidP="00902E9F">
                            <w:pPr>
                              <w:jc w:val="center"/>
                              <w:rPr>
                                <w:sz w:val="20"/>
                                <w:szCs w:val="20"/>
                              </w:rPr>
                            </w:pPr>
                            <w:r>
                              <w:rPr>
                                <w:sz w:val="26"/>
                                <w:szCs w:val="26"/>
                              </w:rPr>
                              <w:t>визирование ответственным исполнителем, заместителем начальника департамента -</w:t>
                            </w:r>
                            <w:r w:rsidR="003040A7">
                              <w:rPr>
                                <w:sz w:val="26"/>
                                <w:szCs w:val="26"/>
                              </w:rPr>
                              <w:t xml:space="preserve"> </w:t>
                            </w:r>
                            <w:r>
                              <w:rPr>
                                <w:sz w:val="26"/>
                                <w:szCs w:val="26"/>
                              </w:rPr>
                              <w:t>председателем правового комитета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1" o:spid="_x0000_s1036" type="#_x0000_t202" style="position:absolute;left:0;text-align:left;margin-left:536.85pt;margin-top:10.4pt;width:227.8pt;height:170.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" fillcolor="white [3201]" strokeweight=".5pt">
                <v:textbox>
                  <w:txbxContent>
                    <w:p w:rsidR="00902E9F" w:rsidRDefault="00902E9F" w:rsidP="00902E9F">
                      <w:pPr>
                        <w:jc w:val="center"/>
                        <w:rPr>
                          <w:sz w:val="26"/>
                          <w:szCs w:val="26"/>
                        </w:rPr>
                      </w:pPr>
                      <w:r>
                        <w:rPr>
                          <w:sz w:val="26"/>
                          <w:szCs w:val="26"/>
                        </w:rPr>
                        <w:t xml:space="preserve">Подготовка проекта распоряжения </w:t>
                      </w:r>
                      <w:r w:rsidRPr="00A1282F">
                        <w:rPr>
                          <w:sz w:val="26"/>
                          <w:szCs w:val="26"/>
                        </w:rPr>
                        <w:t xml:space="preserve">департамента </w:t>
                      </w:r>
                      <w:r w:rsidR="00F90021" w:rsidRPr="00A10526">
                        <w:rPr>
                          <w:sz w:val="26"/>
                          <w:szCs w:val="26"/>
                        </w:rPr>
                        <w:t>о предварительном согласовании предоставления земельного участка, находящегося в государственной собственности</w:t>
                      </w:r>
                      <w:r w:rsidR="00F90021">
                        <w:rPr>
                          <w:sz w:val="26"/>
                          <w:szCs w:val="26"/>
                        </w:rPr>
                        <w:t xml:space="preserve"> </w:t>
                      </w:r>
                      <w:r w:rsidR="00F90021" w:rsidRPr="00A10526">
                        <w:rPr>
                          <w:sz w:val="26"/>
                          <w:szCs w:val="26"/>
                        </w:rPr>
                        <w:t>Томской области</w:t>
                      </w:r>
                      <w:r w:rsidR="00251859">
                        <w:rPr>
                          <w:sz w:val="26"/>
                          <w:szCs w:val="26"/>
                        </w:rPr>
                        <w:t xml:space="preserve"> (далее – распоряжение)</w:t>
                      </w:r>
                      <w:r>
                        <w:rPr>
                          <w:sz w:val="26"/>
                          <w:szCs w:val="26"/>
                        </w:rPr>
                        <w:t>,</w:t>
                      </w:r>
                    </w:p>
                    <w:p w:rsidR="00902E9F" w:rsidRPr="00FB4B8A" w:rsidRDefault="00902E9F" w:rsidP="00902E9F">
                      <w:pPr>
                        <w:jc w:val="center"/>
                        <w:rPr>
                          <w:sz w:val="20"/>
                          <w:szCs w:val="20"/>
                        </w:rPr>
                      </w:pPr>
                      <w:r>
                        <w:rPr>
                          <w:sz w:val="26"/>
                          <w:szCs w:val="26"/>
                        </w:rPr>
                        <w:t>визирование ответственным исполнителем, заместителем начальника департамента -</w:t>
                      </w:r>
                      <w:r w:rsidR="003040A7">
                        <w:rPr>
                          <w:sz w:val="26"/>
                          <w:szCs w:val="26"/>
                        </w:rPr>
                        <w:t xml:space="preserve"> </w:t>
                      </w:r>
                      <w:r>
                        <w:rPr>
                          <w:sz w:val="26"/>
                          <w:szCs w:val="26"/>
                        </w:rPr>
                        <w:t>председателем правового комитета</w:t>
                      </w:r>
                    </w:p>
                  </w:txbxContent>
                </v:textbox>
              </v:shape>
            </w:pict>
          </mc:Fallback>
        </mc:AlternateContent>
      </w:r>
    </w:p>
    <w:p w:rsidR="00AF3A2D" w:rsidRDefault="00AF3A2D" w:rsidP="00D85E78">
      <w:pPr>
        <w:rPr>
          <w:noProof/>
          <w:sz w:val="26"/>
          <w:szCs w:val="26"/>
        </w:rPr>
      </w:pPr>
    </w:p>
    <w:p w:rsidR="00D85E78" w:rsidRPr="00A1282F" w:rsidRDefault="00DD1B99" w:rsidP="00D85E78">
      <w:pPr>
        <w:rPr>
          <w:sz w:val="26"/>
          <w:szCs w:val="26"/>
        </w:rPr>
      </w:pPr>
      <w:r>
        <w:rPr>
          <w:noProof/>
          <w:sz w:val="26"/>
          <w:szCs w:val="26"/>
        </w:rPr>
        <w:t xml:space="preserve"> </w:t>
      </w:r>
    </w:p>
    <w:p w:rsidR="00D85E78" w:rsidRPr="00A1282F" w:rsidRDefault="00D85E78" w:rsidP="00D85E78">
      <w:pPr>
        <w:rPr>
          <w:sz w:val="26"/>
          <w:szCs w:val="26"/>
        </w:rPr>
      </w:pPr>
    </w:p>
    <w:p w:rsidR="00D85E78" w:rsidRPr="00A1282F" w:rsidRDefault="00DD1B99" w:rsidP="00D85E78">
      <w:pPr>
        <w:rPr>
          <w:sz w:val="26"/>
          <w:szCs w:val="26"/>
        </w:rPr>
      </w:pPr>
      <w:r>
        <w:rPr>
          <w:noProof/>
          <w:sz w:val="26"/>
          <w:szCs w:val="26"/>
        </w:rPr>
        <w:t xml:space="preserve"> </w:t>
      </w:r>
    </w:p>
    <w:p w:rsidR="00D85E78" w:rsidRPr="00A1282F" w:rsidRDefault="00902E9F" w:rsidP="00902E9F">
      <w:pPr>
        <w:tabs>
          <w:tab w:val="left" w:pos="8657"/>
        </w:tabs>
        <w:rPr>
          <w:sz w:val="26"/>
          <w:szCs w:val="26"/>
        </w:rPr>
      </w:pPr>
      <w:r>
        <w:rPr>
          <w:sz w:val="26"/>
          <w:szCs w:val="26"/>
        </w:rPr>
        <w:tab/>
      </w:r>
    </w:p>
    <w:p w:rsidR="00902E9F" w:rsidRPr="00FB4B8A" w:rsidRDefault="00902E9F" w:rsidP="00902E9F">
      <w:pPr>
        <w:jc w:val="center"/>
        <w:rPr>
          <w:sz w:val="20"/>
          <w:szCs w:val="20"/>
        </w:rPr>
      </w:pPr>
    </w:p>
    <w:p w:rsidR="00D85E78" w:rsidRPr="00A1282F" w:rsidRDefault="00D85E78" w:rsidP="00D85E78">
      <w:pPr>
        <w:rPr>
          <w:sz w:val="26"/>
          <w:szCs w:val="26"/>
        </w:rPr>
      </w:pPr>
    </w:p>
    <w:p w:rsidR="00D85E78" w:rsidRPr="00A1282F" w:rsidRDefault="00D85E78" w:rsidP="00D85E78">
      <w:pPr>
        <w:rPr>
          <w:sz w:val="26"/>
          <w:szCs w:val="26"/>
        </w:rPr>
      </w:pPr>
    </w:p>
    <w:p w:rsidR="00AF3A2D" w:rsidRDefault="00AF3A2D" w:rsidP="00AE3C90">
      <w:pPr>
        <w:pStyle w:val="ConsPlusNormal"/>
        <w:ind w:left="5670" w:right="709"/>
        <w:rPr>
          <w:sz w:val="26"/>
          <w:szCs w:val="26"/>
        </w:rPr>
      </w:pPr>
    </w:p>
    <w:p w:rsidR="00AF3A2D" w:rsidRDefault="00AF3A2D" w:rsidP="00AE3C90">
      <w:pPr>
        <w:pStyle w:val="ConsPlusNormal"/>
        <w:ind w:left="5670" w:right="709"/>
        <w:rPr>
          <w:sz w:val="26"/>
          <w:szCs w:val="26"/>
        </w:rPr>
      </w:pPr>
    </w:p>
    <w:p w:rsidR="00ED3465" w:rsidRDefault="00ED3465" w:rsidP="00AE3C90">
      <w:pPr>
        <w:pStyle w:val="ConsPlusNormal"/>
        <w:ind w:left="5670" w:right="709"/>
        <w:rPr>
          <w:sz w:val="26"/>
          <w:szCs w:val="26"/>
        </w:rPr>
      </w:pPr>
    </w:p>
    <w:p w:rsidR="00ED3465" w:rsidRDefault="00251859"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95456" behindDoc="0" locked="0" layoutInCell="1" allowOverlap="1" wp14:anchorId="69A07D41" wp14:editId="4CF20459">
                <wp:simplePos x="0" y="0"/>
                <wp:positionH relativeFrom="column">
                  <wp:posOffset>7880985</wp:posOffset>
                </wp:positionH>
                <wp:positionV relativeFrom="paragraph">
                  <wp:posOffset>57785</wp:posOffset>
                </wp:positionV>
                <wp:extent cx="0" cy="390525"/>
                <wp:effectExtent l="95250" t="0" r="114300" b="66675"/>
                <wp:wrapNone/>
                <wp:docPr id="12" name="Прямая со стрелкой 12"/>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 o:spid="_x0000_s1026" type="#_x0000_t32" style="position:absolute;margin-left:620.55pt;margin-top:4.55pt;width:0;height:30.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" strokecolor="black [3213]">
                <v:stroke endarrow="open"/>
              </v:shape>
            </w:pict>
          </mc:Fallback>
        </mc:AlternateContent>
      </w:r>
      <w:r w:rsidRPr="00A1282F">
        <w:rPr>
          <w:noProof/>
          <w:sz w:val="26"/>
          <w:szCs w:val="26"/>
          <w:lang w:eastAsia="ru-RU"/>
        </w:rPr>
        <mc:AlternateContent>
          <mc:Choice Requires="wps">
            <w:drawing>
              <wp:anchor distT="0" distB="0" distL="114300" distR="114300" simplePos="0" relativeHeight="251793408" behindDoc="0" locked="0" layoutInCell="1" allowOverlap="1" wp14:anchorId="6868DA72" wp14:editId="199139D5">
                <wp:simplePos x="0" y="0"/>
                <wp:positionH relativeFrom="column">
                  <wp:posOffset>5509260</wp:posOffset>
                </wp:positionH>
                <wp:positionV relativeFrom="paragraph">
                  <wp:posOffset>57785</wp:posOffset>
                </wp:positionV>
                <wp:extent cx="0" cy="390525"/>
                <wp:effectExtent l="95250" t="0" r="114300" b="66675"/>
                <wp:wrapNone/>
                <wp:docPr id="11" name="Прямая со стрелкой 11"/>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1" o:spid="_x0000_s1026" type="#_x0000_t32" style="position:absolute;margin-left:433.8pt;margin-top:4.55pt;width:0;height:30.7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" strokecolor="black [3213]">
                <v:stroke endarrow="open"/>
              </v:shape>
            </w:pict>
          </mc:Fallback>
        </mc:AlternateContent>
      </w:r>
      <w:r w:rsidRPr="00A1282F">
        <w:rPr>
          <w:noProof/>
          <w:sz w:val="26"/>
          <w:szCs w:val="26"/>
          <w:lang w:eastAsia="ru-RU"/>
        </w:rPr>
        <mc:AlternateContent>
          <mc:Choice Requires="wps">
            <w:drawing>
              <wp:anchor distT="0" distB="0" distL="114300" distR="114300" simplePos="0" relativeHeight="251791360" behindDoc="0" locked="0" layoutInCell="1" allowOverlap="1" wp14:anchorId="736461DD" wp14:editId="6D0B520B">
                <wp:simplePos x="0" y="0"/>
                <wp:positionH relativeFrom="column">
                  <wp:posOffset>3013710</wp:posOffset>
                </wp:positionH>
                <wp:positionV relativeFrom="paragraph">
                  <wp:posOffset>57785</wp:posOffset>
                </wp:positionV>
                <wp:extent cx="0" cy="390525"/>
                <wp:effectExtent l="95250" t="0" r="114300" b="66675"/>
                <wp:wrapNone/>
                <wp:docPr id="9" name="Прямая со стрелкой 9"/>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9" o:spid="_x0000_s1026" type="#_x0000_t32" style="position:absolute;margin-left:237.3pt;margin-top:4.55pt;width:0;height:30.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" strokecolor="black [3213]">
                <v:stroke endarrow="open"/>
              </v:shape>
            </w:pict>
          </mc:Fallback>
        </mc:AlternateContent>
      </w:r>
      <w:r w:rsidRPr="00A1282F">
        <w:rPr>
          <w:noProof/>
          <w:sz w:val="26"/>
          <w:szCs w:val="26"/>
          <w:lang w:eastAsia="ru-RU"/>
        </w:rPr>
        <mc:AlternateContent>
          <mc:Choice Requires="wps">
            <w:drawing>
              <wp:anchor distT="0" distB="0" distL="114300" distR="114300" simplePos="0" relativeHeight="251789312" behindDoc="0" locked="0" layoutInCell="1" allowOverlap="1" wp14:anchorId="66576C73" wp14:editId="42E86CBE">
                <wp:simplePos x="0" y="0"/>
                <wp:positionH relativeFrom="column">
                  <wp:posOffset>1137285</wp:posOffset>
                </wp:positionH>
                <wp:positionV relativeFrom="paragraph">
                  <wp:posOffset>57785</wp:posOffset>
                </wp:positionV>
                <wp:extent cx="0" cy="390525"/>
                <wp:effectExtent l="95250" t="0" r="114300" b="66675"/>
                <wp:wrapNone/>
                <wp:docPr id="31" name="Прямая со стрелкой 31"/>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1" o:spid="_x0000_s1026" type="#_x0000_t32" style="position:absolute;margin-left:89.55pt;margin-top:4.55pt;width:0;height:30.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" strokecolor="black [3213]">
                <v:stroke endarrow="open"/>
              </v:shape>
            </w:pict>
          </mc:Fallback>
        </mc:AlternateContent>
      </w:r>
    </w:p>
    <w:p w:rsidR="00ED3465" w:rsidRDefault="00ED3465" w:rsidP="00AE3C90">
      <w:pPr>
        <w:pStyle w:val="ConsPlusNormal"/>
        <w:ind w:left="5670" w:right="709"/>
        <w:rPr>
          <w:sz w:val="26"/>
          <w:szCs w:val="26"/>
        </w:rPr>
      </w:pPr>
    </w:p>
    <w:p w:rsidR="00D85E78" w:rsidRDefault="00D55020"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17632" behindDoc="0" locked="0" layoutInCell="1" allowOverlap="1" wp14:anchorId="791CEE31" wp14:editId="65EAC1B6">
                <wp:simplePos x="0" y="0"/>
                <wp:positionH relativeFrom="column">
                  <wp:posOffset>708660</wp:posOffset>
                </wp:positionH>
                <wp:positionV relativeFrom="paragraph">
                  <wp:posOffset>68580</wp:posOffset>
                </wp:positionV>
                <wp:extent cx="7494905" cy="447675"/>
                <wp:effectExtent l="0" t="0" r="10795" b="28575"/>
                <wp:wrapNone/>
                <wp:docPr id="26" name="Поле 26"/>
                <wp:cNvGraphicFramePr/>
                <a:graphic xmlns:a="http://schemas.openxmlformats.org/drawingml/2006/main">
                  <a:graphicData uri="http://schemas.microsoft.com/office/word/2010/wordprocessingShape">
                    <wps:wsp>
                      <wps:cNvSpPr txBox="1"/>
                      <wps:spPr>
                        <a:xfrm>
                          <a:off x="0" y="0"/>
                          <a:ext cx="7494905"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02E9F" w:rsidRPr="00FB4B8A" w:rsidRDefault="00DD1B99" w:rsidP="00902E9F">
                            <w:pPr>
                              <w:jc w:val="center"/>
                              <w:rPr>
                                <w:sz w:val="20"/>
                                <w:szCs w:val="20"/>
                              </w:rPr>
                            </w:pPr>
                            <w:r>
                              <w:rPr>
                                <w:sz w:val="26"/>
                                <w:szCs w:val="26"/>
                              </w:rPr>
                              <w:t xml:space="preserve">Подписание проекта </w:t>
                            </w:r>
                            <w:r w:rsidR="00251859">
                              <w:rPr>
                                <w:sz w:val="26"/>
                                <w:szCs w:val="26"/>
                              </w:rPr>
                              <w:t>уведомления о возврате, уведомления о приостановлении, уведомления об отказе либо распоряжения</w:t>
                            </w:r>
                            <w:r>
                              <w:rPr>
                                <w:sz w:val="26"/>
                                <w:szCs w:val="26"/>
                              </w:rPr>
                              <w:t xml:space="preserve"> начальником департамента, регистрация документа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7" type="#_x0000_t202" style="position:absolute;left:0;text-align:left;margin-left:55.8pt;margin-top:5.4pt;width:590.15pt;height:35.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" fillcolor="white [3201]" strokeweight=".5pt">
                <v:textbox>
                  <w:txbxContent>
                    <w:p w:rsidR="00902E9F" w:rsidRPr="00FB4B8A" w:rsidRDefault="00DD1B99" w:rsidP="00902E9F">
                      <w:pPr>
                        <w:jc w:val="center"/>
                        <w:rPr>
                          <w:sz w:val="20"/>
                          <w:szCs w:val="20"/>
                        </w:rPr>
                      </w:pPr>
                      <w:r>
                        <w:rPr>
                          <w:sz w:val="26"/>
                          <w:szCs w:val="26"/>
                        </w:rPr>
                        <w:t xml:space="preserve">Подписание проекта </w:t>
                      </w:r>
                      <w:r w:rsidR="00251859">
                        <w:rPr>
                          <w:sz w:val="26"/>
                          <w:szCs w:val="26"/>
                        </w:rPr>
                        <w:t>уведомления о возврате, уведомления о приостановлении, уведомления об отказе либо распоряжения</w:t>
                      </w:r>
                      <w:r>
                        <w:rPr>
                          <w:sz w:val="26"/>
                          <w:szCs w:val="26"/>
                        </w:rPr>
                        <w:t xml:space="preserve"> начальником департамента, регистрация документа</w:t>
                      </w:r>
                    </w:p>
                  </w:txbxContent>
                </v:textbox>
              </v:shape>
            </w:pict>
          </mc:Fallback>
        </mc:AlternateContent>
      </w:r>
    </w:p>
    <w:p w:rsidR="00902E9F" w:rsidRPr="00FB4B8A" w:rsidRDefault="00902E9F" w:rsidP="00902E9F">
      <w:pPr>
        <w:jc w:val="center"/>
        <w:rPr>
          <w:sz w:val="20"/>
          <w:szCs w:val="20"/>
        </w:rPr>
      </w:pPr>
    </w:p>
    <w:p w:rsidR="00D85E78" w:rsidRDefault="00251859"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97504" behindDoc="0" locked="0" layoutInCell="1" allowOverlap="1" wp14:anchorId="70DDED84" wp14:editId="0CEDE2F5">
                <wp:simplePos x="0" y="0"/>
                <wp:positionH relativeFrom="column">
                  <wp:posOffset>4271010</wp:posOffset>
                </wp:positionH>
                <wp:positionV relativeFrom="paragraph">
                  <wp:posOffset>180340</wp:posOffset>
                </wp:positionV>
                <wp:extent cx="0" cy="371475"/>
                <wp:effectExtent l="95250" t="0" r="95250" b="66675"/>
                <wp:wrapNone/>
                <wp:docPr id="17" name="Прямая со стрелкой 17"/>
                <wp:cNvGraphicFramePr/>
                <a:graphic xmlns:a="http://schemas.openxmlformats.org/drawingml/2006/main">
                  <a:graphicData uri="http://schemas.microsoft.com/office/word/2010/wordprocessingShape">
                    <wps:wsp>
                      <wps:cNvCnPr/>
                      <wps:spPr>
                        <a:xfrm>
                          <a:off x="0" y="0"/>
                          <a:ext cx="0" cy="3714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7" o:spid="_x0000_s1026" type="#_x0000_t32" style="position:absolute;margin-left:336.3pt;margin-top:14.2pt;width:0;height:29.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" strokecolor="black [3213]">
                <v:stroke endarrow="open"/>
              </v:shape>
            </w:pict>
          </mc:Fallback>
        </mc:AlternateContent>
      </w:r>
    </w:p>
    <w:p w:rsidR="00D85E78" w:rsidRDefault="00251859" w:rsidP="00AE3C90">
      <w:pPr>
        <w:pStyle w:val="ConsPlusNormal"/>
        <w:ind w:left="5670" w:right="709"/>
        <w:rPr>
          <w:sz w:val="26"/>
          <w:szCs w:val="26"/>
        </w:rPr>
      </w:pPr>
      <w:r>
        <w:rPr>
          <w:noProof/>
          <w:sz w:val="26"/>
          <w:szCs w:val="26"/>
          <w:lang w:eastAsia="ru-RU"/>
        </w:rPr>
        <w:t xml:space="preserve"> </w:t>
      </w:r>
    </w:p>
    <w:p w:rsidR="00D85E78" w:rsidRDefault="007F0AF1"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19680" behindDoc="0" locked="0" layoutInCell="1" allowOverlap="1" wp14:anchorId="51843071" wp14:editId="574339F0">
                <wp:simplePos x="0" y="0"/>
                <wp:positionH relativeFrom="column">
                  <wp:posOffset>709295</wp:posOffset>
                </wp:positionH>
                <wp:positionV relativeFrom="paragraph">
                  <wp:posOffset>162560</wp:posOffset>
                </wp:positionV>
                <wp:extent cx="7494270" cy="533400"/>
                <wp:effectExtent l="0" t="0" r="11430" b="19050"/>
                <wp:wrapNone/>
                <wp:docPr id="27" name="Поле 27"/>
                <wp:cNvGraphicFramePr/>
                <a:graphic xmlns:a="http://schemas.openxmlformats.org/drawingml/2006/main">
                  <a:graphicData uri="http://schemas.microsoft.com/office/word/2010/wordprocessingShape">
                    <wps:wsp>
                      <wps:cNvSpPr txBox="1"/>
                      <wps:spPr>
                        <a:xfrm>
                          <a:off x="0" y="0"/>
                          <a:ext cx="7494270"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1B99" w:rsidRPr="00FB4B8A" w:rsidRDefault="00DD1B99" w:rsidP="00DD1B99">
                            <w:pPr>
                              <w:jc w:val="center"/>
                              <w:rPr>
                                <w:sz w:val="20"/>
                                <w:szCs w:val="20"/>
                              </w:rPr>
                            </w:pPr>
                            <w:r>
                              <w:rPr>
                                <w:sz w:val="26"/>
                                <w:szCs w:val="26"/>
                              </w:rPr>
                              <w:t xml:space="preserve">Направление </w:t>
                            </w:r>
                            <w:r w:rsidR="005225AF">
                              <w:rPr>
                                <w:sz w:val="26"/>
                                <w:szCs w:val="26"/>
                              </w:rPr>
                              <w:t xml:space="preserve">(вручение) </w:t>
                            </w:r>
                            <w:r w:rsidR="00251859">
                              <w:rPr>
                                <w:sz w:val="26"/>
                                <w:szCs w:val="26"/>
                              </w:rPr>
                              <w:t>подписанного уведомления о возврате, уведомления о приостановлении, уведомления об отказе либо распоряжения</w:t>
                            </w:r>
                            <w:r>
                              <w:rPr>
                                <w:sz w:val="26"/>
                                <w:szCs w:val="26"/>
                              </w:rPr>
                              <w:t xml:space="preserve"> заявителю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38" type="#_x0000_t202" style="position:absolute;left:0;text-align:left;margin-left:55.85pt;margin-top:12.8pt;width:590.1pt;height:4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" fillcolor="white [3201]" strokeweight=".5pt">
                <v:textbox>
                  <w:txbxContent>
                    <w:p w:rsidR="00DD1B99" w:rsidRPr="00FB4B8A" w:rsidRDefault="00DD1B99" w:rsidP="00DD1B99">
                      <w:pPr>
                        <w:jc w:val="center"/>
                        <w:rPr>
                          <w:sz w:val="20"/>
                          <w:szCs w:val="20"/>
                        </w:rPr>
                      </w:pPr>
                      <w:r>
                        <w:rPr>
                          <w:sz w:val="26"/>
                          <w:szCs w:val="26"/>
                        </w:rPr>
                        <w:t xml:space="preserve">Направление </w:t>
                      </w:r>
                      <w:r w:rsidR="005225AF">
                        <w:rPr>
                          <w:sz w:val="26"/>
                          <w:szCs w:val="26"/>
                        </w:rPr>
                        <w:t xml:space="preserve">(вручение) </w:t>
                      </w:r>
                      <w:r w:rsidR="00251859">
                        <w:rPr>
                          <w:sz w:val="26"/>
                          <w:szCs w:val="26"/>
                        </w:rPr>
                        <w:t>подписанного уведомления о возврате, уведомления о приостановлении, уведомления об отказе либо распоряжения</w:t>
                      </w:r>
                      <w:r>
                        <w:rPr>
                          <w:sz w:val="26"/>
                          <w:szCs w:val="26"/>
                        </w:rPr>
                        <w:t xml:space="preserve"> заявителю</w:t>
                      </w:r>
                    </w:p>
                  </w:txbxContent>
                </v:textbox>
              </v:shape>
            </w:pict>
          </mc:Fallback>
        </mc:AlternateContent>
      </w:r>
    </w:p>
    <w:p w:rsidR="004E302C" w:rsidRPr="00A1282F" w:rsidRDefault="004E302C" w:rsidP="00037F2A">
      <w:pPr>
        <w:pStyle w:val="ConsPlusNormal"/>
        <w:ind w:left="5670" w:right="709"/>
        <w:rPr>
          <w:sz w:val="26"/>
          <w:szCs w:val="26"/>
        </w:rPr>
      </w:pPr>
    </w:p>
    <w:sectPr w:rsidR="004E302C" w:rsidRPr="00A1282F" w:rsidSect="00AF3A2D">
      <w:pgSz w:w="16838" w:h="11906" w:orient="landscape"/>
      <w:pgMar w:top="1134" w:right="1134" w:bottom="1276" w:left="1134" w:header="720" w:footer="13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22E" w:rsidRDefault="009F622E">
      <w:r>
        <w:separator/>
      </w:r>
    </w:p>
  </w:endnote>
  <w:endnote w:type="continuationSeparator" w:id="0">
    <w:p w:rsidR="009F622E" w:rsidRDefault="009F6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4D" w:rsidRDefault="0058234D" w:rsidP="00EE43C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8234D" w:rsidRDefault="0058234D" w:rsidP="00EE43C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22E" w:rsidRDefault="009F622E">
      <w:r>
        <w:separator/>
      </w:r>
    </w:p>
  </w:footnote>
  <w:footnote w:type="continuationSeparator" w:id="0">
    <w:p w:rsidR="009F622E" w:rsidRDefault="009F622E">
      <w:r>
        <w:continuationSeparator/>
      </w:r>
    </w:p>
  </w:footnote>
  <w:footnote w:id="1">
    <w:p w:rsidR="00834660" w:rsidRPr="00834660" w:rsidRDefault="00834660" w:rsidP="00834660">
      <w:pPr>
        <w:pStyle w:val="af6"/>
        <w:rPr>
          <w:sz w:val="22"/>
          <w:szCs w:val="22"/>
        </w:rPr>
      </w:pPr>
    </w:p>
  </w:footnote>
  <w:footnote w:id="2">
    <w:p w:rsidR="009027B0" w:rsidRPr="005C42F4" w:rsidRDefault="009027B0" w:rsidP="00B20501">
      <w:pPr>
        <w:pStyle w:val="af6"/>
        <w:tabs>
          <w:tab w:val="left" w:pos="284"/>
        </w:tabs>
        <w:rPr>
          <w:sz w:val="26"/>
          <w:szCs w:val="26"/>
        </w:rPr>
      </w:pPr>
      <w:r w:rsidRPr="005C42F4">
        <w:rPr>
          <w:rStyle w:val="af8"/>
          <w:sz w:val="26"/>
          <w:szCs w:val="26"/>
        </w:rPr>
        <w:t>1</w:t>
      </w:r>
      <w:r w:rsidRPr="005C42F4">
        <w:rPr>
          <w:sz w:val="26"/>
          <w:szCs w:val="26"/>
        </w:rPr>
        <w:t xml:space="preserve"> Указывается в случае, если границы такого земельного участка подлежат уточнению в соответствии с Федеральным </w:t>
      </w:r>
      <w:hyperlink r:id="rId1" w:history="1">
        <w:r w:rsidRPr="005C42F4">
          <w:rPr>
            <w:sz w:val="26"/>
            <w:szCs w:val="26"/>
          </w:rPr>
          <w:t>законом</w:t>
        </w:r>
      </w:hyperlink>
      <w:r w:rsidRPr="005C42F4">
        <w:rPr>
          <w:sz w:val="26"/>
          <w:szCs w:val="26"/>
        </w:rPr>
        <w:t xml:space="preserve"> «О государственной регистрации недвижимости».</w:t>
      </w:r>
    </w:p>
    <w:p w:rsidR="00834660" w:rsidRPr="005C42F4" w:rsidRDefault="00834660" w:rsidP="00B20501">
      <w:pPr>
        <w:pStyle w:val="af6"/>
        <w:tabs>
          <w:tab w:val="left" w:pos="284"/>
        </w:tabs>
        <w:rPr>
          <w:sz w:val="26"/>
          <w:szCs w:val="26"/>
        </w:rPr>
      </w:pPr>
      <w:r w:rsidRPr="005C42F4">
        <w:rPr>
          <w:rStyle w:val="af8"/>
          <w:sz w:val="26"/>
          <w:szCs w:val="26"/>
        </w:rPr>
        <w:footnoteRef/>
      </w:r>
      <w:r w:rsidRPr="005C42F4">
        <w:rPr>
          <w:sz w:val="26"/>
          <w:szCs w:val="26"/>
        </w:rPr>
        <w:t xml:space="preserve"> </w:t>
      </w:r>
      <w:r w:rsidR="00B20501" w:rsidRPr="005C42F4">
        <w:rPr>
          <w:sz w:val="26"/>
          <w:szCs w:val="26"/>
        </w:rPr>
        <w:t xml:space="preserve">  </w:t>
      </w:r>
      <w:r w:rsidRPr="005C42F4">
        <w:rPr>
          <w:sz w:val="26"/>
          <w:szCs w:val="26"/>
        </w:rPr>
        <w:t xml:space="preserve">Указываются </w:t>
      </w:r>
      <w:r w:rsidRPr="005C42F4">
        <w:rPr>
          <w:rFonts w:eastAsiaTheme="minorHAnsi"/>
          <w:sz w:val="26"/>
          <w:szCs w:val="26"/>
          <w:lang w:eastAsia="en-US"/>
        </w:rPr>
        <w:t>в случае, если сведения о земельных участках внесены в Единый государственный реестр недвижимости.</w:t>
      </w:r>
    </w:p>
  </w:footnote>
  <w:footnote w:id="3">
    <w:p w:rsidR="00834660" w:rsidRPr="005C42F4" w:rsidRDefault="00834660" w:rsidP="00B20501">
      <w:pPr>
        <w:pStyle w:val="af6"/>
        <w:tabs>
          <w:tab w:val="left" w:pos="284"/>
        </w:tabs>
        <w:rPr>
          <w:sz w:val="26"/>
          <w:szCs w:val="26"/>
        </w:rPr>
      </w:pPr>
      <w:r w:rsidRPr="005C42F4">
        <w:rPr>
          <w:rStyle w:val="af8"/>
          <w:sz w:val="26"/>
          <w:szCs w:val="26"/>
        </w:rPr>
        <w:footnoteRef/>
      </w:r>
      <w:r w:rsidRPr="005C42F4">
        <w:rPr>
          <w:sz w:val="26"/>
          <w:szCs w:val="26"/>
        </w:rPr>
        <w:t xml:space="preserve"> </w:t>
      </w:r>
      <w:r w:rsidR="00B20501" w:rsidRPr="005C42F4">
        <w:rPr>
          <w:sz w:val="26"/>
          <w:szCs w:val="26"/>
        </w:rPr>
        <w:t xml:space="preserve">  </w:t>
      </w:r>
      <w:r w:rsidR="00386B32" w:rsidRPr="005C42F4">
        <w:rPr>
          <w:sz w:val="26"/>
          <w:szCs w:val="26"/>
        </w:rPr>
        <w:t xml:space="preserve">Указываются </w:t>
      </w:r>
      <w:r w:rsidR="00386B32" w:rsidRPr="005C42F4">
        <w:rPr>
          <w:rFonts w:eastAsiaTheme="minorHAnsi"/>
          <w:sz w:val="26"/>
          <w:szCs w:val="26"/>
          <w:lang w:eastAsia="en-US"/>
        </w:rPr>
        <w:t>в случае</w:t>
      </w:r>
      <w:r w:rsidR="00386B32" w:rsidRPr="005C42F4">
        <w:rPr>
          <w:sz w:val="26"/>
          <w:szCs w:val="26"/>
        </w:rPr>
        <w:t xml:space="preserve">, </w:t>
      </w:r>
      <w:r w:rsidRPr="005C42F4">
        <w:rPr>
          <w:sz w:val="26"/>
          <w:szCs w:val="26"/>
        </w:rPr>
        <w:t>если земельный участок предоставляется взамен земельного участка, изымаемого</w:t>
      </w:r>
      <w:r w:rsidR="00386B32" w:rsidRPr="005C42F4">
        <w:rPr>
          <w:sz w:val="26"/>
          <w:szCs w:val="26"/>
        </w:rPr>
        <w:t xml:space="preserve"> для  государственных н</w:t>
      </w:r>
      <w:r w:rsidRPr="005C42F4">
        <w:rPr>
          <w:sz w:val="26"/>
          <w:szCs w:val="26"/>
        </w:rPr>
        <w:t>ужд</w:t>
      </w:r>
      <w:r w:rsidR="00386B32" w:rsidRPr="005C42F4">
        <w:rPr>
          <w:sz w:val="26"/>
          <w:szCs w:val="26"/>
        </w:rPr>
        <w:t>.</w:t>
      </w:r>
    </w:p>
  </w:footnote>
  <w:footnote w:id="4">
    <w:p w:rsidR="00386B32" w:rsidRPr="005C42F4" w:rsidRDefault="00386B32">
      <w:pPr>
        <w:pStyle w:val="af6"/>
        <w:rPr>
          <w:sz w:val="26"/>
          <w:szCs w:val="26"/>
        </w:rPr>
      </w:pPr>
      <w:r w:rsidRPr="005C42F4">
        <w:rPr>
          <w:rStyle w:val="af8"/>
          <w:sz w:val="26"/>
          <w:szCs w:val="26"/>
        </w:rPr>
        <w:footnoteRef/>
      </w:r>
      <w:r w:rsidRPr="005C42F4">
        <w:rPr>
          <w:sz w:val="26"/>
          <w:szCs w:val="26"/>
        </w:rPr>
        <w:t xml:space="preserve"> Указываются в случае, если земельный участок предоставляется для размещения объектов, предусмотренных документами территориального планирования и (или) проектом планировки территории.</w:t>
      </w:r>
    </w:p>
  </w:footnote>
  <w:footnote w:id="5">
    <w:p w:rsidR="00386B32" w:rsidRDefault="00386B32" w:rsidP="00B20501">
      <w:pPr>
        <w:pStyle w:val="af6"/>
        <w:tabs>
          <w:tab w:val="left" w:pos="284"/>
        </w:tabs>
      </w:pPr>
      <w:r w:rsidRPr="005C42F4">
        <w:rPr>
          <w:rStyle w:val="af8"/>
          <w:sz w:val="26"/>
          <w:szCs w:val="26"/>
        </w:rPr>
        <w:footnoteRef/>
      </w:r>
      <w:r w:rsidRPr="005C42F4">
        <w:rPr>
          <w:sz w:val="26"/>
          <w:szCs w:val="26"/>
        </w:rPr>
        <w:t xml:space="preserve"> </w:t>
      </w:r>
      <w:r w:rsidR="00B20501" w:rsidRPr="005C42F4">
        <w:rPr>
          <w:sz w:val="26"/>
          <w:szCs w:val="26"/>
        </w:rPr>
        <w:t xml:space="preserve"> </w:t>
      </w:r>
      <w:r w:rsidRPr="005C42F4">
        <w:rPr>
          <w:sz w:val="26"/>
          <w:szCs w:val="26"/>
        </w:rPr>
        <w:t>Указываются, если образование испрашиваемого земельного участка предусмотрено проектом межевания территории.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565303"/>
      <w:docPartObj>
        <w:docPartGallery w:val="Page Numbers (Top of Page)"/>
        <w:docPartUnique/>
      </w:docPartObj>
    </w:sdtPr>
    <w:sdtEndPr>
      <w:rPr>
        <w:sz w:val="26"/>
        <w:szCs w:val="26"/>
      </w:rPr>
    </w:sdtEndPr>
    <w:sdtContent>
      <w:p w:rsidR="00E3152E" w:rsidRPr="00050F54" w:rsidRDefault="00E3152E">
        <w:pPr>
          <w:pStyle w:val="a6"/>
          <w:jc w:val="center"/>
          <w:rPr>
            <w:sz w:val="26"/>
            <w:szCs w:val="26"/>
          </w:rPr>
        </w:pPr>
        <w:r w:rsidRPr="00050F54">
          <w:rPr>
            <w:sz w:val="26"/>
            <w:szCs w:val="26"/>
          </w:rPr>
          <w:fldChar w:fldCharType="begin"/>
        </w:r>
        <w:r w:rsidRPr="00050F54">
          <w:rPr>
            <w:sz w:val="26"/>
            <w:szCs w:val="26"/>
          </w:rPr>
          <w:instrText>PAGE   \* MERGEFORMAT</w:instrText>
        </w:r>
        <w:r w:rsidRPr="00050F54">
          <w:rPr>
            <w:sz w:val="26"/>
            <w:szCs w:val="26"/>
          </w:rPr>
          <w:fldChar w:fldCharType="separate"/>
        </w:r>
        <w:r w:rsidR="00193BCB">
          <w:rPr>
            <w:noProof/>
            <w:sz w:val="26"/>
            <w:szCs w:val="26"/>
          </w:rPr>
          <w:t>2</w:t>
        </w:r>
        <w:r w:rsidRPr="00050F54">
          <w:rPr>
            <w:sz w:val="26"/>
            <w:szCs w:val="26"/>
          </w:rPr>
          <w:fldChar w:fldCharType="end"/>
        </w:r>
      </w:p>
    </w:sdtContent>
  </w:sdt>
  <w:p w:rsidR="008E2AFC" w:rsidRDefault="008E2AF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8EF"/>
    <w:multiLevelType w:val="hybridMultilevel"/>
    <w:tmpl w:val="97E6D9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6A0D6F"/>
    <w:multiLevelType w:val="hybridMultilevel"/>
    <w:tmpl w:val="F8125202"/>
    <w:lvl w:ilvl="0" w:tplc="393E839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C817385"/>
    <w:multiLevelType w:val="hybridMultilevel"/>
    <w:tmpl w:val="55866972"/>
    <w:lvl w:ilvl="0" w:tplc="726AC0DC">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0A7DB2"/>
    <w:multiLevelType w:val="hybridMultilevel"/>
    <w:tmpl w:val="DD106B5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29F1453"/>
    <w:multiLevelType w:val="hybridMultilevel"/>
    <w:tmpl w:val="E2962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4C0D10"/>
    <w:multiLevelType w:val="hybridMultilevel"/>
    <w:tmpl w:val="D96A5E70"/>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50F0FB0"/>
    <w:multiLevelType w:val="hybridMultilevel"/>
    <w:tmpl w:val="540A688C"/>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647"/>
        </w:tabs>
        <w:ind w:left="1647" w:hanging="360"/>
      </w:pPr>
      <w:rPr>
        <w:rFonts w:hint="default"/>
      </w:rPr>
    </w:lvl>
    <w:lvl w:ilvl="2" w:tplc="04190011">
      <w:start w:val="1"/>
      <w:numFmt w:val="decimal"/>
      <w:lvlText w:val="%3)"/>
      <w:lvlJc w:val="left"/>
      <w:pPr>
        <w:tabs>
          <w:tab w:val="num" w:pos="2547"/>
        </w:tabs>
        <w:ind w:left="2547" w:hanging="360"/>
      </w:pPr>
      <w:rPr>
        <w:rFonts w:hint="default"/>
      </w:rPr>
    </w:lvl>
    <w:lvl w:ilvl="3" w:tplc="04190011">
      <w:start w:val="1"/>
      <w:numFmt w:val="decimal"/>
      <w:lvlText w:val="%4)"/>
      <w:lvlJc w:val="left"/>
      <w:pPr>
        <w:tabs>
          <w:tab w:val="num" w:pos="1260"/>
        </w:tabs>
        <w:ind w:left="1260" w:hanging="360"/>
      </w:pPr>
      <w:rPr>
        <w:rFonts w:hint="default"/>
      </w:r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58B3762"/>
    <w:multiLevelType w:val="hybridMultilevel"/>
    <w:tmpl w:val="D3504EF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BC4733C"/>
    <w:multiLevelType w:val="hybridMultilevel"/>
    <w:tmpl w:val="65C4A648"/>
    <w:lvl w:ilvl="0" w:tplc="962489DC">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6070EBD"/>
    <w:multiLevelType w:val="hybridMultilevel"/>
    <w:tmpl w:val="E12CDC72"/>
    <w:lvl w:ilvl="0" w:tplc="61403F96">
      <w:start w:val="1"/>
      <w:numFmt w:val="decimal"/>
      <w:lvlText w:val="%1)"/>
      <w:lvlJc w:val="left"/>
      <w:pPr>
        <w:ind w:left="900" w:hanging="360"/>
      </w:pPr>
      <w:rPr>
        <w:rFonts w:hint="default"/>
        <w:color w:val="auto"/>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6F70A1F"/>
    <w:multiLevelType w:val="hybridMultilevel"/>
    <w:tmpl w:val="1CBE3028"/>
    <w:lvl w:ilvl="0" w:tplc="CA6AFD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F5E601C"/>
    <w:multiLevelType w:val="hybridMultilevel"/>
    <w:tmpl w:val="BA8E766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226100F"/>
    <w:multiLevelType w:val="hybridMultilevel"/>
    <w:tmpl w:val="982C7CB8"/>
    <w:lvl w:ilvl="0" w:tplc="44909A44">
      <w:start w:val="1"/>
      <w:numFmt w:val="decimal"/>
      <w:lvlText w:val="%1)"/>
      <w:lvlJc w:val="left"/>
      <w:pPr>
        <w:ind w:left="1070"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7E04A08"/>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D5F2298"/>
    <w:multiLevelType w:val="hybridMultilevel"/>
    <w:tmpl w:val="D96A5E70"/>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DA6407C"/>
    <w:multiLevelType w:val="hybridMultilevel"/>
    <w:tmpl w:val="2D30D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1675E71"/>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175579D"/>
    <w:multiLevelType w:val="hybridMultilevel"/>
    <w:tmpl w:val="E5209D0A"/>
    <w:lvl w:ilvl="0" w:tplc="D4E2A476">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448451DA"/>
    <w:multiLevelType w:val="hybridMultilevel"/>
    <w:tmpl w:val="D96A5E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5">
    <w:nsid w:val="44A94622"/>
    <w:multiLevelType w:val="hybridMultilevel"/>
    <w:tmpl w:val="52E824EA"/>
    <w:lvl w:ilvl="0" w:tplc="87D0B878">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6323CE1"/>
    <w:multiLevelType w:val="hybridMultilevel"/>
    <w:tmpl w:val="8D765068"/>
    <w:lvl w:ilvl="0" w:tplc="AC5E2AB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71B152B"/>
    <w:multiLevelType w:val="hybridMultilevel"/>
    <w:tmpl w:val="7D7A197C"/>
    <w:lvl w:ilvl="0" w:tplc="7CF892B4">
      <w:start w:val="1"/>
      <w:numFmt w:val="decimal"/>
      <w:lvlText w:val="%1)"/>
      <w:lvlJc w:val="left"/>
      <w:pPr>
        <w:ind w:left="1777" w:hanging="106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9">
    <w:nsid w:val="49417EE9"/>
    <w:multiLevelType w:val="hybridMultilevel"/>
    <w:tmpl w:val="1714C3B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1">
    <w:nsid w:val="4E8A579D"/>
    <w:multiLevelType w:val="hybridMultilevel"/>
    <w:tmpl w:val="DC821A44"/>
    <w:lvl w:ilvl="0" w:tplc="5BE496E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4EA7157D"/>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52B36B10"/>
    <w:multiLevelType w:val="hybridMultilevel"/>
    <w:tmpl w:val="2870B2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9A85144"/>
    <w:multiLevelType w:val="hybridMultilevel"/>
    <w:tmpl w:val="026644DC"/>
    <w:lvl w:ilvl="0" w:tplc="1CD8D3A4">
      <w:start w:val="1"/>
      <w:numFmt w:val="decimal"/>
      <w:lvlText w:val="%1)"/>
      <w:lvlJc w:val="left"/>
      <w:pPr>
        <w:ind w:left="1070" w:hanging="360"/>
      </w:pPr>
      <w:rPr>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5">
    <w:nsid w:val="5AE432F0"/>
    <w:multiLevelType w:val="hybridMultilevel"/>
    <w:tmpl w:val="52FC22F4"/>
    <w:lvl w:ilvl="0" w:tplc="67C4548E">
      <w:start w:val="1"/>
      <w:numFmt w:val="decimal"/>
      <w:lvlText w:val="%1)"/>
      <w:lvlJc w:val="left"/>
      <w:pPr>
        <w:ind w:left="1422" w:hanging="855"/>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638E149A"/>
    <w:multiLevelType w:val="hybridMultilevel"/>
    <w:tmpl w:val="663695CE"/>
    <w:lvl w:ilvl="0" w:tplc="FB86F2C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7C5EA2"/>
    <w:multiLevelType w:val="hybridMultilevel"/>
    <w:tmpl w:val="1B2EF28A"/>
    <w:lvl w:ilvl="0" w:tplc="8F34441A">
      <w:start w:val="1"/>
      <w:numFmt w:val="decimal"/>
      <w:lvlText w:val="%1)"/>
      <w:lvlJc w:val="left"/>
      <w:pPr>
        <w:ind w:left="0" w:firstLine="709"/>
      </w:pPr>
      <w:rPr>
        <w:rFonts w:hint="default"/>
      </w:rPr>
    </w:lvl>
    <w:lvl w:ilvl="1" w:tplc="1E34FA54">
      <w:start w:val="1"/>
      <w:numFmt w:val="decimal"/>
      <w:lvlText w:val="%2."/>
      <w:lvlJc w:val="left"/>
      <w:pPr>
        <w:ind w:left="2639" w:hanging="1020"/>
      </w:pPr>
      <w:rPr>
        <w:rFonts w:hint="default"/>
      </w:r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9">
    <w:nsid w:val="69A77A1A"/>
    <w:multiLevelType w:val="hybridMultilevel"/>
    <w:tmpl w:val="1560842E"/>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6E737FD5"/>
    <w:multiLevelType w:val="hybridMultilevel"/>
    <w:tmpl w:val="D99CE940"/>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6F683329"/>
    <w:multiLevelType w:val="hybridMultilevel"/>
    <w:tmpl w:val="C7D611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7018195A"/>
    <w:multiLevelType w:val="hybridMultilevel"/>
    <w:tmpl w:val="53A081DC"/>
    <w:lvl w:ilvl="0" w:tplc="806C35C0">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0814E22"/>
    <w:multiLevelType w:val="hybridMultilevel"/>
    <w:tmpl w:val="982C7CB8"/>
    <w:lvl w:ilvl="0" w:tplc="44909A44">
      <w:start w:val="1"/>
      <w:numFmt w:val="decimal"/>
      <w:lvlText w:val="%1)"/>
      <w:lvlJc w:val="left"/>
      <w:pPr>
        <w:ind w:left="1070"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0A6709E"/>
    <w:multiLevelType w:val="hybridMultilevel"/>
    <w:tmpl w:val="9A9A6C22"/>
    <w:lvl w:ilvl="0" w:tplc="D5C2104C">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5">
    <w:nsid w:val="74E848F3"/>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79E2360A"/>
    <w:multiLevelType w:val="hybridMultilevel"/>
    <w:tmpl w:val="03923EA0"/>
    <w:lvl w:ilvl="0" w:tplc="D898C3D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E83352C"/>
    <w:multiLevelType w:val="hybridMultilevel"/>
    <w:tmpl w:val="35DCC6D8"/>
    <w:lvl w:ilvl="0" w:tplc="CA907F42">
      <w:start w:val="1"/>
      <w:numFmt w:val="decimal"/>
      <w:lvlText w:val="%1."/>
      <w:lvlJc w:val="left"/>
      <w:pPr>
        <w:ind w:left="1070"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12"/>
  </w:num>
  <w:num w:numId="2">
    <w:abstractNumId w:val="1"/>
  </w:num>
  <w:num w:numId="3">
    <w:abstractNumId w:val="31"/>
  </w:num>
  <w:num w:numId="4">
    <w:abstractNumId w:val="44"/>
  </w:num>
  <w:num w:numId="5">
    <w:abstractNumId w:val="22"/>
  </w:num>
  <w:num w:numId="6">
    <w:abstractNumId w:val="26"/>
  </w:num>
  <w:num w:numId="7">
    <w:abstractNumId w:val="38"/>
  </w:num>
  <w:num w:numId="8">
    <w:abstractNumId w:val="20"/>
  </w:num>
  <w:num w:numId="9">
    <w:abstractNumId w:val="25"/>
  </w:num>
  <w:num w:numId="10">
    <w:abstractNumId w:val="47"/>
  </w:num>
  <w:num w:numId="11">
    <w:abstractNumId w:val="17"/>
  </w:num>
  <w:num w:numId="12">
    <w:abstractNumId w:val="42"/>
  </w:num>
  <w:num w:numId="13">
    <w:abstractNumId w:val="34"/>
  </w:num>
  <w:num w:numId="14">
    <w:abstractNumId w:val="11"/>
  </w:num>
  <w:num w:numId="15">
    <w:abstractNumId w:val="46"/>
  </w:num>
  <w:num w:numId="16">
    <w:abstractNumId w:val="43"/>
  </w:num>
  <w:num w:numId="17">
    <w:abstractNumId w:val="27"/>
  </w:num>
  <w:num w:numId="18">
    <w:abstractNumId w:val="41"/>
  </w:num>
  <w:num w:numId="19">
    <w:abstractNumId w:val="13"/>
  </w:num>
  <w:num w:numId="20">
    <w:abstractNumId w:val="21"/>
  </w:num>
  <w:num w:numId="21">
    <w:abstractNumId w:val="14"/>
  </w:num>
  <w:num w:numId="22">
    <w:abstractNumId w:val="45"/>
  </w:num>
  <w:num w:numId="23">
    <w:abstractNumId w:val="23"/>
  </w:num>
  <w:num w:numId="24">
    <w:abstractNumId w:val="10"/>
  </w:num>
  <w:num w:numId="25">
    <w:abstractNumId w:val="39"/>
  </w:num>
  <w:num w:numId="26">
    <w:abstractNumId w:val="9"/>
  </w:num>
  <w:num w:numId="27">
    <w:abstractNumId w:val="15"/>
  </w:num>
  <w:num w:numId="28">
    <w:abstractNumId w:val="4"/>
  </w:num>
  <w:num w:numId="29">
    <w:abstractNumId w:val="24"/>
  </w:num>
  <w:num w:numId="30">
    <w:abstractNumId w:val="30"/>
  </w:num>
  <w:num w:numId="31">
    <w:abstractNumId w:val="28"/>
  </w:num>
  <w:num w:numId="32">
    <w:abstractNumId w:val="48"/>
  </w:num>
  <w:num w:numId="33">
    <w:abstractNumId w:val="18"/>
  </w:num>
  <w:num w:numId="34">
    <w:abstractNumId w:val="29"/>
  </w:num>
  <w:num w:numId="35">
    <w:abstractNumId w:val="40"/>
  </w:num>
  <w:num w:numId="36">
    <w:abstractNumId w:val="33"/>
  </w:num>
  <w:num w:numId="37">
    <w:abstractNumId w:val="3"/>
  </w:num>
  <w:num w:numId="38">
    <w:abstractNumId w:val="19"/>
  </w:num>
  <w:num w:numId="39">
    <w:abstractNumId w:val="5"/>
  </w:num>
  <w:num w:numId="40">
    <w:abstractNumId w:val="36"/>
  </w:num>
  <w:num w:numId="41">
    <w:abstractNumId w:val="8"/>
  </w:num>
  <w:num w:numId="42">
    <w:abstractNumId w:val="0"/>
  </w:num>
  <w:num w:numId="43">
    <w:abstractNumId w:val="7"/>
  </w:num>
  <w:num w:numId="44">
    <w:abstractNumId w:val="35"/>
  </w:num>
  <w:num w:numId="45">
    <w:abstractNumId w:val="37"/>
  </w:num>
  <w:num w:numId="46">
    <w:abstractNumId w:val="32"/>
  </w:num>
  <w:num w:numId="47">
    <w:abstractNumId w:val="6"/>
  </w:num>
  <w:num w:numId="48">
    <w:abstractNumId w:val="16"/>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A6"/>
    <w:rsid w:val="000027D5"/>
    <w:rsid w:val="0000351B"/>
    <w:rsid w:val="00003D41"/>
    <w:rsid w:val="00006430"/>
    <w:rsid w:val="00011B49"/>
    <w:rsid w:val="00013954"/>
    <w:rsid w:val="00017ABE"/>
    <w:rsid w:val="00022036"/>
    <w:rsid w:val="00022349"/>
    <w:rsid w:val="00025F91"/>
    <w:rsid w:val="00026176"/>
    <w:rsid w:val="00026268"/>
    <w:rsid w:val="000269D7"/>
    <w:rsid w:val="000301DF"/>
    <w:rsid w:val="00035E84"/>
    <w:rsid w:val="00037F2A"/>
    <w:rsid w:val="00040357"/>
    <w:rsid w:val="000407EC"/>
    <w:rsid w:val="00042F91"/>
    <w:rsid w:val="0004351D"/>
    <w:rsid w:val="00045BA4"/>
    <w:rsid w:val="00047EBF"/>
    <w:rsid w:val="00050F54"/>
    <w:rsid w:val="00051D4C"/>
    <w:rsid w:val="00053FFE"/>
    <w:rsid w:val="00054394"/>
    <w:rsid w:val="0005540C"/>
    <w:rsid w:val="00060729"/>
    <w:rsid w:val="00060D6F"/>
    <w:rsid w:val="00060E19"/>
    <w:rsid w:val="000614D7"/>
    <w:rsid w:val="000669C5"/>
    <w:rsid w:val="000701F8"/>
    <w:rsid w:val="00072605"/>
    <w:rsid w:val="000733A0"/>
    <w:rsid w:val="00073D8B"/>
    <w:rsid w:val="0007456D"/>
    <w:rsid w:val="00074C7E"/>
    <w:rsid w:val="00077581"/>
    <w:rsid w:val="000822D5"/>
    <w:rsid w:val="00082A16"/>
    <w:rsid w:val="000839B9"/>
    <w:rsid w:val="00087317"/>
    <w:rsid w:val="000911E3"/>
    <w:rsid w:val="00093065"/>
    <w:rsid w:val="0009354E"/>
    <w:rsid w:val="000945FD"/>
    <w:rsid w:val="0009617A"/>
    <w:rsid w:val="000963BE"/>
    <w:rsid w:val="00097F96"/>
    <w:rsid w:val="000A03CE"/>
    <w:rsid w:val="000A0C30"/>
    <w:rsid w:val="000A4044"/>
    <w:rsid w:val="000A58AC"/>
    <w:rsid w:val="000A7342"/>
    <w:rsid w:val="000A7429"/>
    <w:rsid w:val="000A77E3"/>
    <w:rsid w:val="000B08BB"/>
    <w:rsid w:val="000B4C7D"/>
    <w:rsid w:val="000B4D77"/>
    <w:rsid w:val="000B7FA4"/>
    <w:rsid w:val="000C15BB"/>
    <w:rsid w:val="000C4F6D"/>
    <w:rsid w:val="000C58AA"/>
    <w:rsid w:val="000C644D"/>
    <w:rsid w:val="000D09A3"/>
    <w:rsid w:val="000D50F7"/>
    <w:rsid w:val="000D7A13"/>
    <w:rsid w:val="000E2C64"/>
    <w:rsid w:val="000E4C69"/>
    <w:rsid w:val="000E5D00"/>
    <w:rsid w:val="000E5EC6"/>
    <w:rsid w:val="000E605A"/>
    <w:rsid w:val="000E67A0"/>
    <w:rsid w:val="000E68B9"/>
    <w:rsid w:val="000F1416"/>
    <w:rsid w:val="000F2C53"/>
    <w:rsid w:val="000F4174"/>
    <w:rsid w:val="000F5543"/>
    <w:rsid w:val="000F5A6F"/>
    <w:rsid w:val="000F61C5"/>
    <w:rsid w:val="000F6396"/>
    <w:rsid w:val="001006CF"/>
    <w:rsid w:val="00102A2E"/>
    <w:rsid w:val="0010356B"/>
    <w:rsid w:val="00103C9B"/>
    <w:rsid w:val="00105439"/>
    <w:rsid w:val="0010548F"/>
    <w:rsid w:val="00105D66"/>
    <w:rsid w:val="00106932"/>
    <w:rsid w:val="001119F3"/>
    <w:rsid w:val="00111C6F"/>
    <w:rsid w:val="00114C0A"/>
    <w:rsid w:val="00116386"/>
    <w:rsid w:val="001163E3"/>
    <w:rsid w:val="001164B6"/>
    <w:rsid w:val="00120DA4"/>
    <w:rsid w:val="00121E15"/>
    <w:rsid w:val="00124CB6"/>
    <w:rsid w:val="00126241"/>
    <w:rsid w:val="001268E2"/>
    <w:rsid w:val="00127808"/>
    <w:rsid w:val="0013315A"/>
    <w:rsid w:val="001353F7"/>
    <w:rsid w:val="00136DDB"/>
    <w:rsid w:val="00140C18"/>
    <w:rsid w:val="0014173A"/>
    <w:rsid w:val="001417C7"/>
    <w:rsid w:val="00142A1F"/>
    <w:rsid w:val="001432F2"/>
    <w:rsid w:val="00145F3E"/>
    <w:rsid w:val="00146280"/>
    <w:rsid w:val="001463D1"/>
    <w:rsid w:val="001473A9"/>
    <w:rsid w:val="0015344A"/>
    <w:rsid w:val="001541B8"/>
    <w:rsid w:val="001546C9"/>
    <w:rsid w:val="00155B73"/>
    <w:rsid w:val="0015656C"/>
    <w:rsid w:val="00160C98"/>
    <w:rsid w:val="0016221C"/>
    <w:rsid w:val="00162A22"/>
    <w:rsid w:val="001633C2"/>
    <w:rsid w:val="001661F7"/>
    <w:rsid w:val="00170998"/>
    <w:rsid w:val="00170DD8"/>
    <w:rsid w:val="00172D31"/>
    <w:rsid w:val="00172ED1"/>
    <w:rsid w:val="00173001"/>
    <w:rsid w:val="0017392F"/>
    <w:rsid w:val="00173B95"/>
    <w:rsid w:val="00174515"/>
    <w:rsid w:val="00174792"/>
    <w:rsid w:val="00174CB8"/>
    <w:rsid w:val="00174F3C"/>
    <w:rsid w:val="00175410"/>
    <w:rsid w:val="00175F28"/>
    <w:rsid w:val="00176F5B"/>
    <w:rsid w:val="0018013B"/>
    <w:rsid w:val="001817AD"/>
    <w:rsid w:val="00181A17"/>
    <w:rsid w:val="00184189"/>
    <w:rsid w:val="00184E8B"/>
    <w:rsid w:val="00186D53"/>
    <w:rsid w:val="00187136"/>
    <w:rsid w:val="00187C1B"/>
    <w:rsid w:val="00187FF8"/>
    <w:rsid w:val="001904CD"/>
    <w:rsid w:val="00192B8E"/>
    <w:rsid w:val="00193BCB"/>
    <w:rsid w:val="001A0C5B"/>
    <w:rsid w:val="001A2527"/>
    <w:rsid w:val="001A2A98"/>
    <w:rsid w:val="001A30F6"/>
    <w:rsid w:val="001A36B2"/>
    <w:rsid w:val="001A5B9F"/>
    <w:rsid w:val="001A5FCB"/>
    <w:rsid w:val="001B0327"/>
    <w:rsid w:val="001B118F"/>
    <w:rsid w:val="001B2BE2"/>
    <w:rsid w:val="001B3CCB"/>
    <w:rsid w:val="001B4E4D"/>
    <w:rsid w:val="001C0A44"/>
    <w:rsid w:val="001C208E"/>
    <w:rsid w:val="001C3DAE"/>
    <w:rsid w:val="001C457F"/>
    <w:rsid w:val="001C49F4"/>
    <w:rsid w:val="001C5D31"/>
    <w:rsid w:val="001C73C2"/>
    <w:rsid w:val="001C7B53"/>
    <w:rsid w:val="001D075F"/>
    <w:rsid w:val="001D0A51"/>
    <w:rsid w:val="001D2CF4"/>
    <w:rsid w:val="001D43CE"/>
    <w:rsid w:val="001D43F3"/>
    <w:rsid w:val="001D4910"/>
    <w:rsid w:val="001D4C5C"/>
    <w:rsid w:val="001D7025"/>
    <w:rsid w:val="001D71E7"/>
    <w:rsid w:val="001D781A"/>
    <w:rsid w:val="001E0C59"/>
    <w:rsid w:val="001E0CFA"/>
    <w:rsid w:val="001E4460"/>
    <w:rsid w:val="001E5BDA"/>
    <w:rsid w:val="001E70FD"/>
    <w:rsid w:val="001E7CE8"/>
    <w:rsid w:val="001F05B1"/>
    <w:rsid w:val="001F1A48"/>
    <w:rsid w:val="001F1D86"/>
    <w:rsid w:val="001F3735"/>
    <w:rsid w:val="001F3770"/>
    <w:rsid w:val="001F5FDD"/>
    <w:rsid w:val="001F7C52"/>
    <w:rsid w:val="00200278"/>
    <w:rsid w:val="002003A9"/>
    <w:rsid w:val="00205346"/>
    <w:rsid w:val="0020730D"/>
    <w:rsid w:val="002079D7"/>
    <w:rsid w:val="00207E41"/>
    <w:rsid w:val="0021240C"/>
    <w:rsid w:val="00213A11"/>
    <w:rsid w:val="0021700C"/>
    <w:rsid w:val="00220349"/>
    <w:rsid w:val="00220401"/>
    <w:rsid w:val="0022119C"/>
    <w:rsid w:val="00222517"/>
    <w:rsid w:val="002251B0"/>
    <w:rsid w:val="002252EC"/>
    <w:rsid w:val="00225665"/>
    <w:rsid w:val="00227042"/>
    <w:rsid w:val="00232C09"/>
    <w:rsid w:val="00233300"/>
    <w:rsid w:val="00234B2B"/>
    <w:rsid w:val="00234E4D"/>
    <w:rsid w:val="002350A9"/>
    <w:rsid w:val="00240202"/>
    <w:rsid w:val="00241809"/>
    <w:rsid w:val="00241EC1"/>
    <w:rsid w:val="0024379C"/>
    <w:rsid w:val="00243CCF"/>
    <w:rsid w:val="00244A16"/>
    <w:rsid w:val="00244EBB"/>
    <w:rsid w:val="0024621D"/>
    <w:rsid w:val="00246268"/>
    <w:rsid w:val="00246477"/>
    <w:rsid w:val="002477E3"/>
    <w:rsid w:val="00250021"/>
    <w:rsid w:val="00251859"/>
    <w:rsid w:val="00253B4A"/>
    <w:rsid w:val="00256A35"/>
    <w:rsid w:val="00257A45"/>
    <w:rsid w:val="00260E75"/>
    <w:rsid w:val="00265011"/>
    <w:rsid w:val="0026627A"/>
    <w:rsid w:val="002669B0"/>
    <w:rsid w:val="00267476"/>
    <w:rsid w:val="002678E1"/>
    <w:rsid w:val="00270D2A"/>
    <w:rsid w:val="00272ABB"/>
    <w:rsid w:val="00272E7F"/>
    <w:rsid w:val="00274106"/>
    <w:rsid w:val="002778E8"/>
    <w:rsid w:val="00277915"/>
    <w:rsid w:val="00277AC4"/>
    <w:rsid w:val="00277B5F"/>
    <w:rsid w:val="00281675"/>
    <w:rsid w:val="00281B83"/>
    <w:rsid w:val="00283858"/>
    <w:rsid w:val="00283DC9"/>
    <w:rsid w:val="0028663D"/>
    <w:rsid w:val="00290752"/>
    <w:rsid w:val="002910A9"/>
    <w:rsid w:val="00292B00"/>
    <w:rsid w:val="002946A3"/>
    <w:rsid w:val="00295F65"/>
    <w:rsid w:val="00296BB3"/>
    <w:rsid w:val="002A18E9"/>
    <w:rsid w:val="002A196B"/>
    <w:rsid w:val="002A278A"/>
    <w:rsid w:val="002A557A"/>
    <w:rsid w:val="002A5AC8"/>
    <w:rsid w:val="002A6EF5"/>
    <w:rsid w:val="002B1B57"/>
    <w:rsid w:val="002B22B1"/>
    <w:rsid w:val="002B2549"/>
    <w:rsid w:val="002B5AC8"/>
    <w:rsid w:val="002B7AC9"/>
    <w:rsid w:val="002C2C4E"/>
    <w:rsid w:val="002C3804"/>
    <w:rsid w:val="002C6224"/>
    <w:rsid w:val="002D01F4"/>
    <w:rsid w:val="002D1EE5"/>
    <w:rsid w:val="002D3901"/>
    <w:rsid w:val="002D3C2D"/>
    <w:rsid w:val="002D721B"/>
    <w:rsid w:val="002E146D"/>
    <w:rsid w:val="002E399F"/>
    <w:rsid w:val="002E3C11"/>
    <w:rsid w:val="002E448E"/>
    <w:rsid w:val="002E52B2"/>
    <w:rsid w:val="002E59E9"/>
    <w:rsid w:val="002E7A23"/>
    <w:rsid w:val="002F025F"/>
    <w:rsid w:val="002F0E4A"/>
    <w:rsid w:val="002F14A5"/>
    <w:rsid w:val="002F2830"/>
    <w:rsid w:val="002F32ED"/>
    <w:rsid w:val="002F50D5"/>
    <w:rsid w:val="003011BA"/>
    <w:rsid w:val="00303AC3"/>
    <w:rsid w:val="00303FB0"/>
    <w:rsid w:val="003040A7"/>
    <w:rsid w:val="00304755"/>
    <w:rsid w:val="0030584E"/>
    <w:rsid w:val="00306DA4"/>
    <w:rsid w:val="003076EB"/>
    <w:rsid w:val="00311227"/>
    <w:rsid w:val="003161FD"/>
    <w:rsid w:val="00316310"/>
    <w:rsid w:val="003175D0"/>
    <w:rsid w:val="00320943"/>
    <w:rsid w:val="00320D21"/>
    <w:rsid w:val="0032109D"/>
    <w:rsid w:val="0032351B"/>
    <w:rsid w:val="0032671F"/>
    <w:rsid w:val="00327F54"/>
    <w:rsid w:val="003329ED"/>
    <w:rsid w:val="00333690"/>
    <w:rsid w:val="003342B8"/>
    <w:rsid w:val="0033506B"/>
    <w:rsid w:val="00336140"/>
    <w:rsid w:val="00340A47"/>
    <w:rsid w:val="0034210F"/>
    <w:rsid w:val="003430F2"/>
    <w:rsid w:val="00344CFA"/>
    <w:rsid w:val="00346017"/>
    <w:rsid w:val="0035014E"/>
    <w:rsid w:val="003502B9"/>
    <w:rsid w:val="00352336"/>
    <w:rsid w:val="00352833"/>
    <w:rsid w:val="00355772"/>
    <w:rsid w:val="00360805"/>
    <w:rsid w:val="00364056"/>
    <w:rsid w:val="00365C48"/>
    <w:rsid w:val="00365C96"/>
    <w:rsid w:val="00366140"/>
    <w:rsid w:val="00367FB5"/>
    <w:rsid w:val="003721D3"/>
    <w:rsid w:val="0037257F"/>
    <w:rsid w:val="00374609"/>
    <w:rsid w:val="003747EE"/>
    <w:rsid w:val="00374A74"/>
    <w:rsid w:val="00375201"/>
    <w:rsid w:val="00376D66"/>
    <w:rsid w:val="003770BF"/>
    <w:rsid w:val="00377B51"/>
    <w:rsid w:val="00381690"/>
    <w:rsid w:val="00381D27"/>
    <w:rsid w:val="00381E62"/>
    <w:rsid w:val="00384F57"/>
    <w:rsid w:val="00385B2D"/>
    <w:rsid w:val="00386B32"/>
    <w:rsid w:val="00386C59"/>
    <w:rsid w:val="0039002D"/>
    <w:rsid w:val="00390BD9"/>
    <w:rsid w:val="00390E00"/>
    <w:rsid w:val="00392ABE"/>
    <w:rsid w:val="0039446C"/>
    <w:rsid w:val="00394489"/>
    <w:rsid w:val="00395A8C"/>
    <w:rsid w:val="003963CB"/>
    <w:rsid w:val="003968E3"/>
    <w:rsid w:val="003A09FD"/>
    <w:rsid w:val="003A2306"/>
    <w:rsid w:val="003A29EC"/>
    <w:rsid w:val="003A3108"/>
    <w:rsid w:val="003A433F"/>
    <w:rsid w:val="003A67A7"/>
    <w:rsid w:val="003B0FEF"/>
    <w:rsid w:val="003B2977"/>
    <w:rsid w:val="003B2A0F"/>
    <w:rsid w:val="003B4492"/>
    <w:rsid w:val="003B456A"/>
    <w:rsid w:val="003B6704"/>
    <w:rsid w:val="003B6B98"/>
    <w:rsid w:val="003C0C42"/>
    <w:rsid w:val="003C1089"/>
    <w:rsid w:val="003C21E8"/>
    <w:rsid w:val="003C3323"/>
    <w:rsid w:val="003C37F6"/>
    <w:rsid w:val="003C6894"/>
    <w:rsid w:val="003D00E7"/>
    <w:rsid w:val="003D129E"/>
    <w:rsid w:val="003D178B"/>
    <w:rsid w:val="003D17B7"/>
    <w:rsid w:val="003D2902"/>
    <w:rsid w:val="003D2DBE"/>
    <w:rsid w:val="003D3174"/>
    <w:rsid w:val="003D5F25"/>
    <w:rsid w:val="003D6558"/>
    <w:rsid w:val="003E159E"/>
    <w:rsid w:val="003E433A"/>
    <w:rsid w:val="003E4BCC"/>
    <w:rsid w:val="003E5364"/>
    <w:rsid w:val="003E63B3"/>
    <w:rsid w:val="003E77A8"/>
    <w:rsid w:val="003F3F1E"/>
    <w:rsid w:val="003F4A35"/>
    <w:rsid w:val="003F7A4D"/>
    <w:rsid w:val="003F7B95"/>
    <w:rsid w:val="003F7C4F"/>
    <w:rsid w:val="0040064C"/>
    <w:rsid w:val="004046E2"/>
    <w:rsid w:val="004055E7"/>
    <w:rsid w:val="00406CED"/>
    <w:rsid w:val="00410058"/>
    <w:rsid w:val="00414C90"/>
    <w:rsid w:val="00414E5F"/>
    <w:rsid w:val="00415E94"/>
    <w:rsid w:val="00417D3B"/>
    <w:rsid w:val="00421029"/>
    <w:rsid w:val="004218EC"/>
    <w:rsid w:val="0042211A"/>
    <w:rsid w:val="00423BB1"/>
    <w:rsid w:val="00425E7F"/>
    <w:rsid w:val="00426B1D"/>
    <w:rsid w:val="00426E24"/>
    <w:rsid w:val="00430B54"/>
    <w:rsid w:val="00431026"/>
    <w:rsid w:val="0043298F"/>
    <w:rsid w:val="00433017"/>
    <w:rsid w:val="004349B8"/>
    <w:rsid w:val="004377B8"/>
    <w:rsid w:val="004404C2"/>
    <w:rsid w:val="00442E28"/>
    <w:rsid w:val="0044326F"/>
    <w:rsid w:val="00443342"/>
    <w:rsid w:val="004501DA"/>
    <w:rsid w:val="00450316"/>
    <w:rsid w:val="00451716"/>
    <w:rsid w:val="0045326F"/>
    <w:rsid w:val="00454D5E"/>
    <w:rsid w:val="00455EF5"/>
    <w:rsid w:val="00455F83"/>
    <w:rsid w:val="00456C67"/>
    <w:rsid w:val="00457DE7"/>
    <w:rsid w:val="00457E00"/>
    <w:rsid w:val="004620BF"/>
    <w:rsid w:val="004643A4"/>
    <w:rsid w:val="00465E48"/>
    <w:rsid w:val="004666D7"/>
    <w:rsid w:val="0047004A"/>
    <w:rsid w:val="00475EB3"/>
    <w:rsid w:val="004773F8"/>
    <w:rsid w:val="004778A9"/>
    <w:rsid w:val="00477C81"/>
    <w:rsid w:val="00481C0D"/>
    <w:rsid w:val="00483B9D"/>
    <w:rsid w:val="004841E9"/>
    <w:rsid w:val="0048768A"/>
    <w:rsid w:val="0049174B"/>
    <w:rsid w:val="0049431A"/>
    <w:rsid w:val="00495F27"/>
    <w:rsid w:val="004979BD"/>
    <w:rsid w:val="004A1B47"/>
    <w:rsid w:val="004A2EFE"/>
    <w:rsid w:val="004A44C2"/>
    <w:rsid w:val="004A4F65"/>
    <w:rsid w:val="004A7328"/>
    <w:rsid w:val="004B095D"/>
    <w:rsid w:val="004B1ACA"/>
    <w:rsid w:val="004B4875"/>
    <w:rsid w:val="004B5796"/>
    <w:rsid w:val="004B6DC1"/>
    <w:rsid w:val="004C4F03"/>
    <w:rsid w:val="004C61E3"/>
    <w:rsid w:val="004C6252"/>
    <w:rsid w:val="004C6E36"/>
    <w:rsid w:val="004C731D"/>
    <w:rsid w:val="004D006E"/>
    <w:rsid w:val="004D0713"/>
    <w:rsid w:val="004D0DF2"/>
    <w:rsid w:val="004D4647"/>
    <w:rsid w:val="004D59A8"/>
    <w:rsid w:val="004D7CB0"/>
    <w:rsid w:val="004E302C"/>
    <w:rsid w:val="004E3165"/>
    <w:rsid w:val="004E4579"/>
    <w:rsid w:val="004E60F2"/>
    <w:rsid w:val="004E6FD2"/>
    <w:rsid w:val="004F00C7"/>
    <w:rsid w:val="004F07B4"/>
    <w:rsid w:val="004F2D83"/>
    <w:rsid w:val="004F3C7B"/>
    <w:rsid w:val="004F3F61"/>
    <w:rsid w:val="004F3F79"/>
    <w:rsid w:val="004F5545"/>
    <w:rsid w:val="004F5831"/>
    <w:rsid w:val="00501B29"/>
    <w:rsid w:val="005026E0"/>
    <w:rsid w:val="00503720"/>
    <w:rsid w:val="00503DD5"/>
    <w:rsid w:val="0050432E"/>
    <w:rsid w:val="005051BD"/>
    <w:rsid w:val="005068A4"/>
    <w:rsid w:val="00507AD9"/>
    <w:rsid w:val="005101C0"/>
    <w:rsid w:val="005131C2"/>
    <w:rsid w:val="00513998"/>
    <w:rsid w:val="005147E1"/>
    <w:rsid w:val="00515916"/>
    <w:rsid w:val="00515C6B"/>
    <w:rsid w:val="0051698B"/>
    <w:rsid w:val="00521D7B"/>
    <w:rsid w:val="0052251B"/>
    <w:rsid w:val="005225AF"/>
    <w:rsid w:val="00522F55"/>
    <w:rsid w:val="00524DAB"/>
    <w:rsid w:val="00530737"/>
    <w:rsid w:val="00530B80"/>
    <w:rsid w:val="00531DC7"/>
    <w:rsid w:val="0053430A"/>
    <w:rsid w:val="00534FC1"/>
    <w:rsid w:val="00535D51"/>
    <w:rsid w:val="005367F0"/>
    <w:rsid w:val="0054045A"/>
    <w:rsid w:val="0054116D"/>
    <w:rsid w:val="005412F0"/>
    <w:rsid w:val="00541C1F"/>
    <w:rsid w:val="00544049"/>
    <w:rsid w:val="0054469B"/>
    <w:rsid w:val="005469A1"/>
    <w:rsid w:val="00547315"/>
    <w:rsid w:val="005473D0"/>
    <w:rsid w:val="00552E06"/>
    <w:rsid w:val="005533AC"/>
    <w:rsid w:val="00553E20"/>
    <w:rsid w:val="00554AB8"/>
    <w:rsid w:val="00555400"/>
    <w:rsid w:val="00555603"/>
    <w:rsid w:val="00556DF5"/>
    <w:rsid w:val="00560096"/>
    <w:rsid w:val="00560AE4"/>
    <w:rsid w:val="0056156F"/>
    <w:rsid w:val="00561F05"/>
    <w:rsid w:val="00563496"/>
    <w:rsid w:val="00563CDD"/>
    <w:rsid w:val="0056406F"/>
    <w:rsid w:val="005701E1"/>
    <w:rsid w:val="00570C86"/>
    <w:rsid w:val="005717B3"/>
    <w:rsid w:val="00572D59"/>
    <w:rsid w:val="0057575B"/>
    <w:rsid w:val="00576B54"/>
    <w:rsid w:val="00576EDE"/>
    <w:rsid w:val="00580672"/>
    <w:rsid w:val="0058234D"/>
    <w:rsid w:val="005827CF"/>
    <w:rsid w:val="00582A6D"/>
    <w:rsid w:val="005836CE"/>
    <w:rsid w:val="00584B27"/>
    <w:rsid w:val="0058679E"/>
    <w:rsid w:val="00590232"/>
    <w:rsid w:val="00590FE1"/>
    <w:rsid w:val="0059327A"/>
    <w:rsid w:val="005934DA"/>
    <w:rsid w:val="0059362F"/>
    <w:rsid w:val="00595334"/>
    <w:rsid w:val="005977F8"/>
    <w:rsid w:val="005A151E"/>
    <w:rsid w:val="005A46D8"/>
    <w:rsid w:val="005A5E02"/>
    <w:rsid w:val="005A5EC2"/>
    <w:rsid w:val="005A789F"/>
    <w:rsid w:val="005B6FE8"/>
    <w:rsid w:val="005B7F80"/>
    <w:rsid w:val="005C06E6"/>
    <w:rsid w:val="005C3357"/>
    <w:rsid w:val="005C39A1"/>
    <w:rsid w:val="005C42F4"/>
    <w:rsid w:val="005C4960"/>
    <w:rsid w:val="005C4C40"/>
    <w:rsid w:val="005C4C43"/>
    <w:rsid w:val="005C641B"/>
    <w:rsid w:val="005C7F8E"/>
    <w:rsid w:val="005D007B"/>
    <w:rsid w:val="005D026A"/>
    <w:rsid w:val="005D32B5"/>
    <w:rsid w:val="005D46EF"/>
    <w:rsid w:val="005D5182"/>
    <w:rsid w:val="005D5E46"/>
    <w:rsid w:val="005E00EB"/>
    <w:rsid w:val="005E1F3D"/>
    <w:rsid w:val="005E3AA7"/>
    <w:rsid w:val="005E515E"/>
    <w:rsid w:val="005E56A7"/>
    <w:rsid w:val="005E6400"/>
    <w:rsid w:val="005F0073"/>
    <w:rsid w:val="005F0C9B"/>
    <w:rsid w:val="005F1007"/>
    <w:rsid w:val="005F19A0"/>
    <w:rsid w:val="005F1F35"/>
    <w:rsid w:val="005F33C6"/>
    <w:rsid w:val="005F3A44"/>
    <w:rsid w:val="005F5A0D"/>
    <w:rsid w:val="00600B70"/>
    <w:rsid w:val="006050CC"/>
    <w:rsid w:val="00613FBD"/>
    <w:rsid w:val="00614CD0"/>
    <w:rsid w:val="00615376"/>
    <w:rsid w:val="0061755B"/>
    <w:rsid w:val="00617773"/>
    <w:rsid w:val="006202BC"/>
    <w:rsid w:val="006221D7"/>
    <w:rsid w:val="006223D4"/>
    <w:rsid w:val="0062452D"/>
    <w:rsid w:val="00624F6E"/>
    <w:rsid w:val="00627BC0"/>
    <w:rsid w:val="006321D0"/>
    <w:rsid w:val="006361BA"/>
    <w:rsid w:val="00636E21"/>
    <w:rsid w:val="00637AEF"/>
    <w:rsid w:val="006408EE"/>
    <w:rsid w:val="00644393"/>
    <w:rsid w:val="00647733"/>
    <w:rsid w:val="00647A51"/>
    <w:rsid w:val="00650920"/>
    <w:rsid w:val="0065196B"/>
    <w:rsid w:val="006527A1"/>
    <w:rsid w:val="0065421D"/>
    <w:rsid w:val="006544A8"/>
    <w:rsid w:val="00655113"/>
    <w:rsid w:val="00656468"/>
    <w:rsid w:val="006648E5"/>
    <w:rsid w:val="006663C0"/>
    <w:rsid w:val="00666C31"/>
    <w:rsid w:val="00666E1B"/>
    <w:rsid w:val="006670AD"/>
    <w:rsid w:val="006679E8"/>
    <w:rsid w:val="006727DC"/>
    <w:rsid w:val="006727E0"/>
    <w:rsid w:val="00673202"/>
    <w:rsid w:val="00675D49"/>
    <w:rsid w:val="0068039F"/>
    <w:rsid w:val="00682175"/>
    <w:rsid w:val="00690B24"/>
    <w:rsid w:val="006911BA"/>
    <w:rsid w:val="00691D9B"/>
    <w:rsid w:val="00691DB7"/>
    <w:rsid w:val="0069218F"/>
    <w:rsid w:val="006934FE"/>
    <w:rsid w:val="00693E31"/>
    <w:rsid w:val="00693E4C"/>
    <w:rsid w:val="0069490F"/>
    <w:rsid w:val="00695D09"/>
    <w:rsid w:val="00695DE2"/>
    <w:rsid w:val="006A0966"/>
    <w:rsid w:val="006A0A6E"/>
    <w:rsid w:val="006A0B26"/>
    <w:rsid w:val="006A3375"/>
    <w:rsid w:val="006A74E4"/>
    <w:rsid w:val="006A79FC"/>
    <w:rsid w:val="006B0735"/>
    <w:rsid w:val="006B208C"/>
    <w:rsid w:val="006B33BE"/>
    <w:rsid w:val="006B3AE0"/>
    <w:rsid w:val="006B5628"/>
    <w:rsid w:val="006B7912"/>
    <w:rsid w:val="006C2771"/>
    <w:rsid w:val="006C37EF"/>
    <w:rsid w:val="006C3955"/>
    <w:rsid w:val="006C3D39"/>
    <w:rsid w:val="006C4644"/>
    <w:rsid w:val="006C7D48"/>
    <w:rsid w:val="006D0CD5"/>
    <w:rsid w:val="006D1AEF"/>
    <w:rsid w:val="006D404D"/>
    <w:rsid w:val="006D588F"/>
    <w:rsid w:val="006D64F9"/>
    <w:rsid w:val="006D6A27"/>
    <w:rsid w:val="006D74C0"/>
    <w:rsid w:val="006E22B1"/>
    <w:rsid w:val="006E3893"/>
    <w:rsid w:val="006E480A"/>
    <w:rsid w:val="006E6731"/>
    <w:rsid w:val="006E74F6"/>
    <w:rsid w:val="006E788E"/>
    <w:rsid w:val="006F146B"/>
    <w:rsid w:val="006F25A4"/>
    <w:rsid w:val="006F26AE"/>
    <w:rsid w:val="006F5C23"/>
    <w:rsid w:val="00700E8C"/>
    <w:rsid w:val="00701CDB"/>
    <w:rsid w:val="00702296"/>
    <w:rsid w:val="00703EE8"/>
    <w:rsid w:val="00704A41"/>
    <w:rsid w:val="00705C83"/>
    <w:rsid w:val="00706BE5"/>
    <w:rsid w:val="007070EC"/>
    <w:rsid w:val="00707648"/>
    <w:rsid w:val="0071055D"/>
    <w:rsid w:val="00710FB0"/>
    <w:rsid w:val="007118B3"/>
    <w:rsid w:val="007119C9"/>
    <w:rsid w:val="0071284F"/>
    <w:rsid w:val="00713168"/>
    <w:rsid w:val="00713E33"/>
    <w:rsid w:val="00714152"/>
    <w:rsid w:val="00714897"/>
    <w:rsid w:val="00714ADC"/>
    <w:rsid w:val="00715CE4"/>
    <w:rsid w:val="007160A9"/>
    <w:rsid w:val="007168C2"/>
    <w:rsid w:val="00716915"/>
    <w:rsid w:val="00720543"/>
    <w:rsid w:val="00720C0A"/>
    <w:rsid w:val="007241AA"/>
    <w:rsid w:val="00725557"/>
    <w:rsid w:val="00725A4D"/>
    <w:rsid w:val="0073067A"/>
    <w:rsid w:val="00730BE3"/>
    <w:rsid w:val="00731E40"/>
    <w:rsid w:val="007346D0"/>
    <w:rsid w:val="00736B0F"/>
    <w:rsid w:val="00736E51"/>
    <w:rsid w:val="00737112"/>
    <w:rsid w:val="00737318"/>
    <w:rsid w:val="00740914"/>
    <w:rsid w:val="007415AF"/>
    <w:rsid w:val="00741EBB"/>
    <w:rsid w:val="00743B7D"/>
    <w:rsid w:val="00746FC4"/>
    <w:rsid w:val="00751673"/>
    <w:rsid w:val="00753302"/>
    <w:rsid w:val="0075375E"/>
    <w:rsid w:val="0075376E"/>
    <w:rsid w:val="007557AA"/>
    <w:rsid w:val="007607AE"/>
    <w:rsid w:val="007628A4"/>
    <w:rsid w:val="00762C7F"/>
    <w:rsid w:val="00767692"/>
    <w:rsid w:val="007708DE"/>
    <w:rsid w:val="00771BCB"/>
    <w:rsid w:val="00771E02"/>
    <w:rsid w:val="0077266F"/>
    <w:rsid w:val="0077366C"/>
    <w:rsid w:val="0077445F"/>
    <w:rsid w:val="007763EB"/>
    <w:rsid w:val="00784FEB"/>
    <w:rsid w:val="0079018B"/>
    <w:rsid w:val="00791A4A"/>
    <w:rsid w:val="00792304"/>
    <w:rsid w:val="00792544"/>
    <w:rsid w:val="00793C82"/>
    <w:rsid w:val="00794A31"/>
    <w:rsid w:val="00795425"/>
    <w:rsid w:val="007A1A43"/>
    <w:rsid w:val="007A3BFE"/>
    <w:rsid w:val="007A3D6A"/>
    <w:rsid w:val="007A458A"/>
    <w:rsid w:val="007A5266"/>
    <w:rsid w:val="007A54B0"/>
    <w:rsid w:val="007A6D2B"/>
    <w:rsid w:val="007B18B3"/>
    <w:rsid w:val="007B3092"/>
    <w:rsid w:val="007B3DAB"/>
    <w:rsid w:val="007B42B9"/>
    <w:rsid w:val="007B51F7"/>
    <w:rsid w:val="007B58D6"/>
    <w:rsid w:val="007B6483"/>
    <w:rsid w:val="007B7064"/>
    <w:rsid w:val="007B71B1"/>
    <w:rsid w:val="007C0812"/>
    <w:rsid w:val="007C0EBE"/>
    <w:rsid w:val="007C12A8"/>
    <w:rsid w:val="007C24B2"/>
    <w:rsid w:val="007C3C00"/>
    <w:rsid w:val="007C58CE"/>
    <w:rsid w:val="007D0724"/>
    <w:rsid w:val="007D1744"/>
    <w:rsid w:val="007D2592"/>
    <w:rsid w:val="007D331D"/>
    <w:rsid w:val="007D3ACD"/>
    <w:rsid w:val="007D4A5E"/>
    <w:rsid w:val="007D5193"/>
    <w:rsid w:val="007D5FF6"/>
    <w:rsid w:val="007D6F27"/>
    <w:rsid w:val="007E230C"/>
    <w:rsid w:val="007E388F"/>
    <w:rsid w:val="007E3BCF"/>
    <w:rsid w:val="007E41A6"/>
    <w:rsid w:val="007E4B15"/>
    <w:rsid w:val="007E5CDE"/>
    <w:rsid w:val="007F0219"/>
    <w:rsid w:val="007F0751"/>
    <w:rsid w:val="007F0AF1"/>
    <w:rsid w:val="007F0C80"/>
    <w:rsid w:val="007F0FD7"/>
    <w:rsid w:val="007F29ED"/>
    <w:rsid w:val="007F409A"/>
    <w:rsid w:val="007F6477"/>
    <w:rsid w:val="007F7D80"/>
    <w:rsid w:val="00802177"/>
    <w:rsid w:val="00802194"/>
    <w:rsid w:val="00803337"/>
    <w:rsid w:val="00811385"/>
    <w:rsid w:val="0081176F"/>
    <w:rsid w:val="008117BD"/>
    <w:rsid w:val="0081352E"/>
    <w:rsid w:val="00813628"/>
    <w:rsid w:val="008137AB"/>
    <w:rsid w:val="00814845"/>
    <w:rsid w:val="00815B00"/>
    <w:rsid w:val="008167F5"/>
    <w:rsid w:val="008237FB"/>
    <w:rsid w:val="00823C0B"/>
    <w:rsid w:val="00824A91"/>
    <w:rsid w:val="00833CAB"/>
    <w:rsid w:val="00834660"/>
    <w:rsid w:val="00835B7E"/>
    <w:rsid w:val="00836AC4"/>
    <w:rsid w:val="00841756"/>
    <w:rsid w:val="00842AE1"/>
    <w:rsid w:val="008434F0"/>
    <w:rsid w:val="00843A0B"/>
    <w:rsid w:val="00844AE0"/>
    <w:rsid w:val="00844EAA"/>
    <w:rsid w:val="00845934"/>
    <w:rsid w:val="008469B9"/>
    <w:rsid w:val="00846D20"/>
    <w:rsid w:val="00847297"/>
    <w:rsid w:val="00854AF8"/>
    <w:rsid w:val="00855F95"/>
    <w:rsid w:val="00856B22"/>
    <w:rsid w:val="00860814"/>
    <w:rsid w:val="0086148E"/>
    <w:rsid w:val="00861DAF"/>
    <w:rsid w:val="008626E8"/>
    <w:rsid w:val="008630EA"/>
    <w:rsid w:val="008647B4"/>
    <w:rsid w:val="00864D7A"/>
    <w:rsid w:val="00871B4E"/>
    <w:rsid w:val="00872ABA"/>
    <w:rsid w:val="00872C0A"/>
    <w:rsid w:val="00874F79"/>
    <w:rsid w:val="00880C6D"/>
    <w:rsid w:val="00881198"/>
    <w:rsid w:val="00881810"/>
    <w:rsid w:val="0088194D"/>
    <w:rsid w:val="008822B3"/>
    <w:rsid w:val="00883837"/>
    <w:rsid w:val="008852C0"/>
    <w:rsid w:val="008928B6"/>
    <w:rsid w:val="00892945"/>
    <w:rsid w:val="00893101"/>
    <w:rsid w:val="00895FD8"/>
    <w:rsid w:val="00896048"/>
    <w:rsid w:val="00896AB5"/>
    <w:rsid w:val="008A3267"/>
    <w:rsid w:val="008A7418"/>
    <w:rsid w:val="008A76C8"/>
    <w:rsid w:val="008A7F68"/>
    <w:rsid w:val="008B0086"/>
    <w:rsid w:val="008B0967"/>
    <w:rsid w:val="008B10C7"/>
    <w:rsid w:val="008B215A"/>
    <w:rsid w:val="008B3555"/>
    <w:rsid w:val="008B5535"/>
    <w:rsid w:val="008B5B9C"/>
    <w:rsid w:val="008B5E71"/>
    <w:rsid w:val="008B63C6"/>
    <w:rsid w:val="008B7282"/>
    <w:rsid w:val="008C0B93"/>
    <w:rsid w:val="008C20AA"/>
    <w:rsid w:val="008C359E"/>
    <w:rsid w:val="008D1E3D"/>
    <w:rsid w:val="008D1EA6"/>
    <w:rsid w:val="008D2FA8"/>
    <w:rsid w:val="008D6EE2"/>
    <w:rsid w:val="008E2AFC"/>
    <w:rsid w:val="008E3276"/>
    <w:rsid w:val="008E3350"/>
    <w:rsid w:val="008E6C58"/>
    <w:rsid w:val="008E715E"/>
    <w:rsid w:val="008F0494"/>
    <w:rsid w:val="008F08AE"/>
    <w:rsid w:val="008F2229"/>
    <w:rsid w:val="008F26B3"/>
    <w:rsid w:val="008F6473"/>
    <w:rsid w:val="008F7F06"/>
    <w:rsid w:val="009026AA"/>
    <w:rsid w:val="009027B0"/>
    <w:rsid w:val="00902E9F"/>
    <w:rsid w:val="00903FDA"/>
    <w:rsid w:val="00904E7D"/>
    <w:rsid w:val="009076E0"/>
    <w:rsid w:val="00913081"/>
    <w:rsid w:val="00913913"/>
    <w:rsid w:val="00914B92"/>
    <w:rsid w:val="00915758"/>
    <w:rsid w:val="00917FF6"/>
    <w:rsid w:val="009215EE"/>
    <w:rsid w:val="00922472"/>
    <w:rsid w:val="00922680"/>
    <w:rsid w:val="0092497E"/>
    <w:rsid w:val="009268A1"/>
    <w:rsid w:val="0093132C"/>
    <w:rsid w:val="00934F25"/>
    <w:rsid w:val="009407A1"/>
    <w:rsid w:val="00941510"/>
    <w:rsid w:val="0094441A"/>
    <w:rsid w:val="00950C3C"/>
    <w:rsid w:val="00951241"/>
    <w:rsid w:val="009512A5"/>
    <w:rsid w:val="00954A43"/>
    <w:rsid w:val="009558BA"/>
    <w:rsid w:val="00955D30"/>
    <w:rsid w:val="00956106"/>
    <w:rsid w:val="00956EF8"/>
    <w:rsid w:val="00956F85"/>
    <w:rsid w:val="00957BC7"/>
    <w:rsid w:val="00960C06"/>
    <w:rsid w:val="00961B68"/>
    <w:rsid w:val="009625E3"/>
    <w:rsid w:val="00963980"/>
    <w:rsid w:val="0096484F"/>
    <w:rsid w:val="00964890"/>
    <w:rsid w:val="009659E4"/>
    <w:rsid w:val="00965CC5"/>
    <w:rsid w:val="009705E3"/>
    <w:rsid w:val="0097183F"/>
    <w:rsid w:val="0097185A"/>
    <w:rsid w:val="00973E7A"/>
    <w:rsid w:val="00974987"/>
    <w:rsid w:val="009749C3"/>
    <w:rsid w:val="00976946"/>
    <w:rsid w:val="00980062"/>
    <w:rsid w:val="00984360"/>
    <w:rsid w:val="00985302"/>
    <w:rsid w:val="00985839"/>
    <w:rsid w:val="009859C3"/>
    <w:rsid w:val="009872D6"/>
    <w:rsid w:val="0099609C"/>
    <w:rsid w:val="009978CA"/>
    <w:rsid w:val="009A0A10"/>
    <w:rsid w:val="009A0DCC"/>
    <w:rsid w:val="009A0E3D"/>
    <w:rsid w:val="009A15FD"/>
    <w:rsid w:val="009A1F62"/>
    <w:rsid w:val="009A6502"/>
    <w:rsid w:val="009A691C"/>
    <w:rsid w:val="009A786A"/>
    <w:rsid w:val="009A7E0D"/>
    <w:rsid w:val="009B03D7"/>
    <w:rsid w:val="009B11C5"/>
    <w:rsid w:val="009B231F"/>
    <w:rsid w:val="009B2D99"/>
    <w:rsid w:val="009B302F"/>
    <w:rsid w:val="009B33AA"/>
    <w:rsid w:val="009B4CD4"/>
    <w:rsid w:val="009B59FE"/>
    <w:rsid w:val="009B60F0"/>
    <w:rsid w:val="009C1843"/>
    <w:rsid w:val="009C2886"/>
    <w:rsid w:val="009C4D41"/>
    <w:rsid w:val="009C7B66"/>
    <w:rsid w:val="009C7EBC"/>
    <w:rsid w:val="009D0F53"/>
    <w:rsid w:val="009D1718"/>
    <w:rsid w:val="009D19AA"/>
    <w:rsid w:val="009D41A9"/>
    <w:rsid w:val="009D673B"/>
    <w:rsid w:val="009D7FCC"/>
    <w:rsid w:val="009E0F88"/>
    <w:rsid w:val="009E0FF8"/>
    <w:rsid w:val="009E3B66"/>
    <w:rsid w:val="009E4957"/>
    <w:rsid w:val="009E6A4C"/>
    <w:rsid w:val="009E6C65"/>
    <w:rsid w:val="009E77E3"/>
    <w:rsid w:val="009F3218"/>
    <w:rsid w:val="009F5077"/>
    <w:rsid w:val="009F622E"/>
    <w:rsid w:val="009F6AF2"/>
    <w:rsid w:val="00A00F84"/>
    <w:rsid w:val="00A0171B"/>
    <w:rsid w:val="00A073E9"/>
    <w:rsid w:val="00A078B9"/>
    <w:rsid w:val="00A10526"/>
    <w:rsid w:val="00A1070A"/>
    <w:rsid w:val="00A11554"/>
    <w:rsid w:val="00A12248"/>
    <w:rsid w:val="00A1282F"/>
    <w:rsid w:val="00A16AAD"/>
    <w:rsid w:val="00A17313"/>
    <w:rsid w:val="00A21772"/>
    <w:rsid w:val="00A22093"/>
    <w:rsid w:val="00A260EC"/>
    <w:rsid w:val="00A31D5A"/>
    <w:rsid w:val="00A346F2"/>
    <w:rsid w:val="00A35900"/>
    <w:rsid w:val="00A36F2A"/>
    <w:rsid w:val="00A37B69"/>
    <w:rsid w:val="00A422A9"/>
    <w:rsid w:val="00A42BAF"/>
    <w:rsid w:val="00A46517"/>
    <w:rsid w:val="00A46C63"/>
    <w:rsid w:val="00A47999"/>
    <w:rsid w:val="00A50040"/>
    <w:rsid w:val="00A541E3"/>
    <w:rsid w:val="00A57640"/>
    <w:rsid w:val="00A57D76"/>
    <w:rsid w:val="00A61231"/>
    <w:rsid w:val="00A62DDB"/>
    <w:rsid w:val="00A643B5"/>
    <w:rsid w:val="00A65235"/>
    <w:rsid w:val="00A66C8D"/>
    <w:rsid w:val="00A707CA"/>
    <w:rsid w:val="00A7088D"/>
    <w:rsid w:val="00A72821"/>
    <w:rsid w:val="00A7369C"/>
    <w:rsid w:val="00A753FF"/>
    <w:rsid w:val="00A7738C"/>
    <w:rsid w:val="00A774E9"/>
    <w:rsid w:val="00A8320C"/>
    <w:rsid w:val="00A8661A"/>
    <w:rsid w:val="00A87FB6"/>
    <w:rsid w:val="00A9149A"/>
    <w:rsid w:val="00A9166E"/>
    <w:rsid w:val="00A91B01"/>
    <w:rsid w:val="00A91DCB"/>
    <w:rsid w:val="00A91E0B"/>
    <w:rsid w:val="00A92EB5"/>
    <w:rsid w:val="00A93DA4"/>
    <w:rsid w:val="00A94E35"/>
    <w:rsid w:val="00A978E7"/>
    <w:rsid w:val="00A979FD"/>
    <w:rsid w:val="00AA1C42"/>
    <w:rsid w:val="00AA5653"/>
    <w:rsid w:val="00AA6540"/>
    <w:rsid w:val="00AA7EF1"/>
    <w:rsid w:val="00AB0D86"/>
    <w:rsid w:val="00AB28EB"/>
    <w:rsid w:val="00AB2D84"/>
    <w:rsid w:val="00AB3B93"/>
    <w:rsid w:val="00AB42AF"/>
    <w:rsid w:val="00AB49E2"/>
    <w:rsid w:val="00AB556E"/>
    <w:rsid w:val="00AB682E"/>
    <w:rsid w:val="00AB791A"/>
    <w:rsid w:val="00AC2CD7"/>
    <w:rsid w:val="00AC52AB"/>
    <w:rsid w:val="00AC5AA7"/>
    <w:rsid w:val="00AC65A9"/>
    <w:rsid w:val="00AD2AC0"/>
    <w:rsid w:val="00AD6FB0"/>
    <w:rsid w:val="00AE0C0C"/>
    <w:rsid w:val="00AE16D7"/>
    <w:rsid w:val="00AE2407"/>
    <w:rsid w:val="00AE2DAB"/>
    <w:rsid w:val="00AE2F7F"/>
    <w:rsid w:val="00AE36CA"/>
    <w:rsid w:val="00AE38D4"/>
    <w:rsid w:val="00AE3C90"/>
    <w:rsid w:val="00AE49F6"/>
    <w:rsid w:val="00AE5064"/>
    <w:rsid w:val="00AE525D"/>
    <w:rsid w:val="00AE5465"/>
    <w:rsid w:val="00AF2084"/>
    <w:rsid w:val="00AF25B1"/>
    <w:rsid w:val="00AF3679"/>
    <w:rsid w:val="00AF3A2D"/>
    <w:rsid w:val="00AF42B9"/>
    <w:rsid w:val="00AF46BF"/>
    <w:rsid w:val="00AF5A76"/>
    <w:rsid w:val="00AF7045"/>
    <w:rsid w:val="00B01E49"/>
    <w:rsid w:val="00B023BB"/>
    <w:rsid w:val="00B04D54"/>
    <w:rsid w:val="00B05503"/>
    <w:rsid w:val="00B07A2D"/>
    <w:rsid w:val="00B07C41"/>
    <w:rsid w:val="00B07F05"/>
    <w:rsid w:val="00B10A6C"/>
    <w:rsid w:val="00B10F88"/>
    <w:rsid w:val="00B14EE6"/>
    <w:rsid w:val="00B16264"/>
    <w:rsid w:val="00B203FD"/>
    <w:rsid w:val="00B2045C"/>
    <w:rsid w:val="00B20501"/>
    <w:rsid w:val="00B21571"/>
    <w:rsid w:val="00B24D73"/>
    <w:rsid w:val="00B26058"/>
    <w:rsid w:val="00B268D7"/>
    <w:rsid w:val="00B275AE"/>
    <w:rsid w:val="00B27B5A"/>
    <w:rsid w:val="00B31992"/>
    <w:rsid w:val="00B31CC1"/>
    <w:rsid w:val="00B32703"/>
    <w:rsid w:val="00B328CD"/>
    <w:rsid w:val="00B33421"/>
    <w:rsid w:val="00B3531C"/>
    <w:rsid w:val="00B354E5"/>
    <w:rsid w:val="00B40884"/>
    <w:rsid w:val="00B408C2"/>
    <w:rsid w:val="00B44D3B"/>
    <w:rsid w:val="00B455E4"/>
    <w:rsid w:val="00B473FF"/>
    <w:rsid w:val="00B50449"/>
    <w:rsid w:val="00B51953"/>
    <w:rsid w:val="00B52AF1"/>
    <w:rsid w:val="00B5391B"/>
    <w:rsid w:val="00B53BFC"/>
    <w:rsid w:val="00B54F29"/>
    <w:rsid w:val="00B56472"/>
    <w:rsid w:val="00B56D0D"/>
    <w:rsid w:val="00B64C1D"/>
    <w:rsid w:val="00B64DEB"/>
    <w:rsid w:val="00B65F3E"/>
    <w:rsid w:val="00B67A43"/>
    <w:rsid w:val="00B67C41"/>
    <w:rsid w:val="00B702C6"/>
    <w:rsid w:val="00B71B50"/>
    <w:rsid w:val="00B7283D"/>
    <w:rsid w:val="00B745A2"/>
    <w:rsid w:val="00B757D5"/>
    <w:rsid w:val="00B76271"/>
    <w:rsid w:val="00B76A1B"/>
    <w:rsid w:val="00B77502"/>
    <w:rsid w:val="00B81259"/>
    <w:rsid w:val="00B814E0"/>
    <w:rsid w:val="00B82F87"/>
    <w:rsid w:val="00B83C10"/>
    <w:rsid w:val="00B8407D"/>
    <w:rsid w:val="00B84473"/>
    <w:rsid w:val="00B84E6D"/>
    <w:rsid w:val="00B85A52"/>
    <w:rsid w:val="00B86FED"/>
    <w:rsid w:val="00B871AE"/>
    <w:rsid w:val="00B901F0"/>
    <w:rsid w:val="00B90AA7"/>
    <w:rsid w:val="00B9131F"/>
    <w:rsid w:val="00B914DB"/>
    <w:rsid w:val="00B9588D"/>
    <w:rsid w:val="00B96FE2"/>
    <w:rsid w:val="00B9787A"/>
    <w:rsid w:val="00BA01C8"/>
    <w:rsid w:val="00BA0DA5"/>
    <w:rsid w:val="00BA2F42"/>
    <w:rsid w:val="00BA39BF"/>
    <w:rsid w:val="00BA6CE8"/>
    <w:rsid w:val="00BA6E8B"/>
    <w:rsid w:val="00BB002A"/>
    <w:rsid w:val="00BB1560"/>
    <w:rsid w:val="00BB1918"/>
    <w:rsid w:val="00BB25DB"/>
    <w:rsid w:val="00BB3196"/>
    <w:rsid w:val="00BB3C04"/>
    <w:rsid w:val="00BB6447"/>
    <w:rsid w:val="00BB64B0"/>
    <w:rsid w:val="00BC138F"/>
    <w:rsid w:val="00BC1621"/>
    <w:rsid w:val="00BC1B5E"/>
    <w:rsid w:val="00BC253A"/>
    <w:rsid w:val="00BC30E5"/>
    <w:rsid w:val="00BC4571"/>
    <w:rsid w:val="00BC649E"/>
    <w:rsid w:val="00BD182E"/>
    <w:rsid w:val="00BD67E5"/>
    <w:rsid w:val="00BD77A8"/>
    <w:rsid w:val="00BE0EDA"/>
    <w:rsid w:val="00BE1CF6"/>
    <w:rsid w:val="00BE23FC"/>
    <w:rsid w:val="00BE2747"/>
    <w:rsid w:val="00BE2C88"/>
    <w:rsid w:val="00BE4883"/>
    <w:rsid w:val="00BE682F"/>
    <w:rsid w:val="00BE79A7"/>
    <w:rsid w:val="00BE7B69"/>
    <w:rsid w:val="00BF128F"/>
    <w:rsid w:val="00BF1D74"/>
    <w:rsid w:val="00BF3231"/>
    <w:rsid w:val="00BF3B17"/>
    <w:rsid w:val="00BF4C46"/>
    <w:rsid w:val="00BF5A92"/>
    <w:rsid w:val="00BF7323"/>
    <w:rsid w:val="00C0098B"/>
    <w:rsid w:val="00C02479"/>
    <w:rsid w:val="00C02C77"/>
    <w:rsid w:val="00C06269"/>
    <w:rsid w:val="00C071E0"/>
    <w:rsid w:val="00C07629"/>
    <w:rsid w:val="00C07E17"/>
    <w:rsid w:val="00C121B8"/>
    <w:rsid w:val="00C14531"/>
    <w:rsid w:val="00C171AA"/>
    <w:rsid w:val="00C23FA3"/>
    <w:rsid w:val="00C321CE"/>
    <w:rsid w:val="00C333CA"/>
    <w:rsid w:val="00C357CB"/>
    <w:rsid w:val="00C42E43"/>
    <w:rsid w:val="00C42EC1"/>
    <w:rsid w:val="00C43459"/>
    <w:rsid w:val="00C44453"/>
    <w:rsid w:val="00C44B62"/>
    <w:rsid w:val="00C5143F"/>
    <w:rsid w:val="00C51632"/>
    <w:rsid w:val="00C528A1"/>
    <w:rsid w:val="00C54912"/>
    <w:rsid w:val="00C553E1"/>
    <w:rsid w:val="00C55E41"/>
    <w:rsid w:val="00C568DC"/>
    <w:rsid w:val="00C57CC4"/>
    <w:rsid w:val="00C63377"/>
    <w:rsid w:val="00C6490F"/>
    <w:rsid w:val="00C65160"/>
    <w:rsid w:val="00C653F1"/>
    <w:rsid w:val="00C65A56"/>
    <w:rsid w:val="00C65BA4"/>
    <w:rsid w:val="00C66A3E"/>
    <w:rsid w:val="00C67069"/>
    <w:rsid w:val="00C72C83"/>
    <w:rsid w:val="00C76BDC"/>
    <w:rsid w:val="00C77636"/>
    <w:rsid w:val="00C77988"/>
    <w:rsid w:val="00C81C8B"/>
    <w:rsid w:val="00C82BB9"/>
    <w:rsid w:val="00C83933"/>
    <w:rsid w:val="00C84485"/>
    <w:rsid w:val="00C858A1"/>
    <w:rsid w:val="00C85C0B"/>
    <w:rsid w:val="00C86AC3"/>
    <w:rsid w:val="00C9243E"/>
    <w:rsid w:val="00C954E3"/>
    <w:rsid w:val="00C969C6"/>
    <w:rsid w:val="00CA0ACE"/>
    <w:rsid w:val="00CA0F4F"/>
    <w:rsid w:val="00CA2AD6"/>
    <w:rsid w:val="00CA4AFF"/>
    <w:rsid w:val="00CA4D6E"/>
    <w:rsid w:val="00CA5560"/>
    <w:rsid w:val="00CA60B4"/>
    <w:rsid w:val="00CA699B"/>
    <w:rsid w:val="00CB091F"/>
    <w:rsid w:val="00CB12EE"/>
    <w:rsid w:val="00CB13D5"/>
    <w:rsid w:val="00CB448E"/>
    <w:rsid w:val="00CB46B0"/>
    <w:rsid w:val="00CB496B"/>
    <w:rsid w:val="00CB7F0E"/>
    <w:rsid w:val="00CC063A"/>
    <w:rsid w:val="00CC0CCF"/>
    <w:rsid w:val="00CC2B55"/>
    <w:rsid w:val="00CC3A65"/>
    <w:rsid w:val="00CC4965"/>
    <w:rsid w:val="00CC55AF"/>
    <w:rsid w:val="00CD0749"/>
    <w:rsid w:val="00CD2517"/>
    <w:rsid w:val="00CD26CE"/>
    <w:rsid w:val="00CE0FE8"/>
    <w:rsid w:val="00CE22AB"/>
    <w:rsid w:val="00CE4C3E"/>
    <w:rsid w:val="00CE75FC"/>
    <w:rsid w:val="00CE7662"/>
    <w:rsid w:val="00CF47AA"/>
    <w:rsid w:val="00CF4D06"/>
    <w:rsid w:val="00CF5285"/>
    <w:rsid w:val="00CF6B06"/>
    <w:rsid w:val="00D0105A"/>
    <w:rsid w:val="00D01BC3"/>
    <w:rsid w:val="00D01C38"/>
    <w:rsid w:val="00D020D9"/>
    <w:rsid w:val="00D02127"/>
    <w:rsid w:val="00D023BF"/>
    <w:rsid w:val="00D0305F"/>
    <w:rsid w:val="00D03518"/>
    <w:rsid w:val="00D04357"/>
    <w:rsid w:val="00D04D56"/>
    <w:rsid w:val="00D058B4"/>
    <w:rsid w:val="00D05A7F"/>
    <w:rsid w:val="00D07CBA"/>
    <w:rsid w:val="00D128A3"/>
    <w:rsid w:val="00D1622E"/>
    <w:rsid w:val="00D17A42"/>
    <w:rsid w:val="00D17FB9"/>
    <w:rsid w:val="00D20451"/>
    <w:rsid w:val="00D253A9"/>
    <w:rsid w:val="00D256C0"/>
    <w:rsid w:val="00D27758"/>
    <w:rsid w:val="00D3056D"/>
    <w:rsid w:val="00D32686"/>
    <w:rsid w:val="00D32B81"/>
    <w:rsid w:val="00D33569"/>
    <w:rsid w:val="00D359C5"/>
    <w:rsid w:val="00D359CC"/>
    <w:rsid w:val="00D36355"/>
    <w:rsid w:val="00D37151"/>
    <w:rsid w:val="00D3799F"/>
    <w:rsid w:val="00D4115A"/>
    <w:rsid w:val="00D4198F"/>
    <w:rsid w:val="00D44FFB"/>
    <w:rsid w:val="00D46118"/>
    <w:rsid w:val="00D46B72"/>
    <w:rsid w:val="00D50F13"/>
    <w:rsid w:val="00D52240"/>
    <w:rsid w:val="00D52291"/>
    <w:rsid w:val="00D55020"/>
    <w:rsid w:val="00D5698C"/>
    <w:rsid w:val="00D56E84"/>
    <w:rsid w:val="00D574DF"/>
    <w:rsid w:val="00D57649"/>
    <w:rsid w:val="00D577E6"/>
    <w:rsid w:val="00D63A84"/>
    <w:rsid w:val="00D64DBD"/>
    <w:rsid w:val="00D64F12"/>
    <w:rsid w:val="00D658EA"/>
    <w:rsid w:val="00D662C9"/>
    <w:rsid w:val="00D6631F"/>
    <w:rsid w:val="00D6691E"/>
    <w:rsid w:val="00D67FD4"/>
    <w:rsid w:val="00D705A5"/>
    <w:rsid w:val="00D74E90"/>
    <w:rsid w:val="00D75397"/>
    <w:rsid w:val="00D76181"/>
    <w:rsid w:val="00D76E1C"/>
    <w:rsid w:val="00D80D6D"/>
    <w:rsid w:val="00D81625"/>
    <w:rsid w:val="00D83D02"/>
    <w:rsid w:val="00D849A3"/>
    <w:rsid w:val="00D85E78"/>
    <w:rsid w:val="00D86992"/>
    <w:rsid w:val="00D90664"/>
    <w:rsid w:val="00D9081A"/>
    <w:rsid w:val="00D90EC5"/>
    <w:rsid w:val="00D91982"/>
    <w:rsid w:val="00D952DD"/>
    <w:rsid w:val="00D95F36"/>
    <w:rsid w:val="00D97C21"/>
    <w:rsid w:val="00DA093B"/>
    <w:rsid w:val="00DA601E"/>
    <w:rsid w:val="00DA6A99"/>
    <w:rsid w:val="00DA6B51"/>
    <w:rsid w:val="00DB14F0"/>
    <w:rsid w:val="00DB3F51"/>
    <w:rsid w:val="00DB5A72"/>
    <w:rsid w:val="00DB6964"/>
    <w:rsid w:val="00DC15E7"/>
    <w:rsid w:val="00DC190C"/>
    <w:rsid w:val="00DC257E"/>
    <w:rsid w:val="00DC265A"/>
    <w:rsid w:val="00DC408B"/>
    <w:rsid w:val="00DC45BC"/>
    <w:rsid w:val="00DC4F9E"/>
    <w:rsid w:val="00DC778D"/>
    <w:rsid w:val="00DD07D8"/>
    <w:rsid w:val="00DD0A48"/>
    <w:rsid w:val="00DD1B99"/>
    <w:rsid w:val="00DD2C93"/>
    <w:rsid w:val="00DD4CC2"/>
    <w:rsid w:val="00DD5DAE"/>
    <w:rsid w:val="00DE12C2"/>
    <w:rsid w:val="00DE17B4"/>
    <w:rsid w:val="00DE2C6B"/>
    <w:rsid w:val="00DE3EE4"/>
    <w:rsid w:val="00DE564F"/>
    <w:rsid w:val="00DE79C4"/>
    <w:rsid w:val="00DF02EE"/>
    <w:rsid w:val="00DF0EA1"/>
    <w:rsid w:val="00DF2CFD"/>
    <w:rsid w:val="00DF2DA7"/>
    <w:rsid w:val="00DF2F1E"/>
    <w:rsid w:val="00DF3829"/>
    <w:rsid w:val="00DF4481"/>
    <w:rsid w:val="00DF47FD"/>
    <w:rsid w:val="00DF50E1"/>
    <w:rsid w:val="00DF585D"/>
    <w:rsid w:val="00DF7F24"/>
    <w:rsid w:val="00E03F00"/>
    <w:rsid w:val="00E045E1"/>
    <w:rsid w:val="00E04B67"/>
    <w:rsid w:val="00E07231"/>
    <w:rsid w:val="00E07A4A"/>
    <w:rsid w:val="00E117F1"/>
    <w:rsid w:val="00E11EEF"/>
    <w:rsid w:val="00E141C5"/>
    <w:rsid w:val="00E14970"/>
    <w:rsid w:val="00E202A9"/>
    <w:rsid w:val="00E217CF"/>
    <w:rsid w:val="00E23FDD"/>
    <w:rsid w:val="00E25B7C"/>
    <w:rsid w:val="00E25FD1"/>
    <w:rsid w:val="00E26BFF"/>
    <w:rsid w:val="00E30332"/>
    <w:rsid w:val="00E3152E"/>
    <w:rsid w:val="00E31717"/>
    <w:rsid w:val="00E32BA7"/>
    <w:rsid w:val="00E34966"/>
    <w:rsid w:val="00E34B00"/>
    <w:rsid w:val="00E41FF7"/>
    <w:rsid w:val="00E4310E"/>
    <w:rsid w:val="00E44F3B"/>
    <w:rsid w:val="00E452BA"/>
    <w:rsid w:val="00E45F15"/>
    <w:rsid w:val="00E46F28"/>
    <w:rsid w:val="00E5135A"/>
    <w:rsid w:val="00E544C1"/>
    <w:rsid w:val="00E54E13"/>
    <w:rsid w:val="00E60809"/>
    <w:rsid w:val="00E6337C"/>
    <w:rsid w:val="00E63EAB"/>
    <w:rsid w:val="00E643CB"/>
    <w:rsid w:val="00E653FD"/>
    <w:rsid w:val="00E662AD"/>
    <w:rsid w:val="00E6650C"/>
    <w:rsid w:val="00E72260"/>
    <w:rsid w:val="00E7473F"/>
    <w:rsid w:val="00E81882"/>
    <w:rsid w:val="00E82F37"/>
    <w:rsid w:val="00E84CCD"/>
    <w:rsid w:val="00E8607F"/>
    <w:rsid w:val="00E863BF"/>
    <w:rsid w:val="00E8756D"/>
    <w:rsid w:val="00E91468"/>
    <w:rsid w:val="00E92538"/>
    <w:rsid w:val="00E92947"/>
    <w:rsid w:val="00E92EC3"/>
    <w:rsid w:val="00E96194"/>
    <w:rsid w:val="00EA0C5B"/>
    <w:rsid w:val="00EA1348"/>
    <w:rsid w:val="00EA2C44"/>
    <w:rsid w:val="00EA367C"/>
    <w:rsid w:val="00EB0621"/>
    <w:rsid w:val="00EB46E5"/>
    <w:rsid w:val="00EB4911"/>
    <w:rsid w:val="00EB5ABE"/>
    <w:rsid w:val="00EC2FB2"/>
    <w:rsid w:val="00EC4CF0"/>
    <w:rsid w:val="00EC5FC1"/>
    <w:rsid w:val="00ED0DA5"/>
    <w:rsid w:val="00ED1F2E"/>
    <w:rsid w:val="00ED3465"/>
    <w:rsid w:val="00ED743F"/>
    <w:rsid w:val="00EE00B0"/>
    <w:rsid w:val="00EE054B"/>
    <w:rsid w:val="00EE25E5"/>
    <w:rsid w:val="00EE43C0"/>
    <w:rsid w:val="00EE4E8F"/>
    <w:rsid w:val="00EE4F42"/>
    <w:rsid w:val="00EE74F3"/>
    <w:rsid w:val="00EE7924"/>
    <w:rsid w:val="00EF06DB"/>
    <w:rsid w:val="00EF0D40"/>
    <w:rsid w:val="00EF403F"/>
    <w:rsid w:val="00F00CB6"/>
    <w:rsid w:val="00F019A2"/>
    <w:rsid w:val="00F03059"/>
    <w:rsid w:val="00F034F6"/>
    <w:rsid w:val="00F04B0C"/>
    <w:rsid w:val="00F07ADA"/>
    <w:rsid w:val="00F07F82"/>
    <w:rsid w:val="00F11D13"/>
    <w:rsid w:val="00F13E31"/>
    <w:rsid w:val="00F17F07"/>
    <w:rsid w:val="00F20A73"/>
    <w:rsid w:val="00F22260"/>
    <w:rsid w:val="00F23B57"/>
    <w:rsid w:val="00F24C49"/>
    <w:rsid w:val="00F24E13"/>
    <w:rsid w:val="00F25CF6"/>
    <w:rsid w:val="00F30239"/>
    <w:rsid w:val="00F316C4"/>
    <w:rsid w:val="00F33705"/>
    <w:rsid w:val="00F35DFA"/>
    <w:rsid w:val="00F377AB"/>
    <w:rsid w:val="00F41763"/>
    <w:rsid w:val="00F43BAE"/>
    <w:rsid w:val="00F476C4"/>
    <w:rsid w:val="00F47CF1"/>
    <w:rsid w:val="00F508B1"/>
    <w:rsid w:val="00F53732"/>
    <w:rsid w:val="00F547AF"/>
    <w:rsid w:val="00F54A5F"/>
    <w:rsid w:val="00F5506D"/>
    <w:rsid w:val="00F55BC6"/>
    <w:rsid w:val="00F5618A"/>
    <w:rsid w:val="00F5673F"/>
    <w:rsid w:val="00F56CC4"/>
    <w:rsid w:val="00F57F16"/>
    <w:rsid w:val="00F60E08"/>
    <w:rsid w:val="00F61118"/>
    <w:rsid w:val="00F61E9C"/>
    <w:rsid w:val="00F64509"/>
    <w:rsid w:val="00F65852"/>
    <w:rsid w:val="00F700E4"/>
    <w:rsid w:val="00F711E2"/>
    <w:rsid w:val="00F738CF"/>
    <w:rsid w:val="00F7579E"/>
    <w:rsid w:val="00F772F7"/>
    <w:rsid w:val="00F81CA9"/>
    <w:rsid w:val="00F82E0B"/>
    <w:rsid w:val="00F85201"/>
    <w:rsid w:val="00F85360"/>
    <w:rsid w:val="00F878BC"/>
    <w:rsid w:val="00F90021"/>
    <w:rsid w:val="00F90616"/>
    <w:rsid w:val="00F915B3"/>
    <w:rsid w:val="00F97C3D"/>
    <w:rsid w:val="00FA05A0"/>
    <w:rsid w:val="00FA22A7"/>
    <w:rsid w:val="00FA240B"/>
    <w:rsid w:val="00FA2873"/>
    <w:rsid w:val="00FA4212"/>
    <w:rsid w:val="00FB244C"/>
    <w:rsid w:val="00FB4755"/>
    <w:rsid w:val="00FC080C"/>
    <w:rsid w:val="00FC1373"/>
    <w:rsid w:val="00FC35B4"/>
    <w:rsid w:val="00FC3968"/>
    <w:rsid w:val="00FC503B"/>
    <w:rsid w:val="00FC725E"/>
    <w:rsid w:val="00FC7AEE"/>
    <w:rsid w:val="00FD1D1C"/>
    <w:rsid w:val="00FD3370"/>
    <w:rsid w:val="00FD3B43"/>
    <w:rsid w:val="00FD3F33"/>
    <w:rsid w:val="00FD5186"/>
    <w:rsid w:val="00FD6BF8"/>
    <w:rsid w:val="00FD725A"/>
    <w:rsid w:val="00FD7BEF"/>
    <w:rsid w:val="00FE0632"/>
    <w:rsid w:val="00FE2665"/>
    <w:rsid w:val="00FE517C"/>
    <w:rsid w:val="00FE6996"/>
    <w:rsid w:val="00FE7886"/>
    <w:rsid w:val="00FF1109"/>
    <w:rsid w:val="00FF1877"/>
    <w:rsid w:val="00FF3136"/>
    <w:rsid w:val="00FF3D4B"/>
    <w:rsid w:val="00FF3EC6"/>
    <w:rsid w:val="00FF489F"/>
    <w:rsid w:val="00FF60C6"/>
    <w:rsid w:val="00FF6C32"/>
    <w:rsid w:val="00FF6D5C"/>
    <w:rsid w:val="00FF7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 w:type="paragraph" w:styleId="af3">
    <w:name w:val="endnote text"/>
    <w:basedOn w:val="a"/>
    <w:link w:val="af4"/>
    <w:uiPriority w:val="99"/>
    <w:semiHidden/>
    <w:unhideWhenUsed/>
    <w:rsid w:val="00834660"/>
    <w:rPr>
      <w:sz w:val="20"/>
      <w:szCs w:val="20"/>
    </w:rPr>
  </w:style>
  <w:style w:type="character" w:customStyle="1" w:styleId="af4">
    <w:name w:val="Текст концевой сноски Знак"/>
    <w:basedOn w:val="a0"/>
    <w:link w:val="af3"/>
    <w:uiPriority w:val="99"/>
    <w:semiHidden/>
    <w:rsid w:val="00834660"/>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834660"/>
    <w:rPr>
      <w:vertAlign w:val="superscript"/>
    </w:rPr>
  </w:style>
  <w:style w:type="paragraph" w:styleId="af6">
    <w:name w:val="footnote text"/>
    <w:basedOn w:val="a"/>
    <w:link w:val="af7"/>
    <w:uiPriority w:val="99"/>
    <w:semiHidden/>
    <w:unhideWhenUsed/>
    <w:rsid w:val="00834660"/>
    <w:rPr>
      <w:sz w:val="20"/>
      <w:szCs w:val="20"/>
    </w:rPr>
  </w:style>
  <w:style w:type="character" w:customStyle="1" w:styleId="af7">
    <w:name w:val="Текст сноски Знак"/>
    <w:basedOn w:val="a0"/>
    <w:link w:val="af6"/>
    <w:uiPriority w:val="99"/>
    <w:semiHidden/>
    <w:rsid w:val="00834660"/>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83466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 w:type="paragraph" w:styleId="af3">
    <w:name w:val="endnote text"/>
    <w:basedOn w:val="a"/>
    <w:link w:val="af4"/>
    <w:uiPriority w:val="99"/>
    <w:semiHidden/>
    <w:unhideWhenUsed/>
    <w:rsid w:val="00834660"/>
    <w:rPr>
      <w:sz w:val="20"/>
      <w:szCs w:val="20"/>
    </w:rPr>
  </w:style>
  <w:style w:type="character" w:customStyle="1" w:styleId="af4">
    <w:name w:val="Текст концевой сноски Знак"/>
    <w:basedOn w:val="a0"/>
    <w:link w:val="af3"/>
    <w:uiPriority w:val="99"/>
    <w:semiHidden/>
    <w:rsid w:val="00834660"/>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834660"/>
    <w:rPr>
      <w:vertAlign w:val="superscript"/>
    </w:rPr>
  </w:style>
  <w:style w:type="paragraph" w:styleId="af6">
    <w:name w:val="footnote text"/>
    <w:basedOn w:val="a"/>
    <w:link w:val="af7"/>
    <w:uiPriority w:val="99"/>
    <w:semiHidden/>
    <w:unhideWhenUsed/>
    <w:rsid w:val="00834660"/>
    <w:rPr>
      <w:sz w:val="20"/>
      <w:szCs w:val="20"/>
    </w:rPr>
  </w:style>
  <w:style w:type="character" w:customStyle="1" w:styleId="af7">
    <w:name w:val="Текст сноски Знак"/>
    <w:basedOn w:val="a0"/>
    <w:link w:val="af6"/>
    <w:uiPriority w:val="99"/>
    <w:semiHidden/>
    <w:rsid w:val="00834660"/>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8346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096044">
      <w:bodyDiv w:val="1"/>
      <w:marLeft w:val="0"/>
      <w:marRight w:val="0"/>
      <w:marTop w:val="0"/>
      <w:marBottom w:val="0"/>
      <w:divBdr>
        <w:top w:val="none" w:sz="0" w:space="0" w:color="auto"/>
        <w:left w:val="none" w:sz="0" w:space="0" w:color="auto"/>
        <w:bottom w:val="none" w:sz="0" w:space="0" w:color="auto"/>
        <w:right w:val="none" w:sz="0" w:space="0" w:color="auto"/>
      </w:divBdr>
    </w:div>
    <w:div w:id="186786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CD3D9B53F8FA135E3935F44C8A5AC4A6D9E58A43A453DFEEAE7399220010AFAAAE7EDB6DF517497L1xDD" TargetMode="External"/><Relationship Id="rId18" Type="http://schemas.openxmlformats.org/officeDocument/2006/relationships/hyperlink" Target="consultantplus://offline/ref=7FE572C261E5348B88C61AB9598B9F4F5941127AE715B48F361099E035E51DA3A1ABD56C906E8FC3F74945808CF43800B5C8C458EDn3A5F" TargetMode="External"/><Relationship Id="rId26" Type="http://schemas.openxmlformats.org/officeDocument/2006/relationships/hyperlink" Target="consultantplus://offline/ref=3F75E40079C788CB92073A25B04F7C1F2870F66D3ED29DA68642A894FCE64B925690A370114BF0B8FA57FBFE0ED5F30BCC8B2BF558h9f5E" TargetMode="External"/><Relationship Id="rId39" Type="http://schemas.openxmlformats.org/officeDocument/2006/relationships/hyperlink" Target="consultantplus://offline/ref=9DD292EC6C25401F6CB766BDBB5D3630885B7C77FF7A1E1B3DB6BFD3C31050A30F0E95BB0FF02CDA21B7CE1781D54996299DBFE739T0xFK" TargetMode="External"/><Relationship Id="rId3" Type="http://schemas.openxmlformats.org/officeDocument/2006/relationships/styles" Target="styles.xml"/><Relationship Id="rId21" Type="http://schemas.openxmlformats.org/officeDocument/2006/relationships/hyperlink" Target="consultantplus://offline/ref=0E53ADF3EB3430DB2DB7648292E2840C4D74DE080F05409BDBBBD1FD1DE385EF995BCA272792062C62594DCC46303118E871E48E1DFD3414M1oDD" TargetMode="External"/><Relationship Id="rId34" Type="http://schemas.openxmlformats.org/officeDocument/2006/relationships/hyperlink" Target="consultantplus://offline/ref=9CD3D9B53F8FA135E3934149DEC9F24E6E9507AC384D3FA8B0BA3FC57F510CAFEAA7EBE39C15799F19DFBD41L5xBD"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3A177FAE1C1F01AA72DEC3E6759DBD537A47EA924B1AF75E7BADD2048DC439491D58377884C0174C2D6435AE7260740BC7BA63FEE92D7C97AB601BE5276E3286vEbFC" TargetMode="External"/><Relationship Id="rId17" Type="http://schemas.openxmlformats.org/officeDocument/2006/relationships/hyperlink" Target="consultantplus://offline/ref=7FE572C261E5348B88C61AB9598B9F4F5941127AE715B48F361099E035E51DA3A1ABD56C966E8FC3F74945808CF43800B5C8C458EDn3A5F" TargetMode="External"/><Relationship Id="rId25" Type="http://schemas.openxmlformats.org/officeDocument/2006/relationships/hyperlink" Target="consultantplus://offline/ref=3F75E40079C788CB92073A25B04F7C1F2870F66D3ED29DA68642A894FCE64B925690A370124DF0B8FA57FBFE0ED5F30BCC8B2BF558h9f5E" TargetMode="External"/><Relationship Id="rId33" Type="http://schemas.openxmlformats.org/officeDocument/2006/relationships/hyperlink" Target="consultantplus://offline/ref=3F75E40079C788CB92073A25B04F7C1F2870F66D3ED29DA68642A894FCE64B925690A370104BF0B8FA57FBFE0ED5F30BCC8B2BF558h9f5E" TargetMode="External"/><Relationship Id="rId38" Type="http://schemas.openxmlformats.org/officeDocument/2006/relationships/hyperlink" Target="consultantplus://offline/ref=9DD292EC6C25401F6CB766BDBB5D3630885B7C77FF7A1E1B3DB6BFD3C31050A30F0E95BA0EF22CDA21B7CE1781D54996299DBFE739T0xFK" TargetMode="External"/><Relationship Id="rId2" Type="http://schemas.openxmlformats.org/officeDocument/2006/relationships/numbering" Target="numbering.xml"/><Relationship Id="rId16" Type="http://schemas.openxmlformats.org/officeDocument/2006/relationships/hyperlink" Target="consultantplus://offline/ref=7FE572C261E5348B88C61AB9598B9F4F59401078EA1BB48F361099E035E51DA3B3AB8D65946B9A97A013128D8CnFADF" TargetMode="External"/><Relationship Id="rId20" Type="http://schemas.openxmlformats.org/officeDocument/2006/relationships/hyperlink" Target="consultantplus://offline/ref=7FE572C261E5348B88C61AB9598B9F4F5941127AE715B48F361099E035E51DA3A1ABD56D926E8FC3F74945808CF43800B5C8C458EDn3A5F" TargetMode="External"/><Relationship Id="rId29" Type="http://schemas.openxmlformats.org/officeDocument/2006/relationships/hyperlink" Target="consultantplus://offline/ref=3F75E40079C788CB92073A25B04F7C1F2870F66D3ED29DA68642A894FCE64B925690A370104CF0B8FA57FBFE0ED5F30BCC8B2BF558h9f5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consultantplus://offline/ref=D89A98C46FCECFB59AA886E8F751E966C4FE73B94A15C4DBCC448D2F528409771D9E10A8F7EEEA783403DB624593A80C575A47A27ESCf3D" TargetMode="External"/><Relationship Id="rId32" Type="http://schemas.openxmlformats.org/officeDocument/2006/relationships/hyperlink" Target="consultantplus://offline/ref=3F75E40079C788CB92073A25B04F7C1F2870F66D3ED29DA68642A894FCE64B925690A370124DF0B8FA57FBFE0ED5F30BCC8B2BF558h9f5E" TargetMode="External"/><Relationship Id="rId37" Type="http://schemas.openxmlformats.org/officeDocument/2006/relationships/hyperlink" Target="consultantplus://offline/ref=9DD292EC6C25401F6CB766BDBB5D3630885B7C77FF7A1E1B3DB6BFD3C31050A30F0E95BA0DF02CDA21B7CE1781D54996299DBFE739T0xFK" TargetMode="External"/><Relationship Id="rId40" Type="http://schemas.openxmlformats.org/officeDocument/2006/relationships/hyperlink" Target="consultantplus://offline/ref=0E53ADF3EB3430DB2DB7648292E2840C4D74DE080F05409BDBBBD1FD1DE385EF995BCA272792062C62594DCC46303118E871E48E1DFD3414M1oDD" TargetMode="External"/><Relationship Id="rId5" Type="http://schemas.openxmlformats.org/officeDocument/2006/relationships/settings" Target="settings.xml"/><Relationship Id="rId15" Type="http://schemas.openxmlformats.org/officeDocument/2006/relationships/hyperlink" Target="consultantplus://offline/ref=271252D5AD4682EDDB3645B190AB3FA940F9C40BCBB95D15E6936C27E3C116A21D6B564BABB1472B2812A8EB7Dv2G" TargetMode="External"/><Relationship Id="rId23" Type="http://schemas.openxmlformats.org/officeDocument/2006/relationships/hyperlink" Target="consultantplus://offline/ref=3F75E40079C788CB92073A25B04F7C1F2870F66D3ED29DA68642A894FCE64B925690A37B1546F0B8FA57FBFE0ED5F30BCC8B2BF558h9f5E" TargetMode="External"/><Relationship Id="rId28" Type="http://schemas.openxmlformats.org/officeDocument/2006/relationships/hyperlink" Target="consultantplus://offline/ref=3F75E40079C788CB92073A25B04F7C1F2870F66D3ED29DA68642A894FCE64B925690A370104FF0B8FA57FBFE0ED5F30BCC8B2BF558h9f5E" TargetMode="External"/><Relationship Id="rId36" Type="http://schemas.openxmlformats.org/officeDocument/2006/relationships/hyperlink" Target="consultantplus://offline/ref=9DD292EC6C25401F6CB766BDBB5D3630885B7C77FF7A1E1B3DB6BFD3C31050A30F0E95BA0BF02CDA21B7CE1781D54996299DBFE739T0xFK" TargetMode="External"/><Relationship Id="rId10" Type="http://schemas.openxmlformats.org/officeDocument/2006/relationships/header" Target="header1.xml"/><Relationship Id="rId19" Type="http://schemas.openxmlformats.org/officeDocument/2006/relationships/hyperlink" Target="consultantplus://offline/ref=7FE572C261E5348B88C61AB9598B9F4F5941127AE715B48F361099E035E51DA3A1ABD56C936C8FC3F74945808CF43800B5C8C458EDn3A5F" TargetMode="External"/><Relationship Id="rId31" Type="http://schemas.openxmlformats.org/officeDocument/2006/relationships/hyperlink" Target="consultantplus://offline/ref=3F75E40079C788CB92073A25B04F7C1F2871F46F33DC9DA68642A894FCE64B924490FB75124FE5ECAD0DACF30EhDfC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7FE572C261E5348B88C61AB9598B9F4F59401078EA1BB48F361099E035E51DA3B3AB8D65946B9A97A013128D8CnFADF" TargetMode="External"/><Relationship Id="rId22" Type="http://schemas.openxmlformats.org/officeDocument/2006/relationships/hyperlink" Target="consultantplus://offline/ref=0E53ADF3EB3430DB2DB7648292E2840C4D74DE080F05409BDBBBD1FD1DE385EF995BCA272792062C62594DCC46303118E871E48E1DFD3414M1oDD" TargetMode="External"/><Relationship Id="rId27" Type="http://schemas.openxmlformats.org/officeDocument/2006/relationships/hyperlink" Target="consultantplus://offline/ref=3F75E40079C788CB92073A25B04F7C1F2870F66D3ED29DA68642A894FCE64B925690A3791449FDE7FF42EAA602D4ED15CA9337F7599Dh4f4E" TargetMode="External"/><Relationship Id="rId30" Type="http://schemas.openxmlformats.org/officeDocument/2006/relationships/hyperlink" Target="consultantplus://offline/ref=3F75E40079C788CB92073A25B04F7C1F2870F66D3ED29DA68642A894FCE64B925690A370104BF0B8FA57FBFE0ED5F30BCC8B2BF558h9f5E" TargetMode="External"/><Relationship Id="rId35" Type="http://schemas.openxmlformats.org/officeDocument/2006/relationships/hyperlink" Target="consultantplus://offline/ref=C543BE1B007CC89C259EE392F8F88D3CE3F449A18A530AD658D12C6CC66199743AF633B8A5D46A172B3CBD7E27A3CAD8E5438235C0T8SB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7FE572C261E5348B88C61AB9598B9F4F59401078EA1BB48F361099E035E51DA3B3AB8D65946B9A97A013128D8CnFA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B0120-A123-4D7D-9024-79BB307EA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18</Pages>
  <Words>6738</Words>
  <Characters>38410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дугс</Company>
  <LinksUpToDate>false</LinksUpToDate>
  <CharactersWithSpaces>45058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Корнева</cp:lastModifiedBy>
  <cp:revision>80</cp:revision>
  <cp:lastPrinted>2020-03-02T08:39:00Z</cp:lastPrinted>
  <dcterms:created xsi:type="dcterms:W3CDTF">2020-01-21T07:36:00Z</dcterms:created>
  <dcterms:modified xsi:type="dcterms:W3CDTF">2020-03-02T08:39:00Z</dcterms:modified>
</cp:coreProperties>
</file>