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8DC" w:rsidRPr="00E15408" w:rsidRDefault="00E15408" w:rsidP="008E08DC">
      <w:pPr>
        <w:pStyle w:val="a6"/>
        <w:jc w:val="center"/>
        <w:rPr>
          <w:b/>
          <w:sz w:val="28"/>
          <w:szCs w:val="28"/>
        </w:rPr>
      </w:pPr>
      <w:r w:rsidRPr="00E15408">
        <w:rPr>
          <w:b/>
          <w:sz w:val="28"/>
          <w:szCs w:val="28"/>
        </w:rPr>
        <w:t>ПРИКАЗ</w:t>
      </w:r>
    </w:p>
    <w:p w:rsidR="008E08DC" w:rsidRPr="00E15408" w:rsidRDefault="008E08DC" w:rsidP="008E08DC">
      <w:pPr>
        <w:pStyle w:val="a6"/>
        <w:jc w:val="center"/>
        <w:rPr>
          <w:b/>
          <w:sz w:val="28"/>
          <w:szCs w:val="28"/>
        </w:rPr>
      </w:pPr>
      <w:r w:rsidRPr="00E15408">
        <w:rPr>
          <w:b/>
          <w:sz w:val="28"/>
          <w:szCs w:val="28"/>
        </w:rPr>
        <w:t>ДЕПАРТАМЕНТ</w:t>
      </w:r>
      <w:r w:rsidR="00E15408">
        <w:rPr>
          <w:b/>
          <w:sz w:val="28"/>
          <w:szCs w:val="28"/>
        </w:rPr>
        <w:t>А</w:t>
      </w:r>
      <w:r w:rsidRPr="00E15408">
        <w:rPr>
          <w:b/>
          <w:sz w:val="28"/>
          <w:szCs w:val="28"/>
        </w:rPr>
        <w:br/>
        <w:t>ПО УПРАВЛЕНИЮ ГОСУДАРСТВЕННОЙ СОБСТВЕННОСТЬЮ</w:t>
      </w:r>
    </w:p>
    <w:p w:rsidR="008E08DC" w:rsidRPr="00E15408" w:rsidRDefault="008E08DC" w:rsidP="008E08DC">
      <w:pPr>
        <w:pStyle w:val="a6"/>
        <w:jc w:val="center"/>
        <w:rPr>
          <w:b/>
          <w:sz w:val="28"/>
          <w:szCs w:val="28"/>
        </w:rPr>
      </w:pPr>
      <w:r w:rsidRPr="00E15408">
        <w:rPr>
          <w:b/>
          <w:sz w:val="28"/>
          <w:szCs w:val="28"/>
        </w:rPr>
        <w:t>ТОМСКОЙ ОБЛАСТИ</w:t>
      </w:r>
    </w:p>
    <w:p w:rsidR="008E08DC" w:rsidRDefault="008E08DC" w:rsidP="008E08DC">
      <w:pPr>
        <w:pStyle w:val="a6"/>
        <w:jc w:val="center"/>
      </w:pPr>
    </w:p>
    <w:p w:rsidR="008E08DC" w:rsidRPr="00274106" w:rsidRDefault="008E08DC" w:rsidP="008E08DC">
      <w:pPr>
        <w:pStyle w:val="a6"/>
        <w:jc w:val="center"/>
      </w:pPr>
    </w:p>
    <w:p w:rsidR="008E08DC" w:rsidRPr="002051E2" w:rsidRDefault="000F09A7" w:rsidP="008E08DC">
      <w:pPr>
        <w:spacing w:before="480" w:after="480"/>
      </w:pPr>
      <w:r>
        <w:t>22.04.</w:t>
      </w:r>
      <w:r w:rsidR="008E08DC" w:rsidRPr="002051E2">
        <w:t>20</w:t>
      </w:r>
      <w:r w:rsidR="008E08DC">
        <w:t>20</w:t>
      </w:r>
      <w:r w:rsidR="008E08DC" w:rsidRPr="002051E2">
        <w:t xml:space="preserve"> </w:t>
      </w:r>
      <w:r w:rsidR="008E08DC" w:rsidRPr="002051E2">
        <w:tab/>
      </w:r>
      <w:r w:rsidR="008E08DC" w:rsidRPr="002051E2">
        <w:tab/>
      </w:r>
      <w:r w:rsidR="008E08DC" w:rsidRPr="002051E2">
        <w:tab/>
      </w:r>
      <w:r w:rsidR="008E08DC" w:rsidRPr="002051E2">
        <w:tab/>
      </w:r>
      <w:r w:rsidR="008E08DC" w:rsidRPr="002051E2">
        <w:tab/>
      </w:r>
      <w:r w:rsidR="008E08DC" w:rsidRPr="002051E2">
        <w:tab/>
        <w:t xml:space="preserve">          </w:t>
      </w:r>
      <w:r w:rsidR="008E08DC" w:rsidRPr="002051E2">
        <w:tab/>
      </w:r>
      <w:r w:rsidR="008E08DC">
        <w:t xml:space="preserve"> </w:t>
      </w:r>
      <w:r>
        <w:tab/>
      </w:r>
      <w:r>
        <w:tab/>
      </w:r>
      <w:r>
        <w:tab/>
      </w:r>
      <w:r w:rsidR="008E08DC">
        <w:t xml:space="preserve">                               </w:t>
      </w:r>
      <w:r>
        <w:t>№ 15</w:t>
      </w:r>
    </w:p>
    <w:p w:rsidR="008E08DC" w:rsidRPr="008E08DC" w:rsidRDefault="008E08DC" w:rsidP="008E08DC">
      <w:pPr>
        <w:jc w:val="center"/>
        <w:rPr>
          <w:rFonts w:eastAsia="Calibri"/>
          <w:sz w:val="26"/>
          <w:szCs w:val="26"/>
          <w:lang w:eastAsia="en-US"/>
        </w:rPr>
      </w:pPr>
      <w:r w:rsidRPr="008E08DC">
        <w:rPr>
          <w:sz w:val="26"/>
          <w:szCs w:val="26"/>
        </w:rPr>
        <w:t xml:space="preserve">Об утверждении Административного </w:t>
      </w:r>
      <w:hyperlink w:anchor="P41" w:history="1">
        <w:proofErr w:type="gramStart"/>
        <w:r w:rsidRPr="008E08DC">
          <w:rPr>
            <w:sz w:val="26"/>
            <w:szCs w:val="26"/>
          </w:rPr>
          <w:t>регламент</w:t>
        </w:r>
        <w:proofErr w:type="gramEnd"/>
      </w:hyperlink>
      <w:r w:rsidRPr="008E08DC">
        <w:rPr>
          <w:sz w:val="26"/>
          <w:szCs w:val="26"/>
        </w:rPr>
        <w:t>а предоставления государственной услуги «Предоставление областного государственного имущества, составляющего Казну Томской области, в аренду или безвозмездное пользование</w:t>
      </w:r>
      <w:r w:rsidRPr="008E08DC">
        <w:rPr>
          <w:rFonts w:eastAsia="Calibri"/>
          <w:sz w:val="26"/>
          <w:szCs w:val="26"/>
          <w:lang w:eastAsia="en-US"/>
        </w:rPr>
        <w:t>»</w:t>
      </w:r>
    </w:p>
    <w:p w:rsidR="008E08DC" w:rsidRPr="008E08DC" w:rsidRDefault="008E08DC" w:rsidP="008E08DC">
      <w:pPr>
        <w:rPr>
          <w:sz w:val="26"/>
          <w:szCs w:val="26"/>
        </w:rPr>
      </w:pPr>
    </w:p>
    <w:p w:rsidR="008E08DC" w:rsidRPr="008E08DC" w:rsidRDefault="008E08DC" w:rsidP="008E08DC">
      <w:pPr>
        <w:pStyle w:val="ConsPlusNormal"/>
        <w:ind w:firstLine="709"/>
        <w:jc w:val="both"/>
        <w:rPr>
          <w:sz w:val="26"/>
          <w:szCs w:val="26"/>
        </w:rPr>
      </w:pPr>
      <w:r w:rsidRPr="008E08DC">
        <w:rPr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 </w:t>
      </w:r>
    </w:p>
    <w:p w:rsidR="008E08DC" w:rsidRPr="008E08DC" w:rsidRDefault="008E08DC" w:rsidP="008E08DC">
      <w:pPr>
        <w:autoSpaceDE w:val="0"/>
        <w:autoSpaceDN w:val="0"/>
        <w:adjustRightInd w:val="0"/>
        <w:ind w:firstLine="709"/>
        <w:rPr>
          <w:rFonts w:eastAsia="Calibri"/>
          <w:sz w:val="26"/>
          <w:szCs w:val="26"/>
          <w:lang w:eastAsia="en-US"/>
        </w:rPr>
      </w:pPr>
      <w:r w:rsidRPr="008E08DC">
        <w:rPr>
          <w:rFonts w:eastAsia="Calibri"/>
          <w:sz w:val="26"/>
          <w:szCs w:val="26"/>
          <w:lang w:eastAsia="en-US"/>
        </w:rPr>
        <w:t>ПРИКАЗЫВАЮ:</w:t>
      </w:r>
    </w:p>
    <w:p w:rsidR="008E08DC" w:rsidRPr="008E08DC" w:rsidRDefault="008E08DC" w:rsidP="008E08DC">
      <w:pPr>
        <w:autoSpaceDE w:val="0"/>
        <w:autoSpaceDN w:val="0"/>
        <w:adjustRightInd w:val="0"/>
        <w:ind w:firstLine="709"/>
        <w:rPr>
          <w:sz w:val="26"/>
          <w:szCs w:val="26"/>
        </w:rPr>
      </w:pPr>
      <w:r w:rsidRPr="008E08DC">
        <w:rPr>
          <w:rFonts w:eastAsia="Calibri"/>
          <w:sz w:val="26"/>
          <w:szCs w:val="26"/>
          <w:lang w:eastAsia="en-US"/>
        </w:rPr>
        <w:t xml:space="preserve">1. </w:t>
      </w:r>
      <w:r w:rsidRPr="008E08DC">
        <w:rPr>
          <w:sz w:val="26"/>
          <w:szCs w:val="26"/>
        </w:rPr>
        <w:t>Утвердить Административный регламент предоставления государственной услуги «Предоставление областного государственного имущества, составляющего Казну Томской области, в аренду или безвозмездное пользование</w:t>
      </w:r>
      <w:r w:rsidRPr="008E08DC">
        <w:rPr>
          <w:rFonts w:eastAsia="Calibri"/>
          <w:sz w:val="26"/>
          <w:szCs w:val="26"/>
          <w:lang w:eastAsia="en-US"/>
        </w:rPr>
        <w:t xml:space="preserve">» </w:t>
      </w:r>
      <w:r w:rsidRPr="008E08DC">
        <w:rPr>
          <w:sz w:val="26"/>
          <w:szCs w:val="26"/>
        </w:rPr>
        <w:t>согласно приложению к настоящему приказу.</w:t>
      </w:r>
    </w:p>
    <w:p w:rsidR="008E08DC" w:rsidRPr="008E08DC" w:rsidRDefault="008E08DC" w:rsidP="008E08DC">
      <w:pPr>
        <w:tabs>
          <w:tab w:val="left" w:pos="10206"/>
        </w:tabs>
        <w:autoSpaceDE w:val="0"/>
        <w:autoSpaceDN w:val="0"/>
        <w:adjustRightInd w:val="0"/>
        <w:ind w:firstLine="709"/>
        <w:rPr>
          <w:sz w:val="26"/>
          <w:szCs w:val="26"/>
        </w:rPr>
      </w:pPr>
      <w:r w:rsidRPr="008E08DC">
        <w:rPr>
          <w:sz w:val="26"/>
          <w:szCs w:val="26"/>
        </w:rPr>
        <w:t>2. Настоящий приказ вступает в силу через десять дней после дня его официального опубликования.</w:t>
      </w:r>
    </w:p>
    <w:p w:rsidR="008E08DC" w:rsidRPr="008E08DC" w:rsidRDefault="008E08DC" w:rsidP="008E08DC">
      <w:pPr>
        <w:tabs>
          <w:tab w:val="left" w:pos="10206"/>
        </w:tabs>
        <w:autoSpaceDE w:val="0"/>
        <w:autoSpaceDN w:val="0"/>
        <w:adjustRightInd w:val="0"/>
        <w:ind w:firstLine="709"/>
        <w:rPr>
          <w:sz w:val="26"/>
          <w:szCs w:val="26"/>
        </w:rPr>
      </w:pPr>
      <w:r w:rsidRPr="008E08DC">
        <w:rPr>
          <w:sz w:val="26"/>
          <w:szCs w:val="26"/>
        </w:rPr>
        <w:t xml:space="preserve">3. </w:t>
      </w:r>
      <w:proofErr w:type="gramStart"/>
      <w:r w:rsidRPr="008E08DC">
        <w:rPr>
          <w:sz w:val="26"/>
          <w:szCs w:val="26"/>
        </w:rPr>
        <w:t>Контроль за</w:t>
      </w:r>
      <w:proofErr w:type="gramEnd"/>
      <w:r w:rsidRPr="008E08DC">
        <w:rPr>
          <w:sz w:val="26"/>
          <w:szCs w:val="26"/>
        </w:rPr>
        <w:t xml:space="preserve"> исполнением настоящего приказа оставляю за собой.</w:t>
      </w:r>
    </w:p>
    <w:p w:rsidR="008E08DC" w:rsidRDefault="008E08DC" w:rsidP="008E08DC">
      <w:pPr>
        <w:tabs>
          <w:tab w:val="left" w:pos="7130"/>
          <w:tab w:val="left" w:pos="7655"/>
          <w:tab w:val="left" w:pos="7938"/>
        </w:tabs>
        <w:spacing w:before="720"/>
        <w:rPr>
          <w:sz w:val="26"/>
          <w:szCs w:val="26"/>
        </w:rPr>
      </w:pPr>
      <w:r w:rsidRPr="008E08DC">
        <w:rPr>
          <w:sz w:val="26"/>
          <w:szCs w:val="26"/>
        </w:rPr>
        <w:t xml:space="preserve">Начальник департамента    </w:t>
      </w:r>
      <w:r w:rsidRPr="008E08DC">
        <w:rPr>
          <w:sz w:val="26"/>
          <w:szCs w:val="26"/>
        </w:rPr>
        <w:tab/>
        <w:t xml:space="preserve">                    </w:t>
      </w:r>
      <w:r>
        <w:rPr>
          <w:sz w:val="26"/>
          <w:szCs w:val="26"/>
        </w:rPr>
        <w:t xml:space="preserve">    </w:t>
      </w:r>
      <w:r w:rsidRPr="008E08DC">
        <w:rPr>
          <w:sz w:val="26"/>
          <w:szCs w:val="26"/>
        </w:rPr>
        <w:t>Т.А. Исакова</w:t>
      </w:r>
    </w:p>
    <w:p w:rsidR="008E08DC" w:rsidRDefault="008E08DC" w:rsidP="008E08DC">
      <w:pPr>
        <w:tabs>
          <w:tab w:val="left" w:pos="7130"/>
          <w:tab w:val="left" w:pos="7655"/>
          <w:tab w:val="left" w:pos="7938"/>
        </w:tabs>
        <w:spacing w:before="720"/>
        <w:rPr>
          <w:sz w:val="26"/>
          <w:szCs w:val="26"/>
        </w:rPr>
      </w:pPr>
    </w:p>
    <w:p w:rsidR="008E08DC" w:rsidRDefault="008E08DC" w:rsidP="008E08DC">
      <w:pPr>
        <w:tabs>
          <w:tab w:val="left" w:pos="7130"/>
          <w:tab w:val="left" w:pos="7655"/>
          <w:tab w:val="left" w:pos="7938"/>
        </w:tabs>
        <w:spacing w:before="720"/>
        <w:rPr>
          <w:sz w:val="26"/>
          <w:szCs w:val="26"/>
        </w:rPr>
      </w:pPr>
    </w:p>
    <w:p w:rsidR="008E08DC" w:rsidRDefault="008E08DC" w:rsidP="008E08DC">
      <w:pPr>
        <w:tabs>
          <w:tab w:val="left" w:pos="7130"/>
          <w:tab w:val="left" w:pos="7655"/>
          <w:tab w:val="left" w:pos="7938"/>
        </w:tabs>
        <w:spacing w:before="720"/>
        <w:rPr>
          <w:sz w:val="26"/>
          <w:szCs w:val="26"/>
        </w:rPr>
      </w:pPr>
    </w:p>
    <w:p w:rsidR="008E08DC" w:rsidRPr="008E08DC" w:rsidRDefault="008E08DC" w:rsidP="008E08DC">
      <w:pPr>
        <w:tabs>
          <w:tab w:val="left" w:pos="7130"/>
          <w:tab w:val="left" w:pos="7655"/>
          <w:tab w:val="left" w:pos="7938"/>
        </w:tabs>
        <w:spacing w:before="720"/>
        <w:rPr>
          <w:sz w:val="26"/>
          <w:szCs w:val="26"/>
        </w:rPr>
      </w:pPr>
    </w:p>
    <w:p w:rsidR="008E08DC" w:rsidRDefault="008E08DC" w:rsidP="00861EB2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E15408" w:rsidRDefault="00E15408" w:rsidP="00861EB2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E15408" w:rsidRDefault="00E15408" w:rsidP="00861EB2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E15408" w:rsidRDefault="00E15408" w:rsidP="00861EB2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</w:p>
    <w:p w:rsidR="00E15408" w:rsidRDefault="00E15408" w:rsidP="00861EB2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bookmarkStart w:id="0" w:name="_GoBack"/>
      <w:bookmarkEnd w:id="0"/>
    </w:p>
    <w:p w:rsidR="00861EB2" w:rsidRPr="00CC24ED" w:rsidRDefault="00861EB2" w:rsidP="00861EB2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r w:rsidRPr="00CC24ED">
        <w:rPr>
          <w:rFonts w:ascii="Times New Roman" w:hAnsi="Times New Roman" w:cs="Times New Roman"/>
          <w:b w:val="0"/>
          <w:sz w:val="26"/>
          <w:szCs w:val="26"/>
        </w:rPr>
        <w:lastRenderedPageBreak/>
        <w:t>УТВЕРЖДЕН</w:t>
      </w:r>
    </w:p>
    <w:p w:rsidR="00861EB2" w:rsidRPr="00CC24ED" w:rsidRDefault="00861EB2" w:rsidP="00861EB2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r w:rsidRPr="00CC24ED">
        <w:rPr>
          <w:rFonts w:ascii="Times New Roman" w:hAnsi="Times New Roman" w:cs="Times New Roman"/>
          <w:b w:val="0"/>
          <w:sz w:val="26"/>
          <w:szCs w:val="26"/>
        </w:rPr>
        <w:t xml:space="preserve">приказом Департамента </w:t>
      </w:r>
    </w:p>
    <w:p w:rsidR="00861EB2" w:rsidRPr="00CC24ED" w:rsidRDefault="00861EB2" w:rsidP="00861EB2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r w:rsidRPr="00CC24ED">
        <w:rPr>
          <w:rFonts w:ascii="Times New Roman" w:hAnsi="Times New Roman" w:cs="Times New Roman"/>
          <w:b w:val="0"/>
          <w:sz w:val="26"/>
          <w:szCs w:val="26"/>
        </w:rPr>
        <w:t xml:space="preserve">по управлению </w:t>
      </w:r>
      <w:proofErr w:type="gramStart"/>
      <w:r w:rsidRPr="00CC24ED">
        <w:rPr>
          <w:rFonts w:ascii="Times New Roman" w:hAnsi="Times New Roman" w:cs="Times New Roman"/>
          <w:b w:val="0"/>
          <w:sz w:val="26"/>
          <w:szCs w:val="26"/>
        </w:rPr>
        <w:t>государственной</w:t>
      </w:r>
      <w:proofErr w:type="gramEnd"/>
      <w:r w:rsidRPr="00CC24ED">
        <w:rPr>
          <w:rFonts w:ascii="Times New Roman" w:hAnsi="Times New Roman" w:cs="Times New Roman"/>
          <w:b w:val="0"/>
          <w:sz w:val="26"/>
          <w:szCs w:val="26"/>
        </w:rPr>
        <w:t xml:space="preserve"> </w:t>
      </w:r>
    </w:p>
    <w:p w:rsidR="00861EB2" w:rsidRPr="00CC24ED" w:rsidRDefault="00861EB2" w:rsidP="00861EB2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r w:rsidRPr="00CC24ED">
        <w:rPr>
          <w:rFonts w:ascii="Times New Roman" w:hAnsi="Times New Roman" w:cs="Times New Roman"/>
          <w:b w:val="0"/>
          <w:sz w:val="26"/>
          <w:szCs w:val="26"/>
        </w:rPr>
        <w:t>собственностью Томской области</w:t>
      </w:r>
    </w:p>
    <w:p w:rsidR="00861EB2" w:rsidRPr="00CC24ED" w:rsidRDefault="00861EB2" w:rsidP="00861EB2">
      <w:pPr>
        <w:pStyle w:val="ConsPlusTitle"/>
        <w:tabs>
          <w:tab w:val="left" w:pos="5670"/>
          <w:tab w:val="left" w:pos="6237"/>
          <w:tab w:val="left" w:pos="10206"/>
        </w:tabs>
        <w:ind w:left="5670"/>
        <w:rPr>
          <w:rFonts w:ascii="Times New Roman" w:hAnsi="Times New Roman" w:cs="Times New Roman"/>
          <w:b w:val="0"/>
          <w:sz w:val="26"/>
          <w:szCs w:val="26"/>
        </w:rPr>
      </w:pPr>
      <w:r w:rsidRPr="00CC24ED">
        <w:rPr>
          <w:rFonts w:ascii="Times New Roman" w:hAnsi="Times New Roman" w:cs="Times New Roman"/>
          <w:b w:val="0"/>
          <w:sz w:val="26"/>
          <w:szCs w:val="26"/>
        </w:rPr>
        <w:t xml:space="preserve">от </w:t>
      </w:r>
      <w:r w:rsidR="000F09A7">
        <w:rPr>
          <w:rFonts w:ascii="Times New Roman" w:hAnsi="Times New Roman" w:cs="Times New Roman"/>
          <w:b w:val="0"/>
          <w:sz w:val="26"/>
          <w:szCs w:val="26"/>
        </w:rPr>
        <w:t xml:space="preserve">22.04.2020 </w:t>
      </w:r>
      <w:r w:rsidRPr="00CC24ED">
        <w:rPr>
          <w:rFonts w:ascii="Times New Roman" w:hAnsi="Times New Roman" w:cs="Times New Roman"/>
          <w:b w:val="0"/>
          <w:sz w:val="26"/>
          <w:szCs w:val="26"/>
        </w:rPr>
        <w:t xml:space="preserve"> №</w:t>
      </w:r>
      <w:r w:rsidR="000F09A7">
        <w:rPr>
          <w:rFonts w:ascii="Times New Roman" w:hAnsi="Times New Roman" w:cs="Times New Roman"/>
          <w:b w:val="0"/>
          <w:sz w:val="26"/>
          <w:szCs w:val="26"/>
        </w:rPr>
        <w:t xml:space="preserve"> 15</w:t>
      </w:r>
    </w:p>
    <w:p w:rsidR="00861EB2" w:rsidRPr="00CC24ED" w:rsidRDefault="00861EB2" w:rsidP="00861EB2">
      <w:pPr>
        <w:pStyle w:val="ConsPlusNormal"/>
        <w:jc w:val="right"/>
        <w:outlineLvl w:val="0"/>
        <w:rPr>
          <w:b/>
          <w:sz w:val="26"/>
          <w:szCs w:val="26"/>
        </w:rPr>
      </w:pPr>
    </w:p>
    <w:p w:rsidR="00861EB2" w:rsidRPr="00CC24ED" w:rsidRDefault="00861EB2" w:rsidP="00861EB2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861EB2" w:rsidRPr="00CC24ED" w:rsidRDefault="00861EB2" w:rsidP="00861EB2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:rsidR="00861EB2" w:rsidRPr="00CC24ED" w:rsidRDefault="00861EB2" w:rsidP="00861EB2">
      <w:pPr>
        <w:pStyle w:val="ConsPlusTitle"/>
        <w:tabs>
          <w:tab w:val="left" w:pos="10206"/>
        </w:tabs>
        <w:ind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CC24ED">
        <w:rPr>
          <w:rFonts w:ascii="Times New Roman" w:hAnsi="Times New Roman" w:cs="Times New Roman"/>
          <w:b w:val="0"/>
          <w:sz w:val="26"/>
          <w:szCs w:val="26"/>
        </w:rPr>
        <w:t>Административный регламент</w:t>
      </w:r>
    </w:p>
    <w:p w:rsidR="00861EB2" w:rsidRPr="00CC24ED" w:rsidRDefault="00861EB2" w:rsidP="00861EB2">
      <w:pPr>
        <w:pStyle w:val="ConsPlusTitle"/>
        <w:tabs>
          <w:tab w:val="left" w:pos="10206"/>
        </w:tabs>
        <w:ind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CC24ED">
        <w:rPr>
          <w:rFonts w:ascii="Times New Roman" w:hAnsi="Times New Roman" w:cs="Times New Roman"/>
          <w:b w:val="0"/>
          <w:sz w:val="26"/>
          <w:szCs w:val="26"/>
        </w:rPr>
        <w:t>предоставления государственной услуги «Предоставление областного государственного имущества, составляющего Казну Томской области</w:t>
      </w:r>
      <w:r w:rsidR="00A73D61" w:rsidRPr="00CC24ED">
        <w:rPr>
          <w:rFonts w:ascii="Times New Roman" w:hAnsi="Times New Roman" w:cs="Times New Roman"/>
          <w:b w:val="0"/>
          <w:sz w:val="26"/>
          <w:szCs w:val="26"/>
        </w:rPr>
        <w:t>,</w:t>
      </w:r>
      <w:r w:rsidRPr="00CC24ED">
        <w:rPr>
          <w:rFonts w:ascii="Times New Roman" w:hAnsi="Times New Roman" w:cs="Times New Roman"/>
          <w:b w:val="0"/>
          <w:sz w:val="26"/>
          <w:szCs w:val="26"/>
        </w:rPr>
        <w:t xml:space="preserve"> </w:t>
      </w:r>
    </w:p>
    <w:p w:rsidR="00861EB2" w:rsidRPr="00CC24ED" w:rsidRDefault="00861EB2" w:rsidP="00861EB2">
      <w:pPr>
        <w:pStyle w:val="ConsPlusTitle"/>
        <w:tabs>
          <w:tab w:val="left" w:pos="10206"/>
        </w:tabs>
        <w:ind w:firstLine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CC24ED">
        <w:rPr>
          <w:rFonts w:ascii="Times New Roman" w:hAnsi="Times New Roman" w:cs="Times New Roman"/>
          <w:b w:val="0"/>
          <w:sz w:val="26"/>
          <w:szCs w:val="26"/>
        </w:rPr>
        <w:t xml:space="preserve">в аренду или безвозмездное пользование» </w:t>
      </w:r>
    </w:p>
    <w:p w:rsidR="00861EB2" w:rsidRPr="00CC24ED" w:rsidRDefault="00861EB2" w:rsidP="00861EB2">
      <w:pPr>
        <w:pStyle w:val="ConsPlusNormal"/>
        <w:tabs>
          <w:tab w:val="left" w:pos="10206"/>
        </w:tabs>
        <w:ind w:firstLine="709"/>
        <w:jc w:val="both"/>
        <w:rPr>
          <w:b/>
          <w:sz w:val="26"/>
          <w:szCs w:val="26"/>
        </w:rPr>
      </w:pPr>
    </w:p>
    <w:p w:rsidR="00861EB2" w:rsidRPr="00CC24ED" w:rsidRDefault="00861EB2" w:rsidP="00861EB2">
      <w:pPr>
        <w:pStyle w:val="ConsPlusNormal"/>
        <w:tabs>
          <w:tab w:val="left" w:pos="10206"/>
        </w:tabs>
        <w:ind w:firstLine="709"/>
        <w:jc w:val="center"/>
        <w:outlineLvl w:val="1"/>
        <w:rPr>
          <w:sz w:val="26"/>
          <w:szCs w:val="26"/>
        </w:rPr>
      </w:pPr>
      <w:r w:rsidRPr="00CC24ED">
        <w:rPr>
          <w:sz w:val="26"/>
          <w:szCs w:val="26"/>
        </w:rPr>
        <w:t>1. Общие положения</w:t>
      </w:r>
    </w:p>
    <w:p w:rsidR="00861EB2" w:rsidRPr="00CC24ED" w:rsidRDefault="00861EB2" w:rsidP="00861EB2">
      <w:pPr>
        <w:pStyle w:val="ConsPlusTitle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861EB2" w:rsidRPr="00CC24ED" w:rsidRDefault="00861EB2" w:rsidP="00861EB2">
      <w:pPr>
        <w:pStyle w:val="ConsPlusNormal"/>
        <w:ind w:firstLine="708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1. </w:t>
      </w:r>
      <w:proofErr w:type="gramStart"/>
      <w:r w:rsidRPr="00CC24ED">
        <w:rPr>
          <w:sz w:val="26"/>
          <w:szCs w:val="26"/>
        </w:rPr>
        <w:t xml:space="preserve">Настоящий Административный регламент устанавливает стандарт предоставления Департаментом по управлению государственной собственностью Томской области (далее </w:t>
      </w:r>
      <w:r w:rsidR="00310CDA" w:rsidRPr="00CC24ED">
        <w:rPr>
          <w:sz w:val="26"/>
          <w:szCs w:val="26"/>
        </w:rPr>
        <w:t xml:space="preserve">также </w:t>
      </w:r>
      <w:r w:rsidRPr="00CC24ED">
        <w:rPr>
          <w:sz w:val="26"/>
          <w:szCs w:val="26"/>
        </w:rPr>
        <w:t>– департамент) государственной услуги «Предоставление областного государственного имущества, составляющего Казну Томской области</w:t>
      </w:r>
      <w:r w:rsidR="00A73D61" w:rsidRPr="00CC24ED">
        <w:rPr>
          <w:sz w:val="26"/>
          <w:szCs w:val="26"/>
        </w:rPr>
        <w:t>,</w:t>
      </w:r>
      <w:r w:rsidRPr="00CC24ED">
        <w:rPr>
          <w:sz w:val="26"/>
          <w:szCs w:val="26"/>
        </w:rPr>
        <w:t xml:space="preserve"> в аренду или безвозмездное пользование» (далее – государственная услуга), состав, последовательность и сроки выполнения административных процедур, требования к порядку их выполнения, формы контроля за </w:t>
      </w:r>
      <w:r w:rsidR="00E5003C" w:rsidRPr="00CC24ED">
        <w:rPr>
          <w:sz w:val="26"/>
          <w:szCs w:val="26"/>
        </w:rPr>
        <w:t>исполнением</w:t>
      </w:r>
      <w:r w:rsidRPr="00CC24ED">
        <w:rPr>
          <w:sz w:val="26"/>
          <w:szCs w:val="26"/>
        </w:rPr>
        <w:t xml:space="preserve"> </w:t>
      </w:r>
      <w:r w:rsidR="00430A23" w:rsidRPr="00CC24ED">
        <w:rPr>
          <w:sz w:val="26"/>
          <w:szCs w:val="26"/>
        </w:rPr>
        <w:t>настоящего Административного регламента</w:t>
      </w:r>
      <w:r w:rsidRPr="00CC24ED">
        <w:rPr>
          <w:sz w:val="26"/>
          <w:szCs w:val="26"/>
        </w:rPr>
        <w:t>, досудебный (внесудебный) порядок обжалования решений и действий</w:t>
      </w:r>
      <w:proofErr w:type="gramEnd"/>
      <w:r w:rsidRPr="00CC24ED">
        <w:rPr>
          <w:sz w:val="26"/>
          <w:szCs w:val="26"/>
        </w:rPr>
        <w:t xml:space="preserve"> (бездействия) департамента, областного государственного казенного учреждения «Томский областной многофункциональный центр по предоставлению государственных и муниципальных услуг» (далее – многофункциональный центр), а также их должностных лиц, государственных служащих, работников.</w:t>
      </w:r>
    </w:p>
    <w:p w:rsidR="00861EB2" w:rsidRPr="00CC24ED" w:rsidRDefault="00861EB2" w:rsidP="00861EB2">
      <w:pPr>
        <w:pStyle w:val="ConsPlusNormal"/>
        <w:ind w:firstLine="708"/>
        <w:jc w:val="both"/>
        <w:rPr>
          <w:sz w:val="26"/>
          <w:szCs w:val="26"/>
        </w:rPr>
      </w:pPr>
      <w:proofErr w:type="gramStart"/>
      <w:r w:rsidRPr="00CC24ED">
        <w:rPr>
          <w:sz w:val="26"/>
          <w:szCs w:val="26"/>
        </w:rPr>
        <w:t xml:space="preserve">Настоящий Административный регламент </w:t>
      </w:r>
      <w:r w:rsidR="008911E8" w:rsidRPr="00CC24ED">
        <w:rPr>
          <w:sz w:val="26"/>
          <w:szCs w:val="26"/>
        </w:rPr>
        <w:t xml:space="preserve">распространяет свое действие на </w:t>
      </w:r>
      <w:r w:rsidR="00696F39" w:rsidRPr="00CC24ED">
        <w:rPr>
          <w:sz w:val="26"/>
          <w:szCs w:val="26"/>
        </w:rPr>
        <w:t xml:space="preserve">отношения по предоставлению в аренду или безвозмездное пользование </w:t>
      </w:r>
      <w:r w:rsidRPr="00CC24ED">
        <w:rPr>
          <w:sz w:val="26"/>
          <w:szCs w:val="26"/>
        </w:rPr>
        <w:t>государственно</w:t>
      </w:r>
      <w:r w:rsidR="00696F39" w:rsidRPr="00CC24ED">
        <w:rPr>
          <w:sz w:val="26"/>
          <w:szCs w:val="26"/>
        </w:rPr>
        <w:t>го</w:t>
      </w:r>
      <w:r w:rsidRPr="00CC24ED">
        <w:rPr>
          <w:sz w:val="26"/>
          <w:szCs w:val="26"/>
        </w:rPr>
        <w:t xml:space="preserve"> имуществ</w:t>
      </w:r>
      <w:r w:rsidR="00696F39" w:rsidRPr="00CC24ED">
        <w:rPr>
          <w:sz w:val="26"/>
          <w:szCs w:val="26"/>
        </w:rPr>
        <w:t>а</w:t>
      </w:r>
      <w:r w:rsidR="008911E8" w:rsidRPr="00CC24ED">
        <w:rPr>
          <w:sz w:val="26"/>
          <w:szCs w:val="26"/>
        </w:rPr>
        <w:t xml:space="preserve"> Томской области</w:t>
      </w:r>
      <w:r w:rsidRPr="00CC24ED">
        <w:rPr>
          <w:sz w:val="26"/>
          <w:szCs w:val="26"/>
        </w:rPr>
        <w:t>, составляюще</w:t>
      </w:r>
      <w:r w:rsidR="00696F39" w:rsidRPr="00CC24ED">
        <w:rPr>
          <w:sz w:val="26"/>
          <w:szCs w:val="26"/>
        </w:rPr>
        <w:t>го</w:t>
      </w:r>
      <w:r w:rsidRPr="00CC24ED">
        <w:rPr>
          <w:sz w:val="26"/>
          <w:szCs w:val="26"/>
        </w:rPr>
        <w:t xml:space="preserve"> Казну Томской области, кроме земельных участков</w:t>
      </w:r>
      <w:r w:rsidR="00A237D9" w:rsidRPr="00CC24ED">
        <w:rPr>
          <w:sz w:val="26"/>
          <w:szCs w:val="26"/>
        </w:rPr>
        <w:t xml:space="preserve">, а также </w:t>
      </w:r>
      <w:r w:rsidRPr="00CC24ED">
        <w:rPr>
          <w:sz w:val="26"/>
          <w:szCs w:val="26"/>
        </w:rPr>
        <w:t>имуществ</w:t>
      </w:r>
      <w:r w:rsidR="00A73D61" w:rsidRPr="00CC24ED">
        <w:rPr>
          <w:sz w:val="26"/>
          <w:szCs w:val="26"/>
        </w:rPr>
        <w:t>а</w:t>
      </w:r>
      <w:r w:rsidRPr="00CC24ED">
        <w:rPr>
          <w:sz w:val="26"/>
          <w:szCs w:val="26"/>
        </w:rPr>
        <w:t>, включенно</w:t>
      </w:r>
      <w:r w:rsidR="00A73D61" w:rsidRPr="00CC24ED">
        <w:rPr>
          <w:sz w:val="26"/>
          <w:szCs w:val="26"/>
        </w:rPr>
        <w:t>го</w:t>
      </w:r>
      <w:r w:rsidRPr="00CC24ED">
        <w:rPr>
          <w:sz w:val="26"/>
          <w:szCs w:val="26"/>
        </w:rPr>
        <w:t xml:space="preserve"> в перечень государственного </w:t>
      </w:r>
      <w:r w:rsidR="00C14B50" w:rsidRPr="00CC24ED">
        <w:rPr>
          <w:sz w:val="26"/>
          <w:szCs w:val="26"/>
        </w:rPr>
        <w:t>имущества</w:t>
      </w:r>
      <w:r w:rsidR="00A237D9" w:rsidRPr="00CC24ED">
        <w:rPr>
          <w:sz w:val="26"/>
          <w:szCs w:val="26"/>
        </w:rPr>
        <w:t xml:space="preserve"> Томской области</w:t>
      </w:r>
      <w:r w:rsidRPr="00CC24ED">
        <w:rPr>
          <w:sz w:val="26"/>
          <w:szCs w:val="26"/>
        </w:rPr>
        <w:t xml:space="preserve">, свободного от прав третьих лиц </w:t>
      </w:r>
      <w:r w:rsidR="00C14B50" w:rsidRPr="00CC24ED">
        <w:rPr>
          <w:sz w:val="26"/>
          <w:szCs w:val="26"/>
        </w:rPr>
        <w:t>(</w:t>
      </w:r>
      <w:r w:rsidR="00A73D61" w:rsidRPr="00CC24ED">
        <w:rPr>
          <w:sz w:val="26"/>
          <w:szCs w:val="26"/>
        </w:rPr>
        <w:t>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</w:t>
      </w:r>
      <w:r w:rsidR="00C14B50" w:rsidRPr="00CC24ED">
        <w:rPr>
          <w:sz w:val="26"/>
          <w:szCs w:val="26"/>
        </w:rPr>
        <w:t xml:space="preserve">) </w:t>
      </w:r>
      <w:r w:rsidR="00EC1795" w:rsidRPr="00CC24ED">
        <w:rPr>
          <w:sz w:val="26"/>
          <w:szCs w:val="26"/>
        </w:rPr>
        <w:t>в соответствии</w:t>
      </w:r>
      <w:proofErr w:type="gramEnd"/>
      <w:r w:rsidR="00EC1795" w:rsidRPr="00CC24ED">
        <w:rPr>
          <w:sz w:val="26"/>
          <w:szCs w:val="26"/>
        </w:rPr>
        <w:t xml:space="preserve"> с частью 4 статьи 18 Федерального закона от 24 июля 2007 года № 209-ФЗ «О развитии малого и среднего предпринимательства в Российской Федерации» </w:t>
      </w:r>
      <w:r w:rsidRPr="00CC24ED">
        <w:rPr>
          <w:sz w:val="26"/>
          <w:szCs w:val="26"/>
        </w:rPr>
        <w:t>(далее – имущество)</w:t>
      </w:r>
      <w:r w:rsidR="00696F39" w:rsidRPr="00CC24ED">
        <w:rPr>
          <w:sz w:val="26"/>
          <w:szCs w:val="26"/>
        </w:rPr>
        <w:t xml:space="preserve">, за исключением случая предоставления </w:t>
      </w:r>
      <w:proofErr w:type="gramStart"/>
      <w:r w:rsidR="00696F39" w:rsidRPr="00CC24ED">
        <w:rPr>
          <w:sz w:val="26"/>
          <w:szCs w:val="26"/>
        </w:rPr>
        <w:t>в</w:t>
      </w:r>
      <w:proofErr w:type="gramEnd"/>
      <w:r w:rsidR="00696F39" w:rsidRPr="00CC24ED">
        <w:rPr>
          <w:sz w:val="26"/>
          <w:szCs w:val="26"/>
        </w:rPr>
        <w:t xml:space="preserve"> аренду или безвозмездное пользование имущества по результатам проведения торгов.</w:t>
      </w:r>
    </w:p>
    <w:p w:rsidR="00861EB2" w:rsidRPr="00CC24ED" w:rsidRDefault="008911E8" w:rsidP="00861EB2">
      <w:pPr>
        <w:pStyle w:val="ConsPlusNormal"/>
        <w:ind w:firstLine="709"/>
        <w:jc w:val="both"/>
        <w:rPr>
          <w:sz w:val="26"/>
          <w:szCs w:val="26"/>
        </w:rPr>
      </w:pPr>
      <w:bookmarkStart w:id="1" w:name="P56"/>
      <w:bookmarkEnd w:id="1"/>
      <w:r w:rsidRPr="00CC24ED">
        <w:rPr>
          <w:sz w:val="26"/>
          <w:szCs w:val="26"/>
        </w:rPr>
        <w:t xml:space="preserve">2. </w:t>
      </w:r>
      <w:proofErr w:type="gramStart"/>
      <w:r w:rsidR="00861EB2" w:rsidRPr="00CC24ED">
        <w:rPr>
          <w:sz w:val="26"/>
          <w:szCs w:val="26"/>
        </w:rPr>
        <w:t>Настоящий 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муниципальных услуг», постановлением Губернатора Томской области от 11.06.2013 № 68 «Об утверждении Положения о Департаменте по управлению государственной собственностью Томской области», распоряжением Администрации Томской области от 16.05.2013 № 393-ра «Об утверждении Перечня государственных услуг, предоставляемых исполнительными органами государственной</w:t>
      </w:r>
      <w:proofErr w:type="gramEnd"/>
      <w:r w:rsidR="00861EB2" w:rsidRPr="00CC24ED">
        <w:rPr>
          <w:sz w:val="26"/>
          <w:szCs w:val="26"/>
        </w:rPr>
        <w:t xml:space="preserve"> власти Томской области, и дополнительного перечня услуг, оказываемых в Томской области областными государственными учреждениями Томской области, в которых </w:t>
      </w:r>
      <w:r w:rsidR="00861EB2" w:rsidRPr="00CC24ED">
        <w:rPr>
          <w:sz w:val="26"/>
          <w:szCs w:val="26"/>
        </w:rPr>
        <w:lastRenderedPageBreak/>
        <w:t>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форме».</w:t>
      </w:r>
    </w:p>
    <w:p w:rsidR="00861EB2" w:rsidRPr="00CC24ED" w:rsidRDefault="007E6BE6" w:rsidP="00861EB2">
      <w:pPr>
        <w:pStyle w:val="ConsPlusNormal"/>
        <w:ind w:firstLine="708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3</w:t>
      </w:r>
      <w:r w:rsidR="00861EB2" w:rsidRPr="00CC24ED">
        <w:rPr>
          <w:sz w:val="26"/>
          <w:szCs w:val="26"/>
        </w:rPr>
        <w:t xml:space="preserve">. </w:t>
      </w:r>
      <w:r w:rsidR="00F84000" w:rsidRPr="00CC24ED">
        <w:rPr>
          <w:sz w:val="26"/>
          <w:szCs w:val="26"/>
        </w:rPr>
        <w:t>Заявителями являются</w:t>
      </w:r>
      <w:r w:rsidR="00861EB2" w:rsidRPr="00CC24ED">
        <w:rPr>
          <w:sz w:val="26"/>
          <w:szCs w:val="26"/>
        </w:rPr>
        <w:t xml:space="preserve"> юридические и физические лица, в том числе индивидуальные предприниматели. </w:t>
      </w:r>
    </w:p>
    <w:p w:rsidR="00861EB2" w:rsidRPr="00CC24ED" w:rsidRDefault="007E6BE6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4</w:t>
      </w:r>
      <w:r w:rsidR="00861EB2" w:rsidRPr="00CC24ED">
        <w:rPr>
          <w:sz w:val="26"/>
          <w:szCs w:val="26"/>
        </w:rPr>
        <w:t>. Информация о предоставлении государственной услуги предоставляется:</w:t>
      </w:r>
    </w:p>
    <w:p w:rsidR="00861EB2" w:rsidRPr="00CC24ED" w:rsidRDefault="00861EB2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1) в департаменте при </w:t>
      </w:r>
      <w:r w:rsidR="00F84000" w:rsidRPr="00CC24ED">
        <w:rPr>
          <w:sz w:val="26"/>
          <w:szCs w:val="26"/>
        </w:rPr>
        <w:t xml:space="preserve">непосредственном </w:t>
      </w:r>
      <w:r w:rsidRPr="00CC24ED">
        <w:rPr>
          <w:sz w:val="26"/>
          <w:szCs w:val="26"/>
        </w:rPr>
        <w:t>посещении, в электронном виде, посредством письменных ответов, по номерам телефонов департамента;</w:t>
      </w:r>
    </w:p>
    <w:p w:rsidR="00861EB2" w:rsidRPr="00CC24ED" w:rsidRDefault="00861EB2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2) на официальном сайте департамента по адресам: dugs.tomsk.gov.ru и </w:t>
      </w:r>
      <w:proofErr w:type="spellStart"/>
      <w:r w:rsidRPr="00CC24ED">
        <w:rPr>
          <w:sz w:val="26"/>
          <w:szCs w:val="26"/>
        </w:rPr>
        <w:t>дугс</w:t>
      </w:r>
      <w:proofErr w:type="gramStart"/>
      <w:r w:rsidRPr="00CC24ED">
        <w:rPr>
          <w:sz w:val="26"/>
          <w:szCs w:val="26"/>
        </w:rPr>
        <w:t>.т</w:t>
      </w:r>
      <w:proofErr w:type="gramEnd"/>
      <w:r w:rsidRPr="00CC24ED">
        <w:rPr>
          <w:sz w:val="26"/>
          <w:szCs w:val="26"/>
        </w:rPr>
        <w:t>омскаяобласть.рф</w:t>
      </w:r>
      <w:proofErr w:type="spellEnd"/>
      <w:r w:rsidRPr="00CC24ED">
        <w:rPr>
          <w:sz w:val="26"/>
          <w:szCs w:val="26"/>
        </w:rPr>
        <w:t xml:space="preserve"> (далее – сайт департамента);</w:t>
      </w:r>
    </w:p>
    <w:p w:rsidR="00861EB2" w:rsidRPr="00CC24ED" w:rsidRDefault="00861EB2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3) на официальном сайте многофункционального центра по адресу: mfc.tomsk.ru (далее – сайт многофункционального центра);</w:t>
      </w:r>
    </w:p>
    <w:p w:rsidR="00861EB2" w:rsidRPr="00CC24ED" w:rsidRDefault="007E6BE6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5</w:t>
      </w:r>
      <w:r w:rsidR="00861EB2" w:rsidRPr="00CC24ED">
        <w:rPr>
          <w:sz w:val="26"/>
          <w:szCs w:val="26"/>
        </w:rPr>
        <w:t xml:space="preserve">) в федеральной государственной информационной системе «Единый портал государственных и муниципальных услуг (функций)» по адресу: gosuslugi.ru (далее – </w:t>
      </w:r>
      <w:r w:rsidR="00F84000" w:rsidRPr="00CC24ED">
        <w:rPr>
          <w:sz w:val="26"/>
          <w:szCs w:val="26"/>
        </w:rPr>
        <w:t>Е</w:t>
      </w:r>
      <w:r w:rsidR="00861EB2" w:rsidRPr="00CC24ED">
        <w:rPr>
          <w:sz w:val="26"/>
          <w:szCs w:val="26"/>
        </w:rPr>
        <w:t>диный портал).</w:t>
      </w:r>
    </w:p>
    <w:p w:rsidR="00861EB2" w:rsidRPr="00CC24ED" w:rsidRDefault="007E6BE6" w:rsidP="00861EB2">
      <w:pPr>
        <w:tabs>
          <w:tab w:val="left" w:pos="10206"/>
        </w:tabs>
        <w:autoSpaceDE w:val="0"/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>5</w:t>
      </w:r>
      <w:r w:rsidR="00861EB2" w:rsidRPr="00CC24ED">
        <w:rPr>
          <w:sz w:val="26"/>
          <w:szCs w:val="26"/>
        </w:rPr>
        <w:t xml:space="preserve">. Сведения </w:t>
      </w:r>
      <w:r w:rsidR="00F84000" w:rsidRPr="00CC24ED">
        <w:rPr>
          <w:sz w:val="26"/>
          <w:szCs w:val="26"/>
        </w:rPr>
        <w:t xml:space="preserve">в составе </w:t>
      </w:r>
      <w:r w:rsidR="00861EB2" w:rsidRPr="00CC24ED">
        <w:rPr>
          <w:sz w:val="26"/>
          <w:szCs w:val="26"/>
        </w:rPr>
        <w:t>согласно приложению № 1 к настоящему Административному регламенту размещаются:</w:t>
      </w:r>
    </w:p>
    <w:p w:rsidR="00F84000" w:rsidRPr="00CC24ED" w:rsidRDefault="00861EB2" w:rsidP="00861EB2">
      <w:pPr>
        <w:tabs>
          <w:tab w:val="left" w:pos="10206"/>
        </w:tabs>
        <w:autoSpaceDE w:val="0"/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 xml:space="preserve">1) </w:t>
      </w:r>
      <w:r w:rsidR="00F84000" w:rsidRPr="00CC24ED">
        <w:rPr>
          <w:sz w:val="26"/>
          <w:szCs w:val="26"/>
        </w:rPr>
        <w:t>на сайте департамента;</w:t>
      </w:r>
    </w:p>
    <w:p w:rsidR="00861EB2" w:rsidRPr="00CC24ED" w:rsidRDefault="00861EB2" w:rsidP="00861EB2">
      <w:pPr>
        <w:tabs>
          <w:tab w:val="left" w:pos="10206"/>
        </w:tabs>
        <w:autoSpaceDE w:val="0"/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 xml:space="preserve">2) </w:t>
      </w:r>
      <w:r w:rsidR="00F84000" w:rsidRPr="00CC24ED">
        <w:rPr>
          <w:sz w:val="26"/>
          <w:szCs w:val="26"/>
        </w:rPr>
        <w:t>на сайте многофункционального центра;</w:t>
      </w:r>
    </w:p>
    <w:p w:rsidR="00861EB2" w:rsidRPr="00CC24ED" w:rsidRDefault="00861EB2" w:rsidP="00861EB2">
      <w:pPr>
        <w:tabs>
          <w:tab w:val="left" w:pos="10206"/>
        </w:tabs>
        <w:autoSpaceDE w:val="0"/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 xml:space="preserve">3) </w:t>
      </w:r>
      <w:r w:rsidR="00F84000" w:rsidRPr="00CC24ED">
        <w:rPr>
          <w:sz w:val="26"/>
          <w:szCs w:val="26"/>
        </w:rPr>
        <w:t>на Едином портале;</w:t>
      </w:r>
    </w:p>
    <w:p w:rsidR="00861EB2" w:rsidRPr="00CC24ED" w:rsidRDefault="00861EB2" w:rsidP="00861EB2">
      <w:pPr>
        <w:tabs>
          <w:tab w:val="left" w:pos="10206"/>
        </w:tabs>
        <w:autoSpaceDE w:val="0"/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 xml:space="preserve">4) </w:t>
      </w:r>
      <w:r w:rsidR="00F84000" w:rsidRPr="00CC24ED">
        <w:rPr>
          <w:sz w:val="26"/>
          <w:szCs w:val="26"/>
        </w:rPr>
        <w:t>на информационном стенде, расположенном в департаменте.</w:t>
      </w:r>
    </w:p>
    <w:p w:rsidR="00861EB2" w:rsidRPr="00CC24ED" w:rsidRDefault="007E6BE6" w:rsidP="00861EB2">
      <w:pPr>
        <w:tabs>
          <w:tab w:val="left" w:pos="10206"/>
        </w:tabs>
        <w:autoSpaceDE w:val="0"/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>6</w:t>
      </w:r>
      <w:r w:rsidR="00861EB2" w:rsidRPr="00CC24ED">
        <w:rPr>
          <w:sz w:val="26"/>
          <w:szCs w:val="26"/>
        </w:rPr>
        <w:t>. Для получения информации по вопросам предоставления государственной услуги, в том числе о ходе рассмотрения запроса о предоставлении государственной услуги (далее – запрос), заявители обращаются:</w:t>
      </w:r>
    </w:p>
    <w:p w:rsidR="00861EB2" w:rsidRPr="00CC24ED" w:rsidRDefault="00861EB2" w:rsidP="00861EB2">
      <w:pPr>
        <w:tabs>
          <w:tab w:val="left" w:pos="10206"/>
        </w:tabs>
        <w:autoSpaceDE w:val="0"/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>1) лично в часы работы департамента;</w:t>
      </w:r>
    </w:p>
    <w:p w:rsidR="00861EB2" w:rsidRPr="00CC24ED" w:rsidRDefault="00861EB2" w:rsidP="00861EB2">
      <w:pPr>
        <w:tabs>
          <w:tab w:val="left" w:pos="10206"/>
        </w:tabs>
        <w:autoSpaceDE w:val="0"/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>2) путем направления запроса по адресу электронной почты департамента;</w:t>
      </w:r>
    </w:p>
    <w:p w:rsidR="00861EB2" w:rsidRPr="00CC24ED" w:rsidRDefault="00861EB2" w:rsidP="00861EB2">
      <w:pPr>
        <w:tabs>
          <w:tab w:val="left" w:pos="10206"/>
        </w:tabs>
        <w:autoSpaceDE w:val="0"/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>3) в письменном виде почтовым отправлением в адрес департамента;</w:t>
      </w:r>
    </w:p>
    <w:p w:rsidR="00861EB2" w:rsidRPr="00CC24ED" w:rsidRDefault="00861EB2" w:rsidP="00861EB2">
      <w:pPr>
        <w:tabs>
          <w:tab w:val="left" w:pos="10206"/>
        </w:tabs>
        <w:autoSpaceDE w:val="0"/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 xml:space="preserve">4) по номерам телефонов департамента в часы работы департамента. </w:t>
      </w:r>
    </w:p>
    <w:p w:rsidR="00861EB2" w:rsidRPr="00CC24ED" w:rsidRDefault="007E6BE6" w:rsidP="00861EB2">
      <w:pPr>
        <w:tabs>
          <w:tab w:val="left" w:pos="10206"/>
        </w:tabs>
        <w:autoSpaceDE w:val="0"/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>7</w:t>
      </w:r>
      <w:r w:rsidR="00861EB2" w:rsidRPr="00CC24ED">
        <w:rPr>
          <w:sz w:val="26"/>
          <w:szCs w:val="26"/>
        </w:rPr>
        <w:t xml:space="preserve">. Местоположение, почтовые адреса, электронные адреса и номера телефонов </w:t>
      </w:r>
      <w:r w:rsidR="00861EB2" w:rsidRPr="00CC24ED">
        <w:rPr>
          <w:rFonts w:eastAsia="Calibri"/>
          <w:sz w:val="26"/>
          <w:szCs w:val="26"/>
          <w:lang w:eastAsia="en-US"/>
        </w:rPr>
        <w:t>учреждения, участвующего в предоставлении государственной услуги, – многофункционального центра:</w:t>
      </w:r>
    </w:p>
    <w:p w:rsidR="00861EB2" w:rsidRPr="00CC24ED" w:rsidRDefault="00861EB2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1) адрес многофункционального центра: 634050, г. Томск, пл. Ленина, д. 14, номер телефона (3822) 602-999, адрес электронной почты: informl@mfc.tomsk.ru;</w:t>
      </w:r>
    </w:p>
    <w:p w:rsidR="00861EB2" w:rsidRPr="00CC24ED" w:rsidRDefault="00861EB2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2) адрес отдела многофункционального центра по Октябрьскому району: 634050, </w:t>
      </w:r>
      <w:r w:rsidR="00253ADB" w:rsidRPr="00CC24ED">
        <w:rPr>
          <w:sz w:val="26"/>
          <w:szCs w:val="26"/>
        </w:rPr>
        <w:t xml:space="preserve">     </w:t>
      </w:r>
      <w:r w:rsidRPr="00CC24ED">
        <w:rPr>
          <w:sz w:val="26"/>
          <w:szCs w:val="26"/>
        </w:rPr>
        <w:t>г. Томск, ул. Пушкина, д. 63, стр. 5;</w:t>
      </w:r>
    </w:p>
    <w:p w:rsidR="00861EB2" w:rsidRPr="00CC24ED" w:rsidRDefault="00861EB2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3) адрес отдела многофункционального центра по Советскому району: 634041,              г. Томск, ул. </w:t>
      </w:r>
      <w:proofErr w:type="gramStart"/>
      <w:r w:rsidRPr="00CC24ED">
        <w:rPr>
          <w:sz w:val="26"/>
          <w:szCs w:val="26"/>
        </w:rPr>
        <w:t>Тверская</w:t>
      </w:r>
      <w:proofErr w:type="gramEnd"/>
      <w:r w:rsidRPr="00CC24ED">
        <w:rPr>
          <w:sz w:val="26"/>
          <w:szCs w:val="26"/>
        </w:rPr>
        <w:t>, 74;</w:t>
      </w:r>
    </w:p>
    <w:p w:rsidR="00861EB2" w:rsidRPr="00CC24ED" w:rsidRDefault="00861EB2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4) адрес отдела многофункционального центра по Кировскому району: 634061,              г. Томск, пр. Фрунзе, д. 103д;</w:t>
      </w:r>
    </w:p>
    <w:p w:rsidR="00861EB2" w:rsidRPr="00CC24ED" w:rsidRDefault="00861EB2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5) адрес отдела многофункционального центра по Ленинскому району: 634009,            г. Томск, пер. </w:t>
      </w:r>
      <w:proofErr w:type="spellStart"/>
      <w:r w:rsidRPr="00CC24ED">
        <w:rPr>
          <w:sz w:val="26"/>
          <w:szCs w:val="26"/>
        </w:rPr>
        <w:t>Дербышевский</w:t>
      </w:r>
      <w:proofErr w:type="spellEnd"/>
      <w:r w:rsidRPr="00CC24ED">
        <w:rPr>
          <w:sz w:val="26"/>
          <w:szCs w:val="26"/>
        </w:rPr>
        <w:t>, д. 26б;</w:t>
      </w:r>
    </w:p>
    <w:p w:rsidR="00861EB2" w:rsidRPr="00CC24ED" w:rsidRDefault="00861EB2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6) номер телефона регионального центра телефонного обслуживания многофункционального центра: 8-800-350-0850. </w:t>
      </w:r>
    </w:p>
    <w:p w:rsidR="00DD1E2E" w:rsidRPr="00CC24ED" w:rsidRDefault="00DD1E2E" w:rsidP="00861EB2">
      <w:pPr>
        <w:pStyle w:val="ConsPlusNormal"/>
        <w:tabs>
          <w:tab w:val="left" w:pos="10206"/>
        </w:tabs>
        <w:ind w:firstLine="709"/>
        <w:jc w:val="center"/>
        <w:outlineLvl w:val="1"/>
        <w:rPr>
          <w:sz w:val="26"/>
          <w:szCs w:val="26"/>
        </w:rPr>
      </w:pPr>
    </w:p>
    <w:p w:rsidR="00861EB2" w:rsidRPr="00CC24ED" w:rsidRDefault="00861EB2" w:rsidP="00861EB2">
      <w:pPr>
        <w:pStyle w:val="ConsPlusNormal"/>
        <w:tabs>
          <w:tab w:val="left" w:pos="10206"/>
        </w:tabs>
        <w:ind w:firstLine="709"/>
        <w:jc w:val="center"/>
        <w:outlineLvl w:val="1"/>
        <w:rPr>
          <w:sz w:val="26"/>
          <w:szCs w:val="26"/>
        </w:rPr>
      </w:pPr>
      <w:r w:rsidRPr="00CC24ED">
        <w:rPr>
          <w:sz w:val="26"/>
          <w:szCs w:val="26"/>
        </w:rPr>
        <w:t>Порядок получения информации о предоставлении государственной услуги</w:t>
      </w:r>
    </w:p>
    <w:p w:rsidR="00861EB2" w:rsidRPr="00CC24ED" w:rsidRDefault="00861EB2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</w:p>
    <w:p w:rsidR="00861EB2" w:rsidRPr="00CC24ED" w:rsidRDefault="007E6BE6" w:rsidP="00861EB2">
      <w:pPr>
        <w:pStyle w:val="ConsPlusNormal"/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8</w:t>
      </w:r>
      <w:r w:rsidR="00861EB2" w:rsidRPr="00CC24ED">
        <w:rPr>
          <w:sz w:val="26"/>
          <w:szCs w:val="26"/>
        </w:rPr>
        <w:t>. Информирование о предоставлении государственной услуги осуществля</w:t>
      </w:r>
      <w:r w:rsidR="00995156" w:rsidRPr="00CC24ED">
        <w:rPr>
          <w:sz w:val="26"/>
          <w:szCs w:val="26"/>
        </w:rPr>
        <w:t>ют</w:t>
      </w:r>
      <w:r w:rsidR="00861EB2" w:rsidRPr="00CC24ED">
        <w:rPr>
          <w:sz w:val="26"/>
          <w:szCs w:val="26"/>
        </w:rPr>
        <w:t xml:space="preserve"> специалист</w:t>
      </w:r>
      <w:r w:rsidR="00995156" w:rsidRPr="00CC24ED">
        <w:rPr>
          <w:sz w:val="26"/>
          <w:szCs w:val="26"/>
        </w:rPr>
        <w:t>ы</w:t>
      </w:r>
      <w:r w:rsidR="00861EB2" w:rsidRPr="00CC24ED">
        <w:rPr>
          <w:sz w:val="26"/>
          <w:szCs w:val="26"/>
        </w:rPr>
        <w:t xml:space="preserve"> комитета по распоряжению имуществом и контролю.</w:t>
      </w:r>
    </w:p>
    <w:p w:rsidR="00861EB2" w:rsidRPr="00CC24ED" w:rsidRDefault="007E6BE6" w:rsidP="00861EB2">
      <w:pPr>
        <w:pStyle w:val="ConsPlusNormal"/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lastRenderedPageBreak/>
        <w:t>9</w:t>
      </w:r>
      <w:r w:rsidR="00861EB2" w:rsidRPr="00CC24ED">
        <w:rPr>
          <w:sz w:val="26"/>
          <w:szCs w:val="26"/>
        </w:rPr>
        <w:t xml:space="preserve">. Информирование заявителей по вопросам предоставления государственной услуги осуществляется в </w:t>
      </w:r>
      <w:r w:rsidR="00F67203" w:rsidRPr="00CC24ED">
        <w:rPr>
          <w:sz w:val="26"/>
          <w:szCs w:val="26"/>
        </w:rPr>
        <w:t xml:space="preserve">следующих </w:t>
      </w:r>
      <w:r w:rsidR="00861EB2" w:rsidRPr="00CC24ED">
        <w:rPr>
          <w:sz w:val="26"/>
          <w:szCs w:val="26"/>
        </w:rPr>
        <w:t>форм</w:t>
      </w:r>
      <w:r w:rsidR="00F67203" w:rsidRPr="00CC24ED">
        <w:rPr>
          <w:sz w:val="26"/>
          <w:szCs w:val="26"/>
        </w:rPr>
        <w:t>ах</w:t>
      </w:r>
      <w:r w:rsidR="00861EB2" w:rsidRPr="00CC24ED">
        <w:rPr>
          <w:sz w:val="26"/>
          <w:szCs w:val="26"/>
        </w:rPr>
        <w:t>:</w:t>
      </w:r>
    </w:p>
    <w:p w:rsidR="00861EB2" w:rsidRPr="00CC24ED" w:rsidRDefault="00861EB2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1) индивидуально</w:t>
      </w:r>
      <w:r w:rsidR="00995156" w:rsidRPr="00CC24ED">
        <w:rPr>
          <w:sz w:val="26"/>
          <w:szCs w:val="26"/>
        </w:rPr>
        <w:t>е</w:t>
      </w:r>
      <w:r w:rsidRPr="00CC24ED">
        <w:rPr>
          <w:sz w:val="26"/>
          <w:szCs w:val="26"/>
        </w:rPr>
        <w:t xml:space="preserve"> консультировани</w:t>
      </w:r>
      <w:r w:rsidR="00995156" w:rsidRPr="00CC24ED">
        <w:rPr>
          <w:sz w:val="26"/>
          <w:szCs w:val="26"/>
        </w:rPr>
        <w:t>е</w:t>
      </w:r>
      <w:r w:rsidRPr="00CC24ED">
        <w:rPr>
          <w:sz w:val="26"/>
          <w:szCs w:val="26"/>
        </w:rPr>
        <w:t xml:space="preserve"> при </w:t>
      </w:r>
      <w:r w:rsidR="00995156" w:rsidRPr="00CC24ED">
        <w:rPr>
          <w:sz w:val="26"/>
          <w:szCs w:val="26"/>
        </w:rPr>
        <w:t xml:space="preserve">непосредственном </w:t>
      </w:r>
      <w:r w:rsidRPr="00CC24ED">
        <w:rPr>
          <w:sz w:val="26"/>
          <w:szCs w:val="26"/>
        </w:rPr>
        <w:t>обращении заявителя;</w:t>
      </w:r>
    </w:p>
    <w:p w:rsidR="00861EB2" w:rsidRPr="00CC24ED" w:rsidRDefault="00861EB2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2) </w:t>
      </w:r>
      <w:r w:rsidR="00995156" w:rsidRPr="00CC24ED">
        <w:rPr>
          <w:sz w:val="26"/>
          <w:szCs w:val="26"/>
        </w:rPr>
        <w:t>индивидуальное консультирование в электронном виде посредством:</w:t>
      </w:r>
    </w:p>
    <w:p w:rsidR="00861EB2" w:rsidRPr="00CC24ED" w:rsidRDefault="00995156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а</w:t>
      </w:r>
      <w:r w:rsidR="00861EB2" w:rsidRPr="00CC24ED">
        <w:rPr>
          <w:sz w:val="26"/>
          <w:szCs w:val="26"/>
        </w:rPr>
        <w:t xml:space="preserve">) </w:t>
      </w:r>
      <w:r w:rsidRPr="00CC24ED">
        <w:rPr>
          <w:sz w:val="26"/>
          <w:szCs w:val="26"/>
        </w:rPr>
        <w:t>размещения консультационно-справочной информации на сайте департамента, сайте многофункционального центра, Едином портале;</w:t>
      </w:r>
    </w:p>
    <w:p w:rsidR="00861EB2" w:rsidRPr="00CC24ED" w:rsidRDefault="00995156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б</w:t>
      </w:r>
      <w:r w:rsidR="00861EB2" w:rsidRPr="00CC24ED">
        <w:rPr>
          <w:sz w:val="26"/>
          <w:szCs w:val="26"/>
        </w:rPr>
        <w:t xml:space="preserve">) </w:t>
      </w:r>
      <w:r w:rsidRPr="00CC24ED">
        <w:rPr>
          <w:sz w:val="26"/>
          <w:szCs w:val="26"/>
        </w:rPr>
        <w:t>индивидуальное консультирование путем направления в форме электронного документа ответа на обращение, поступившее в форме электронного документа;</w:t>
      </w:r>
    </w:p>
    <w:p w:rsidR="00995156" w:rsidRPr="00CC24ED" w:rsidRDefault="00995156" w:rsidP="00995156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3</w:t>
      </w:r>
      <w:r w:rsidR="00861EB2" w:rsidRPr="00CC24ED">
        <w:rPr>
          <w:sz w:val="26"/>
          <w:szCs w:val="26"/>
        </w:rPr>
        <w:t xml:space="preserve">) </w:t>
      </w:r>
      <w:r w:rsidRPr="00CC24ED">
        <w:rPr>
          <w:sz w:val="26"/>
          <w:szCs w:val="26"/>
        </w:rPr>
        <w:t xml:space="preserve">индивидуальное консультирование путем направления в письменной форме ответа на обращение, поступившее </w:t>
      </w:r>
      <w:r w:rsidR="00AC3727" w:rsidRPr="00CC24ED">
        <w:rPr>
          <w:sz w:val="26"/>
          <w:szCs w:val="26"/>
        </w:rPr>
        <w:t>в письменной форме</w:t>
      </w:r>
      <w:r w:rsidRPr="00CC24ED">
        <w:rPr>
          <w:sz w:val="26"/>
          <w:szCs w:val="26"/>
        </w:rPr>
        <w:t>;</w:t>
      </w:r>
    </w:p>
    <w:p w:rsidR="00995156" w:rsidRPr="00CC24ED" w:rsidRDefault="00861EB2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4) </w:t>
      </w:r>
      <w:r w:rsidR="00995156" w:rsidRPr="00CC24ED">
        <w:rPr>
          <w:sz w:val="26"/>
          <w:szCs w:val="26"/>
        </w:rPr>
        <w:t>индивидуальное консультирование по номерам телефонов департамента.</w:t>
      </w:r>
    </w:p>
    <w:p w:rsidR="00861EB2" w:rsidRPr="00CC24ED" w:rsidRDefault="00861EB2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Рассмотрение обращений, указанных в настоящем пункте, осуществляется в сроки и порядке, предусмотренные Федеральным законом от 2 мая 2006 года № 59-ФЗ «О порядке рассмотрения обращений граждан Российской Федерации».</w:t>
      </w:r>
    </w:p>
    <w:p w:rsidR="00861EB2" w:rsidRPr="00CC24ED" w:rsidRDefault="007E6BE6" w:rsidP="00861EB2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CC24ED">
        <w:rPr>
          <w:color w:val="auto"/>
          <w:sz w:val="26"/>
          <w:szCs w:val="26"/>
        </w:rPr>
        <w:t>10</w:t>
      </w:r>
      <w:r w:rsidR="00861EB2" w:rsidRPr="00CC24ED">
        <w:rPr>
          <w:color w:val="auto"/>
          <w:sz w:val="26"/>
          <w:szCs w:val="26"/>
        </w:rPr>
        <w:t xml:space="preserve">. На сайте департамента, сайте многофункционального центра, </w:t>
      </w:r>
      <w:r w:rsidR="00995156" w:rsidRPr="00CC24ED">
        <w:rPr>
          <w:color w:val="auto"/>
          <w:sz w:val="26"/>
          <w:szCs w:val="26"/>
        </w:rPr>
        <w:t>Е</w:t>
      </w:r>
      <w:r w:rsidR="00861EB2" w:rsidRPr="00CC24ED">
        <w:rPr>
          <w:color w:val="auto"/>
          <w:sz w:val="26"/>
          <w:szCs w:val="26"/>
        </w:rPr>
        <w:t>дином портале размещается следующая информация о предост</w:t>
      </w:r>
      <w:r w:rsidR="001F2E4B" w:rsidRPr="00CC24ED">
        <w:rPr>
          <w:color w:val="auto"/>
          <w:sz w:val="26"/>
          <w:szCs w:val="26"/>
        </w:rPr>
        <w:t>авлении государственной услуги:</w:t>
      </w:r>
    </w:p>
    <w:p w:rsidR="00861EB2" w:rsidRPr="00CC24ED" w:rsidRDefault="00861EB2" w:rsidP="00861EB2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CC24ED">
        <w:rPr>
          <w:color w:val="auto"/>
          <w:sz w:val="26"/>
          <w:szCs w:val="26"/>
        </w:rPr>
        <w:t xml:space="preserve">1) исчерпывающий перечень документов, необходимых для предоставления государственной услуги, </w:t>
      </w:r>
      <w:r w:rsidR="00F67203" w:rsidRPr="00CC24ED">
        <w:rPr>
          <w:color w:val="auto"/>
          <w:sz w:val="26"/>
          <w:szCs w:val="26"/>
        </w:rPr>
        <w:t>требования к оформлению указанных документов</w:t>
      </w:r>
      <w:r w:rsidR="001F2E4B" w:rsidRPr="00CC24ED">
        <w:rPr>
          <w:color w:val="auto"/>
          <w:sz w:val="26"/>
          <w:szCs w:val="26"/>
        </w:rPr>
        <w:t>;</w:t>
      </w:r>
    </w:p>
    <w:p w:rsidR="00861EB2" w:rsidRPr="00CC24ED" w:rsidRDefault="001F2E4B" w:rsidP="00861EB2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CC24ED">
        <w:rPr>
          <w:color w:val="auto"/>
          <w:sz w:val="26"/>
          <w:szCs w:val="26"/>
        </w:rPr>
        <w:t>2) круг заявителей;</w:t>
      </w:r>
    </w:p>
    <w:p w:rsidR="00861EB2" w:rsidRPr="00CC24ED" w:rsidRDefault="00861EB2" w:rsidP="00861EB2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CC24ED">
        <w:rPr>
          <w:color w:val="auto"/>
          <w:sz w:val="26"/>
          <w:szCs w:val="26"/>
        </w:rPr>
        <w:t>3) срок предост</w:t>
      </w:r>
      <w:r w:rsidR="001F2E4B" w:rsidRPr="00CC24ED">
        <w:rPr>
          <w:color w:val="auto"/>
          <w:sz w:val="26"/>
          <w:szCs w:val="26"/>
        </w:rPr>
        <w:t>авления государственной услуги;</w:t>
      </w:r>
    </w:p>
    <w:p w:rsidR="00861EB2" w:rsidRPr="00CC24ED" w:rsidRDefault="001F2E4B" w:rsidP="00861EB2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CC24ED">
        <w:rPr>
          <w:color w:val="auto"/>
          <w:sz w:val="26"/>
          <w:szCs w:val="26"/>
        </w:rPr>
        <w:t xml:space="preserve">4) </w:t>
      </w:r>
      <w:r w:rsidR="00E5003C" w:rsidRPr="00CC24ED">
        <w:rPr>
          <w:color w:val="auto"/>
          <w:sz w:val="26"/>
          <w:szCs w:val="26"/>
        </w:rPr>
        <w:t>сведен</w:t>
      </w:r>
      <w:r w:rsidR="00785023" w:rsidRPr="00CC24ED">
        <w:rPr>
          <w:color w:val="auto"/>
          <w:sz w:val="26"/>
          <w:szCs w:val="26"/>
        </w:rPr>
        <w:t>ия о результатах предоставления государственной услуги;</w:t>
      </w:r>
      <w:r w:rsidR="00861EB2" w:rsidRPr="00CC24ED">
        <w:rPr>
          <w:color w:val="auto"/>
          <w:sz w:val="26"/>
          <w:szCs w:val="26"/>
        </w:rPr>
        <w:t xml:space="preserve"> </w:t>
      </w:r>
    </w:p>
    <w:p w:rsidR="00861EB2" w:rsidRPr="00CC24ED" w:rsidRDefault="008C3B74" w:rsidP="00861EB2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CC24ED">
        <w:rPr>
          <w:color w:val="auto"/>
          <w:sz w:val="26"/>
          <w:szCs w:val="26"/>
        </w:rPr>
        <w:t xml:space="preserve">5) </w:t>
      </w:r>
      <w:r w:rsidR="00861EB2" w:rsidRPr="00CC24ED">
        <w:rPr>
          <w:color w:val="auto"/>
          <w:sz w:val="26"/>
          <w:szCs w:val="26"/>
        </w:rPr>
        <w:t>исчерпывающий перечень оснований для отказа в предостав</w:t>
      </w:r>
      <w:r w:rsidR="001F2E4B" w:rsidRPr="00CC24ED">
        <w:rPr>
          <w:color w:val="auto"/>
          <w:sz w:val="26"/>
          <w:szCs w:val="26"/>
        </w:rPr>
        <w:t>лении государственной услуги;</w:t>
      </w:r>
    </w:p>
    <w:p w:rsidR="00861EB2" w:rsidRPr="00CC24ED" w:rsidRDefault="00861EB2" w:rsidP="00861EB2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CC24ED">
        <w:rPr>
          <w:color w:val="auto"/>
          <w:sz w:val="26"/>
          <w:szCs w:val="26"/>
        </w:rPr>
        <w:t>6) порядок досудебного (внесудебного) обжалования решений и действий (бездействия) департамента, многофункционального центра, а также их должностных лиц, государ</w:t>
      </w:r>
      <w:r w:rsidR="001F2E4B" w:rsidRPr="00CC24ED">
        <w:rPr>
          <w:color w:val="auto"/>
          <w:sz w:val="26"/>
          <w:szCs w:val="26"/>
        </w:rPr>
        <w:t>ственных служащих, работников;</w:t>
      </w:r>
    </w:p>
    <w:p w:rsidR="00861EB2" w:rsidRPr="00CC24ED" w:rsidRDefault="00861EB2" w:rsidP="00861EB2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CC24ED">
        <w:rPr>
          <w:color w:val="auto"/>
          <w:sz w:val="26"/>
          <w:szCs w:val="26"/>
        </w:rPr>
        <w:t xml:space="preserve">7) форма </w:t>
      </w:r>
      <w:r w:rsidR="00995156" w:rsidRPr="00CC24ED">
        <w:rPr>
          <w:color w:val="auto"/>
          <w:sz w:val="26"/>
          <w:szCs w:val="26"/>
        </w:rPr>
        <w:t>запроса</w:t>
      </w:r>
      <w:r w:rsidR="001F2E4B" w:rsidRPr="00CC24ED">
        <w:rPr>
          <w:color w:val="auto"/>
          <w:sz w:val="26"/>
          <w:szCs w:val="26"/>
        </w:rPr>
        <w:t>.</w:t>
      </w:r>
    </w:p>
    <w:p w:rsidR="00861EB2" w:rsidRPr="00CC24ED" w:rsidRDefault="00861EB2" w:rsidP="00861EB2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CC24ED">
        <w:rPr>
          <w:color w:val="auto"/>
          <w:sz w:val="26"/>
          <w:szCs w:val="26"/>
        </w:rPr>
        <w:t xml:space="preserve">Информация на сайте департамента, сайте многофункционального центра, </w:t>
      </w:r>
      <w:r w:rsidR="00995156" w:rsidRPr="00CC24ED">
        <w:rPr>
          <w:color w:val="auto"/>
          <w:sz w:val="26"/>
          <w:szCs w:val="26"/>
        </w:rPr>
        <w:t>Е</w:t>
      </w:r>
      <w:r w:rsidRPr="00CC24ED">
        <w:rPr>
          <w:color w:val="auto"/>
          <w:sz w:val="26"/>
          <w:szCs w:val="26"/>
        </w:rPr>
        <w:t xml:space="preserve">дином портале о порядке и сроках предоставления государственной услуги на основании сведений, содержащихся в федеральной государственной информационной системе «Федеральный реестр государственных и муниципальных услуг (функций)», предоставляется бесплатно. </w:t>
      </w:r>
    </w:p>
    <w:p w:rsidR="00861EB2" w:rsidRPr="00CC24ED" w:rsidRDefault="00861EB2" w:rsidP="00861EB2">
      <w:pPr>
        <w:pStyle w:val="Default"/>
        <w:tabs>
          <w:tab w:val="left" w:pos="10206"/>
        </w:tabs>
        <w:ind w:firstLine="709"/>
        <w:jc w:val="both"/>
        <w:rPr>
          <w:color w:val="auto"/>
          <w:sz w:val="26"/>
          <w:szCs w:val="26"/>
        </w:rPr>
      </w:pPr>
      <w:r w:rsidRPr="00CC24ED">
        <w:rPr>
          <w:color w:val="auto"/>
          <w:sz w:val="26"/>
          <w:szCs w:val="26"/>
        </w:rPr>
        <w:t>Доступ к информации о сроках и порядке предоставления государственной услуги осуществляется без выполнения каких-либо требований, в том числе без использования программного обеспечения, установка которого на технические средства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или представление им персональных данных.</w:t>
      </w:r>
    </w:p>
    <w:p w:rsidR="005A30CC" w:rsidRPr="00CC24ED" w:rsidRDefault="005A30CC" w:rsidP="00861EB2">
      <w:pPr>
        <w:pStyle w:val="ConsPlusNormal"/>
        <w:tabs>
          <w:tab w:val="left" w:pos="10206"/>
        </w:tabs>
        <w:ind w:firstLine="709"/>
        <w:jc w:val="center"/>
        <w:outlineLvl w:val="1"/>
        <w:rPr>
          <w:sz w:val="26"/>
          <w:szCs w:val="26"/>
        </w:rPr>
      </w:pPr>
    </w:p>
    <w:p w:rsidR="00861EB2" w:rsidRPr="00CC24ED" w:rsidRDefault="00861EB2" w:rsidP="00861EB2">
      <w:pPr>
        <w:pStyle w:val="ConsPlusNormal"/>
        <w:tabs>
          <w:tab w:val="left" w:pos="10206"/>
        </w:tabs>
        <w:ind w:firstLine="709"/>
        <w:jc w:val="center"/>
        <w:outlineLvl w:val="1"/>
        <w:rPr>
          <w:sz w:val="26"/>
          <w:szCs w:val="26"/>
        </w:rPr>
      </w:pPr>
      <w:r w:rsidRPr="00CC24ED">
        <w:rPr>
          <w:sz w:val="26"/>
          <w:szCs w:val="26"/>
        </w:rPr>
        <w:t>2. Стандарт предоставления государственной услуги</w:t>
      </w:r>
    </w:p>
    <w:p w:rsidR="00861EB2" w:rsidRPr="00CC24ED" w:rsidRDefault="00861EB2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1</w:t>
      </w:r>
      <w:r w:rsidR="007E6BE6" w:rsidRPr="00CC24ED">
        <w:rPr>
          <w:sz w:val="26"/>
          <w:szCs w:val="26"/>
        </w:rPr>
        <w:t>1</w:t>
      </w:r>
      <w:r w:rsidR="00FD405F" w:rsidRPr="00CC24ED">
        <w:rPr>
          <w:sz w:val="26"/>
          <w:szCs w:val="26"/>
        </w:rPr>
        <w:t xml:space="preserve">. </w:t>
      </w:r>
      <w:r w:rsidRPr="00CC24ED">
        <w:rPr>
          <w:sz w:val="26"/>
          <w:szCs w:val="26"/>
        </w:rPr>
        <w:t>Наименование государственной услуги</w:t>
      </w:r>
      <w:r w:rsidR="00E5003C" w:rsidRPr="00CC24ED">
        <w:rPr>
          <w:sz w:val="26"/>
          <w:szCs w:val="26"/>
        </w:rPr>
        <w:t xml:space="preserve"> – п</w:t>
      </w:r>
      <w:r w:rsidRPr="00CC24ED">
        <w:rPr>
          <w:sz w:val="26"/>
          <w:szCs w:val="26"/>
        </w:rPr>
        <w:t>редоставление областного государственного имущества, составляющего Казну Томской области</w:t>
      </w:r>
      <w:r w:rsidR="008D1269" w:rsidRPr="00CC24ED">
        <w:rPr>
          <w:sz w:val="26"/>
          <w:szCs w:val="26"/>
        </w:rPr>
        <w:t>,</w:t>
      </w:r>
      <w:r w:rsidRPr="00CC24ED">
        <w:rPr>
          <w:sz w:val="26"/>
          <w:szCs w:val="26"/>
        </w:rPr>
        <w:t xml:space="preserve"> в аренд</w:t>
      </w:r>
      <w:r w:rsidR="00E5003C" w:rsidRPr="00CC24ED">
        <w:rPr>
          <w:sz w:val="26"/>
          <w:szCs w:val="26"/>
        </w:rPr>
        <w:t>у или безвозмездное пользование</w:t>
      </w:r>
      <w:r w:rsidRPr="00CC24ED">
        <w:rPr>
          <w:sz w:val="26"/>
          <w:szCs w:val="26"/>
        </w:rPr>
        <w:t>.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1</w:t>
      </w:r>
      <w:r w:rsidR="007E6BE6" w:rsidRPr="00CC24ED">
        <w:rPr>
          <w:sz w:val="26"/>
          <w:szCs w:val="26"/>
        </w:rPr>
        <w:t>2</w:t>
      </w:r>
      <w:r w:rsidRPr="00CC24ED">
        <w:rPr>
          <w:sz w:val="26"/>
          <w:szCs w:val="26"/>
        </w:rPr>
        <w:t xml:space="preserve">. </w:t>
      </w:r>
      <w:r w:rsidR="00310CDA" w:rsidRPr="00CC24ED">
        <w:rPr>
          <w:sz w:val="26"/>
          <w:szCs w:val="26"/>
        </w:rPr>
        <w:t xml:space="preserve">Наименование органа, предоставляющего государственную услугу, – Департамент по управлению государственной собственностью Томской области. 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1</w:t>
      </w:r>
      <w:r w:rsidR="007E6BE6" w:rsidRPr="00CC24ED">
        <w:rPr>
          <w:sz w:val="26"/>
          <w:szCs w:val="26"/>
        </w:rPr>
        <w:t>3</w:t>
      </w:r>
      <w:r w:rsidRPr="00CC24ED">
        <w:rPr>
          <w:sz w:val="26"/>
          <w:szCs w:val="26"/>
        </w:rPr>
        <w:t>. Результатом предоставления государственной услуги является:</w:t>
      </w:r>
    </w:p>
    <w:p w:rsidR="00861EB2" w:rsidRPr="00CC24ED" w:rsidRDefault="00FD405F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1) </w:t>
      </w:r>
      <w:r w:rsidR="00861EB2" w:rsidRPr="00CC24ED">
        <w:rPr>
          <w:sz w:val="26"/>
          <w:szCs w:val="26"/>
        </w:rPr>
        <w:t>направление заявителю уведомления об отказе в предоставлении государственной услуги (далее – уведомление);</w:t>
      </w:r>
    </w:p>
    <w:p w:rsidR="00861EB2" w:rsidRPr="00CC24ED" w:rsidRDefault="00FD405F" w:rsidP="00310CDA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2) </w:t>
      </w:r>
      <w:r w:rsidR="00310CDA" w:rsidRPr="00CC24ED">
        <w:rPr>
          <w:sz w:val="26"/>
          <w:szCs w:val="26"/>
        </w:rPr>
        <w:t>п</w:t>
      </w:r>
      <w:r w:rsidR="004F046D" w:rsidRPr="00CC24ED">
        <w:rPr>
          <w:sz w:val="26"/>
          <w:szCs w:val="26"/>
        </w:rPr>
        <w:t>ередача</w:t>
      </w:r>
      <w:r w:rsidR="00310CDA" w:rsidRPr="00CC24ED">
        <w:rPr>
          <w:sz w:val="26"/>
          <w:szCs w:val="26"/>
        </w:rPr>
        <w:t xml:space="preserve"> имущества</w:t>
      </w:r>
      <w:r w:rsidR="004F046D" w:rsidRPr="00CC24ED">
        <w:rPr>
          <w:sz w:val="26"/>
          <w:szCs w:val="26"/>
        </w:rPr>
        <w:t xml:space="preserve"> заявителю</w:t>
      </w:r>
      <w:r w:rsidR="00310CDA" w:rsidRPr="00CC24ED">
        <w:rPr>
          <w:sz w:val="26"/>
          <w:szCs w:val="26"/>
        </w:rPr>
        <w:t>.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bookmarkStart w:id="2" w:name="P135"/>
      <w:bookmarkEnd w:id="2"/>
      <w:r w:rsidRPr="00CC24ED">
        <w:rPr>
          <w:sz w:val="26"/>
          <w:szCs w:val="26"/>
        </w:rPr>
        <w:t>1</w:t>
      </w:r>
      <w:r w:rsidR="007E6BE6" w:rsidRPr="00CC24ED">
        <w:rPr>
          <w:sz w:val="26"/>
          <w:szCs w:val="26"/>
        </w:rPr>
        <w:t>4</w:t>
      </w:r>
      <w:r w:rsidRPr="00CC24ED">
        <w:rPr>
          <w:sz w:val="26"/>
          <w:szCs w:val="26"/>
        </w:rPr>
        <w:t>. Срок предоставления государственной услуги составляет:</w:t>
      </w:r>
    </w:p>
    <w:p w:rsidR="00663BA6" w:rsidRPr="00CC24ED" w:rsidRDefault="00FD405F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1) </w:t>
      </w:r>
      <w:r w:rsidR="00E92E13" w:rsidRPr="00CC24ED">
        <w:rPr>
          <w:sz w:val="26"/>
          <w:szCs w:val="26"/>
        </w:rPr>
        <w:t xml:space="preserve">тридцать дней со дня получения запроса департаментом, </w:t>
      </w:r>
      <w:r w:rsidR="009E2656" w:rsidRPr="00CC24ED">
        <w:rPr>
          <w:sz w:val="26"/>
          <w:szCs w:val="26"/>
        </w:rPr>
        <w:t xml:space="preserve">если результатом </w:t>
      </w:r>
      <w:r w:rsidR="00663BA6" w:rsidRPr="00CC24ED">
        <w:rPr>
          <w:sz w:val="26"/>
          <w:szCs w:val="26"/>
        </w:rPr>
        <w:t>предоставления государственной услуги является нап</w:t>
      </w:r>
      <w:r w:rsidR="00E92E13" w:rsidRPr="00CC24ED">
        <w:rPr>
          <w:sz w:val="26"/>
          <w:szCs w:val="26"/>
        </w:rPr>
        <w:t>равление заявителю уведомления</w:t>
      </w:r>
      <w:r w:rsidR="00663BA6" w:rsidRPr="00CC24ED">
        <w:rPr>
          <w:sz w:val="26"/>
          <w:szCs w:val="26"/>
        </w:rPr>
        <w:t>;</w:t>
      </w:r>
    </w:p>
    <w:p w:rsidR="00F67203" w:rsidRPr="00CC24ED" w:rsidRDefault="00FD405F" w:rsidP="00C14B50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2) </w:t>
      </w:r>
      <w:r w:rsidR="00F1180C" w:rsidRPr="00CC24ED">
        <w:rPr>
          <w:sz w:val="26"/>
          <w:szCs w:val="26"/>
        </w:rPr>
        <w:t xml:space="preserve">сто </w:t>
      </w:r>
      <w:r w:rsidR="00534E42" w:rsidRPr="00CC24ED">
        <w:rPr>
          <w:sz w:val="26"/>
          <w:szCs w:val="26"/>
        </w:rPr>
        <w:t xml:space="preserve">двадцать один день </w:t>
      </w:r>
      <w:r w:rsidR="00E92E13" w:rsidRPr="00CC24ED">
        <w:rPr>
          <w:sz w:val="26"/>
          <w:szCs w:val="26"/>
        </w:rPr>
        <w:t>со дня получения запроса департаментом</w:t>
      </w:r>
      <w:r w:rsidR="00430A23" w:rsidRPr="00CC24ED">
        <w:rPr>
          <w:sz w:val="26"/>
          <w:szCs w:val="26"/>
        </w:rPr>
        <w:t>,</w:t>
      </w:r>
      <w:r w:rsidR="00E92E13" w:rsidRPr="00CC24ED">
        <w:rPr>
          <w:sz w:val="26"/>
          <w:szCs w:val="26"/>
        </w:rPr>
        <w:t xml:space="preserve"> </w:t>
      </w:r>
      <w:r w:rsidR="009E2656" w:rsidRPr="00CC24ED">
        <w:rPr>
          <w:sz w:val="26"/>
          <w:szCs w:val="26"/>
        </w:rPr>
        <w:t xml:space="preserve">если результатом </w:t>
      </w:r>
      <w:r w:rsidR="00663BA6" w:rsidRPr="00CC24ED">
        <w:rPr>
          <w:sz w:val="26"/>
          <w:szCs w:val="26"/>
        </w:rPr>
        <w:t xml:space="preserve">предоставления государственной услуги является </w:t>
      </w:r>
      <w:r w:rsidR="004F046D" w:rsidRPr="00CC24ED">
        <w:rPr>
          <w:sz w:val="26"/>
          <w:szCs w:val="26"/>
        </w:rPr>
        <w:t>передача</w:t>
      </w:r>
      <w:r w:rsidR="00076808" w:rsidRPr="00CC24ED">
        <w:rPr>
          <w:sz w:val="26"/>
          <w:szCs w:val="26"/>
        </w:rPr>
        <w:t xml:space="preserve"> имущества</w:t>
      </w:r>
      <w:r w:rsidR="004F046D" w:rsidRPr="00CC24ED">
        <w:rPr>
          <w:sz w:val="26"/>
          <w:szCs w:val="26"/>
        </w:rPr>
        <w:t xml:space="preserve"> заявителю</w:t>
      </w:r>
      <w:r w:rsidR="00F67203" w:rsidRPr="00CC24ED">
        <w:rPr>
          <w:sz w:val="26"/>
          <w:szCs w:val="26"/>
        </w:rPr>
        <w:t>.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1</w:t>
      </w:r>
      <w:r w:rsidR="007E6BE6" w:rsidRPr="00CC24ED">
        <w:rPr>
          <w:sz w:val="26"/>
          <w:szCs w:val="26"/>
        </w:rPr>
        <w:t>5</w:t>
      </w:r>
      <w:r w:rsidR="00FD405F" w:rsidRPr="00CC24ED">
        <w:rPr>
          <w:sz w:val="26"/>
          <w:szCs w:val="26"/>
        </w:rPr>
        <w:t xml:space="preserve">. </w:t>
      </w:r>
      <w:r w:rsidR="00310CDA" w:rsidRPr="00CC24ED">
        <w:rPr>
          <w:sz w:val="26"/>
          <w:szCs w:val="26"/>
        </w:rPr>
        <w:t>Правовые основания для предоставления государственной услуги</w:t>
      </w:r>
      <w:r w:rsidRPr="00CC24ED">
        <w:rPr>
          <w:sz w:val="26"/>
          <w:szCs w:val="26"/>
        </w:rPr>
        <w:t>:</w:t>
      </w:r>
    </w:p>
    <w:p w:rsidR="00861EB2" w:rsidRPr="00CC24ED" w:rsidRDefault="00FD405F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1) </w:t>
      </w:r>
      <w:hyperlink r:id="rId9">
        <w:r w:rsidR="00861EB2" w:rsidRPr="00CC24ED">
          <w:rPr>
            <w:rStyle w:val="InternetLink"/>
            <w:color w:val="auto"/>
            <w:sz w:val="26"/>
            <w:szCs w:val="26"/>
            <w:u w:val="none"/>
          </w:rPr>
          <w:t>Конституци</w:t>
        </w:r>
        <w:r w:rsidR="00C52F41" w:rsidRPr="00CC24ED">
          <w:rPr>
            <w:rStyle w:val="InternetLink"/>
            <w:color w:val="auto"/>
            <w:sz w:val="26"/>
            <w:szCs w:val="26"/>
            <w:u w:val="none"/>
          </w:rPr>
          <w:t>я</w:t>
        </w:r>
      </w:hyperlink>
      <w:r w:rsidR="00861EB2" w:rsidRPr="00CC24ED">
        <w:rPr>
          <w:sz w:val="26"/>
          <w:szCs w:val="26"/>
        </w:rPr>
        <w:t xml:space="preserve"> Российской Федерации;</w:t>
      </w:r>
    </w:p>
    <w:p w:rsidR="00861EB2" w:rsidRPr="00CC24ED" w:rsidRDefault="00FD405F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2) </w:t>
      </w:r>
      <w:r w:rsidR="00861EB2" w:rsidRPr="00CC24ED">
        <w:rPr>
          <w:sz w:val="26"/>
          <w:szCs w:val="26"/>
        </w:rPr>
        <w:t>Граждански</w:t>
      </w:r>
      <w:r w:rsidR="00C52F41" w:rsidRPr="00CC24ED">
        <w:rPr>
          <w:sz w:val="26"/>
          <w:szCs w:val="26"/>
        </w:rPr>
        <w:t>й</w:t>
      </w:r>
      <w:r w:rsidR="00861EB2" w:rsidRPr="00CC24ED">
        <w:rPr>
          <w:sz w:val="26"/>
          <w:szCs w:val="26"/>
        </w:rPr>
        <w:t xml:space="preserve"> кодекс Российской Федерации;</w:t>
      </w:r>
    </w:p>
    <w:p w:rsidR="00861EB2" w:rsidRPr="00CC24ED" w:rsidRDefault="00FD405F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3) </w:t>
      </w:r>
      <w:r w:rsidR="00861EB2" w:rsidRPr="00CC24ED">
        <w:rPr>
          <w:sz w:val="26"/>
          <w:szCs w:val="26"/>
        </w:rPr>
        <w:t>Федеральны</w:t>
      </w:r>
      <w:r w:rsidR="00C52F41" w:rsidRPr="00CC24ED">
        <w:rPr>
          <w:sz w:val="26"/>
          <w:szCs w:val="26"/>
        </w:rPr>
        <w:t>й</w:t>
      </w:r>
      <w:r w:rsidR="00861EB2" w:rsidRPr="00CC24ED">
        <w:rPr>
          <w:sz w:val="26"/>
          <w:szCs w:val="26"/>
        </w:rPr>
        <w:t xml:space="preserve"> </w:t>
      </w:r>
      <w:hyperlink r:id="rId10">
        <w:r w:rsidR="00861EB2" w:rsidRPr="00CC24ED">
          <w:rPr>
            <w:rStyle w:val="InternetLink"/>
            <w:color w:val="auto"/>
            <w:sz w:val="26"/>
            <w:szCs w:val="26"/>
            <w:u w:val="none"/>
          </w:rPr>
          <w:t>закон</w:t>
        </w:r>
      </w:hyperlink>
      <w:r w:rsidR="00861EB2" w:rsidRPr="00CC24ED">
        <w:rPr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услуг»;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bookmarkStart w:id="3" w:name="P144"/>
      <w:bookmarkEnd w:id="3"/>
      <w:r w:rsidRPr="00CC24ED">
        <w:rPr>
          <w:sz w:val="26"/>
          <w:szCs w:val="26"/>
        </w:rPr>
        <w:t>4) Федеральны</w:t>
      </w:r>
      <w:r w:rsidR="00C52F41" w:rsidRPr="00CC24ED">
        <w:rPr>
          <w:sz w:val="26"/>
          <w:szCs w:val="26"/>
        </w:rPr>
        <w:t>й</w:t>
      </w:r>
      <w:r w:rsidRPr="00CC24ED">
        <w:rPr>
          <w:sz w:val="26"/>
          <w:szCs w:val="26"/>
        </w:rPr>
        <w:t xml:space="preserve"> </w:t>
      </w:r>
      <w:hyperlink r:id="rId11">
        <w:r w:rsidRPr="00CC24ED">
          <w:rPr>
            <w:rStyle w:val="InternetLink"/>
            <w:color w:val="auto"/>
            <w:sz w:val="26"/>
            <w:szCs w:val="26"/>
            <w:u w:val="none"/>
          </w:rPr>
          <w:t>закон</w:t>
        </w:r>
      </w:hyperlink>
      <w:r w:rsidRPr="00CC24ED">
        <w:rPr>
          <w:sz w:val="26"/>
          <w:szCs w:val="26"/>
        </w:rPr>
        <w:t xml:space="preserve"> от 26 июля 2006 года № 135-ФЗ «О защите конкуренции»;</w:t>
      </w:r>
    </w:p>
    <w:p w:rsidR="00861EB2" w:rsidRPr="00CC24ED" w:rsidRDefault="00F67203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5</w:t>
      </w:r>
      <w:r w:rsidR="00861EB2" w:rsidRPr="00CC24ED">
        <w:rPr>
          <w:sz w:val="26"/>
          <w:szCs w:val="26"/>
        </w:rPr>
        <w:t>) Закон Томской области от 9 июля 2019 года № 70-ОЗ «О предоставлении государственного имущества Томской области в аренду и безвозмездное пользование»;</w:t>
      </w:r>
    </w:p>
    <w:p w:rsidR="008D1269" w:rsidRPr="00CC24ED" w:rsidRDefault="00F67203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6</w:t>
      </w:r>
      <w:r w:rsidR="00861EB2" w:rsidRPr="00CC24ED">
        <w:rPr>
          <w:sz w:val="26"/>
          <w:szCs w:val="26"/>
        </w:rPr>
        <w:t>)</w:t>
      </w:r>
      <w:bookmarkStart w:id="4" w:name="P152"/>
      <w:bookmarkEnd w:id="4"/>
      <w:r w:rsidR="00861EB2" w:rsidRPr="00CC24ED">
        <w:rPr>
          <w:sz w:val="26"/>
          <w:szCs w:val="26"/>
        </w:rPr>
        <w:t xml:space="preserve"> </w:t>
      </w:r>
      <w:hyperlink r:id="rId12">
        <w:r w:rsidR="00861EB2" w:rsidRPr="00CC24ED">
          <w:rPr>
            <w:rStyle w:val="InternetLink"/>
            <w:color w:val="auto"/>
            <w:sz w:val="26"/>
            <w:szCs w:val="26"/>
            <w:u w:val="none"/>
          </w:rPr>
          <w:t>постановление</w:t>
        </w:r>
      </w:hyperlink>
      <w:r w:rsidR="00861EB2" w:rsidRPr="00CC24ED">
        <w:rPr>
          <w:sz w:val="26"/>
          <w:szCs w:val="26"/>
        </w:rPr>
        <w:t xml:space="preserve"> Губернатора Томской области от 11.06.2013 № 68 «Об утверждении Положения о Департаменте по управлению государственной собственн</w:t>
      </w:r>
      <w:r w:rsidR="008D1269" w:rsidRPr="00CC24ED">
        <w:rPr>
          <w:sz w:val="26"/>
          <w:szCs w:val="26"/>
        </w:rPr>
        <w:t>остью Томской области»</w:t>
      </w:r>
      <w:r w:rsidRPr="00CC24ED">
        <w:rPr>
          <w:sz w:val="26"/>
          <w:szCs w:val="26"/>
        </w:rPr>
        <w:t>.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1</w:t>
      </w:r>
      <w:r w:rsidR="007E6BE6" w:rsidRPr="00CC24ED">
        <w:rPr>
          <w:sz w:val="26"/>
          <w:szCs w:val="26"/>
        </w:rPr>
        <w:t>6</w:t>
      </w:r>
      <w:r w:rsidRPr="00CC24ED">
        <w:rPr>
          <w:sz w:val="26"/>
          <w:szCs w:val="26"/>
        </w:rPr>
        <w:t xml:space="preserve">. </w:t>
      </w:r>
      <w:r w:rsidR="00310CDA" w:rsidRPr="00CC24ED">
        <w:rPr>
          <w:sz w:val="26"/>
          <w:szCs w:val="26"/>
        </w:rPr>
        <w:t>Исчерпывающий перечень документов, которые для предоставления государственной услуги заявитель должен предоставить</w:t>
      </w:r>
      <w:r w:rsidR="0006374C" w:rsidRPr="00CC24ED">
        <w:rPr>
          <w:sz w:val="26"/>
          <w:szCs w:val="26"/>
        </w:rPr>
        <w:t xml:space="preserve"> самостоятельно</w:t>
      </w:r>
      <w:r w:rsidR="003C2C00" w:rsidRPr="00CC24ED">
        <w:rPr>
          <w:sz w:val="26"/>
          <w:szCs w:val="26"/>
        </w:rPr>
        <w:t>:</w:t>
      </w:r>
    </w:p>
    <w:p w:rsidR="00E92E13" w:rsidRPr="00CC24ED" w:rsidRDefault="00FD405F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 xml:space="preserve">1) </w:t>
      </w:r>
      <w:r w:rsidR="00861EB2" w:rsidRPr="00CC24ED">
        <w:rPr>
          <w:sz w:val="26"/>
          <w:szCs w:val="26"/>
        </w:rPr>
        <w:t>за</w:t>
      </w:r>
      <w:r w:rsidR="00C52F41" w:rsidRPr="00CC24ED">
        <w:rPr>
          <w:sz w:val="26"/>
          <w:szCs w:val="26"/>
        </w:rPr>
        <w:t>прос</w:t>
      </w:r>
      <w:r w:rsidR="00E92E13" w:rsidRPr="00CC24ED">
        <w:rPr>
          <w:sz w:val="26"/>
          <w:szCs w:val="26"/>
        </w:rPr>
        <w:t>:</w:t>
      </w:r>
    </w:p>
    <w:p w:rsidR="00B21F6E" w:rsidRPr="00CC24ED" w:rsidRDefault="00861EB2" w:rsidP="00B21F6E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 xml:space="preserve"> по форме</w:t>
      </w:r>
      <w:r w:rsidR="00E92E13" w:rsidRPr="00CC24ED">
        <w:rPr>
          <w:sz w:val="26"/>
          <w:szCs w:val="26"/>
        </w:rPr>
        <w:t xml:space="preserve"> </w:t>
      </w:r>
      <w:r w:rsidRPr="00CC24ED">
        <w:rPr>
          <w:sz w:val="26"/>
          <w:szCs w:val="26"/>
        </w:rPr>
        <w:t>согласно приложени</w:t>
      </w:r>
      <w:r w:rsidR="00E92E13" w:rsidRPr="00CC24ED">
        <w:rPr>
          <w:sz w:val="26"/>
          <w:szCs w:val="26"/>
        </w:rPr>
        <w:t>ю</w:t>
      </w:r>
      <w:r w:rsidRPr="00CC24ED">
        <w:rPr>
          <w:sz w:val="26"/>
          <w:szCs w:val="26"/>
        </w:rPr>
        <w:t xml:space="preserve"> </w:t>
      </w:r>
      <w:r w:rsidR="008D1269" w:rsidRPr="00CC24ED">
        <w:rPr>
          <w:sz w:val="26"/>
          <w:szCs w:val="26"/>
        </w:rPr>
        <w:t>№</w:t>
      </w:r>
      <w:r w:rsidR="00B21F6E" w:rsidRPr="00CC24ED">
        <w:rPr>
          <w:sz w:val="26"/>
          <w:szCs w:val="26"/>
        </w:rPr>
        <w:t xml:space="preserve"> </w:t>
      </w:r>
      <w:r w:rsidRPr="00CC24ED">
        <w:rPr>
          <w:sz w:val="26"/>
          <w:szCs w:val="26"/>
        </w:rPr>
        <w:t>2</w:t>
      </w:r>
      <w:r w:rsidR="00B21F6E" w:rsidRPr="00CC24ED">
        <w:rPr>
          <w:sz w:val="26"/>
          <w:szCs w:val="26"/>
        </w:rPr>
        <w:t xml:space="preserve"> </w:t>
      </w:r>
      <w:r w:rsidR="00E92E13" w:rsidRPr="00CC24ED">
        <w:rPr>
          <w:sz w:val="26"/>
          <w:szCs w:val="26"/>
        </w:rPr>
        <w:t>к настоящему Административному регламенту</w:t>
      </w:r>
      <w:r w:rsidR="00430A23" w:rsidRPr="00CC24ED">
        <w:rPr>
          <w:sz w:val="26"/>
          <w:szCs w:val="26"/>
        </w:rPr>
        <w:t xml:space="preserve"> </w:t>
      </w:r>
      <w:r w:rsidR="0006374C" w:rsidRPr="00CC24ED">
        <w:rPr>
          <w:sz w:val="26"/>
          <w:szCs w:val="26"/>
        </w:rPr>
        <w:t>(</w:t>
      </w:r>
      <w:r w:rsidR="00430A23" w:rsidRPr="00CC24ED">
        <w:rPr>
          <w:sz w:val="26"/>
          <w:szCs w:val="26"/>
        </w:rPr>
        <w:t>в случае обращения с целью предоставления имущества в безвозмездное пользование</w:t>
      </w:r>
      <w:r w:rsidR="0006374C" w:rsidRPr="00CC24ED">
        <w:rPr>
          <w:sz w:val="26"/>
          <w:szCs w:val="26"/>
        </w:rPr>
        <w:t>)</w:t>
      </w:r>
      <w:r w:rsidR="00F3147A" w:rsidRPr="00CC24ED">
        <w:rPr>
          <w:sz w:val="26"/>
          <w:szCs w:val="26"/>
        </w:rPr>
        <w:t>;</w:t>
      </w:r>
      <w:r w:rsidR="00B21F6E" w:rsidRPr="00CC24ED">
        <w:t xml:space="preserve"> </w:t>
      </w:r>
    </w:p>
    <w:p w:rsidR="00861EB2" w:rsidRPr="00CC24ED" w:rsidRDefault="00E92E13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по форме согласно приложению №</w:t>
      </w:r>
      <w:r w:rsidR="00B21F6E" w:rsidRPr="00CC24ED">
        <w:rPr>
          <w:sz w:val="26"/>
          <w:szCs w:val="26"/>
        </w:rPr>
        <w:t xml:space="preserve"> </w:t>
      </w:r>
      <w:r w:rsidR="00F3147A" w:rsidRPr="00CC24ED">
        <w:rPr>
          <w:sz w:val="26"/>
          <w:szCs w:val="26"/>
        </w:rPr>
        <w:t>3</w:t>
      </w:r>
      <w:r w:rsidRPr="00CC24ED">
        <w:rPr>
          <w:sz w:val="26"/>
          <w:szCs w:val="26"/>
        </w:rPr>
        <w:t xml:space="preserve"> к настоящему Административному регламенту</w:t>
      </w:r>
      <w:r w:rsidR="00430A23" w:rsidRPr="00CC24ED">
        <w:rPr>
          <w:sz w:val="26"/>
          <w:szCs w:val="26"/>
        </w:rPr>
        <w:t xml:space="preserve"> </w:t>
      </w:r>
      <w:r w:rsidR="0006374C" w:rsidRPr="00CC24ED">
        <w:rPr>
          <w:sz w:val="26"/>
          <w:szCs w:val="26"/>
        </w:rPr>
        <w:t>(</w:t>
      </w:r>
      <w:r w:rsidR="00430A23" w:rsidRPr="00CC24ED">
        <w:rPr>
          <w:sz w:val="26"/>
          <w:szCs w:val="26"/>
        </w:rPr>
        <w:t>в случае обращения с целью предоставления имущества в аренду</w:t>
      </w:r>
      <w:r w:rsidR="0006374C" w:rsidRPr="00CC24ED">
        <w:rPr>
          <w:sz w:val="26"/>
          <w:szCs w:val="26"/>
        </w:rPr>
        <w:t>)</w:t>
      </w:r>
      <w:r w:rsidRPr="00CC24ED">
        <w:rPr>
          <w:sz w:val="26"/>
          <w:szCs w:val="26"/>
        </w:rPr>
        <w:t>;</w:t>
      </w:r>
    </w:p>
    <w:p w:rsidR="007C2CCF" w:rsidRPr="00CC24ED" w:rsidRDefault="007C2CCF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 xml:space="preserve">2) документы, подтверждающие наличие оснований для заключения договора </w:t>
      </w:r>
      <w:r w:rsidR="006931A3" w:rsidRPr="00CC24ED">
        <w:rPr>
          <w:sz w:val="26"/>
          <w:szCs w:val="26"/>
        </w:rPr>
        <w:t xml:space="preserve">о предоставлении имущества в аренду или безвозмездное пользование (далее – договор) </w:t>
      </w:r>
      <w:r w:rsidRPr="00CC24ED">
        <w:rPr>
          <w:sz w:val="26"/>
          <w:szCs w:val="26"/>
        </w:rPr>
        <w:t>без проведения торг</w:t>
      </w:r>
      <w:r w:rsidR="00E30D7C" w:rsidRPr="00CC24ED">
        <w:rPr>
          <w:sz w:val="26"/>
          <w:szCs w:val="26"/>
        </w:rPr>
        <w:t>ов в соответствии со статьей 17</w:t>
      </w:r>
      <w:r w:rsidR="00E30D7C" w:rsidRPr="00CC24ED">
        <w:rPr>
          <w:sz w:val="26"/>
          <w:szCs w:val="26"/>
          <w:vertAlign w:val="superscript"/>
        </w:rPr>
        <w:t>1</w:t>
      </w:r>
      <w:r w:rsidRPr="00CC24ED">
        <w:rPr>
          <w:sz w:val="26"/>
          <w:szCs w:val="26"/>
        </w:rPr>
        <w:t xml:space="preserve"> Федерального закона от 26 июля 2006 года </w:t>
      </w:r>
      <w:r w:rsidR="00FC4889" w:rsidRPr="00CC24ED">
        <w:rPr>
          <w:sz w:val="26"/>
          <w:szCs w:val="26"/>
        </w:rPr>
        <w:t>№ 135-ФЗ «</w:t>
      </w:r>
      <w:r w:rsidRPr="00CC24ED">
        <w:rPr>
          <w:sz w:val="26"/>
          <w:szCs w:val="26"/>
        </w:rPr>
        <w:t>О защите конкуренции</w:t>
      </w:r>
      <w:r w:rsidR="00FC4889" w:rsidRPr="00CC24ED">
        <w:rPr>
          <w:sz w:val="26"/>
          <w:szCs w:val="26"/>
        </w:rPr>
        <w:t>»</w:t>
      </w:r>
      <w:r w:rsidRPr="00CC24ED">
        <w:rPr>
          <w:sz w:val="26"/>
          <w:szCs w:val="26"/>
        </w:rPr>
        <w:t>;</w:t>
      </w:r>
    </w:p>
    <w:p w:rsidR="007C2CCF" w:rsidRPr="00CC24ED" w:rsidRDefault="007C2CCF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3) сведения о заявителе: заверенные копии учредительны</w:t>
      </w:r>
      <w:r w:rsidR="00F3147A" w:rsidRPr="00CC24ED">
        <w:rPr>
          <w:sz w:val="26"/>
          <w:szCs w:val="26"/>
        </w:rPr>
        <w:t xml:space="preserve">х документов юридического лица, </w:t>
      </w:r>
      <w:r w:rsidRPr="00CC24ED">
        <w:rPr>
          <w:sz w:val="26"/>
          <w:szCs w:val="26"/>
        </w:rPr>
        <w:t>заверенн</w:t>
      </w:r>
      <w:r w:rsidR="00E30D7C" w:rsidRPr="00CC24ED">
        <w:rPr>
          <w:sz w:val="26"/>
          <w:szCs w:val="26"/>
        </w:rPr>
        <w:t>ая</w:t>
      </w:r>
      <w:r w:rsidRPr="00CC24ED">
        <w:rPr>
          <w:sz w:val="26"/>
          <w:szCs w:val="26"/>
        </w:rPr>
        <w:t xml:space="preserve"> копи</w:t>
      </w:r>
      <w:r w:rsidR="00E30D7C" w:rsidRPr="00CC24ED">
        <w:rPr>
          <w:sz w:val="26"/>
          <w:szCs w:val="26"/>
        </w:rPr>
        <w:t>я</w:t>
      </w:r>
      <w:r w:rsidRPr="00CC24ED">
        <w:rPr>
          <w:sz w:val="26"/>
          <w:szCs w:val="26"/>
        </w:rPr>
        <w:t xml:space="preserve"> документа, удостоверяющего личность физического лица, и его согласие на</w:t>
      </w:r>
      <w:r w:rsidR="00F3147A" w:rsidRPr="00CC24ED">
        <w:rPr>
          <w:sz w:val="26"/>
          <w:szCs w:val="26"/>
        </w:rPr>
        <w:t xml:space="preserve"> обработку персональных данных, </w:t>
      </w:r>
      <w:r w:rsidRPr="00CC24ED">
        <w:rPr>
          <w:sz w:val="26"/>
          <w:szCs w:val="26"/>
        </w:rPr>
        <w:t>заверенн</w:t>
      </w:r>
      <w:r w:rsidR="00E30D7C" w:rsidRPr="00CC24ED">
        <w:rPr>
          <w:sz w:val="26"/>
          <w:szCs w:val="26"/>
        </w:rPr>
        <w:t>ая</w:t>
      </w:r>
      <w:r w:rsidRPr="00CC24ED">
        <w:rPr>
          <w:sz w:val="26"/>
          <w:szCs w:val="26"/>
        </w:rPr>
        <w:t xml:space="preserve"> копи</w:t>
      </w:r>
      <w:r w:rsidR="00E30D7C" w:rsidRPr="00CC24ED">
        <w:rPr>
          <w:sz w:val="26"/>
          <w:szCs w:val="26"/>
        </w:rPr>
        <w:t>я</w:t>
      </w:r>
      <w:r w:rsidRPr="00CC24ED">
        <w:rPr>
          <w:sz w:val="26"/>
          <w:szCs w:val="26"/>
        </w:rPr>
        <w:t xml:space="preserve"> документа, подтверждающего полномочия представителя выступать от имени юр</w:t>
      </w:r>
      <w:r w:rsidR="001F2E4B" w:rsidRPr="00CC24ED">
        <w:rPr>
          <w:sz w:val="26"/>
          <w:szCs w:val="26"/>
        </w:rPr>
        <w:t>идического или физического лица.</w:t>
      </w:r>
      <w:r w:rsidR="00E92E13" w:rsidRPr="00CC24ED">
        <w:rPr>
          <w:sz w:val="26"/>
          <w:szCs w:val="26"/>
        </w:rPr>
        <w:t xml:space="preserve"> </w:t>
      </w:r>
    </w:p>
    <w:p w:rsidR="003C2C00" w:rsidRPr="00CC24ED" w:rsidRDefault="00861EB2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bookmarkStart w:id="5" w:name="P167"/>
      <w:bookmarkEnd w:id="5"/>
      <w:r w:rsidRPr="00CC24ED">
        <w:rPr>
          <w:sz w:val="26"/>
          <w:szCs w:val="26"/>
        </w:rPr>
        <w:t>1</w:t>
      </w:r>
      <w:r w:rsidR="007E6BE6" w:rsidRPr="00CC24ED">
        <w:rPr>
          <w:sz w:val="26"/>
          <w:szCs w:val="26"/>
        </w:rPr>
        <w:t>7</w:t>
      </w:r>
      <w:r w:rsidRPr="00CC24ED">
        <w:rPr>
          <w:sz w:val="26"/>
          <w:szCs w:val="26"/>
        </w:rPr>
        <w:t xml:space="preserve">. </w:t>
      </w:r>
      <w:r w:rsidR="003C2C00" w:rsidRPr="00CC24ED">
        <w:rPr>
          <w:sz w:val="26"/>
          <w:szCs w:val="26"/>
        </w:rPr>
        <w:t xml:space="preserve">Предоставление документов, которые </w:t>
      </w:r>
      <w:r w:rsidR="00310CDA" w:rsidRPr="00CC24ED">
        <w:rPr>
          <w:sz w:val="26"/>
          <w:szCs w:val="26"/>
        </w:rPr>
        <w:t xml:space="preserve">для предоставления государственной услуги </w:t>
      </w:r>
      <w:r w:rsidR="003C2C00" w:rsidRPr="00CC24ED">
        <w:rPr>
          <w:sz w:val="26"/>
          <w:szCs w:val="26"/>
        </w:rPr>
        <w:t>заявитель вправе пред</w:t>
      </w:r>
      <w:r w:rsidR="00E84894" w:rsidRPr="00CC24ED">
        <w:rPr>
          <w:sz w:val="26"/>
          <w:szCs w:val="26"/>
        </w:rPr>
        <w:t>о</w:t>
      </w:r>
      <w:r w:rsidR="003C2C00" w:rsidRPr="00CC24ED">
        <w:rPr>
          <w:sz w:val="26"/>
          <w:szCs w:val="26"/>
        </w:rPr>
        <w:t xml:space="preserve">ставить по собственной инициативе, так как </w:t>
      </w:r>
      <w:r w:rsidR="00310CDA" w:rsidRPr="00CC24ED">
        <w:rPr>
          <w:sz w:val="26"/>
          <w:szCs w:val="26"/>
        </w:rPr>
        <w:t>указанные документы</w:t>
      </w:r>
      <w:r w:rsidR="003C2C00" w:rsidRPr="00CC24ED">
        <w:rPr>
          <w:sz w:val="26"/>
          <w:szCs w:val="26"/>
        </w:rPr>
        <w:t xml:space="preserve"> подлежат предоставлению в рамках межведомственного информационного взаимодействия, не требуется. </w:t>
      </w:r>
    </w:p>
    <w:p w:rsidR="005A28B9" w:rsidRPr="00CC24ED" w:rsidRDefault="00FC4889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1</w:t>
      </w:r>
      <w:r w:rsidR="00C62B99" w:rsidRPr="00CC24ED">
        <w:rPr>
          <w:sz w:val="26"/>
          <w:szCs w:val="26"/>
        </w:rPr>
        <w:t>8</w:t>
      </w:r>
      <w:r w:rsidR="00714FA2" w:rsidRPr="00CC24ED">
        <w:rPr>
          <w:sz w:val="26"/>
          <w:szCs w:val="26"/>
        </w:rPr>
        <w:t>.</w:t>
      </w:r>
      <w:r w:rsidR="005A28B9" w:rsidRPr="00CC24ED">
        <w:rPr>
          <w:sz w:val="26"/>
          <w:szCs w:val="26"/>
        </w:rPr>
        <w:t xml:space="preserve"> Основания для отказа в приеме документов, необходимых для предоставления государственной услуги, основания для приостановления предоставления государственной услуги отсутствуют.</w:t>
      </w:r>
      <w:r w:rsidR="00714FA2" w:rsidRPr="00CC24ED">
        <w:rPr>
          <w:sz w:val="26"/>
          <w:szCs w:val="26"/>
        </w:rPr>
        <w:t xml:space="preserve"> </w:t>
      </w:r>
    </w:p>
    <w:p w:rsidR="00C62B99" w:rsidRPr="00CC24ED" w:rsidRDefault="00C62B99" w:rsidP="00C62B99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19. Исчерпывающий перечень оснований для отказа в предоставлении государственной услуги:</w:t>
      </w:r>
    </w:p>
    <w:p w:rsidR="00C62B99" w:rsidRPr="00CC24ED" w:rsidRDefault="00C62B99" w:rsidP="000A4E40">
      <w:pPr>
        <w:pStyle w:val="ConsPlusNormal"/>
        <w:numPr>
          <w:ilvl w:val="0"/>
          <w:numId w:val="1"/>
        </w:numPr>
        <w:tabs>
          <w:tab w:val="left" w:pos="0"/>
          <w:tab w:val="left" w:pos="851"/>
          <w:tab w:val="left" w:pos="1276"/>
        </w:tabs>
        <w:ind w:left="0"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к запросу не приложены документы, указанные в пункте 16 настоящего Административного регламента;</w:t>
      </w:r>
    </w:p>
    <w:p w:rsidR="00C62B99" w:rsidRPr="00CC24ED" w:rsidRDefault="00C62B99" w:rsidP="000A4E40">
      <w:pPr>
        <w:pStyle w:val="ConsPlusNormal"/>
        <w:numPr>
          <w:ilvl w:val="0"/>
          <w:numId w:val="1"/>
        </w:numPr>
        <w:tabs>
          <w:tab w:val="left" w:pos="0"/>
          <w:tab w:val="left" w:pos="851"/>
          <w:tab w:val="left" w:pos="1276"/>
        </w:tabs>
        <w:ind w:left="0"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в запросе не указаны наименование и адрес имущества, цель использования, не определены номера помещений, их площадь, а также, в случае если передаваемым имуществом является часть помещения, не идентифицирован объект аренды или безвозмездного пользования;</w:t>
      </w:r>
    </w:p>
    <w:p w:rsidR="00C62B99" w:rsidRPr="00CC24ED" w:rsidRDefault="00C62B99" w:rsidP="000A4E40">
      <w:pPr>
        <w:pStyle w:val="ConsPlusNormal"/>
        <w:numPr>
          <w:ilvl w:val="0"/>
          <w:numId w:val="1"/>
        </w:numPr>
        <w:tabs>
          <w:tab w:val="left" w:pos="0"/>
          <w:tab w:val="left" w:pos="851"/>
          <w:tab w:val="left" w:pos="1276"/>
        </w:tabs>
        <w:ind w:left="0"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наличие в запросе и прилагаемых к нему документах подчисток, приписок, исправлений, не заверенных в установленном порядке;</w:t>
      </w:r>
    </w:p>
    <w:p w:rsidR="00C62B99" w:rsidRPr="00CC24ED" w:rsidRDefault="00C62B99" w:rsidP="000A4E40">
      <w:pPr>
        <w:pStyle w:val="ConsPlusNormal"/>
        <w:numPr>
          <w:ilvl w:val="0"/>
          <w:numId w:val="1"/>
        </w:numPr>
        <w:tabs>
          <w:tab w:val="left" w:pos="0"/>
          <w:tab w:val="left" w:pos="851"/>
          <w:tab w:val="left" w:pos="1276"/>
        </w:tabs>
        <w:ind w:left="0"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установление недостоверности сведений в документах, предоставляемых заявителем;</w:t>
      </w:r>
    </w:p>
    <w:p w:rsidR="00C62B99" w:rsidRPr="00CC24ED" w:rsidRDefault="00C62B99" w:rsidP="000A4E40">
      <w:pPr>
        <w:pStyle w:val="ConsPlusNormal"/>
        <w:numPr>
          <w:ilvl w:val="0"/>
          <w:numId w:val="1"/>
        </w:numPr>
        <w:tabs>
          <w:tab w:val="left" w:pos="0"/>
          <w:tab w:val="left" w:pos="851"/>
          <w:tab w:val="left" w:pos="1276"/>
        </w:tabs>
        <w:ind w:left="0"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указанный в запросе объект аренды или безвозмездного пользования не находится в государственной собственности Томской области;</w:t>
      </w:r>
    </w:p>
    <w:p w:rsidR="00C62B99" w:rsidRPr="00CC24ED" w:rsidRDefault="00C62B99" w:rsidP="000A4E40">
      <w:pPr>
        <w:pStyle w:val="ConsPlusNormal"/>
        <w:numPr>
          <w:ilvl w:val="0"/>
          <w:numId w:val="1"/>
        </w:numPr>
        <w:tabs>
          <w:tab w:val="left" w:pos="0"/>
          <w:tab w:val="left" w:pos="851"/>
          <w:tab w:val="left" w:pos="1276"/>
        </w:tabs>
        <w:ind w:left="0"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указанное в запросе имущество ограничено в обороте и не может быть предоставлено на определенном в запросе праве заявителю;</w:t>
      </w:r>
    </w:p>
    <w:p w:rsidR="00C62B99" w:rsidRPr="00CC24ED" w:rsidRDefault="00C62B99" w:rsidP="000A4E40">
      <w:pPr>
        <w:pStyle w:val="ConsPlusNormal"/>
        <w:numPr>
          <w:ilvl w:val="0"/>
          <w:numId w:val="1"/>
        </w:numPr>
        <w:tabs>
          <w:tab w:val="left" w:pos="0"/>
          <w:tab w:val="left" w:pos="851"/>
          <w:tab w:val="left" w:pos="1276"/>
        </w:tabs>
        <w:ind w:left="0"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определенный в запросе срок частично или полностью совпадает со сроком предоставления в аренду или безвозмездное пользование указанного в запросе имущества другому лицу;</w:t>
      </w:r>
    </w:p>
    <w:p w:rsidR="00C62B99" w:rsidRPr="00CC24ED" w:rsidRDefault="00C62B99" w:rsidP="000A4E40">
      <w:pPr>
        <w:pStyle w:val="ConsPlusNormal"/>
        <w:numPr>
          <w:ilvl w:val="0"/>
          <w:numId w:val="1"/>
        </w:numPr>
        <w:tabs>
          <w:tab w:val="left" w:pos="0"/>
          <w:tab w:val="left" w:pos="851"/>
          <w:tab w:val="left" w:pos="1276"/>
        </w:tabs>
        <w:ind w:left="0"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на день рассмотрения запроса указанное в нем имущество предоставлено в аренду, и арендатор такого имущества не отказался от реализации преимущественного права на заключение договора аренды данного имущества на новый срок, за исключением случая, если с запросом обратился арендатор указанного имущества;</w:t>
      </w:r>
    </w:p>
    <w:p w:rsidR="00C62B99" w:rsidRPr="00CC24ED" w:rsidRDefault="00C62B99" w:rsidP="000A4E40">
      <w:pPr>
        <w:pStyle w:val="ConsPlusNormal"/>
        <w:numPr>
          <w:ilvl w:val="0"/>
          <w:numId w:val="1"/>
        </w:numPr>
        <w:tabs>
          <w:tab w:val="left" w:pos="0"/>
          <w:tab w:val="left" w:pos="851"/>
          <w:tab w:val="left" w:pos="1276"/>
        </w:tabs>
        <w:ind w:left="0"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право аренды или безвозмездного пользования указанного в запросе имущества является предметом торгов, извещение о проведении которых размещено на официальном сайте Российской Федерации в информационно-телекоммуникационной сети «Интернет» для размещения информации о проведении торгов, определенном Правительством Российской Федерации;</w:t>
      </w:r>
    </w:p>
    <w:p w:rsidR="00C62B99" w:rsidRPr="00CC24ED" w:rsidRDefault="00C62B99" w:rsidP="000A4E40">
      <w:pPr>
        <w:pStyle w:val="ConsPlusNormal"/>
        <w:numPr>
          <w:ilvl w:val="0"/>
          <w:numId w:val="1"/>
        </w:numPr>
        <w:tabs>
          <w:tab w:val="left" w:pos="0"/>
          <w:tab w:val="left" w:pos="851"/>
          <w:tab w:val="left" w:pos="1276"/>
        </w:tabs>
        <w:ind w:left="0"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указанные в запросе цели предоставления имущества в аренду или безвозмездное пользование не соответствуют целям предоставления государственного имущества Томской области в аренду или безвозмездное пользование, установленным Законом Томской области от 9 июля 2019 года № 70-ОЗ «О предоставлении государственного имущества Томской области в аренду и безвозмездное пользование»;</w:t>
      </w:r>
    </w:p>
    <w:p w:rsidR="00C62B99" w:rsidRPr="00CC24ED" w:rsidRDefault="00C62B99" w:rsidP="000A4E40">
      <w:pPr>
        <w:pStyle w:val="ConsPlusNormal"/>
        <w:numPr>
          <w:ilvl w:val="0"/>
          <w:numId w:val="1"/>
        </w:numPr>
        <w:tabs>
          <w:tab w:val="left" w:pos="0"/>
          <w:tab w:val="left" w:pos="851"/>
          <w:tab w:val="left" w:pos="1276"/>
        </w:tabs>
        <w:ind w:left="0" w:firstLine="709"/>
        <w:jc w:val="both"/>
        <w:rPr>
          <w:sz w:val="26"/>
          <w:szCs w:val="26"/>
        </w:rPr>
      </w:pPr>
      <w:proofErr w:type="gramStart"/>
      <w:r w:rsidRPr="00CC24ED">
        <w:rPr>
          <w:sz w:val="26"/>
          <w:szCs w:val="26"/>
        </w:rPr>
        <w:t>в установленном порядке принято решение, предусматривающее иной порядок распоряжения имуществом и (или) у заявителя имеется задолженность перед бюджетом Томской области по арендной плате, начисленным неустойкам (штрафам, пеням) в размере, превышающем размер арендной платы за более чем один период платежа, установленный по ранее заключенному договору аренды (в случае обращения арендатора для заключения договора аренды на новый срок в порядке и на</w:t>
      </w:r>
      <w:proofErr w:type="gramEnd"/>
      <w:r w:rsidRPr="00CC24ED">
        <w:rPr>
          <w:sz w:val="26"/>
          <w:szCs w:val="26"/>
        </w:rPr>
        <w:t xml:space="preserve"> </w:t>
      </w:r>
      <w:proofErr w:type="gramStart"/>
      <w:r w:rsidRPr="00CC24ED">
        <w:rPr>
          <w:sz w:val="26"/>
          <w:szCs w:val="26"/>
        </w:rPr>
        <w:t>условиях</w:t>
      </w:r>
      <w:proofErr w:type="gramEnd"/>
      <w:r w:rsidRPr="00CC24ED">
        <w:rPr>
          <w:sz w:val="26"/>
          <w:szCs w:val="26"/>
        </w:rPr>
        <w:t>, указанных в части 9 статьи 17</w:t>
      </w:r>
      <w:r w:rsidRPr="00CC24ED">
        <w:rPr>
          <w:sz w:val="26"/>
          <w:szCs w:val="26"/>
          <w:vertAlign w:val="superscript"/>
        </w:rPr>
        <w:t>1</w:t>
      </w:r>
      <w:r w:rsidRPr="00CC24ED">
        <w:rPr>
          <w:sz w:val="26"/>
          <w:szCs w:val="26"/>
        </w:rPr>
        <w:t xml:space="preserve"> Федерального закона от 26 июля 2006 года № 135-ФЗ «О защите конкуренции»);</w:t>
      </w:r>
    </w:p>
    <w:p w:rsidR="00C62B99" w:rsidRPr="00CC24ED" w:rsidRDefault="00C62B99" w:rsidP="000A4E40">
      <w:pPr>
        <w:pStyle w:val="ConsPlusNormal"/>
        <w:numPr>
          <w:ilvl w:val="0"/>
          <w:numId w:val="1"/>
        </w:numPr>
        <w:tabs>
          <w:tab w:val="left" w:pos="0"/>
          <w:tab w:val="left" w:pos="851"/>
          <w:tab w:val="left" w:pos="1276"/>
        </w:tabs>
        <w:ind w:left="0"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наличие решения о ликвидации заявителя - юридического лица или наличие решения арбитражного суда о признании заявителя - юридического лица, индивидуального предпринимателя банкротом и об открытии конкурсного производства или о признании заявителя - физического лица, не являющегося индивидуальным предпринимателем, банкротом;</w:t>
      </w:r>
    </w:p>
    <w:p w:rsidR="00C62B99" w:rsidRPr="00CC24ED" w:rsidRDefault="00C62B99" w:rsidP="000A4E40">
      <w:pPr>
        <w:pStyle w:val="ConsPlusNormal"/>
        <w:numPr>
          <w:ilvl w:val="0"/>
          <w:numId w:val="1"/>
        </w:numPr>
        <w:tabs>
          <w:tab w:val="left" w:pos="0"/>
          <w:tab w:val="left" w:pos="851"/>
          <w:tab w:val="left" w:pos="1276"/>
        </w:tabs>
        <w:ind w:left="0"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наличие решения о приостановлении деятельности заявителя в порядке, предусмотренном Кодексом Российской Федерации об административных правонарушениях.</w:t>
      </w:r>
    </w:p>
    <w:p w:rsidR="005A28B9" w:rsidRPr="00CC24ED" w:rsidRDefault="00C62B99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20</w:t>
      </w:r>
      <w:r w:rsidR="005A28B9" w:rsidRPr="00CC24ED">
        <w:rPr>
          <w:sz w:val="26"/>
          <w:szCs w:val="26"/>
        </w:rPr>
        <w:t>. Государственная услуга предоставляется бесплатно.</w:t>
      </w:r>
    </w:p>
    <w:p w:rsidR="00176F7B" w:rsidRPr="00CC24ED" w:rsidRDefault="00C62B99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21</w:t>
      </w:r>
      <w:r w:rsidR="00861EB2" w:rsidRPr="00CC24ED">
        <w:rPr>
          <w:sz w:val="26"/>
          <w:szCs w:val="26"/>
        </w:rPr>
        <w:t xml:space="preserve">. </w:t>
      </w:r>
      <w:hyperlink w:anchor="P451">
        <w:r w:rsidR="00861EB2" w:rsidRPr="00CC24ED">
          <w:rPr>
            <w:rStyle w:val="InternetLink"/>
            <w:color w:val="auto"/>
            <w:sz w:val="26"/>
            <w:szCs w:val="26"/>
            <w:u w:val="none"/>
          </w:rPr>
          <w:t>Запрос</w:t>
        </w:r>
      </w:hyperlink>
      <w:r w:rsidR="00861EB2" w:rsidRPr="00CC24ED">
        <w:rPr>
          <w:rStyle w:val="InternetLink"/>
          <w:color w:val="auto"/>
          <w:sz w:val="26"/>
          <w:szCs w:val="26"/>
          <w:u w:val="none"/>
        </w:rPr>
        <w:t xml:space="preserve"> </w:t>
      </w:r>
      <w:r w:rsidR="00861EB2" w:rsidRPr="00CC24ED">
        <w:rPr>
          <w:sz w:val="26"/>
          <w:szCs w:val="26"/>
        </w:rPr>
        <w:t>в письменной форме</w:t>
      </w:r>
      <w:r w:rsidR="00500F42" w:rsidRPr="00CC24ED">
        <w:rPr>
          <w:sz w:val="26"/>
          <w:szCs w:val="26"/>
        </w:rPr>
        <w:t xml:space="preserve"> подается (направляется) </w:t>
      </w:r>
      <w:r w:rsidR="00861EB2" w:rsidRPr="00CC24ED">
        <w:rPr>
          <w:sz w:val="26"/>
          <w:szCs w:val="26"/>
        </w:rPr>
        <w:t xml:space="preserve">непосредственно в департамент, по почтовому адресу департамента или через многофункциональный центр. </w:t>
      </w:r>
    </w:p>
    <w:p w:rsidR="00176F7B" w:rsidRPr="00CC24ED" w:rsidRDefault="00176F7B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Запрос в электронной форме направляется по адресу</w:t>
      </w:r>
      <w:r w:rsidR="002068BF" w:rsidRPr="00CC24ED">
        <w:rPr>
          <w:sz w:val="26"/>
          <w:szCs w:val="26"/>
        </w:rPr>
        <w:t xml:space="preserve"> электронной почты департамента, через Единый портал.</w:t>
      </w:r>
    </w:p>
    <w:p w:rsidR="00C62B99" w:rsidRPr="00CC24ED" w:rsidRDefault="00C62B99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В случае обращения заявителя с запросом в электронной форме документы, необходимые для предоставления государственной услуги, предоставляются в отсканированном виде одновременно с запросом с учетом особенностей, предусмотренных в пункте 2</w:t>
      </w:r>
      <w:r w:rsidR="007747E3" w:rsidRPr="00CC24ED">
        <w:rPr>
          <w:sz w:val="26"/>
          <w:szCs w:val="26"/>
        </w:rPr>
        <w:t>6</w:t>
      </w:r>
      <w:r w:rsidRPr="00CC24ED">
        <w:rPr>
          <w:sz w:val="26"/>
          <w:szCs w:val="26"/>
        </w:rPr>
        <w:t xml:space="preserve"> настоящего Административного регламента.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2</w:t>
      </w:r>
      <w:r w:rsidR="00C62B99" w:rsidRPr="00CC24ED">
        <w:rPr>
          <w:sz w:val="26"/>
          <w:szCs w:val="26"/>
        </w:rPr>
        <w:t>2</w:t>
      </w:r>
      <w:r w:rsidRPr="00CC24ED">
        <w:rPr>
          <w:sz w:val="26"/>
          <w:szCs w:val="26"/>
        </w:rPr>
        <w:t xml:space="preserve">. </w:t>
      </w:r>
      <w:r w:rsidR="00C62B99" w:rsidRPr="00CC24ED">
        <w:rPr>
          <w:sz w:val="26"/>
          <w:szCs w:val="26"/>
        </w:rPr>
        <w:t>Максимальный с</w:t>
      </w:r>
      <w:r w:rsidRPr="00CC24ED">
        <w:rPr>
          <w:sz w:val="26"/>
          <w:szCs w:val="26"/>
        </w:rPr>
        <w:t>рок ожидания в очереди при подаче запроса и при получении результата предоставления государственной услуги не должен превышать пятнадцати минут.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2</w:t>
      </w:r>
      <w:r w:rsidR="00C62B99" w:rsidRPr="00CC24ED">
        <w:rPr>
          <w:sz w:val="26"/>
          <w:szCs w:val="26"/>
        </w:rPr>
        <w:t>3</w:t>
      </w:r>
      <w:r w:rsidRPr="00CC24ED">
        <w:rPr>
          <w:sz w:val="26"/>
          <w:szCs w:val="26"/>
        </w:rPr>
        <w:t xml:space="preserve">. Срок регистрации запроса составляет один день со дня </w:t>
      </w:r>
      <w:r w:rsidR="00C51ECE" w:rsidRPr="00CC24ED">
        <w:rPr>
          <w:sz w:val="26"/>
          <w:szCs w:val="26"/>
        </w:rPr>
        <w:t xml:space="preserve">получения запроса </w:t>
      </w:r>
      <w:r w:rsidRPr="00CC24ED">
        <w:rPr>
          <w:sz w:val="26"/>
          <w:szCs w:val="26"/>
        </w:rPr>
        <w:t>департамент</w:t>
      </w:r>
      <w:r w:rsidR="00C51ECE" w:rsidRPr="00CC24ED">
        <w:rPr>
          <w:sz w:val="26"/>
          <w:szCs w:val="26"/>
        </w:rPr>
        <w:t>ом</w:t>
      </w:r>
      <w:r w:rsidRPr="00CC24ED">
        <w:rPr>
          <w:sz w:val="26"/>
          <w:szCs w:val="26"/>
        </w:rPr>
        <w:t>.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2</w:t>
      </w:r>
      <w:r w:rsidR="00C62B99" w:rsidRPr="00CC24ED">
        <w:rPr>
          <w:sz w:val="26"/>
          <w:szCs w:val="26"/>
        </w:rPr>
        <w:t>4</w:t>
      </w:r>
      <w:r w:rsidRPr="00CC24ED">
        <w:rPr>
          <w:sz w:val="26"/>
          <w:szCs w:val="26"/>
        </w:rPr>
        <w:t>. Помещения, в которых предоставляется государственная услуга, зал ожидания, места для заполнения за</w:t>
      </w:r>
      <w:r w:rsidR="00C62B99" w:rsidRPr="00CC24ED">
        <w:rPr>
          <w:sz w:val="26"/>
          <w:szCs w:val="26"/>
        </w:rPr>
        <w:t>просов</w:t>
      </w:r>
      <w:r w:rsidRPr="00CC24ED">
        <w:rPr>
          <w:sz w:val="26"/>
          <w:szCs w:val="26"/>
        </w:rPr>
        <w:t>, информационные стенды с образцами их заполнения и перечень документов, необходимых для предоставления государственной услуги, должны соответствовать требованиям:</w:t>
      </w:r>
    </w:p>
    <w:p w:rsidR="00861EB2" w:rsidRPr="00CC24ED" w:rsidRDefault="000B45B4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 xml:space="preserve">1) здание </w:t>
      </w:r>
      <w:r w:rsidR="00861EB2" w:rsidRPr="00CC24ED">
        <w:rPr>
          <w:sz w:val="26"/>
          <w:szCs w:val="26"/>
        </w:rPr>
        <w:t>департамента должно находиться в пешеходной доступности (не более десяти минут пешком) для заявителей от остановок общественного транспорта;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2) на территории, прилегающей к месторасположению здания департамента (со стороны улицы Вершинина), должны иметься места для парковки автотранспортных средств, доступ заявителей к парковочным местам должен являться бесплатным;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3) здание департамента должно быть оборудовано отдельным входом для свободного доступа заявителей в помещение;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4) помещения, в которых предоставля</w:t>
      </w:r>
      <w:r w:rsidR="00C62B99" w:rsidRPr="00CC24ED">
        <w:rPr>
          <w:sz w:val="26"/>
          <w:szCs w:val="26"/>
        </w:rPr>
        <w:t>е</w:t>
      </w:r>
      <w:r w:rsidRPr="00CC24ED">
        <w:rPr>
          <w:sz w:val="26"/>
          <w:szCs w:val="26"/>
        </w:rPr>
        <w:t>тся государственн</w:t>
      </w:r>
      <w:r w:rsidR="00C62B99" w:rsidRPr="00CC24ED">
        <w:rPr>
          <w:sz w:val="26"/>
          <w:szCs w:val="26"/>
        </w:rPr>
        <w:t>ая</w:t>
      </w:r>
      <w:r w:rsidRPr="00CC24ED">
        <w:rPr>
          <w:sz w:val="26"/>
          <w:szCs w:val="26"/>
        </w:rPr>
        <w:t xml:space="preserve"> услуг</w:t>
      </w:r>
      <w:r w:rsidR="00C62B99" w:rsidRPr="00CC24ED">
        <w:rPr>
          <w:sz w:val="26"/>
          <w:szCs w:val="26"/>
        </w:rPr>
        <w:t>а</w:t>
      </w:r>
      <w:r w:rsidRPr="00CC24ED">
        <w:rPr>
          <w:sz w:val="26"/>
          <w:szCs w:val="26"/>
        </w:rPr>
        <w:t xml:space="preserve">, зал ожидания, места для заполнения </w:t>
      </w:r>
      <w:r w:rsidR="00C62B99" w:rsidRPr="00CC24ED">
        <w:rPr>
          <w:sz w:val="26"/>
          <w:szCs w:val="26"/>
        </w:rPr>
        <w:t>запросов</w:t>
      </w:r>
      <w:r w:rsidRPr="00CC24ED">
        <w:rPr>
          <w:sz w:val="26"/>
          <w:szCs w:val="26"/>
        </w:rPr>
        <w:t>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Санитарно-эпидемиологическим правилам и нормативам «Гигиенические требования к персональным электронно-вычислительным машинам и организации работы. СанПиН 2.2.2/2.4.1340-03»,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инвалидов;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5) центральный вход в здание департамента должен быть оборудован информационной табличкой (вывеской), содержащей информацию о наименовании департамента;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6) прием заявителей должен осуществляться в специально отведенных для этих целей помещениях;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7) присутственные места должны включать места для информирования и приема заявителей;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8) у входа в каждое из помещений здания департамента должна быть размещена табличка с номером помещения;</w:t>
      </w:r>
    </w:p>
    <w:p w:rsidR="007747E3" w:rsidRPr="00CC24ED" w:rsidRDefault="00861EB2" w:rsidP="007747E3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 xml:space="preserve">9) места информирования, предназначенные для ознакомления заявителей с информационными материалами, должны быть оборудованы информационными </w:t>
      </w:r>
      <w:proofErr w:type="gramStart"/>
      <w:r w:rsidRPr="00CC24ED">
        <w:rPr>
          <w:sz w:val="26"/>
          <w:szCs w:val="26"/>
        </w:rPr>
        <w:t>стендами</w:t>
      </w:r>
      <w:proofErr w:type="gramEnd"/>
      <w:r w:rsidR="007747E3" w:rsidRPr="00CC24ED">
        <w:rPr>
          <w:sz w:val="26"/>
          <w:szCs w:val="26"/>
          <w:highlight w:val="yellow"/>
        </w:rPr>
        <w:t xml:space="preserve"> </w:t>
      </w:r>
      <w:r w:rsidR="007747E3" w:rsidRPr="00CC24ED">
        <w:rPr>
          <w:sz w:val="26"/>
          <w:szCs w:val="26"/>
        </w:rPr>
        <w:t>содержащими следующую информацию:</w:t>
      </w:r>
    </w:p>
    <w:p w:rsidR="007747E3" w:rsidRPr="00CC24ED" w:rsidRDefault="007747E3" w:rsidP="007747E3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а) текст настоящего Административного регламента с приложениями;</w:t>
      </w:r>
    </w:p>
    <w:p w:rsidR="00861EB2" w:rsidRPr="00CC24ED" w:rsidRDefault="007747E3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б) форма и образец заполнения запроса</w:t>
      </w:r>
      <w:r w:rsidR="00861EB2" w:rsidRPr="00CC24ED">
        <w:rPr>
          <w:sz w:val="26"/>
          <w:szCs w:val="26"/>
        </w:rPr>
        <w:t>;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10) места для заполнения документов должны быть оборудованы стульями, столами, обеспечены образцами заполнения документов, бланками за</w:t>
      </w:r>
      <w:r w:rsidR="00C62B99" w:rsidRPr="00CC24ED">
        <w:rPr>
          <w:sz w:val="26"/>
          <w:szCs w:val="26"/>
        </w:rPr>
        <w:t>просов</w:t>
      </w:r>
      <w:r w:rsidRPr="00CC24ED">
        <w:rPr>
          <w:sz w:val="26"/>
          <w:szCs w:val="26"/>
        </w:rPr>
        <w:t xml:space="preserve"> и канцелярскими принадлежностями;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11) места ожидания в очереди на консультацию, пред</w:t>
      </w:r>
      <w:r w:rsidR="00B954B3" w:rsidRPr="00CC24ED">
        <w:rPr>
          <w:sz w:val="26"/>
          <w:szCs w:val="26"/>
        </w:rPr>
        <w:t>о</w:t>
      </w:r>
      <w:r w:rsidRPr="00CC24ED">
        <w:rPr>
          <w:sz w:val="26"/>
          <w:szCs w:val="26"/>
        </w:rPr>
        <w:t>ставление или получение документов должны быть оборудованы стульями, кресельными секциями или скамьями (</w:t>
      </w:r>
      <w:proofErr w:type="spellStart"/>
      <w:r w:rsidRPr="00CC24ED">
        <w:rPr>
          <w:sz w:val="26"/>
          <w:szCs w:val="26"/>
        </w:rPr>
        <w:t>банкетками</w:t>
      </w:r>
      <w:proofErr w:type="spellEnd"/>
      <w:r w:rsidRPr="00CC24ED">
        <w:rPr>
          <w:sz w:val="26"/>
          <w:szCs w:val="26"/>
        </w:rPr>
        <w:t>), питьевой водой, одноразовыми стаканами;</w:t>
      </w:r>
    </w:p>
    <w:p w:rsidR="00861EB2" w:rsidRPr="00CC24ED" w:rsidRDefault="00861EB2" w:rsidP="007747E3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12) при организации рабочих мест должна быть предусмотрена возможность свободного входа и выхода специалистов департамента, участвующих в предоставлении государственной услуги, из помещения</w:t>
      </w:r>
      <w:r w:rsidR="007747E3" w:rsidRPr="00CC24ED">
        <w:rPr>
          <w:sz w:val="26"/>
          <w:szCs w:val="26"/>
        </w:rPr>
        <w:t>.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2</w:t>
      </w:r>
      <w:r w:rsidR="007747E3" w:rsidRPr="00CC24ED">
        <w:rPr>
          <w:sz w:val="26"/>
          <w:szCs w:val="26"/>
        </w:rPr>
        <w:t>5</w:t>
      </w:r>
      <w:r w:rsidRPr="00CC24ED">
        <w:rPr>
          <w:sz w:val="26"/>
          <w:szCs w:val="26"/>
        </w:rPr>
        <w:t>. Показателями доступности и качества государственной услуги являются: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 xml:space="preserve">1) количество взаимодействий заявителя со специалистами департамента при предоставлении государственной услуги и их максимальная продолжительность: 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 xml:space="preserve">при приеме запроса при личном обращении заявителя – одно взаимодействие, максимальная продолжительность которого составляет десять минут; 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при получении проекта договора лично – одно взаимодействие, максимальная продолжительность которого составляет десять минут;</w:t>
      </w:r>
    </w:p>
    <w:p w:rsidR="00861EB2" w:rsidRPr="00CC24ED" w:rsidRDefault="001F2E4B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 xml:space="preserve">2) </w:t>
      </w:r>
      <w:r w:rsidR="00AD704E" w:rsidRPr="00CC24ED">
        <w:rPr>
          <w:sz w:val="26"/>
          <w:szCs w:val="26"/>
        </w:rPr>
        <w:t>заявитель мо</w:t>
      </w:r>
      <w:r w:rsidR="007747E3" w:rsidRPr="00CC24ED">
        <w:rPr>
          <w:sz w:val="26"/>
          <w:szCs w:val="26"/>
        </w:rPr>
        <w:t>жет</w:t>
      </w:r>
      <w:r w:rsidR="00AD704E" w:rsidRPr="00CC24ED">
        <w:rPr>
          <w:sz w:val="26"/>
          <w:szCs w:val="26"/>
        </w:rPr>
        <w:t xml:space="preserve"> получить полную информацию о государственной услуге непосредственно в департаменте на информационном стенде, сайте департамента, Едином портале, сайте многофункционального центра;</w:t>
      </w:r>
    </w:p>
    <w:p w:rsidR="00861EB2" w:rsidRPr="00CC24ED" w:rsidRDefault="00307062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3</w:t>
      </w:r>
      <w:r w:rsidR="00861EB2" w:rsidRPr="00CC24ED">
        <w:rPr>
          <w:sz w:val="26"/>
          <w:szCs w:val="26"/>
        </w:rPr>
        <w:t>) государственная услуга предоставляется департаментом бесплатно;</w:t>
      </w:r>
    </w:p>
    <w:p w:rsidR="00861EB2" w:rsidRPr="00CC24ED" w:rsidRDefault="00307062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4</w:t>
      </w:r>
      <w:r w:rsidR="00861EB2" w:rsidRPr="00CC24ED">
        <w:rPr>
          <w:sz w:val="26"/>
          <w:szCs w:val="26"/>
        </w:rPr>
        <w:t>) установленный режим работы департамента не препятствует получению государственной услуги заявителями;</w:t>
      </w:r>
    </w:p>
    <w:p w:rsidR="00861EB2" w:rsidRPr="00CC24ED" w:rsidRDefault="00307062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5</w:t>
      </w:r>
      <w:r w:rsidR="00861EB2" w:rsidRPr="00CC24ED">
        <w:rPr>
          <w:sz w:val="26"/>
          <w:szCs w:val="26"/>
        </w:rPr>
        <w:t>) соблюдение срока предоставления государственной услуги;</w:t>
      </w:r>
    </w:p>
    <w:p w:rsidR="001F2E4B" w:rsidRPr="00CC24ED" w:rsidRDefault="00307062" w:rsidP="001F2E4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6</w:t>
      </w:r>
      <w:r w:rsidR="00861EB2" w:rsidRPr="00CC24ED">
        <w:rPr>
          <w:sz w:val="26"/>
          <w:szCs w:val="26"/>
        </w:rPr>
        <w:t>) возможность получения консультации у специалистов департамента о порядке предоставления государственной услуги.</w:t>
      </w:r>
    </w:p>
    <w:p w:rsidR="00AD704E" w:rsidRPr="00CC24ED" w:rsidRDefault="007E6BE6" w:rsidP="001F2E4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2</w:t>
      </w:r>
      <w:r w:rsidR="007747E3" w:rsidRPr="00CC24ED">
        <w:rPr>
          <w:sz w:val="26"/>
          <w:szCs w:val="26"/>
        </w:rPr>
        <w:t>6</w:t>
      </w:r>
      <w:r w:rsidR="00AD704E" w:rsidRPr="00CC24ED">
        <w:rPr>
          <w:sz w:val="26"/>
          <w:szCs w:val="26"/>
        </w:rPr>
        <w:t>. Иные требования,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форме:</w:t>
      </w:r>
    </w:p>
    <w:p w:rsidR="00AD704E" w:rsidRPr="00CC24ED" w:rsidRDefault="001F2E4B" w:rsidP="001F2E4B">
      <w:pPr>
        <w:pStyle w:val="ConsPlusNormal"/>
        <w:tabs>
          <w:tab w:val="left" w:pos="0"/>
        </w:tabs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ab/>
        <w:t xml:space="preserve">1) </w:t>
      </w:r>
      <w:r w:rsidR="00AD704E" w:rsidRPr="00CC24ED">
        <w:rPr>
          <w:sz w:val="26"/>
          <w:szCs w:val="26"/>
        </w:rPr>
        <w:t>заявителю предоставляется возможность получения информации о государственной услуге на сайте департамента, Едином портале, сайте многофункционального центра;</w:t>
      </w:r>
    </w:p>
    <w:p w:rsidR="00AD704E" w:rsidRPr="00CC24ED" w:rsidRDefault="001F2E4B" w:rsidP="001F2E4B">
      <w:pPr>
        <w:pStyle w:val="ConsPlusNormal"/>
        <w:tabs>
          <w:tab w:val="left" w:pos="0"/>
        </w:tabs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ab/>
        <w:t xml:space="preserve">2) </w:t>
      </w:r>
      <w:r w:rsidR="00AD704E" w:rsidRPr="00CC24ED">
        <w:rPr>
          <w:sz w:val="26"/>
          <w:szCs w:val="26"/>
        </w:rPr>
        <w:t>заявителю предоставляется возможность получения формы запроса в электронном виде на сайте департамента, Едином портале, сай</w:t>
      </w:r>
      <w:r w:rsidR="001C4E69" w:rsidRPr="00CC24ED">
        <w:rPr>
          <w:sz w:val="26"/>
          <w:szCs w:val="26"/>
        </w:rPr>
        <w:t>те многофункционального центра;</w:t>
      </w:r>
    </w:p>
    <w:p w:rsidR="00AD704E" w:rsidRPr="00CC24ED" w:rsidRDefault="000A4FA2" w:rsidP="00994A1B">
      <w:pPr>
        <w:pStyle w:val="ConsPlusNormal"/>
        <w:tabs>
          <w:tab w:val="left" w:pos="0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3) </w:t>
      </w:r>
      <w:r w:rsidR="00AD704E" w:rsidRPr="00CC24ED">
        <w:rPr>
          <w:sz w:val="26"/>
          <w:szCs w:val="26"/>
        </w:rPr>
        <w:t xml:space="preserve">заявителю предоставляется возможность направления </w:t>
      </w:r>
      <w:r w:rsidR="00307062" w:rsidRPr="00CC24ED">
        <w:rPr>
          <w:sz w:val="26"/>
          <w:szCs w:val="26"/>
        </w:rPr>
        <w:t>в электронной форме документов, необходимых</w:t>
      </w:r>
      <w:r w:rsidRPr="00CC24ED">
        <w:rPr>
          <w:sz w:val="26"/>
          <w:szCs w:val="26"/>
        </w:rPr>
        <w:t xml:space="preserve"> для предоставления государственной услуги, по адресу электронной почты департамента, через Единый портал.</w:t>
      </w:r>
    </w:p>
    <w:p w:rsidR="00861EB2" w:rsidRPr="00CC24ED" w:rsidRDefault="00861EB2" w:rsidP="00994A1B">
      <w:pPr>
        <w:pStyle w:val="ConsPlusNormal"/>
        <w:tabs>
          <w:tab w:val="left" w:pos="0"/>
        </w:tabs>
        <w:ind w:firstLine="709"/>
        <w:jc w:val="both"/>
        <w:outlineLvl w:val="2"/>
        <w:rPr>
          <w:sz w:val="26"/>
          <w:szCs w:val="26"/>
        </w:rPr>
      </w:pPr>
      <w:proofErr w:type="gramStart"/>
      <w:r w:rsidRPr="00CC24ED">
        <w:rPr>
          <w:sz w:val="26"/>
          <w:szCs w:val="26"/>
        </w:rPr>
        <w:t>Перечень классов средств электронной подписи, которые допускаются к использованию при обращении за получением государственной услуги, оказываемой с применением усиленной квалифицированной электронной подписи, определяется на основании согласованной с Федеральной службой безопасности Российской Федерации модели угроз безопасности информации в информационной системе, используемой в целях обращений за получением государственной услуги и (или) предоставления такой услуги.</w:t>
      </w:r>
      <w:proofErr w:type="gramEnd"/>
    </w:p>
    <w:p w:rsidR="0000232B" w:rsidRPr="00CC24ED" w:rsidRDefault="0000232B" w:rsidP="0000232B">
      <w:pPr>
        <w:pStyle w:val="ConsPlusNormal"/>
        <w:tabs>
          <w:tab w:val="left" w:pos="10206"/>
        </w:tabs>
        <w:ind w:firstLine="709"/>
        <w:jc w:val="center"/>
        <w:outlineLvl w:val="2"/>
        <w:rPr>
          <w:sz w:val="26"/>
          <w:szCs w:val="26"/>
        </w:rPr>
      </w:pPr>
    </w:p>
    <w:p w:rsidR="00861EB2" w:rsidRPr="00CC24ED" w:rsidRDefault="00861EB2" w:rsidP="0000232B">
      <w:pPr>
        <w:pStyle w:val="ConsPlusNormal"/>
        <w:tabs>
          <w:tab w:val="left" w:pos="10206"/>
        </w:tabs>
        <w:ind w:firstLine="709"/>
        <w:jc w:val="center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 xml:space="preserve">3. </w:t>
      </w:r>
      <w:r w:rsidR="00AB6C3B" w:rsidRPr="00CC24ED">
        <w:rPr>
          <w:sz w:val="26"/>
          <w:szCs w:val="26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861EB2" w:rsidRPr="00CC24ED" w:rsidRDefault="00861EB2" w:rsidP="00861EB2">
      <w:pPr>
        <w:pStyle w:val="ConsPlusNormal"/>
        <w:ind w:firstLine="709"/>
        <w:jc w:val="both"/>
        <w:rPr>
          <w:sz w:val="26"/>
          <w:szCs w:val="26"/>
        </w:rPr>
      </w:pPr>
    </w:p>
    <w:p w:rsidR="00861EB2" w:rsidRPr="00CC24ED" w:rsidRDefault="00296C21" w:rsidP="00861EB2">
      <w:pPr>
        <w:pStyle w:val="ConsPlusNormal"/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2</w:t>
      </w:r>
      <w:r w:rsidR="007747E3" w:rsidRPr="00CC24ED">
        <w:rPr>
          <w:sz w:val="26"/>
          <w:szCs w:val="26"/>
        </w:rPr>
        <w:t>7</w:t>
      </w:r>
      <w:r w:rsidR="00861EB2" w:rsidRPr="00CC24ED">
        <w:rPr>
          <w:sz w:val="26"/>
          <w:szCs w:val="26"/>
        </w:rPr>
        <w:t xml:space="preserve">. </w:t>
      </w:r>
      <w:r w:rsidR="003518BD" w:rsidRPr="00CC24ED">
        <w:rPr>
          <w:sz w:val="26"/>
          <w:szCs w:val="26"/>
        </w:rPr>
        <w:t>Последовательность</w:t>
      </w:r>
      <w:r w:rsidR="004E7356" w:rsidRPr="00CC24ED">
        <w:rPr>
          <w:sz w:val="26"/>
          <w:szCs w:val="26"/>
        </w:rPr>
        <w:t xml:space="preserve"> </w:t>
      </w:r>
      <w:r w:rsidR="0057175A" w:rsidRPr="00CC24ED">
        <w:rPr>
          <w:sz w:val="26"/>
          <w:szCs w:val="26"/>
        </w:rPr>
        <w:t xml:space="preserve">выполнения </w:t>
      </w:r>
      <w:r w:rsidR="003518BD" w:rsidRPr="00CC24ED">
        <w:rPr>
          <w:sz w:val="26"/>
          <w:szCs w:val="26"/>
        </w:rPr>
        <w:t xml:space="preserve">административных процедур отражена в блок-схеме, предусмотренной </w:t>
      </w:r>
      <w:r w:rsidR="00861EB2" w:rsidRPr="00CC24ED">
        <w:rPr>
          <w:sz w:val="26"/>
          <w:szCs w:val="26"/>
        </w:rPr>
        <w:t>приложени</w:t>
      </w:r>
      <w:r w:rsidR="003518BD" w:rsidRPr="00CC24ED">
        <w:rPr>
          <w:sz w:val="26"/>
          <w:szCs w:val="26"/>
        </w:rPr>
        <w:t>ем</w:t>
      </w:r>
      <w:r w:rsidR="00340675" w:rsidRPr="00CC24ED">
        <w:rPr>
          <w:sz w:val="26"/>
          <w:szCs w:val="26"/>
        </w:rPr>
        <w:t xml:space="preserve"> </w:t>
      </w:r>
      <w:r w:rsidR="00861EB2" w:rsidRPr="00CC24ED">
        <w:rPr>
          <w:sz w:val="26"/>
          <w:szCs w:val="26"/>
        </w:rPr>
        <w:t>№ 4 к настоящему Административному регламенту.</w:t>
      </w:r>
    </w:p>
    <w:p w:rsidR="00861EB2" w:rsidRPr="00CC24ED" w:rsidRDefault="003C2C00" w:rsidP="00861EB2">
      <w:pPr>
        <w:pStyle w:val="ConsPlusNormal"/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2</w:t>
      </w:r>
      <w:r w:rsidR="007747E3" w:rsidRPr="00CC24ED">
        <w:rPr>
          <w:sz w:val="26"/>
          <w:szCs w:val="26"/>
        </w:rPr>
        <w:t>8</w:t>
      </w:r>
      <w:r w:rsidR="00861EB2" w:rsidRPr="00CC24ED">
        <w:rPr>
          <w:sz w:val="26"/>
          <w:szCs w:val="26"/>
        </w:rPr>
        <w:t>. Предоставление государственной услуги включает в себя выполнение следующих административных процедур:</w:t>
      </w:r>
    </w:p>
    <w:p w:rsidR="00861EB2" w:rsidRPr="00CC24ED" w:rsidRDefault="00066511" w:rsidP="00066511">
      <w:pPr>
        <w:pStyle w:val="ConsPlusNormal"/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1) </w:t>
      </w:r>
      <w:r w:rsidR="00861EB2" w:rsidRPr="00CC24ED">
        <w:rPr>
          <w:sz w:val="26"/>
          <w:szCs w:val="26"/>
        </w:rPr>
        <w:t>прием и регистрация запроса;</w:t>
      </w:r>
    </w:p>
    <w:p w:rsidR="00663BA6" w:rsidRPr="00CC24ED" w:rsidRDefault="00066511" w:rsidP="00066511">
      <w:pPr>
        <w:pStyle w:val="ConsPlusNormal"/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2) </w:t>
      </w:r>
      <w:r w:rsidR="000B2A80" w:rsidRPr="00CC24ED">
        <w:rPr>
          <w:sz w:val="26"/>
          <w:szCs w:val="26"/>
        </w:rPr>
        <w:t>рассмотрение запроса;</w:t>
      </w:r>
    </w:p>
    <w:p w:rsidR="00432B09" w:rsidRPr="00CC24ED" w:rsidRDefault="00432B09" w:rsidP="00432B09">
      <w:pPr>
        <w:pStyle w:val="ConsPlusNormal"/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3) </w:t>
      </w:r>
      <w:r w:rsidR="00844277" w:rsidRPr="00CC24ED">
        <w:rPr>
          <w:sz w:val="26"/>
          <w:szCs w:val="26"/>
        </w:rPr>
        <w:t>заключение</w:t>
      </w:r>
      <w:r w:rsidRPr="00CC24ED">
        <w:rPr>
          <w:sz w:val="26"/>
          <w:szCs w:val="26"/>
        </w:rPr>
        <w:t xml:space="preserve"> договора;</w:t>
      </w:r>
    </w:p>
    <w:p w:rsidR="00432B09" w:rsidRDefault="00844277" w:rsidP="00432B09">
      <w:pPr>
        <w:pStyle w:val="ConsPlusNormal"/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4</w:t>
      </w:r>
      <w:r w:rsidR="00FA6B78" w:rsidRPr="00CC24ED">
        <w:rPr>
          <w:sz w:val="26"/>
          <w:szCs w:val="26"/>
        </w:rPr>
        <w:t>)</w:t>
      </w:r>
      <w:r w:rsidR="00432B09" w:rsidRPr="00CC24ED">
        <w:rPr>
          <w:sz w:val="26"/>
          <w:szCs w:val="26"/>
        </w:rPr>
        <w:t xml:space="preserve"> </w:t>
      </w:r>
      <w:r w:rsidR="003A5FA2" w:rsidRPr="00CC24ED">
        <w:rPr>
          <w:sz w:val="26"/>
          <w:szCs w:val="26"/>
        </w:rPr>
        <w:t>передача</w:t>
      </w:r>
      <w:r w:rsidR="00432B09" w:rsidRPr="00CC24ED">
        <w:rPr>
          <w:sz w:val="26"/>
          <w:szCs w:val="26"/>
        </w:rPr>
        <w:t xml:space="preserve"> имущества.</w:t>
      </w:r>
    </w:p>
    <w:p w:rsidR="00CC24ED" w:rsidRDefault="00CC24ED" w:rsidP="00432B09">
      <w:pPr>
        <w:pStyle w:val="ConsPlusNormal"/>
        <w:ind w:firstLine="709"/>
        <w:jc w:val="both"/>
        <w:rPr>
          <w:sz w:val="26"/>
          <w:szCs w:val="26"/>
        </w:rPr>
      </w:pPr>
    </w:p>
    <w:p w:rsidR="00CC24ED" w:rsidRDefault="00B204F3" w:rsidP="00CC24ED">
      <w:pPr>
        <w:pStyle w:val="ConsPlusNormal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Прием и регистрация запроса</w:t>
      </w:r>
    </w:p>
    <w:p w:rsidR="00CC24ED" w:rsidRPr="00CC24ED" w:rsidRDefault="00CC24ED" w:rsidP="00CC24ED">
      <w:pPr>
        <w:pStyle w:val="ConsPlusNormal"/>
        <w:ind w:firstLine="709"/>
        <w:jc w:val="center"/>
        <w:rPr>
          <w:sz w:val="26"/>
          <w:szCs w:val="26"/>
        </w:rPr>
      </w:pPr>
    </w:p>
    <w:p w:rsidR="00861EB2" w:rsidRPr="00CC24ED" w:rsidRDefault="0012342E" w:rsidP="00A70CB3">
      <w:pPr>
        <w:pStyle w:val="ConsPlusNormal"/>
        <w:tabs>
          <w:tab w:val="left" w:pos="10206"/>
        </w:tabs>
        <w:ind w:firstLine="709"/>
        <w:jc w:val="both"/>
        <w:outlineLvl w:val="2"/>
        <w:rPr>
          <w:sz w:val="26"/>
          <w:szCs w:val="26"/>
        </w:rPr>
      </w:pPr>
      <w:r w:rsidRPr="00CC24ED">
        <w:rPr>
          <w:sz w:val="26"/>
          <w:szCs w:val="26"/>
        </w:rPr>
        <w:t>29</w:t>
      </w:r>
      <w:r w:rsidR="00861EB2" w:rsidRPr="00CC24ED">
        <w:rPr>
          <w:sz w:val="26"/>
          <w:szCs w:val="26"/>
        </w:rPr>
        <w:t xml:space="preserve">. </w:t>
      </w:r>
      <w:r w:rsidR="00CC24ED">
        <w:rPr>
          <w:sz w:val="26"/>
          <w:szCs w:val="26"/>
        </w:rPr>
        <w:t>О</w:t>
      </w:r>
      <w:r w:rsidR="00861EB2" w:rsidRPr="00CC24ED">
        <w:rPr>
          <w:sz w:val="26"/>
          <w:szCs w:val="26"/>
        </w:rPr>
        <w:t xml:space="preserve">снованием для начала административной процедуры является </w:t>
      </w:r>
      <w:r w:rsidR="0057175A" w:rsidRPr="00CC24ED">
        <w:rPr>
          <w:sz w:val="26"/>
          <w:szCs w:val="26"/>
        </w:rPr>
        <w:t>получение</w:t>
      </w:r>
      <w:r w:rsidR="00861EB2" w:rsidRPr="00CC24ED">
        <w:rPr>
          <w:sz w:val="26"/>
          <w:szCs w:val="26"/>
        </w:rPr>
        <w:t xml:space="preserve"> департамент</w:t>
      </w:r>
      <w:r w:rsidR="0057175A" w:rsidRPr="00CC24ED">
        <w:rPr>
          <w:sz w:val="26"/>
          <w:szCs w:val="26"/>
        </w:rPr>
        <w:t>ом</w:t>
      </w:r>
      <w:r w:rsidR="00861EB2" w:rsidRPr="00CC24ED">
        <w:rPr>
          <w:sz w:val="26"/>
          <w:szCs w:val="26"/>
        </w:rPr>
        <w:t xml:space="preserve"> </w:t>
      </w:r>
      <w:r w:rsidR="00F3147A" w:rsidRPr="00CC24ED">
        <w:rPr>
          <w:sz w:val="26"/>
          <w:szCs w:val="26"/>
        </w:rPr>
        <w:t xml:space="preserve">запроса </w:t>
      </w:r>
      <w:r w:rsidR="00861EB2" w:rsidRPr="00CC24ED">
        <w:rPr>
          <w:sz w:val="26"/>
          <w:szCs w:val="26"/>
        </w:rPr>
        <w:t>в письменной или форме</w:t>
      </w:r>
      <w:r w:rsidR="00CC24ED" w:rsidRPr="00CC24ED">
        <w:rPr>
          <w:sz w:val="26"/>
          <w:szCs w:val="26"/>
        </w:rPr>
        <w:t xml:space="preserve"> электронн</w:t>
      </w:r>
      <w:r w:rsidR="00A70CB3">
        <w:rPr>
          <w:sz w:val="26"/>
          <w:szCs w:val="26"/>
        </w:rPr>
        <w:t>о</w:t>
      </w:r>
      <w:r w:rsidR="00CC24ED">
        <w:rPr>
          <w:sz w:val="26"/>
          <w:szCs w:val="26"/>
        </w:rPr>
        <w:t>го доку</w:t>
      </w:r>
      <w:r w:rsidR="00A70CB3">
        <w:rPr>
          <w:sz w:val="26"/>
          <w:szCs w:val="26"/>
        </w:rPr>
        <w:t>мента</w:t>
      </w:r>
      <w:r w:rsidR="00E717A9">
        <w:rPr>
          <w:sz w:val="26"/>
          <w:szCs w:val="26"/>
        </w:rPr>
        <w:t>.</w:t>
      </w:r>
    </w:p>
    <w:p w:rsidR="00861EB2" w:rsidRPr="00CC24ED" w:rsidRDefault="00CC24ED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861EB2" w:rsidRPr="00CC24ED">
        <w:rPr>
          <w:sz w:val="26"/>
          <w:szCs w:val="26"/>
        </w:rPr>
        <w:t xml:space="preserve">рием запроса осуществляется специалистом комитета </w:t>
      </w:r>
      <w:proofErr w:type="spellStart"/>
      <w:r w:rsidR="00861EB2" w:rsidRPr="00CC24ED">
        <w:rPr>
          <w:sz w:val="26"/>
          <w:szCs w:val="26"/>
        </w:rPr>
        <w:t>документационно</w:t>
      </w:r>
      <w:proofErr w:type="spellEnd"/>
      <w:r w:rsidR="00861EB2" w:rsidRPr="00CC24ED">
        <w:rPr>
          <w:sz w:val="26"/>
          <w:szCs w:val="26"/>
        </w:rPr>
        <w:t>-кадровой работы, ответственным за прием входящей корреспонденции</w:t>
      </w:r>
      <w:r w:rsidR="001B788F" w:rsidRPr="00CC24ED">
        <w:rPr>
          <w:sz w:val="26"/>
          <w:szCs w:val="26"/>
        </w:rPr>
        <w:t xml:space="preserve"> и отправку исходящей корреспонденции (далее </w:t>
      </w:r>
      <w:r w:rsidR="00844277" w:rsidRPr="00CC24ED">
        <w:rPr>
          <w:sz w:val="26"/>
          <w:szCs w:val="26"/>
        </w:rPr>
        <w:t>–</w:t>
      </w:r>
      <w:r w:rsidR="001B788F" w:rsidRPr="00CC24ED">
        <w:rPr>
          <w:sz w:val="26"/>
          <w:szCs w:val="26"/>
        </w:rPr>
        <w:t xml:space="preserve"> специалист комитета </w:t>
      </w:r>
      <w:proofErr w:type="spellStart"/>
      <w:r w:rsidR="001B788F" w:rsidRPr="00CC24ED">
        <w:rPr>
          <w:sz w:val="26"/>
          <w:szCs w:val="26"/>
        </w:rPr>
        <w:t>документационно</w:t>
      </w:r>
      <w:proofErr w:type="spellEnd"/>
      <w:r w:rsidR="001B788F" w:rsidRPr="00CC24ED">
        <w:rPr>
          <w:sz w:val="26"/>
          <w:szCs w:val="26"/>
        </w:rPr>
        <w:t>-кадровой работы)</w:t>
      </w:r>
      <w:r w:rsidR="00861EB2" w:rsidRPr="00CC24ED">
        <w:rPr>
          <w:sz w:val="26"/>
          <w:szCs w:val="26"/>
        </w:rPr>
        <w:t xml:space="preserve">, который не позднее </w:t>
      </w:r>
      <w:r w:rsidR="00A60FA3" w:rsidRPr="00CC24ED">
        <w:rPr>
          <w:sz w:val="26"/>
          <w:szCs w:val="26"/>
        </w:rPr>
        <w:t>трех дней</w:t>
      </w:r>
      <w:r w:rsidR="00861EB2" w:rsidRPr="00CC24ED">
        <w:rPr>
          <w:sz w:val="26"/>
          <w:szCs w:val="26"/>
        </w:rPr>
        <w:t xml:space="preserve"> </w:t>
      </w:r>
      <w:r w:rsidR="00C51ECE" w:rsidRPr="00CC24ED">
        <w:rPr>
          <w:sz w:val="26"/>
          <w:szCs w:val="26"/>
        </w:rPr>
        <w:t xml:space="preserve">со дня получения </w:t>
      </w:r>
      <w:r w:rsidR="001B788F" w:rsidRPr="00CC24ED">
        <w:rPr>
          <w:sz w:val="26"/>
          <w:szCs w:val="26"/>
        </w:rPr>
        <w:t xml:space="preserve">департаментом </w:t>
      </w:r>
      <w:r w:rsidR="00C51ECE" w:rsidRPr="00CC24ED">
        <w:rPr>
          <w:sz w:val="26"/>
          <w:szCs w:val="26"/>
        </w:rPr>
        <w:t xml:space="preserve">запроса </w:t>
      </w:r>
      <w:r w:rsidR="00861EB2" w:rsidRPr="00CC24ED">
        <w:rPr>
          <w:sz w:val="26"/>
          <w:szCs w:val="26"/>
        </w:rPr>
        <w:t>регистрирует запрос с учетом следующих особенностей:</w:t>
      </w:r>
    </w:p>
    <w:p w:rsidR="00861EB2" w:rsidRPr="00CC24ED" w:rsidRDefault="00CC24ED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="00861EB2" w:rsidRPr="00CC24ED">
        <w:rPr>
          <w:sz w:val="26"/>
          <w:szCs w:val="26"/>
        </w:rPr>
        <w:t>) при по</w:t>
      </w:r>
      <w:r w:rsidR="0057175A" w:rsidRPr="00CC24ED">
        <w:rPr>
          <w:sz w:val="26"/>
          <w:szCs w:val="26"/>
        </w:rPr>
        <w:t>лучении</w:t>
      </w:r>
      <w:r w:rsidR="00861EB2" w:rsidRPr="00CC24ED">
        <w:rPr>
          <w:sz w:val="26"/>
          <w:szCs w:val="26"/>
        </w:rPr>
        <w:t xml:space="preserve"> запроса в письменной форме специалист комитета </w:t>
      </w:r>
      <w:proofErr w:type="spellStart"/>
      <w:r w:rsidR="001B788F" w:rsidRPr="00CC24ED">
        <w:rPr>
          <w:sz w:val="26"/>
          <w:szCs w:val="26"/>
        </w:rPr>
        <w:t>документационно</w:t>
      </w:r>
      <w:proofErr w:type="spellEnd"/>
      <w:r w:rsidR="001B788F" w:rsidRPr="00CC24ED">
        <w:rPr>
          <w:sz w:val="26"/>
          <w:szCs w:val="26"/>
        </w:rPr>
        <w:t>-кадровой работы</w:t>
      </w:r>
      <w:r w:rsidR="00861EB2" w:rsidRPr="00CC24ED">
        <w:rPr>
          <w:sz w:val="26"/>
          <w:szCs w:val="26"/>
        </w:rPr>
        <w:t xml:space="preserve"> регистрирует запрос, возвращает второй экземпляр (при его наличии) заявителю и передает запрос начальнику департамента в день регистрации запроса;</w:t>
      </w:r>
    </w:p>
    <w:p w:rsidR="00861EB2" w:rsidRPr="00CC24ED" w:rsidRDefault="00CC24ED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861EB2" w:rsidRPr="00CC24ED">
        <w:rPr>
          <w:sz w:val="26"/>
          <w:szCs w:val="26"/>
        </w:rPr>
        <w:t>) при по</w:t>
      </w:r>
      <w:r w:rsidR="0057175A" w:rsidRPr="00CC24ED">
        <w:rPr>
          <w:sz w:val="26"/>
          <w:szCs w:val="26"/>
        </w:rPr>
        <w:t>лучении</w:t>
      </w:r>
      <w:r w:rsidR="00861EB2" w:rsidRPr="00CC24ED">
        <w:rPr>
          <w:sz w:val="26"/>
          <w:szCs w:val="26"/>
        </w:rPr>
        <w:t xml:space="preserve"> запроса в электронной форме специалист комитета </w:t>
      </w:r>
      <w:proofErr w:type="spellStart"/>
      <w:r w:rsidR="001B788F" w:rsidRPr="00CC24ED">
        <w:rPr>
          <w:sz w:val="26"/>
          <w:szCs w:val="26"/>
        </w:rPr>
        <w:t>документационно</w:t>
      </w:r>
      <w:proofErr w:type="spellEnd"/>
      <w:r w:rsidR="001B788F" w:rsidRPr="00CC24ED">
        <w:rPr>
          <w:sz w:val="26"/>
          <w:szCs w:val="26"/>
        </w:rPr>
        <w:t>-кадровой работы</w:t>
      </w:r>
      <w:r w:rsidR="00861EB2" w:rsidRPr="00CC24ED">
        <w:rPr>
          <w:sz w:val="26"/>
          <w:szCs w:val="26"/>
        </w:rPr>
        <w:t xml:space="preserve"> распечатывает запрос, ставит на нем входящий номер, текущую дату </w:t>
      </w:r>
      <w:r w:rsidR="001B788F" w:rsidRPr="00CC24ED">
        <w:rPr>
          <w:sz w:val="26"/>
          <w:szCs w:val="26"/>
        </w:rPr>
        <w:t>(</w:t>
      </w:r>
      <w:r w:rsidR="00861EB2" w:rsidRPr="00CC24ED">
        <w:rPr>
          <w:sz w:val="26"/>
          <w:szCs w:val="26"/>
        </w:rPr>
        <w:t>без необходимости повторного представления документов на бумажном носителе</w:t>
      </w:r>
      <w:r w:rsidR="001B788F" w:rsidRPr="00CC24ED">
        <w:rPr>
          <w:sz w:val="26"/>
          <w:szCs w:val="26"/>
        </w:rPr>
        <w:t>)</w:t>
      </w:r>
      <w:r w:rsidR="00861EB2" w:rsidRPr="00CC24ED">
        <w:rPr>
          <w:sz w:val="26"/>
          <w:szCs w:val="26"/>
        </w:rPr>
        <w:t>, сообщает на электронную почту заявителя присвоенный запросу номер и передает запрос начальнику департам</w:t>
      </w:r>
      <w:r>
        <w:rPr>
          <w:sz w:val="26"/>
          <w:szCs w:val="26"/>
        </w:rPr>
        <w:t>ента в день регистрации запроса.</w:t>
      </w:r>
    </w:p>
    <w:p w:rsidR="00861EB2" w:rsidRPr="00CC24ED" w:rsidRDefault="00CC24ED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="00861EB2" w:rsidRPr="00CC24ED">
        <w:rPr>
          <w:sz w:val="26"/>
          <w:szCs w:val="26"/>
        </w:rPr>
        <w:t xml:space="preserve">ачальник департамента не позднее </w:t>
      </w:r>
      <w:r w:rsidR="007C430E" w:rsidRPr="00CC24ED">
        <w:rPr>
          <w:sz w:val="26"/>
          <w:szCs w:val="26"/>
        </w:rPr>
        <w:t>двух</w:t>
      </w:r>
      <w:r w:rsidR="00861EB2" w:rsidRPr="00CC24ED">
        <w:rPr>
          <w:sz w:val="26"/>
          <w:szCs w:val="26"/>
        </w:rPr>
        <w:t xml:space="preserve"> дн</w:t>
      </w:r>
      <w:r w:rsidR="007C430E" w:rsidRPr="00CC24ED">
        <w:rPr>
          <w:sz w:val="26"/>
          <w:szCs w:val="26"/>
        </w:rPr>
        <w:t>ей</w:t>
      </w:r>
      <w:r w:rsidR="00861EB2" w:rsidRPr="00CC24ED">
        <w:rPr>
          <w:sz w:val="26"/>
          <w:szCs w:val="26"/>
        </w:rPr>
        <w:t xml:space="preserve"> со дня регистрации запроса определяет исполнителя, ответственного за предоставление государственной услуги (далее – ответственный исполнитель), путем наложения на запросе соответствующей резолюции и передает</w:t>
      </w:r>
      <w:r>
        <w:rPr>
          <w:sz w:val="26"/>
          <w:szCs w:val="26"/>
        </w:rPr>
        <w:t xml:space="preserve"> его ответственному исполнителю.</w:t>
      </w:r>
    </w:p>
    <w:p w:rsidR="00861EB2" w:rsidRPr="00CC24ED" w:rsidRDefault="00CC24ED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</w:t>
      </w:r>
      <w:r w:rsidR="00861EB2" w:rsidRPr="00CC24ED">
        <w:rPr>
          <w:sz w:val="26"/>
          <w:szCs w:val="26"/>
        </w:rPr>
        <w:t>езультатом административной процедуры является получение запроса ответственным исполнителем.</w:t>
      </w:r>
    </w:p>
    <w:p w:rsidR="00861EB2" w:rsidRDefault="00861EB2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Срок выполнения административной процедуры не должен превышать </w:t>
      </w:r>
      <w:r w:rsidR="00A60FA3" w:rsidRPr="00CC24ED">
        <w:rPr>
          <w:sz w:val="26"/>
          <w:szCs w:val="26"/>
        </w:rPr>
        <w:t>пяти</w:t>
      </w:r>
      <w:r w:rsidRPr="00CC24ED">
        <w:rPr>
          <w:sz w:val="26"/>
          <w:szCs w:val="26"/>
        </w:rPr>
        <w:t xml:space="preserve"> дн</w:t>
      </w:r>
      <w:r w:rsidR="007C430E" w:rsidRPr="00CC24ED">
        <w:rPr>
          <w:sz w:val="26"/>
          <w:szCs w:val="26"/>
        </w:rPr>
        <w:t>ей</w:t>
      </w:r>
      <w:r w:rsidRPr="00CC24ED">
        <w:rPr>
          <w:sz w:val="26"/>
          <w:szCs w:val="26"/>
        </w:rPr>
        <w:t xml:space="preserve"> </w:t>
      </w:r>
      <w:r w:rsidR="00C51ECE" w:rsidRPr="00CC24ED">
        <w:rPr>
          <w:sz w:val="26"/>
          <w:szCs w:val="26"/>
        </w:rPr>
        <w:t>со дня получения запроса департаментом</w:t>
      </w:r>
      <w:r w:rsidRPr="00CC24ED">
        <w:rPr>
          <w:sz w:val="26"/>
          <w:szCs w:val="26"/>
        </w:rPr>
        <w:t>.</w:t>
      </w:r>
    </w:p>
    <w:p w:rsidR="00B204F3" w:rsidRDefault="00B204F3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</w:p>
    <w:p w:rsidR="00B204F3" w:rsidRDefault="00B204F3" w:rsidP="00B204F3">
      <w:pPr>
        <w:pStyle w:val="ConsPlusNormal"/>
        <w:tabs>
          <w:tab w:val="left" w:pos="10206"/>
        </w:tabs>
        <w:ind w:firstLine="709"/>
        <w:jc w:val="center"/>
        <w:rPr>
          <w:sz w:val="26"/>
          <w:szCs w:val="26"/>
        </w:rPr>
      </w:pPr>
      <w:r w:rsidRPr="00CC24ED">
        <w:rPr>
          <w:sz w:val="26"/>
          <w:szCs w:val="26"/>
        </w:rPr>
        <w:t>Рассмотрение запроса</w:t>
      </w:r>
    </w:p>
    <w:p w:rsidR="00B204F3" w:rsidRPr="00CC24ED" w:rsidRDefault="00B204F3" w:rsidP="00B204F3">
      <w:pPr>
        <w:pStyle w:val="ConsPlusNormal"/>
        <w:tabs>
          <w:tab w:val="left" w:pos="10206"/>
        </w:tabs>
        <w:ind w:firstLine="709"/>
        <w:jc w:val="center"/>
        <w:rPr>
          <w:sz w:val="26"/>
          <w:szCs w:val="26"/>
        </w:rPr>
      </w:pPr>
    </w:p>
    <w:p w:rsidR="00861EB2" w:rsidRPr="00CC24ED" w:rsidRDefault="00D52A8D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3</w:t>
      </w:r>
      <w:r w:rsidR="0012342E" w:rsidRPr="00CC24ED">
        <w:rPr>
          <w:sz w:val="26"/>
          <w:szCs w:val="26"/>
        </w:rPr>
        <w:t>0</w:t>
      </w:r>
      <w:r w:rsidR="00861EB2" w:rsidRPr="00CC24ED">
        <w:rPr>
          <w:sz w:val="26"/>
          <w:szCs w:val="26"/>
        </w:rPr>
        <w:t xml:space="preserve">. </w:t>
      </w:r>
      <w:r w:rsidR="00B204F3">
        <w:rPr>
          <w:sz w:val="26"/>
          <w:szCs w:val="26"/>
        </w:rPr>
        <w:t>О</w:t>
      </w:r>
      <w:r w:rsidR="00861EB2" w:rsidRPr="00CC24ED">
        <w:rPr>
          <w:sz w:val="26"/>
          <w:szCs w:val="26"/>
        </w:rPr>
        <w:t>снованием для начала административной процедуры является получение запроса ответственным исполнителем</w:t>
      </w:r>
      <w:r w:rsidR="00E717A9">
        <w:rPr>
          <w:sz w:val="26"/>
          <w:szCs w:val="26"/>
        </w:rPr>
        <w:t>.</w:t>
      </w:r>
    </w:p>
    <w:p w:rsidR="00861EB2" w:rsidRPr="00CC24ED" w:rsidRDefault="00E85F1E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О</w:t>
      </w:r>
      <w:r w:rsidR="00861EB2" w:rsidRPr="00CC24ED">
        <w:rPr>
          <w:sz w:val="26"/>
          <w:szCs w:val="26"/>
        </w:rPr>
        <w:t>тветственный исполнитель не позднее одного дня со дня получения</w:t>
      </w:r>
      <w:r w:rsidR="003049EC" w:rsidRPr="00CC24ED">
        <w:rPr>
          <w:sz w:val="26"/>
          <w:szCs w:val="26"/>
        </w:rPr>
        <w:t xml:space="preserve"> им</w:t>
      </w:r>
      <w:r w:rsidR="00861EB2" w:rsidRPr="00CC24ED">
        <w:rPr>
          <w:sz w:val="26"/>
          <w:szCs w:val="26"/>
        </w:rPr>
        <w:t xml:space="preserve"> запроса назначает специалиста, осуществляющего рассмотрение запроса и </w:t>
      </w:r>
      <w:r w:rsidR="003049EC" w:rsidRPr="00CC24ED">
        <w:rPr>
          <w:sz w:val="26"/>
          <w:szCs w:val="26"/>
        </w:rPr>
        <w:t xml:space="preserve">обеспечивающего </w:t>
      </w:r>
      <w:r w:rsidR="00861EB2" w:rsidRPr="00CC24ED">
        <w:rPr>
          <w:sz w:val="26"/>
          <w:szCs w:val="26"/>
        </w:rPr>
        <w:t>подготовку результата предоставления государственной услуги (далее – исполнитель), и передает запрос с приложенными заявителем документами исполнителю</w:t>
      </w:r>
      <w:r>
        <w:rPr>
          <w:sz w:val="26"/>
          <w:szCs w:val="26"/>
        </w:rPr>
        <w:t>.</w:t>
      </w:r>
      <w:proofErr w:type="gramEnd"/>
    </w:p>
    <w:p w:rsidR="00AC3727" w:rsidRPr="00CC24ED" w:rsidRDefault="00E85F1E" w:rsidP="00861EB2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</w:t>
      </w:r>
      <w:r w:rsidR="00AC3727" w:rsidRPr="00CC24ED">
        <w:rPr>
          <w:sz w:val="26"/>
          <w:szCs w:val="26"/>
        </w:rPr>
        <w:t xml:space="preserve">сполнитель проверяет достоверность сведений в документах, предоставляемых заявителем, путем сверки с оригиналами документов, с </w:t>
      </w:r>
      <w:r w:rsidR="00C60A02" w:rsidRPr="00CC24ED">
        <w:rPr>
          <w:sz w:val="26"/>
          <w:szCs w:val="26"/>
        </w:rPr>
        <w:t>информацией, содержащейся в Едином государственном реестре юридических лиц, Едином государственном реестре недвижимости</w:t>
      </w:r>
      <w:r>
        <w:rPr>
          <w:sz w:val="26"/>
          <w:szCs w:val="26"/>
        </w:rPr>
        <w:t>.</w:t>
      </w:r>
    </w:p>
    <w:p w:rsidR="001E2952" w:rsidRPr="00CC24ED" w:rsidRDefault="00E85F1E" w:rsidP="00D74FCD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D74FCD" w:rsidRPr="00CC24ED">
        <w:rPr>
          <w:sz w:val="26"/>
          <w:szCs w:val="26"/>
        </w:rPr>
        <w:t xml:space="preserve"> случае </w:t>
      </w:r>
      <w:r w:rsidR="002B5096" w:rsidRPr="00CC24ED">
        <w:rPr>
          <w:sz w:val="26"/>
          <w:szCs w:val="26"/>
        </w:rPr>
        <w:t>наличия</w:t>
      </w:r>
      <w:r w:rsidR="001E2952" w:rsidRPr="00CC24ED">
        <w:rPr>
          <w:sz w:val="26"/>
          <w:szCs w:val="26"/>
        </w:rPr>
        <w:t xml:space="preserve"> оснований для отказа </w:t>
      </w:r>
      <w:r w:rsidR="00946F3A" w:rsidRPr="00CC24ED">
        <w:rPr>
          <w:sz w:val="26"/>
          <w:szCs w:val="26"/>
        </w:rPr>
        <w:t>в предоставлении государственной услуги</w:t>
      </w:r>
      <w:r w:rsidR="00D74FCD" w:rsidRPr="00CC24ED">
        <w:rPr>
          <w:sz w:val="26"/>
          <w:szCs w:val="26"/>
        </w:rPr>
        <w:t xml:space="preserve"> </w:t>
      </w:r>
      <w:r w:rsidR="00946F3A" w:rsidRPr="00CC24ED">
        <w:rPr>
          <w:sz w:val="26"/>
          <w:szCs w:val="26"/>
        </w:rPr>
        <w:t>исполнитель</w:t>
      </w:r>
      <w:r w:rsidR="00AF290F" w:rsidRPr="00CC24ED">
        <w:rPr>
          <w:sz w:val="26"/>
          <w:szCs w:val="26"/>
        </w:rPr>
        <w:t xml:space="preserve"> не </w:t>
      </w:r>
      <w:proofErr w:type="gramStart"/>
      <w:r w:rsidR="00AF290F" w:rsidRPr="00CC24ED">
        <w:rPr>
          <w:sz w:val="26"/>
          <w:szCs w:val="26"/>
        </w:rPr>
        <w:t>позднее</w:t>
      </w:r>
      <w:proofErr w:type="gramEnd"/>
      <w:r w:rsidR="00AF290F" w:rsidRPr="00CC24ED">
        <w:rPr>
          <w:sz w:val="26"/>
          <w:szCs w:val="26"/>
        </w:rPr>
        <w:t xml:space="preserve"> </w:t>
      </w:r>
      <w:r w:rsidR="00861EB2" w:rsidRPr="00CC24ED">
        <w:rPr>
          <w:sz w:val="26"/>
          <w:szCs w:val="26"/>
        </w:rPr>
        <w:t xml:space="preserve">чем за пять дней до истечения тридцатидневного срока </w:t>
      </w:r>
      <w:r w:rsidR="00C51ECE" w:rsidRPr="00CC24ED">
        <w:rPr>
          <w:sz w:val="26"/>
          <w:szCs w:val="26"/>
        </w:rPr>
        <w:t xml:space="preserve">со дня </w:t>
      </w:r>
      <w:r w:rsidR="00F1684B" w:rsidRPr="00CC24ED">
        <w:rPr>
          <w:sz w:val="26"/>
          <w:szCs w:val="26"/>
        </w:rPr>
        <w:t>регистрации запроса</w:t>
      </w:r>
      <w:r w:rsidR="00C51ECE" w:rsidRPr="00CC24ED">
        <w:rPr>
          <w:sz w:val="26"/>
          <w:szCs w:val="26"/>
        </w:rPr>
        <w:t xml:space="preserve"> </w:t>
      </w:r>
      <w:r w:rsidR="00D211B3" w:rsidRPr="00CC24ED">
        <w:rPr>
          <w:sz w:val="26"/>
          <w:szCs w:val="26"/>
        </w:rPr>
        <w:t xml:space="preserve">в департаменте </w:t>
      </w:r>
      <w:r w:rsidR="00861EB2" w:rsidRPr="00CC24ED">
        <w:rPr>
          <w:sz w:val="26"/>
          <w:szCs w:val="26"/>
        </w:rPr>
        <w:t xml:space="preserve">подготавливает проект уведомления, визирует его самостоятельно, а также у ответственного исполнителя </w:t>
      </w:r>
      <w:r w:rsidR="00A75DDA" w:rsidRPr="00CC24ED">
        <w:rPr>
          <w:sz w:val="26"/>
          <w:szCs w:val="26"/>
        </w:rPr>
        <w:t xml:space="preserve">и </w:t>
      </w:r>
      <w:r w:rsidR="00DC2E82" w:rsidRPr="00CC24ED">
        <w:rPr>
          <w:sz w:val="26"/>
          <w:szCs w:val="26"/>
        </w:rPr>
        <w:t>передает</w:t>
      </w:r>
      <w:r w:rsidR="00861EB2" w:rsidRPr="00CC24ED">
        <w:rPr>
          <w:sz w:val="26"/>
          <w:szCs w:val="26"/>
        </w:rPr>
        <w:t xml:space="preserve"> нача</w:t>
      </w:r>
      <w:r w:rsidR="00FD7FB5" w:rsidRPr="00CC24ED">
        <w:rPr>
          <w:sz w:val="26"/>
          <w:szCs w:val="26"/>
        </w:rPr>
        <w:t>льни</w:t>
      </w:r>
      <w:r w:rsidR="00002F03" w:rsidRPr="00CC24ED">
        <w:rPr>
          <w:sz w:val="26"/>
          <w:szCs w:val="26"/>
        </w:rPr>
        <w:t>ку департамента</w:t>
      </w:r>
      <w:r>
        <w:rPr>
          <w:sz w:val="26"/>
          <w:szCs w:val="26"/>
        </w:rPr>
        <w:t>.</w:t>
      </w:r>
      <w:r w:rsidR="00002F03" w:rsidRPr="00CC24ED">
        <w:rPr>
          <w:sz w:val="26"/>
          <w:szCs w:val="26"/>
        </w:rPr>
        <w:t xml:space="preserve"> </w:t>
      </w:r>
    </w:p>
    <w:p w:rsidR="00AF290F" w:rsidRPr="00CC24ED" w:rsidRDefault="00E85F1E" w:rsidP="00AF290F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092139" w:rsidRPr="00CC24ED">
        <w:rPr>
          <w:sz w:val="26"/>
          <w:szCs w:val="26"/>
        </w:rPr>
        <w:t xml:space="preserve"> случае отсутствия оснований для отказа в предоставлении государственной услуги </w:t>
      </w:r>
      <w:r w:rsidR="00AF290F" w:rsidRPr="00CC24ED">
        <w:rPr>
          <w:sz w:val="26"/>
          <w:szCs w:val="26"/>
        </w:rPr>
        <w:t>исполнитель</w:t>
      </w:r>
      <w:r w:rsidR="0003407F" w:rsidRPr="00CC24ED">
        <w:rPr>
          <w:sz w:val="26"/>
          <w:szCs w:val="26"/>
        </w:rPr>
        <w:t xml:space="preserve"> в </w:t>
      </w:r>
      <w:r w:rsidR="00AF290F" w:rsidRPr="00CC24ED">
        <w:rPr>
          <w:sz w:val="26"/>
          <w:szCs w:val="26"/>
        </w:rPr>
        <w:t xml:space="preserve">срок не </w:t>
      </w:r>
      <w:proofErr w:type="gramStart"/>
      <w:r w:rsidR="00AF290F" w:rsidRPr="00CC24ED">
        <w:rPr>
          <w:sz w:val="26"/>
          <w:szCs w:val="26"/>
        </w:rPr>
        <w:t>позднее</w:t>
      </w:r>
      <w:proofErr w:type="gramEnd"/>
      <w:r w:rsidR="00AF290F" w:rsidRPr="00CC24ED">
        <w:rPr>
          <w:sz w:val="26"/>
          <w:szCs w:val="26"/>
        </w:rPr>
        <w:t xml:space="preserve"> чем за десять дней до истечения тридцатидневного срока </w:t>
      </w:r>
      <w:r w:rsidR="00C51ECE" w:rsidRPr="00CC24ED">
        <w:rPr>
          <w:sz w:val="26"/>
          <w:szCs w:val="26"/>
        </w:rPr>
        <w:t xml:space="preserve">со дня </w:t>
      </w:r>
      <w:r w:rsidR="00F1684B" w:rsidRPr="00CC24ED">
        <w:rPr>
          <w:sz w:val="26"/>
          <w:szCs w:val="26"/>
        </w:rPr>
        <w:t>регистрации запроса</w:t>
      </w:r>
      <w:r w:rsidR="00C51ECE" w:rsidRPr="00CC24ED">
        <w:rPr>
          <w:sz w:val="26"/>
          <w:szCs w:val="26"/>
        </w:rPr>
        <w:t xml:space="preserve"> </w:t>
      </w:r>
      <w:r w:rsidR="00D211B3" w:rsidRPr="00CC24ED">
        <w:rPr>
          <w:sz w:val="26"/>
          <w:szCs w:val="26"/>
        </w:rPr>
        <w:t xml:space="preserve">в департаменте </w:t>
      </w:r>
      <w:r w:rsidR="00AF290F" w:rsidRPr="00CC24ED">
        <w:rPr>
          <w:sz w:val="26"/>
          <w:szCs w:val="26"/>
        </w:rPr>
        <w:t xml:space="preserve">разрабатывает проект правового акта </w:t>
      </w:r>
      <w:r w:rsidR="00874F26" w:rsidRPr="00CC24ED">
        <w:rPr>
          <w:sz w:val="26"/>
          <w:szCs w:val="26"/>
        </w:rPr>
        <w:t xml:space="preserve">о предоставлении имущества без проведения торгов (далее – решение о предоставлении) </w:t>
      </w:r>
      <w:r w:rsidR="00AF290F" w:rsidRPr="00CC24ED">
        <w:rPr>
          <w:sz w:val="26"/>
          <w:szCs w:val="26"/>
        </w:rPr>
        <w:t>в форме, предусмотре</w:t>
      </w:r>
      <w:r w:rsidR="001F2E4B" w:rsidRPr="00CC24ED">
        <w:rPr>
          <w:sz w:val="26"/>
          <w:szCs w:val="26"/>
        </w:rPr>
        <w:t>нной стать</w:t>
      </w:r>
      <w:r w:rsidR="00BF69A1" w:rsidRPr="00CC24ED">
        <w:rPr>
          <w:sz w:val="26"/>
          <w:szCs w:val="26"/>
        </w:rPr>
        <w:t>ями 8,</w:t>
      </w:r>
      <w:r w:rsidR="001F2E4B" w:rsidRPr="00CC24ED">
        <w:rPr>
          <w:sz w:val="26"/>
          <w:szCs w:val="26"/>
        </w:rPr>
        <w:t xml:space="preserve"> </w:t>
      </w:r>
      <w:r w:rsidR="00AF290F" w:rsidRPr="00CC24ED">
        <w:rPr>
          <w:sz w:val="26"/>
          <w:szCs w:val="26"/>
        </w:rPr>
        <w:t>11 Закона Томско</w:t>
      </w:r>
      <w:r w:rsidR="00DC2E82" w:rsidRPr="00CC24ED">
        <w:rPr>
          <w:sz w:val="26"/>
          <w:szCs w:val="26"/>
        </w:rPr>
        <w:t xml:space="preserve">й области от </w:t>
      </w:r>
      <w:r w:rsidR="001F2E4B" w:rsidRPr="00CC24ED">
        <w:rPr>
          <w:sz w:val="26"/>
          <w:szCs w:val="26"/>
        </w:rPr>
        <w:t xml:space="preserve">9 июля 2019 года </w:t>
      </w:r>
      <w:r w:rsidR="00AF290F" w:rsidRPr="00CC24ED">
        <w:rPr>
          <w:sz w:val="26"/>
          <w:szCs w:val="26"/>
        </w:rPr>
        <w:t xml:space="preserve">№ 70-ОЗ «О предоставлении государственного имущества Томской области в аренду </w:t>
      </w:r>
      <w:r w:rsidR="001F2E4B" w:rsidRPr="00CC24ED">
        <w:rPr>
          <w:sz w:val="26"/>
          <w:szCs w:val="26"/>
        </w:rPr>
        <w:t xml:space="preserve">и безвозмездное пользование», </w:t>
      </w:r>
      <w:r w:rsidR="00AF290F" w:rsidRPr="00CC24ED">
        <w:rPr>
          <w:sz w:val="26"/>
          <w:szCs w:val="26"/>
        </w:rPr>
        <w:t xml:space="preserve">визирует его самостоятельно, а также у ответственного исполнителя </w:t>
      </w:r>
      <w:r w:rsidR="00A75DDA" w:rsidRPr="00CC24ED">
        <w:rPr>
          <w:sz w:val="26"/>
          <w:szCs w:val="26"/>
        </w:rPr>
        <w:t xml:space="preserve">и у заместителя начальника департамента - председателя правового комитета </w:t>
      </w:r>
      <w:r w:rsidR="00AF290F" w:rsidRPr="00CC24ED">
        <w:rPr>
          <w:sz w:val="26"/>
          <w:szCs w:val="26"/>
        </w:rPr>
        <w:t>и п</w:t>
      </w:r>
      <w:r w:rsidR="00DC2E82" w:rsidRPr="00CC24ED">
        <w:rPr>
          <w:sz w:val="26"/>
          <w:szCs w:val="26"/>
        </w:rPr>
        <w:t>ереда</w:t>
      </w:r>
      <w:r w:rsidR="00AF290F" w:rsidRPr="00CC24ED">
        <w:rPr>
          <w:sz w:val="26"/>
          <w:szCs w:val="26"/>
        </w:rPr>
        <w:t>ет начальнику департамента</w:t>
      </w:r>
      <w:r>
        <w:rPr>
          <w:sz w:val="26"/>
          <w:szCs w:val="26"/>
        </w:rPr>
        <w:t>.</w:t>
      </w:r>
    </w:p>
    <w:p w:rsidR="00AF290F" w:rsidRPr="00CC24ED" w:rsidRDefault="00E85F1E" w:rsidP="00AF290F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="00AF290F" w:rsidRPr="00CC24ED">
        <w:rPr>
          <w:sz w:val="26"/>
          <w:szCs w:val="26"/>
        </w:rPr>
        <w:t xml:space="preserve">ачальник департамента подписывает </w:t>
      </w:r>
      <w:r w:rsidR="00306036" w:rsidRPr="00CC24ED">
        <w:rPr>
          <w:sz w:val="26"/>
          <w:szCs w:val="26"/>
        </w:rPr>
        <w:t>уведомление или проект решения о предоставлении в форме распоряжения департамента либо</w:t>
      </w:r>
      <w:r w:rsidR="00AF290F" w:rsidRPr="00CC24ED">
        <w:rPr>
          <w:sz w:val="26"/>
          <w:szCs w:val="26"/>
        </w:rPr>
        <w:t xml:space="preserve"> согласовывает проект решения о предоставлении в форме распоряжения Администрации Томской области</w:t>
      </w:r>
      <w:r w:rsidR="00306036" w:rsidRPr="00CC24ED">
        <w:rPr>
          <w:sz w:val="26"/>
          <w:szCs w:val="26"/>
        </w:rPr>
        <w:t xml:space="preserve"> или</w:t>
      </w:r>
      <w:r w:rsidR="00AF290F" w:rsidRPr="00CC24ED">
        <w:rPr>
          <w:sz w:val="26"/>
          <w:szCs w:val="26"/>
        </w:rPr>
        <w:t xml:space="preserve"> постановления Законодательной Думы Томской области</w:t>
      </w:r>
      <w:r w:rsidR="00D211B3" w:rsidRPr="00CC24ED">
        <w:rPr>
          <w:sz w:val="26"/>
          <w:szCs w:val="26"/>
        </w:rPr>
        <w:t xml:space="preserve"> в срок не позднее одного дня со дня поступления к нему указанных документов</w:t>
      </w:r>
      <w:r w:rsidR="00AF290F" w:rsidRPr="00CC24ED">
        <w:rPr>
          <w:sz w:val="26"/>
          <w:szCs w:val="26"/>
        </w:rPr>
        <w:t>;</w:t>
      </w:r>
    </w:p>
    <w:p w:rsidR="00AF290F" w:rsidRPr="00CC24ED" w:rsidRDefault="00E85F1E" w:rsidP="00AF290F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</w:t>
      </w:r>
      <w:r w:rsidR="005117AF" w:rsidRPr="00CC24ED">
        <w:rPr>
          <w:sz w:val="26"/>
          <w:szCs w:val="26"/>
        </w:rPr>
        <w:t xml:space="preserve">ведомление, </w:t>
      </w:r>
      <w:r w:rsidR="00AF290F" w:rsidRPr="00CC24ED">
        <w:rPr>
          <w:sz w:val="26"/>
          <w:szCs w:val="26"/>
        </w:rPr>
        <w:t xml:space="preserve">решение о предоставлении в форме распоряжения департамента не позднее одного дня со дня подписания начальником департамента регистрируются специалистом комитета </w:t>
      </w:r>
      <w:proofErr w:type="spellStart"/>
      <w:r w:rsidR="00AF290F" w:rsidRPr="00CC24ED">
        <w:rPr>
          <w:sz w:val="26"/>
          <w:szCs w:val="26"/>
        </w:rPr>
        <w:t>документационн</w:t>
      </w:r>
      <w:r>
        <w:rPr>
          <w:sz w:val="26"/>
          <w:szCs w:val="26"/>
        </w:rPr>
        <w:t>о</w:t>
      </w:r>
      <w:proofErr w:type="spellEnd"/>
      <w:r>
        <w:rPr>
          <w:sz w:val="26"/>
          <w:szCs w:val="26"/>
        </w:rPr>
        <w:t>-кадровой работы департамента.</w:t>
      </w:r>
    </w:p>
    <w:p w:rsidR="0036734B" w:rsidRPr="00CC24ED" w:rsidRDefault="00E85F1E" w:rsidP="00AF290F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У</w:t>
      </w:r>
      <w:r w:rsidR="0036734B" w:rsidRPr="00CC24ED">
        <w:rPr>
          <w:sz w:val="26"/>
          <w:szCs w:val="26"/>
        </w:rPr>
        <w:t xml:space="preserve">ведомление не позднее трех дней со дня регистрации направляется специалистом комитета </w:t>
      </w:r>
      <w:proofErr w:type="spellStart"/>
      <w:r w:rsidR="0036734B" w:rsidRPr="00CC24ED">
        <w:rPr>
          <w:sz w:val="26"/>
          <w:szCs w:val="26"/>
        </w:rPr>
        <w:t>документационно</w:t>
      </w:r>
      <w:proofErr w:type="spellEnd"/>
      <w:r w:rsidR="0036734B" w:rsidRPr="00CC24ED">
        <w:rPr>
          <w:sz w:val="26"/>
          <w:szCs w:val="26"/>
        </w:rPr>
        <w:t>-кадровой работы департамента заявителю</w:t>
      </w:r>
      <w:r>
        <w:rPr>
          <w:sz w:val="26"/>
          <w:szCs w:val="26"/>
        </w:rPr>
        <w:t>.</w:t>
      </w:r>
    </w:p>
    <w:p w:rsidR="00AF290F" w:rsidRPr="00CC24ED" w:rsidRDefault="00E85F1E" w:rsidP="00AF290F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</w:t>
      </w:r>
      <w:r w:rsidR="00AF290F" w:rsidRPr="00CC24ED">
        <w:rPr>
          <w:sz w:val="26"/>
          <w:szCs w:val="26"/>
        </w:rPr>
        <w:t xml:space="preserve">роект решения о предоставлении </w:t>
      </w:r>
      <w:r w:rsidR="00306036" w:rsidRPr="00CC24ED">
        <w:rPr>
          <w:sz w:val="26"/>
          <w:szCs w:val="26"/>
        </w:rPr>
        <w:t xml:space="preserve">в </w:t>
      </w:r>
      <w:r w:rsidR="00AF290F" w:rsidRPr="00CC24ED">
        <w:rPr>
          <w:sz w:val="26"/>
          <w:szCs w:val="26"/>
        </w:rPr>
        <w:t>форме распоряжени</w:t>
      </w:r>
      <w:r w:rsidR="00306036" w:rsidRPr="00CC24ED">
        <w:rPr>
          <w:sz w:val="26"/>
          <w:szCs w:val="26"/>
        </w:rPr>
        <w:t>я Администрации Томской области или</w:t>
      </w:r>
      <w:r w:rsidR="00AF290F" w:rsidRPr="00CC24ED">
        <w:rPr>
          <w:sz w:val="26"/>
          <w:szCs w:val="26"/>
        </w:rPr>
        <w:t xml:space="preserve"> постановления Законодательной Думы Томской области не позднее одного дня со дня согласования на</w:t>
      </w:r>
      <w:r w:rsidR="003049EC" w:rsidRPr="00CC24ED">
        <w:rPr>
          <w:sz w:val="26"/>
          <w:szCs w:val="26"/>
        </w:rPr>
        <w:t>чальником департамента направляе</w:t>
      </w:r>
      <w:r w:rsidR="00AF290F" w:rsidRPr="00CC24ED">
        <w:rPr>
          <w:sz w:val="26"/>
          <w:szCs w:val="26"/>
        </w:rPr>
        <w:t xml:space="preserve">тся специалистом комитета </w:t>
      </w:r>
      <w:proofErr w:type="spellStart"/>
      <w:r w:rsidR="00AF290F" w:rsidRPr="00CC24ED">
        <w:rPr>
          <w:sz w:val="26"/>
          <w:szCs w:val="26"/>
        </w:rPr>
        <w:t>документационно</w:t>
      </w:r>
      <w:proofErr w:type="spellEnd"/>
      <w:r w:rsidR="00AF290F" w:rsidRPr="00CC24ED">
        <w:rPr>
          <w:sz w:val="26"/>
          <w:szCs w:val="26"/>
        </w:rPr>
        <w:t>-кадровой работы департамента</w:t>
      </w:r>
      <w:r w:rsidR="003049EC" w:rsidRPr="00CC24ED">
        <w:rPr>
          <w:sz w:val="26"/>
          <w:szCs w:val="26"/>
        </w:rPr>
        <w:t xml:space="preserve"> </w:t>
      </w:r>
      <w:r w:rsidR="00AF290F" w:rsidRPr="00CC24ED">
        <w:rPr>
          <w:sz w:val="26"/>
          <w:szCs w:val="26"/>
        </w:rPr>
        <w:t>в порядке, установленном постановлением Губернатора Томской области от 14.01.2019 № 2 «О Регламенте работы Администрации Томской области», для принятия Администрацией Томской области или внесения в Законодательную Думу Томской области;</w:t>
      </w:r>
      <w:proofErr w:type="gramEnd"/>
    </w:p>
    <w:p w:rsidR="00A433A8" w:rsidRPr="00CC24ED" w:rsidRDefault="00E85F1E" w:rsidP="00AF290F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Р</w:t>
      </w:r>
      <w:r w:rsidR="00AF290F" w:rsidRPr="00CC24ED">
        <w:rPr>
          <w:sz w:val="26"/>
          <w:szCs w:val="26"/>
        </w:rPr>
        <w:t>езультатом административной процедуры является</w:t>
      </w:r>
      <w:r w:rsidR="0036734B" w:rsidRPr="00CC24ED">
        <w:rPr>
          <w:sz w:val="26"/>
          <w:szCs w:val="26"/>
        </w:rPr>
        <w:t xml:space="preserve"> направление</w:t>
      </w:r>
      <w:r w:rsidR="00AF290F" w:rsidRPr="00CC24ED">
        <w:rPr>
          <w:sz w:val="26"/>
          <w:szCs w:val="26"/>
        </w:rPr>
        <w:t xml:space="preserve"> </w:t>
      </w:r>
      <w:r w:rsidR="0036734B" w:rsidRPr="00CC24ED">
        <w:rPr>
          <w:sz w:val="26"/>
          <w:szCs w:val="26"/>
        </w:rPr>
        <w:t xml:space="preserve">специалистом комитета </w:t>
      </w:r>
      <w:proofErr w:type="spellStart"/>
      <w:r w:rsidR="0036734B" w:rsidRPr="00CC24ED">
        <w:rPr>
          <w:sz w:val="26"/>
          <w:szCs w:val="26"/>
        </w:rPr>
        <w:t>документационно</w:t>
      </w:r>
      <w:proofErr w:type="spellEnd"/>
      <w:r w:rsidR="0036734B" w:rsidRPr="00CC24ED">
        <w:rPr>
          <w:sz w:val="26"/>
          <w:szCs w:val="26"/>
        </w:rPr>
        <w:t xml:space="preserve">-кадровой работы департамента уведомления </w:t>
      </w:r>
      <w:r w:rsidR="00A433A8" w:rsidRPr="00CC24ED">
        <w:rPr>
          <w:sz w:val="26"/>
          <w:szCs w:val="26"/>
        </w:rPr>
        <w:t>либо</w:t>
      </w:r>
      <w:r w:rsidR="0036734B" w:rsidRPr="00CC24ED">
        <w:rPr>
          <w:sz w:val="26"/>
          <w:szCs w:val="26"/>
        </w:rPr>
        <w:t xml:space="preserve"> </w:t>
      </w:r>
      <w:r w:rsidR="00A433A8" w:rsidRPr="00CC24ED">
        <w:rPr>
          <w:sz w:val="26"/>
          <w:szCs w:val="26"/>
        </w:rPr>
        <w:t>принятие решения о предоставлении</w:t>
      </w:r>
      <w:r w:rsidR="007A2809" w:rsidRPr="00CC24ED">
        <w:rPr>
          <w:sz w:val="26"/>
          <w:szCs w:val="26"/>
        </w:rPr>
        <w:t xml:space="preserve">, под которым понимается регистрация специалистом комитета </w:t>
      </w:r>
      <w:proofErr w:type="spellStart"/>
      <w:r w:rsidR="007A2809" w:rsidRPr="00CC24ED">
        <w:rPr>
          <w:sz w:val="26"/>
          <w:szCs w:val="26"/>
        </w:rPr>
        <w:t>документационно</w:t>
      </w:r>
      <w:proofErr w:type="spellEnd"/>
      <w:r w:rsidR="007A2809" w:rsidRPr="00CC24ED">
        <w:rPr>
          <w:sz w:val="26"/>
          <w:szCs w:val="26"/>
        </w:rPr>
        <w:t>-кадровой работы департамента решения о предоставлении в форме распоряжения департамента либо поступление в департамент решения о предоставлении в форме распоряжения Администрации Томской области или постановления Законодательной Думы Томской области</w:t>
      </w:r>
      <w:r w:rsidR="00996138" w:rsidRPr="00CC24ED">
        <w:rPr>
          <w:sz w:val="26"/>
          <w:szCs w:val="26"/>
        </w:rPr>
        <w:t>.</w:t>
      </w:r>
      <w:proofErr w:type="gramEnd"/>
    </w:p>
    <w:p w:rsidR="001C4E69" w:rsidRDefault="001C4E69" w:rsidP="00AF290F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Срок выполнения административной процедуры не </w:t>
      </w:r>
      <w:r w:rsidR="005117AF" w:rsidRPr="00CC24ED">
        <w:rPr>
          <w:sz w:val="26"/>
          <w:szCs w:val="26"/>
        </w:rPr>
        <w:t>должен превышать</w:t>
      </w:r>
      <w:r w:rsidR="0003407F" w:rsidRPr="00CC24ED">
        <w:rPr>
          <w:sz w:val="26"/>
          <w:szCs w:val="26"/>
        </w:rPr>
        <w:t xml:space="preserve"> тридцати дней </w:t>
      </w:r>
      <w:r w:rsidRPr="00CC24ED">
        <w:rPr>
          <w:sz w:val="26"/>
          <w:szCs w:val="26"/>
        </w:rPr>
        <w:t xml:space="preserve">со </w:t>
      </w:r>
      <w:r w:rsidR="0003407F" w:rsidRPr="00CC24ED">
        <w:rPr>
          <w:sz w:val="26"/>
          <w:szCs w:val="26"/>
        </w:rPr>
        <w:t xml:space="preserve">дня </w:t>
      </w:r>
      <w:r w:rsidR="005117AF" w:rsidRPr="00CC24ED">
        <w:rPr>
          <w:sz w:val="26"/>
          <w:szCs w:val="26"/>
        </w:rPr>
        <w:t>регистрации запроса в департаменте</w:t>
      </w:r>
      <w:r w:rsidRPr="00CC24ED">
        <w:rPr>
          <w:sz w:val="26"/>
          <w:szCs w:val="26"/>
        </w:rPr>
        <w:t>.</w:t>
      </w:r>
      <w:r w:rsidR="004F301A" w:rsidRPr="00CC24ED">
        <w:rPr>
          <w:sz w:val="26"/>
          <w:szCs w:val="26"/>
        </w:rPr>
        <w:t xml:space="preserve"> </w:t>
      </w:r>
    </w:p>
    <w:p w:rsidR="00DF783F" w:rsidRDefault="00DF783F" w:rsidP="00E85F1E">
      <w:pPr>
        <w:pStyle w:val="ConsPlusNormal"/>
        <w:tabs>
          <w:tab w:val="left" w:pos="10206"/>
        </w:tabs>
        <w:ind w:firstLine="709"/>
        <w:jc w:val="center"/>
        <w:rPr>
          <w:sz w:val="26"/>
          <w:szCs w:val="26"/>
        </w:rPr>
      </w:pPr>
    </w:p>
    <w:p w:rsidR="00E85F1E" w:rsidRPr="00CC24ED" w:rsidRDefault="00E85F1E" w:rsidP="00E85F1E">
      <w:pPr>
        <w:pStyle w:val="ConsPlusNormal"/>
        <w:tabs>
          <w:tab w:val="left" w:pos="10206"/>
        </w:tabs>
        <w:ind w:firstLine="709"/>
        <w:jc w:val="center"/>
        <w:rPr>
          <w:sz w:val="26"/>
          <w:szCs w:val="26"/>
        </w:rPr>
      </w:pPr>
      <w:r w:rsidRPr="00CC24ED">
        <w:rPr>
          <w:sz w:val="26"/>
          <w:szCs w:val="26"/>
        </w:rPr>
        <w:t>Заключение договора</w:t>
      </w:r>
    </w:p>
    <w:p w:rsidR="00E85F1E" w:rsidRDefault="00E85F1E" w:rsidP="008F4713">
      <w:pPr>
        <w:pStyle w:val="ConsPlusNormal"/>
        <w:ind w:firstLine="709"/>
        <w:jc w:val="both"/>
        <w:rPr>
          <w:sz w:val="26"/>
          <w:szCs w:val="26"/>
        </w:rPr>
      </w:pPr>
    </w:p>
    <w:p w:rsidR="00432B09" w:rsidRPr="00CC24ED" w:rsidRDefault="008F4713" w:rsidP="00E85F1E">
      <w:pPr>
        <w:pStyle w:val="ConsPlusNormal"/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3</w:t>
      </w:r>
      <w:r w:rsidR="0012342E" w:rsidRPr="00CC24ED">
        <w:rPr>
          <w:sz w:val="26"/>
          <w:szCs w:val="26"/>
        </w:rPr>
        <w:t>1</w:t>
      </w:r>
      <w:r w:rsidR="00844277" w:rsidRPr="00CC24ED">
        <w:rPr>
          <w:sz w:val="26"/>
          <w:szCs w:val="26"/>
        </w:rPr>
        <w:t xml:space="preserve">. </w:t>
      </w:r>
      <w:r w:rsidR="00E85F1E">
        <w:rPr>
          <w:sz w:val="26"/>
          <w:szCs w:val="26"/>
        </w:rPr>
        <w:t>О</w:t>
      </w:r>
      <w:r w:rsidR="00432B09" w:rsidRPr="00CC24ED">
        <w:rPr>
          <w:sz w:val="26"/>
          <w:szCs w:val="26"/>
        </w:rPr>
        <w:t>снованием для начала административной процедуры является принятие решения о предоставлении</w:t>
      </w:r>
      <w:r w:rsidR="00E85F1E">
        <w:rPr>
          <w:sz w:val="26"/>
          <w:szCs w:val="26"/>
        </w:rPr>
        <w:t>.</w:t>
      </w:r>
    </w:p>
    <w:p w:rsidR="00432B09" w:rsidRPr="00CC24ED" w:rsidRDefault="00E85F1E" w:rsidP="00E85F1E">
      <w:pPr>
        <w:pStyle w:val="ConsPlusNormal"/>
        <w:tabs>
          <w:tab w:val="left" w:pos="1276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</w:t>
      </w:r>
      <w:r w:rsidR="00432B09" w:rsidRPr="00CC24ED">
        <w:rPr>
          <w:sz w:val="26"/>
          <w:szCs w:val="26"/>
        </w:rPr>
        <w:t xml:space="preserve">пециалист комитета </w:t>
      </w:r>
      <w:proofErr w:type="spellStart"/>
      <w:r w:rsidR="00432B09" w:rsidRPr="00CC24ED">
        <w:rPr>
          <w:sz w:val="26"/>
          <w:szCs w:val="26"/>
        </w:rPr>
        <w:t>документационно</w:t>
      </w:r>
      <w:proofErr w:type="spellEnd"/>
      <w:r w:rsidR="00432B09" w:rsidRPr="00CC24ED">
        <w:rPr>
          <w:sz w:val="26"/>
          <w:szCs w:val="26"/>
        </w:rPr>
        <w:t>-кадровой работы департамента не поздн</w:t>
      </w:r>
      <w:r>
        <w:rPr>
          <w:sz w:val="26"/>
          <w:szCs w:val="26"/>
        </w:rPr>
        <w:t>е</w:t>
      </w:r>
      <w:r w:rsidR="00432B09" w:rsidRPr="00CC24ED">
        <w:rPr>
          <w:sz w:val="26"/>
          <w:szCs w:val="26"/>
        </w:rPr>
        <w:t xml:space="preserve">е одного дня со дня принятия решения о предоставлении передает </w:t>
      </w:r>
      <w:r w:rsidR="00564D5F" w:rsidRPr="00CC24ED">
        <w:rPr>
          <w:sz w:val="26"/>
          <w:szCs w:val="26"/>
        </w:rPr>
        <w:t xml:space="preserve">указанное </w:t>
      </w:r>
      <w:r w:rsidR="00432B09" w:rsidRPr="00CC24ED">
        <w:rPr>
          <w:sz w:val="26"/>
          <w:szCs w:val="26"/>
        </w:rPr>
        <w:t xml:space="preserve">решение </w:t>
      </w:r>
      <w:r w:rsidR="00564D5F" w:rsidRPr="00CC24ED">
        <w:rPr>
          <w:sz w:val="26"/>
          <w:szCs w:val="26"/>
        </w:rPr>
        <w:t xml:space="preserve">ответственному </w:t>
      </w:r>
      <w:r w:rsidR="00432B09" w:rsidRPr="00CC24ED">
        <w:rPr>
          <w:sz w:val="26"/>
          <w:szCs w:val="26"/>
        </w:rPr>
        <w:t xml:space="preserve">исполнителю, </w:t>
      </w:r>
      <w:r w:rsidR="00564D5F" w:rsidRPr="00CC24ED">
        <w:rPr>
          <w:sz w:val="26"/>
          <w:szCs w:val="26"/>
        </w:rPr>
        <w:t>который</w:t>
      </w:r>
      <w:r w:rsidR="00432B09" w:rsidRPr="00CC24ED">
        <w:rPr>
          <w:sz w:val="26"/>
          <w:szCs w:val="26"/>
        </w:rPr>
        <w:t xml:space="preserve"> не позднее одного дня со дня получения </w:t>
      </w:r>
      <w:r w:rsidR="00564D5F" w:rsidRPr="00CC24ED">
        <w:rPr>
          <w:sz w:val="26"/>
          <w:szCs w:val="26"/>
        </w:rPr>
        <w:t xml:space="preserve">указанного </w:t>
      </w:r>
      <w:r w:rsidR="00432B09" w:rsidRPr="00CC24ED">
        <w:rPr>
          <w:sz w:val="26"/>
          <w:szCs w:val="26"/>
        </w:rPr>
        <w:t>решения передает его исполнителю</w:t>
      </w:r>
      <w:r w:rsidR="00DF783F">
        <w:rPr>
          <w:sz w:val="26"/>
          <w:szCs w:val="26"/>
        </w:rPr>
        <w:t>.</w:t>
      </w:r>
    </w:p>
    <w:p w:rsidR="00C17A68" w:rsidRPr="00CC24ED" w:rsidRDefault="00E85F1E" w:rsidP="00E85F1E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>
        <w:rPr>
          <w:sz w:val="26"/>
          <w:szCs w:val="26"/>
        </w:rPr>
        <w:t>П</w:t>
      </w:r>
      <w:r w:rsidR="00844277" w:rsidRPr="00CC24ED">
        <w:rPr>
          <w:sz w:val="26"/>
          <w:szCs w:val="26"/>
        </w:rPr>
        <w:t>ри наличии отчета о</w:t>
      </w:r>
      <w:r w:rsidR="00ED3C5D" w:rsidRPr="00CC24ED">
        <w:rPr>
          <w:sz w:val="26"/>
          <w:szCs w:val="26"/>
        </w:rPr>
        <w:t xml:space="preserve"> рыночной стоимости</w:t>
      </w:r>
      <w:r w:rsidR="00844277" w:rsidRPr="00CC24ED">
        <w:rPr>
          <w:sz w:val="26"/>
          <w:szCs w:val="26"/>
        </w:rPr>
        <w:t xml:space="preserve"> размера арендной платы,</w:t>
      </w:r>
      <w:r w:rsidR="00C0784A" w:rsidRPr="00CC24ED">
        <w:rPr>
          <w:sz w:val="26"/>
          <w:szCs w:val="26"/>
        </w:rPr>
        <w:t xml:space="preserve"> рыночной стоимости имущества</w:t>
      </w:r>
      <w:r w:rsidR="00534E42" w:rsidRPr="00CC24ED">
        <w:rPr>
          <w:sz w:val="26"/>
          <w:szCs w:val="26"/>
        </w:rPr>
        <w:t>,</w:t>
      </w:r>
      <w:r w:rsidR="00844277" w:rsidRPr="00CC24ED">
        <w:rPr>
          <w:sz w:val="26"/>
          <w:szCs w:val="26"/>
        </w:rPr>
        <w:t xml:space="preserve"> которая в соответствии с Федеральным законом от 29 июля 1998 года № 135-ФЗ «Об оценочной деятельности в Российской Федерации» является рекомендуемой для целей совершения сделки (далее – </w:t>
      </w:r>
      <w:r w:rsidR="00DE7C31" w:rsidRPr="00CC24ED">
        <w:rPr>
          <w:sz w:val="26"/>
          <w:szCs w:val="26"/>
        </w:rPr>
        <w:t>отчет о рыночной стоимости</w:t>
      </w:r>
      <w:r w:rsidR="00844277" w:rsidRPr="00CC24ED">
        <w:rPr>
          <w:sz w:val="26"/>
          <w:szCs w:val="26"/>
        </w:rPr>
        <w:t>)</w:t>
      </w:r>
      <w:r w:rsidR="00FB6E29" w:rsidRPr="00CC24ED">
        <w:rPr>
          <w:sz w:val="26"/>
          <w:szCs w:val="26"/>
        </w:rPr>
        <w:t>,</w:t>
      </w:r>
      <w:r w:rsidR="00844277" w:rsidRPr="00CC24ED">
        <w:rPr>
          <w:sz w:val="26"/>
          <w:szCs w:val="26"/>
        </w:rPr>
        <w:t xml:space="preserve"> </w:t>
      </w:r>
      <w:r w:rsidR="00C17A68" w:rsidRPr="00CC24ED">
        <w:rPr>
          <w:sz w:val="26"/>
          <w:szCs w:val="26"/>
        </w:rPr>
        <w:t xml:space="preserve">исполнитель </w:t>
      </w:r>
      <w:r w:rsidR="00E630AA" w:rsidRPr="00CC24ED">
        <w:rPr>
          <w:sz w:val="26"/>
          <w:szCs w:val="26"/>
        </w:rPr>
        <w:t xml:space="preserve">не позднее десяти рабочих дней со дня получения им решения о предоставлении </w:t>
      </w:r>
      <w:r w:rsidR="00C17A68" w:rsidRPr="00CC24ED">
        <w:rPr>
          <w:sz w:val="26"/>
          <w:szCs w:val="26"/>
        </w:rPr>
        <w:t>осуществляет подготовку проект</w:t>
      </w:r>
      <w:r w:rsidR="00534E42" w:rsidRPr="00CC24ED">
        <w:rPr>
          <w:sz w:val="26"/>
          <w:szCs w:val="26"/>
        </w:rPr>
        <w:t xml:space="preserve">а договора </w:t>
      </w:r>
      <w:r w:rsidR="00C17A68" w:rsidRPr="00CC24ED">
        <w:rPr>
          <w:sz w:val="26"/>
          <w:szCs w:val="26"/>
        </w:rPr>
        <w:t>и сопроводительного</w:t>
      </w:r>
      <w:proofErr w:type="gramEnd"/>
      <w:r w:rsidR="00C17A68" w:rsidRPr="00CC24ED">
        <w:rPr>
          <w:sz w:val="26"/>
          <w:szCs w:val="26"/>
        </w:rPr>
        <w:t xml:space="preserve"> письма (с указанием срока для подписания и предоставления договора </w:t>
      </w:r>
      <w:r w:rsidR="00DE7C31" w:rsidRPr="00CC24ED">
        <w:rPr>
          <w:sz w:val="26"/>
          <w:szCs w:val="26"/>
        </w:rPr>
        <w:t>в департамент)</w:t>
      </w:r>
      <w:r w:rsidR="00C17A68" w:rsidRPr="00CC24ED">
        <w:rPr>
          <w:sz w:val="26"/>
          <w:szCs w:val="26"/>
        </w:rPr>
        <w:t xml:space="preserve"> </w:t>
      </w:r>
      <w:r w:rsidR="00DE7C31" w:rsidRPr="00CC24ED">
        <w:rPr>
          <w:sz w:val="26"/>
          <w:szCs w:val="26"/>
        </w:rPr>
        <w:t>и обеспечивает подписание указанных документов начальником департамента или уполномоченным им лицом</w:t>
      </w:r>
      <w:r w:rsidR="00DF783F">
        <w:rPr>
          <w:sz w:val="26"/>
          <w:szCs w:val="26"/>
        </w:rPr>
        <w:t>.</w:t>
      </w:r>
    </w:p>
    <w:p w:rsidR="00DE7C31" w:rsidRPr="00CC24ED" w:rsidRDefault="00C17A68" w:rsidP="00C17A68">
      <w:pPr>
        <w:rPr>
          <w:sz w:val="26"/>
          <w:szCs w:val="26"/>
        </w:rPr>
      </w:pPr>
      <w:r w:rsidRPr="00CC24ED">
        <w:rPr>
          <w:sz w:val="26"/>
          <w:szCs w:val="26"/>
        </w:rPr>
        <w:tab/>
      </w:r>
      <w:r w:rsidR="00DF783F">
        <w:rPr>
          <w:sz w:val="26"/>
          <w:szCs w:val="26"/>
        </w:rPr>
        <w:t>П</w:t>
      </w:r>
      <w:r w:rsidR="00DE7C31" w:rsidRPr="00CC24ED">
        <w:rPr>
          <w:sz w:val="26"/>
          <w:szCs w:val="26"/>
        </w:rPr>
        <w:t xml:space="preserve">ри отсутствии отчета о рыночной стоимости </w:t>
      </w:r>
      <w:r w:rsidR="00432B09" w:rsidRPr="00CC24ED">
        <w:rPr>
          <w:sz w:val="26"/>
          <w:szCs w:val="26"/>
        </w:rPr>
        <w:t xml:space="preserve">исполнитель обеспечивает </w:t>
      </w:r>
      <w:r w:rsidR="00DE7C31" w:rsidRPr="00CC24ED">
        <w:rPr>
          <w:sz w:val="26"/>
          <w:szCs w:val="26"/>
        </w:rPr>
        <w:t>получение департаментом отчета о</w:t>
      </w:r>
      <w:r w:rsidR="00432B09" w:rsidRPr="00CC24ED">
        <w:rPr>
          <w:sz w:val="26"/>
          <w:szCs w:val="26"/>
        </w:rPr>
        <w:t xml:space="preserve"> </w:t>
      </w:r>
      <w:r w:rsidR="00DE7C31" w:rsidRPr="00CC24ED">
        <w:rPr>
          <w:sz w:val="26"/>
          <w:szCs w:val="26"/>
        </w:rPr>
        <w:t xml:space="preserve">рыночной стоимости </w:t>
      </w:r>
      <w:r w:rsidRPr="00CC24ED">
        <w:rPr>
          <w:sz w:val="26"/>
          <w:szCs w:val="26"/>
        </w:rPr>
        <w:t>и</w:t>
      </w:r>
      <w:r w:rsidR="00432B09" w:rsidRPr="00CC24ED">
        <w:rPr>
          <w:sz w:val="26"/>
          <w:szCs w:val="26"/>
        </w:rPr>
        <w:t xml:space="preserve"> не позднее </w:t>
      </w:r>
      <w:r w:rsidR="00E630AA" w:rsidRPr="00CC24ED">
        <w:rPr>
          <w:sz w:val="26"/>
          <w:szCs w:val="26"/>
        </w:rPr>
        <w:t>десяти</w:t>
      </w:r>
      <w:r w:rsidR="00432B09" w:rsidRPr="00CC24ED">
        <w:rPr>
          <w:sz w:val="26"/>
          <w:szCs w:val="26"/>
        </w:rPr>
        <w:t xml:space="preserve"> рабочих дней со дня </w:t>
      </w:r>
      <w:r w:rsidR="003049EC" w:rsidRPr="00CC24ED">
        <w:rPr>
          <w:sz w:val="26"/>
          <w:szCs w:val="26"/>
        </w:rPr>
        <w:t>получения</w:t>
      </w:r>
      <w:r w:rsidR="00432B09" w:rsidRPr="00CC24ED">
        <w:rPr>
          <w:sz w:val="26"/>
          <w:szCs w:val="26"/>
        </w:rPr>
        <w:t xml:space="preserve"> департамент</w:t>
      </w:r>
      <w:r w:rsidR="003049EC" w:rsidRPr="00CC24ED">
        <w:rPr>
          <w:sz w:val="26"/>
          <w:szCs w:val="26"/>
        </w:rPr>
        <w:t>ом</w:t>
      </w:r>
      <w:r w:rsidR="00432B09" w:rsidRPr="00CC24ED">
        <w:rPr>
          <w:sz w:val="26"/>
          <w:szCs w:val="26"/>
        </w:rPr>
        <w:t xml:space="preserve"> </w:t>
      </w:r>
      <w:r w:rsidR="00DE7C31" w:rsidRPr="00CC24ED">
        <w:rPr>
          <w:sz w:val="26"/>
          <w:szCs w:val="26"/>
        </w:rPr>
        <w:t xml:space="preserve">отчета о рыночной стоимости </w:t>
      </w:r>
      <w:r w:rsidR="00432B09" w:rsidRPr="00CC24ED">
        <w:rPr>
          <w:sz w:val="26"/>
          <w:szCs w:val="26"/>
        </w:rPr>
        <w:t>осуществляет подготовку</w:t>
      </w:r>
      <w:r w:rsidR="00534E42" w:rsidRPr="00CC24ED">
        <w:rPr>
          <w:sz w:val="26"/>
          <w:szCs w:val="26"/>
        </w:rPr>
        <w:t xml:space="preserve">, </w:t>
      </w:r>
      <w:r w:rsidRPr="00CC24ED">
        <w:rPr>
          <w:sz w:val="26"/>
          <w:szCs w:val="26"/>
        </w:rPr>
        <w:t xml:space="preserve">согласование </w:t>
      </w:r>
      <w:r w:rsidR="00534E42" w:rsidRPr="00CC24ED">
        <w:rPr>
          <w:sz w:val="26"/>
          <w:szCs w:val="26"/>
        </w:rPr>
        <w:t>и подписание проекта договора и сопроводительного письма начальником департамента или уполномоченным им лицом</w:t>
      </w:r>
      <w:r w:rsidR="00DF783F">
        <w:rPr>
          <w:sz w:val="26"/>
          <w:szCs w:val="26"/>
        </w:rPr>
        <w:t>.</w:t>
      </w:r>
    </w:p>
    <w:p w:rsidR="00DE7C31" w:rsidRPr="00CC24ED" w:rsidRDefault="00DF783F" w:rsidP="00DF783F">
      <w:pPr>
        <w:pStyle w:val="ConsPlusNormal"/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Н</w:t>
      </w:r>
      <w:r w:rsidR="00DE7C31" w:rsidRPr="00CC24ED">
        <w:rPr>
          <w:sz w:val="26"/>
          <w:szCs w:val="26"/>
        </w:rPr>
        <w:t xml:space="preserve">е позднее одного рабочего дня со дня подписания департаментом договора и сопроводительного письма исполнитель передает договор и сопроводительное письмо специалисту комитета </w:t>
      </w:r>
      <w:proofErr w:type="spellStart"/>
      <w:r w:rsidR="00DE7C31" w:rsidRPr="00CC24ED">
        <w:rPr>
          <w:sz w:val="26"/>
          <w:szCs w:val="26"/>
        </w:rPr>
        <w:t>документационно</w:t>
      </w:r>
      <w:proofErr w:type="spellEnd"/>
      <w:r w:rsidR="00DE7C31" w:rsidRPr="00CC24ED">
        <w:rPr>
          <w:sz w:val="26"/>
          <w:szCs w:val="26"/>
        </w:rPr>
        <w:t>-кадровой работы департамента для направления заявителю в срок не позднее двух рабочих дней со дня получения указанных документов</w:t>
      </w:r>
      <w:r>
        <w:rPr>
          <w:sz w:val="26"/>
          <w:szCs w:val="26"/>
        </w:rPr>
        <w:t>.</w:t>
      </w:r>
    </w:p>
    <w:p w:rsidR="00E33D8B" w:rsidRPr="00CC24ED" w:rsidRDefault="00DF783F" w:rsidP="00DF783F">
      <w:pPr>
        <w:pStyle w:val="ConsPlusNormal"/>
        <w:tabs>
          <w:tab w:val="left" w:pos="709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С</w:t>
      </w:r>
      <w:r w:rsidR="00E33D8B" w:rsidRPr="00CC24ED">
        <w:rPr>
          <w:sz w:val="26"/>
          <w:szCs w:val="26"/>
        </w:rPr>
        <w:t>огласование условий договора с заявителем осуществляется в порядке, установленном Гражданским кодексом Российской Федерации для совершения сделок</w:t>
      </w:r>
      <w:r>
        <w:rPr>
          <w:sz w:val="26"/>
          <w:szCs w:val="26"/>
        </w:rPr>
        <w:t>.</w:t>
      </w:r>
    </w:p>
    <w:p w:rsidR="007F7398" w:rsidRPr="00CC24ED" w:rsidRDefault="00DF783F" w:rsidP="00DF783F">
      <w:pPr>
        <w:pStyle w:val="ConsPlusNormal"/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В</w:t>
      </w:r>
      <w:r w:rsidR="00E33D8B" w:rsidRPr="00CC24ED">
        <w:rPr>
          <w:sz w:val="26"/>
          <w:szCs w:val="26"/>
        </w:rPr>
        <w:t xml:space="preserve"> случае </w:t>
      </w:r>
      <w:proofErr w:type="spellStart"/>
      <w:r w:rsidR="00E33D8B" w:rsidRPr="00CC24ED">
        <w:rPr>
          <w:sz w:val="26"/>
          <w:szCs w:val="26"/>
        </w:rPr>
        <w:t>недостижения</w:t>
      </w:r>
      <w:proofErr w:type="spellEnd"/>
      <w:r w:rsidR="00E33D8B" w:rsidRPr="00CC24ED">
        <w:rPr>
          <w:sz w:val="26"/>
          <w:szCs w:val="26"/>
        </w:rPr>
        <w:t xml:space="preserve"> согласия по условиям договора исполнитель не позднее пяти рабочих дней со дня поступления от заявителя разногласий осуществляет подготовку уведомления, обеспечивает его визирование, подписание и направление заявителю в порядке, установленном пунктом 3</w:t>
      </w:r>
      <w:r w:rsidR="0012342E" w:rsidRPr="00CC24ED">
        <w:rPr>
          <w:sz w:val="26"/>
          <w:szCs w:val="26"/>
        </w:rPr>
        <w:t>0</w:t>
      </w:r>
      <w:r w:rsidR="00E33D8B" w:rsidRPr="00CC24ED">
        <w:rPr>
          <w:sz w:val="26"/>
          <w:szCs w:val="26"/>
        </w:rPr>
        <w:t xml:space="preserve"> Административного регламента</w:t>
      </w:r>
      <w:r>
        <w:rPr>
          <w:sz w:val="26"/>
          <w:szCs w:val="26"/>
        </w:rPr>
        <w:t>.</w:t>
      </w:r>
    </w:p>
    <w:p w:rsidR="00E33D8B" w:rsidRPr="00CC24ED" w:rsidRDefault="00DF783F" w:rsidP="00DF783F">
      <w:pPr>
        <w:pStyle w:val="ConsPlusNormal"/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в</w:t>
      </w:r>
      <w:r w:rsidR="007F7398" w:rsidRPr="00CC24ED">
        <w:rPr>
          <w:sz w:val="26"/>
          <w:szCs w:val="26"/>
        </w:rPr>
        <w:t xml:space="preserve"> случае подписания договора департаментом и заявителем исполнитель регистрирует договор путем проставления даты и номера на всех экземплярах договора и обеспечивает его направление заявителю в порядке, установленном </w:t>
      </w:r>
      <w:r w:rsidR="00C802AD" w:rsidRPr="00CC24ED">
        <w:rPr>
          <w:sz w:val="26"/>
          <w:szCs w:val="26"/>
        </w:rPr>
        <w:t>под</w:t>
      </w:r>
      <w:r w:rsidR="007F7398" w:rsidRPr="00CC24ED">
        <w:rPr>
          <w:sz w:val="26"/>
          <w:szCs w:val="26"/>
        </w:rPr>
        <w:t xml:space="preserve">пунктом </w:t>
      </w:r>
      <w:r w:rsidR="00C802AD" w:rsidRPr="00CC24ED">
        <w:rPr>
          <w:sz w:val="26"/>
          <w:szCs w:val="26"/>
        </w:rPr>
        <w:t xml:space="preserve">7 пункта </w:t>
      </w:r>
      <w:r w:rsidR="007F7398" w:rsidRPr="00CC24ED">
        <w:rPr>
          <w:sz w:val="26"/>
          <w:szCs w:val="26"/>
        </w:rPr>
        <w:t>3</w:t>
      </w:r>
      <w:r w:rsidR="0012342E" w:rsidRPr="00CC24ED">
        <w:rPr>
          <w:sz w:val="26"/>
          <w:szCs w:val="26"/>
        </w:rPr>
        <w:t>0</w:t>
      </w:r>
      <w:r>
        <w:rPr>
          <w:sz w:val="26"/>
          <w:szCs w:val="26"/>
        </w:rPr>
        <w:t xml:space="preserve"> Административного регламента.</w:t>
      </w:r>
    </w:p>
    <w:p w:rsidR="007F7398" w:rsidRPr="00CC24ED" w:rsidRDefault="00DF783F" w:rsidP="00DF783F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</w:t>
      </w:r>
      <w:r w:rsidR="007F7398" w:rsidRPr="00CC24ED">
        <w:rPr>
          <w:sz w:val="26"/>
          <w:szCs w:val="26"/>
        </w:rPr>
        <w:t>езультатом административной процедуры является направление заявителю уведомления или зарегистрированного договора.</w:t>
      </w:r>
    </w:p>
    <w:p w:rsidR="008F4713" w:rsidRDefault="00E33D8B" w:rsidP="00E33D8B">
      <w:pPr>
        <w:pStyle w:val="ConsPlusNormal"/>
        <w:tabs>
          <w:tab w:val="left" w:pos="127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 </w:t>
      </w:r>
      <w:r w:rsidR="008F4713" w:rsidRPr="00CC24ED">
        <w:rPr>
          <w:sz w:val="26"/>
          <w:szCs w:val="26"/>
        </w:rPr>
        <w:t xml:space="preserve">Срок выполнения административной процедуры </w:t>
      </w:r>
      <w:r w:rsidR="00D41C74" w:rsidRPr="00CC24ED">
        <w:rPr>
          <w:sz w:val="26"/>
          <w:szCs w:val="26"/>
        </w:rPr>
        <w:t xml:space="preserve">не должен превышать </w:t>
      </w:r>
      <w:r w:rsidRPr="00CC24ED">
        <w:rPr>
          <w:sz w:val="26"/>
          <w:szCs w:val="26"/>
        </w:rPr>
        <w:t xml:space="preserve">восьмидесяти </w:t>
      </w:r>
      <w:r w:rsidR="008F4713" w:rsidRPr="00CC24ED">
        <w:rPr>
          <w:sz w:val="26"/>
          <w:szCs w:val="26"/>
        </w:rPr>
        <w:t>дней со дня принятия решения о предоставлении.</w:t>
      </w:r>
    </w:p>
    <w:p w:rsidR="00DF783F" w:rsidRDefault="00DF783F" w:rsidP="00E33D8B">
      <w:pPr>
        <w:pStyle w:val="ConsPlusNormal"/>
        <w:tabs>
          <w:tab w:val="left" w:pos="1276"/>
        </w:tabs>
        <w:ind w:firstLine="709"/>
        <w:jc w:val="both"/>
        <w:rPr>
          <w:sz w:val="26"/>
          <w:szCs w:val="26"/>
        </w:rPr>
      </w:pPr>
    </w:p>
    <w:p w:rsidR="00DF783F" w:rsidRDefault="00DF783F" w:rsidP="00DF783F">
      <w:pPr>
        <w:pStyle w:val="ConsPlusNormal"/>
        <w:tabs>
          <w:tab w:val="left" w:pos="1276"/>
        </w:tabs>
        <w:ind w:firstLine="709"/>
        <w:jc w:val="center"/>
        <w:rPr>
          <w:sz w:val="26"/>
          <w:szCs w:val="26"/>
        </w:rPr>
      </w:pPr>
      <w:r w:rsidRPr="00CC24ED">
        <w:rPr>
          <w:sz w:val="26"/>
          <w:szCs w:val="26"/>
        </w:rPr>
        <w:t>Передача имущества</w:t>
      </w:r>
    </w:p>
    <w:p w:rsidR="00DF783F" w:rsidRPr="00CC24ED" w:rsidRDefault="00DF783F" w:rsidP="00DF783F">
      <w:pPr>
        <w:pStyle w:val="ConsPlusNormal"/>
        <w:tabs>
          <w:tab w:val="left" w:pos="1276"/>
        </w:tabs>
        <w:ind w:firstLine="709"/>
        <w:jc w:val="center"/>
        <w:rPr>
          <w:sz w:val="26"/>
          <w:szCs w:val="26"/>
        </w:rPr>
      </w:pPr>
    </w:p>
    <w:p w:rsidR="000A4E40" w:rsidRPr="00CC24ED" w:rsidRDefault="008F4713" w:rsidP="00DF783F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3</w:t>
      </w:r>
      <w:r w:rsidR="00E61CAB" w:rsidRPr="00CC24ED">
        <w:rPr>
          <w:sz w:val="26"/>
          <w:szCs w:val="26"/>
        </w:rPr>
        <w:t>2</w:t>
      </w:r>
      <w:r w:rsidR="00FA6B78" w:rsidRPr="00CC24ED">
        <w:rPr>
          <w:sz w:val="26"/>
          <w:szCs w:val="26"/>
        </w:rPr>
        <w:t xml:space="preserve">. </w:t>
      </w:r>
      <w:r w:rsidR="00DF783F">
        <w:rPr>
          <w:sz w:val="26"/>
          <w:szCs w:val="26"/>
        </w:rPr>
        <w:t>О</w:t>
      </w:r>
      <w:r w:rsidRPr="00CC24ED">
        <w:rPr>
          <w:sz w:val="26"/>
          <w:szCs w:val="26"/>
        </w:rPr>
        <w:t xml:space="preserve">снованием для начала административной процедуры </w:t>
      </w:r>
      <w:r w:rsidR="007F7398" w:rsidRPr="00CC24ED">
        <w:rPr>
          <w:sz w:val="26"/>
          <w:szCs w:val="26"/>
        </w:rPr>
        <w:t xml:space="preserve">является </w:t>
      </w:r>
      <w:r w:rsidRPr="00CC24ED">
        <w:rPr>
          <w:sz w:val="26"/>
          <w:szCs w:val="26"/>
        </w:rPr>
        <w:t>регистрация договора</w:t>
      </w:r>
      <w:r w:rsidR="00DF783F">
        <w:rPr>
          <w:sz w:val="26"/>
          <w:szCs w:val="26"/>
        </w:rPr>
        <w:t>.</w:t>
      </w:r>
    </w:p>
    <w:p w:rsidR="006E33BF" w:rsidRPr="00CC24ED" w:rsidRDefault="001B4A8F" w:rsidP="00DF783F">
      <w:pPr>
        <w:pStyle w:val="ConsPlusNormal"/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И</w:t>
      </w:r>
      <w:r w:rsidR="00FA6B78" w:rsidRPr="00CC24ED">
        <w:rPr>
          <w:sz w:val="26"/>
          <w:szCs w:val="26"/>
        </w:rPr>
        <w:t xml:space="preserve">сполнитель не позднее </w:t>
      </w:r>
      <w:r w:rsidR="00AD3FFC" w:rsidRPr="00CC24ED">
        <w:rPr>
          <w:sz w:val="26"/>
          <w:szCs w:val="26"/>
        </w:rPr>
        <w:t>трех</w:t>
      </w:r>
      <w:r w:rsidR="00FA6B78" w:rsidRPr="00CC24ED">
        <w:rPr>
          <w:sz w:val="26"/>
          <w:szCs w:val="26"/>
        </w:rPr>
        <w:t xml:space="preserve"> дн</w:t>
      </w:r>
      <w:r w:rsidR="00AD3FFC" w:rsidRPr="00CC24ED">
        <w:rPr>
          <w:sz w:val="26"/>
          <w:szCs w:val="26"/>
        </w:rPr>
        <w:t>ей</w:t>
      </w:r>
      <w:r w:rsidR="00FA6B78" w:rsidRPr="00CC24ED">
        <w:rPr>
          <w:sz w:val="26"/>
          <w:szCs w:val="26"/>
        </w:rPr>
        <w:t xml:space="preserve"> со дня регистрации договора </w:t>
      </w:r>
      <w:r w:rsidR="006E33BF" w:rsidRPr="00CC24ED">
        <w:rPr>
          <w:sz w:val="26"/>
          <w:szCs w:val="26"/>
        </w:rPr>
        <w:t>осуществляет подготовку акт</w:t>
      </w:r>
      <w:r w:rsidR="007F7398" w:rsidRPr="00CC24ED">
        <w:rPr>
          <w:sz w:val="26"/>
          <w:szCs w:val="26"/>
        </w:rPr>
        <w:t>а</w:t>
      </w:r>
      <w:r w:rsidR="00244EE5" w:rsidRPr="00CC24ED">
        <w:rPr>
          <w:sz w:val="26"/>
          <w:szCs w:val="26"/>
        </w:rPr>
        <w:t xml:space="preserve"> приема-передачи </w:t>
      </w:r>
      <w:r w:rsidR="006E33BF" w:rsidRPr="00CC24ED">
        <w:rPr>
          <w:sz w:val="26"/>
          <w:szCs w:val="26"/>
        </w:rPr>
        <w:t xml:space="preserve">и обеспечивает </w:t>
      </w:r>
      <w:r w:rsidR="000A4E40" w:rsidRPr="00CC24ED">
        <w:rPr>
          <w:sz w:val="26"/>
          <w:szCs w:val="26"/>
        </w:rPr>
        <w:t xml:space="preserve">его </w:t>
      </w:r>
      <w:r w:rsidR="006E33BF" w:rsidRPr="00CC24ED">
        <w:rPr>
          <w:sz w:val="26"/>
          <w:szCs w:val="26"/>
        </w:rPr>
        <w:t>подписание начальник</w:t>
      </w:r>
      <w:r w:rsidR="000A4E40" w:rsidRPr="00CC24ED">
        <w:rPr>
          <w:sz w:val="26"/>
          <w:szCs w:val="26"/>
        </w:rPr>
        <w:t>ом</w:t>
      </w:r>
      <w:r w:rsidR="006E33BF" w:rsidRPr="00CC24ED">
        <w:rPr>
          <w:sz w:val="26"/>
          <w:szCs w:val="26"/>
        </w:rPr>
        <w:t xml:space="preserve"> департамента</w:t>
      </w:r>
      <w:r w:rsidR="000A4E40" w:rsidRPr="00CC24ED">
        <w:rPr>
          <w:sz w:val="26"/>
          <w:szCs w:val="26"/>
        </w:rPr>
        <w:t xml:space="preserve"> или уполномоченным им лицом</w:t>
      </w:r>
      <w:r>
        <w:rPr>
          <w:sz w:val="26"/>
          <w:szCs w:val="26"/>
        </w:rPr>
        <w:t>.</w:t>
      </w:r>
    </w:p>
    <w:p w:rsidR="004F046D" w:rsidRPr="00CC24ED" w:rsidRDefault="001B4A8F" w:rsidP="001B4A8F">
      <w:pPr>
        <w:pStyle w:val="ConsPlusNormal"/>
        <w:jc w:val="both"/>
        <w:rPr>
          <w:sz w:val="26"/>
          <w:szCs w:val="26"/>
        </w:rPr>
      </w:pPr>
      <w:r>
        <w:rPr>
          <w:sz w:val="26"/>
          <w:szCs w:val="26"/>
        </w:rPr>
        <w:tab/>
        <w:t>И</w:t>
      </w:r>
      <w:r w:rsidR="006E33BF" w:rsidRPr="00CC24ED">
        <w:rPr>
          <w:sz w:val="26"/>
          <w:szCs w:val="26"/>
        </w:rPr>
        <w:t>сполнитель не позднее одного дня со дня подписания акт</w:t>
      </w:r>
      <w:r w:rsidR="000A4E40" w:rsidRPr="00CC24ED">
        <w:rPr>
          <w:sz w:val="26"/>
          <w:szCs w:val="26"/>
        </w:rPr>
        <w:t>а</w:t>
      </w:r>
      <w:r w:rsidR="00E451AF" w:rsidRPr="00CC24ED">
        <w:rPr>
          <w:sz w:val="26"/>
          <w:szCs w:val="26"/>
        </w:rPr>
        <w:t xml:space="preserve"> </w:t>
      </w:r>
      <w:r w:rsidR="00244EE5" w:rsidRPr="00CC24ED">
        <w:rPr>
          <w:sz w:val="26"/>
          <w:szCs w:val="26"/>
        </w:rPr>
        <w:t xml:space="preserve">приема-передачи </w:t>
      </w:r>
      <w:r w:rsidR="000A4E40" w:rsidRPr="00CC24ED">
        <w:rPr>
          <w:sz w:val="26"/>
          <w:szCs w:val="26"/>
        </w:rPr>
        <w:t>обеспечивает передачу имущества заявителю</w:t>
      </w:r>
      <w:r w:rsidR="004F046D" w:rsidRPr="00CC24ED">
        <w:rPr>
          <w:sz w:val="26"/>
          <w:szCs w:val="26"/>
        </w:rPr>
        <w:t xml:space="preserve"> </w:t>
      </w:r>
      <w:r w:rsidR="000A4E40" w:rsidRPr="00CC24ED">
        <w:rPr>
          <w:sz w:val="26"/>
          <w:szCs w:val="26"/>
        </w:rPr>
        <w:t xml:space="preserve">в срок, </w:t>
      </w:r>
      <w:r w:rsidR="004F046D" w:rsidRPr="00CC24ED">
        <w:rPr>
          <w:sz w:val="26"/>
          <w:szCs w:val="26"/>
        </w:rPr>
        <w:t>указанн</w:t>
      </w:r>
      <w:r w:rsidR="00E451AF" w:rsidRPr="00CC24ED">
        <w:rPr>
          <w:sz w:val="26"/>
          <w:szCs w:val="26"/>
        </w:rPr>
        <w:t>ы</w:t>
      </w:r>
      <w:r w:rsidR="000A4E40" w:rsidRPr="00CC24ED">
        <w:rPr>
          <w:sz w:val="26"/>
          <w:szCs w:val="26"/>
        </w:rPr>
        <w:t>й</w:t>
      </w:r>
      <w:r w:rsidR="004F046D" w:rsidRPr="00CC24ED">
        <w:rPr>
          <w:sz w:val="26"/>
          <w:szCs w:val="26"/>
        </w:rPr>
        <w:t xml:space="preserve"> в </w:t>
      </w:r>
      <w:r w:rsidR="008B13DB">
        <w:rPr>
          <w:sz w:val="26"/>
          <w:szCs w:val="26"/>
        </w:rPr>
        <w:t>договоре.</w:t>
      </w:r>
    </w:p>
    <w:p w:rsidR="006E33BF" w:rsidRPr="00CC24ED" w:rsidRDefault="001B4A8F" w:rsidP="001B4A8F">
      <w:pPr>
        <w:pStyle w:val="ConsPlusNormal"/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Р</w:t>
      </w:r>
      <w:r w:rsidR="006E33BF" w:rsidRPr="00CC24ED">
        <w:rPr>
          <w:sz w:val="26"/>
          <w:szCs w:val="26"/>
        </w:rPr>
        <w:t xml:space="preserve">езультатом административной процедуры является </w:t>
      </w:r>
      <w:r w:rsidR="004F046D" w:rsidRPr="00CC24ED">
        <w:rPr>
          <w:sz w:val="26"/>
          <w:szCs w:val="26"/>
        </w:rPr>
        <w:t>передача</w:t>
      </w:r>
      <w:r w:rsidR="006E33BF" w:rsidRPr="00CC24ED">
        <w:rPr>
          <w:sz w:val="26"/>
          <w:szCs w:val="26"/>
        </w:rPr>
        <w:t xml:space="preserve"> имущества</w:t>
      </w:r>
      <w:r w:rsidR="004F046D" w:rsidRPr="00CC24ED">
        <w:rPr>
          <w:sz w:val="26"/>
          <w:szCs w:val="26"/>
        </w:rPr>
        <w:t xml:space="preserve"> заявителю</w:t>
      </w:r>
      <w:r w:rsidR="006E33BF" w:rsidRPr="00CC24ED">
        <w:rPr>
          <w:sz w:val="26"/>
          <w:szCs w:val="26"/>
        </w:rPr>
        <w:t>.</w:t>
      </w:r>
    </w:p>
    <w:p w:rsidR="006E33BF" w:rsidRPr="00CC24ED" w:rsidRDefault="006E33BF" w:rsidP="006E33BF">
      <w:pPr>
        <w:pStyle w:val="ConsPlusNormal"/>
        <w:tabs>
          <w:tab w:val="left" w:pos="10206"/>
        </w:tabs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Срок выполнения административной процедуры не должен превышать шести дней со дня регистрации договора.</w:t>
      </w:r>
    </w:p>
    <w:p w:rsidR="00861EB2" w:rsidRPr="00CC24ED" w:rsidRDefault="00861EB2" w:rsidP="00861EB2">
      <w:pPr>
        <w:autoSpaceDE w:val="0"/>
        <w:autoSpaceDN w:val="0"/>
        <w:adjustRightInd w:val="0"/>
        <w:ind w:firstLine="708"/>
        <w:rPr>
          <w:sz w:val="26"/>
          <w:szCs w:val="26"/>
        </w:rPr>
      </w:pPr>
    </w:p>
    <w:p w:rsidR="00861EB2" w:rsidRPr="00CC24ED" w:rsidRDefault="00B01A00" w:rsidP="00861EB2">
      <w:pPr>
        <w:pStyle w:val="ConsPlusNormal"/>
        <w:tabs>
          <w:tab w:val="left" w:pos="10206"/>
        </w:tabs>
        <w:ind w:firstLine="709"/>
        <w:jc w:val="center"/>
        <w:outlineLvl w:val="1"/>
        <w:rPr>
          <w:sz w:val="26"/>
          <w:szCs w:val="26"/>
        </w:rPr>
      </w:pPr>
      <w:r w:rsidRPr="00CC24ED">
        <w:rPr>
          <w:sz w:val="26"/>
          <w:szCs w:val="26"/>
        </w:rPr>
        <w:t>4</w:t>
      </w:r>
      <w:r w:rsidR="00861EB2" w:rsidRPr="00CC24ED">
        <w:rPr>
          <w:sz w:val="26"/>
          <w:szCs w:val="26"/>
        </w:rPr>
        <w:t xml:space="preserve">. Формы </w:t>
      </w:r>
      <w:proofErr w:type="gramStart"/>
      <w:r w:rsidR="00861EB2" w:rsidRPr="00CC24ED">
        <w:rPr>
          <w:sz w:val="26"/>
          <w:szCs w:val="26"/>
        </w:rPr>
        <w:t>контроля за</w:t>
      </w:r>
      <w:proofErr w:type="gramEnd"/>
      <w:r w:rsidR="00861EB2" w:rsidRPr="00CC24ED">
        <w:rPr>
          <w:sz w:val="26"/>
          <w:szCs w:val="26"/>
        </w:rPr>
        <w:t xml:space="preserve"> исполнением настоящего Административного регламента</w:t>
      </w:r>
    </w:p>
    <w:p w:rsidR="00861EB2" w:rsidRPr="00CC24ED" w:rsidRDefault="00861EB2" w:rsidP="00861EB2">
      <w:pPr>
        <w:pStyle w:val="ConsPlusNormal"/>
        <w:ind w:firstLine="709"/>
        <w:jc w:val="center"/>
        <w:outlineLvl w:val="1"/>
        <w:rPr>
          <w:sz w:val="26"/>
          <w:szCs w:val="26"/>
        </w:rPr>
      </w:pPr>
    </w:p>
    <w:p w:rsidR="00B63789" w:rsidRPr="00CC24ED" w:rsidRDefault="00861EB2" w:rsidP="00B63789">
      <w:pPr>
        <w:pStyle w:val="ConsPlusNormal"/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3</w:t>
      </w:r>
      <w:r w:rsidR="00E61CAB" w:rsidRPr="00CC24ED">
        <w:rPr>
          <w:sz w:val="26"/>
          <w:szCs w:val="26"/>
        </w:rPr>
        <w:t>3</w:t>
      </w:r>
      <w:r w:rsidRPr="00CC24ED">
        <w:rPr>
          <w:sz w:val="26"/>
          <w:szCs w:val="26"/>
        </w:rPr>
        <w:t>.</w:t>
      </w:r>
      <w:r w:rsidR="00B63789" w:rsidRPr="00CC24ED">
        <w:rPr>
          <w:sz w:val="26"/>
          <w:szCs w:val="26"/>
        </w:rPr>
        <w:t xml:space="preserve"> </w:t>
      </w:r>
      <w:proofErr w:type="gramStart"/>
      <w:r w:rsidR="00B63789" w:rsidRPr="00CC24ED">
        <w:rPr>
          <w:sz w:val="26"/>
          <w:szCs w:val="26"/>
        </w:rPr>
        <w:t>Контроль за</w:t>
      </w:r>
      <w:proofErr w:type="gramEnd"/>
      <w:r w:rsidR="00B63789" w:rsidRPr="00CC24ED">
        <w:rPr>
          <w:sz w:val="26"/>
          <w:szCs w:val="26"/>
        </w:rPr>
        <w:t xml:space="preserve"> исполнением настоящего Административного регламента осуществляется в форме текущего и последующего контроля.</w:t>
      </w:r>
    </w:p>
    <w:p w:rsidR="00B63789" w:rsidRPr="00CC24ED" w:rsidRDefault="00B63789" w:rsidP="00B63789">
      <w:pPr>
        <w:pStyle w:val="ConsPlusNormal"/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3</w:t>
      </w:r>
      <w:r w:rsidR="00E61CAB" w:rsidRPr="00CC24ED">
        <w:rPr>
          <w:sz w:val="26"/>
          <w:szCs w:val="26"/>
        </w:rPr>
        <w:t>4</w:t>
      </w:r>
      <w:r w:rsidRPr="00CC24ED">
        <w:rPr>
          <w:sz w:val="26"/>
          <w:szCs w:val="26"/>
        </w:rPr>
        <w:t xml:space="preserve">. Текущий контроль осуществляется ответственным исполнителем при согласовании документов, </w:t>
      </w:r>
      <w:proofErr w:type="spellStart"/>
      <w:r w:rsidRPr="00CC24ED">
        <w:rPr>
          <w:sz w:val="26"/>
          <w:szCs w:val="26"/>
        </w:rPr>
        <w:t>подготовливаемых</w:t>
      </w:r>
      <w:proofErr w:type="spellEnd"/>
      <w:r w:rsidRPr="00CC24ED">
        <w:rPr>
          <w:sz w:val="26"/>
          <w:szCs w:val="26"/>
        </w:rPr>
        <w:t xml:space="preserve"> исполнителем в соответствии с настоящим Административным регламентом.</w:t>
      </w:r>
    </w:p>
    <w:p w:rsidR="00B63789" w:rsidRPr="00CC24ED" w:rsidRDefault="00B63789" w:rsidP="00B63789">
      <w:pPr>
        <w:pStyle w:val="ConsPlusNormal"/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3</w:t>
      </w:r>
      <w:r w:rsidR="00E61CAB" w:rsidRPr="00CC24ED">
        <w:rPr>
          <w:sz w:val="26"/>
          <w:szCs w:val="26"/>
        </w:rPr>
        <w:t>5</w:t>
      </w:r>
      <w:r w:rsidRPr="00CC24ED">
        <w:rPr>
          <w:sz w:val="26"/>
          <w:szCs w:val="26"/>
        </w:rPr>
        <w:t>. Последующий контроль осуществляется посредством проведения проверок в случае поступления в департамент информации о</w:t>
      </w:r>
      <w:r w:rsidR="00C66416" w:rsidRPr="00CC24ED">
        <w:rPr>
          <w:sz w:val="26"/>
          <w:szCs w:val="26"/>
        </w:rPr>
        <w:t xml:space="preserve"> решениях, действиях (бездействии) специалистов департамента, участвующих в предоставлении государственной услуги, </w:t>
      </w:r>
      <w:r w:rsidR="00EF393B" w:rsidRPr="00CC24ED">
        <w:rPr>
          <w:sz w:val="26"/>
          <w:szCs w:val="26"/>
        </w:rPr>
        <w:t>которыми нарушены</w:t>
      </w:r>
      <w:r w:rsidR="00B245C9" w:rsidRPr="00CC24ED">
        <w:rPr>
          <w:sz w:val="26"/>
          <w:szCs w:val="26"/>
        </w:rPr>
        <w:t xml:space="preserve"> требовани</w:t>
      </w:r>
      <w:r w:rsidR="00EF393B" w:rsidRPr="00CC24ED">
        <w:rPr>
          <w:sz w:val="26"/>
          <w:szCs w:val="26"/>
        </w:rPr>
        <w:t>я</w:t>
      </w:r>
      <w:r w:rsidR="00B245C9" w:rsidRPr="00CC24ED">
        <w:rPr>
          <w:sz w:val="26"/>
          <w:szCs w:val="26"/>
        </w:rPr>
        <w:t>, установленны</w:t>
      </w:r>
      <w:r w:rsidR="00EF393B" w:rsidRPr="00CC24ED">
        <w:rPr>
          <w:sz w:val="26"/>
          <w:szCs w:val="26"/>
        </w:rPr>
        <w:t>е</w:t>
      </w:r>
      <w:r w:rsidR="00B245C9" w:rsidRPr="00CC24ED">
        <w:rPr>
          <w:sz w:val="26"/>
          <w:szCs w:val="26"/>
        </w:rPr>
        <w:t xml:space="preserve"> настоящим Административным регламентом</w:t>
      </w:r>
      <w:r w:rsidR="00C66416" w:rsidRPr="00CC24ED">
        <w:rPr>
          <w:sz w:val="26"/>
          <w:szCs w:val="26"/>
        </w:rPr>
        <w:t>.</w:t>
      </w:r>
      <w:r w:rsidR="00B245C9" w:rsidRPr="00CC24ED">
        <w:rPr>
          <w:sz w:val="26"/>
          <w:szCs w:val="26"/>
        </w:rPr>
        <w:t xml:space="preserve"> </w:t>
      </w:r>
    </w:p>
    <w:p w:rsidR="00B63789" w:rsidRPr="00CC24ED" w:rsidRDefault="00B63789" w:rsidP="00B63789">
      <w:pPr>
        <w:pStyle w:val="ConsPlusNormal"/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Проверка проводится на основании распоряжения департамента о проведении проверки</w:t>
      </w:r>
      <w:r w:rsidR="00987F37" w:rsidRPr="00CC24ED">
        <w:rPr>
          <w:sz w:val="26"/>
          <w:szCs w:val="26"/>
        </w:rPr>
        <w:t>, которым определяется</w:t>
      </w:r>
      <w:r w:rsidRPr="00CC24ED">
        <w:rPr>
          <w:sz w:val="26"/>
          <w:szCs w:val="26"/>
        </w:rPr>
        <w:t xml:space="preserve"> должностн</w:t>
      </w:r>
      <w:r w:rsidR="00987F37" w:rsidRPr="00CC24ED">
        <w:rPr>
          <w:sz w:val="26"/>
          <w:szCs w:val="26"/>
        </w:rPr>
        <w:t>ое</w:t>
      </w:r>
      <w:r w:rsidRPr="00CC24ED">
        <w:rPr>
          <w:sz w:val="26"/>
          <w:szCs w:val="26"/>
        </w:rPr>
        <w:t xml:space="preserve"> лиц</w:t>
      </w:r>
      <w:r w:rsidR="00987F37" w:rsidRPr="00CC24ED">
        <w:rPr>
          <w:sz w:val="26"/>
          <w:szCs w:val="26"/>
        </w:rPr>
        <w:t>о</w:t>
      </w:r>
      <w:r w:rsidRPr="00CC24ED">
        <w:rPr>
          <w:sz w:val="26"/>
          <w:szCs w:val="26"/>
        </w:rPr>
        <w:t xml:space="preserve"> департамента, </w:t>
      </w:r>
      <w:r w:rsidR="00987F37" w:rsidRPr="00CC24ED">
        <w:rPr>
          <w:sz w:val="26"/>
          <w:szCs w:val="26"/>
        </w:rPr>
        <w:t xml:space="preserve">проводящее проверку, срок проведения проверки, даты начала и </w:t>
      </w:r>
      <w:proofErr w:type="spellStart"/>
      <w:r w:rsidR="00987F37" w:rsidRPr="00CC24ED">
        <w:rPr>
          <w:sz w:val="26"/>
          <w:szCs w:val="26"/>
        </w:rPr>
        <w:t>окончения</w:t>
      </w:r>
      <w:proofErr w:type="spellEnd"/>
      <w:r w:rsidR="00987F37" w:rsidRPr="00CC24ED">
        <w:rPr>
          <w:sz w:val="26"/>
          <w:szCs w:val="26"/>
        </w:rPr>
        <w:t xml:space="preserve"> проведения проверки, срок оформления результатов проверки.</w:t>
      </w:r>
    </w:p>
    <w:p w:rsidR="00861EB2" w:rsidRPr="00CC24ED" w:rsidRDefault="00B63789" w:rsidP="00987F37">
      <w:pPr>
        <w:pStyle w:val="ConsPlusNormal"/>
        <w:ind w:firstLine="709"/>
        <w:jc w:val="both"/>
        <w:rPr>
          <w:sz w:val="26"/>
          <w:szCs w:val="26"/>
        </w:rPr>
      </w:pPr>
      <w:r w:rsidRPr="00CC24ED">
        <w:rPr>
          <w:sz w:val="26"/>
          <w:szCs w:val="26"/>
        </w:rPr>
        <w:t xml:space="preserve">Результаты проверки оформляются должностным лицом департамента, </w:t>
      </w:r>
      <w:r w:rsidR="00D837A4" w:rsidRPr="00CC24ED">
        <w:rPr>
          <w:sz w:val="26"/>
          <w:szCs w:val="26"/>
        </w:rPr>
        <w:t>проводившим проверку</w:t>
      </w:r>
      <w:r w:rsidR="00EF393B" w:rsidRPr="00CC24ED">
        <w:rPr>
          <w:sz w:val="26"/>
          <w:szCs w:val="26"/>
        </w:rPr>
        <w:t>,</w:t>
      </w:r>
      <w:r w:rsidR="00D837A4" w:rsidRPr="00CC24ED">
        <w:rPr>
          <w:sz w:val="26"/>
          <w:szCs w:val="26"/>
        </w:rPr>
        <w:t xml:space="preserve"> в виде справки, которая предоставляется начальнику департамента. </w:t>
      </w:r>
    </w:p>
    <w:p w:rsidR="00861EB2" w:rsidRPr="00CC24ED" w:rsidRDefault="00987F37" w:rsidP="00861EB2">
      <w:pPr>
        <w:pStyle w:val="ConsPlusNormal"/>
        <w:ind w:firstLine="708"/>
        <w:jc w:val="both"/>
        <w:rPr>
          <w:sz w:val="26"/>
          <w:szCs w:val="26"/>
        </w:rPr>
      </w:pPr>
      <w:r w:rsidRPr="00CC24ED">
        <w:rPr>
          <w:sz w:val="26"/>
          <w:szCs w:val="26"/>
        </w:rPr>
        <w:t>3</w:t>
      </w:r>
      <w:r w:rsidR="00E61CAB" w:rsidRPr="00CC24ED">
        <w:rPr>
          <w:sz w:val="26"/>
          <w:szCs w:val="26"/>
        </w:rPr>
        <w:t>6</w:t>
      </w:r>
      <w:r w:rsidR="00D837A4" w:rsidRPr="00CC24ED">
        <w:rPr>
          <w:sz w:val="26"/>
          <w:szCs w:val="26"/>
        </w:rPr>
        <w:t xml:space="preserve">. В случае выявления при осуществлении </w:t>
      </w:r>
      <w:proofErr w:type="gramStart"/>
      <w:r w:rsidR="00D837A4" w:rsidRPr="00CC24ED">
        <w:rPr>
          <w:sz w:val="26"/>
          <w:szCs w:val="26"/>
        </w:rPr>
        <w:t>контроля за</w:t>
      </w:r>
      <w:proofErr w:type="gramEnd"/>
      <w:r w:rsidR="00D837A4" w:rsidRPr="00CC24ED">
        <w:rPr>
          <w:sz w:val="26"/>
          <w:szCs w:val="26"/>
        </w:rPr>
        <w:t xml:space="preserve"> исполнением настоящего Административного регламента</w:t>
      </w:r>
      <w:r w:rsidR="00861EB2" w:rsidRPr="00CC24ED">
        <w:rPr>
          <w:sz w:val="26"/>
          <w:szCs w:val="26"/>
        </w:rPr>
        <w:t xml:space="preserve"> нарушений </w:t>
      </w:r>
      <w:r w:rsidR="00EF393B" w:rsidRPr="00CC24ED">
        <w:rPr>
          <w:sz w:val="26"/>
          <w:szCs w:val="26"/>
        </w:rPr>
        <w:t>требований, установленных настоящим Административным регламентом,</w:t>
      </w:r>
      <w:r w:rsidR="00861EB2" w:rsidRPr="00CC24ED">
        <w:rPr>
          <w:sz w:val="26"/>
          <w:szCs w:val="26"/>
        </w:rPr>
        <w:t xml:space="preserve"> виновны</w:t>
      </w:r>
      <w:r w:rsidR="00D837A4" w:rsidRPr="00CC24ED">
        <w:rPr>
          <w:sz w:val="26"/>
          <w:szCs w:val="26"/>
        </w:rPr>
        <w:t>е лица привлекаются</w:t>
      </w:r>
      <w:r w:rsidR="00861EB2" w:rsidRPr="00CC24ED">
        <w:rPr>
          <w:sz w:val="26"/>
          <w:szCs w:val="26"/>
        </w:rPr>
        <w:t xml:space="preserve"> к ответственности в соответствии с законодательством Российской Федерации.</w:t>
      </w:r>
    </w:p>
    <w:p w:rsidR="00861EB2" w:rsidRPr="00CC24ED" w:rsidRDefault="00861EB2" w:rsidP="00861EB2">
      <w:pPr>
        <w:pStyle w:val="ConsPlusNormal"/>
        <w:ind w:firstLine="709"/>
        <w:jc w:val="both"/>
        <w:rPr>
          <w:sz w:val="26"/>
          <w:szCs w:val="26"/>
        </w:rPr>
      </w:pPr>
    </w:p>
    <w:p w:rsidR="00861EB2" w:rsidRPr="00CC24ED" w:rsidRDefault="00B01A00" w:rsidP="00861EB2">
      <w:pPr>
        <w:ind w:firstLine="709"/>
        <w:jc w:val="center"/>
        <w:rPr>
          <w:sz w:val="26"/>
          <w:szCs w:val="26"/>
        </w:rPr>
      </w:pPr>
      <w:r w:rsidRPr="00CC24ED">
        <w:rPr>
          <w:sz w:val="26"/>
          <w:szCs w:val="26"/>
        </w:rPr>
        <w:t>5</w:t>
      </w:r>
      <w:r w:rsidR="00861EB2" w:rsidRPr="00CC24ED">
        <w:rPr>
          <w:sz w:val="26"/>
          <w:szCs w:val="26"/>
        </w:rPr>
        <w:t xml:space="preserve">. </w:t>
      </w:r>
      <w:proofErr w:type="gramStart"/>
      <w:r w:rsidR="00861EB2" w:rsidRPr="00CC24ED">
        <w:rPr>
          <w:sz w:val="26"/>
          <w:szCs w:val="26"/>
        </w:rPr>
        <w:t>Досудебное (внесудебное) обжалование решений и действий (бездействия) департамента, многофункционального центра, а также их должностных лиц, государственных служащих, работников</w:t>
      </w:r>
      <w:proofErr w:type="gramEnd"/>
    </w:p>
    <w:p w:rsidR="00861EB2" w:rsidRPr="00CC24ED" w:rsidRDefault="00861EB2" w:rsidP="00861EB2">
      <w:pPr>
        <w:ind w:firstLine="709"/>
        <w:jc w:val="center"/>
        <w:rPr>
          <w:sz w:val="26"/>
          <w:szCs w:val="26"/>
        </w:rPr>
      </w:pPr>
      <w:r w:rsidRPr="00CC24ED">
        <w:rPr>
          <w:sz w:val="26"/>
          <w:szCs w:val="26"/>
        </w:rPr>
        <w:t xml:space="preserve"> </w:t>
      </w:r>
    </w:p>
    <w:p w:rsidR="00861EB2" w:rsidRPr="00CC24ED" w:rsidRDefault="00D837A4" w:rsidP="00861EB2">
      <w:pPr>
        <w:ind w:firstLine="708"/>
        <w:rPr>
          <w:sz w:val="26"/>
          <w:szCs w:val="26"/>
        </w:rPr>
      </w:pPr>
      <w:r w:rsidRPr="00CC24ED">
        <w:rPr>
          <w:sz w:val="26"/>
          <w:szCs w:val="26"/>
        </w:rPr>
        <w:t>3</w:t>
      </w:r>
      <w:r w:rsidR="00E61CAB" w:rsidRPr="00CC24ED">
        <w:rPr>
          <w:sz w:val="26"/>
          <w:szCs w:val="26"/>
        </w:rPr>
        <w:t>7</w:t>
      </w:r>
      <w:r w:rsidR="00861EB2" w:rsidRPr="00CC24ED">
        <w:rPr>
          <w:sz w:val="26"/>
          <w:szCs w:val="26"/>
        </w:rPr>
        <w:t>. Обжалование решений и действий (бездействия) департамента, многофункционального центра, а также их должностных лиц, государственных служащих, работников осуществляется в соответствии с главой 2</w:t>
      </w:r>
      <w:r w:rsidR="00861EB2" w:rsidRPr="00CC24ED">
        <w:rPr>
          <w:sz w:val="26"/>
          <w:szCs w:val="26"/>
          <w:vertAlign w:val="superscript"/>
        </w:rPr>
        <w:t xml:space="preserve">1 </w:t>
      </w:r>
      <w:r w:rsidR="00861EB2" w:rsidRPr="00CC24ED">
        <w:rPr>
          <w:sz w:val="26"/>
          <w:szCs w:val="26"/>
        </w:rPr>
        <w:t>Федерального закона от 27 июля 2010 года № 210-ФЗ «Об организации предоставления государственных и муниципальных услуг».</w:t>
      </w:r>
    </w:p>
    <w:p w:rsidR="00861EB2" w:rsidRPr="00CC24ED" w:rsidRDefault="00A8394A" w:rsidP="00861EB2">
      <w:pPr>
        <w:ind w:firstLine="708"/>
        <w:rPr>
          <w:sz w:val="26"/>
          <w:szCs w:val="26"/>
        </w:rPr>
      </w:pPr>
      <w:r w:rsidRPr="00CC24ED">
        <w:rPr>
          <w:sz w:val="26"/>
          <w:szCs w:val="26"/>
        </w:rPr>
        <w:t>3</w:t>
      </w:r>
      <w:r w:rsidR="00E61CAB" w:rsidRPr="00CC24ED">
        <w:rPr>
          <w:sz w:val="26"/>
          <w:szCs w:val="26"/>
        </w:rPr>
        <w:t>8</w:t>
      </w:r>
      <w:r w:rsidR="00861EB2" w:rsidRPr="00CC24ED">
        <w:rPr>
          <w:sz w:val="26"/>
          <w:szCs w:val="26"/>
        </w:rPr>
        <w:t>. Жалоба на решения и действия (бездействие) начальника департамента подается на имя заместителя Губернатора Томской области по инвестиционной политике и имущественным отношениям.</w:t>
      </w:r>
    </w:p>
    <w:p w:rsidR="00C61CE2" w:rsidRPr="00CC24ED" w:rsidRDefault="00C61CE2" w:rsidP="00861EB2">
      <w:pPr>
        <w:rPr>
          <w:sz w:val="26"/>
          <w:szCs w:val="26"/>
        </w:rPr>
      </w:pPr>
    </w:p>
    <w:p w:rsidR="00985FA3" w:rsidRPr="00CC24ED" w:rsidRDefault="00985FA3" w:rsidP="00861EB2">
      <w:pPr>
        <w:rPr>
          <w:sz w:val="26"/>
          <w:szCs w:val="26"/>
        </w:rPr>
        <w:sectPr w:rsidR="00985FA3" w:rsidRPr="00CC24ED" w:rsidSect="000F09A7">
          <w:headerReference w:type="even" r:id="rId13"/>
          <w:headerReference w:type="default" r:id="rId14"/>
          <w:headerReference w:type="first" r:id="rId15"/>
          <w:pgSz w:w="11906" w:h="16838" w:code="9"/>
          <w:pgMar w:top="1134" w:right="567" w:bottom="1134" w:left="1134" w:header="567" w:footer="0" w:gutter="0"/>
          <w:cols w:space="708"/>
          <w:titlePg/>
          <w:docGrid w:linePitch="360"/>
        </w:sectPr>
      </w:pPr>
    </w:p>
    <w:tbl>
      <w:tblPr>
        <w:tblStyle w:val="ab"/>
        <w:tblW w:w="4962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</w:tblGrid>
      <w:tr w:rsidR="00861EB2" w:rsidRPr="00CC24ED" w:rsidTr="00432E20">
        <w:tc>
          <w:tcPr>
            <w:tcW w:w="4962" w:type="dxa"/>
          </w:tcPr>
          <w:p w:rsidR="00861EB2" w:rsidRPr="00CC24ED" w:rsidRDefault="00861EB2" w:rsidP="00910578">
            <w:pPr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</w:rPr>
              <w:t>Приложение № 1</w:t>
            </w:r>
          </w:p>
          <w:p w:rsidR="00861EB2" w:rsidRPr="00CC24ED" w:rsidRDefault="00861EB2" w:rsidP="00910578">
            <w:pPr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</w:rPr>
              <w:t>к Административному регламенту</w:t>
            </w:r>
          </w:p>
          <w:p w:rsidR="00861EB2" w:rsidRPr="00CC24ED" w:rsidRDefault="00861EB2" w:rsidP="00432E20">
            <w:pPr>
              <w:jc w:val="left"/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</w:rPr>
              <w:t>предоставления государственной услуги</w:t>
            </w:r>
          </w:p>
          <w:p w:rsidR="00861EB2" w:rsidRPr="00CC24ED" w:rsidRDefault="00861EB2" w:rsidP="00432E20">
            <w:pPr>
              <w:ind w:left="34" w:hanging="34"/>
              <w:jc w:val="left"/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</w:rPr>
              <w:t>«</w:t>
            </w:r>
            <w:r w:rsidR="002C46CF" w:rsidRPr="00CC24ED">
              <w:rPr>
                <w:sz w:val="26"/>
                <w:szCs w:val="26"/>
              </w:rPr>
              <w:t xml:space="preserve">Предоставление </w:t>
            </w:r>
            <w:r w:rsidR="00910578" w:rsidRPr="00CC24ED">
              <w:rPr>
                <w:sz w:val="26"/>
                <w:szCs w:val="26"/>
              </w:rPr>
              <w:t>областного государственного имущества, составляющего Казну Томской области</w:t>
            </w:r>
            <w:r w:rsidR="009E2656" w:rsidRPr="00CC24ED">
              <w:rPr>
                <w:sz w:val="26"/>
                <w:szCs w:val="26"/>
              </w:rPr>
              <w:t>,</w:t>
            </w:r>
            <w:r w:rsidR="00910578" w:rsidRPr="00CC24ED">
              <w:rPr>
                <w:sz w:val="26"/>
                <w:szCs w:val="26"/>
              </w:rPr>
              <w:t xml:space="preserve"> в аренду или безвозмездное пользование</w:t>
            </w:r>
            <w:r w:rsidRPr="00CC24ED">
              <w:rPr>
                <w:sz w:val="26"/>
                <w:szCs w:val="26"/>
              </w:rPr>
              <w:t>»</w:t>
            </w:r>
          </w:p>
        </w:tc>
      </w:tr>
    </w:tbl>
    <w:p w:rsidR="00861EB2" w:rsidRPr="00CC24ED" w:rsidRDefault="00861EB2" w:rsidP="00861EB2">
      <w:pPr>
        <w:jc w:val="right"/>
        <w:rPr>
          <w:sz w:val="26"/>
          <w:szCs w:val="26"/>
        </w:rPr>
      </w:pPr>
    </w:p>
    <w:p w:rsidR="00861EB2" w:rsidRPr="00CC24ED" w:rsidRDefault="00861EB2" w:rsidP="00861EB2">
      <w:pPr>
        <w:rPr>
          <w:sz w:val="26"/>
          <w:szCs w:val="26"/>
        </w:rPr>
      </w:pPr>
    </w:p>
    <w:p w:rsidR="00861EB2" w:rsidRPr="00CC24ED" w:rsidRDefault="00861EB2" w:rsidP="00861EB2">
      <w:pPr>
        <w:jc w:val="center"/>
        <w:rPr>
          <w:sz w:val="26"/>
          <w:szCs w:val="26"/>
        </w:rPr>
      </w:pPr>
      <w:r w:rsidRPr="00CC24ED">
        <w:rPr>
          <w:sz w:val="26"/>
          <w:szCs w:val="26"/>
        </w:rPr>
        <w:t>Сведения</w:t>
      </w:r>
    </w:p>
    <w:p w:rsidR="00861EB2" w:rsidRPr="00CC24ED" w:rsidRDefault="00861EB2" w:rsidP="00861EB2">
      <w:pPr>
        <w:jc w:val="center"/>
        <w:rPr>
          <w:sz w:val="26"/>
          <w:szCs w:val="26"/>
        </w:rPr>
      </w:pPr>
      <w:r w:rsidRPr="00CC24ED">
        <w:rPr>
          <w:sz w:val="26"/>
          <w:szCs w:val="26"/>
        </w:rPr>
        <w:t>о Департаменте по управлению государственной собственностью Томской области</w:t>
      </w:r>
    </w:p>
    <w:p w:rsidR="00861EB2" w:rsidRPr="00CC24ED" w:rsidRDefault="00861EB2" w:rsidP="00861EB2">
      <w:pPr>
        <w:rPr>
          <w:sz w:val="26"/>
          <w:szCs w:val="26"/>
        </w:rPr>
      </w:pPr>
    </w:p>
    <w:p w:rsidR="00861EB2" w:rsidRPr="00CC24ED" w:rsidRDefault="00861EB2" w:rsidP="00861EB2">
      <w:pPr>
        <w:ind w:firstLine="708"/>
        <w:rPr>
          <w:sz w:val="26"/>
          <w:szCs w:val="26"/>
        </w:rPr>
      </w:pPr>
      <w:r w:rsidRPr="00CC24ED">
        <w:rPr>
          <w:sz w:val="26"/>
          <w:szCs w:val="26"/>
        </w:rPr>
        <w:t>1. Адрес Департамента по управлению государственной собственностью Томской области (далее – департамент): 634034, г. Томск, пр. Кирова, д. 20.</w:t>
      </w:r>
    </w:p>
    <w:p w:rsidR="00861EB2" w:rsidRPr="00CC24ED" w:rsidRDefault="00861EB2" w:rsidP="00861EB2">
      <w:pPr>
        <w:ind w:firstLine="708"/>
        <w:rPr>
          <w:sz w:val="26"/>
          <w:szCs w:val="26"/>
        </w:rPr>
      </w:pPr>
      <w:r w:rsidRPr="00CC24ED">
        <w:rPr>
          <w:sz w:val="26"/>
          <w:szCs w:val="26"/>
        </w:rPr>
        <w:t>2. Время работы департамента:</w:t>
      </w:r>
    </w:p>
    <w:p w:rsidR="00861EB2" w:rsidRPr="00CC24ED" w:rsidRDefault="00861EB2" w:rsidP="00861EB2">
      <w:pPr>
        <w:ind w:firstLine="708"/>
        <w:rPr>
          <w:sz w:val="26"/>
          <w:szCs w:val="26"/>
        </w:rPr>
      </w:pPr>
      <w:r w:rsidRPr="00CC24ED">
        <w:rPr>
          <w:sz w:val="26"/>
          <w:szCs w:val="26"/>
        </w:rPr>
        <w:t>ежедневно с понедельника по пятницу с 09.00 до 18.00 часов;</w:t>
      </w:r>
    </w:p>
    <w:p w:rsidR="00861EB2" w:rsidRPr="00CC24ED" w:rsidRDefault="00861EB2" w:rsidP="00861EB2">
      <w:pPr>
        <w:ind w:firstLine="708"/>
        <w:rPr>
          <w:sz w:val="26"/>
          <w:szCs w:val="26"/>
        </w:rPr>
      </w:pPr>
      <w:r w:rsidRPr="00CC24ED">
        <w:rPr>
          <w:sz w:val="26"/>
          <w:szCs w:val="26"/>
        </w:rPr>
        <w:t>время предоставления перерыва для отдыха и питания с 12:30 до 13:30 часов.</w:t>
      </w:r>
    </w:p>
    <w:p w:rsidR="00861EB2" w:rsidRPr="00CC24ED" w:rsidRDefault="00861EB2" w:rsidP="00861EB2">
      <w:pPr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>3. Номера телефонов для справок и факса в департаменте:</w:t>
      </w:r>
    </w:p>
    <w:p w:rsidR="00861EB2" w:rsidRPr="00CC24ED" w:rsidRDefault="00861EB2" w:rsidP="00861EB2">
      <w:pPr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 xml:space="preserve">(3822) </w:t>
      </w:r>
      <w:r w:rsidR="005372CA">
        <w:rPr>
          <w:sz w:val="26"/>
          <w:szCs w:val="26"/>
        </w:rPr>
        <w:t>732</w:t>
      </w:r>
      <w:r w:rsidRPr="00CC24ED">
        <w:rPr>
          <w:sz w:val="26"/>
          <w:szCs w:val="26"/>
        </w:rPr>
        <w:t>-</w:t>
      </w:r>
      <w:r w:rsidR="005372CA">
        <w:rPr>
          <w:sz w:val="26"/>
          <w:szCs w:val="26"/>
        </w:rPr>
        <w:t>7</w:t>
      </w:r>
      <w:r w:rsidRPr="00CC24ED">
        <w:rPr>
          <w:sz w:val="26"/>
          <w:szCs w:val="26"/>
        </w:rPr>
        <w:t>08 – комитет по распоряжению имуществом и контролю;</w:t>
      </w:r>
    </w:p>
    <w:p w:rsidR="00861EB2" w:rsidRPr="00CC24ED" w:rsidRDefault="00861EB2" w:rsidP="00861EB2">
      <w:pPr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 xml:space="preserve">(3822) </w:t>
      </w:r>
      <w:r w:rsidR="005372CA">
        <w:rPr>
          <w:sz w:val="26"/>
          <w:szCs w:val="26"/>
        </w:rPr>
        <w:t>732</w:t>
      </w:r>
      <w:r w:rsidRPr="00CC24ED">
        <w:rPr>
          <w:sz w:val="26"/>
          <w:szCs w:val="26"/>
        </w:rPr>
        <w:t>-</w:t>
      </w:r>
      <w:r w:rsidR="005372CA">
        <w:rPr>
          <w:sz w:val="26"/>
          <w:szCs w:val="26"/>
        </w:rPr>
        <w:t>7</w:t>
      </w:r>
      <w:r w:rsidRPr="00CC24ED">
        <w:rPr>
          <w:sz w:val="26"/>
          <w:szCs w:val="26"/>
        </w:rPr>
        <w:t xml:space="preserve">01 – комитет </w:t>
      </w:r>
      <w:proofErr w:type="spellStart"/>
      <w:r w:rsidRPr="00CC24ED">
        <w:rPr>
          <w:sz w:val="26"/>
          <w:szCs w:val="26"/>
        </w:rPr>
        <w:t>документационно</w:t>
      </w:r>
      <w:proofErr w:type="spellEnd"/>
      <w:r w:rsidRPr="00CC24ED">
        <w:rPr>
          <w:sz w:val="26"/>
          <w:szCs w:val="26"/>
        </w:rPr>
        <w:t>-кадровой работы;</w:t>
      </w:r>
    </w:p>
    <w:p w:rsidR="00861EB2" w:rsidRPr="00CC24ED" w:rsidRDefault="00861EB2" w:rsidP="00861EB2">
      <w:pPr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 xml:space="preserve">(3822) </w:t>
      </w:r>
      <w:r w:rsidR="005372CA">
        <w:rPr>
          <w:sz w:val="26"/>
          <w:szCs w:val="26"/>
        </w:rPr>
        <w:t>732</w:t>
      </w:r>
      <w:r w:rsidRPr="00CC24ED">
        <w:rPr>
          <w:sz w:val="26"/>
          <w:szCs w:val="26"/>
        </w:rPr>
        <w:t>-</w:t>
      </w:r>
      <w:r w:rsidR="005372CA">
        <w:rPr>
          <w:sz w:val="26"/>
          <w:szCs w:val="26"/>
        </w:rPr>
        <w:t>7</w:t>
      </w:r>
      <w:r w:rsidRPr="00CC24ED">
        <w:rPr>
          <w:sz w:val="26"/>
          <w:szCs w:val="26"/>
        </w:rPr>
        <w:t>00 – приемная;</w:t>
      </w:r>
    </w:p>
    <w:p w:rsidR="00861EB2" w:rsidRPr="00CC24ED" w:rsidRDefault="00861EB2" w:rsidP="00861EB2">
      <w:pPr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>(3822) 435-424 – факс.</w:t>
      </w:r>
    </w:p>
    <w:p w:rsidR="00861EB2" w:rsidRPr="00CC24ED" w:rsidRDefault="00861EB2" w:rsidP="00861EB2">
      <w:pPr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 xml:space="preserve">4. Адрес электронной почты департамента: </w:t>
      </w:r>
      <w:hyperlink r:id="rId16">
        <w:r w:rsidRPr="00CC24ED">
          <w:rPr>
            <w:rStyle w:val="aa"/>
            <w:color w:val="auto"/>
            <w:sz w:val="26"/>
            <w:szCs w:val="26"/>
            <w:u w:val="none"/>
          </w:rPr>
          <w:t>dugsto@gki.tomsk.ru</w:t>
        </w:r>
      </w:hyperlink>
      <w:r w:rsidRPr="00CC24ED">
        <w:rPr>
          <w:sz w:val="26"/>
          <w:szCs w:val="26"/>
        </w:rPr>
        <w:t xml:space="preserve">. </w:t>
      </w:r>
    </w:p>
    <w:p w:rsidR="00861EB2" w:rsidRPr="00CC24ED" w:rsidRDefault="00861EB2" w:rsidP="00861EB2">
      <w:pPr>
        <w:ind w:firstLine="708"/>
        <w:rPr>
          <w:sz w:val="26"/>
          <w:szCs w:val="26"/>
        </w:rPr>
      </w:pPr>
      <w:r w:rsidRPr="00CC24ED">
        <w:rPr>
          <w:sz w:val="26"/>
          <w:szCs w:val="26"/>
        </w:rPr>
        <w:t xml:space="preserve">5. Адреса официального сайта департамента: dugs.tomsk.gov.ru и </w:t>
      </w:r>
      <w:proofErr w:type="spellStart"/>
      <w:r w:rsidRPr="00CC24ED">
        <w:rPr>
          <w:sz w:val="26"/>
          <w:szCs w:val="26"/>
        </w:rPr>
        <w:t>дугс</w:t>
      </w:r>
      <w:proofErr w:type="gramStart"/>
      <w:r w:rsidRPr="00CC24ED">
        <w:rPr>
          <w:sz w:val="26"/>
          <w:szCs w:val="26"/>
        </w:rPr>
        <w:t>.т</w:t>
      </w:r>
      <w:proofErr w:type="gramEnd"/>
      <w:r w:rsidRPr="00CC24ED">
        <w:rPr>
          <w:sz w:val="26"/>
          <w:szCs w:val="26"/>
        </w:rPr>
        <w:t>омскаяобласть.рф</w:t>
      </w:r>
      <w:proofErr w:type="spellEnd"/>
      <w:r w:rsidRPr="00CC24ED">
        <w:rPr>
          <w:sz w:val="26"/>
          <w:szCs w:val="26"/>
        </w:rPr>
        <w:t>.</w:t>
      </w:r>
    </w:p>
    <w:p w:rsidR="00861EB2" w:rsidRPr="00CC24ED" w:rsidRDefault="00861EB2" w:rsidP="00861EB2">
      <w:pPr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 xml:space="preserve"> </w:t>
      </w:r>
    </w:p>
    <w:p w:rsidR="00861EB2" w:rsidRPr="00CC24ED" w:rsidRDefault="00861EB2" w:rsidP="00861EB2">
      <w:pPr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 xml:space="preserve"> </w:t>
      </w:r>
    </w:p>
    <w:p w:rsidR="00861EB2" w:rsidRPr="00CC24ED" w:rsidRDefault="00861EB2" w:rsidP="00861EB2">
      <w:pPr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 xml:space="preserve"> </w:t>
      </w:r>
    </w:p>
    <w:p w:rsidR="00861EB2" w:rsidRPr="00CC24ED" w:rsidRDefault="00861EB2" w:rsidP="00861EB2">
      <w:pPr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 xml:space="preserve"> </w:t>
      </w:r>
    </w:p>
    <w:p w:rsidR="00861EB2" w:rsidRPr="00CC24ED" w:rsidRDefault="00861EB2" w:rsidP="00861EB2">
      <w:pPr>
        <w:ind w:firstLine="709"/>
      </w:pPr>
      <w:r w:rsidRPr="00CC24ED">
        <w:rPr>
          <w:sz w:val="26"/>
          <w:szCs w:val="26"/>
        </w:rPr>
        <w:t xml:space="preserve"> </w:t>
      </w:r>
    </w:p>
    <w:p w:rsidR="00861EB2" w:rsidRPr="00CC24ED" w:rsidRDefault="00861EB2" w:rsidP="00861EB2">
      <w:pPr>
        <w:ind w:firstLine="709"/>
      </w:pPr>
      <w:r w:rsidRPr="00CC24ED">
        <w:rPr>
          <w:sz w:val="26"/>
          <w:szCs w:val="26"/>
        </w:rPr>
        <w:t xml:space="preserve"> </w:t>
      </w:r>
    </w:p>
    <w:p w:rsidR="00861EB2" w:rsidRPr="00CC24ED" w:rsidRDefault="00861EB2" w:rsidP="00861EB2">
      <w:pPr>
        <w:ind w:firstLine="709"/>
      </w:pPr>
      <w:r w:rsidRPr="00CC24ED">
        <w:rPr>
          <w:sz w:val="26"/>
          <w:szCs w:val="26"/>
        </w:rPr>
        <w:t xml:space="preserve"> </w:t>
      </w:r>
    </w:p>
    <w:p w:rsidR="00861EB2" w:rsidRPr="00CC24ED" w:rsidRDefault="00861EB2" w:rsidP="00861EB2">
      <w:pPr>
        <w:ind w:firstLine="709"/>
      </w:pPr>
      <w:r w:rsidRPr="00CC24ED">
        <w:rPr>
          <w:sz w:val="26"/>
          <w:szCs w:val="26"/>
        </w:rPr>
        <w:t xml:space="preserve"> </w:t>
      </w:r>
    </w:p>
    <w:p w:rsidR="00861EB2" w:rsidRPr="00CC24ED" w:rsidRDefault="00861EB2" w:rsidP="00861EB2">
      <w:pPr>
        <w:ind w:firstLine="709"/>
      </w:pPr>
      <w:r w:rsidRPr="00CC24ED">
        <w:rPr>
          <w:sz w:val="26"/>
          <w:szCs w:val="26"/>
        </w:rPr>
        <w:t xml:space="preserve"> </w:t>
      </w:r>
    </w:p>
    <w:p w:rsidR="00861EB2" w:rsidRPr="00CC24ED" w:rsidRDefault="00861EB2" w:rsidP="00861EB2">
      <w:pPr>
        <w:ind w:firstLine="709"/>
      </w:pPr>
      <w:r w:rsidRPr="00CC24ED">
        <w:rPr>
          <w:sz w:val="26"/>
          <w:szCs w:val="26"/>
        </w:rPr>
        <w:t xml:space="preserve"> </w:t>
      </w:r>
    </w:p>
    <w:p w:rsidR="00861EB2" w:rsidRPr="00CC24ED" w:rsidRDefault="00861EB2" w:rsidP="00861EB2">
      <w:pPr>
        <w:ind w:firstLine="709"/>
      </w:pPr>
      <w:r w:rsidRPr="00CC24ED">
        <w:rPr>
          <w:sz w:val="26"/>
          <w:szCs w:val="26"/>
        </w:rPr>
        <w:t xml:space="preserve"> </w:t>
      </w:r>
    </w:p>
    <w:p w:rsidR="00861EB2" w:rsidRPr="00CC24ED" w:rsidRDefault="00861EB2" w:rsidP="00861EB2">
      <w:pPr>
        <w:ind w:firstLine="709"/>
      </w:pPr>
      <w:r w:rsidRPr="00CC24ED">
        <w:rPr>
          <w:sz w:val="26"/>
          <w:szCs w:val="26"/>
        </w:rPr>
        <w:t xml:space="preserve"> </w:t>
      </w:r>
    </w:p>
    <w:p w:rsidR="00861EB2" w:rsidRPr="00CC24ED" w:rsidRDefault="00861EB2" w:rsidP="00861EB2">
      <w:pPr>
        <w:ind w:firstLine="709"/>
      </w:pPr>
      <w:r w:rsidRPr="00CC24ED">
        <w:rPr>
          <w:sz w:val="26"/>
          <w:szCs w:val="26"/>
        </w:rPr>
        <w:t xml:space="preserve"> </w:t>
      </w:r>
    </w:p>
    <w:p w:rsidR="00861EB2" w:rsidRPr="00CC24ED" w:rsidRDefault="00861EB2" w:rsidP="00861EB2">
      <w:pPr>
        <w:ind w:firstLine="709"/>
      </w:pPr>
      <w:r w:rsidRPr="00CC24ED">
        <w:rPr>
          <w:sz w:val="26"/>
          <w:szCs w:val="26"/>
        </w:rPr>
        <w:t xml:space="preserve"> </w:t>
      </w:r>
    </w:p>
    <w:p w:rsidR="00861EB2" w:rsidRPr="00CC24ED" w:rsidRDefault="00861EB2" w:rsidP="00861EB2">
      <w:pPr>
        <w:ind w:firstLine="709"/>
      </w:pPr>
      <w:r w:rsidRPr="00CC24ED">
        <w:rPr>
          <w:sz w:val="26"/>
          <w:szCs w:val="26"/>
        </w:rPr>
        <w:t xml:space="preserve"> </w:t>
      </w:r>
    </w:p>
    <w:p w:rsidR="00861EB2" w:rsidRPr="00CC24ED" w:rsidRDefault="00861EB2" w:rsidP="00861EB2">
      <w:pPr>
        <w:ind w:firstLine="709"/>
      </w:pPr>
      <w:r w:rsidRPr="00CC24ED">
        <w:rPr>
          <w:sz w:val="26"/>
          <w:szCs w:val="26"/>
        </w:rPr>
        <w:t xml:space="preserve"> </w:t>
      </w:r>
    </w:p>
    <w:p w:rsidR="00861EB2" w:rsidRPr="00CC24ED" w:rsidRDefault="00861EB2" w:rsidP="00861EB2">
      <w:pPr>
        <w:ind w:firstLine="709"/>
      </w:pPr>
      <w:r w:rsidRPr="00CC24ED">
        <w:rPr>
          <w:sz w:val="26"/>
          <w:szCs w:val="26"/>
        </w:rPr>
        <w:t xml:space="preserve"> </w:t>
      </w:r>
    </w:p>
    <w:p w:rsidR="00861EB2" w:rsidRPr="00CC24ED" w:rsidRDefault="00861EB2" w:rsidP="00861EB2">
      <w:pPr>
        <w:ind w:firstLine="709"/>
      </w:pPr>
      <w:r w:rsidRPr="00CC24ED">
        <w:rPr>
          <w:sz w:val="26"/>
          <w:szCs w:val="26"/>
        </w:rPr>
        <w:t xml:space="preserve"> </w:t>
      </w:r>
    </w:p>
    <w:p w:rsidR="00861EB2" w:rsidRPr="00CC24ED" w:rsidRDefault="00861EB2" w:rsidP="00861EB2">
      <w:pPr>
        <w:ind w:firstLine="709"/>
      </w:pPr>
      <w:r w:rsidRPr="00CC24ED">
        <w:rPr>
          <w:sz w:val="26"/>
          <w:szCs w:val="26"/>
        </w:rPr>
        <w:t xml:space="preserve"> </w:t>
      </w:r>
    </w:p>
    <w:p w:rsidR="00861EB2" w:rsidRPr="00CC24ED" w:rsidRDefault="00861EB2" w:rsidP="00861EB2">
      <w:pPr>
        <w:ind w:firstLine="709"/>
      </w:pPr>
      <w:r w:rsidRPr="00CC24ED">
        <w:rPr>
          <w:sz w:val="26"/>
          <w:szCs w:val="26"/>
        </w:rPr>
        <w:t xml:space="preserve">  </w:t>
      </w:r>
    </w:p>
    <w:p w:rsidR="00272F5C" w:rsidRPr="00CC24ED" w:rsidRDefault="00272F5C" w:rsidP="00861EB2">
      <w:pPr>
        <w:ind w:firstLine="709"/>
        <w:sectPr w:rsidR="00272F5C" w:rsidRPr="00CC24ED" w:rsidSect="00985FA3">
          <w:pgSz w:w="11906" w:h="16838" w:code="9"/>
          <w:pgMar w:top="1134" w:right="707" w:bottom="1134" w:left="1418" w:header="567" w:footer="0" w:gutter="0"/>
          <w:cols w:space="708"/>
          <w:docGrid w:linePitch="360"/>
        </w:sectPr>
      </w:pPr>
    </w:p>
    <w:tbl>
      <w:tblPr>
        <w:tblW w:w="4961" w:type="dxa"/>
        <w:tblInd w:w="5495" w:type="dxa"/>
        <w:tblLook w:val="0000" w:firstRow="0" w:lastRow="0" w:firstColumn="0" w:lastColumn="0" w:noHBand="0" w:noVBand="0"/>
      </w:tblPr>
      <w:tblGrid>
        <w:gridCol w:w="4961"/>
      </w:tblGrid>
      <w:tr w:rsidR="00CC24ED" w:rsidRPr="00CC24ED" w:rsidTr="00432E20">
        <w:trPr>
          <w:trHeight w:val="1797"/>
        </w:trPr>
        <w:tc>
          <w:tcPr>
            <w:tcW w:w="4961" w:type="dxa"/>
            <w:shd w:val="clear" w:color="auto" w:fill="auto"/>
          </w:tcPr>
          <w:p w:rsidR="00861EB2" w:rsidRPr="00CC24ED" w:rsidRDefault="00861EB2" w:rsidP="00910578">
            <w:pPr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</w:rPr>
              <w:t>Приложение № 2</w:t>
            </w:r>
          </w:p>
          <w:p w:rsidR="00861EB2" w:rsidRPr="00CC24ED" w:rsidRDefault="00861EB2" w:rsidP="00910578">
            <w:pPr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</w:rPr>
              <w:t xml:space="preserve">к Административному регламенту </w:t>
            </w:r>
          </w:p>
          <w:p w:rsidR="00861EB2" w:rsidRPr="00CC24ED" w:rsidRDefault="00861EB2" w:rsidP="00910578">
            <w:pPr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</w:rPr>
              <w:t>предоставления государственной услуги</w:t>
            </w:r>
          </w:p>
          <w:p w:rsidR="00861EB2" w:rsidRPr="00CC24ED" w:rsidRDefault="00861EB2" w:rsidP="00910578">
            <w:pPr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</w:rPr>
              <w:t>«</w:t>
            </w:r>
            <w:r w:rsidR="00910578" w:rsidRPr="00CC24ED">
              <w:rPr>
                <w:sz w:val="26"/>
                <w:szCs w:val="26"/>
              </w:rPr>
              <w:t>Предоставление областного государственного имущества, составляющего Казну Томской области</w:t>
            </w:r>
            <w:r w:rsidR="002C46CF" w:rsidRPr="00CC24ED">
              <w:rPr>
                <w:sz w:val="26"/>
                <w:szCs w:val="26"/>
              </w:rPr>
              <w:t>,</w:t>
            </w:r>
            <w:r w:rsidR="00910578" w:rsidRPr="00CC24ED">
              <w:rPr>
                <w:sz w:val="26"/>
                <w:szCs w:val="26"/>
              </w:rPr>
              <w:t xml:space="preserve"> в аренду или безвозмездное пользование</w:t>
            </w:r>
            <w:r w:rsidRPr="00CC24ED">
              <w:rPr>
                <w:sz w:val="26"/>
                <w:szCs w:val="26"/>
              </w:rPr>
              <w:t>»</w:t>
            </w:r>
          </w:p>
        </w:tc>
      </w:tr>
    </w:tbl>
    <w:p w:rsidR="00861EB2" w:rsidRPr="00CC24ED" w:rsidRDefault="00861EB2" w:rsidP="00861EB2">
      <w:pPr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>Форма</w:t>
      </w:r>
    </w:p>
    <w:p w:rsidR="00292AA3" w:rsidRPr="00CC24ED" w:rsidRDefault="00292AA3" w:rsidP="00861EB2">
      <w:pPr>
        <w:ind w:firstLine="709"/>
        <w:rPr>
          <w:sz w:val="26"/>
          <w:szCs w:val="26"/>
        </w:rPr>
      </w:pPr>
    </w:p>
    <w:tbl>
      <w:tblPr>
        <w:tblW w:w="0" w:type="auto"/>
        <w:tblInd w:w="3794" w:type="dxa"/>
        <w:tblLook w:val="04A0" w:firstRow="1" w:lastRow="0" w:firstColumn="1" w:lastColumn="0" w:noHBand="0" w:noVBand="1"/>
      </w:tblPr>
      <w:tblGrid>
        <w:gridCol w:w="6627"/>
      </w:tblGrid>
      <w:tr w:rsidR="00861EB2" w:rsidRPr="00CC24ED" w:rsidTr="003A3453">
        <w:tc>
          <w:tcPr>
            <w:tcW w:w="6910" w:type="dxa"/>
            <w:hideMark/>
          </w:tcPr>
          <w:p w:rsidR="00861EB2" w:rsidRPr="00CC24ED" w:rsidRDefault="00861EB2" w:rsidP="00910578">
            <w:pPr>
              <w:rPr>
                <w:bCs/>
                <w:sz w:val="26"/>
                <w:szCs w:val="26"/>
              </w:rPr>
            </w:pPr>
            <w:r w:rsidRPr="00CC24ED">
              <w:rPr>
                <w:bCs/>
                <w:sz w:val="26"/>
                <w:szCs w:val="26"/>
              </w:rPr>
              <w:t xml:space="preserve">Начальнику </w:t>
            </w:r>
          </w:p>
          <w:p w:rsidR="00861EB2" w:rsidRPr="00CC24ED" w:rsidRDefault="00861EB2" w:rsidP="00910578">
            <w:pPr>
              <w:rPr>
                <w:bCs/>
                <w:sz w:val="26"/>
                <w:szCs w:val="26"/>
              </w:rPr>
            </w:pPr>
            <w:r w:rsidRPr="00CC24ED">
              <w:rPr>
                <w:bCs/>
                <w:sz w:val="26"/>
                <w:szCs w:val="26"/>
              </w:rPr>
              <w:t xml:space="preserve">Департамента по управлению </w:t>
            </w:r>
            <w:proofErr w:type="gramStart"/>
            <w:r w:rsidRPr="00CC24ED">
              <w:rPr>
                <w:bCs/>
                <w:sz w:val="26"/>
                <w:szCs w:val="26"/>
              </w:rPr>
              <w:t>государственной</w:t>
            </w:r>
            <w:proofErr w:type="gramEnd"/>
            <w:r w:rsidRPr="00CC24ED">
              <w:rPr>
                <w:bCs/>
                <w:sz w:val="26"/>
                <w:szCs w:val="26"/>
              </w:rPr>
              <w:t xml:space="preserve"> </w:t>
            </w:r>
          </w:p>
          <w:p w:rsidR="00861EB2" w:rsidRPr="00CC24ED" w:rsidRDefault="00861EB2" w:rsidP="00910578">
            <w:pPr>
              <w:tabs>
                <w:tab w:val="left" w:pos="7087"/>
              </w:tabs>
              <w:autoSpaceDE w:val="0"/>
              <w:autoSpaceDN w:val="0"/>
              <w:rPr>
                <w:bCs/>
                <w:sz w:val="26"/>
                <w:szCs w:val="26"/>
              </w:rPr>
            </w:pPr>
            <w:r w:rsidRPr="00CC24ED">
              <w:rPr>
                <w:bCs/>
                <w:sz w:val="26"/>
                <w:szCs w:val="26"/>
              </w:rPr>
              <w:t>собственностью Томской области</w:t>
            </w:r>
          </w:p>
        </w:tc>
      </w:tr>
    </w:tbl>
    <w:p w:rsidR="00861EB2" w:rsidRPr="00CC24ED" w:rsidRDefault="00861EB2" w:rsidP="00861EB2">
      <w:pPr>
        <w:rPr>
          <w:bCs/>
          <w:sz w:val="26"/>
          <w:szCs w:val="26"/>
        </w:rPr>
      </w:pPr>
    </w:p>
    <w:tbl>
      <w:tblPr>
        <w:tblW w:w="6662" w:type="dxa"/>
        <w:tblInd w:w="3794" w:type="dxa"/>
        <w:tblBorders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62"/>
      </w:tblGrid>
      <w:tr w:rsidR="00CC24ED" w:rsidRPr="00CC24ED" w:rsidTr="00910578">
        <w:tc>
          <w:tcPr>
            <w:tcW w:w="6662" w:type="dxa"/>
          </w:tcPr>
          <w:p w:rsidR="00861EB2" w:rsidRPr="00CC24ED" w:rsidRDefault="00861EB2" w:rsidP="00910578">
            <w:pPr>
              <w:pStyle w:val="2"/>
              <w:ind w:left="0"/>
              <w:rPr>
                <w:b w:val="0"/>
                <w:sz w:val="26"/>
                <w:szCs w:val="26"/>
              </w:rPr>
            </w:pPr>
            <w:r w:rsidRPr="00CC24ED">
              <w:rPr>
                <w:b w:val="0"/>
                <w:sz w:val="26"/>
                <w:szCs w:val="26"/>
              </w:rPr>
              <w:t>для заявителя – юридического лица:</w:t>
            </w:r>
          </w:p>
          <w:p w:rsidR="00861EB2" w:rsidRPr="00CC24ED" w:rsidRDefault="00861EB2" w:rsidP="00910578">
            <w:pPr>
              <w:pStyle w:val="2"/>
              <w:ind w:left="0"/>
              <w:rPr>
                <w:b w:val="0"/>
                <w:sz w:val="26"/>
                <w:szCs w:val="26"/>
              </w:rPr>
            </w:pPr>
          </w:p>
          <w:p w:rsidR="00861EB2" w:rsidRPr="00CC24ED" w:rsidRDefault="00861EB2" w:rsidP="00910578">
            <w:pPr>
              <w:pStyle w:val="2"/>
              <w:ind w:left="0"/>
              <w:rPr>
                <w:b w:val="0"/>
                <w:sz w:val="26"/>
                <w:szCs w:val="26"/>
              </w:rPr>
            </w:pPr>
            <w:r w:rsidRPr="00CC24ED">
              <w:rPr>
                <w:b w:val="0"/>
                <w:sz w:val="26"/>
                <w:szCs w:val="26"/>
              </w:rPr>
              <w:t>от</w:t>
            </w:r>
          </w:p>
        </w:tc>
      </w:tr>
      <w:tr w:rsidR="00CC24ED" w:rsidRPr="00CC24ED" w:rsidTr="00910578">
        <w:tc>
          <w:tcPr>
            <w:tcW w:w="6662" w:type="dxa"/>
          </w:tcPr>
          <w:p w:rsidR="00861EB2" w:rsidRPr="00CC24ED" w:rsidRDefault="00861EB2" w:rsidP="00253ADB">
            <w:pPr>
              <w:ind w:left="97"/>
              <w:jc w:val="center"/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</w:rPr>
              <w:t>(должность, фамилия, имя, отчество (последнее – при наличии) руководителя)</w:t>
            </w:r>
          </w:p>
          <w:p w:rsidR="00861EB2" w:rsidRPr="00CC24ED" w:rsidRDefault="00861EB2" w:rsidP="00910578">
            <w:pPr>
              <w:autoSpaceDE w:val="0"/>
              <w:autoSpaceDN w:val="0"/>
              <w:ind w:left="97"/>
              <w:rPr>
                <w:sz w:val="26"/>
                <w:szCs w:val="26"/>
              </w:rPr>
            </w:pPr>
          </w:p>
        </w:tc>
      </w:tr>
      <w:tr w:rsidR="00CC24ED" w:rsidRPr="00CC24ED" w:rsidTr="00DF6192">
        <w:trPr>
          <w:trHeight w:val="838"/>
        </w:trPr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:rsidR="00861EB2" w:rsidRPr="00CC24ED" w:rsidRDefault="00861EB2" w:rsidP="00985FA3">
            <w:pPr>
              <w:pStyle w:val="2"/>
              <w:ind w:left="0"/>
              <w:jc w:val="center"/>
              <w:rPr>
                <w:b w:val="0"/>
                <w:sz w:val="26"/>
                <w:szCs w:val="26"/>
              </w:rPr>
            </w:pPr>
            <w:r w:rsidRPr="00CC24ED">
              <w:rPr>
                <w:b w:val="0"/>
                <w:sz w:val="26"/>
                <w:szCs w:val="26"/>
              </w:rPr>
              <w:t>(адрес местонахождения)</w:t>
            </w:r>
          </w:p>
          <w:p w:rsidR="00D052A6" w:rsidRPr="00CC24ED" w:rsidRDefault="00D052A6" w:rsidP="00D052A6"/>
          <w:p w:rsidR="00861EB2" w:rsidRPr="00CC24ED" w:rsidRDefault="00DF6192" w:rsidP="00DF6192">
            <w:pPr>
              <w:pStyle w:val="2"/>
              <w:ind w:left="0"/>
              <w:jc w:val="both"/>
              <w:rPr>
                <w:b w:val="0"/>
                <w:sz w:val="26"/>
                <w:szCs w:val="26"/>
              </w:rPr>
            </w:pPr>
            <w:r w:rsidRPr="00CC24ED">
              <w:rPr>
                <w:b w:val="0"/>
                <w:sz w:val="26"/>
                <w:szCs w:val="26"/>
              </w:rPr>
              <w:t xml:space="preserve">Основной государственный регистрационный номер </w:t>
            </w:r>
          </w:p>
          <w:p w:rsidR="00660273" w:rsidRPr="00CC24ED" w:rsidRDefault="00660273" w:rsidP="00660273"/>
        </w:tc>
      </w:tr>
      <w:tr w:rsidR="00CC24ED" w:rsidRPr="00CC24ED" w:rsidTr="00DF6192">
        <w:trPr>
          <w:trHeight w:val="664"/>
        </w:trPr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:rsidR="00DF6192" w:rsidRPr="00CC24ED" w:rsidRDefault="00DF6192" w:rsidP="00DF6192">
            <w:pPr>
              <w:pStyle w:val="2"/>
              <w:ind w:left="0"/>
              <w:jc w:val="both"/>
              <w:rPr>
                <w:b w:val="0"/>
                <w:sz w:val="26"/>
                <w:szCs w:val="26"/>
              </w:rPr>
            </w:pPr>
            <w:r w:rsidRPr="00CC24ED">
              <w:rPr>
                <w:b w:val="0"/>
                <w:sz w:val="26"/>
                <w:szCs w:val="26"/>
              </w:rPr>
              <w:t xml:space="preserve">Индивидуальный номер налогоплательщика (при наличии) </w:t>
            </w:r>
          </w:p>
        </w:tc>
      </w:tr>
      <w:tr w:rsidR="00CC24ED" w:rsidRPr="00CC24ED" w:rsidTr="00DF6192">
        <w:trPr>
          <w:trHeight w:val="576"/>
        </w:trPr>
        <w:tc>
          <w:tcPr>
            <w:tcW w:w="6662" w:type="dxa"/>
            <w:tcBorders>
              <w:top w:val="single" w:sz="4" w:space="0" w:color="auto"/>
              <w:bottom w:val="single" w:sz="4" w:space="0" w:color="auto"/>
            </w:tcBorders>
          </w:tcPr>
          <w:p w:rsidR="00DF6192" w:rsidRPr="00CC24ED" w:rsidRDefault="00DF6192" w:rsidP="00910578">
            <w:pPr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  <w:vertAlign w:val="superscript"/>
              </w:rPr>
              <w:t xml:space="preserve">                                                                                                                 </w:t>
            </w:r>
          </w:p>
          <w:p w:rsidR="00DF6192" w:rsidRPr="00CC24ED" w:rsidRDefault="00DF6192" w:rsidP="00910578">
            <w:pPr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CC24ED" w:rsidRPr="00CC24ED" w:rsidTr="00DF6192">
        <w:trPr>
          <w:trHeight w:val="391"/>
        </w:trPr>
        <w:tc>
          <w:tcPr>
            <w:tcW w:w="6662" w:type="dxa"/>
            <w:tcBorders>
              <w:top w:val="single" w:sz="4" w:space="0" w:color="auto"/>
            </w:tcBorders>
          </w:tcPr>
          <w:p w:rsidR="00861EB2" w:rsidRPr="00CC24ED" w:rsidRDefault="00861EB2" w:rsidP="00985FA3">
            <w:pPr>
              <w:pStyle w:val="2"/>
              <w:spacing w:line="0" w:lineRule="atLeast"/>
              <w:ind w:left="0"/>
              <w:jc w:val="center"/>
              <w:rPr>
                <w:b w:val="0"/>
                <w:sz w:val="26"/>
                <w:szCs w:val="26"/>
              </w:rPr>
            </w:pPr>
            <w:r w:rsidRPr="00CC24ED">
              <w:rPr>
                <w:b w:val="0"/>
                <w:sz w:val="26"/>
                <w:szCs w:val="26"/>
              </w:rPr>
              <w:t>(контактная информация)</w:t>
            </w:r>
          </w:p>
          <w:p w:rsidR="00861EB2" w:rsidRPr="00CC24ED" w:rsidRDefault="00861EB2" w:rsidP="00910578">
            <w:pPr>
              <w:rPr>
                <w:sz w:val="26"/>
                <w:szCs w:val="26"/>
              </w:rPr>
            </w:pPr>
          </w:p>
          <w:p w:rsidR="00861EB2" w:rsidRPr="00CC24ED" w:rsidRDefault="00861EB2" w:rsidP="00910578">
            <w:pPr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</w:rPr>
              <w:t>для заявителя – физического лица, включая индивидуального предпринимателя:</w:t>
            </w:r>
          </w:p>
          <w:p w:rsidR="00861EB2" w:rsidRPr="00CC24ED" w:rsidRDefault="00861EB2" w:rsidP="00910578">
            <w:pPr>
              <w:rPr>
                <w:sz w:val="26"/>
                <w:szCs w:val="26"/>
              </w:rPr>
            </w:pPr>
          </w:p>
          <w:p w:rsidR="00861EB2" w:rsidRPr="00CC24ED" w:rsidRDefault="00861EB2" w:rsidP="00910578">
            <w:pPr>
              <w:autoSpaceDE w:val="0"/>
              <w:autoSpaceDN w:val="0"/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</w:rPr>
              <w:t>от</w:t>
            </w:r>
          </w:p>
        </w:tc>
      </w:tr>
      <w:tr w:rsidR="00CC24ED" w:rsidRPr="00CC24ED" w:rsidTr="00910578">
        <w:tc>
          <w:tcPr>
            <w:tcW w:w="6662" w:type="dxa"/>
          </w:tcPr>
          <w:p w:rsidR="00861EB2" w:rsidRPr="00CC24ED" w:rsidRDefault="00DF6192" w:rsidP="00253ADB">
            <w:pPr>
              <w:pStyle w:val="2"/>
              <w:ind w:left="0"/>
              <w:jc w:val="center"/>
              <w:rPr>
                <w:b w:val="0"/>
                <w:sz w:val="26"/>
                <w:szCs w:val="26"/>
              </w:rPr>
            </w:pPr>
            <w:r w:rsidRPr="00CC24ED">
              <w:rPr>
                <w:b w:val="0"/>
                <w:sz w:val="26"/>
                <w:szCs w:val="26"/>
              </w:rPr>
              <w:t xml:space="preserve">   </w:t>
            </w:r>
            <w:r w:rsidR="00861EB2" w:rsidRPr="00CC24ED">
              <w:rPr>
                <w:b w:val="0"/>
                <w:sz w:val="26"/>
                <w:szCs w:val="26"/>
              </w:rPr>
              <w:t>(фамилия, имя, отчество (последнее – при наличии))</w:t>
            </w:r>
          </w:p>
          <w:p w:rsidR="00861EB2" w:rsidRPr="00CC24ED" w:rsidRDefault="00861EB2" w:rsidP="00910578">
            <w:pPr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CC24ED" w:rsidRPr="00CC24ED" w:rsidTr="00D052A6">
        <w:trPr>
          <w:trHeight w:val="1164"/>
        </w:trPr>
        <w:tc>
          <w:tcPr>
            <w:tcW w:w="6662" w:type="dxa"/>
          </w:tcPr>
          <w:p w:rsidR="00861EB2" w:rsidRPr="00CC24ED" w:rsidRDefault="00861EB2" w:rsidP="00253ADB">
            <w:pPr>
              <w:pStyle w:val="2"/>
              <w:ind w:left="0"/>
              <w:jc w:val="center"/>
              <w:rPr>
                <w:b w:val="0"/>
                <w:sz w:val="26"/>
                <w:szCs w:val="26"/>
              </w:rPr>
            </w:pPr>
            <w:r w:rsidRPr="00CC24ED">
              <w:rPr>
                <w:b w:val="0"/>
                <w:sz w:val="26"/>
                <w:szCs w:val="26"/>
              </w:rPr>
              <w:t>(место жительства)</w:t>
            </w:r>
          </w:p>
          <w:p w:rsidR="00D052A6" w:rsidRPr="00CC24ED" w:rsidRDefault="00D052A6" w:rsidP="00D052A6"/>
          <w:p w:rsidR="00861EB2" w:rsidRPr="00CC24ED" w:rsidRDefault="00DF6192" w:rsidP="003A1FFC">
            <w:pPr>
              <w:pStyle w:val="2"/>
              <w:ind w:left="0"/>
              <w:jc w:val="both"/>
              <w:rPr>
                <w:b w:val="0"/>
                <w:sz w:val="26"/>
                <w:szCs w:val="26"/>
              </w:rPr>
            </w:pPr>
            <w:r w:rsidRPr="00CC24ED">
              <w:rPr>
                <w:b w:val="0"/>
                <w:sz w:val="26"/>
                <w:szCs w:val="26"/>
              </w:rPr>
              <w:t xml:space="preserve">Основной государственный регистрационный номер индивидуального предпринимателя </w:t>
            </w:r>
            <w:r w:rsidR="00D052A6" w:rsidRPr="00CC24ED">
              <w:rPr>
                <w:b w:val="0"/>
                <w:sz w:val="26"/>
                <w:szCs w:val="26"/>
              </w:rPr>
              <w:t>(для индивидуального предпринимателя)</w:t>
            </w:r>
          </w:p>
        </w:tc>
      </w:tr>
      <w:tr w:rsidR="00CC24ED" w:rsidRPr="00CC24ED" w:rsidTr="00910578">
        <w:trPr>
          <w:trHeight w:val="326"/>
        </w:trPr>
        <w:tc>
          <w:tcPr>
            <w:tcW w:w="6662" w:type="dxa"/>
          </w:tcPr>
          <w:p w:rsidR="003A1FFC" w:rsidRPr="00CC24ED" w:rsidRDefault="003A1FFC" w:rsidP="00910578">
            <w:pPr>
              <w:tabs>
                <w:tab w:val="left" w:pos="1177"/>
              </w:tabs>
              <w:autoSpaceDE w:val="0"/>
              <w:autoSpaceDN w:val="0"/>
              <w:rPr>
                <w:sz w:val="26"/>
                <w:szCs w:val="26"/>
              </w:rPr>
            </w:pPr>
          </w:p>
          <w:p w:rsidR="00D052A6" w:rsidRPr="00CC24ED" w:rsidRDefault="00D052A6" w:rsidP="00910578">
            <w:pPr>
              <w:tabs>
                <w:tab w:val="left" w:pos="1177"/>
              </w:tabs>
              <w:autoSpaceDE w:val="0"/>
              <w:autoSpaceDN w:val="0"/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</w:rPr>
              <w:t>Индивидуальный номер налогоплательщика (при наличии)</w:t>
            </w:r>
          </w:p>
        </w:tc>
      </w:tr>
      <w:tr w:rsidR="00CC24ED" w:rsidRPr="00CC24ED" w:rsidTr="00D052A6">
        <w:trPr>
          <w:trHeight w:val="588"/>
        </w:trPr>
        <w:tc>
          <w:tcPr>
            <w:tcW w:w="6662" w:type="dxa"/>
            <w:hideMark/>
          </w:tcPr>
          <w:p w:rsidR="00D052A6" w:rsidRPr="00CC24ED" w:rsidRDefault="00D052A6" w:rsidP="00985FA3">
            <w:pPr>
              <w:pStyle w:val="2"/>
              <w:ind w:left="0"/>
              <w:jc w:val="center"/>
              <w:rPr>
                <w:b w:val="0"/>
                <w:sz w:val="26"/>
                <w:szCs w:val="26"/>
              </w:rPr>
            </w:pPr>
          </w:p>
          <w:p w:rsidR="00861EB2" w:rsidRPr="00CC24ED" w:rsidRDefault="00861EB2" w:rsidP="00985FA3">
            <w:pPr>
              <w:pStyle w:val="2"/>
              <w:ind w:left="0"/>
              <w:jc w:val="center"/>
              <w:rPr>
                <w:b w:val="0"/>
                <w:sz w:val="26"/>
                <w:szCs w:val="26"/>
              </w:rPr>
            </w:pPr>
          </w:p>
        </w:tc>
      </w:tr>
      <w:tr w:rsidR="00D052A6" w:rsidRPr="00CC24ED" w:rsidTr="00D540E8">
        <w:trPr>
          <w:trHeight w:val="465"/>
        </w:trPr>
        <w:tc>
          <w:tcPr>
            <w:tcW w:w="6662" w:type="dxa"/>
          </w:tcPr>
          <w:p w:rsidR="00D052A6" w:rsidRPr="00CC24ED" w:rsidRDefault="00D052A6" w:rsidP="00985FA3">
            <w:pPr>
              <w:pStyle w:val="2"/>
              <w:ind w:left="0"/>
              <w:jc w:val="center"/>
              <w:rPr>
                <w:b w:val="0"/>
                <w:sz w:val="26"/>
                <w:szCs w:val="26"/>
              </w:rPr>
            </w:pPr>
            <w:r w:rsidRPr="00CC24ED">
              <w:rPr>
                <w:b w:val="0"/>
                <w:sz w:val="26"/>
                <w:szCs w:val="26"/>
              </w:rPr>
              <w:t>(контактная информация)</w:t>
            </w:r>
          </w:p>
        </w:tc>
      </w:tr>
    </w:tbl>
    <w:p w:rsidR="00861EB2" w:rsidRPr="00CC24ED" w:rsidRDefault="00861EB2" w:rsidP="00861EB2">
      <w:pPr>
        <w:ind w:firstLine="709"/>
        <w:rPr>
          <w:sz w:val="26"/>
          <w:szCs w:val="26"/>
        </w:rPr>
      </w:pPr>
    </w:p>
    <w:p w:rsidR="00861EB2" w:rsidRPr="00CC24ED" w:rsidRDefault="00861EB2" w:rsidP="00861EB2">
      <w:pPr>
        <w:pStyle w:val="2"/>
        <w:ind w:left="4678"/>
        <w:rPr>
          <w:b w:val="0"/>
          <w:sz w:val="26"/>
          <w:szCs w:val="26"/>
        </w:rPr>
      </w:pPr>
      <w:r w:rsidRPr="00CC24ED">
        <w:rPr>
          <w:b w:val="0"/>
          <w:sz w:val="26"/>
          <w:szCs w:val="26"/>
        </w:rPr>
        <w:t>ЗАЯВЛЕНИЕ</w:t>
      </w:r>
    </w:p>
    <w:p w:rsidR="00861EB2" w:rsidRPr="00CC24ED" w:rsidRDefault="00861EB2" w:rsidP="00861EB2">
      <w:pPr>
        <w:jc w:val="center"/>
        <w:rPr>
          <w:sz w:val="26"/>
          <w:szCs w:val="26"/>
        </w:rPr>
      </w:pPr>
      <w:r w:rsidRPr="00CC24ED">
        <w:rPr>
          <w:sz w:val="26"/>
          <w:szCs w:val="26"/>
        </w:rPr>
        <w:t>о предоставлении в безвозмездное пользование государственного имущества Томской области, составляющего Казну Томской области</w:t>
      </w:r>
    </w:p>
    <w:p w:rsidR="00861EB2" w:rsidRPr="00CC24ED" w:rsidRDefault="00861EB2" w:rsidP="00861EB2">
      <w:pPr>
        <w:jc w:val="center"/>
        <w:rPr>
          <w:sz w:val="26"/>
          <w:szCs w:val="26"/>
        </w:rPr>
      </w:pPr>
    </w:p>
    <w:p w:rsidR="00861EB2" w:rsidRPr="00CC24ED" w:rsidRDefault="00861EB2" w:rsidP="00861EB2">
      <w:pPr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>Прошу предоставить в безвозмездное пользование с цель</w:t>
      </w:r>
      <w:r w:rsidR="00C61CE2" w:rsidRPr="00CC24ED">
        <w:rPr>
          <w:sz w:val="26"/>
          <w:szCs w:val="26"/>
        </w:rPr>
        <w:t>ю</w:t>
      </w:r>
      <w:r w:rsidRPr="00CC24ED">
        <w:rPr>
          <w:sz w:val="26"/>
          <w:szCs w:val="26"/>
        </w:rPr>
        <w:t>______________________</w:t>
      </w:r>
    </w:p>
    <w:p w:rsidR="00861EB2" w:rsidRPr="00CC24ED" w:rsidRDefault="00861EB2" w:rsidP="00861EB2">
      <w:pPr>
        <w:ind w:firstLine="720"/>
        <w:rPr>
          <w:sz w:val="18"/>
          <w:szCs w:val="26"/>
        </w:rPr>
      </w:pPr>
      <w:r w:rsidRPr="00CC24ED">
        <w:rPr>
          <w:sz w:val="26"/>
          <w:szCs w:val="26"/>
        </w:rPr>
        <w:t xml:space="preserve">                                                                                     </w:t>
      </w:r>
      <w:r w:rsidR="00910578" w:rsidRPr="00CC24ED">
        <w:rPr>
          <w:sz w:val="26"/>
          <w:szCs w:val="26"/>
        </w:rPr>
        <w:t xml:space="preserve">     </w:t>
      </w:r>
      <w:r w:rsidRPr="00CC24ED">
        <w:rPr>
          <w:sz w:val="26"/>
          <w:szCs w:val="26"/>
        </w:rPr>
        <w:t xml:space="preserve">     </w:t>
      </w:r>
      <w:r w:rsidR="00C61CE2" w:rsidRPr="00CC24ED">
        <w:rPr>
          <w:sz w:val="26"/>
          <w:szCs w:val="26"/>
        </w:rPr>
        <w:t xml:space="preserve">            </w:t>
      </w:r>
      <w:r w:rsidRPr="00CC24ED">
        <w:rPr>
          <w:sz w:val="26"/>
          <w:szCs w:val="26"/>
        </w:rPr>
        <w:t xml:space="preserve"> </w:t>
      </w:r>
    </w:p>
    <w:p w:rsidR="00861EB2" w:rsidRPr="00CC24ED" w:rsidRDefault="00861EB2" w:rsidP="00861EB2">
      <w:pPr>
        <w:rPr>
          <w:sz w:val="26"/>
          <w:szCs w:val="26"/>
        </w:rPr>
      </w:pPr>
      <w:r w:rsidRPr="00CC24ED">
        <w:rPr>
          <w:sz w:val="26"/>
          <w:szCs w:val="26"/>
        </w:rPr>
        <w:t>______________________________________________________________________________</w:t>
      </w:r>
    </w:p>
    <w:p w:rsidR="00861EB2" w:rsidRPr="00CC24ED" w:rsidRDefault="00985FA3" w:rsidP="00985FA3">
      <w:pPr>
        <w:jc w:val="center"/>
        <w:rPr>
          <w:sz w:val="26"/>
          <w:szCs w:val="26"/>
        </w:rPr>
      </w:pPr>
      <w:r w:rsidRPr="00CC24ED">
        <w:rPr>
          <w:sz w:val="26"/>
          <w:szCs w:val="26"/>
        </w:rPr>
        <w:t xml:space="preserve">(указать цель использования </w:t>
      </w:r>
      <w:r w:rsidR="00C61CE2" w:rsidRPr="00CC24ED">
        <w:rPr>
          <w:sz w:val="26"/>
          <w:szCs w:val="26"/>
        </w:rPr>
        <w:t>имущества)</w:t>
      </w:r>
    </w:p>
    <w:p w:rsidR="00861EB2" w:rsidRPr="00CC24ED" w:rsidRDefault="00861EB2" w:rsidP="00861EB2">
      <w:pPr>
        <w:rPr>
          <w:sz w:val="26"/>
          <w:szCs w:val="26"/>
        </w:rPr>
      </w:pPr>
      <w:r w:rsidRPr="00CC24ED">
        <w:rPr>
          <w:sz w:val="26"/>
          <w:szCs w:val="26"/>
        </w:rPr>
        <w:t>на срок _______________________________________ состоящее в Казне Томской области следующее движимое</w:t>
      </w:r>
      <w:r w:rsidR="00272F5C" w:rsidRPr="00CC24ED">
        <w:rPr>
          <w:rStyle w:val="af8"/>
          <w:sz w:val="26"/>
          <w:szCs w:val="26"/>
        </w:rPr>
        <w:footnoteReference w:id="1"/>
      </w:r>
      <w:r w:rsidRPr="00CC24ED">
        <w:rPr>
          <w:sz w:val="26"/>
          <w:szCs w:val="26"/>
        </w:rPr>
        <w:t>/недвижимое имущество</w:t>
      </w:r>
      <w:r w:rsidR="00D8779B" w:rsidRPr="00CC24ED">
        <w:rPr>
          <w:rStyle w:val="af8"/>
          <w:sz w:val="26"/>
          <w:szCs w:val="26"/>
        </w:rPr>
        <w:footnoteReference w:id="2"/>
      </w:r>
      <w:r w:rsidRPr="00CC24ED">
        <w:rPr>
          <w:sz w:val="26"/>
          <w:szCs w:val="26"/>
        </w:rPr>
        <w:t xml:space="preserve"> (нужное подчеркнуть):</w:t>
      </w:r>
    </w:p>
    <w:p w:rsidR="00861EB2" w:rsidRPr="00CC24ED" w:rsidRDefault="00861EB2" w:rsidP="00861EB2">
      <w:pPr>
        <w:rPr>
          <w:sz w:val="26"/>
          <w:szCs w:val="26"/>
        </w:rPr>
      </w:pPr>
      <w:r w:rsidRPr="00CC24ED">
        <w:rPr>
          <w:sz w:val="26"/>
          <w:szCs w:val="26"/>
        </w:rPr>
        <w:t>______________________________________________________________________________</w:t>
      </w:r>
    </w:p>
    <w:p w:rsidR="00861EB2" w:rsidRPr="00CC24ED" w:rsidRDefault="00861EB2" w:rsidP="00861EB2">
      <w:pPr>
        <w:rPr>
          <w:sz w:val="26"/>
          <w:szCs w:val="26"/>
        </w:rPr>
      </w:pPr>
    </w:p>
    <w:p w:rsidR="00861EB2" w:rsidRPr="00CC24ED" w:rsidRDefault="00861EB2" w:rsidP="00861EB2">
      <w:pPr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 xml:space="preserve">Настоящим заявлением обязуюсь заключить договор </w:t>
      </w:r>
      <w:r w:rsidR="00D052A6" w:rsidRPr="00CC24ED">
        <w:rPr>
          <w:sz w:val="26"/>
          <w:szCs w:val="26"/>
        </w:rPr>
        <w:t>безвозмездного пользования</w:t>
      </w:r>
      <w:r w:rsidRPr="00CC24ED">
        <w:rPr>
          <w:sz w:val="26"/>
          <w:szCs w:val="26"/>
        </w:rPr>
        <w:t xml:space="preserve"> указанного имущества в срок</w:t>
      </w:r>
      <w:r w:rsidR="00D052A6" w:rsidRPr="00CC24ED">
        <w:rPr>
          <w:sz w:val="26"/>
          <w:szCs w:val="26"/>
        </w:rPr>
        <w:t>, указанный в сопроводительном письме к проекту договора безвозмездного пользования</w:t>
      </w:r>
      <w:r w:rsidRPr="00CC24ED">
        <w:rPr>
          <w:sz w:val="26"/>
          <w:szCs w:val="26"/>
        </w:rPr>
        <w:t>.</w:t>
      </w:r>
    </w:p>
    <w:p w:rsidR="00861EB2" w:rsidRPr="00CC24ED" w:rsidRDefault="00861EB2" w:rsidP="00861EB2">
      <w:pPr>
        <w:ind w:firstLine="709"/>
        <w:rPr>
          <w:sz w:val="26"/>
          <w:szCs w:val="26"/>
        </w:rPr>
      </w:pPr>
    </w:p>
    <w:p w:rsidR="00861EB2" w:rsidRPr="00CC24ED" w:rsidRDefault="00861EB2" w:rsidP="00861EB2">
      <w:pPr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>Приложение</w:t>
      </w:r>
      <w:r w:rsidR="00D540E8" w:rsidRPr="00CC24ED">
        <w:rPr>
          <w:rStyle w:val="af8"/>
          <w:sz w:val="26"/>
          <w:szCs w:val="26"/>
        </w:rPr>
        <w:footnoteReference w:id="3"/>
      </w:r>
      <w:r w:rsidRPr="00CC24ED">
        <w:rPr>
          <w:sz w:val="26"/>
          <w:szCs w:val="26"/>
        </w:rPr>
        <w:t>:</w:t>
      </w:r>
    </w:p>
    <w:p w:rsidR="003A1FFC" w:rsidRPr="00CC24ED" w:rsidRDefault="003A1FFC" w:rsidP="00861EB2">
      <w:pPr>
        <w:ind w:firstLine="709"/>
        <w:rPr>
          <w:sz w:val="26"/>
          <w:szCs w:val="26"/>
        </w:rPr>
      </w:pPr>
    </w:p>
    <w:p w:rsidR="00861EB2" w:rsidRPr="00CC24ED" w:rsidRDefault="00861EB2" w:rsidP="00861EB2">
      <w:pPr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>_________________________________________________________________________</w:t>
      </w:r>
    </w:p>
    <w:p w:rsidR="00D8779B" w:rsidRPr="00CC24ED" w:rsidRDefault="00D8779B" w:rsidP="00861EB2">
      <w:pPr>
        <w:ind w:firstLine="709"/>
        <w:rPr>
          <w:sz w:val="26"/>
          <w:szCs w:val="26"/>
        </w:rPr>
      </w:pPr>
    </w:p>
    <w:p w:rsidR="00861EB2" w:rsidRPr="00CC24ED" w:rsidRDefault="00861EB2" w:rsidP="00861EB2">
      <w:pPr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>_________________________________________________________________________</w:t>
      </w:r>
    </w:p>
    <w:p w:rsidR="00861EB2" w:rsidRPr="00CC24ED" w:rsidRDefault="00861EB2" w:rsidP="00861EB2">
      <w:pPr>
        <w:ind w:firstLine="709"/>
        <w:rPr>
          <w:sz w:val="26"/>
          <w:szCs w:val="26"/>
        </w:rPr>
      </w:pPr>
    </w:p>
    <w:p w:rsidR="00861EB2" w:rsidRPr="00CC24ED" w:rsidRDefault="00861EB2" w:rsidP="00861EB2">
      <w:pPr>
        <w:ind w:firstLine="709"/>
        <w:rPr>
          <w:sz w:val="26"/>
          <w:szCs w:val="26"/>
        </w:rPr>
      </w:pPr>
    </w:p>
    <w:p w:rsidR="00861EB2" w:rsidRPr="00CC24ED" w:rsidRDefault="00861EB2" w:rsidP="00861EB2">
      <w:pPr>
        <w:ind w:firstLine="709"/>
        <w:rPr>
          <w:sz w:val="26"/>
          <w:szCs w:val="26"/>
        </w:rPr>
      </w:pPr>
    </w:p>
    <w:p w:rsidR="008C1B7A" w:rsidRPr="00CC24ED" w:rsidRDefault="008C1B7A" w:rsidP="008C1B7A">
      <w:pPr>
        <w:rPr>
          <w:sz w:val="26"/>
          <w:szCs w:val="26"/>
        </w:rPr>
      </w:pPr>
      <w:r w:rsidRPr="00CC24ED">
        <w:rPr>
          <w:bCs/>
          <w:sz w:val="26"/>
          <w:szCs w:val="26"/>
        </w:rPr>
        <w:t xml:space="preserve">Заявитель </w:t>
      </w:r>
      <w:r w:rsidRPr="00CC24ED">
        <w:rPr>
          <w:sz w:val="26"/>
          <w:szCs w:val="26"/>
        </w:rPr>
        <w:t>_____________________________                                                    ______________</w:t>
      </w:r>
    </w:p>
    <w:p w:rsidR="008C1B7A" w:rsidRPr="00CC24ED" w:rsidRDefault="008C1B7A" w:rsidP="008C1B7A">
      <w:pPr>
        <w:rPr>
          <w:sz w:val="26"/>
          <w:szCs w:val="26"/>
        </w:rPr>
      </w:pPr>
      <w:r w:rsidRPr="00CC24ED">
        <w:rPr>
          <w:sz w:val="26"/>
          <w:szCs w:val="26"/>
        </w:rPr>
        <w:t xml:space="preserve">                  (подпись, расшифровка подписи)                                                               (дата)</w:t>
      </w:r>
    </w:p>
    <w:p w:rsidR="008C1B7A" w:rsidRPr="00CC24ED" w:rsidRDefault="008C1B7A" w:rsidP="008C1B7A">
      <w:pPr>
        <w:rPr>
          <w:sz w:val="26"/>
          <w:szCs w:val="26"/>
        </w:rPr>
      </w:pPr>
      <w:r w:rsidRPr="00CC24ED">
        <w:rPr>
          <w:sz w:val="26"/>
          <w:szCs w:val="26"/>
        </w:rPr>
        <w:t xml:space="preserve">                             </w:t>
      </w:r>
    </w:p>
    <w:p w:rsidR="00916212" w:rsidRPr="00CC24ED" w:rsidRDefault="00916212" w:rsidP="00916212">
      <w:pPr>
        <w:jc w:val="left"/>
        <w:rPr>
          <w:sz w:val="26"/>
          <w:szCs w:val="26"/>
        </w:rPr>
      </w:pPr>
      <w:r w:rsidRPr="00CC24ED">
        <w:rPr>
          <w:sz w:val="26"/>
          <w:szCs w:val="26"/>
        </w:rPr>
        <w:t xml:space="preserve">                    </w:t>
      </w:r>
      <w:r w:rsidR="008C1B7A" w:rsidRPr="00CC24ED">
        <w:rPr>
          <w:sz w:val="26"/>
          <w:szCs w:val="26"/>
        </w:rPr>
        <w:t xml:space="preserve">место печати (при наличии) </w:t>
      </w:r>
    </w:p>
    <w:p w:rsidR="00916212" w:rsidRPr="00CC24ED" w:rsidRDefault="00916212" w:rsidP="00916212">
      <w:pPr>
        <w:jc w:val="left"/>
        <w:rPr>
          <w:sz w:val="26"/>
          <w:szCs w:val="26"/>
        </w:rPr>
        <w:sectPr w:rsidR="00916212" w:rsidRPr="00CC24ED" w:rsidSect="00985FA3">
          <w:footnotePr>
            <w:numRestart w:val="eachSect"/>
          </w:footnotePr>
          <w:pgSz w:w="11906" w:h="16838" w:code="9"/>
          <w:pgMar w:top="1134" w:right="567" w:bottom="1134" w:left="1134" w:header="567" w:footer="0" w:gutter="0"/>
          <w:cols w:space="708"/>
          <w:docGrid w:linePitch="360"/>
        </w:sectPr>
      </w:pPr>
    </w:p>
    <w:tbl>
      <w:tblPr>
        <w:tblW w:w="10564" w:type="dxa"/>
        <w:tblInd w:w="-108" w:type="dxa"/>
        <w:tblLook w:val="0000" w:firstRow="0" w:lastRow="0" w:firstColumn="0" w:lastColumn="0" w:noHBand="0" w:noVBand="0"/>
      </w:tblPr>
      <w:tblGrid>
        <w:gridCol w:w="5745"/>
        <w:gridCol w:w="4819"/>
      </w:tblGrid>
      <w:tr w:rsidR="00CC24ED" w:rsidRPr="00CC24ED" w:rsidTr="00432E20">
        <w:trPr>
          <w:trHeight w:val="1797"/>
        </w:trPr>
        <w:tc>
          <w:tcPr>
            <w:tcW w:w="5745" w:type="dxa"/>
            <w:shd w:val="clear" w:color="auto" w:fill="auto"/>
          </w:tcPr>
          <w:p w:rsidR="00861EB2" w:rsidRPr="00CC24ED" w:rsidRDefault="00861EB2" w:rsidP="00910578">
            <w:pPr>
              <w:pageBreakBefore/>
              <w:tabs>
                <w:tab w:val="left" w:pos="1440"/>
              </w:tabs>
              <w:snapToGrid w:val="0"/>
              <w:spacing w:before="120"/>
              <w:rPr>
                <w:sz w:val="26"/>
                <w:szCs w:val="26"/>
              </w:rPr>
            </w:pPr>
          </w:p>
        </w:tc>
        <w:tc>
          <w:tcPr>
            <w:tcW w:w="4819" w:type="dxa"/>
            <w:shd w:val="clear" w:color="auto" w:fill="auto"/>
          </w:tcPr>
          <w:p w:rsidR="00861EB2" w:rsidRPr="00CC24ED" w:rsidRDefault="00861EB2" w:rsidP="00432E20">
            <w:pPr>
              <w:ind w:left="33"/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</w:rPr>
              <w:t>Приложение № 3</w:t>
            </w:r>
          </w:p>
          <w:p w:rsidR="00861EB2" w:rsidRPr="00CC24ED" w:rsidRDefault="00861EB2" w:rsidP="00432E20">
            <w:pPr>
              <w:ind w:left="33"/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</w:rPr>
              <w:t xml:space="preserve">к Административному регламенту </w:t>
            </w:r>
          </w:p>
          <w:p w:rsidR="00861EB2" w:rsidRPr="00CC24ED" w:rsidRDefault="00861EB2" w:rsidP="00432E20">
            <w:pPr>
              <w:ind w:left="33"/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</w:rPr>
              <w:t>предоставления государственной услуги</w:t>
            </w:r>
          </w:p>
          <w:p w:rsidR="00861EB2" w:rsidRPr="00CC24ED" w:rsidRDefault="00861EB2" w:rsidP="00432E20">
            <w:pPr>
              <w:ind w:left="33"/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</w:rPr>
              <w:t>«</w:t>
            </w:r>
            <w:r w:rsidR="00910578" w:rsidRPr="00CC24ED">
              <w:rPr>
                <w:sz w:val="26"/>
                <w:szCs w:val="26"/>
              </w:rPr>
              <w:t>Предоставление областного государственного имущества, составляющего Казну Томской области</w:t>
            </w:r>
            <w:r w:rsidR="002C46CF" w:rsidRPr="00CC24ED">
              <w:rPr>
                <w:sz w:val="26"/>
                <w:szCs w:val="26"/>
              </w:rPr>
              <w:t>,</w:t>
            </w:r>
            <w:r w:rsidR="00910578" w:rsidRPr="00CC24ED">
              <w:rPr>
                <w:sz w:val="26"/>
                <w:szCs w:val="26"/>
              </w:rPr>
              <w:t xml:space="preserve"> в аренду или безвозмездное пользование</w:t>
            </w:r>
            <w:r w:rsidRPr="00CC24ED">
              <w:rPr>
                <w:sz w:val="26"/>
                <w:szCs w:val="26"/>
              </w:rPr>
              <w:t>»</w:t>
            </w:r>
          </w:p>
        </w:tc>
      </w:tr>
    </w:tbl>
    <w:p w:rsidR="00861EB2" w:rsidRPr="00CC24ED" w:rsidRDefault="00861EB2" w:rsidP="00861EB2">
      <w:pPr>
        <w:tabs>
          <w:tab w:val="left" w:pos="7087"/>
        </w:tabs>
        <w:rPr>
          <w:sz w:val="26"/>
          <w:szCs w:val="26"/>
        </w:rPr>
      </w:pPr>
      <w:r w:rsidRPr="00CC24ED">
        <w:rPr>
          <w:sz w:val="26"/>
          <w:szCs w:val="26"/>
        </w:rPr>
        <w:t>Форма</w:t>
      </w:r>
    </w:p>
    <w:p w:rsidR="00CB00A3" w:rsidRPr="00CC24ED" w:rsidRDefault="00CB00A3" w:rsidP="00861EB2">
      <w:pPr>
        <w:tabs>
          <w:tab w:val="left" w:pos="7087"/>
        </w:tabs>
        <w:rPr>
          <w:sz w:val="26"/>
          <w:szCs w:val="26"/>
        </w:rPr>
      </w:pPr>
    </w:p>
    <w:tbl>
      <w:tblPr>
        <w:tblW w:w="6697" w:type="dxa"/>
        <w:jc w:val="right"/>
        <w:tblLook w:val="04A0" w:firstRow="1" w:lastRow="0" w:firstColumn="1" w:lastColumn="0" w:noHBand="0" w:noVBand="1"/>
      </w:tblPr>
      <w:tblGrid>
        <w:gridCol w:w="6697"/>
      </w:tblGrid>
      <w:tr w:rsidR="00CC24ED" w:rsidRPr="00CC24ED" w:rsidTr="003A1FFC">
        <w:trPr>
          <w:trHeight w:val="778"/>
          <w:jc w:val="right"/>
        </w:trPr>
        <w:tc>
          <w:tcPr>
            <w:tcW w:w="6697" w:type="dxa"/>
            <w:shd w:val="clear" w:color="auto" w:fill="auto"/>
          </w:tcPr>
          <w:p w:rsidR="00861EB2" w:rsidRPr="00CC24ED" w:rsidRDefault="00861EB2" w:rsidP="00910578">
            <w:pPr>
              <w:rPr>
                <w:bCs/>
                <w:sz w:val="26"/>
                <w:szCs w:val="26"/>
              </w:rPr>
            </w:pPr>
            <w:r w:rsidRPr="00CC24ED">
              <w:rPr>
                <w:bCs/>
                <w:sz w:val="26"/>
                <w:szCs w:val="26"/>
              </w:rPr>
              <w:t xml:space="preserve">Начальнику </w:t>
            </w:r>
          </w:p>
          <w:p w:rsidR="00861EB2" w:rsidRPr="00CC24ED" w:rsidRDefault="00861EB2" w:rsidP="00910578">
            <w:pPr>
              <w:rPr>
                <w:bCs/>
                <w:sz w:val="26"/>
                <w:szCs w:val="26"/>
              </w:rPr>
            </w:pPr>
            <w:r w:rsidRPr="00CC24ED">
              <w:rPr>
                <w:bCs/>
                <w:sz w:val="26"/>
                <w:szCs w:val="26"/>
              </w:rPr>
              <w:t xml:space="preserve">Департамента по управлению </w:t>
            </w:r>
            <w:proofErr w:type="gramStart"/>
            <w:r w:rsidRPr="00CC24ED">
              <w:rPr>
                <w:bCs/>
                <w:sz w:val="26"/>
                <w:szCs w:val="26"/>
              </w:rPr>
              <w:t>государственной</w:t>
            </w:r>
            <w:proofErr w:type="gramEnd"/>
            <w:r w:rsidRPr="00CC24ED">
              <w:rPr>
                <w:bCs/>
                <w:sz w:val="26"/>
                <w:szCs w:val="26"/>
              </w:rPr>
              <w:t xml:space="preserve"> </w:t>
            </w:r>
          </w:p>
          <w:p w:rsidR="00861EB2" w:rsidRPr="00CC24ED" w:rsidRDefault="00861EB2" w:rsidP="00910578">
            <w:pPr>
              <w:rPr>
                <w:sz w:val="26"/>
                <w:szCs w:val="26"/>
              </w:rPr>
            </w:pPr>
            <w:r w:rsidRPr="00CC24ED">
              <w:rPr>
                <w:bCs/>
                <w:sz w:val="26"/>
                <w:szCs w:val="26"/>
              </w:rPr>
              <w:t>собственностью Томской области</w:t>
            </w:r>
          </w:p>
        </w:tc>
      </w:tr>
      <w:tr w:rsidR="00CC24ED" w:rsidRPr="00CC24ED" w:rsidTr="003A1FFC">
        <w:tblPrEx>
          <w:tblBorders>
            <w:insideH w:val="single" w:sz="4" w:space="0" w:color="auto"/>
            <w:insideV w:val="single" w:sz="4" w:space="0" w:color="auto"/>
          </w:tblBorders>
        </w:tblPrEx>
        <w:trPr>
          <w:jc w:val="right"/>
        </w:trPr>
        <w:tc>
          <w:tcPr>
            <w:tcW w:w="6697" w:type="dxa"/>
            <w:tcBorders>
              <w:top w:val="nil"/>
              <w:bottom w:val="single" w:sz="4" w:space="0" w:color="auto"/>
            </w:tcBorders>
          </w:tcPr>
          <w:p w:rsidR="003A1FFC" w:rsidRPr="00CC24ED" w:rsidRDefault="003A1FFC" w:rsidP="00432B09">
            <w:pPr>
              <w:pStyle w:val="2"/>
              <w:ind w:left="0"/>
              <w:rPr>
                <w:b w:val="0"/>
                <w:sz w:val="26"/>
                <w:szCs w:val="26"/>
              </w:rPr>
            </w:pPr>
          </w:p>
          <w:p w:rsidR="003A1FFC" w:rsidRPr="00CC24ED" w:rsidRDefault="003A1FFC" w:rsidP="00432B09">
            <w:pPr>
              <w:pStyle w:val="2"/>
              <w:ind w:left="0"/>
              <w:rPr>
                <w:b w:val="0"/>
                <w:sz w:val="26"/>
                <w:szCs w:val="26"/>
              </w:rPr>
            </w:pPr>
            <w:r w:rsidRPr="00CC24ED">
              <w:rPr>
                <w:b w:val="0"/>
                <w:sz w:val="26"/>
                <w:szCs w:val="26"/>
              </w:rPr>
              <w:t>для заявителя – юридического лица:</w:t>
            </w:r>
          </w:p>
          <w:p w:rsidR="003A1FFC" w:rsidRPr="00CC24ED" w:rsidRDefault="003A1FFC" w:rsidP="00432B09">
            <w:pPr>
              <w:pStyle w:val="2"/>
              <w:ind w:left="0"/>
              <w:rPr>
                <w:b w:val="0"/>
                <w:sz w:val="26"/>
                <w:szCs w:val="26"/>
              </w:rPr>
            </w:pPr>
          </w:p>
          <w:p w:rsidR="003A1FFC" w:rsidRPr="00CC24ED" w:rsidRDefault="003A1FFC" w:rsidP="00432B09">
            <w:pPr>
              <w:pStyle w:val="2"/>
              <w:ind w:left="0"/>
              <w:rPr>
                <w:b w:val="0"/>
                <w:sz w:val="26"/>
                <w:szCs w:val="26"/>
              </w:rPr>
            </w:pPr>
            <w:r w:rsidRPr="00CC24ED">
              <w:rPr>
                <w:b w:val="0"/>
                <w:sz w:val="26"/>
                <w:szCs w:val="26"/>
              </w:rPr>
              <w:t>от</w:t>
            </w:r>
          </w:p>
        </w:tc>
      </w:tr>
      <w:tr w:rsidR="00CC24ED" w:rsidRPr="00CC24ED" w:rsidTr="003A1FFC">
        <w:tblPrEx>
          <w:tblBorders>
            <w:insideH w:val="single" w:sz="4" w:space="0" w:color="auto"/>
            <w:insideV w:val="single" w:sz="4" w:space="0" w:color="auto"/>
          </w:tblBorders>
        </w:tblPrEx>
        <w:trPr>
          <w:jc w:val="right"/>
        </w:trPr>
        <w:tc>
          <w:tcPr>
            <w:tcW w:w="6697" w:type="dxa"/>
            <w:tcBorders>
              <w:top w:val="single" w:sz="4" w:space="0" w:color="auto"/>
            </w:tcBorders>
          </w:tcPr>
          <w:p w:rsidR="003A1FFC" w:rsidRPr="00CC24ED" w:rsidRDefault="003A1FFC" w:rsidP="00432B09">
            <w:pPr>
              <w:ind w:left="97"/>
              <w:jc w:val="center"/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</w:rPr>
              <w:t>(должность, фамилия, имя, отчество (последнее – при наличии) руководителя)</w:t>
            </w:r>
          </w:p>
          <w:p w:rsidR="003A1FFC" w:rsidRPr="00CC24ED" w:rsidRDefault="003A1FFC" w:rsidP="00432B09">
            <w:pPr>
              <w:autoSpaceDE w:val="0"/>
              <w:autoSpaceDN w:val="0"/>
              <w:ind w:left="97"/>
              <w:rPr>
                <w:sz w:val="26"/>
                <w:szCs w:val="26"/>
              </w:rPr>
            </w:pPr>
          </w:p>
        </w:tc>
      </w:tr>
      <w:tr w:rsidR="00CC24ED" w:rsidRPr="00CC24ED" w:rsidTr="003A1FFC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838"/>
          <w:jc w:val="right"/>
        </w:trPr>
        <w:tc>
          <w:tcPr>
            <w:tcW w:w="6697" w:type="dxa"/>
            <w:tcBorders>
              <w:top w:val="single" w:sz="4" w:space="0" w:color="auto"/>
              <w:bottom w:val="single" w:sz="4" w:space="0" w:color="auto"/>
            </w:tcBorders>
          </w:tcPr>
          <w:p w:rsidR="003A1FFC" w:rsidRPr="00CC24ED" w:rsidRDefault="003A1FFC" w:rsidP="00432B09">
            <w:pPr>
              <w:pStyle w:val="2"/>
              <w:ind w:left="0"/>
              <w:jc w:val="center"/>
              <w:rPr>
                <w:b w:val="0"/>
                <w:sz w:val="26"/>
                <w:szCs w:val="26"/>
              </w:rPr>
            </w:pPr>
            <w:r w:rsidRPr="00CC24ED">
              <w:rPr>
                <w:b w:val="0"/>
                <w:sz w:val="26"/>
                <w:szCs w:val="26"/>
              </w:rPr>
              <w:t>(адрес местонахождения)</w:t>
            </w:r>
          </w:p>
          <w:p w:rsidR="003A1FFC" w:rsidRPr="00CC24ED" w:rsidRDefault="003A1FFC" w:rsidP="00432B09"/>
          <w:p w:rsidR="003A1FFC" w:rsidRPr="00CC24ED" w:rsidRDefault="003A1FFC" w:rsidP="003A1FFC">
            <w:pPr>
              <w:pStyle w:val="2"/>
              <w:ind w:left="0"/>
              <w:jc w:val="both"/>
              <w:rPr>
                <w:b w:val="0"/>
                <w:sz w:val="26"/>
                <w:szCs w:val="26"/>
              </w:rPr>
            </w:pPr>
            <w:r w:rsidRPr="00CC24ED">
              <w:rPr>
                <w:b w:val="0"/>
                <w:sz w:val="26"/>
                <w:szCs w:val="26"/>
              </w:rPr>
              <w:t>Основной государственный регистрационный номер</w:t>
            </w:r>
          </w:p>
          <w:p w:rsidR="00660273" w:rsidRPr="00CC24ED" w:rsidRDefault="00660273" w:rsidP="00660273"/>
        </w:tc>
      </w:tr>
      <w:tr w:rsidR="00CC24ED" w:rsidRPr="00CC24ED" w:rsidTr="003A1FFC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664"/>
          <w:jc w:val="right"/>
        </w:trPr>
        <w:tc>
          <w:tcPr>
            <w:tcW w:w="6697" w:type="dxa"/>
            <w:tcBorders>
              <w:top w:val="single" w:sz="4" w:space="0" w:color="auto"/>
              <w:bottom w:val="single" w:sz="4" w:space="0" w:color="auto"/>
            </w:tcBorders>
          </w:tcPr>
          <w:p w:rsidR="003A1FFC" w:rsidRPr="00CC24ED" w:rsidRDefault="003A1FFC" w:rsidP="00432B09">
            <w:pPr>
              <w:pStyle w:val="2"/>
              <w:ind w:left="0"/>
              <w:jc w:val="both"/>
              <w:rPr>
                <w:b w:val="0"/>
                <w:sz w:val="26"/>
                <w:szCs w:val="26"/>
              </w:rPr>
            </w:pPr>
            <w:r w:rsidRPr="00CC24ED">
              <w:rPr>
                <w:b w:val="0"/>
                <w:sz w:val="26"/>
                <w:szCs w:val="26"/>
              </w:rPr>
              <w:t xml:space="preserve">Индивидуальный номер налогоплательщика (при наличии) </w:t>
            </w:r>
          </w:p>
        </w:tc>
      </w:tr>
      <w:tr w:rsidR="00CC24ED" w:rsidRPr="00CC24ED" w:rsidTr="003A1FFC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91"/>
          <w:jc w:val="right"/>
        </w:trPr>
        <w:tc>
          <w:tcPr>
            <w:tcW w:w="6697" w:type="dxa"/>
            <w:tcBorders>
              <w:top w:val="single" w:sz="4" w:space="0" w:color="auto"/>
            </w:tcBorders>
          </w:tcPr>
          <w:p w:rsidR="003A1FFC" w:rsidRPr="00CC24ED" w:rsidRDefault="003A1FFC" w:rsidP="00432B09">
            <w:pPr>
              <w:pStyle w:val="2"/>
              <w:spacing w:line="0" w:lineRule="atLeast"/>
              <w:ind w:left="0"/>
              <w:jc w:val="center"/>
              <w:rPr>
                <w:b w:val="0"/>
                <w:sz w:val="26"/>
                <w:szCs w:val="26"/>
              </w:rPr>
            </w:pPr>
            <w:r w:rsidRPr="00CC24ED">
              <w:rPr>
                <w:b w:val="0"/>
                <w:sz w:val="26"/>
                <w:szCs w:val="26"/>
              </w:rPr>
              <w:t>(контактная информация)</w:t>
            </w:r>
          </w:p>
          <w:p w:rsidR="003A1FFC" w:rsidRPr="00CC24ED" w:rsidRDefault="003A1FFC" w:rsidP="00432B09">
            <w:pPr>
              <w:rPr>
                <w:sz w:val="26"/>
                <w:szCs w:val="26"/>
              </w:rPr>
            </w:pPr>
          </w:p>
          <w:p w:rsidR="003A1FFC" w:rsidRPr="00CC24ED" w:rsidRDefault="003A1FFC" w:rsidP="00432B09">
            <w:pPr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</w:rPr>
              <w:t>для заявителя – физического лица, включая индивидуального предпринимателя:</w:t>
            </w:r>
          </w:p>
          <w:p w:rsidR="003A1FFC" w:rsidRPr="00CC24ED" w:rsidRDefault="003A1FFC" w:rsidP="00432B09">
            <w:pPr>
              <w:rPr>
                <w:sz w:val="26"/>
                <w:szCs w:val="26"/>
              </w:rPr>
            </w:pPr>
          </w:p>
          <w:p w:rsidR="003A1FFC" w:rsidRPr="00CC24ED" w:rsidRDefault="003A1FFC" w:rsidP="00432B09">
            <w:pPr>
              <w:autoSpaceDE w:val="0"/>
              <w:autoSpaceDN w:val="0"/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</w:rPr>
              <w:t>от</w:t>
            </w:r>
          </w:p>
        </w:tc>
      </w:tr>
      <w:tr w:rsidR="00CC24ED" w:rsidRPr="00CC24ED" w:rsidTr="003A1FFC">
        <w:tblPrEx>
          <w:tblBorders>
            <w:insideH w:val="single" w:sz="4" w:space="0" w:color="auto"/>
            <w:insideV w:val="single" w:sz="4" w:space="0" w:color="auto"/>
          </w:tblBorders>
        </w:tblPrEx>
        <w:trPr>
          <w:jc w:val="right"/>
        </w:trPr>
        <w:tc>
          <w:tcPr>
            <w:tcW w:w="6697" w:type="dxa"/>
          </w:tcPr>
          <w:p w:rsidR="003A1FFC" w:rsidRPr="00CC24ED" w:rsidRDefault="003A1FFC" w:rsidP="00432B09">
            <w:pPr>
              <w:pStyle w:val="2"/>
              <w:ind w:left="0"/>
              <w:jc w:val="center"/>
              <w:rPr>
                <w:b w:val="0"/>
                <w:sz w:val="26"/>
                <w:szCs w:val="26"/>
              </w:rPr>
            </w:pPr>
            <w:r w:rsidRPr="00CC24ED">
              <w:rPr>
                <w:b w:val="0"/>
                <w:sz w:val="26"/>
                <w:szCs w:val="26"/>
              </w:rPr>
              <w:t xml:space="preserve">   (фамилия, имя, отчество (последнее – при наличии))</w:t>
            </w:r>
          </w:p>
          <w:p w:rsidR="003A1FFC" w:rsidRPr="00CC24ED" w:rsidRDefault="003A1FFC" w:rsidP="00432B09">
            <w:pPr>
              <w:autoSpaceDE w:val="0"/>
              <w:autoSpaceDN w:val="0"/>
              <w:rPr>
                <w:sz w:val="26"/>
                <w:szCs w:val="26"/>
              </w:rPr>
            </w:pPr>
          </w:p>
        </w:tc>
      </w:tr>
      <w:tr w:rsidR="00CC24ED" w:rsidRPr="00CC24ED" w:rsidTr="003A1FFC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164"/>
          <w:jc w:val="right"/>
        </w:trPr>
        <w:tc>
          <w:tcPr>
            <w:tcW w:w="6697" w:type="dxa"/>
          </w:tcPr>
          <w:p w:rsidR="003A1FFC" w:rsidRPr="00CC24ED" w:rsidRDefault="003A1FFC" w:rsidP="00432B09">
            <w:pPr>
              <w:pStyle w:val="2"/>
              <w:ind w:left="0"/>
              <w:jc w:val="center"/>
              <w:rPr>
                <w:b w:val="0"/>
                <w:sz w:val="26"/>
                <w:szCs w:val="26"/>
              </w:rPr>
            </w:pPr>
            <w:r w:rsidRPr="00CC24ED">
              <w:rPr>
                <w:b w:val="0"/>
                <w:sz w:val="26"/>
                <w:szCs w:val="26"/>
              </w:rPr>
              <w:t>(место жительства)</w:t>
            </w:r>
          </w:p>
          <w:p w:rsidR="003A1FFC" w:rsidRPr="00CC24ED" w:rsidRDefault="003A1FFC" w:rsidP="00432B09"/>
          <w:p w:rsidR="003A1FFC" w:rsidRPr="00CC24ED" w:rsidRDefault="003A1FFC" w:rsidP="003A1FFC">
            <w:pPr>
              <w:pStyle w:val="2"/>
              <w:ind w:left="0"/>
              <w:jc w:val="both"/>
              <w:rPr>
                <w:b w:val="0"/>
                <w:sz w:val="26"/>
                <w:szCs w:val="26"/>
              </w:rPr>
            </w:pPr>
            <w:r w:rsidRPr="00CC24ED">
              <w:rPr>
                <w:b w:val="0"/>
                <w:sz w:val="26"/>
                <w:szCs w:val="26"/>
              </w:rPr>
              <w:t xml:space="preserve">Основной государственный регистрационный номер индивидуального предпринимателя (для индивидуального предпринимателя) </w:t>
            </w:r>
          </w:p>
        </w:tc>
      </w:tr>
      <w:tr w:rsidR="00CC24ED" w:rsidRPr="00CC24ED" w:rsidTr="003A1FFC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26"/>
          <w:jc w:val="right"/>
        </w:trPr>
        <w:tc>
          <w:tcPr>
            <w:tcW w:w="6697" w:type="dxa"/>
          </w:tcPr>
          <w:p w:rsidR="003A1FFC" w:rsidRPr="00CC24ED" w:rsidRDefault="003A1FFC" w:rsidP="00432B09">
            <w:pPr>
              <w:tabs>
                <w:tab w:val="left" w:pos="1177"/>
              </w:tabs>
              <w:autoSpaceDE w:val="0"/>
              <w:autoSpaceDN w:val="0"/>
              <w:rPr>
                <w:sz w:val="26"/>
                <w:szCs w:val="26"/>
              </w:rPr>
            </w:pPr>
          </w:p>
          <w:p w:rsidR="003A1FFC" w:rsidRPr="00CC24ED" w:rsidRDefault="003A1FFC" w:rsidP="00432B09">
            <w:pPr>
              <w:tabs>
                <w:tab w:val="left" w:pos="1177"/>
              </w:tabs>
              <w:autoSpaceDE w:val="0"/>
              <w:autoSpaceDN w:val="0"/>
              <w:rPr>
                <w:sz w:val="26"/>
                <w:szCs w:val="26"/>
              </w:rPr>
            </w:pPr>
            <w:r w:rsidRPr="00CC24ED">
              <w:rPr>
                <w:sz w:val="26"/>
                <w:szCs w:val="26"/>
              </w:rPr>
              <w:t>Индивидуальный номер налогоплательщика (при наличии)</w:t>
            </w:r>
          </w:p>
        </w:tc>
      </w:tr>
      <w:tr w:rsidR="00CC24ED" w:rsidRPr="00CC24ED" w:rsidTr="003A1FFC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588"/>
          <w:jc w:val="right"/>
        </w:trPr>
        <w:tc>
          <w:tcPr>
            <w:tcW w:w="6697" w:type="dxa"/>
            <w:hideMark/>
          </w:tcPr>
          <w:p w:rsidR="003A1FFC" w:rsidRPr="00CC24ED" w:rsidRDefault="003A1FFC" w:rsidP="00432B09">
            <w:pPr>
              <w:pStyle w:val="2"/>
              <w:ind w:left="0"/>
              <w:jc w:val="center"/>
              <w:rPr>
                <w:b w:val="0"/>
                <w:sz w:val="26"/>
                <w:szCs w:val="26"/>
              </w:rPr>
            </w:pPr>
          </w:p>
          <w:p w:rsidR="003A1FFC" w:rsidRPr="00CC24ED" w:rsidRDefault="003A1FFC" w:rsidP="00432B09">
            <w:pPr>
              <w:pStyle w:val="2"/>
              <w:ind w:left="0"/>
              <w:jc w:val="center"/>
              <w:rPr>
                <w:b w:val="0"/>
                <w:sz w:val="26"/>
                <w:szCs w:val="26"/>
              </w:rPr>
            </w:pPr>
          </w:p>
        </w:tc>
      </w:tr>
      <w:tr w:rsidR="003A1FFC" w:rsidRPr="00CC24ED" w:rsidTr="003A1FFC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901"/>
          <w:jc w:val="right"/>
        </w:trPr>
        <w:tc>
          <w:tcPr>
            <w:tcW w:w="6697" w:type="dxa"/>
          </w:tcPr>
          <w:p w:rsidR="003A1FFC" w:rsidRPr="00CC24ED" w:rsidRDefault="003A1FFC" w:rsidP="00432B09">
            <w:pPr>
              <w:pStyle w:val="2"/>
              <w:ind w:left="0"/>
              <w:jc w:val="center"/>
              <w:rPr>
                <w:b w:val="0"/>
                <w:sz w:val="26"/>
                <w:szCs w:val="26"/>
              </w:rPr>
            </w:pPr>
            <w:r w:rsidRPr="00CC24ED">
              <w:rPr>
                <w:b w:val="0"/>
                <w:sz w:val="26"/>
                <w:szCs w:val="26"/>
              </w:rPr>
              <w:t>(контактная информация)</w:t>
            </w:r>
          </w:p>
        </w:tc>
      </w:tr>
    </w:tbl>
    <w:p w:rsidR="00861EB2" w:rsidRPr="00CC24ED" w:rsidRDefault="00861EB2" w:rsidP="00861EB2">
      <w:pPr>
        <w:tabs>
          <w:tab w:val="left" w:pos="7087"/>
        </w:tabs>
        <w:rPr>
          <w:sz w:val="26"/>
          <w:szCs w:val="26"/>
        </w:rPr>
      </w:pPr>
    </w:p>
    <w:p w:rsidR="00861EB2" w:rsidRPr="00CC24ED" w:rsidRDefault="00861EB2" w:rsidP="00D540E8">
      <w:pPr>
        <w:pStyle w:val="2"/>
        <w:ind w:left="4678"/>
        <w:rPr>
          <w:b w:val="0"/>
          <w:sz w:val="26"/>
          <w:szCs w:val="26"/>
        </w:rPr>
      </w:pPr>
      <w:r w:rsidRPr="00CC24ED">
        <w:rPr>
          <w:b w:val="0"/>
          <w:sz w:val="26"/>
          <w:szCs w:val="26"/>
        </w:rPr>
        <w:t>ЗАЯВЛЕНИЕ</w:t>
      </w:r>
    </w:p>
    <w:p w:rsidR="00861EB2" w:rsidRPr="00CC24ED" w:rsidRDefault="00861EB2" w:rsidP="00861EB2">
      <w:pPr>
        <w:jc w:val="center"/>
        <w:rPr>
          <w:sz w:val="26"/>
          <w:szCs w:val="26"/>
        </w:rPr>
      </w:pPr>
      <w:r w:rsidRPr="00CC24ED">
        <w:rPr>
          <w:sz w:val="26"/>
          <w:szCs w:val="26"/>
        </w:rPr>
        <w:t xml:space="preserve">о предоставлении в аренду государственного имущества Томской области, </w:t>
      </w:r>
    </w:p>
    <w:p w:rsidR="00861EB2" w:rsidRPr="00CC24ED" w:rsidRDefault="00861EB2" w:rsidP="00861EB2">
      <w:pPr>
        <w:jc w:val="center"/>
        <w:rPr>
          <w:sz w:val="26"/>
          <w:szCs w:val="26"/>
        </w:rPr>
      </w:pPr>
      <w:proofErr w:type="gramStart"/>
      <w:r w:rsidRPr="00CC24ED">
        <w:rPr>
          <w:sz w:val="26"/>
          <w:szCs w:val="26"/>
        </w:rPr>
        <w:t>составляющего</w:t>
      </w:r>
      <w:proofErr w:type="gramEnd"/>
      <w:r w:rsidRPr="00CC24ED">
        <w:rPr>
          <w:sz w:val="26"/>
          <w:szCs w:val="26"/>
        </w:rPr>
        <w:t xml:space="preserve"> Казну Томской области</w:t>
      </w:r>
    </w:p>
    <w:p w:rsidR="00861EB2" w:rsidRPr="00CC24ED" w:rsidRDefault="00861EB2" w:rsidP="00861EB2">
      <w:pPr>
        <w:jc w:val="center"/>
        <w:rPr>
          <w:sz w:val="26"/>
          <w:szCs w:val="26"/>
        </w:rPr>
      </w:pPr>
    </w:p>
    <w:p w:rsidR="00861EB2" w:rsidRPr="00CC24ED" w:rsidRDefault="00861EB2" w:rsidP="00861EB2">
      <w:pPr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>Прошу предоставить в аренду с целью _______________________________________</w:t>
      </w:r>
    </w:p>
    <w:p w:rsidR="00861EB2" w:rsidRPr="00CC24ED" w:rsidRDefault="00861EB2" w:rsidP="00861EB2">
      <w:pPr>
        <w:ind w:firstLine="720"/>
        <w:rPr>
          <w:i/>
          <w:sz w:val="18"/>
          <w:szCs w:val="18"/>
        </w:rPr>
      </w:pPr>
      <w:r w:rsidRPr="00CC24ED">
        <w:rPr>
          <w:sz w:val="18"/>
          <w:szCs w:val="18"/>
        </w:rPr>
        <w:t xml:space="preserve">                                                                                                 </w:t>
      </w:r>
    </w:p>
    <w:p w:rsidR="00861EB2" w:rsidRPr="00CC24ED" w:rsidRDefault="00861EB2" w:rsidP="00861EB2">
      <w:pPr>
        <w:rPr>
          <w:sz w:val="26"/>
          <w:szCs w:val="26"/>
        </w:rPr>
      </w:pPr>
      <w:r w:rsidRPr="00CC24ED">
        <w:rPr>
          <w:sz w:val="26"/>
          <w:szCs w:val="26"/>
        </w:rPr>
        <w:t>______________________________________________________________________________</w:t>
      </w:r>
    </w:p>
    <w:p w:rsidR="00861EB2" w:rsidRPr="00CC24ED" w:rsidRDefault="007319C4" w:rsidP="007319C4">
      <w:pPr>
        <w:jc w:val="center"/>
        <w:rPr>
          <w:sz w:val="26"/>
          <w:szCs w:val="26"/>
        </w:rPr>
      </w:pPr>
      <w:r w:rsidRPr="00CC24ED">
        <w:rPr>
          <w:sz w:val="26"/>
          <w:szCs w:val="26"/>
        </w:rPr>
        <w:t>(указать цель использования имущества)</w:t>
      </w:r>
    </w:p>
    <w:p w:rsidR="00861EB2" w:rsidRPr="00CC24ED" w:rsidRDefault="00861EB2" w:rsidP="00861EB2">
      <w:pPr>
        <w:rPr>
          <w:sz w:val="26"/>
          <w:szCs w:val="26"/>
        </w:rPr>
      </w:pPr>
      <w:r w:rsidRPr="00CC24ED">
        <w:rPr>
          <w:sz w:val="26"/>
          <w:szCs w:val="26"/>
        </w:rPr>
        <w:t>на срок _______________________________________ состоящее в Казне Томской области следующее движимое</w:t>
      </w:r>
      <w:r w:rsidR="00916212" w:rsidRPr="00CC24ED">
        <w:rPr>
          <w:rStyle w:val="af8"/>
          <w:sz w:val="26"/>
          <w:szCs w:val="26"/>
        </w:rPr>
        <w:footnoteReference w:id="4"/>
      </w:r>
      <w:r w:rsidRPr="00CC24ED">
        <w:rPr>
          <w:sz w:val="26"/>
          <w:szCs w:val="26"/>
        </w:rPr>
        <w:t>/недвижимое</w:t>
      </w:r>
      <w:r w:rsidR="00916212" w:rsidRPr="00CC24ED">
        <w:rPr>
          <w:rStyle w:val="af8"/>
          <w:sz w:val="26"/>
          <w:szCs w:val="26"/>
        </w:rPr>
        <w:footnoteReference w:id="5"/>
      </w:r>
      <w:r w:rsidR="007165BF" w:rsidRPr="00CC24ED">
        <w:rPr>
          <w:sz w:val="26"/>
          <w:szCs w:val="26"/>
        </w:rPr>
        <w:t xml:space="preserve"> </w:t>
      </w:r>
      <w:r w:rsidRPr="00CC24ED">
        <w:rPr>
          <w:sz w:val="26"/>
          <w:szCs w:val="26"/>
        </w:rPr>
        <w:t>имущество (нужное подчеркнуть):</w:t>
      </w:r>
    </w:p>
    <w:p w:rsidR="00861EB2" w:rsidRPr="00CC24ED" w:rsidRDefault="00861EB2" w:rsidP="00861EB2">
      <w:pPr>
        <w:rPr>
          <w:sz w:val="18"/>
          <w:szCs w:val="18"/>
        </w:rPr>
      </w:pPr>
    </w:p>
    <w:p w:rsidR="00861EB2" w:rsidRPr="00CC24ED" w:rsidRDefault="00861EB2" w:rsidP="00861EB2">
      <w:r w:rsidRPr="00CC24ED">
        <w:t>_____________________________________________________________________________________</w:t>
      </w:r>
    </w:p>
    <w:p w:rsidR="00861EB2" w:rsidRPr="00CC24ED" w:rsidRDefault="00861EB2" w:rsidP="00861EB2">
      <w:pPr>
        <w:rPr>
          <w:sz w:val="18"/>
          <w:szCs w:val="18"/>
        </w:rPr>
      </w:pPr>
    </w:p>
    <w:p w:rsidR="00861EB2" w:rsidRPr="00CC24ED" w:rsidRDefault="00861EB2" w:rsidP="00861EB2">
      <w:pPr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 xml:space="preserve">Настоящим заявлением обязуюсь заключить договор аренды указанного имущества </w:t>
      </w:r>
      <w:r w:rsidR="00BF6B90" w:rsidRPr="00CC24ED">
        <w:rPr>
          <w:sz w:val="26"/>
          <w:szCs w:val="26"/>
        </w:rPr>
        <w:t>в срок, указанный в сопроводительном письме к проекту договора аренды.</w:t>
      </w:r>
    </w:p>
    <w:p w:rsidR="00BF6B90" w:rsidRPr="00CC24ED" w:rsidRDefault="00BF6B90" w:rsidP="00861EB2">
      <w:pPr>
        <w:ind w:firstLine="709"/>
        <w:rPr>
          <w:sz w:val="26"/>
          <w:szCs w:val="26"/>
        </w:rPr>
      </w:pPr>
    </w:p>
    <w:p w:rsidR="00861EB2" w:rsidRPr="00CC24ED" w:rsidRDefault="00861EB2" w:rsidP="00861EB2">
      <w:pPr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>Приложение</w:t>
      </w:r>
      <w:r w:rsidR="00916212" w:rsidRPr="00CC24ED">
        <w:rPr>
          <w:rStyle w:val="af8"/>
          <w:sz w:val="26"/>
          <w:szCs w:val="26"/>
        </w:rPr>
        <w:footnoteReference w:id="6"/>
      </w:r>
      <w:r w:rsidRPr="00CC24ED">
        <w:rPr>
          <w:sz w:val="26"/>
          <w:szCs w:val="26"/>
        </w:rPr>
        <w:t>:</w:t>
      </w:r>
    </w:p>
    <w:p w:rsidR="00D540E8" w:rsidRPr="00CC24ED" w:rsidRDefault="00D540E8" w:rsidP="00861EB2">
      <w:pPr>
        <w:ind w:firstLine="709"/>
        <w:rPr>
          <w:sz w:val="26"/>
          <w:szCs w:val="26"/>
        </w:rPr>
      </w:pPr>
    </w:p>
    <w:p w:rsidR="00861EB2" w:rsidRPr="00CC24ED" w:rsidRDefault="00861EB2" w:rsidP="00861EB2">
      <w:pPr>
        <w:ind w:firstLine="709"/>
        <w:rPr>
          <w:sz w:val="26"/>
          <w:szCs w:val="26"/>
        </w:rPr>
      </w:pPr>
      <w:r w:rsidRPr="00CC24ED">
        <w:rPr>
          <w:sz w:val="26"/>
          <w:szCs w:val="26"/>
        </w:rPr>
        <w:t>_________________________________________________________________________</w:t>
      </w:r>
    </w:p>
    <w:p w:rsidR="00861EB2" w:rsidRPr="00CC24ED" w:rsidRDefault="00861EB2" w:rsidP="00861EB2">
      <w:pPr>
        <w:ind w:firstLine="709"/>
        <w:rPr>
          <w:sz w:val="26"/>
          <w:szCs w:val="26"/>
        </w:rPr>
      </w:pPr>
    </w:p>
    <w:p w:rsidR="00861EB2" w:rsidRPr="00CC24ED" w:rsidRDefault="00861EB2" w:rsidP="00861EB2">
      <w:pPr>
        <w:rPr>
          <w:bCs/>
          <w:sz w:val="26"/>
          <w:szCs w:val="26"/>
        </w:rPr>
      </w:pPr>
      <w:r w:rsidRPr="00CC24ED">
        <w:rPr>
          <w:bCs/>
          <w:sz w:val="26"/>
          <w:szCs w:val="26"/>
        </w:rPr>
        <w:tab/>
        <w:t>_________________________________________________________________________</w:t>
      </w:r>
    </w:p>
    <w:p w:rsidR="00861EB2" w:rsidRPr="00CC24ED" w:rsidRDefault="00861EB2" w:rsidP="00861EB2">
      <w:pPr>
        <w:rPr>
          <w:bCs/>
          <w:sz w:val="26"/>
          <w:szCs w:val="26"/>
        </w:rPr>
      </w:pPr>
    </w:p>
    <w:p w:rsidR="00861EB2" w:rsidRPr="00CC24ED" w:rsidRDefault="00861EB2" w:rsidP="00861EB2">
      <w:pPr>
        <w:rPr>
          <w:bCs/>
          <w:sz w:val="26"/>
          <w:szCs w:val="26"/>
        </w:rPr>
      </w:pPr>
    </w:p>
    <w:p w:rsidR="00861EB2" w:rsidRPr="00CC24ED" w:rsidRDefault="00861EB2" w:rsidP="00861EB2">
      <w:pPr>
        <w:rPr>
          <w:bCs/>
          <w:sz w:val="26"/>
          <w:szCs w:val="26"/>
        </w:rPr>
      </w:pPr>
    </w:p>
    <w:p w:rsidR="00861EB2" w:rsidRPr="00CC24ED" w:rsidRDefault="00861EB2" w:rsidP="00861EB2">
      <w:pPr>
        <w:rPr>
          <w:bCs/>
          <w:sz w:val="26"/>
          <w:szCs w:val="26"/>
        </w:rPr>
      </w:pPr>
    </w:p>
    <w:p w:rsidR="008C1B7A" w:rsidRPr="00CC24ED" w:rsidRDefault="008C1B7A" w:rsidP="008C1B7A">
      <w:pPr>
        <w:rPr>
          <w:sz w:val="26"/>
          <w:szCs w:val="26"/>
        </w:rPr>
      </w:pPr>
      <w:r w:rsidRPr="00CC24ED">
        <w:rPr>
          <w:bCs/>
          <w:sz w:val="26"/>
          <w:szCs w:val="26"/>
        </w:rPr>
        <w:t xml:space="preserve">Заявитель </w:t>
      </w:r>
      <w:r w:rsidRPr="00CC24ED">
        <w:rPr>
          <w:sz w:val="26"/>
          <w:szCs w:val="26"/>
        </w:rPr>
        <w:t>_____________________________                                                    ______________</w:t>
      </w:r>
    </w:p>
    <w:p w:rsidR="008C1B7A" w:rsidRPr="00CC24ED" w:rsidRDefault="008C1B7A" w:rsidP="008C1B7A">
      <w:pPr>
        <w:rPr>
          <w:sz w:val="26"/>
          <w:szCs w:val="26"/>
        </w:rPr>
      </w:pPr>
      <w:r w:rsidRPr="00CC24ED">
        <w:rPr>
          <w:sz w:val="26"/>
          <w:szCs w:val="26"/>
        </w:rPr>
        <w:t xml:space="preserve">                  (подпись, расшифровка подписи)                                                               (дата)</w:t>
      </w:r>
    </w:p>
    <w:p w:rsidR="008C1B7A" w:rsidRPr="00CC24ED" w:rsidRDefault="008C1B7A" w:rsidP="008C1B7A">
      <w:pPr>
        <w:rPr>
          <w:sz w:val="26"/>
          <w:szCs w:val="26"/>
        </w:rPr>
      </w:pPr>
      <w:r w:rsidRPr="00CC24ED">
        <w:rPr>
          <w:sz w:val="26"/>
          <w:szCs w:val="26"/>
        </w:rPr>
        <w:t xml:space="preserve">                             </w:t>
      </w:r>
    </w:p>
    <w:p w:rsidR="008C1B7A" w:rsidRPr="00CC24ED" w:rsidRDefault="008C1B7A" w:rsidP="008C1B7A">
      <w:pPr>
        <w:rPr>
          <w:sz w:val="26"/>
          <w:szCs w:val="26"/>
        </w:rPr>
      </w:pPr>
      <w:r w:rsidRPr="00CC24ED">
        <w:rPr>
          <w:sz w:val="26"/>
          <w:szCs w:val="26"/>
        </w:rPr>
        <w:tab/>
      </w:r>
      <w:r w:rsidRPr="00CC24ED">
        <w:rPr>
          <w:sz w:val="26"/>
          <w:szCs w:val="26"/>
        </w:rPr>
        <w:tab/>
        <w:t xml:space="preserve">место печати (при наличии) </w:t>
      </w:r>
    </w:p>
    <w:p w:rsidR="00861EB2" w:rsidRPr="00CC24ED" w:rsidRDefault="00861EB2" w:rsidP="00861EB2">
      <w:pPr>
        <w:rPr>
          <w:sz w:val="18"/>
          <w:szCs w:val="18"/>
        </w:rPr>
        <w:sectPr w:rsidR="00861EB2" w:rsidRPr="00CC24ED" w:rsidSect="00985FA3">
          <w:footnotePr>
            <w:numRestart w:val="eachSect"/>
          </w:footnotePr>
          <w:pgSz w:w="11906" w:h="16838" w:code="9"/>
          <w:pgMar w:top="1134" w:right="567" w:bottom="1134" w:left="1134" w:header="567" w:footer="0" w:gutter="0"/>
          <w:cols w:space="708"/>
          <w:docGrid w:linePitch="360"/>
        </w:sectPr>
      </w:pPr>
    </w:p>
    <w:p w:rsidR="004F301A" w:rsidRPr="00CC24ED" w:rsidRDefault="00D55020" w:rsidP="00432E20">
      <w:pPr>
        <w:pStyle w:val="ConsPlusNormal"/>
        <w:ind w:left="9639" w:right="-31"/>
        <w:rPr>
          <w:sz w:val="26"/>
          <w:szCs w:val="26"/>
        </w:rPr>
      </w:pPr>
      <w:r w:rsidRPr="00CC24ED">
        <w:rPr>
          <w:sz w:val="26"/>
          <w:szCs w:val="26"/>
        </w:rPr>
        <w:t xml:space="preserve">Приложение № </w:t>
      </w:r>
      <w:r w:rsidR="003A3453" w:rsidRPr="00CC24ED">
        <w:rPr>
          <w:sz w:val="26"/>
          <w:szCs w:val="26"/>
        </w:rPr>
        <w:t>4</w:t>
      </w:r>
    </w:p>
    <w:p w:rsidR="00D85E78" w:rsidRPr="00CC24ED" w:rsidRDefault="00D85E78" w:rsidP="00432E20">
      <w:pPr>
        <w:pStyle w:val="ConsPlusNormal"/>
        <w:tabs>
          <w:tab w:val="left" w:pos="14570"/>
        </w:tabs>
        <w:ind w:left="9639" w:right="-31"/>
        <w:rPr>
          <w:sz w:val="26"/>
          <w:szCs w:val="26"/>
        </w:rPr>
      </w:pPr>
      <w:r w:rsidRPr="00CC24ED">
        <w:rPr>
          <w:sz w:val="26"/>
          <w:szCs w:val="26"/>
        </w:rPr>
        <w:t>к Административному регламенту</w:t>
      </w:r>
      <w:r w:rsidR="00D55020" w:rsidRPr="00CC24ED">
        <w:rPr>
          <w:sz w:val="26"/>
          <w:szCs w:val="26"/>
        </w:rPr>
        <w:t xml:space="preserve"> </w:t>
      </w:r>
      <w:r w:rsidRPr="00CC24ED">
        <w:rPr>
          <w:sz w:val="26"/>
          <w:szCs w:val="26"/>
        </w:rPr>
        <w:t xml:space="preserve">предоставления </w:t>
      </w:r>
      <w:r w:rsidR="00D55020" w:rsidRPr="00CC24ED">
        <w:rPr>
          <w:sz w:val="26"/>
          <w:szCs w:val="26"/>
        </w:rPr>
        <w:t>г</w:t>
      </w:r>
      <w:r w:rsidRPr="00CC24ED">
        <w:rPr>
          <w:sz w:val="26"/>
          <w:szCs w:val="26"/>
        </w:rPr>
        <w:t>осударственной услуги «</w:t>
      </w:r>
      <w:r w:rsidR="00B914DB" w:rsidRPr="00CC24ED">
        <w:rPr>
          <w:sz w:val="26"/>
          <w:szCs w:val="26"/>
        </w:rPr>
        <w:t>Пред</w:t>
      </w:r>
      <w:r w:rsidR="003A3453" w:rsidRPr="00CC24ED">
        <w:rPr>
          <w:sz w:val="26"/>
          <w:szCs w:val="26"/>
        </w:rPr>
        <w:t>оставление областного государственного имущества, составляющего Казну Томской области</w:t>
      </w:r>
      <w:r w:rsidR="005117AF" w:rsidRPr="00CC24ED">
        <w:rPr>
          <w:sz w:val="26"/>
          <w:szCs w:val="26"/>
        </w:rPr>
        <w:t>,</w:t>
      </w:r>
      <w:r w:rsidR="003A3453" w:rsidRPr="00CC24ED">
        <w:rPr>
          <w:sz w:val="26"/>
          <w:szCs w:val="26"/>
        </w:rPr>
        <w:t xml:space="preserve"> в аренду или безвозмездное пользование</w:t>
      </w:r>
      <w:r w:rsidRPr="00CC24ED">
        <w:rPr>
          <w:sz w:val="26"/>
          <w:szCs w:val="26"/>
        </w:rPr>
        <w:t>»</w:t>
      </w:r>
    </w:p>
    <w:p w:rsidR="00902E9F" w:rsidRPr="00CC24ED" w:rsidRDefault="00902E9F" w:rsidP="00902E9F">
      <w:pPr>
        <w:pStyle w:val="ConsPlusNormal"/>
        <w:ind w:left="5670" w:right="709"/>
        <w:rPr>
          <w:sz w:val="26"/>
          <w:szCs w:val="26"/>
        </w:rPr>
      </w:pPr>
    </w:p>
    <w:p w:rsidR="00AC65A9" w:rsidRPr="00CC24ED" w:rsidRDefault="00D85E78" w:rsidP="00AC65A9">
      <w:pPr>
        <w:ind w:right="709"/>
        <w:jc w:val="center"/>
        <w:rPr>
          <w:sz w:val="26"/>
          <w:szCs w:val="26"/>
        </w:rPr>
      </w:pPr>
      <w:r w:rsidRPr="00CC24ED">
        <w:rPr>
          <w:sz w:val="26"/>
          <w:szCs w:val="26"/>
        </w:rPr>
        <w:t>Блок-схема предоставления государственной услуги «</w:t>
      </w:r>
      <w:r w:rsidR="003A3453" w:rsidRPr="00CC24ED">
        <w:rPr>
          <w:sz w:val="26"/>
          <w:szCs w:val="26"/>
        </w:rPr>
        <w:t>Предоставление областного государственного имущества, составляющего Казну Томской области</w:t>
      </w:r>
      <w:r w:rsidR="00472E6F" w:rsidRPr="00CC24ED">
        <w:rPr>
          <w:sz w:val="26"/>
          <w:szCs w:val="26"/>
        </w:rPr>
        <w:t>,</w:t>
      </w:r>
      <w:r w:rsidR="003A3453" w:rsidRPr="00CC24ED">
        <w:rPr>
          <w:sz w:val="26"/>
          <w:szCs w:val="26"/>
        </w:rPr>
        <w:t xml:space="preserve"> в аренду или безвозмездное пользование</w:t>
      </w:r>
      <w:r w:rsidR="00AC65A9" w:rsidRPr="00CC24ED">
        <w:rPr>
          <w:sz w:val="26"/>
          <w:szCs w:val="26"/>
        </w:rPr>
        <w:t>»</w:t>
      </w:r>
    </w:p>
    <w:p w:rsidR="00E451AF" w:rsidRPr="00CC24ED" w:rsidRDefault="00E451AF" w:rsidP="00E451AF">
      <w:pPr>
        <w:ind w:right="709"/>
        <w:jc w:val="center"/>
        <w:rPr>
          <w:sz w:val="26"/>
          <w:szCs w:val="26"/>
        </w:rPr>
      </w:pP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200DB8E5" wp14:editId="497ADA6B">
                <wp:simplePos x="0" y="0"/>
                <wp:positionH relativeFrom="column">
                  <wp:posOffset>-148590</wp:posOffset>
                </wp:positionH>
                <wp:positionV relativeFrom="paragraph">
                  <wp:posOffset>136525</wp:posOffset>
                </wp:positionV>
                <wp:extent cx="9705975" cy="294198"/>
                <wp:effectExtent l="0" t="0" r="28575" b="10795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05975" cy="2941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1AF" w:rsidRPr="00755BD3" w:rsidRDefault="00E451AF" w:rsidP="00E451A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755BD3">
                              <w:rPr>
                                <w:sz w:val="26"/>
                                <w:szCs w:val="26"/>
                              </w:rPr>
                              <w:t xml:space="preserve">Прием и регистрация запроса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-11.7pt;margin-top:10.75pt;width:764.25pt;height:23.1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" fillcolor="white [3201]" strokeweight=".5pt">
                <v:textbox>
                  <w:txbxContent>
                    <w:p w:rsidR="00E451AF" w:rsidRPr="00755BD3" w:rsidRDefault="00E451AF" w:rsidP="00E451A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755BD3">
                        <w:rPr>
                          <w:sz w:val="26"/>
                          <w:szCs w:val="26"/>
                        </w:rPr>
                        <w:t xml:space="preserve">Прием и регистрация запроса </w:t>
                      </w:r>
                    </w:p>
                  </w:txbxContent>
                </v:textbox>
              </v:shape>
            </w:pict>
          </mc:Fallback>
        </mc:AlternateContent>
      </w:r>
      <w:r w:rsidRPr="00CC24ED">
        <w:rPr>
          <w:noProof/>
          <w:sz w:val="26"/>
          <w:szCs w:val="26"/>
        </w:rPr>
        <w:t xml:space="preserve"> </w:t>
      </w:r>
    </w:p>
    <w:p w:rsidR="00E451AF" w:rsidRPr="00CC24ED" w:rsidRDefault="00E451AF" w:rsidP="00E451AF">
      <w:pPr>
        <w:ind w:right="709"/>
        <w:jc w:val="center"/>
        <w:rPr>
          <w:sz w:val="26"/>
          <w:szCs w:val="26"/>
        </w:rPr>
      </w:pPr>
    </w:p>
    <w:p w:rsidR="00E451AF" w:rsidRPr="00CC24ED" w:rsidRDefault="00E451AF" w:rsidP="00E451AF">
      <w:pPr>
        <w:ind w:right="709"/>
        <w:rPr>
          <w:sz w:val="26"/>
          <w:szCs w:val="26"/>
        </w:rPr>
      </w:pP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83872" behindDoc="0" locked="0" layoutInCell="1" allowOverlap="1" wp14:anchorId="0965FC20" wp14:editId="28860050">
                <wp:simplePos x="0" y="0"/>
                <wp:positionH relativeFrom="column">
                  <wp:posOffset>4671060</wp:posOffset>
                </wp:positionH>
                <wp:positionV relativeFrom="paragraph">
                  <wp:posOffset>52070</wp:posOffset>
                </wp:positionV>
                <wp:extent cx="0" cy="209550"/>
                <wp:effectExtent l="95250" t="0" r="57150" b="5715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7" o:spid="_x0000_s1026" type="#_x0000_t32" style="position:absolute;margin-left:367.8pt;margin-top:4.1pt;width:0;height:16.5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" strokecolor="black [3213]">
                <v:stroke endarrow="open"/>
              </v:shape>
            </w:pict>
          </mc:Fallback>
        </mc:AlternateContent>
      </w:r>
    </w:p>
    <w:p w:rsidR="00E451AF" w:rsidRPr="00CC24ED" w:rsidRDefault="00E451AF" w:rsidP="00E451AF">
      <w:pPr>
        <w:pStyle w:val="ConsPlusTitle"/>
        <w:ind w:right="709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3DC1B18C" wp14:editId="4AC5278B">
                <wp:simplePos x="0" y="0"/>
                <wp:positionH relativeFrom="column">
                  <wp:posOffset>-148590</wp:posOffset>
                </wp:positionH>
                <wp:positionV relativeFrom="paragraph">
                  <wp:posOffset>71755</wp:posOffset>
                </wp:positionV>
                <wp:extent cx="9705975" cy="294005"/>
                <wp:effectExtent l="0" t="0" r="28575" b="10795"/>
                <wp:wrapNone/>
                <wp:docPr id="18" name="Поле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05975" cy="2940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1AF" w:rsidRPr="00755BD3" w:rsidRDefault="00E451AF" w:rsidP="00E451A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755BD3">
                              <w:rPr>
                                <w:sz w:val="26"/>
                                <w:szCs w:val="26"/>
                              </w:rPr>
                              <w:t>Рассмотрение запроса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8" o:spid="_x0000_s1027" type="#_x0000_t202" style="position:absolute;left:0;text-align:left;margin-left:-11.7pt;margin-top:5.65pt;width:764.25pt;height:23.1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" fillcolor="white [3201]" strokeweight=".5pt">
                <v:textbox>
                  <w:txbxContent>
                    <w:p w:rsidR="00E451AF" w:rsidRPr="00755BD3" w:rsidRDefault="00E451AF" w:rsidP="00E451A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755BD3">
                        <w:rPr>
                          <w:sz w:val="26"/>
                          <w:szCs w:val="26"/>
                        </w:rPr>
                        <w:t>Рассмотрение запроса</w:t>
                      </w:r>
                    </w:p>
                  </w:txbxContent>
                </v:textbox>
              </v:shape>
            </w:pict>
          </mc:Fallback>
        </mc:AlternateContent>
      </w:r>
    </w:p>
    <w:p w:rsidR="00E451AF" w:rsidRPr="00CC24ED" w:rsidRDefault="00E451AF" w:rsidP="00E451AF">
      <w:pPr>
        <w:jc w:val="center"/>
        <w:rPr>
          <w:sz w:val="26"/>
          <w:szCs w:val="26"/>
        </w:rPr>
      </w:pP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2002304" behindDoc="0" locked="0" layoutInCell="1" allowOverlap="1" wp14:anchorId="7A242BE9" wp14:editId="58B5759D">
                <wp:simplePos x="0" y="0"/>
                <wp:positionH relativeFrom="column">
                  <wp:posOffset>7023735</wp:posOffset>
                </wp:positionH>
                <wp:positionV relativeFrom="paragraph">
                  <wp:posOffset>177165</wp:posOffset>
                </wp:positionV>
                <wp:extent cx="0" cy="190500"/>
                <wp:effectExtent l="95250" t="0" r="57150" b="5715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3" o:spid="_x0000_s1026" type="#_x0000_t32" style="position:absolute;margin-left:553.05pt;margin-top:13.95pt;width:0;height:15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" strokecolor="black [3213]">
                <v:stroke endarrow="open"/>
              </v:shape>
            </w:pict>
          </mc:Fallback>
        </mc:AlternateContent>
      </w: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4AC92EA5" wp14:editId="230F47FC">
                <wp:simplePos x="0" y="0"/>
                <wp:positionH relativeFrom="column">
                  <wp:posOffset>2251710</wp:posOffset>
                </wp:positionH>
                <wp:positionV relativeFrom="paragraph">
                  <wp:posOffset>177165</wp:posOffset>
                </wp:positionV>
                <wp:extent cx="0" cy="190500"/>
                <wp:effectExtent l="95250" t="0" r="57150" b="57150"/>
                <wp:wrapNone/>
                <wp:docPr id="21" name="Прямая со стрелкой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177.3pt;margin-top:13.95pt;width:0;height:1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" strokecolor="black [3213]">
                <v:stroke endarrow="open"/>
              </v:shape>
            </w:pict>
          </mc:Fallback>
        </mc:AlternateContent>
      </w:r>
    </w:p>
    <w:p w:rsidR="00E451AF" w:rsidRPr="00CC24ED" w:rsidRDefault="00E451AF" w:rsidP="00E451AF">
      <w:pPr>
        <w:rPr>
          <w:sz w:val="26"/>
          <w:szCs w:val="26"/>
        </w:rPr>
      </w:pP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92064" behindDoc="0" locked="0" layoutInCell="1" allowOverlap="1" wp14:anchorId="547DBCA8" wp14:editId="76BB600E">
                <wp:simplePos x="0" y="0"/>
                <wp:positionH relativeFrom="column">
                  <wp:posOffset>4804410</wp:posOffset>
                </wp:positionH>
                <wp:positionV relativeFrom="paragraph">
                  <wp:posOffset>177800</wp:posOffset>
                </wp:positionV>
                <wp:extent cx="4752975" cy="495300"/>
                <wp:effectExtent l="0" t="0" r="28575" b="1905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2975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1AF" w:rsidRPr="001B38F6" w:rsidRDefault="00E451AF" w:rsidP="00E451A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1B38F6">
                              <w:rPr>
                                <w:sz w:val="26"/>
                                <w:szCs w:val="26"/>
                              </w:rPr>
                              <w:t>Отсутствие оснований для отказа в предоставлении государственной услуги</w:t>
                            </w:r>
                          </w:p>
                          <w:p w:rsidR="00E451AF" w:rsidRPr="00763C77" w:rsidRDefault="00E451AF" w:rsidP="00E451A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E451AF" w:rsidRPr="00FB4B8A" w:rsidRDefault="00E451AF" w:rsidP="00E451A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" o:spid="_x0000_s1028" type="#_x0000_t202" style="position:absolute;left:0;text-align:left;margin-left:378.3pt;margin-top:14pt;width:374.25pt;height:39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" fillcolor="white [3201]" strokeweight=".5pt">
                <v:textbox>
                  <w:txbxContent>
                    <w:p w:rsidR="00E451AF" w:rsidRPr="001B38F6" w:rsidRDefault="00E451AF" w:rsidP="00E451A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1B38F6">
                        <w:rPr>
                          <w:sz w:val="26"/>
                          <w:szCs w:val="26"/>
                        </w:rPr>
                        <w:t>Отсутствие оснований для отказа в предоставлении государственной услуги</w:t>
                      </w:r>
                    </w:p>
                    <w:p w:rsidR="00E451AF" w:rsidRPr="00763C77" w:rsidRDefault="00E451AF" w:rsidP="00E451A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E451AF" w:rsidRPr="00FB4B8A" w:rsidRDefault="00E451AF" w:rsidP="00E451A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2F8EC0B3" wp14:editId="128370FE">
                <wp:simplePos x="0" y="0"/>
                <wp:positionH relativeFrom="column">
                  <wp:posOffset>-148590</wp:posOffset>
                </wp:positionH>
                <wp:positionV relativeFrom="paragraph">
                  <wp:posOffset>177800</wp:posOffset>
                </wp:positionV>
                <wp:extent cx="4724400" cy="495300"/>
                <wp:effectExtent l="0" t="0" r="19050" b="1905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1AF" w:rsidRPr="00FB4B8A" w:rsidRDefault="00E451AF" w:rsidP="00E451A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1B38F6">
                              <w:rPr>
                                <w:sz w:val="26"/>
                                <w:szCs w:val="26"/>
                              </w:rPr>
                              <w:t>Наличие оснований для отказа в предоставлении государственной услуги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" o:spid="_x0000_s1029" type="#_x0000_t202" style="position:absolute;left:0;text-align:left;margin-left:-11.7pt;margin-top:14pt;width:372pt;height:39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" fillcolor="white [3201]" strokeweight=".5pt">
                <v:textbox>
                  <w:txbxContent>
                    <w:p w:rsidR="00E451AF" w:rsidRPr="00FB4B8A" w:rsidRDefault="00E451AF" w:rsidP="00E451A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1B38F6">
                        <w:rPr>
                          <w:sz w:val="26"/>
                          <w:szCs w:val="26"/>
                        </w:rPr>
                        <w:t>Наличие оснований для отказа в предоставлении государственной услуги</w:t>
                      </w:r>
                    </w:p>
                  </w:txbxContent>
                </v:textbox>
              </v:shape>
            </w:pict>
          </mc:Fallback>
        </mc:AlternateContent>
      </w:r>
    </w:p>
    <w:p w:rsidR="00E451AF" w:rsidRPr="00CC24ED" w:rsidRDefault="00E451AF" w:rsidP="00E451AF">
      <w:pPr>
        <w:tabs>
          <w:tab w:val="left" w:pos="7088"/>
        </w:tabs>
        <w:rPr>
          <w:sz w:val="26"/>
          <w:szCs w:val="26"/>
        </w:rPr>
      </w:pPr>
    </w:p>
    <w:p w:rsidR="00E451AF" w:rsidRPr="00CC24ED" w:rsidRDefault="00E451AF" w:rsidP="00E451AF">
      <w:pPr>
        <w:tabs>
          <w:tab w:val="left" w:pos="2835"/>
          <w:tab w:val="left" w:pos="7088"/>
        </w:tabs>
        <w:rPr>
          <w:sz w:val="26"/>
          <w:szCs w:val="26"/>
        </w:rPr>
      </w:pPr>
    </w:p>
    <w:p w:rsidR="00E451AF" w:rsidRPr="00CC24ED" w:rsidRDefault="00E451AF" w:rsidP="00E451AF">
      <w:pPr>
        <w:tabs>
          <w:tab w:val="left" w:pos="7610"/>
        </w:tabs>
        <w:rPr>
          <w:sz w:val="26"/>
          <w:szCs w:val="26"/>
        </w:rPr>
      </w:pP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2004352" behindDoc="0" locked="0" layoutInCell="1" allowOverlap="1" wp14:anchorId="6FD72661" wp14:editId="2BE8526C">
                <wp:simplePos x="0" y="0"/>
                <wp:positionH relativeFrom="column">
                  <wp:posOffset>7023735</wp:posOffset>
                </wp:positionH>
                <wp:positionV relativeFrom="paragraph">
                  <wp:posOffset>104140</wp:posOffset>
                </wp:positionV>
                <wp:extent cx="0" cy="190500"/>
                <wp:effectExtent l="95250" t="0" r="57150" b="5715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7" o:spid="_x0000_s1026" type="#_x0000_t32" style="position:absolute;margin-left:553.05pt;margin-top:8.2pt;width:0;height:15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" strokecolor="black [3213]">
                <v:stroke endarrow="open"/>
              </v:shape>
            </w:pict>
          </mc:Fallback>
        </mc:AlternateContent>
      </w: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6DB0EAEB" wp14:editId="37313B39">
                <wp:simplePos x="0" y="0"/>
                <wp:positionH relativeFrom="column">
                  <wp:posOffset>2251710</wp:posOffset>
                </wp:positionH>
                <wp:positionV relativeFrom="paragraph">
                  <wp:posOffset>104140</wp:posOffset>
                </wp:positionV>
                <wp:extent cx="0" cy="190500"/>
                <wp:effectExtent l="95250" t="0" r="57150" b="57150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177.3pt;margin-top:8.2pt;width:0;height:15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" strokecolor="black [3213]">
                <v:stroke endarrow="open"/>
              </v:shape>
            </w:pict>
          </mc:Fallback>
        </mc:AlternateContent>
      </w:r>
      <w:r w:rsidRPr="00CC24ED">
        <w:rPr>
          <w:sz w:val="26"/>
          <w:szCs w:val="26"/>
        </w:rPr>
        <w:tab/>
      </w:r>
    </w:p>
    <w:p w:rsidR="00E451AF" w:rsidRPr="00CC24ED" w:rsidRDefault="00E451AF" w:rsidP="00E451AF">
      <w:pPr>
        <w:tabs>
          <w:tab w:val="left" w:pos="7610"/>
        </w:tabs>
        <w:jc w:val="center"/>
        <w:rPr>
          <w:sz w:val="26"/>
          <w:szCs w:val="26"/>
        </w:rPr>
      </w:pP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54ABDFED" wp14:editId="60BA6E6C">
                <wp:simplePos x="0" y="0"/>
                <wp:positionH relativeFrom="column">
                  <wp:posOffset>4804410</wp:posOffset>
                </wp:positionH>
                <wp:positionV relativeFrom="paragraph">
                  <wp:posOffset>104775</wp:posOffset>
                </wp:positionV>
                <wp:extent cx="4752975" cy="676275"/>
                <wp:effectExtent l="0" t="0" r="28575" b="28575"/>
                <wp:wrapNone/>
                <wp:docPr id="22" name="Пол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2975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1AF" w:rsidRDefault="00E451AF" w:rsidP="00E451A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0D4083">
                              <w:rPr>
                                <w:sz w:val="26"/>
                                <w:szCs w:val="26"/>
                              </w:rPr>
                              <w:t>Подготовка проекта правового акта о предоставлении имущества в аренду или безвозмездное пользование</w:t>
                            </w:r>
                          </w:p>
                          <w:p w:rsidR="00E451AF" w:rsidRPr="000D4083" w:rsidRDefault="00E451AF" w:rsidP="00E451A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0D4083">
                              <w:rPr>
                                <w:sz w:val="26"/>
                                <w:szCs w:val="26"/>
                              </w:rPr>
                              <w:t xml:space="preserve"> (далее – решение о предоставлении)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" o:spid="_x0000_s1030" type="#_x0000_t202" style="position:absolute;left:0;text-align:left;margin-left:378.3pt;margin-top:8.25pt;width:374.25pt;height:53.2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" fillcolor="white [3201]" strokeweight=".5pt">
                <v:textbox>
                  <w:txbxContent>
                    <w:p w:rsidR="00E451AF" w:rsidRDefault="00E451AF" w:rsidP="00E451A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0D4083">
                        <w:rPr>
                          <w:sz w:val="26"/>
                          <w:szCs w:val="26"/>
                        </w:rPr>
                        <w:t>Подготовка проекта правового акта о предоставлении имущества в аренду или безвозмездное пользование</w:t>
                      </w:r>
                    </w:p>
                    <w:p w:rsidR="00E451AF" w:rsidRPr="000D4083" w:rsidRDefault="00E451AF" w:rsidP="00E451A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0D4083">
                        <w:rPr>
                          <w:sz w:val="26"/>
                          <w:szCs w:val="26"/>
                        </w:rPr>
                        <w:t xml:space="preserve"> (далее – решение о предоставлении)</w:t>
                      </w:r>
                    </w:p>
                  </w:txbxContent>
                </v:textbox>
              </v:shape>
            </w:pict>
          </mc:Fallback>
        </mc:AlternateContent>
      </w: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85920" behindDoc="0" locked="0" layoutInCell="1" allowOverlap="1" wp14:anchorId="54985100" wp14:editId="7268481C">
                <wp:simplePos x="0" y="0"/>
                <wp:positionH relativeFrom="column">
                  <wp:posOffset>-148590</wp:posOffset>
                </wp:positionH>
                <wp:positionV relativeFrom="paragraph">
                  <wp:posOffset>104775</wp:posOffset>
                </wp:positionV>
                <wp:extent cx="4724400" cy="676275"/>
                <wp:effectExtent l="0" t="0" r="19050" b="28575"/>
                <wp:wrapNone/>
                <wp:docPr id="29" name="Поле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1AF" w:rsidRPr="00755BD3" w:rsidRDefault="00E451AF" w:rsidP="00E451A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1B38F6">
                              <w:rPr>
                                <w:sz w:val="26"/>
                                <w:szCs w:val="26"/>
                              </w:rPr>
                              <w:t>Подготовка проекта уведомления об отказе в предоставлении г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осударственной услуги (далее – уведомление)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9" o:spid="_x0000_s1031" type="#_x0000_t202" style="position:absolute;left:0;text-align:left;margin-left:-11.7pt;margin-top:8.25pt;width:372pt;height:53.25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" fillcolor="white [3201]" strokeweight=".5pt">
                <v:textbox>
                  <w:txbxContent>
                    <w:p w:rsidR="00E451AF" w:rsidRPr="00755BD3" w:rsidRDefault="00E451AF" w:rsidP="00E451A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1B38F6">
                        <w:rPr>
                          <w:sz w:val="26"/>
                          <w:szCs w:val="26"/>
                        </w:rPr>
                        <w:t>Подготовка проекта уведомления об отказе в предоставлении г</w:t>
                      </w:r>
                      <w:r>
                        <w:rPr>
                          <w:sz w:val="26"/>
                          <w:szCs w:val="26"/>
                        </w:rPr>
                        <w:t>осударственной услуги (далее – уведомление)</w:t>
                      </w:r>
                    </w:p>
                  </w:txbxContent>
                </v:textbox>
              </v:shape>
            </w:pict>
          </mc:Fallback>
        </mc:AlternateContent>
      </w:r>
    </w:p>
    <w:p w:rsidR="00E451AF" w:rsidRPr="00CC24ED" w:rsidRDefault="00E451AF" w:rsidP="00E451AF">
      <w:pPr>
        <w:rPr>
          <w:sz w:val="26"/>
          <w:szCs w:val="26"/>
        </w:rPr>
      </w:pPr>
    </w:p>
    <w:p w:rsidR="00E451AF" w:rsidRPr="00CC24ED" w:rsidRDefault="00E451AF" w:rsidP="00E451AF">
      <w:pPr>
        <w:rPr>
          <w:sz w:val="26"/>
          <w:szCs w:val="26"/>
        </w:rPr>
      </w:pPr>
    </w:p>
    <w:p w:rsidR="00E451AF" w:rsidRPr="00CC24ED" w:rsidRDefault="00E451AF" w:rsidP="00E451AF">
      <w:pPr>
        <w:rPr>
          <w:sz w:val="26"/>
          <w:szCs w:val="26"/>
        </w:rPr>
      </w:pPr>
      <w:r w:rsidRPr="00CC24ED">
        <w:rPr>
          <w:noProof/>
          <w:sz w:val="26"/>
          <w:szCs w:val="26"/>
        </w:rPr>
        <w:t xml:space="preserve"> </w:t>
      </w:r>
    </w:p>
    <w:p w:rsidR="00E451AF" w:rsidRPr="00CC24ED" w:rsidRDefault="00E451AF" w:rsidP="00E451AF">
      <w:pPr>
        <w:tabs>
          <w:tab w:val="left" w:pos="4095"/>
        </w:tabs>
        <w:rPr>
          <w:sz w:val="26"/>
          <w:szCs w:val="26"/>
        </w:rPr>
      </w:pP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094B14B8" wp14:editId="20669C3B">
                <wp:simplePos x="0" y="0"/>
                <wp:positionH relativeFrom="column">
                  <wp:posOffset>7042785</wp:posOffset>
                </wp:positionH>
                <wp:positionV relativeFrom="paragraph">
                  <wp:posOffset>21590</wp:posOffset>
                </wp:positionV>
                <wp:extent cx="0" cy="190500"/>
                <wp:effectExtent l="95250" t="0" r="57150" b="57150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" o:spid="_x0000_s1026" type="#_x0000_t32" style="position:absolute;margin-left:554.55pt;margin-top:1.7pt;width:0;height:15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" strokecolor="black [3213]">
                <v:stroke endarrow="open"/>
              </v:shape>
            </w:pict>
          </mc:Fallback>
        </mc:AlternateContent>
      </w: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3B608D20" wp14:editId="0212DFAB">
                <wp:simplePos x="0" y="0"/>
                <wp:positionH relativeFrom="column">
                  <wp:posOffset>2232660</wp:posOffset>
                </wp:positionH>
                <wp:positionV relativeFrom="paragraph">
                  <wp:posOffset>21590</wp:posOffset>
                </wp:positionV>
                <wp:extent cx="0" cy="190500"/>
                <wp:effectExtent l="95250" t="0" r="57150" b="57150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5" o:spid="_x0000_s1026" type="#_x0000_t32" style="position:absolute;margin-left:175.8pt;margin-top:1.7pt;width:0;height:1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" strokecolor="black [3213]">
                <v:stroke endarrow="open"/>
              </v:shape>
            </w:pict>
          </mc:Fallback>
        </mc:AlternateContent>
      </w:r>
      <w:r w:rsidRPr="00CC24ED">
        <w:rPr>
          <w:sz w:val="26"/>
          <w:szCs w:val="26"/>
        </w:rPr>
        <w:tab/>
      </w:r>
    </w:p>
    <w:p w:rsidR="00E451AF" w:rsidRPr="00CC24ED" w:rsidRDefault="00E451AF" w:rsidP="00E451AF">
      <w:pPr>
        <w:rPr>
          <w:sz w:val="26"/>
          <w:szCs w:val="26"/>
        </w:rPr>
      </w:pP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87968" behindDoc="0" locked="0" layoutInCell="1" allowOverlap="1" wp14:anchorId="420EA296" wp14:editId="46803B38">
                <wp:simplePos x="0" y="0"/>
                <wp:positionH relativeFrom="column">
                  <wp:posOffset>4804410</wp:posOffset>
                </wp:positionH>
                <wp:positionV relativeFrom="paragraph">
                  <wp:posOffset>22225</wp:posOffset>
                </wp:positionV>
                <wp:extent cx="4752975" cy="333375"/>
                <wp:effectExtent l="0" t="0" r="28575" b="28575"/>
                <wp:wrapNone/>
                <wp:docPr id="37" name="Поле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529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1AF" w:rsidRPr="000D4083" w:rsidRDefault="00E451AF" w:rsidP="00E451A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0D4083">
                              <w:rPr>
                                <w:sz w:val="26"/>
                                <w:szCs w:val="26"/>
                              </w:rPr>
                              <w:t xml:space="preserve">Согласование проекта решения о предоставлении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7" o:spid="_x0000_s1032" type="#_x0000_t202" style="position:absolute;left:0;text-align:left;margin-left:378.3pt;margin-top:1.75pt;width:374.25pt;height:26.25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" fillcolor="white [3201]" strokeweight=".5pt">
                <v:textbox>
                  <w:txbxContent>
                    <w:p w:rsidR="00E451AF" w:rsidRPr="000D4083" w:rsidRDefault="00E451AF" w:rsidP="00E451A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0D4083">
                        <w:rPr>
                          <w:sz w:val="26"/>
                          <w:szCs w:val="26"/>
                        </w:rPr>
                        <w:t xml:space="preserve">Согласование проекта решения о предоставлении </w:t>
                      </w:r>
                    </w:p>
                  </w:txbxContent>
                </v:textbox>
              </v:shape>
            </w:pict>
          </mc:Fallback>
        </mc:AlternateContent>
      </w: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96160" behindDoc="0" locked="0" layoutInCell="1" allowOverlap="1" wp14:anchorId="22CF0890" wp14:editId="7B88399A">
                <wp:simplePos x="0" y="0"/>
                <wp:positionH relativeFrom="column">
                  <wp:posOffset>-148590</wp:posOffset>
                </wp:positionH>
                <wp:positionV relativeFrom="paragraph">
                  <wp:posOffset>22225</wp:posOffset>
                </wp:positionV>
                <wp:extent cx="4724400" cy="314325"/>
                <wp:effectExtent l="0" t="0" r="19050" b="28575"/>
                <wp:wrapNone/>
                <wp:docPr id="38" name="Поле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1AF" w:rsidRPr="000D4083" w:rsidRDefault="00E451AF" w:rsidP="00E451A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0D4083">
                              <w:rPr>
                                <w:sz w:val="26"/>
                                <w:szCs w:val="26"/>
                              </w:rPr>
                              <w:t xml:space="preserve">Согласование проекта уведомления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8" o:spid="_x0000_s1033" type="#_x0000_t202" style="position:absolute;left:0;text-align:left;margin-left:-11.7pt;margin-top:1.75pt;width:372pt;height:24.75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" fillcolor="white [3201]" strokeweight=".5pt">
                <v:textbox>
                  <w:txbxContent>
                    <w:p w:rsidR="00E451AF" w:rsidRPr="000D4083" w:rsidRDefault="00E451AF" w:rsidP="00E451A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0D4083">
                        <w:rPr>
                          <w:sz w:val="26"/>
                          <w:szCs w:val="26"/>
                        </w:rPr>
                        <w:t xml:space="preserve">Согласование проекта уведомления </w:t>
                      </w:r>
                    </w:p>
                  </w:txbxContent>
                </v:textbox>
              </v:shape>
            </w:pict>
          </mc:Fallback>
        </mc:AlternateContent>
      </w:r>
      <w:r w:rsidRPr="00CC24ED">
        <w:rPr>
          <w:noProof/>
          <w:sz w:val="26"/>
          <w:szCs w:val="26"/>
        </w:rPr>
        <w:t xml:space="preserve">  </w:t>
      </w:r>
    </w:p>
    <w:p w:rsidR="00E451AF" w:rsidRPr="00CC24ED" w:rsidRDefault="00E451AF" w:rsidP="00E451AF">
      <w:pPr>
        <w:tabs>
          <w:tab w:val="left" w:pos="9166"/>
        </w:tabs>
        <w:rPr>
          <w:sz w:val="26"/>
          <w:szCs w:val="26"/>
        </w:rPr>
      </w:pP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669237D7" wp14:editId="127517F6">
                <wp:simplePos x="0" y="0"/>
                <wp:positionH relativeFrom="column">
                  <wp:posOffset>7042785</wp:posOffset>
                </wp:positionH>
                <wp:positionV relativeFrom="paragraph">
                  <wp:posOffset>156210</wp:posOffset>
                </wp:positionV>
                <wp:extent cx="0" cy="190500"/>
                <wp:effectExtent l="95250" t="0" r="57150" b="57150"/>
                <wp:wrapNone/>
                <wp:docPr id="39" name="Прямая со стрелкой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9" o:spid="_x0000_s1026" type="#_x0000_t32" style="position:absolute;margin-left:554.55pt;margin-top:12.3pt;width:0;height:1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" strokecolor="black [3213]">
                <v:stroke endarrow="open"/>
              </v:shape>
            </w:pict>
          </mc:Fallback>
        </mc:AlternateContent>
      </w: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73472ECE" wp14:editId="0CDB9A23">
                <wp:simplePos x="0" y="0"/>
                <wp:positionH relativeFrom="column">
                  <wp:posOffset>2232660</wp:posOffset>
                </wp:positionH>
                <wp:positionV relativeFrom="paragraph">
                  <wp:posOffset>146685</wp:posOffset>
                </wp:positionV>
                <wp:extent cx="0" cy="190500"/>
                <wp:effectExtent l="95250" t="0" r="57150" b="57150"/>
                <wp:wrapNone/>
                <wp:docPr id="40" name="Прямая со стрелкой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0" o:spid="_x0000_s1026" type="#_x0000_t32" style="position:absolute;margin-left:175.8pt;margin-top:11.55pt;width:0;height:15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" strokecolor="black [3213]">
                <v:stroke endarrow="open"/>
              </v:shape>
            </w:pict>
          </mc:Fallback>
        </mc:AlternateContent>
      </w:r>
      <w:r w:rsidRPr="00CC24ED">
        <w:rPr>
          <w:noProof/>
          <w:sz w:val="26"/>
          <w:szCs w:val="26"/>
        </w:rPr>
        <w:t xml:space="preserve">  </w:t>
      </w:r>
      <w:r w:rsidRPr="00CC24ED">
        <w:rPr>
          <w:noProof/>
          <w:sz w:val="26"/>
          <w:szCs w:val="26"/>
        </w:rPr>
        <w:tab/>
      </w:r>
    </w:p>
    <w:p w:rsidR="00E451AF" w:rsidRPr="00CC24ED" w:rsidRDefault="00E451AF" w:rsidP="00E451AF">
      <w:pPr>
        <w:rPr>
          <w:sz w:val="26"/>
          <w:szCs w:val="26"/>
        </w:rPr>
      </w:pP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367803A2" wp14:editId="35302C27">
                <wp:simplePos x="0" y="0"/>
                <wp:positionH relativeFrom="column">
                  <wp:posOffset>4832985</wp:posOffset>
                </wp:positionH>
                <wp:positionV relativeFrom="paragraph">
                  <wp:posOffset>156845</wp:posOffset>
                </wp:positionV>
                <wp:extent cx="4724400" cy="295275"/>
                <wp:effectExtent l="0" t="0" r="19050" b="28575"/>
                <wp:wrapNone/>
                <wp:docPr id="41" name="Поле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1AF" w:rsidRPr="00755BD3" w:rsidRDefault="00E451AF" w:rsidP="00E451A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755BD3">
                              <w:rPr>
                                <w:sz w:val="26"/>
                                <w:szCs w:val="26"/>
                              </w:rPr>
                              <w:t xml:space="preserve">Принятие решения о предоставлении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1" o:spid="_x0000_s1034" type="#_x0000_t202" style="position:absolute;left:0;text-align:left;margin-left:380.55pt;margin-top:12.35pt;width:372pt;height:23.2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" fillcolor="white [3201]" strokeweight=".5pt">
                <v:textbox>
                  <w:txbxContent>
                    <w:p w:rsidR="00E451AF" w:rsidRPr="00755BD3" w:rsidRDefault="00E451AF" w:rsidP="00E451A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755BD3">
                        <w:rPr>
                          <w:sz w:val="26"/>
                          <w:szCs w:val="26"/>
                        </w:rPr>
                        <w:t xml:space="preserve">Принятие решения о предоставлении </w:t>
                      </w:r>
                    </w:p>
                  </w:txbxContent>
                </v:textbox>
              </v:shape>
            </w:pict>
          </mc:Fallback>
        </mc:AlternateContent>
      </w: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90016" behindDoc="0" locked="0" layoutInCell="1" allowOverlap="1" wp14:anchorId="41AF4047" wp14:editId="7B41B0BE">
                <wp:simplePos x="0" y="0"/>
                <wp:positionH relativeFrom="column">
                  <wp:posOffset>-148590</wp:posOffset>
                </wp:positionH>
                <wp:positionV relativeFrom="paragraph">
                  <wp:posOffset>156845</wp:posOffset>
                </wp:positionV>
                <wp:extent cx="4714875" cy="285750"/>
                <wp:effectExtent l="0" t="0" r="28575" b="19050"/>
                <wp:wrapNone/>
                <wp:docPr id="42" name="Поле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148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1AF" w:rsidRPr="00755BD3" w:rsidRDefault="00E451AF" w:rsidP="00E451A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755BD3">
                              <w:rPr>
                                <w:sz w:val="26"/>
                                <w:szCs w:val="26"/>
                              </w:rPr>
                              <w:t xml:space="preserve">Подписание проекта уведомления </w:t>
                            </w:r>
                          </w:p>
                          <w:p w:rsidR="00E451AF" w:rsidRPr="00FB4B8A" w:rsidRDefault="00E451AF" w:rsidP="00E451A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2" o:spid="_x0000_s1035" type="#_x0000_t202" style="position:absolute;left:0;text-align:left;margin-left:-11.7pt;margin-top:12.35pt;width:371.25pt;height:22.5pt;z-index:25199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" fillcolor="white [3201]" strokeweight=".5pt">
                <v:textbox>
                  <w:txbxContent>
                    <w:p w:rsidR="00E451AF" w:rsidRPr="00755BD3" w:rsidRDefault="00E451AF" w:rsidP="00E451A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755BD3">
                        <w:rPr>
                          <w:sz w:val="26"/>
                          <w:szCs w:val="26"/>
                        </w:rPr>
                        <w:t xml:space="preserve">Подписание проекта уведомления </w:t>
                      </w:r>
                    </w:p>
                    <w:p w:rsidR="00E451AF" w:rsidRPr="00FB4B8A" w:rsidRDefault="00E451AF" w:rsidP="00E451A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451AF" w:rsidRPr="00CC24ED" w:rsidRDefault="00E451AF" w:rsidP="00E451AF">
      <w:pPr>
        <w:rPr>
          <w:sz w:val="26"/>
          <w:szCs w:val="26"/>
        </w:rPr>
      </w:pPr>
    </w:p>
    <w:p w:rsidR="00E451AF" w:rsidRPr="00CC24ED" w:rsidRDefault="00E451AF" w:rsidP="00E451AF">
      <w:pPr>
        <w:rPr>
          <w:sz w:val="26"/>
          <w:szCs w:val="26"/>
        </w:rPr>
      </w:pP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757B9A7C" wp14:editId="21E28813">
                <wp:simplePos x="0" y="0"/>
                <wp:positionH relativeFrom="column">
                  <wp:posOffset>7042785</wp:posOffset>
                </wp:positionH>
                <wp:positionV relativeFrom="paragraph">
                  <wp:posOffset>72390</wp:posOffset>
                </wp:positionV>
                <wp:extent cx="0" cy="190500"/>
                <wp:effectExtent l="95250" t="0" r="57150" b="57150"/>
                <wp:wrapNone/>
                <wp:docPr id="43" name="Прямая со стрелкой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3" o:spid="_x0000_s1026" type="#_x0000_t32" style="position:absolute;margin-left:554.55pt;margin-top:5.7pt;width:0;height:15pt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" strokecolor="black [3213]">
                <v:stroke endarrow="open"/>
              </v:shape>
            </w:pict>
          </mc:Fallback>
        </mc:AlternateContent>
      </w: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2000256" behindDoc="0" locked="0" layoutInCell="1" allowOverlap="1" wp14:anchorId="14518AED" wp14:editId="174B5215">
                <wp:simplePos x="0" y="0"/>
                <wp:positionH relativeFrom="column">
                  <wp:posOffset>2223135</wp:posOffset>
                </wp:positionH>
                <wp:positionV relativeFrom="paragraph">
                  <wp:posOffset>62865</wp:posOffset>
                </wp:positionV>
                <wp:extent cx="0" cy="190500"/>
                <wp:effectExtent l="95250" t="0" r="57150" b="57150"/>
                <wp:wrapNone/>
                <wp:docPr id="44" name="Прямая со стрелкой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4" o:spid="_x0000_s1026" type="#_x0000_t32" style="position:absolute;margin-left:175.05pt;margin-top:4.95pt;width:0;height:15pt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" strokecolor="black [3213]">
                <v:stroke endarrow="open"/>
              </v:shape>
            </w:pict>
          </mc:Fallback>
        </mc:AlternateContent>
      </w:r>
    </w:p>
    <w:p w:rsidR="00E451AF" w:rsidRPr="00CC24ED" w:rsidRDefault="00E451AF" w:rsidP="00E451AF">
      <w:pPr>
        <w:rPr>
          <w:sz w:val="26"/>
          <w:szCs w:val="26"/>
        </w:rPr>
      </w:pP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94112" behindDoc="0" locked="0" layoutInCell="1" allowOverlap="1" wp14:anchorId="443A2828" wp14:editId="06235728">
                <wp:simplePos x="0" y="0"/>
                <wp:positionH relativeFrom="column">
                  <wp:posOffset>4832985</wp:posOffset>
                </wp:positionH>
                <wp:positionV relativeFrom="paragraph">
                  <wp:posOffset>73025</wp:posOffset>
                </wp:positionV>
                <wp:extent cx="4724400" cy="295275"/>
                <wp:effectExtent l="0" t="0" r="19050" b="28575"/>
                <wp:wrapNone/>
                <wp:docPr id="45" name="Поле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1AF" w:rsidRPr="00755BD3" w:rsidRDefault="00E451AF" w:rsidP="00E451A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755BD3">
                              <w:rPr>
                                <w:sz w:val="26"/>
                                <w:szCs w:val="26"/>
                              </w:rPr>
                              <w:t>Заключение договора аренды или безвозмездного пользования</w:t>
                            </w:r>
                          </w:p>
                          <w:p w:rsidR="00E451AF" w:rsidRPr="00FB4B8A" w:rsidRDefault="00E451AF" w:rsidP="00E451A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5" o:spid="_x0000_s1036" type="#_x0000_t202" style="position:absolute;left:0;text-align:left;margin-left:380.55pt;margin-top:5.75pt;width:372pt;height:23.25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" fillcolor="white [3201]" strokeweight=".5pt">
                <v:textbox>
                  <w:txbxContent>
                    <w:p w:rsidR="00E451AF" w:rsidRPr="00755BD3" w:rsidRDefault="00E451AF" w:rsidP="00E451A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755BD3">
                        <w:rPr>
                          <w:sz w:val="26"/>
                          <w:szCs w:val="26"/>
                        </w:rPr>
                        <w:t>Заключение договора аренды или безвозмездного пользования</w:t>
                      </w:r>
                    </w:p>
                    <w:p w:rsidR="00E451AF" w:rsidRPr="00FB4B8A" w:rsidRDefault="00E451AF" w:rsidP="00E451A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5D51CB76" wp14:editId="25F74E87">
                <wp:simplePos x="0" y="0"/>
                <wp:positionH relativeFrom="column">
                  <wp:posOffset>-148590</wp:posOffset>
                </wp:positionH>
                <wp:positionV relativeFrom="paragraph">
                  <wp:posOffset>63500</wp:posOffset>
                </wp:positionV>
                <wp:extent cx="4724400" cy="304800"/>
                <wp:effectExtent l="0" t="0" r="19050" b="19050"/>
                <wp:wrapNone/>
                <wp:docPr id="46" name="Поле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1AF" w:rsidRPr="00755BD3" w:rsidRDefault="00E451AF" w:rsidP="00E451A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 w:rsidRPr="00755BD3">
                              <w:rPr>
                                <w:sz w:val="26"/>
                                <w:szCs w:val="26"/>
                              </w:rPr>
                              <w:t>Направление уведомления заявителю</w:t>
                            </w:r>
                          </w:p>
                          <w:p w:rsidR="00E451AF" w:rsidRPr="00FB4B8A" w:rsidRDefault="00E451AF" w:rsidP="00E451A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6" o:spid="_x0000_s1037" type="#_x0000_t202" style="position:absolute;left:0;text-align:left;margin-left:-11.7pt;margin-top:5pt;width:372pt;height:24pt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" fillcolor="white [3201]" strokeweight=".5pt">
                <v:textbox>
                  <w:txbxContent>
                    <w:p w:rsidR="00E451AF" w:rsidRPr="00755BD3" w:rsidRDefault="00E451AF" w:rsidP="00E451A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 w:rsidRPr="00755BD3">
                        <w:rPr>
                          <w:sz w:val="26"/>
                          <w:szCs w:val="26"/>
                        </w:rPr>
                        <w:t>Направление уведомления заявителю</w:t>
                      </w:r>
                    </w:p>
                    <w:p w:rsidR="00E451AF" w:rsidRPr="00FB4B8A" w:rsidRDefault="00E451AF" w:rsidP="00E451A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85E78" w:rsidRPr="00CC24ED" w:rsidRDefault="00E451AF" w:rsidP="00E451AF">
      <w:pPr>
        <w:rPr>
          <w:noProof/>
          <w:sz w:val="26"/>
          <w:szCs w:val="26"/>
        </w:rPr>
      </w:pP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76EBD0DD" wp14:editId="4FB8B275">
                <wp:simplePos x="0" y="0"/>
                <wp:positionH relativeFrom="column">
                  <wp:posOffset>4832985</wp:posOffset>
                </wp:positionH>
                <wp:positionV relativeFrom="paragraph">
                  <wp:posOffset>368935</wp:posOffset>
                </wp:positionV>
                <wp:extent cx="4724400" cy="301625"/>
                <wp:effectExtent l="0" t="0" r="19050" b="22225"/>
                <wp:wrapNone/>
                <wp:docPr id="47" name="Поле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0" cy="30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51AF" w:rsidRPr="00755BD3" w:rsidRDefault="00E451AF" w:rsidP="00E451A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Передача и</w:t>
                            </w:r>
                            <w:r w:rsidRPr="00755BD3">
                              <w:rPr>
                                <w:sz w:val="26"/>
                                <w:szCs w:val="26"/>
                              </w:rPr>
                              <w:t>мущества заявителю</w:t>
                            </w:r>
                          </w:p>
                          <w:p w:rsidR="00E451AF" w:rsidRPr="001B38F6" w:rsidRDefault="00E451AF" w:rsidP="00E451AF">
                            <w:pPr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47" o:spid="_x0000_s1038" type="#_x0000_t202" style="position:absolute;left:0;text-align:left;margin-left:380.55pt;margin-top:29.05pt;width:372pt;height:23.75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" fillcolor="white [3201]" strokeweight=".5pt">
                <v:textbox>
                  <w:txbxContent>
                    <w:p w:rsidR="00E451AF" w:rsidRPr="00755BD3" w:rsidRDefault="00E451AF" w:rsidP="00E451A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Передача и</w:t>
                      </w:r>
                      <w:r w:rsidRPr="00755BD3">
                        <w:rPr>
                          <w:sz w:val="26"/>
                          <w:szCs w:val="26"/>
                        </w:rPr>
                        <w:t>мущества заявителю</w:t>
                      </w:r>
                    </w:p>
                    <w:p w:rsidR="00E451AF" w:rsidRPr="001B38F6" w:rsidRDefault="00E451AF" w:rsidP="00E451AF">
                      <w:pPr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C24ED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3B7EC239" wp14:editId="08EDE6CB">
                <wp:simplePos x="0" y="0"/>
                <wp:positionH relativeFrom="column">
                  <wp:posOffset>7023735</wp:posOffset>
                </wp:positionH>
                <wp:positionV relativeFrom="paragraph">
                  <wp:posOffset>178435</wp:posOffset>
                </wp:positionV>
                <wp:extent cx="0" cy="190500"/>
                <wp:effectExtent l="95250" t="0" r="57150" b="57150"/>
                <wp:wrapNone/>
                <wp:docPr id="48" name="Прямая со стрелкой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48" o:spid="_x0000_s1026" type="#_x0000_t32" style="position:absolute;margin-left:553.05pt;margin-top:14.05pt;width:0;height:15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" strokecolor="black [3213]">
                <v:stroke endarrow="open"/>
              </v:shape>
            </w:pict>
          </mc:Fallback>
        </mc:AlternateContent>
      </w:r>
    </w:p>
    <w:p w:rsidR="00D85E78" w:rsidRPr="00CC24ED" w:rsidRDefault="00D85E78" w:rsidP="00D85E78">
      <w:pPr>
        <w:rPr>
          <w:sz w:val="26"/>
          <w:szCs w:val="26"/>
        </w:rPr>
      </w:pPr>
    </w:p>
    <w:p w:rsidR="00D85E78" w:rsidRPr="00CC24ED" w:rsidRDefault="00D85E78" w:rsidP="00922472">
      <w:pPr>
        <w:tabs>
          <w:tab w:val="left" w:pos="7088"/>
        </w:tabs>
        <w:rPr>
          <w:sz w:val="26"/>
          <w:szCs w:val="26"/>
        </w:rPr>
      </w:pPr>
    </w:p>
    <w:p w:rsidR="00D85E78" w:rsidRPr="00CC24ED" w:rsidRDefault="00D85E78" w:rsidP="00B64DEB">
      <w:pPr>
        <w:tabs>
          <w:tab w:val="left" w:pos="2835"/>
          <w:tab w:val="left" w:pos="7088"/>
        </w:tabs>
        <w:rPr>
          <w:sz w:val="26"/>
          <w:szCs w:val="26"/>
        </w:rPr>
      </w:pPr>
    </w:p>
    <w:p w:rsidR="00D85E78" w:rsidRPr="00CC24ED" w:rsidRDefault="00D85E78" w:rsidP="00D85E78">
      <w:pPr>
        <w:tabs>
          <w:tab w:val="left" w:pos="7610"/>
        </w:tabs>
        <w:rPr>
          <w:sz w:val="26"/>
          <w:szCs w:val="26"/>
        </w:rPr>
      </w:pPr>
      <w:r w:rsidRPr="00CC24ED">
        <w:rPr>
          <w:sz w:val="26"/>
          <w:szCs w:val="26"/>
        </w:rPr>
        <w:tab/>
      </w:r>
    </w:p>
    <w:p w:rsidR="00D85E78" w:rsidRPr="00CC24ED" w:rsidRDefault="00D85E78" w:rsidP="00D85E78">
      <w:pPr>
        <w:tabs>
          <w:tab w:val="left" w:pos="7610"/>
        </w:tabs>
        <w:jc w:val="center"/>
        <w:rPr>
          <w:sz w:val="26"/>
          <w:szCs w:val="26"/>
        </w:rPr>
      </w:pPr>
    </w:p>
    <w:p w:rsidR="00D85E78" w:rsidRPr="00CC24ED" w:rsidRDefault="00D85E78" w:rsidP="00D85E78">
      <w:pPr>
        <w:rPr>
          <w:sz w:val="26"/>
          <w:szCs w:val="26"/>
        </w:rPr>
      </w:pPr>
    </w:p>
    <w:p w:rsidR="00D85E78" w:rsidRPr="00CC24ED" w:rsidRDefault="00D85E78" w:rsidP="00D85E78">
      <w:pPr>
        <w:rPr>
          <w:sz w:val="26"/>
          <w:szCs w:val="26"/>
        </w:rPr>
      </w:pPr>
    </w:p>
    <w:p w:rsidR="00D85E78" w:rsidRPr="00CC24ED" w:rsidRDefault="00D85E78" w:rsidP="00D85E78">
      <w:pPr>
        <w:rPr>
          <w:sz w:val="26"/>
          <w:szCs w:val="26"/>
        </w:rPr>
      </w:pPr>
      <w:r w:rsidRPr="00CC24ED">
        <w:rPr>
          <w:noProof/>
          <w:sz w:val="26"/>
          <w:szCs w:val="26"/>
        </w:rPr>
        <w:t xml:space="preserve"> </w:t>
      </w:r>
    </w:p>
    <w:p w:rsidR="00D85E78" w:rsidRPr="00CC24ED" w:rsidRDefault="00AF3A2D" w:rsidP="00AF3A2D">
      <w:pPr>
        <w:tabs>
          <w:tab w:val="left" w:pos="4095"/>
        </w:tabs>
        <w:rPr>
          <w:sz w:val="26"/>
          <w:szCs w:val="26"/>
        </w:rPr>
      </w:pPr>
      <w:r w:rsidRPr="00CC24ED">
        <w:rPr>
          <w:sz w:val="26"/>
          <w:szCs w:val="26"/>
        </w:rPr>
        <w:tab/>
      </w:r>
    </w:p>
    <w:p w:rsidR="00D85E78" w:rsidRPr="00CC24ED" w:rsidRDefault="00DD1B99" w:rsidP="00D85E78">
      <w:pPr>
        <w:rPr>
          <w:sz w:val="26"/>
          <w:szCs w:val="26"/>
        </w:rPr>
      </w:pPr>
      <w:r w:rsidRPr="00CC24ED">
        <w:rPr>
          <w:noProof/>
          <w:sz w:val="26"/>
          <w:szCs w:val="26"/>
        </w:rPr>
        <w:t xml:space="preserve"> </w:t>
      </w:r>
      <w:r w:rsidR="00B64DEB" w:rsidRPr="00CC24ED">
        <w:rPr>
          <w:noProof/>
          <w:sz w:val="26"/>
          <w:szCs w:val="26"/>
        </w:rPr>
        <w:t xml:space="preserve"> </w:t>
      </w:r>
    </w:p>
    <w:p w:rsidR="00D85E78" w:rsidRPr="00CC24ED" w:rsidRDefault="00D020D9" w:rsidP="00C6350E">
      <w:pPr>
        <w:tabs>
          <w:tab w:val="left" w:pos="9166"/>
        </w:tabs>
        <w:rPr>
          <w:sz w:val="26"/>
          <w:szCs w:val="26"/>
        </w:rPr>
      </w:pPr>
      <w:r w:rsidRPr="00CC24ED">
        <w:rPr>
          <w:noProof/>
          <w:sz w:val="26"/>
          <w:szCs w:val="26"/>
        </w:rPr>
        <w:t xml:space="preserve"> </w:t>
      </w:r>
      <w:r w:rsidR="00EB46E5" w:rsidRPr="00CC24ED">
        <w:rPr>
          <w:noProof/>
          <w:sz w:val="26"/>
          <w:szCs w:val="26"/>
        </w:rPr>
        <w:t xml:space="preserve"> </w:t>
      </w:r>
      <w:r w:rsidR="00C6350E" w:rsidRPr="00CC24ED">
        <w:rPr>
          <w:noProof/>
          <w:sz w:val="26"/>
          <w:szCs w:val="26"/>
        </w:rPr>
        <w:tab/>
      </w:r>
    </w:p>
    <w:p w:rsidR="00AF3A2D" w:rsidRPr="00CC24ED" w:rsidRDefault="00AF3A2D" w:rsidP="00D85E78">
      <w:pPr>
        <w:rPr>
          <w:sz w:val="26"/>
          <w:szCs w:val="26"/>
        </w:rPr>
      </w:pPr>
    </w:p>
    <w:p w:rsidR="00AF3A2D" w:rsidRPr="00CC24ED" w:rsidRDefault="00AF3A2D" w:rsidP="00D85E78">
      <w:pPr>
        <w:rPr>
          <w:sz w:val="26"/>
          <w:szCs w:val="26"/>
        </w:rPr>
      </w:pPr>
    </w:p>
    <w:p w:rsidR="00AF3A2D" w:rsidRPr="00CC24ED" w:rsidRDefault="00AF3A2D" w:rsidP="00D85E78">
      <w:pPr>
        <w:rPr>
          <w:sz w:val="26"/>
          <w:szCs w:val="26"/>
        </w:rPr>
      </w:pPr>
    </w:p>
    <w:p w:rsidR="00AF3A2D" w:rsidRPr="001B38F6" w:rsidRDefault="00AF3A2D" w:rsidP="00D85E78">
      <w:pPr>
        <w:rPr>
          <w:noProof/>
          <w:sz w:val="26"/>
          <w:szCs w:val="26"/>
        </w:rPr>
      </w:pPr>
    </w:p>
    <w:p w:rsidR="00D85E78" w:rsidRPr="001B38F6" w:rsidRDefault="00DD1B99" w:rsidP="00D85E78">
      <w:pPr>
        <w:rPr>
          <w:sz w:val="26"/>
          <w:szCs w:val="26"/>
        </w:rPr>
      </w:pPr>
      <w:r w:rsidRPr="001B38F6">
        <w:rPr>
          <w:noProof/>
          <w:sz w:val="26"/>
          <w:szCs w:val="26"/>
        </w:rPr>
        <w:t xml:space="preserve"> </w:t>
      </w:r>
    </w:p>
    <w:sectPr w:rsidR="00D85E78" w:rsidRPr="001B38F6" w:rsidSect="00985FA3">
      <w:headerReference w:type="default" r:id="rId17"/>
      <w:footerReference w:type="even" r:id="rId18"/>
      <w:headerReference w:type="first" r:id="rId19"/>
      <w:pgSz w:w="16838" w:h="11906" w:orient="landscape"/>
      <w:pgMar w:top="1134" w:right="1134" w:bottom="1276" w:left="1134" w:header="720" w:footer="136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BA8" w:rsidRDefault="00F76BA8">
      <w:r>
        <w:separator/>
      </w:r>
    </w:p>
  </w:endnote>
  <w:endnote w:type="continuationSeparator" w:id="0">
    <w:p w:rsidR="00F76BA8" w:rsidRDefault="00F76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C31" w:rsidRDefault="00DE7C31" w:rsidP="00EE43C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7C31" w:rsidRDefault="00DE7C31" w:rsidP="00EE43C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BA8" w:rsidRDefault="00F76BA8">
      <w:r>
        <w:separator/>
      </w:r>
    </w:p>
  </w:footnote>
  <w:footnote w:type="continuationSeparator" w:id="0">
    <w:p w:rsidR="00F76BA8" w:rsidRDefault="00F76BA8">
      <w:r>
        <w:continuationSeparator/>
      </w:r>
    </w:p>
  </w:footnote>
  <w:footnote w:id="1">
    <w:p w:rsidR="00DE7C31" w:rsidRPr="0073643E" w:rsidRDefault="00DE7C31" w:rsidP="007F4B28">
      <w:pPr>
        <w:tabs>
          <w:tab w:val="left" w:pos="709"/>
        </w:tabs>
        <w:ind w:firstLine="709"/>
        <w:rPr>
          <w:sz w:val="26"/>
          <w:szCs w:val="26"/>
        </w:rPr>
      </w:pPr>
      <w:r w:rsidRPr="0073643E">
        <w:rPr>
          <w:rStyle w:val="af8"/>
          <w:sz w:val="26"/>
          <w:szCs w:val="26"/>
        </w:rPr>
        <w:footnoteRef/>
      </w:r>
      <w:r>
        <w:rPr>
          <w:sz w:val="26"/>
          <w:szCs w:val="26"/>
        </w:rPr>
        <w:t xml:space="preserve"> </w:t>
      </w:r>
      <w:r w:rsidRPr="0073643E">
        <w:rPr>
          <w:sz w:val="26"/>
          <w:szCs w:val="26"/>
        </w:rPr>
        <w:t>В отношении движимого имущества указать наименование имущества, идентификационные признаки, количество.</w:t>
      </w:r>
    </w:p>
  </w:footnote>
  <w:footnote w:id="2">
    <w:p w:rsidR="00DE7C31" w:rsidRPr="0073643E" w:rsidRDefault="00DE7C31" w:rsidP="007F4B28">
      <w:pPr>
        <w:pStyle w:val="af6"/>
        <w:tabs>
          <w:tab w:val="left" w:pos="709"/>
        </w:tabs>
        <w:ind w:firstLine="709"/>
        <w:rPr>
          <w:sz w:val="26"/>
          <w:szCs w:val="26"/>
        </w:rPr>
      </w:pPr>
      <w:r w:rsidRPr="0073643E">
        <w:rPr>
          <w:rStyle w:val="af8"/>
          <w:sz w:val="26"/>
          <w:szCs w:val="26"/>
        </w:rPr>
        <w:footnoteRef/>
      </w:r>
      <w:r w:rsidRPr="0073643E">
        <w:rPr>
          <w:sz w:val="26"/>
          <w:szCs w:val="26"/>
        </w:rPr>
        <w:t xml:space="preserve"> В отношении недвижимого имущества указать месторасположение, этаж, номер, площадь помещений (частей помещений). </w:t>
      </w:r>
    </w:p>
    <w:p w:rsidR="00DE7C31" w:rsidRDefault="00DE7C31" w:rsidP="007F4B28">
      <w:pPr>
        <w:pStyle w:val="af6"/>
        <w:tabs>
          <w:tab w:val="left" w:pos="709"/>
        </w:tabs>
        <w:ind w:firstLine="709"/>
        <w:rPr>
          <w:sz w:val="26"/>
          <w:szCs w:val="26"/>
        </w:rPr>
      </w:pPr>
      <w:r w:rsidRPr="0073643E">
        <w:rPr>
          <w:sz w:val="26"/>
          <w:szCs w:val="26"/>
        </w:rPr>
        <w:t>В случае если передаваемое в безвозмездное пользование имущество является частью областного государственного недвижимого имущества, необходимо представить схему размещения передаваемого в безвозмездное пользование имущества на плане областного государственного недвижимого имущества, позволяющую определить площадь передаваемого в безвозмездное пользование имущества, а также его месторасположение относительно границ областного государственного недвижимого имущества.</w:t>
      </w:r>
    </w:p>
    <w:p w:rsidR="00DE7C31" w:rsidRPr="0073643E" w:rsidRDefault="00DE7C31" w:rsidP="007F4B28">
      <w:pPr>
        <w:pStyle w:val="af6"/>
        <w:tabs>
          <w:tab w:val="left" w:pos="709"/>
        </w:tabs>
        <w:ind w:firstLine="709"/>
        <w:rPr>
          <w:sz w:val="26"/>
          <w:szCs w:val="26"/>
        </w:rPr>
      </w:pPr>
      <w:r>
        <w:rPr>
          <w:rStyle w:val="af8"/>
          <w:sz w:val="26"/>
          <w:szCs w:val="26"/>
        </w:rPr>
        <w:t>3</w:t>
      </w:r>
      <w:r w:rsidRPr="0073643E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Pr="0073643E">
        <w:rPr>
          <w:sz w:val="26"/>
          <w:szCs w:val="26"/>
        </w:rPr>
        <w:t>рилагаются документы, указанные в пункте 2 части 3 статьи 13 Закона Томской области от 9 июля 2019 года № 70-ОЗ «О предоставлении государственного имущества Томской области в аренду и безвозмездное пользование».</w:t>
      </w:r>
    </w:p>
  </w:footnote>
  <w:footnote w:id="3">
    <w:p w:rsidR="00DE7C31" w:rsidRDefault="00DE7C31" w:rsidP="00D540E8">
      <w:pPr>
        <w:pStyle w:val="af6"/>
        <w:ind w:firstLine="709"/>
      </w:pPr>
    </w:p>
  </w:footnote>
  <w:footnote w:id="4">
    <w:p w:rsidR="00DE7C31" w:rsidRDefault="00DE7C31" w:rsidP="00916212">
      <w:pPr>
        <w:pStyle w:val="af6"/>
        <w:ind w:firstLine="709"/>
      </w:pPr>
      <w:r>
        <w:rPr>
          <w:rStyle w:val="af8"/>
        </w:rPr>
        <w:footnoteRef/>
      </w:r>
      <w:r>
        <w:t xml:space="preserve"> </w:t>
      </w:r>
      <w:r w:rsidRPr="0073643E">
        <w:rPr>
          <w:sz w:val="26"/>
          <w:szCs w:val="26"/>
        </w:rPr>
        <w:t>В отношении движимого имущества указать наименование имущества, идентификационные признаки, количество.</w:t>
      </w:r>
    </w:p>
  </w:footnote>
  <w:footnote w:id="5">
    <w:p w:rsidR="00DE7C31" w:rsidRPr="0073643E" w:rsidRDefault="00DE7C31" w:rsidP="00916212">
      <w:pPr>
        <w:pStyle w:val="af6"/>
        <w:tabs>
          <w:tab w:val="left" w:pos="709"/>
        </w:tabs>
        <w:ind w:firstLine="709"/>
        <w:rPr>
          <w:sz w:val="26"/>
          <w:szCs w:val="26"/>
        </w:rPr>
      </w:pPr>
      <w:r>
        <w:rPr>
          <w:rStyle w:val="af8"/>
        </w:rPr>
        <w:footnoteRef/>
      </w:r>
      <w:r>
        <w:t xml:space="preserve"> </w:t>
      </w:r>
      <w:r w:rsidRPr="0073643E">
        <w:rPr>
          <w:sz w:val="26"/>
          <w:szCs w:val="26"/>
        </w:rPr>
        <w:t xml:space="preserve">В отношении недвижимого имущества указать месторасположение, этаж, номер, площадь помещений (частей помещений). </w:t>
      </w:r>
    </w:p>
    <w:p w:rsidR="00DE7C31" w:rsidRDefault="00DE7C31" w:rsidP="00916212">
      <w:pPr>
        <w:pStyle w:val="af6"/>
        <w:tabs>
          <w:tab w:val="left" w:pos="426"/>
        </w:tabs>
        <w:ind w:firstLine="709"/>
      </w:pPr>
      <w:r w:rsidRPr="0073643E">
        <w:rPr>
          <w:sz w:val="26"/>
          <w:szCs w:val="26"/>
        </w:rPr>
        <w:t xml:space="preserve">В случае если передаваемое в </w:t>
      </w:r>
      <w:r w:rsidR="00A91894">
        <w:rPr>
          <w:sz w:val="26"/>
          <w:szCs w:val="26"/>
        </w:rPr>
        <w:t>аренду</w:t>
      </w:r>
      <w:r w:rsidRPr="0073643E">
        <w:rPr>
          <w:sz w:val="26"/>
          <w:szCs w:val="26"/>
        </w:rPr>
        <w:t xml:space="preserve"> имущество является частью областного государственного недвижимого имущества, необходимо представить схему размещения передаваемого в </w:t>
      </w:r>
      <w:r w:rsidR="00A91894">
        <w:rPr>
          <w:sz w:val="26"/>
          <w:szCs w:val="26"/>
        </w:rPr>
        <w:t>аренду</w:t>
      </w:r>
      <w:r w:rsidRPr="0073643E">
        <w:rPr>
          <w:sz w:val="26"/>
          <w:szCs w:val="26"/>
        </w:rPr>
        <w:t xml:space="preserve"> имущества на плане областного государственного недвижимого имущества, позволяющую определить площадь передаваемого в </w:t>
      </w:r>
      <w:r w:rsidR="00A91894">
        <w:rPr>
          <w:sz w:val="26"/>
          <w:szCs w:val="26"/>
        </w:rPr>
        <w:t>аренду</w:t>
      </w:r>
      <w:r w:rsidRPr="0073643E">
        <w:rPr>
          <w:sz w:val="26"/>
          <w:szCs w:val="26"/>
        </w:rPr>
        <w:t xml:space="preserve"> имущества, а также его месторасположение относительно границ областного государственного недвижимого имущества.</w:t>
      </w:r>
    </w:p>
  </w:footnote>
  <w:footnote w:id="6">
    <w:p w:rsidR="00DE7C31" w:rsidRDefault="00DE7C31" w:rsidP="00916212">
      <w:pPr>
        <w:pStyle w:val="af6"/>
        <w:ind w:firstLine="709"/>
      </w:pPr>
      <w:r>
        <w:rPr>
          <w:rStyle w:val="af8"/>
        </w:rPr>
        <w:footnoteRef/>
      </w:r>
      <w:r>
        <w:t xml:space="preserve"> </w:t>
      </w:r>
      <w:r>
        <w:rPr>
          <w:sz w:val="26"/>
          <w:szCs w:val="26"/>
        </w:rPr>
        <w:t>П</w:t>
      </w:r>
      <w:r w:rsidRPr="0073643E">
        <w:rPr>
          <w:sz w:val="26"/>
          <w:szCs w:val="26"/>
        </w:rPr>
        <w:t>рилагаются документы, указанные в пункте 2 части 3 статьи 13 Закона Томской области от 9 июля 2019 года № 70-ОЗ «О предоставлении государственного имущества Томской области в аренду и безвозмездное пользование».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C31" w:rsidRDefault="00DE7C31" w:rsidP="00910578">
    <w:pPr>
      <w:pStyle w:val="a6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2552672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DE7C31" w:rsidRPr="002E295A" w:rsidRDefault="00DE7C31">
        <w:pPr>
          <w:pStyle w:val="a6"/>
          <w:jc w:val="center"/>
          <w:rPr>
            <w:sz w:val="26"/>
            <w:szCs w:val="26"/>
          </w:rPr>
        </w:pPr>
        <w:r w:rsidRPr="002E295A">
          <w:rPr>
            <w:sz w:val="26"/>
            <w:szCs w:val="26"/>
          </w:rPr>
          <w:fldChar w:fldCharType="begin"/>
        </w:r>
        <w:r w:rsidRPr="002E295A">
          <w:rPr>
            <w:sz w:val="26"/>
            <w:szCs w:val="26"/>
          </w:rPr>
          <w:instrText>PAGE   \* MERGEFORMAT</w:instrText>
        </w:r>
        <w:r w:rsidRPr="002E295A">
          <w:rPr>
            <w:sz w:val="26"/>
            <w:szCs w:val="26"/>
          </w:rPr>
          <w:fldChar w:fldCharType="separate"/>
        </w:r>
        <w:r w:rsidR="00E15408">
          <w:rPr>
            <w:noProof/>
            <w:sz w:val="26"/>
            <w:szCs w:val="26"/>
          </w:rPr>
          <w:t>2</w:t>
        </w:r>
        <w:r w:rsidRPr="002E295A">
          <w:rPr>
            <w:sz w:val="26"/>
            <w:szCs w:val="26"/>
          </w:rPr>
          <w:fldChar w:fldCharType="end"/>
        </w:r>
      </w:p>
    </w:sdtContent>
  </w:sdt>
  <w:p w:rsidR="00DE7C31" w:rsidRDefault="00DE7C31" w:rsidP="00910578">
    <w:pPr>
      <w:pStyle w:val="a6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C31" w:rsidRDefault="00DE7C31">
    <w:pPr>
      <w:pStyle w:val="a6"/>
      <w:jc w:val="center"/>
    </w:pPr>
  </w:p>
  <w:p w:rsidR="00DE7C31" w:rsidRDefault="00DE7C31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1820418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DE7C31" w:rsidRPr="00050F54" w:rsidRDefault="00DE7C31">
        <w:pPr>
          <w:pStyle w:val="a6"/>
          <w:jc w:val="center"/>
          <w:rPr>
            <w:sz w:val="26"/>
            <w:szCs w:val="26"/>
          </w:rPr>
        </w:pPr>
        <w:r w:rsidRPr="00050F54">
          <w:rPr>
            <w:sz w:val="26"/>
            <w:szCs w:val="26"/>
          </w:rPr>
          <w:fldChar w:fldCharType="begin"/>
        </w:r>
        <w:r w:rsidRPr="00050F54">
          <w:rPr>
            <w:sz w:val="26"/>
            <w:szCs w:val="26"/>
          </w:rPr>
          <w:instrText>PAGE   \* MERGEFORMAT</w:instrText>
        </w:r>
        <w:r w:rsidRPr="00050F54">
          <w:rPr>
            <w:sz w:val="26"/>
            <w:szCs w:val="26"/>
          </w:rPr>
          <w:fldChar w:fldCharType="separate"/>
        </w:r>
        <w:r w:rsidR="00E15408">
          <w:rPr>
            <w:noProof/>
            <w:sz w:val="26"/>
            <w:szCs w:val="26"/>
          </w:rPr>
          <w:t>19</w:t>
        </w:r>
        <w:r w:rsidRPr="00050F54">
          <w:rPr>
            <w:sz w:val="26"/>
            <w:szCs w:val="26"/>
          </w:rPr>
          <w:fldChar w:fldCharType="end"/>
        </w:r>
      </w:p>
    </w:sdtContent>
  </w:sdt>
  <w:p w:rsidR="00DE7C31" w:rsidRDefault="00DE7C31">
    <w:pPr>
      <w:pStyle w:val="a6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C31" w:rsidRDefault="00DE7C31">
    <w:pPr>
      <w:pStyle w:val="a6"/>
      <w:jc w:val="center"/>
    </w:pPr>
  </w:p>
  <w:p w:rsidR="00DE7C31" w:rsidRDefault="00DE7C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DC18E0"/>
    <w:multiLevelType w:val="hybridMultilevel"/>
    <w:tmpl w:val="2E06F4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2317F1"/>
    <w:multiLevelType w:val="hybridMultilevel"/>
    <w:tmpl w:val="2E06F4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48490B"/>
    <w:multiLevelType w:val="hybridMultilevel"/>
    <w:tmpl w:val="3EB6253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9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EA6"/>
    <w:rsid w:val="0000232B"/>
    <w:rsid w:val="000027D5"/>
    <w:rsid w:val="00002F03"/>
    <w:rsid w:val="0000351B"/>
    <w:rsid w:val="00003D41"/>
    <w:rsid w:val="00006430"/>
    <w:rsid w:val="0001190F"/>
    <w:rsid w:val="00011B49"/>
    <w:rsid w:val="00013954"/>
    <w:rsid w:val="00022349"/>
    <w:rsid w:val="000228E6"/>
    <w:rsid w:val="00023E56"/>
    <w:rsid w:val="00025F91"/>
    <w:rsid w:val="00026176"/>
    <w:rsid w:val="00026268"/>
    <w:rsid w:val="000269D7"/>
    <w:rsid w:val="0003407F"/>
    <w:rsid w:val="00035E84"/>
    <w:rsid w:val="00037F2A"/>
    <w:rsid w:val="00040357"/>
    <w:rsid w:val="000407EC"/>
    <w:rsid w:val="00042F91"/>
    <w:rsid w:val="0004351D"/>
    <w:rsid w:val="00043F1B"/>
    <w:rsid w:val="00050AF0"/>
    <w:rsid w:val="00050F54"/>
    <w:rsid w:val="00051D4C"/>
    <w:rsid w:val="00053FFE"/>
    <w:rsid w:val="00054394"/>
    <w:rsid w:val="0005540C"/>
    <w:rsid w:val="00055AC7"/>
    <w:rsid w:val="00060729"/>
    <w:rsid w:val="00060D6F"/>
    <w:rsid w:val="00060E19"/>
    <w:rsid w:val="000614D7"/>
    <w:rsid w:val="0006374C"/>
    <w:rsid w:val="00066511"/>
    <w:rsid w:val="000669C5"/>
    <w:rsid w:val="000701F8"/>
    <w:rsid w:val="000733A0"/>
    <w:rsid w:val="00073D8B"/>
    <w:rsid w:val="0007456D"/>
    <w:rsid w:val="00074C7E"/>
    <w:rsid w:val="00076808"/>
    <w:rsid w:val="000822D5"/>
    <w:rsid w:val="00082A16"/>
    <w:rsid w:val="00087317"/>
    <w:rsid w:val="000911E3"/>
    <w:rsid w:val="00092139"/>
    <w:rsid w:val="00093065"/>
    <w:rsid w:val="0009354E"/>
    <w:rsid w:val="000945FD"/>
    <w:rsid w:val="000963BE"/>
    <w:rsid w:val="00096AC7"/>
    <w:rsid w:val="00097F96"/>
    <w:rsid w:val="000A03CE"/>
    <w:rsid w:val="000A0C30"/>
    <w:rsid w:val="000A3B8E"/>
    <w:rsid w:val="000A4044"/>
    <w:rsid w:val="000A4E40"/>
    <w:rsid w:val="000A4FA2"/>
    <w:rsid w:val="000A58AC"/>
    <w:rsid w:val="000A7342"/>
    <w:rsid w:val="000A7429"/>
    <w:rsid w:val="000A77E3"/>
    <w:rsid w:val="000B2A80"/>
    <w:rsid w:val="000B3D50"/>
    <w:rsid w:val="000B45B4"/>
    <w:rsid w:val="000B4D77"/>
    <w:rsid w:val="000B6259"/>
    <w:rsid w:val="000B7FA4"/>
    <w:rsid w:val="000C15BB"/>
    <w:rsid w:val="000C4819"/>
    <w:rsid w:val="000C4F6D"/>
    <w:rsid w:val="000C58AA"/>
    <w:rsid w:val="000C644D"/>
    <w:rsid w:val="000C6637"/>
    <w:rsid w:val="000C72A7"/>
    <w:rsid w:val="000D09A3"/>
    <w:rsid w:val="000D4E96"/>
    <w:rsid w:val="000D50F7"/>
    <w:rsid w:val="000D7A13"/>
    <w:rsid w:val="000E2194"/>
    <w:rsid w:val="000E2C64"/>
    <w:rsid w:val="000E41D0"/>
    <w:rsid w:val="000E4C69"/>
    <w:rsid w:val="000E5D00"/>
    <w:rsid w:val="000E5EC6"/>
    <w:rsid w:val="000E605A"/>
    <w:rsid w:val="000E67A0"/>
    <w:rsid w:val="000E68B9"/>
    <w:rsid w:val="000F09A7"/>
    <w:rsid w:val="000F1416"/>
    <w:rsid w:val="000F4174"/>
    <w:rsid w:val="000F5543"/>
    <w:rsid w:val="000F5A6F"/>
    <w:rsid w:val="000F61C5"/>
    <w:rsid w:val="000F6396"/>
    <w:rsid w:val="001006CF"/>
    <w:rsid w:val="00102A2E"/>
    <w:rsid w:val="00103C9B"/>
    <w:rsid w:val="00105439"/>
    <w:rsid w:val="0010548F"/>
    <w:rsid w:val="00106932"/>
    <w:rsid w:val="00110198"/>
    <w:rsid w:val="00111C6F"/>
    <w:rsid w:val="00113306"/>
    <w:rsid w:val="001141B1"/>
    <w:rsid w:val="00114C0A"/>
    <w:rsid w:val="00114C43"/>
    <w:rsid w:val="00114DC3"/>
    <w:rsid w:val="00114FFB"/>
    <w:rsid w:val="00116386"/>
    <w:rsid w:val="001163E3"/>
    <w:rsid w:val="001164B6"/>
    <w:rsid w:val="00121E15"/>
    <w:rsid w:val="0012342E"/>
    <w:rsid w:val="00124CB6"/>
    <w:rsid w:val="001268E2"/>
    <w:rsid w:val="0013315A"/>
    <w:rsid w:val="0013479B"/>
    <w:rsid w:val="001353F7"/>
    <w:rsid w:val="00136DDB"/>
    <w:rsid w:val="00140C18"/>
    <w:rsid w:val="0014173A"/>
    <w:rsid w:val="001417C7"/>
    <w:rsid w:val="00142A1F"/>
    <w:rsid w:val="001432F2"/>
    <w:rsid w:val="00143A35"/>
    <w:rsid w:val="00145F3E"/>
    <w:rsid w:val="00146280"/>
    <w:rsid w:val="001463D1"/>
    <w:rsid w:val="001473A9"/>
    <w:rsid w:val="00150F8F"/>
    <w:rsid w:val="0015344A"/>
    <w:rsid w:val="001541B8"/>
    <w:rsid w:val="001546C9"/>
    <w:rsid w:val="00155B73"/>
    <w:rsid w:val="0015656C"/>
    <w:rsid w:val="00160C98"/>
    <w:rsid w:val="0016221C"/>
    <w:rsid w:val="00162A22"/>
    <w:rsid w:val="001633C2"/>
    <w:rsid w:val="001661F7"/>
    <w:rsid w:val="00166B86"/>
    <w:rsid w:val="00170998"/>
    <w:rsid w:val="00170DD8"/>
    <w:rsid w:val="00172D31"/>
    <w:rsid w:val="00172ED1"/>
    <w:rsid w:val="00173001"/>
    <w:rsid w:val="0017392F"/>
    <w:rsid w:val="00173B95"/>
    <w:rsid w:val="00174515"/>
    <w:rsid w:val="00174CB8"/>
    <w:rsid w:val="00174F3C"/>
    <w:rsid w:val="00175410"/>
    <w:rsid w:val="0017586F"/>
    <w:rsid w:val="00175F28"/>
    <w:rsid w:val="00176F5B"/>
    <w:rsid w:val="00176F7B"/>
    <w:rsid w:val="001817AD"/>
    <w:rsid w:val="00181D1B"/>
    <w:rsid w:val="00182276"/>
    <w:rsid w:val="00182B0D"/>
    <w:rsid w:val="00184189"/>
    <w:rsid w:val="00184E8B"/>
    <w:rsid w:val="00186D53"/>
    <w:rsid w:val="00187136"/>
    <w:rsid w:val="00187C1B"/>
    <w:rsid w:val="00187FF8"/>
    <w:rsid w:val="001904CD"/>
    <w:rsid w:val="001920D0"/>
    <w:rsid w:val="00192B8E"/>
    <w:rsid w:val="00194121"/>
    <w:rsid w:val="001960C7"/>
    <w:rsid w:val="001A0464"/>
    <w:rsid w:val="001A2527"/>
    <w:rsid w:val="001A2A98"/>
    <w:rsid w:val="001A30F6"/>
    <w:rsid w:val="001A36B2"/>
    <w:rsid w:val="001A5B9F"/>
    <w:rsid w:val="001A5FCB"/>
    <w:rsid w:val="001B0327"/>
    <w:rsid w:val="001B118F"/>
    <w:rsid w:val="001B38F6"/>
    <w:rsid w:val="001B3CCB"/>
    <w:rsid w:val="001B4A8F"/>
    <w:rsid w:val="001B4E4D"/>
    <w:rsid w:val="001B788F"/>
    <w:rsid w:val="001C0A44"/>
    <w:rsid w:val="001C208E"/>
    <w:rsid w:val="001C3DAE"/>
    <w:rsid w:val="001C49F4"/>
    <w:rsid w:val="001C4E69"/>
    <w:rsid w:val="001C5D31"/>
    <w:rsid w:val="001C73C2"/>
    <w:rsid w:val="001C7B53"/>
    <w:rsid w:val="001D0A51"/>
    <w:rsid w:val="001D31E8"/>
    <w:rsid w:val="001D43CE"/>
    <w:rsid w:val="001D43F3"/>
    <w:rsid w:val="001D4910"/>
    <w:rsid w:val="001D4C5C"/>
    <w:rsid w:val="001D6E03"/>
    <w:rsid w:val="001D7025"/>
    <w:rsid w:val="001D71E7"/>
    <w:rsid w:val="001D781A"/>
    <w:rsid w:val="001E0022"/>
    <w:rsid w:val="001E2952"/>
    <w:rsid w:val="001E5BDA"/>
    <w:rsid w:val="001E70FD"/>
    <w:rsid w:val="001E7CE8"/>
    <w:rsid w:val="001F05B1"/>
    <w:rsid w:val="001F1A48"/>
    <w:rsid w:val="001F1D86"/>
    <w:rsid w:val="001F2E4B"/>
    <w:rsid w:val="001F3735"/>
    <w:rsid w:val="001F3770"/>
    <w:rsid w:val="001F4ABC"/>
    <w:rsid w:val="001F5FDD"/>
    <w:rsid w:val="001F7C52"/>
    <w:rsid w:val="002000C7"/>
    <w:rsid w:val="00200278"/>
    <w:rsid w:val="002003A9"/>
    <w:rsid w:val="002032E4"/>
    <w:rsid w:val="00205346"/>
    <w:rsid w:val="002068BF"/>
    <w:rsid w:val="0020730D"/>
    <w:rsid w:val="00207E41"/>
    <w:rsid w:val="00213514"/>
    <w:rsid w:val="00213A11"/>
    <w:rsid w:val="002145D5"/>
    <w:rsid w:val="002164F9"/>
    <w:rsid w:val="0021700C"/>
    <w:rsid w:val="00217879"/>
    <w:rsid w:val="00220349"/>
    <w:rsid w:val="00220401"/>
    <w:rsid w:val="0022119C"/>
    <w:rsid w:val="00222517"/>
    <w:rsid w:val="002251B0"/>
    <w:rsid w:val="002252EC"/>
    <w:rsid w:val="00227042"/>
    <w:rsid w:val="00227857"/>
    <w:rsid w:val="00232C09"/>
    <w:rsid w:val="00233300"/>
    <w:rsid w:val="00234B2B"/>
    <w:rsid w:val="00234E4D"/>
    <w:rsid w:val="002350A9"/>
    <w:rsid w:val="00240202"/>
    <w:rsid w:val="00241809"/>
    <w:rsid w:val="00241B02"/>
    <w:rsid w:val="00241EC1"/>
    <w:rsid w:val="0024379C"/>
    <w:rsid w:val="00243CCF"/>
    <w:rsid w:val="00243F89"/>
    <w:rsid w:val="00244A16"/>
    <w:rsid w:val="00244EBB"/>
    <w:rsid w:val="00244EE5"/>
    <w:rsid w:val="00245066"/>
    <w:rsid w:val="0024621D"/>
    <w:rsid w:val="00246268"/>
    <w:rsid w:val="00246477"/>
    <w:rsid w:val="00250021"/>
    <w:rsid w:val="00251E8B"/>
    <w:rsid w:val="0025259F"/>
    <w:rsid w:val="00253ADB"/>
    <w:rsid w:val="00253B4A"/>
    <w:rsid w:val="00256927"/>
    <w:rsid w:val="00256A35"/>
    <w:rsid w:val="00260E75"/>
    <w:rsid w:val="00265011"/>
    <w:rsid w:val="0026627A"/>
    <w:rsid w:val="002669B0"/>
    <w:rsid w:val="00267476"/>
    <w:rsid w:val="002678E1"/>
    <w:rsid w:val="00272ABB"/>
    <w:rsid w:val="00272E7F"/>
    <w:rsid w:val="00272F5C"/>
    <w:rsid w:val="00274106"/>
    <w:rsid w:val="00277915"/>
    <w:rsid w:val="00277AC4"/>
    <w:rsid w:val="00277B5F"/>
    <w:rsid w:val="00281675"/>
    <w:rsid w:val="00281B83"/>
    <w:rsid w:val="00283858"/>
    <w:rsid w:val="00283DC9"/>
    <w:rsid w:val="0028663D"/>
    <w:rsid w:val="00290752"/>
    <w:rsid w:val="002910A9"/>
    <w:rsid w:val="00292AA3"/>
    <w:rsid w:val="00292B00"/>
    <w:rsid w:val="002946A3"/>
    <w:rsid w:val="00295F65"/>
    <w:rsid w:val="00296BB3"/>
    <w:rsid w:val="00296C21"/>
    <w:rsid w:val="002A18E9"/>
    <w:rsid w:val="002A196B"/>
    <w:rsid w:val="002A278A"/>
    <w:rsid w:val="002A30BA"/>
    <w:rsid w:val="002A557A"/>
    <w:rsid w:val="002A5AC8"/>
    <w:rsid w:val="002A6EF5"/>
    <w:rsid w:val="002A7D6C"/>
    <w:rsid w:val="002B0F81"/>
    <w:rsid w:val="002B1B57"/>
    <w:rsid w:val="002B22B1"/>
    <w:rsid w:val="002B2549"/>
    <w:rsid w:val="002B5096"/>
    <w:rsid w:val="002B5AC8"/>
    <w:rsid w:val="002B7AC9"/>
    <w:rsid w:val="002C2C4E"/>
    <w:rsid w:val="002C3804"/>
    <w:rsid w:val="002C46CF"/>
    <w:rsid w:val="002D01F4"/>
    <w:rsid w:val="002D1EE5"/>
    <w:rsid w:val="002D3901"/>
    <w:rsid w:val="002D3C2D"/>
    <w:rsid w:val="002D509D"/>
    <w:rsid w:val="002D721B"/>
    <w:rsid w:val="002E399F"/>
    <w:rsid w:val="002E448E"/>
    <w:rsid w:val="002E52B2"/>
    <w:rsid w:val="002E59E9"/>
    <w:rsid w:val="002E7A23"/>
    <w:rsid w:val="002F025F"/>
    <w:rsid w:val="002F0E4A"/>
    <w:rsid w:val="002F14A5"/>
    <w:rsid w:val="002F2830"/>
    <w:rsid w:val="002F32ED"/>
    <w:rsid w:val="002F4942"/>
    <w:rsid w:val="002F50D5"/>
    <w:rsid w:val="003011BA"/>
    <w:rsid w:val="00302831"/>
    <w:rsid w:val="00303AC3"/>
    <w:rsid w:val="00303FB0"/>
    <w:rsid w:val="003040A7"/>
    <w:rsid w:val="00304755"/>
    <w:rsid w:val="003049EC"/>
    <w:rsid w:val="0030584E"/>
    <w:rsid w:val="00306036"/>
    <w:rsid w:val="00306DA4"/>
    <w:rsid w:val="00307062"/>
    <w:rsid w:val="003076EB"/>
    <w:rsid w:val="003079B7"/>
    <w:rsid w:val="00310CDA"/>
    <w:rsid w:val="00311227"/>
    <w:rsid w:val="0031345B"/>
    <w:rsid w:val="003161FD"/>
    <w:rsid w:val="00316310"/>
    <w:rsid w:val="003175D0"/>
    <w:rsid w:val="0032023D"/>
    <w:rsid w:val="00320943"/>
    <w:rsid w:val="00320D21"/>
    <w:rsid w:val="0032109D"/>
    <w:rsid w:val="0032351B"/>
    <w:rsid w:val="00327F54"/>
    <w:rsid w:val="003329ED"/>
    <w:rsid w:val="00333690"/>
    <w:rsid w:val="003337CC"/>
    <w:rsid w:val="003342B8"/>
    <w:rsid w:val="0033506B"/>
    <w:rsid w:val="00340675"/>
    <w:rsid w:val="00340A47"/>
    <w:rsid w:val="0034210F"/>
    <w:rsid w:val="00342B80"/>
    <w:rsid w:val="003430F2"/>
    <w:rsid w:val="003444AC"/>
    <w:rsid w:val="00344CFA"/>
    <w:rsid w:val="003458E6"/>
    <w:rsid w:val="00346017"/>
    <w:rsid w:val="003463F6"/>
    <w:rsid w:val="003472E4"/>
    <w:rsid w:val="0035014E"/>
    <w:rsid w:val="003502B9"/>
    <w:rsid w:val="003518BD"/>
    <w:rsid w:val="00352336"/>
    <w:rsid w:val="00352833"/>
    <w:rsid w:val="00355772"/>
    <w:rsid w:val="00360805"/>
    <w:rsid w:val="00364056"/>
    <w:rsid w:val="003651FE"/>
    <w:rsid w:val="00365C48"/>
    <w:rsid w:val="00365C96"/>
    <w:rsid w:val="0036734B"/>
    <w:rsid w:val="00367FB5"/>
    <w:rsid w:val="003721D3"/>
    <w:rsid w:val="0037257F"/>
    <w:rsid w:val="00374609"/>
    <w:rsid w:val="003747EE"/>
    <w:rsid w:val="00374A74"/>
    <w:rsid w:val="00375201"/>
    <w:rsid w:val="00376D66"/>
    <w:rsid w:val="003770BF"/>
    <w:rsid w:val="00377B51"/>
    <w:rsid w:val="00380E53"/>
    <w:rsid w:val="00381690"/>
    <w:rsid w:val="00381D27"/>
    <w:rsid w:val="00381E62"/>
    <w:rsid w:val="00384F57"/>
    <w:rsid w:val="00385B2D"/>
    <w:rsid w:val="00386B32"/>
    <w:rsid w:val="0039002D"/>
    <w:rsid w:val="00390BD9"/>
    <w:rsid w:val="00390E00"/>
    <w:rsid w:val="00392ABE"/>
    <w:rsid w:val="0039446C"/>
    <w:rsid w:val="00394489"/>
    <w:rsid w:val="00395A8C"/>
    <w:rsid w:val="00395F44"/>
    <w:rsid w:val="003963CB"/>
    <w:rsid w:val="003968E3"/>
    <w:rsid w:val="003A09FD"/>
    <w:rsid w:val="003A1FFC"/>
    <w:rsid w:val="003A2306"/>
    <w:rsid w:val="003A29EC"/>
    <w:rsid w:val="003A3108"/>
    <w:rsid w:val="003A3453"/>
    <w:rsid w:val="003A433F"/>
    <w:rsid w:val="003A4F5A"/>
    <w:rsid w:val="003A5FA2"/>
    <w:rsid w:val="003A67A7"/>
    <w:rsid w:val="003B099B"/>
    <w:rsid w:val="003B0F19"/>
    <w:rsid w:val="003B0FEF"/>
    <w:rsid w:val="003B2787"/>
    <w:rsid w:val="003B2977"/>
    <w:rsid w:val="003B2A0F"/>
    <w:rsid w:val="003B4492"/>
    <w:rsid w:val="003B456A"/>
    <w:rsid w:val="003B6704"/>
    <w:rsid w:val="003B6B98"/>
    <w:rsid w:val="003C0C42"/>
    <w:rsid w:val="003C1089"/>
    <w:rsid w:val="003C21E8"/>
    <w:rsid w:val="003C2C00"/>
    <w:rsid w:val="003C3323"/>
    <w:rsid w:val="003C37F6"/>
    <w:rsid w:val="003C4AB6"/>
    <w:rsid w:val="003C6894"/>
    <w:rsid w:val="003D00E7"/>
    <w:rsid w:val="003D129E"/>
    <w:rsid w:val="003D17B7"/>
    <w:rsid w:val="003D2902"/>
    <w:rsid w:val="003D3174"/>
    <w:rsid w:val="003D3E15"/>
    <w:rsid w:val="003D6558"/>
    <w:rsid w:val="003D7820"/>
    <w:rsid w:val="003E159E"/>
    <w:rsid w:val="003E433A"/>
    <w:rsid w:val="003E4BCC"/>
    <w:rsid w:val="003E5364"/>
    <w:rsid w:val="003E5DB5"/>
    <w:rsid w:val="003E63B3"/>
    <w:rsid w:val="003E68D8"/>
    <w:rsid w:val="003E77A8"/>
    <w:rsid w:val="003E7BA7"/>
    <w:rsid w:val="003F3F1E"/>
    <w:rsid w:val="003F4A35"/>
    <w:rsid w:val="003F7A4D"/>
    <w:rsid w:val="003F7B95"/>
    <w:rsid w:val="003F7C4F"/>
    <w:rsid w:val="003F7CBD"/>
    <w:rsid w:val="0040064C"/>
    <w:rsid w:val="00400B9C"/>
    <w:rsid w:val="004055E7"/>
    <w:rsid w:val="00406CED"/>
    <w:rsid w:val="00410058"/>
    <w:rsid w:val="00414E5F"/>
    <w:rsid w:val="00415E94"/>
    <w:rsid w:val="00417D3B"/>
    <w:rsid w:val="00421029"/>
    <w:rsid w:val="004218EC"/>
    <w:rsid w:val="00423BB1"/>
    <w:rsid w:val="0042609A"/>
    <w:rsid w:val="00426B1D"/>
    <w:rsid w:val="00426E24"/>
    <w:rsid w:val="00430A23"/>
    <w:rsid w:val="00430B54"/>
    <w:rsid w:val="00431026"/>
    <w:rsid w:val="0043298F"/>
    <w:rsid w:val="00432B09"/>
    <w:rsid w:val="00432E20"/>
    <w:rsid w:val="00433017"/>
    <w:rsid w:val="004349B8"/>
    <w:rsid w:val="00435B50"/>
    <w:rsid w:val="00436899"/>
    <w:rsid w:val="004377B8"/>
    <w:rsid w:val="004404C2"/>
    <w:rsid w:val="004409F0"/>
    <w:rsid w:val="00442E28"/>
    <w:rsid w:val="0044326F"/>
    <w:rsid w:val="00443342"/>
    <w:rsid w:val="0044369F"/>
    <w:rsid w:val="00445DB6"/>
    <w:rsid w:val="0044638F"/>
    <w:rsid w:val="004501DA"/>
    <w:rsid w:val="00450316"/>
    <w:rsid w:val="00451175"/>
    <w:rsid w:val="00451716"/>
    <w:rsid w:val="0045326F"/>
    <w:rsid w:val="00454D5E"/>
    <w:rsid w:val="00455EF5"/>
    <w:rsid w:val="00455F83"/>
    <w:rsid w:val="00456A99"/>
    <w:rsid w:val="00456C67"/>
    <w:rsid w:val="004577E6"/>
    <w:rsid w:val="00457DE7"/>
    <w:rsid w:val="00457E00"/>
    <w:rsid w:val="00461D7A"/>
    <w:rsid w:val="004620BF"/>
    <w:rsid w:val="004643A4"/>
    <w:rsid w:val="00464416"/>
    <w:rsid w:val="00465E48"/>
    <w:rsid w:val="004666D7"/>
    <w:rsid w:val="00472E6F"/>
    <w:rsid w:val="004748B7"/>
    <w:rsid w:val="00475EB3"/>
    <w:rsid w:val="004773F8"/>
    <w:rsid w:val="004778A9"/>
    <w:rsid w:val="00477C81"/>
    <w:rsid w:val="00481C0D"/>
    <w:rsid w:val="00483B9D"/>
    <w:rsid w:val="004841E9"/>
    <w:rsid w:val="00486CE4"/>
    <w:rsid w:val="0048768A"/>
    <w:rsid w:val="0049174B"/>
    <w:rsid w:val="00493206"/>
    <w:rsid w:val="0049431A"/>
    <w:rsid w:val="004955FD"/>
    <w:rsid w:val="00495F27"/>
    <w:rsid w:val="004979BD"/>
    <w:rsid w:val="004A1B47"/>
    <w:rsid w:val="004A2EFE"/>
    <w:rsid w:val="004A44C2"/>
    <w:rsid w:val="004A4F65"/>
    <w:rsid w:val="004A7328"/>
    <w:rsid w:val="004B095D"/>
    <w:rsid w:val="004B1ACA"/>
    <w:rsid w:val="004B4875"/>
    <w:rsid w:val="004B5796"/>
    <w:rsid w:val="004C4F03"/>
    <w:rsid w:val="004C5666"/>
    <w:rsid w:val="004C61E3"/>
    <w:rsid w:val="004C6252"/>
    <w:rsid w:val="004C6803"/>
    <w:rsid w:val="004C6E36"/>
    <w:rsid w:val="004C731D"/>
    <w:rsid w:val="004C7943"/>
    <w:rsid w:val="004D006E"/>
    <w:rsid w:val="004D0713"/>
    <w:rsid w:val="004D0926"/>
    <w:rsid w:val="004D0DF2"/>
    <w:rsid w:val="004D1AB0"/>
    <w:rsid w:val="004D4647"/>
    <w:rsid w:val="004D59A8"/>
    <w:rsid w:val="004D7CB0"/>
    <w:rsid w:val="004E23E4"/>
    <w:rsid w:val="004E302C"/>
    <w:rsid w:val="004E3165"/>
    <w:rsid w:val="004E4579"/>
    <w:rsid w:val="004E4BAD"/>
    <w:rsid w:val="004E60F2"/>
    <w:rsid w:val="004E6FD2"/>
    <w:rsid w:val="004E7356"/>
    <w:rsid w:val="004F00C7"/>
    <w:rsid w:val="004F046D"/>
    <w:rsid w:val="004F07B4"/>
    <w:rsid w:val="004F2D83"/>
    <w:rsid w:val="004F301A"/>
    <w:rsid w:val="004F3C7B"/>
    <w:rsid w:val="004F3F61"/>
    <w:rsid w:val="004F3F79"/>
    <w:rsid w:val="004F5545"/>
    <w:rsid w:val="004F5831"/>
    <w:rsid w:val="0050035C"/>
    <w:rsid w:val="00500F42"/>
    <w:rsid w:val="00501B29"/>
    <w:rsid w:val="005026E0"/>
    <w:rsid w:val="00502CE2"/>
    <w:rsid w:val="005030D4"/>
    <w:rsid w:val="00503DD5"/>
    <w:rsid w:val="0050432E"/>
    <w:rsid w:val="005051BD"/>
    <w:rsid w:val="005068A4"/>
    <w:rsid w:val="00507AD9"/>
    <w:rsid w:val="005101C0"/>
    <w:rsid w:val="005117AF"/>
    <w:rsid w:val="005131C2"/>
    <w:rsid w:val="00513998"/>
    <w:rsid w:val="005147E1"/>
    <w:rsid w:val="00515916"/>
    <w:rsid w:val="00515C6B"/>
    <w:rsid w:val="00516329"/>
    <w:rsid w:val="0051698B"/>
    <w:rsid w:val="00521242"/>
    <w:rsid w:val="00521D7B"/>
    <w:rsid w:val="0052251B"/>
    <w:rsid w:val="005225AF"/>
    <w:rsid w:val="00522F55"/>
    <w:rsid w:val="00524DAB"/>
    <w:rsid w:val="00527094"/>
    <w:rsid w:val="00530737"/>
    <w:rsid w:val="005308D9"/>
    <w:rsid w:val="00530B80"/>
    <w:rsid w:val="0053430A"/>
    <w:rsid w:val="00534E42"/>
    <w:rsid w:val="00534FC1"/>
    <w:rsid w:val="00535D51"/>
    <w:rsid w:val="00535FE1"/>
    <w:rsid w:val="005367F0"/>
    <w:rsid w:val="005372CA"/>
    <w:rsid w:val="00537A47"/>
    <w:rsid w:val="00537B60"/>
    <w:rsid w:val="0054045A"/>
    <w:rsid w:val="0054116D"/>
    <w:rsid w:val="005412F0"/>
    <w:rsid w:val="00541C1F"/>
    <w:rsid w:val="00544049"/>
    <w:rsid w:val="0054469B"/>
    <w:rsid w:val="005469A1"/>
    <w:rsid w:val="00547315"/>
    <w:rsid w:val="005473D0"/>
    <w:rsid w:val="00551859"/>
    <w:rsid w:val="00552E06"/>
    <w:rsid w:val="005533AC"/>
    <w:rsid w:val="00553E20"/>
    <w:rsid w:val="00555400"/>
    <w:rsid w:val="00555603"/>
    <w:rsid w:val="00556DF5"/>
    <w:rsid w:val="005578F6"/>
    <w:rsid w:val="00560AE4"/>
    <w:rsid w:val="00561F05"/>
    <w:rsid w:val="00563496"/>
    <w:rsid w:val="00563CDD"/>
    <w:rsid w:val="0056406F"/>
    <w:rsid w:val="00564D5F"/>
    <w:rsid w:val="005701E1"/>
    <w:rsid w:val="00570C86"/>
    <w:rsid w:val="0057175A"/>
    <w:rsid w:val="005717B3"/>
    <w:rsid w:val="00572D59"/>
    <w:rsid w:val="0057575B"/>
    <w:rsid w:val="00576B54"/>
    <w:rsid w:val="00576EDE"/>
    <w:rsid w:val="00580672"/>
    <w:rsid w:val="0058234D"/>
    <w:rsid w:val="005827CF"/>
    <w:rsid w:val="00582A6D"/>
    <w:rsid w:val="005836CE"/>
    <w:rsid w:val="0058378C"/>
    <w:rsid w:val="00584B27"/>
    <w:rsid w:val="0058679E"/>
    <w:rsid w:val="00590FE1"/>
    <w:rsid w:val="0059201F"/>
    <w:rsid w:val="0059327A"/>
    <w:rsid w:val="005934DA"/>
    <w:rsid w:val="0059362F"/>
    <w:rsid w:val="00595070"/>
    <w:rsid w:val="00595334"/>
    <w:rsid w:val="005977F8"/>
    <w:rsid w:val="005A151E"/>
    <w:rsid w:val="005A1E51"/>
    <w:rsid w:val="005A28B9"/>
    <w:rsid w:val="005A30CC"/>
    <w:rsid w:val="005A46D8"/>
    <w:rsid w:val="005A5E02"/>
    <w:rsid w:val="005A5EC2"/>
    <w:rsid w:val="005A66F1"/>
    <w:rsid w:val="005A789F"/>
    <w:rsid w:val="005B13F0"/>
    <w:rsid w:val="005B6FE8"/>
    <w:rsid w:val="005B7F80"/>
    <w:rsid w:val="005C1711"/>
    <w:rsid w:val="005C3357"/>
    <w:rsid w:val="005C39A1"/>
    <w:rsid w:val="005C49E3"/>
    <w:rsid w:val="005C4C40"/>
    <w:rsid w:val="005C4C43"/>
    <w:rsid w:val="005C641B"/>
    <w:rsid w:val="005C7F8E"/>
    <w:rsid w:val="005D007B"/>
    <w:rsid w:val="005D026A"/>
    <w:rsid w:val="005D32B5"/>
    <w:rsid w:val="005D46EF"/>
    <w:rsid w:val="005D5E46"/>
    <w:rsid w:val="005D6EBE"/>
    <w:rsid w:val="005E00EB"/>
    <w:rsid w:val="005E1DA2"/>
    <w:rsid w:val="005E1F3D"/>
    <w:rsid w:val="005E3AA7"/>
    <w:rsid w:val="005E424A"/>
    <w:rsid w:val="005E515E"/>
    <w:rsid w:val="005E56A7"/>
    <w:rsid w:val="005E6400"/>
    <w:rsid w:val="005E6FE3"/>
    <w:rsid w:val="005F0073"/>
    <w:rsid w:val="005F056E"/>
    <w:rsid w:val="005F0C9B"/>
    <w:rsid w:val="005F1007"/>
    <w:rsid w:val="005F167C"/>
    <w:rsid w:val="005F19A0"/>
    <w:rsid w:val="005F1F35"/>
    <w:rsid w:val="005F33C6"/>
    <w:rsid w:val="005F3A44"/>
    <w:rsid w:val="005F506B"/>
    <w:rsid w:val="005F54A4"/>
    <w:rsid w:val="005F5A0D"/>
    <w:rsid w:val="00600B70"/>
    <w:rsid w:val="006050CC"/>
    <w:rsid w:val="00605B6F"/>
    <w:rsid w:val="00607412"/>
    <w:rsid w:val="006113CC"/>
    <w:rsid w:val="00614CD0"/>
    <w:rsid w:val="00614D58"/>
    <w:rsid w:val="00615376"/>
    <w:rsid w:val="00616B9B"/>
    <w:rsid w:val="0061755B"/>
    <w:rsid w:val="00617773"/>
    <w:rsid w:val="006202BC"/>
    <w:rsid w:val="006221D7"/>
    <w:rsid w:val="0062452D"/>
    <w:rsid w:val="00624F6E"/>
    <w:rsid w:val="00627BC0"/>
    <w:rsid w:val="006321D0"/>
    <w:rsid w:val="006361BA"/>
    <w:rsid w:val="00636E21"/>
    <w:rsid w:val="00637AEF"/>
    <w:rsid w:val="00644393"/>
    <w:rsid w:val="00644B79"/>
    <w:rsid w:val="00645061"/>
    <w:rsid w:val="00647733"/>
    <w:rsid w:val="00647A51"/>
    <w:rsid w:val="00650920"/>
    <w:rsid w:val="0065196B"/>
    <w:rsid w:val="006527A1"/>
    <w:rsid w:val="0065421D"/>
    <w:rsid w:val="006544A8"/>
    <w:rsid w:val="00655113"/>
    <w:rsid w:val="00656468"/>
    <w:rsid w:val="00660273"/>
    <w:rsid w:val="00663BA6"/>
    <w:rsid w:val="006648E5"/>
    <w:rsid w:val="006663C0"/>
    <w:rsid w:val="00666C31"/>
    <w:rsid w:val="00666E1B"/>
    <w:rsid w:val="006670AD"/>
    <w:rsid w:val="006679E8"/>
    <w:rsid w:val="006727DC"/>
    <w:rsid w:val="006727E0"/>
    <w:rsid w:val="00675D49"/>
    <w:rsid w:val="00676309"/>
    <w:rsid w:val="0068039F"/>
    <w:rsid w:val="00680607"/>
    <w:rsid w:val="00682175"/>
    <w:rsid w:val="00684BEC"/>
    <w:rsid w:val="00690B24"/>
    <w:rsid w:val="006911BA"/>
    <w:rsid w:val="0069166B"/>
    <w:rsid w:val="00691D9B"/>
    <w:rsid w:val="00691DB7"/>
    <w:rsid w:val="0069218F"/>
    <w:rsid w:val="00692DAC"/>
    <w:rsid w:val="006931A3"/>
    <w:rsid w:val="006934FE"/>
    <w:rsid w:val="00693AC3"/>
    <w:rsid w:val="00693E31"/>
    <w:rsid w:val="00693E4C"/>
    <w:rsid w:val="0069490F"/>
    <w:rsid w:val="006953D4"/>
    <w:rsid w:val="00695D09"/>
    <w:rsid w:val="00695DE2"/>
    <w:rsid w:val="00696F39"/>
    <w:rsid w:val="006A07F8"/>
    <w:rsid w:val="006A0966"/>
    <w:rsid w:val="006A0A6E"/>
    <w:rsid w:val="006A0B26"/>
    <w:rsid w:val="006A3375"/>
    <w:rsid w:val="006A344D"/>
    <w:rsid w:val="006A74E4"/>
    <w:rsid w:val="006A79FC"/>
    <w:rsid w:val="006B0735"/>
    <w:rsid w:val="006B208C"/>
    <w:rsid w:val="006B33BE"/>
    <w:rsid w:val="006B3AE0"/>
    <w:rsid w:val="006B6228"/>
    <w:rsid w:val="006B65DE"/>
    <w:rsid w:val="006C11E2"/>
    <w:rsid w:val="006C2771"/>
    <w:rsid w:val="006C37EF"/>
    <w:rsid w:val="006C3955"/>
    <w:rsid w:val="006C3D39"/>
    <w:rsid w:val="006C5843"/>
    <w:rsid w:val="006C7D48"/>
    <w:rsid w:val="006D0CD5"/>
    <w:rsid w:val="006D1AEF"/>
    <w:rsid w:val="006D404D"/>
    <w:rsid w:val="006D588F"/>
    <w:rsid w:val="006D6300"/>
    <w:rsid w:val="006D64F9"/>
    <w:rsid w:val="006D6A27"/>
    <w:rsid w:val="006D74C0"/>
    <w:rsid w:val="006D76A4"/>
    <w:rsid w:val="006E22B1"/>
    <w:rsid w:val="006E33BF"/>
    <w:rsid w:val="006E3893"/>
    <w:rsid w:val="006E480A"/>
    <w:rsid w:val="006E59D8"/>
    <w:rsid w:val="006E74F6"/>
    <w:rsid w:val="006E788E"/>
    <w:rsid w:val="006F146B"/>
    <w:rsid w:val="006F25A4"/>
    <w:rsid w:val="006F26AE"/>
    <w:rsid w:val="006F5C23"/>
    <w:rsid w:val="006F6928"/>
    <w:rsid w:val="00700E8C"/>
    <w:rsid w:val="00701CDB"/>
    <w:rsid w:val="00702296"/>
    <w:rsid w:val="00703EE8"/>
    <w:rsid w:val="00704A41"/>
    <w:rsid w:val="00705C83"/>
    <w:rsid w:val="007069B9"/>
    <w:rsid w:val="00706BE5"/>
    <w:rsid w:val="00706F9B"/>
    <w:rsid w:val="007070EC"/>
    <w:rsid w:val="00707648"/>
    <w:rsid w:val="00710FB0"/>
    <w:rsid w:val="007118B3"/>
    <w:rsid w:val="007119C9"/>
    <w:rsid w:val="0071284F"/>
    <w:rsid w:val="00713168"/>
    <w:rsid w:val="00713E33"/>
    <w:rsid w:val="00714152"/>
    <w:rsid w:val="00714897"/>
    <w:rsid w:val="00714FA2"/>
    <w:rsid w:val="007158F9"/>
    <w:rsid w:val="00715CE4"/>
    <w:rsid w:val="007160A9"/>
    <w:rsid w:val="007165BF"/>
    <w:rsid w:val="00716915"/>
    <w:rsid w:val="00720543"/>
    <w:rsid w:val="00720C0A"/>
    <w:rsid w:val="00723D03"/>
    <w:rsid w:val="007241AA"/>
    <w:rsid w:val="00725A4D"/>
    <w:rsid w:val="0073067A"/>
    <w:rsid w:val="00730BE3"/>
    <w:rsid w:val="007319C4"/>
    <w:rsid w:val="00731E40"/>
    <w:rsid w:val="007346D0"/>
    <w:rsid w:val="0073643E"/>
    <w:rsid w:val="00736B0F"/>
    <w:rsid w:val="00736E51"/>
    <w:rsid w:val="00737112"/>
    <w:rsid w:val="00737318"/>
    <w:rsid w:val="00740914"/>
    <w:rsid w:val="00741EBB"/>
    <w:rsid w:val="00743B7D"/>
    <w:rsid w:val="00746FC4"/>
    <w:rsid w:val="00751673"/>
    <w:rsid w:val="00753302"/>
    <w:rsid w:val="007534DB"/>
    <w:rsid w:val="0075376E"/>
    <w:rsid w:val="007557AA"/>
    <w:rsid w:val="007607AE"/>
    <w:rsid w:val="007628A4"/>
    <w:rsid w:val="00762C7F"/>
    <w:rsid w:val="00763C77"/>
    <w:rsid w:val="00764E0C"/>
    <w:rsid w:val="00767692"/>
    <w:rsid w:val="00767AE7"/>
    <w:rsid w:val="007708DE"/>
    <w:rsid w:val="00771E02"/>
    <w:rsid w:val="0077266F"/>
    <w:rsid w:val="0077366C"/>
    <w:rsid w:val="0077445F"/>
    <w:rsid w:val="007747E3"/>
    <w:rsid w:val="00775520"/>
    <w:rsid w:val="007763EB"/>
    <w:rsid w:val="00777820"/>
    <w:rsid w:val="00781197"/>
    <w:rsid w:val="00784FEB"/>
    <w:rsid w:val="00785023"/>
    <w:rsid w:val="00791A4A"/>
    <w:rsid w:val="00792304"/>
    <w:rsid w:val="00792508"/>
    <w:rsid w:val="00792544"/>
    <w:rsid w:val="00793C82"/>
    <w:rsid w:val="00794A31"/>
    <w:rsid w:val="00795425"/>
    <w:rsid w:val="007954CE"/>
    <w:rsid w:val="00795A54"/>
    <w:rsid w:val="007A1A43"/>
    <w:rsid w:val="007A2809"/>
    <w:rsid w:val="007A3BFE"/>
    <w:rsid w:val="007A3D6A"/>
    <w:rsid w:val="007A406E"/>
    <w:rsid w:val="007A458A"/>
    <w:rsid w:val="007A5266"/>
    <w:rsid w:val="007A54B0"/>
    <w:rsid w:val="007A57DB"/>
    <w:rsid w:val="007A603F"/>
    <w:rsid w:val="007B18B3"/>
    <w:rsid w:val="007B3092"/>
    <w:rsid w:val="007B3DAB"/>
    <w:rsid w:val="007B42B9"/>
    <w:rsid w:val="007B51F7"/>
    <w:rsid w:val="007B58D6"/>
    <w:rsid w:val="007B6483"/>
    <w:rsid w:val="007B648E"/>
    <w:rsid w:val="007B7064"/>
    <w:rsid w:val="007B71B1"/>
    <w:rsid w:val="007C12A8"/>
    <w:rsid w:val="007C2CCF"/>
    <w:rsid w:val="007C3C00"/>
    <w:rsid w:val="007C430E"/>
    <w:rsid w:val="007C58CE"/>
    <w:rsid w:val="007D0724"/>
    <w:rsid w:val="007D1744"/>
    <w:rsid w:val="007D2592"/>
    <w:rsid w:val="007D331D"/>
    <w:rsid w:val="007D3ACD"/>
    <w:rsid w:val="007D4A5E"/>
    <w:rsid w:val="007D5193"/>
    <w:rsid w:val="007D5FF6"/>
    <w:rsid w:val="007D6930"/>
    <w:rsid w:val="007D6F27"/>
    <w:rsid w:val="007E230C"/>
    <w:rsid w:val="007E41A6"/>
    <w:rsid w:val="007E41EE"/>
    <w:rsid w:val="007E4395"/>
    <w:rsid w:val="007E4B15"/>
    <w:rsid w:val="007E5CDE"/>
    <w:rsid w:val="007E6BE6"/>
    <w:rsid w:val="007E7CC7"/>
    <w:rsid w:val="007F0219"/>
    <w:rsid w:val="007F0751"/>
    <w:rsid w:val="007F0A53"/>
    <w:rsid w:val="007F0C80"/>
    <w:rsid w:val="007F0FD7"/>
    <w:rsid w:val="007F29ED"/>
    <w:rsid w:val="007F409A"/>
    <w:rsid w:val="007F4B28"/>
    <w:rsid w:val="007F6477"/>
    <w:rsid w:val="007F7398"/>
    <w:rsid w:val="007F7D80"/>
    <w:rsid w:val="00802177"/>
    <w:rsid w:val="00802194"/>
    <w:rsid w:val="00803337"/>
    <w:rsid w:val="00811385"/>
    <w:rsid w:val="0081176F"/>
    <w:rsid w:val="0081336C"/>
    <w:rsid w:val="0081352E"/>
    <w:rsid w:val="00813628"/>
    <w:rsid w:val="008137AB"/>
    <w:rsid w:val="00814845"/>
    <w:rsid w:val="00815B00"/>
    <w:rsid w:val="008214F8"/>
    <w:rsid w:val="008237FB"/>
    <w:rsid w:val="00823C0B"/>
    <w:rsid w:val="00823F05"/>
    <w:rsid w:val="00824A91"/>
    <w:rsid w:val="00831A0D"/>
    <w:rsid w:val="00833C1A"/>
    <w:rsid w:val="00833CAB"/>
    <w:rsid w:val="00834660"/>
    <w:rsid w:val="00835C75"/>
    <w:rsid w:val="00836AC4"/>
    <w:rsid w:val="008370EC"/>
    <w:rsid w:val="00841756"/>
    <w:rsid w:val="00842AE1"/>
    <w:rsid w:val="008434F0"/>
    <w:rsid w:val="00844277"/>
    <w:rsid w:val="00844AE0"/>
    <w:rsid w:val="00844EAA"/>
    <w:rsid w:val="00845934"/>
    <w:rsid w:val="008469B9"/>
    <w:rsid w:val="00846C5A"/>
    <w:rsid w:val="00846D20"/>
    <w:rsid w:val="00854AF8"/>
    <w:rsid w:val="00856B22"/>
    <w:rsid w:val="00857756"/>
    <w:rsid w:val="00860814"/>
    <w:rsid w:val="0086148E"/>
    <w:rsid w:val="00861DAF"/>
    <w:rsid w:val="00861EB2"/>
    <w:rsid w:val="0086253A"/>
    <w:rsid w:val="008626E8"/>
    <w:rsid w:val="008630EA"/>
    <w:rsid w:val="008647B4"/>
    <w:rsid w:val="00864D7A"/>
    <w:rsid w:val="00871B4E"/>
    <w:rsid w:val="00872ABA"/>
    <w:rsid w:val="00872C0A"/>
    <w:rsid w:val="00874F26"/>
    <w:rsid w:val="00877011"/>
    <w:rsid w:val="00881198"/>
    <w:rsid w:val="00881810"/>
    <w:rsid w:val="00883837"/>
    <w:rsid w:val="008852C0"/>
    <w:rsid w:val="0089089E"/>
    <w:rsid w:val="008911E8"/>
    <w:rsid w:val="00892945"/>
    <w:rsid w:val="0089298D"/>
    <w:rsid w:val="00895FD8"/>
    <w:rsid w:val="00896AB5"/>
    <w:rsid w:val="008A28F7"/>
    <w:rsid w:val="008A3267"/>
    <w:rsid w:val="008A37A9"/>
    <w:rsid w:val="008A38B2"/>
    <w:rsid w:val="008A7418"/>
    <w:rsid w:val="008A7F68"/>
    <w:rsid w:val="008B0086"/>
    <w:rsid w:val="008B0967"/>
    <w:rsid w:val="008B10C7"/>
    <w:rsid w:val="008B13DB"/>
    <w:rsid w:val="008B215A"/>
    <w:rsid w:val="008B3555"/>
    <w:rsid w:val="008B5535"/>
    <w:rsid w:val="008B5B9C"/>
    <w:rsid w:val="008B5E71"/>
    <w:rsid w:val="008B63C6"/>
    <w:rsid w:val="008B7282"/>
    <w:rsid w:val="008B73B2"/>
    <w:rsid w:val="008C00F5"/>
    <w:rsid w:val="008C0B93"/>
    <w:rsid w:val="008C1B7A"/>
    <w:rsid w:val="008C20AA"/>
    <w:rsid w:val="008C359E"/>
    <w:rsid w:val="008C3B74"/>
    <w:rsid w:val="008D02E6"/>
    <w:rsid w:val="008D0E7E"/>
    <w:rsid w:val="008D1269"/>
    <w:rsid w:val="008D1E3D"/>
    <w:rsid w:val="008D1EA6"/>
    <w:rsid w:val="008D2FA8"/>
    <w:rsid w:val="008D6EE2"/>
    <w:rsid w:val="008D7387"/>
    <w:rsid w:val="008E08DC"/>
    <w:rsid w:val="008E2AFC"/>
    <w:rsid w:val="008E3276"/>
    <w:rsid w:val="008E3350"/>
    <w:rsid w:val="008E6C58"/>
    <w:rsid w:val="008E715E"/>
    <w:rsid w:val="008F0494"/>
    <w:rsid w:val="008F2229"/>
    <w:rsid w:val="008F26B3"/>
    <w:rsid w:val="008F4713"/>
    <w:rsid w:val="008F7F06"/>
    <w:rsid w:val="00901083"/>
    <w:rsid w:val="00902572"/>
    <w:rsid w:val="009026AA"/>
    <w:rsid w:val="00902E9F"/>
    <w:rsid w:val="00903FDA"/>
    <w:rsid w:val="00904E7D"/>
    <w:rsid w:val="009076E0"/>
    <w:rsid w:val="00910578"/>
    <w:rsid w:val="00913081"/>
    <w:rsid w:val="00913913"/>
    <w:rsid w:val="00914B92"/>
    <w:rsid w:val="00916212"/>
    <w:rsid w:val="00917FF6"/>
    <w:rsid w:val="009215EE"/>
    <w:rsid w:val="00922472"/>
    <w:rsid w:val="00922680"/>
    <w:rsid w:val="0092497E"/>
    <w:rsid w:val="00924E97"/>
    <w:rsid w:val="0092617A"/>
    <w:rsid w:val="009268A1"/>
    <w:rsid w:val="0093132C"/>
    <w:rsid w:val="00934F25"/>
    <w:rsid w:val="009350B7"/>
    <w:rsid w:val="0094441A"/>
    <w:rsid w:val="00946F3A"/>
    <w:rsid w:val="00950C3C"/>
    <w:rsid w:val="00951241"/>
    <w:rsid w:val="009512A5"/>
    <w:rsid w:val="00954A43"/>
    <w:rsid w:val="009558BA"/>
    <w:rsid w:val="00955D30"/>
    <w:rsid w:val="00956106"/>
    <w:rsid w:val="00956EF8"/>
    <w:rsid w:val="00956F85"/>
    <w:rsid w:val="00960C06"/>
    <w:rsid w:val="0096168E"/>
    <w:rsid w:val="00961B68"/>
    <w:rsid w:val="009625E3"/>
    <w:rsid w:val="00962607"/>
    <w:rsid w:val="00963980"/>
    <w:rsid w:val="0096484F"/>
    <w:rsid w:val="00964890"/>
    <w:rsid w:val="00965CC5"/>
    <w:rsid w:val="009674D4"/>
    <w:rsid w:val="009705E3"/>
    <w:rsid w:val="0097183F"/>
    <w:rsid w:val="0097185A"/>
    <w:rsid w:val="00973E7A"/>
    <w:rsid w:val="00974987"/>
    <w:rsid w:val="009749C3"/>
    <w:rsid w:val="00976946"/>
    <w:rsid w:val="00977148"/>
    <w:rsid w:val="00980062"/>
    <w:rsid w:val="00980E43"/>
    <w:rsid w:val="00984360"/>
    <w:rsid w:val="00985FA3"/>
    <w:rsid w:val="009872D6"/>
    <w:rsid w:val="00987F37"/>
    <w:rsid w:val="00994096"/>
    <w:rsid w:val="00994A1B"/>
    <w:rsid w:val="00995156"/>
    <w:rsid w:val="0099609C"/>
    <w:rsid w:val="00996138"/>
    <w:rsid w:val="009964DC"/>
    <w:rsid w:val="009978CA"/>
    <w:rsid w:val="009A0A10"/>
    <w:rsid w:val="009A0DCC"/>
    <w:rsid w:val="009A0E3D"/>
    <w:rsid w:val="009A15FD"/>
    <w:rsid w:val="009A1F62"/>
    <w:rsid w:val="009A2E1D"/>
    <w:rsid w:val="009A691C"/>
    <w:rsid w:val="009A7E0D"/>
    <w:rsid w:val="009B03D7"/>
    <w:rsid w:val="009B11C5"/>
    <w:rsid w:val="009B231F"/>
    <w:rsid w:val="009B2D99"/>
    <w:rsid w:val="009B302F"/>
    <w:rsid w:val="009B33AA"/>
    <w:rsid w:val="009B4CD4"/>
    <w:rsid w:val="009B59FE"/>
    <w:rsid w:val="009B60F0"/>
    <w:rsid w:val="009C1843"/>
    <w:rsid w:val="009C2886"/>
    <w:rsid w:val="009C3714"/>
    <w:rsid w:val="009C4D41"/>
    <w:rsid w:val="009C7B66"/>
    <w:rsid w:val="009D1718"/>
    <w:rsid w:val="009D19AA"/>
    <w:rsid w:val="009D1DD6"/>
    <w:rsid w:val="009D2669"/>
    <w:rsid w:val="009D41A9"/>
    <w:rsid w:val="009D55F5"/>
    <w:rsid w:val="009D673B"/>
    <w:rsid w:val="009D7FCC"/>
    <w:rsid w:val="009E0F88"/>
    <w:rsid w:val="009E0FF8"/>
    <w:rsid w:val="009E2656"/>
    <w:rsid w:val="009E3B66"/>
    <w:rsid w:val="009E4957"/>
    <w:rsid w:val="009E6A4C"/>
    <w:rsid w:val="009E6C65"/>
    <w:rsid w:val="009E6C7F"/>
    <w:rsid w:val="009E77E3"/>
    <w:rsid w:val="009F3218"/>
    <w:rsid w:val="009F5077"/>
    <w:rsid w:val="009F6AF2"/>
    <w:rsid w:val="00A00F84"/>
    <w:rsid w:val="00A0171B"/>
    <w:rsid w:val="00A073E9"/>
    <w:rsid w:val="00A078B9"/>
    <w:rsid w:val="00A10526"/>
    <w:rsid w:val="00A11554"/>
    <w:rsid w:val="00A1182C"/>
    <w:rsid w:val="00A12248"/>
    <w:rsid w:val="00A1282F"/>
    <w:rsid w:val="00A14910"/>
    <w:rsid w:val="00A16AAD"/>
    <w:rsid w:val="00A17313"/>
    <w:rsid w:val="00A21772"/>
    <w:rsid w:val="00A22093"/>
    <w:rsid w:val="00A237D9"/>
    <w:rsid w:val="00A254D8"/>
    <w:rsid w:val="00A25DB3"/>
    <w:rsid w:val="00A260EC"/>
    <w:rsid w:val="00A31D5A"/>
    <w:rsid w:val="00A346F2"/>
    <w:rsid w:val="00A35900"/>
    <w:rsid w:val="00A35D4E"/>
    <w:rsid w:val="00A36F2A"/>
    <w:rsid w:val="00A37B69"/>
    <w:rsid w:val="00A422A9"/>
    <w:rsid w:val="00A42BAF"/>
    <w:rsid w:val="00A433A8"/>
    <w:rsid w:val="00A46517"/>
    <w:rsid w:val="00A47999"/>
    <w:rsid w:val="00A50040"/>
    <w:rsid w:val="00A541E3"/>
    <w:rsid w:val="00A55267"/>
    <w:rsid w:val="00A563CE"/>
    <w:rsid w:val="00A57D76"/>
    <w:rsid w:val="00A60FA3"/>
    <w:rsid w:val="00A61231"/>
    <w:rsid w:val="00A632FF"/>
    <w:rsid w:val="00A643B5"/>
    <w:rsid w:val="00A65235"/>
    <w:rsid w:val="00A668D8"/>
    <w:rsid w:val="00A66C8D"/>
    <w:rsid w:val="00A707CA"/>
    <w:rsid w:val="00A70CB3"/>
    <w:rsid w:val="00A72821"/>
    <w:rsid w:val="00A7369C"/>
    <w:rsid w:val="00A73CAF"/>
    <w:rsid w:val="00A73D61"/>
    <w:rsid w:val="00A753FF"/>
    <w:rsid w:val="00A75DDA"/>
    <w:rsid w:val="00A7738C"/>
    <w:rsid w:val="00A774E9"/>
    <w:rsid w:val="00A8320C"/>
    <w:rsid w:val="00A8394A"/>
    <w:rsid w:val="00A8661A"/>
    <w:rsid w:val="00A87FB6"/>
    <w:rsid w:val="00A9149A"/>
    <w:rsid w:val="00A9166E"/>
    <w:rsid w:val="00A91894"/>
    <w:rsid w:val="00A91DCB"/>
    <w:rsid w:val="00A91E0B"/>
    <w:rsid w:val="00A92EB5"/>
    <w:rsid w:val="00A93DA4"/>
    <w:rsid w:val="00A978E7"/>
    <w:rsid w:val="00A979FD"/>
    <w:rsid w:val="00AA02B5"/>
    <w:rsid w:val="00AA5653"/>
    <w:rsid w:val="00AA6540"/>
    <w:rsid w:val="00AA7EF1"/>
    <w:rsid w:val="00AB0D86"/>
    <w:rsid w:val="00AB28EB"/>
    <w:rsid w:val="00AB3B93"/>
    <w:rsid w:val="00AB49E2"/>
    <w:rsid w:val="00AB556E"/>
    <w:rsid w:val="00AB6933"/>
    <w:rsid w:val="00AB6C3B"/>
    <w:rsid w:val="00AB791A"/>
    <w:rsid w:val="00AC0D1F"/>
    <w:rsid w:val="00AC2CD7"/>
    <w:rsid w:val="00AC3727"/>
    <w:rsid w:val="00AC52AB"/>
    <w:rsid w:val="00AC5AA7"/>
    <w:rsid w:val="00AC65A9"/>
    <w:rsid w:val="00AD2725"/>
    <w:rsid w:val="00AD2AC0"/>
    <w:rsid w:val="00AD3FFC"/>
    <w:rsid w:val="00AD704E"/>
    <w:rsid w:val="00AE0C0C"/>
    <w:rsid w:val="00AE16D7"/>
    <w:rsid w:val="00AE2DAB"/>
    <w:rsid w:val="00AE2F7F"/>
    <w:rsid w:val="00AE36CA"/>
    <w:rsid w:val="00AE38D4"/>
    <w:rsid w:val="00AE3C90"/>
    <w:rsid w:val="00AE4491"/>
    <w:rsid w:val="00AE49BE"/>
    <w:rsid w:val="00AE49F6"/>
    <w:rsid w:val="00AE5064"/>
    <w:rsid w:val="00AE525D"/>
    <w:rsid w:val="00AE5465"/>
    <w:rsid w:val="00AE6E47"/>
    <w:rsid w:val="00AF0B02"/>
    <w:rsid w:val="00AF2084"/>
    <w:rsid w:val="00AF25B1"/>
    <w:rsid w:val="00AF290F"/>
    <w:rsid w:val="00AF3A2D"/>
    <w:rsid w:val="00AF42B9"/>
    <w:rsid w:val="00AF5A76"/>
    <w:rsid w:val="00AF5EAB"/>
    <w:rsid w:val="00AF7045"/>
    <w:rsid w:val="00B01A00"/>
    <w:rsid w:val="00B01E49"/>
    <w:rsid w:val="00B023BB"/>
    <w:rsid w:val="00B04D54"/>
    <w:rsid w:val="00B05503"/>
    <w:rsid w:val="00B06397"/>
    <w:rsid w:val="00B07A2D"/>
    <w:rsid w:val="00B07C41"/>
    <w:rsid w:val="00B07F05"/>
    <w:rsid w:val="00B10A6C"/>
    <w:rsid w:val="00B10F88"/>
    <w:rsid w:val="00B14EE6"/>
    <w:rsid w:val="00B15D42"/>
    <w:rsid w:val="00B203CE"/>
    <w:rsid w:val="00B203FD"/>
    <w:rsid w:val="00B2045C"/>
    <w:rsid w:val="00B204F3"/>
    <w:rsid w:val="00B20501"/>
    <w:rsid w:val="00B21571"/>
    <w:rsid w:val="00B21F6E"/>
    <w:rsid w:val="00B243E8"/>
    <w:rsid w:val="00B245C9"/>
    <w:rsid w:val="00B24D73"/>
    <w:rsid w:val="00B268D7"/>
    <w:rsid w:val="00B275AE"/>
    <w:rsid w:val="00B27B5A"/>
    <w:rsid w:val="00B31049"/>
    <w:rsid w:val="00B31992"/>
    <w:rsid w:val="00B31CC1"/>
    <w:rsid w:val="00B32703"/>
    <w:rsid w:val="00B328CD"/>
    <w:rsid w:val="00B33421"/>
    <w:rsid w:val="00B34896"/>
    <w:rsid w:val="00B3531C"/>
    <w:rsid w:val="00B354E5"/>
    <w:rsid w:val="00B36A4B"/>
    <w:rsid w:val="00B40884"/>
    <w:rsid w:val="00B408C2"/>
    <w:rsid w:val="00B40ABB"/>
    <w:rsid w:val="00B44D3B"/>
    <w:rsid w:val="00B473FF"/>
    <w:rsid w:val="00B50449"/>
    <w:rsid w:val="00B51953"/>
    <w:rsid w:val="00B52AF1"/>
    <w:rsid w:val="00B5391B"/>
    <w:rsid w:val="00B53BFC"/>
    <w:rsid w:val="00B54F29"/>
    <w:rsid w:val="00B56D0D"/>
    <w:rsid w:val="00B61DE9"/>
    <w:rsid w:val="00B63789"/>
    <w:rsid w:val="00B64C1D"/>
    <w:rsid w:val="00B64DEB"/>
    <w:rsid w:val="00B65F3E"/>
    <w:rsid w:val="00B67A43"/>
    <w:rsid w:val="00B702C6"/>
    <w:rsid w:val="00B71B50"/>
    <w:rsid w:val="00B7283D"/>
    <w:rsid w:val="00B73CF8"/>
    <w:rsid w:val="00B745A2"/>
    <w:rsid w:val="00B76A1B"/>
    <w:rsid w:val="00B81259"/>
    <w:rsid w:val="00B8248D"/>
    <w:rsid w:val="00B82C23"/>
    <w:rsid w:val="00B82F87"/>
    <w:rsid w:val="00B83639"/>
    <w:rsid w:val="00B83C10"/>
    <w:rsid w:val="00B8407D"/>
    <w:rsid w:val="00B84473"/>
    <w:rsid w:val="00B84DE8"/>
    <w:rsid w:val="00B84E6D"/>
    <w:rsid w:val="00B85A52"/>
    <w:rsid w:val="00B86FED"/>
    <w:rsid w:val="00B871AE"/>
    <w:rsid w:val="00B901F0"/>
    <w:rsid w:val="00B90AA7"/>
    <w:rsid w:val="00B9131F"/>
    <w:rsid w:val="00B914DB"/>
    <w:rsid w:val="00B94545"/>
    <w:rsid w:val="00B954B3"/>
    <w:rsid w:val="00B9787A"/>
    <w:rsid w:val="00BA01C8"/>
    <w:rsid w:val="00BA0DA5"/>
    <w:rsid w:val="00BA39BF"/>
    <w:rsid w:val="00BA6CE8"/>
    <w:rsid w:val="00BA6E8B"/>
    <w:rsid w:val="00BB1918"/>
    <w:rsid w:val="00BB25DB"/>
    <w:rsid w:val="00BB3196"/>
    <w:rsid w:val="00BB3C04"/>
    <w:rsid w:val="00BB6447"/>
    <w:rsid w:val="00BB64B0"/>
    <w:rsid w:val="00BB6FC4"/>
    <w:rsid w:val="00BB791B"/>
    <w:rsid w:val="00BC138F"/>
    <w:rsid w:val="00BC1621"/>
    <w:rsid w:val="00BC1B5E"/>
    <w:rsid w:val="00BC253A"/>
    <w:rsid w:val="00BC30E5"/>
    <w:rsid w:val="00BC4571"/>
    <w:rsid w:val="00BC581E"/>
    <w:rsid w:val="00BC649E"/>
    <w:rsid w:val="00BD182E"/>
    <w:rsid w:val="00BD67E5"/>
    <w:rsid w:val="00BD77A8"/>
    <w:rsid w:val="00BE0EDA"/>
    <w:rsid w:val="00BE1BE2"/>
    <w:rsid w:val="00BE1CF6"/>
    <w:rsid w:val="00BE23FC"/>
    <w:rsid w:val="00BE2747"/>
    <w:rsid w:val="00BE2C88"/>
    <w:rsid w:val="00BE3E2E"/>
    <w:rsid w:val="00BE4883"/>
    <w:rsid w:val="00BE79A7"/>
    <w:rsid w:val="00BE7B69"/>
    <w:rsid w:val="00BF128F"/>
    <w:rsid w:val="00BF1B14"/>
    <w:rsid w:val="00BF1D74"/>
    <w:rsid w:val="00BF223B"/>
    <w:rsid w:val="00BF3231"/>
    <w:rsid w:val="00BF3B17"/>
    <w:rsid w:val="00BF5A92"/>
    <w:rsid w:val="00BF69A1"/>
    <w:rsid w:val="00BF6B90"/>
    <w:rsid w:val="00C0098B"/>
    <w:rsid w:val="00C02C77"/>
    <w:rsid w:val="00C033E4"/>
    <w:rsid w:val="00C06269"/>
    <w:rsid w:val="00C071E0"/>
    <w:rsid w:val="00C07629"/>
    <w:rsid w:val="00C0784A"/>
    <w:rsid w:val="00C07E17"/>
    <w:rsid w:val="00C121B8"/>
    <w:rsid w:val="00C14531"/>
    <w:rsid w:val="00C14B50"/>
    <w:rsid w:val="00C171AA"/>
    <w:rsid w:val="00C17A68"/>
    <w:rsid w:val="00C23FA3"/>
    <w:rsid w:val="00C27A19"/>
    <w:rsid w:val="00C31BD8"/>
    <w:rsid w:val="00C321CE"/>
    <w:rsid w:val="00C3320D"/>
    <w:rsid w:val="00C333CA"/>
    <w:rsid w:val="00C357CB"/>
    <w:rsid w:val="00C42E43"/>
    <w:rsid w:val="00C42EC1"/>
    <w:rsid w:val="00C43459"/>
    <w:rsid w:val="00C44453"/>
    <w:rsid w:val="00C44B62"/>
    <w:rsid w:val="00C5143F"/>
    <w:rsid w:val="00C51632"/>
    <w:rsid w:val="00C51ECE"/>
    <w:rsid w:val="00C528A1"/>
    <w:rsid w:val="00C52F41"/>
    <w:rsid w:val="00C54912"/>
    <w:rsid w:val="00C553E1"/>
    <w:rsid w:val="00C55E41"/>
    <w:rsid w:val="00C568DC"/>
    <w:rsid w:val="00C57CC4"/>
    <w:rsid w:val="00C60A02"/>
    <w:rsid w:val="00C60D96"/>
    <w:rsid w:val="00C61CE2"/>
    <w:rsid w:val="00C62B99"/>
    <w:rsid w:val="00C63377"/>
    <w:rsid w:val="00C6350E"/>
    <w:rsid w:val="00C6490F"/>
    <w:rsid w:val="00C65160"/>
    <w:rsid w:val="00C653F1"/>
    <w:rsid w:val="00C65A56"/>
    <w:rsid w:val="00C65BA4"/>
    <w:rsid w:val="00C66416"/>
    <w:rsid w:val="00C66A3E"/>
    <w:rsid w:val="00C67069"/>
    <w:rsid w:val="00C72C83"/>
    <w:rsid w:val="00C74117"/>
    <w:rsid w:val="00C7533A"/>
    <w:rsid w:val="00C77636"/>
    <w:rsid w:val="00C77988"/>
    <w:rsid w:val="00C77BD3"/>
    <w:rsid w:val="00C802AD"/>
    <w:rsid w:val="00C81C8B"/>
    <w:rsid w:val="00C83933"/>
    <w:rsid w:val="00C84485"/>
    <w:rsid w:val="00C858A1"/>
    <w:rsid w:val="00C85C0B"/>
    <w:rsid w:val="00C86AC3"/>
    <w:rsid w:val="00C9030C"/>
    <w:rsid w:val="00C91484"/>
    <w:rsid w:val="00C9243E"/>
    <w:rsid w:val="00C954E3"/>
    <w:rsid w:val="00C969C6"/>
    <w:rsid w:val="00CA0ACE"/>
    <w:rsid w:val="00CA0F4F"/>
    <w:rsid w:val="00CA2AD6"/>
    <w:rsid w:val="00CA51C7"/>
    <w:rsid w:val="00CA5560"/>
    <w:rsid w:val="00CA699B"/>
    <w:rsid w:val="00CB00A3"/>
    <w:rsid w:val="00CB091F"/>
    <w:rsid w:val="00CB12C9"/>
    <w:rsid w:val="00CB12EE"/>
    <w:rsid w:val="00CB13D5"/>
    <w:rsid w:val="00CB448E"/>
    <w:rsid w:val="00CB46B0"/>
    <w:rsid w:val="00CB496B"/>
    <w:rsid w:val="00CB7F0E"/>
    <w:rsid w:val="00CC063A"/>
    <w:rsid w:val="00CC0CCF"/>
    <w:rsid w:val="00CC24ED"/>
    <w:rsid w:val="00CC2AC5"/>
    <w:rsid w:val="00CC3A65"/>
    <w:rsid w:val="00CC4965"/>
    <w:rsid w:val="00CC55AF"/>
    <w:rsid w:val="00CC7920"/>
    <w:rsid w:val="00CD0749"/>
    <w:rsid w:val="00CD2517"/>
    <w:rsid w:val="00CE0FE8"/>
    <w:rsid w:val="00CE1022"/>
    <w:rsid w:val="00CE22AB"/>
    <w:rsid w:val="00CE75FC"/>
    <w:rsid w:val="00CE7662"/>
    <w:rsid w:val="00CE78A6"/>
    <w:rsid w:val="00CF3B1F"/>
    <w:rsid w:val="00CF47AA"/>
    <w:rsid w:val="00CF4D06"/>
    <w:rsid w:val="00CF5285"/>
    <w:rsid w:val="00CF6B06"/>
    <w:rsid w:val="00D0105A"/>
    <w:rsid w:val="00D01BC3"/>
    <w:rsid w:val="00D020D9"/>
    <w:rsid w:val="00D02127"/>
    <w:rsid w:val="00D023BF"/>
    <w:rsid w:val="00D03518"/>
    <w:rsid w:val="00D04357"/>
    <w:rsid w:val="00D04D56"/>
    <w:rsid w:val="00D052A6"/>
    <w:rsid w:val="00D058B4"/>
    <w:rsid w:val="00D05A7F"/>
    <w:rsid w:val="00D07CBA"/>
    <w:rsid w:val="00D10F04"/>
    <w:rsid w:val="00D128A3"/>
    <w:rsid w:val="00D17A42"/>
    <w:rsid w:val="00D17FB9"/>
    <w:rsid w:val="00D20451"/>
    <w:rsid w:val="00D211B3"/>
    <w:rsid w:val="00D253A9"/>
    <w:rsid w:val="00D256C0"/>
    <w:rsid w:val="00D27758"/>
    <w:rsid w:val="00D32686"/>
    <w:rsid w:val="00D33569"/>
    <w:rsid w:val="00D359CC"/>
    <w:rsid w:val="00D36355"/>
    <w:rsid w:val="00D37151"/>
    <w:rsid w:val="00D3799F"/>
    <w:rsid w:val="00D4115A"/>
    <w:rsid w:val="00D4198F"/>
    <w:rsid w:val="00D41C74"/>
    <w:rsid w:val="00D44FFB"/>
    <w:rsid w:val="00D46118"/>
    <w:rsid w:val="00D46B72"/>
    <w:rsid w:val="00D50F13"/>
    <w:rsid w:val="00D52240"/>
    <w:rsid w:val="00D52291"/>
    <w:rsid w:val="00D52A8D"/>
    <w:rsid w:val="00D540E8"/>
    <w:rsid w:val="00D55020"/>
    <w:rsid w:val="00D5698C"/>
    <w:rsid w:val="00D56E84"/>
    <w:rsid w:val="00D574DF"/>
    <w:rsid w:val="00D57649"/>
    <w:rsid w:val="00D577E6"/>
    <w:rsid w:val="00D63A84"/>
    <w:rsid w:val="00D64DBD"/>
    <w:rsid w:val="00D64F12"/>
    <w:rsid w:val="00D658EA"/>
    <w:rsid w:val="00D662C9"/>
    <w:rsid w:val="00D6691E"/>
    <w:rsid w:val="00D66FD4"/>
    <w:rsid w:val="00D67D58"/>
    <w:rsid w:val="00D67FD4"/>
    <w:rsid w:val="00D705A5"/>
    <w:rsid w:val="00D73298"/>
    <w:rsid w:val="00D74FCD"/>
    <w:rsid w:val="00D75397"/>
    <w:rsid w:val="00D759CC"/>
    <w:rsid w:val="00D76181"/>
    <w:rsid w:val="00D76E1C"/>
    <w:rsid w:val="00D80D6D"/>
    <w:rsid w:val="00D81625"/>
    <w:rsid w:val="00D837A4"/>
    <w:rsid w:val="00D83D02"/>
    <w:rsid w:val="00D849A3"/>
    <w:rsid w:val="00D85251"/>
    <w:rsid w:val="00D85E78"/>
    <w:rsid w:val="00D86992"/>
    <w:rsid w:val="00D8779B"/>
    <w:rsid w:val="00D8795E"/>
    <w:rsid w:val="00D90664"/>
    <w:rsid w:val="00D91982"/>
    <w:rsid w:val="00D91A38"/>
    <w:rsid w:val="00D952DD"/>
    <w:rsid w:val="00D95F36"/>
    <w:rsid w:val="00D97C21"/>
    <w:rsid w:val="00DA093B"/>
    <w:rsid w:val="00DA601E"/>
    <w:rsid w:val="00DA6A99"/>
    <w:rsid w:val="00DB3F51"/>
    <w:rsid w:val="00DB5990"/>
    <w:rsid w:val="00DB5A72"/>
    <w:rsid w:val="00DB5BBC"/>
    <w:rsid w:val="00DB6964"/>
    <w:rsid w:val="00DC0854"/>
    <w:rsid w:val="00DC15E7"/>
    <w:rsid w:val="00DC2262"/>
    <w:rsid w:val="00DC257E"/>
    <w:rsid w:val="00DC265A"/>
    <w:rsid w:val="00DC2E82"/>
    <w:rsid w:val="00DC408B"/>
    <w:rsid w:val="00DC45BC"/>
    <w:rsid w:val="00DC4F9E"/>
    <w:rsid w:val="00DC778D"/>
    <w:rsid w:val="00DD07D8"/>
    <w:rsid w:val="00DD0A48"/>
    <w:rsid w:val="00DD1B99"/>
    <w:rsid w:val="00DD1E2E"/>
    <w:rsid w:val="00DD2C93"/>
    <w:rsid w:val="00DD5DAE"/>
    <w:rsid w:val="00DE12C2"/>
    <w:rsid w:val="00DE17B4"/>
    <w:rsid w:val="00DE2C6B"/>
    <w:rsid w:val="00DE3EE4"/>
    <w:rsid w:val="00DE3F8E"/>
    <w:rsid w:val="00DE564F"/>
    <w:rsid w:val="00DE79C4"/>
    <w:rsid w:val="00DE7C31"/>
    <w:rsid w:val="00DF02EE"/>
    <w:rsid w:val="00DF0EA1"/>
    <w:rsid w:val="00DF2CFD"/>
    <w:rsid w:val="00DF2F1E"/>
    <w:rsid w:val="00DF3829"/>
    <w:rsid w:val="00DF4481"/>
    <w:rsid w:val="00DF47FD"/>
    <w:rsid w:val="00DF50E1"/>
    <w:rsid w:val="00DF585D"/>
    <w:rsid w:val="00DF6192"/>
    <w:rsid w:val="00DF783F"/>
    <w:rsid w:val="00E045E1"/>
    <w:rsid w:val="00E04B67"/>
    <w:rsid w:val="00E07231"/>
    <w:rsid w:val="00E07812"/>
    <w:rsid w:val="00E07A4A"/>
    <w:rsid w:val="00E117F1"/>
    <w:rsid w:val="00E11EEF"/>
    <w:rsid w:val="00E141C5"/>
    <w:rsid w:val="00E14970"/>
    <w:rsid w:val="00E15408"/>
    <w:rsid w:val="00E202A9"/>
    <w:rsid w:val="00E217CF"/>
    <w:rsid w:val="00E25B7C"/>
    <w:rsid w:val="00E25FD1"/>
    <w:rsid w:val="00E26BFF"/>
    <w:rsid w:val="00E27BEE"/>
    <w:rsid w:val="00E30332"/>
    <w:rsid w:val="00E30D7C"/>
    <w:rsid w:val="00E3152E"/>
    <w:rsid w:val="00E31717"/>
    <w:rsid w:val="00E325D1"/>
    <w:rsid w:val="00E32BA7"/>
    <w:rsid w:val="00E32FEF"/>
    <w:rsid w:val="00E33D8B"/>
    <w:rsid w:val="00E34966"/>
    <w:rsid w:val="00E34B00"/>
    <w:rsid w:val="00E41FF7"/>
    <w:rsid w:val="00E4310E"/>
    <w:rsid w:val="00E44F3B"/>
    <w:rsid w:val="00E451AF"/>
    <w:rsid w:val="00E452BA"/>
    <w:rsid w:val="00E45F15"/>
    <w:rsid w:val="00E46469"/>
    <w:rsid w:val="00E46F28"/>
    <w:rsid w:val="00E5003C"/>
    <w:rsid w:val="00E5135A"/>
    <w:rsid w:val="00E5169E"/>
    <w:rsid w:val="00E55BA0"/>
    <w:rsid w:val="00E607B3"/>
    <w:rsid w:val="00E60809"/>
    <w:rsid w:val="00E61CAB"/>
    <w:rsid w:val="00E630AA"/>
    <w:rsid w:val="00E6337C"/>
    <w:rsid w:val="00E63EAB"/>
    <w:rsid w:val="00E643CB"/>
    <w:rsid w:val="00E653FD"/>
    <w:rsid w:val="00E65991"/>
    <w:rsid w:val="00E662AD"/>
    <w:rsid w:val="00E6650C"/>
    <w:rsid w:val="00E6687C"/>
    <w:rsid w:val="00E70317"/>
    <w:rsid w:val="00E717A9"/>
    <w:rsid w:val="00E72260"/>
    <w:rsid w:val="00E7473F"/>
    <w:rsid w:val="00E7586A"/>
    <w:rsid w:val="00E77B9B"/>
    <w:rsid w:val="00E82F37"/>
    <w:rsid w:val="00E84894"/>
    <w:rsid w:val="00E84CCD"/>
    <w:rsid w:val="00E85F1E"/>
    <w:rsid w:val="00E8607F"/>
    <w:rsid w:val="00E863BF"/>
    <w:rsid w:val="00E8756D"/>
    <w:rsid w:val="00E91468"/>
    <w:rsid w:val="00E91744"/>
    <w:rsid w:val="00E92538"/>
    <w:rsid w:val="00E92947"/>
    <w:rsid w:val="00E92E13"/>
    <w:rsid w:val="00E92EC3"/>
    <w:rsid w:val="00E96194"/>
    <w:rsid w:val="00EA0C5B"/>
    <w:rsid w:val="00EA0D61"/>
    <w:rsid w:val="00EA1348"/>
    <w:rsid w:val="00EA2503"/>
    <w:rsid w:val="00EA2C44"/>
    <w:rsid w:val="00EA3D3F"/>
    <w:rsid w:val="00EB0621"/>
    <w:rsid w:val="00EB46E5"/>
    <w:rsid w:val="00EB4911"/>
    <w:rsid w:val="00EB5ABE"/>
    <w:rsid w:val="00EC0EF3"/>
    <w:rsid w:val="00EC1795"/>
    <w:rsid w:val="00EC5FC1"/>
    <w:rsid w:val="00ED0DA5"/>
    <w:rsid w:val="00ED1F2E"/>
    <w:rsid w:val="00ED3465"/>
    <w:rsid w:val="00ED3C5D"/>
    <w:rsid w:val="00ED743F"/>
    <w:rsid w:val="00EE00B0"/>
    <w:rsid w:val="00EE054B"/>
    <w:rsid w:val="00EE25E5"/>
    <w:rsid w:val="00EE43C0"/>
    <w:rsid w:val="00EE4E8F"/>
    <w:rsid w:val="00EE4F42"/>
    <w:rsid w:val="00EE74F3"/>
    <w:rsid w:val="00EE7924"/>
    <w:rsid w:val="00EF06DB"/>
    <w:rsid w:val="00EF393B"/>
    <w:rsid w:val="00EF403F"/>
    <w:rsid w:val="00F00CB6"/>
    <w:rsid w:val="00F01B4A"/>
    <w:rsid w:val="00F03059"/>
    <w:rsid w:val="00F034F6"/>
    <w:rsid w:val="00F04B0C"/>
    <w:rsid w:val="00F07ADA"/>
    <w:rsid w:val="00F07F82"/>
    <w:rsid w:val="00F1180C"/>
    <w:rsid w:val="00F13E31"/>
    <w:rsid w:val="00F1684B"/>
    <w:rsid w:val="00F17F07"/>
    <w:rsid w:val="00F20A73"/>
    <w:rsid w:val="00F2331E"/>
    <w:rsid w:val="00F23B57"/>
    <w:rsid w:val="00F244A7"/>
    <w:rsid w:val="00F24C49"/>
    <w:rsid w:val="00F24E13"/>
    <w:rsid w:val="00F25CF6"/>
    <w:rsid w:val="00F30239"/>
    <w:rsid w:val="00F3147A"/>
    <w:rsid w:val="00F316C4"/>
    <w:rsid w:val="00F33705"/>
    <w:rsid w:val="00F35DFA"/>
    <w:rsid w:val="00F3698A"/>
    <w:rsid w:val="00F377AB"/>
    <w:rsid w:val="00F40A3C"/>
    <w:rsid w:val="00F41763"/>
    <w:rsid w:val="00F425BD"/>
    <w:rsid w:val="00F43BAE"/>
    <w:rsid w:val="00F476C4"/>
    <w:rsid w:val="00F47CF1"/>
    <w:rsid w:val="00F508B1"/>
    <w:rsid w:val="00F5127E"/>
    <w:rsid w:val="00F53732"/>
    <w:rsid w:val="00F542E6"/>
    <w:rsid w:val="00F547AF"/>
    <w:rsid w:val="00F54A5F"/>
    <w:rsid w:val="00F5506D"/>
    <w:rsid w:val="00F55BC6"/>
    <w:rsid w:val="00F5618A"/>
    <w:rsid w:val="00F5673F"/>
    <w:rsid w:val="00F56B27"/>
    <w:rsid w:val="00F56CC4"/>
    <w:rsid w:val="00F57F16"/>
    <w:rsid w:val="00F60E08"/>
    <w:rsid w:val="00F61118"/>
    <w:rsid w:val="00F64509"/>
    <w:rsid w:val="00F65852"/>
    <w:rsid w:val="00F67203"/>
    <w:rsid w:val="00F70EC5"/>
    <w:rsid w:val="00F711E2"/>
    <w:rsid w:val="00F738CF"/>
    <w:rsid w:val="00F7579E"/>
    <w:rsid w:val="00F762EA"/>
    <w:rsid w:val="00F7682A"/>
    <w:rsid w:val="00F76BA8"/>
    <w:rsid w:val="00F81CA9"/>
    <w:rsid w:val="00F82E0B"/>
    <w:rsid w:val="00F84000"/>
    <w:rsid w:val="00F85201"/>
    <w:rsid w:val="00F85360"/>
    <w:rsid w:val="00F878BC"/>
    <w:rsid w:val="00F90021"/>
    <w:rsid w:val="00F90616"/>
    <w:rsid w:val="00F915B3"/>
    <w:rsid w:val="00F91DA2"/>
    <w:rsid w:val="00F97C3D"/>
    <w:rsid w:val="00FA05A0"/>
    <w:rsid w:val="00FA1D37"/>
    <w:rsid w:val="00FA22A7"/>
    <w:rsid w:val="00FA240B"/>
    <w:rsid w:val="00FA2873"/>
    <w:rsid w:val="00FA4042"/>
    <w:rsid w:val="00FA4212"/>
    <w:rsid w:val="00FA6B78"/>
    <w:rsid w:val="00FB0293"/>
    <w:rsid w:val="00FB11A0"/>
    <w:rsid w:val="00FB227E"/>
    <w:rsid w:val="00FB244C"/>
    <w:rsid w:val="00FB594B"/>
    <w:rsid w:val="00FB60AC"/>
    <w:rsid w:val="00FB6E29"/>
    <w:rsid w:val="00FB7211"/>
    <w:rsid w:val="00FC0536"/>
    <w:rsid w:val="00FC080C"/>
    <w:rsid w:val="00FC1373"/>
    <w:rsid w:val="00FC22F2"/>
    <w:rsid w:val="00FC35B4"/>
    <w:rsid w:val="00FC3968"/>
    <w:rsid w:val="00FC4889"/>
    <w:rsid w:val="00FC503B"/>
    <w:rsid w:val="00FC725E"/>
    <w:rsid w:val="00FC7435"/>
    <w:rsid w:val="00FC7AEE"/>
    <w:rsid w:val="00FD1D1C"/>
    <w:rsid w:val="00FD2F57"/>
    <w:rsid w:val="00FD3370"/>
    <w:rsid w:val="00FD3B43"/>
    <w:rsid w:val="00FD3F33"/>
    <w:rsid w:val="00FD405F"/>
    <w:rsid w:val="00FD4C97"/>
    <w:rsid w:val="00FD4F96"/>
    <w:rsid w:val="00FD5186"/>
    <w:rsid w:val="00FD6BF8"/>
    <w:rsid w:val="00FD725A"/>
    <w:rsid w:val="00FD7BEF"/>
    <w:rsid w:val="00FD7FB5"/>
    <w:rsid w:val="00FE0632"/>
    <w:rsid w:val="00FE2665"/>
    <w:rsid w:val="00FE3F78"/>
    <w:rsid w:val="00FE517C"/>
    <w:rsid w:val="00FE6996"/>
    <w:rsid w:val="00FE7886"/>
    <w:rsid w:val="00FF1109"/>
    <w:rsid w:val="00FF1877"/>
    <w:rsid w:val="00FF3136"/>
    <w:rsid w:val="00FF3D4B"/>
    <w:rsid w:val="00FF3EC6"/>
    <w:rsid w:val="00FF489F"/>
    <w:rsid w:val="00FF60C6"/>
    <w:rsid w:val="00FF62AC"/>
    <w:rsid w:val="00FF6AB7"/>
    <w:rsid w:val="00FF6C32"/>
    <w:rsid w:val="00F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F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61EB2"/>
    <w:pPr>
      <w:keepNext/>
      <w:autoSpaceDE w:val="0"/>
      <w:autoSpaceDN w:val="0"/>
      <w:ind w:left="5387"/>
      <w:jc w:val="left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qFormat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5473D0"/>
    <w:pPr>
      <w:ind w:left="720"/>
      <w:contextualSpacing/>
    </w:pPr>
  </w:style>
  <w:style w:type="paragraph" w:customStyle="1" w:styleId="Default">
    <w:name w:val="Default"/>
    <w:qFormat/>
    <w:rsid w:val="000A58AC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qFormat/>
    <w:rsid w:val="004E30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896AB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96AB5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96A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896AB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896AB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2">
    <w:name w:val="line number"/>
    <w:basedOn w:val="a0"/>
    <w:uiPriority w:val="99"/>
    <w:semiHidden/>
    <w:unhideWhenUsed/>
    <w:rsid w:val="00E3152E"/>
  </w:style>
  <w:style w:type="paragraph" w:styleId="af3">
    <w:name w:val="endnote text"/>
    <w:basedOn w:val="a"/>
    <w:link w:val="af4"/>
    <w:unhideWhenUsed/>
    <w:rsid w:val="00834660"/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rsid w:val="008346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basedOn w:val="a0"/>
    <w:unhideWhenUsed/>
    <w:rsid w:val="00834660"/>
    <w:rPr>
      <w:vertAlign w:val="superscript"/>
    </w:rPr>
  </w:style>
  <w:style w:type="paragraph" w:styleId="af6">
    <w:name w:val="footnote text"/>
    <w:basedOn w:val="a"/>
    <w:link w:val="af7"/>
    <w:unhideWhenUsed/>
    <w:rsid w:val="00834660"/>
    <w:rPr>
      <w:sz w:val="20"/>
      <w:szCs w:val="20"/>
    </w:rPr>
  </w:style>
  <w:style w:type="character" w:customStyle="1" w:styleId="af7">
    <w:name w:val="Текст сноски Знак"/>
    <w:basedOn w:val="a0"/>
    <w:link w:val="af6"/>
    <w:rsid w:val="008346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basedOn w:val="a0"/>
    <w:uiPriority w:val="99"/>
    <w:semiHidden/>
    <w:unhideWhenUsed/>
    <w:rsid w:val="00834660"/>
    <w:rPr>
      <w:vertAlign w:val="superscript"/>
    </w:rPr>
  </w:style>
  <w:style w:type="character" w:customStyle="1" w:styleId="20">
    <w:name w:val="Заголовок 2 Знак"/>
    <w:basedOn w:val="a0"/>
    <w:link w:val="2"/>
    <w:rsid w:val="00861EB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InternetLink">
    <w:name w:val="Internet Link"/>
    <w:rsid w:val="00861EB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FF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61EB2"/>
    <w:pPr>
      <w:keepNext/>
      <w:autoSpaceDE w:val="0"/>
      <w:autoSpaceDN w:val="0"/>
      <w:ind w:left="5387"/>
      <w:jc w:val="left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054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Normal">
    <w:name w:val="ConsPlusNormal"/>
    <w:qFormat/>
    <w:rsid w:val="007628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footer"/>
    <w:basedOn w:val="a"/>
    <w:link w:val="a4"/>
    <w:uiPriority w:val="99"/>
    <w:unhideWhenUsed/>
    <w:rsid w:val="00CE7662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CE7662"/>
    <w:rPr>
      <w:rFonts w:ascii="Calibri" w:eastAsia="Calibri" w:hAnsi="Calibri" w:cs="Times New Roman"/>
    </w:rPr>
  </w:style>
  <w:style w:type="character" w:styleId="a5">
    <w:name w:val="page number"/>
    <w:basedOn w:val="a0"/>
    <w:rsid w:val="00CE7662"/>
  </w:style>
  <w:style w:type="paragraph" w:styleId="a6">
    <w:name w:val="header"/>
    <w:basedOn w:val="a"/>
    <w:link w:val="a7"/>
    <w:uiPriority w:val="99"/>
    <w:unhideWhenUsed/>
    <w:rsid w:val="0015344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15344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07F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07F05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Hyperlink"/>
    <w:basedOn w:val="a0"/>
    <w:unhideWhenUsed/>
    <w:rsid w:val="00647A5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E51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qFormat/>
    <w:rsid w:val="005473D0"/>
    <w:pPr>
      <w:ind w:left="720"/>
      <w:contextualSpacing/>
    </w:pPr>
  </w:style>
  <w:style w:type="paragraph" w:customStyle="1" w:styleId="Default">
    <w:name w:val="Default"/>
    <w:qFormat/>
    <w:rsid w:val="000A58AC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qFormat/>
    <w:rsid w:val="004E302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896AB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896AB5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96A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896AB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896AB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2">
    <w:name w:val="line number"/>
    <w:basedOn w:val="a0"/>
    <w:uiPriority w:val="99"/>
    <w:semiHidden/>
    <w:unhideWhenUsed/>
    <w:rsid w:val="00E3152E"/>
  </w:style>
  <w:style w:type="paragraph" w:styleId="af3">
    <w:name w:val="endnote text"/>
    <w:basedOn w:val="a"/>
    <w:link w:val="af4"/>
    <w:unhideWhenUsed/>
    <w:rsid w:val="00834660"/>
    <w:rPr>
      <w:sz w:val="20"/>
      <w:szCs w:val="20"/>
    </w:rPr>
  </w:style>
  <w:style w:type="character" w:customStyle="1" w:styleId="af4">
    <w:name w:val="Текст концевой сноски Знак"/>
    <w:basedOn w:val="a0"/>
    <w:link w:val="af3"/>
    <w:rsid w:val="008346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endnote reference"/>
    <w:basedOn w:val="a0"/>
    <w:unhideWhenUsed/>
    <w:rsid w:val="00834660"/>
    <w:rPr>
      <w:vertAlign w:val="superscript"/>
    </w:rPr>
  </w:style>
  <w:style w:type="paragraph" w:styleId="af6">
    <w:name w:val="footnote text"/>
    <w:basedOn w:val="a"/>
    <w:link w:val="af7"/>
    <w:unhideWhenUsed/>
    <w:rsid w:val="00834660"/>
    <w:rPr>
      <w:sz w:val="20"/>
      <w:szCs w:val="20"/>
    </w:rPr>
  </w:style>
  <w:style w:type="character" w:customStyle="1" w:styleId="af7">
    <w:name w:val="Текст сноски Знак"/>
    <w:basedOn w:val="a0"/>
    <w:link w:val="af6"/>
    <w:rsid w:val="008346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basedOn w:val="a0"/>
    <w:uiPriority w:val="99"/>
    <w:semiHidden/>
    <w:unhideWhenUsed/>
    <w:rsid w:val="00834660"/>
    <w:rPr>
      <w:vertAlign w:val="superscript"/>
    </w:rPr>
  </w:style>
  <w:style w:type="character" w:customStyle="1" w:styleId="20">
    <w:name w:val="Заголовок 2 Знак"/>
    <w:basedOn w:val="a0"/>
    <w:link w:val="2"/>
    <w:rsid w:val="00861EB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InternetLink">
    <w:name w:val="Internet Link"/>
    <w:rsid w:val="00861EB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786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CA6AF8E13816272B76F02D9D765E4224C080754D1915C1DDB5681E5544B49280ACA314CC2903243ED30B26BN1NEH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mailto:dugsto@gki.tomsk.ru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7CA6AF8E13816272B76F1CD4C109BA264F035950D1925443860087B20B1B4F7D4A8A371981D43942NENFH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9CD3D9B53F8FA135E3935F44C8A5AC4A6D9E58A43A453DFEEAE7399220010AFAAAE7EDB6DF517497L1xDD" TargetMode="External"/><Relationship Id="rId19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71252D5AD4682EDDB365BBC86C761AD43FA9D03C1EE0047EE9B6477v5G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E79FA0-C837-4079-B045-A465D505D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5813</Words>
  <Characters>33135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</Company>
  <LinksUpToDate>false</LinksUpToDate>
  <CharactersWithSpaces>38871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</cp:lastModifiedBy>
  <cp:revision>3</cp:revision>
  <cp:lastPrinted>2020-04-22T03:49:00Z</cp:lastPrinted>
  <dcterms:created xsi:type="dcterms:W3CDTF">2020-04-22T03:50:00Z</dcterms:created>
  <dcterms:modified xsi:type="dcterms:W3CDTF">2020-04-22T03:51:00Z</dcterms:modified>
</cp:coreProperties>
</file>