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3CF" w:rsidRDefault="0042468E" w:rsidP="004D73CF">
      <w:pPr>
        <w:pStyle w:val="a3"/>
        <w:jc w:val="center"/>
        <w:rPr>
          <w:sz w:val="30"/>
          <w:szCs w:val="30"/>
        </w:rPr>
      </w:pPr>
      <w:r>
        <w:rPr>
          <w:noProof/>
        </w:rPr>
        <w:drawing>
          <wp:inline distT="0" distB="0" distL="0" distR="0" wp14:anchorId="39780757" wp14:editId="4CBE65D4">
            <wp:extent cx="712470" cy="648335"/>
            <wp:effectExtent l="0" t="0" r="0" b="0"/>
            <wp:docPr id="3" name="Рисунок 3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64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57D" w:rsidRPr="00B41E5C" w:rsidRDefault="0051257D" w:rsidP="0051257D">
      <w:pPr>
        <w:pStyle w:val="a3"/>
        <w:ind w:left="-108" w:right="-108"/>
        <w:jc w:val="center"/>
        <w:rPr>
          <w:sz w:val="30"/>
          <w:szCs w:val="30"/>
        </w:rPr>
      </w:pPr>
    </w:p>
    <w:p w:rsidR="0051257D" w:rsidRPr="0051257D" w:rsidRDefault="0051257D" w:rsidP="0051257D">
      <w:pPr>
        <w:pStyle w:val="a3"/>
        <w:ind w:left="-108" w:right="-108"/>
        <w:jc w:val="center"/>
        <w:rPr>
          <w:b/>
          <w:sz w:val="30"/>
          <w:szCs w:val="30"/>
        </w:rPr>
      </w:pPr>
      <w:r w:rsidRPr="0051257D">
        <w:rPr>
          <w:b/>
          <w:sz w:val="30"/>
          <w:szCs w:val="30"/>
        </w:rPr>
        <w:t>ДЕПАРТАМЕНТ</w:t>
      </w:r>
      <w:r w:rsidRPr="0051257D">
        <w:rPr>
          <w:b/>
          <w:sz w:val="30"/>
          <w:szCs w:val="30"/>
        </w:rPr>
        <w:br/>
        <w:t>ПО УПРАВЛЕНИЮ ГОСУДАРСТВЕННОЙ СОБСТВЕННОСТЬЮ</w:t>
      </w:r>
    </w:p>
    <w:p w:rsidR="0051257D" w:rsidRPr="0051257D" w:rsidRDefault="0051257D" w:rsidP="0051257D">
      <w:pPr>
        <w:jc w:val="center"/>
        <w:rPr>
          <w:b/>
          <w:sz w:val="30"/>
          <w:szCs w:val="30"/>
        </w:rPr>
      </w:pPr>
      <w:r w:rsidRPr="0051257D">
        <w:rPr>
          <w:b/>
          <w:sz w:val="30"/>
          <w:szCs w:val="30"/>
        </w:rPr>
        <w:t>ТОМСКОЙ ОБЛАСТИ</w:t>
      </w:r>
    </w:p>
    <w:p w:rsidR="0051257D" w:rsidRPr="0051257D" w:rsidRDefault="0051257D" w:rsidP="0051257D">
      <w:pPr>
        <w:jc w:val="center"/>
        <w:rPr>
          <w:b/>
          <w:sz w:val="28"/>
          <w:szCs w:val="28"/>
        </w:rPr>
      </w:pPr>
    </w:p>
    <w:p w:rsidR="0051257D" w:rsidRPr="0051257D" w:rsidRDefault="0051257D" w:rsidP="0051257D">
      <w:pPr>
        <w:jc w:val="center"/>
        <w:rPr>
          <w:b/>
          <w:sz w:val="28"/>
          <w:szCs w:val="28"/>
        </w:rPr>
      </w:pPr>
      <w:r w:rsidRPr="0051257D">
        <w:rPr>
          <w:b/>
          <w:sz w:val="28"/>
          <w:szCs w:val="28"/>
        </w:rPr>
        <w:t>ПРИКАЗ</w:t>
      </w:r>
    </w:p>
    <w:p w:rsidR="0051257D" w:rsidRPr="00B41E5C" w:rsidRDefault="0051257D" w:rsidP="0051257D">
      <w:pPr>
        <w:jc w:val="center"/>
        <w:rPr>
          <w:sz w:val="28"/>
          <w:szCs w:val="28"/>
        </w:rPr>
      </w:pPr>
    </w:p>
    <w:p w:rsidR="0051257D" w:rsidRPr="00413D6B" w:rsidRDefault="0079240F" w:rsidP="00413D6B">
      <w:pPr>
        <w:rPr>
          <w:sz w:val="26"/>
          <w:szCs w:val="26"/>
        </w:rPr>
      </w:pPr>
      <w:r>
        <w:rPr>
          <w:sz w:val="26"/>
          <w:szCs w:val="26"/>
        </w:rPr>
        <w:t>07.05.2020</w:t>
      </w:r>
      <w:r w:rsidR="00413D6B" w:rsidRPr="00413D6B">
        <w:rPr>
          <w:sz w:val="26"/>
          <w:szCs w:val="26"/>
        </w:rPr>
        <w:t xml:space="preserve">  </w:t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Pr="00413D6B">
        <w:rPr>
          <w:sz w:val="26"/>
          <w:szCs w:val="26"/>
        </w:rPr>
        <w:tab/>
      </w:r>
      <w:r>
        <w:rPr>
          <w:sz w:val="26"/>
          <w:szCs w:val="26"/>
        </w:rPr>
        <w:t xml:space="preserve">      </w:t>
      </w:r>
      <w:r w:rsidR="0051257D" w:rsidRPr="00413D6B">
        <w:rPr>
          <w:sz w:val="26"/>
          <w:szCs w:val="26"/>
        </w:rPr>
        <w:t xml:space="preserve">№ </w:t>
      </w:r>
      <w:r>
        <w:rPr>
          <w:sz w:val="26"/>
          <w:szCs w:val="26"/>
        </w:rPr>
        <w:t>16</w:t>
      </w:r>
    </w:p>
    <w:p w:rsidR="0051257D" w:rsidRPr="00765B1B" w:rsidRDefault="0051257D" w:rsidP="0051257D">
      <w:pPr>
        <w:jc w:val="center"/>
        <w:rPr>
          <w:sz w:val="48"/>
          <w:szCs w:val="48"/>
        </w:rPr>
      </w:pPr>
    </w:p>
    <w:p w:rsidR="000C4DB3" w:rsidRDefault="000C4DB3" w:rsidP="000C4DB3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  <w:r w:rsidRPr="00F4067C">
        <w:rPr>
          <w:sz w:val="26"/>
          <w:szCs w:val="26"/>
        </w:rPr>
        <w:t xml:space="preserve">Об утверждении Административного </w:t>
      </w:r>
      <w:hyperlink w:anchor="P41" w:history="1">
        <w:proofErr w:type="gramStart"/>
        <w:r w:rsidRPr="00F4067C">
          <w:rPr>
            <w:sz w:val="26"/>
            <w:szCs w:val="26"/>
          </w:rPr>
          <w:t>регламент</w:t>
        </w:r>
        <w:proofErr w:type="gramEnd"/>
      </w:hyperlink>
      <w:r w:rsidRPr="00F4067C">
        <w:rPr>
          <w:sz w:val="26"/>
          <w:szCs w:val="26"/>
        </w:rPr>
        <w:t>а предоставления государственной услуги «</w:t>
      </w:r>
      <w:r w:rsidRPr="00F27954">
        <w:rPr>
          <w:sz w:val="26"/>
          <w:szCs w:val="26"/>
        </w:rPr>
        <w:t>Установление</w:t>
      </w:r>
      <w:r w:rsidRPr="00255BB6">
        <w:rPr>
          <w:sz w:val="26"/>
          <w:szCs w:val="26"/>
        </w:rPr>
        <w:t xml:space="preserve">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</w:t>
      </w:r>
      <w:r>
        <w:rPr>
          <w:sz w:val="26"/>
          <w:szCs w:val="26"/>
        </w:rPr>
        <w:t xml:space="preserve"> коммуникаций </w:t>
      </w:r>
    </w:p>
    <w:p w:rsidR="000C4DB3" w:rsidRDefault="000C4DB3" w:rsidP="000C4DB3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  <w:r>
        <w:rPr>
          <w:sz w:val="26"/>
          <w:szCs w:val="26"/>
        </w:rPr>
        <w:t>и их эксплуатации»</w:t>
      </w:r>
    </w:p>
    <w:p w:rsidR="000C4DB3" w:rsidRDefault="000C4DB3" w:rsidP="000C4DB3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</w:p>
    <w:p w:rsidR="000C4DB3" w:rsidRDefault="000C4DB3" w:rsidP="000C4DB3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</w:p>
    <w:p w:rsidR="000C4DB3" w:rsidRPr="00F4067C" w:rsidRDefault="000C4DB3" w:rsidP="000C4DB3">
      <w:pPr>
        <w:pStyle w:val="ConsPlusNormal"/>
        <w:ind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</w:t>
      </w:r>
    </w:p>
    <w:p w:rsidR="000C4DB3" w:rsidRPr="00F4067C" w:rsidRDefault="000C4DB3" w:rsidP="000C4DB3">
      <w:pPr>
        <w:pStyle w:val="ConsPlusNormal"/>
        <w:ind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>ПРИКАЗЫВАЮ:</w:t>
      </w:r>
    </w:p>
    <w:p w:rsidR="000C4DB3" w:rsidRPr="00A0206A" w:rsidRDefault="000C4DB3" w:rsidP="000C4DB3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>Утвердить Административный регламент предоставления государственной услуги «</w:t>
      </w:r>
      <w:r w:rsidRPr="00A0206A">
        <w:rPr>
          <w:sz w:val="26"/>
          <w:szCs w:val="26"/>
        </w:rPr>
        <w:t>Установление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 коммуникаций и их эксплуатации</w:t>
      </w:r>
      <w:r>
        <w:rPr>
          <w:sz w:val="26"/>
          <w:szCs w:val="26"/>
        </w:rPr>
        <w:t>»</w:t>
      </w:r>
      <w:r w:rsidRPr="00A0206A">
        <w:rPr>
          <w:sz w:val="26"/>
          <w:szCs w:val="26"/>
        </w:rPr>
        <w:t xml:space="preserve"> согласно приложению к настоящему приказу.</w:t>
      </w:r>
    </w:p>
    <w:p w:rsidR="000C4DB3" w:rsidRPr="00F4067C" w:rsidRDefault="000C4DB3" w:rsidP="000C4DB3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>Признать утратившим</w:t>
      </w:r>
      <w:r>
        <w:rPr>
          <w:sz w:val="26"/>
          <w:szCs w:val="26"/>
        </w:rPr>
        <w:t>и</w:t>
      </w:r>
      <w:r w:rsidRPr="00F4067C">
        <w:rPr>
          <w:sz w:val="26"/>
          <w:szCs w:val="26"/>
        </w:rPr>
        <w:t xml:space="preserve"> силу:</w:t>
      </w:r>
    </w:p>
    <w:p w:rsidR="000C4DB3" w:rsidRPr="0045196C" w:rsidRDefault="000C4DB3" w:rsidP="000C4DB3">
      <w:pPr>
        <w:pStyle w:val="ConsPlusNormal"/>
        <w:numPr>
          <w:ilvl w:val="0"/>
          <w:numId w:val="16"/>
        </w:numPr>
        <w:tabs>
          <w:tab w:val="left" w:pos="0"/>
          <w:tab w:val="left" w:pos="993"/>
          <w:tab w:val="left" w:pos="2835"/>
          <w:tab w:val="left" w:pos="2977"/>
          <w:tab w:val="left" w:pos="3828"/>
        </w:tabs>
        <w:ind w:left="0" w:firstLine="709"/>
        <w:jc w:val="both"/>
        <w:rPr>
          <w:sz w:val="26"/>
          <w:szCs w:val="26"/>
        </w:rPr>
      </w:pPr>
      <w:proofErr w:type="gramStart"/>
      <w:r w:rsidRPr="00A0206A">
        <w:rPr>
          <w:sz w:val="26"/>
          <w:szCs w:val="26"/>
        </w:rPr>
        <w:t>приказ Департамента по управлению государственной собственностью Томской области от 24.02.2016 № 23 «Об утверждении административного регламента предоставления государственной услуги «Установление публичного сервитута в отношении земельных участков в границах полос отвода автомобильных дорог в целях прокладки, переноса, переустройства инженерных коммуникаций и их эксплуатации» (Официальный интернет-портал «Электронная Администрация Томской области»  http://</w:t>
      </w:r>
      <w:r w:rsidRPr="00A0206A">
        <w:rPr>
          <w:sz w:val="26"/>
          <w:szCs w:val="26"/>
          <w:lang w:val="en-US"/>
        </w:rPr>
        <w:t>www</w:t>
      </w:r>
      <w:r w:rsidRPr="00A0206A">
        <w:rPr>
          <w:sz w:val="26"/>
          <w:szCs w:val="26"/>
        </w:rPr>
        <w:t>.</w:t>
      </w:r>
      <w:proofErr w:type="spellStart"/>
      <w:r w:rsidRPr="00A0206A">
        <w:rPr>
          <w:sz w:val="26"/>
          <w:szCs w:val="26"/>
          <w:lang w:val="en-US"/>
        </w:rPr>
        <w:t>tomsk</w:t>
      </w:r>
      <w:proofErr w:type="spellEnd"/>
      <w:r w:rsidRPr="00A0206A">
        <w:rPr>
          <w:sz w:val="26"/>
          <w:szCs w:val="26"/>
        </w:rPr>
        <w:t>.</w:t>
      </w:r>
      <w:r w:rsidRPr="00A0206A">
        <w:rPr>
          <w:sz w:val="26"/>
          <w:szCs w:val="26"/>
          <w:lang w:val="en-US"/>
        </w:rPr>
        <w:t>g</w:t>
      </w:r>
      <w:r w:rsidRPr="00A0206A">
        <w:rPr>
          <w:sz w:val="26"/>
          <w:szCs w:val="26"/>
        </w:rPr>
        <w:t>ov.ru,</w:t>
      </w:r>
      <w:r>
        <w:rPr>
          <w:sz w:val="26"/>
          <w:szCs w:val="26"/>
        </w:rPr>
        <w:t xml:space="preserve"> </w:t>
      </w:r>
      <w:r w:rsidRPr="00A0206A">
        <w:rPr>
          <w:sz w:val="26"/>
          <w:szCs w:val="26"/>
        </w:rPr>
        <w:t xml:space="preserve"> </w:t>
      </w:r>
      <w:r w:rsidRPr="007275D9">
        <w:rPr>
          <w:sz w:val="26"/>
          <w:szCs w:val="26"/>
        </w:rPr>
        <w:t>24.02.2016</w:t>
      </w:r>
      <w:r>
        <w:rPr>
          <w:sz w:val="26"/>
          <w:szCs w:val="26"/>
        </w:rPr>
        <w:t>);</w:t>
      </w:r>
      <w:proofErr w:type="gramEnd"/>
    </w:p>
    <w:p w:rsidR="000C4DB3" w:rsidRDefault="000C4DB3" w:rsidP="000C4DB3">
      <w:pPr>
        <w:pStyle w:val="ConsPlusNormal"/>
        <w:numPr>
          <w:ilvl w:val="0"/>
          <w:numId w:val="16"/>
        </w:numPr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 7 </w:t>
      </w:r>
      <w:r w:rsidRPr="00F4067C">
        <w:rPr>
          <w:sz w:val="26"/>
          <w:szCs w:val="26"/>
        </w:rPr>
        <w:t>приказ</w:t>
      </w:r>
      <w:r>
        <w:rPr>
          <w:sz w:val="26"/>
          <w:szCs w:val="26"/>
        </w:rPr>
        <w:t>а</w:t>
      </w:r>
      <w:r w:rsidRPr="00F4067C">
        <w:rPr>
          <w:sz w:val="26"/>
          <w:szCs w:val="26"/>
        </w:rPr>
        <w:t xml:space="preserve"> Департамента по управлению государственной собственностью Томской области от 26.01.2017 № 5 «О внесении изменений в отдельные приказы Департамента по управлению государственной собственностью Томской области» (Официальный интернет-портал «Электронная Администрация Томской области» http://</w:t>
      </w:r>
      <w:r w:rsidRPr="00F4067C">
        <w:rPr>
          <w:sz w:val="26"/>
          <w:szCs w:val="26"/>
          <w:lang w:val="en-US"/>
        </w:rPr>
        <w:t>www</w:t>
      </w:r>
      <w:r w:rsidRPr="00F4067C">
        <w:rPr>
          <w:sz w:val="26"/>
          <w:szCs w:val="26"/>
        </w:rPr>
        <w:t>.</w:t>
      </w:r>
      <w:proofErr w:type="spellStart"/>
      <w:r w:rsidRPr="00F4067C">
        <w:rPr>
          <w:sz w:val="26"/>
          <w:szCs w:val="26"/>
          <w:lang w:val="en-US"/>
        </w:rPr>
        <w:t>tomsk</w:t>
      </w:r>
      <w:proofErr w:type="spellEnd"/>
      <w:r w:rsidRPr="00F4067C">
        <w:rPr>
          <w:sz w:val="26"/>
          <w:szCs w:val="26"/>
        </w:rPr>
        <w:t>.</w:t>
      </w:r>
      <w:r w:rsidRPr="00F4067C">
        <w:rPr>
          <w:sz w:val="26"/>
          <w:szCs w:val="26"/>
          <w:lang w:val="en-US"/>
        </w:rPr>
        <w:t>g</w:t>
      </w:r>
      <w:r w:rsidRPr="00F4067C">
        <w:rPr>
          <w:sz w:val="26"/>
          <w:szCs w:val="26"/>
        </w:rPr>
        <w:t>ov.ru, 27.01.2017);</w:t>
      </w:r>
    </w:p>
    <w:p w:rsidR="000C4DB3" w:rsidRDefault="000C4DB3" w:rsidP="000C4DB3">
      <w:pPr>
        <w:pStyle w:val="ConsPlusNormal"/>
        <w:numPr>
          <w:ilvl w:val="0"/>
          <w:numId w:val="16"/>
        </w:numPr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r w:rsidRPr="003B576B">
        <w:rPr>
          <w:sz w:val="26"/>
          <w:szCs w:val="26"/>
        </w:rPr>
        <w:t xml:space="preserve">приказ Департамента по управлению государственной собственностью Томской области от 14.04.2017 </w:t>
      </w:r>
      <w:hyperlink r:id="rId10" w:history="1">
        <w:r w:rsidRPr="003B576B">
          <w:rPr>
            <w:sz w:val="26"/>
            <w:szCs w:val="26"/>
          </w:rPr>
          <w:t xml:space="preserve">№ 28 </w:t>
        </w:r>
      </w:hyperlink>
      <w:r w:rsidRPr="003B576B">
        <w:rPr>
          <w:sz w:val="26"/>
          <w:szCs w:val="26"/>
        </w:rPr>
        <w:t>«О внесении изменений в приказ Департамента по управлению государственной собственностью Томской области от 24.02.2016 № 23»</w:t>
      </w:r>
      <w:r>
        <w:rPr>
          <w:sz w:val="26"/>
          <w:szCs w:val="26"/>
        </w:rPr>
        <w:t xml:space="preserve"> </w:t>
      </w:r>
      <w:r w:rsidRPr="003B576B">
        <w:rPr>
          <w:sz w:val="26"/>
          <w:szCs w:val="26"/>
        </w:rPr>
        <w:t xml:space="preserve">(Официальный </w:t>
      </w:r>
      <w:r w:rsidRPr="003B576B">
        <w:rPr>
          <w:sz w:val="26"/>
          <w:szCs w:val="26"/>
        </w:rPr>
        <w:lastRenderedPageBreak/>
        <w:t>интернет-портал «Электронная Администрация Томской области» http://www.tomsk.gov.ru, 14.04.2017);</w:t>
      </w:r>
    </w:p>
    <w:p w:rsidR="000C4DB3" w:rsidRPr="0045196C" w:rsidRDefault="000C4DB3" w:rsidP="000C4DB3">
      <w:pPr>
        <w:pStyle w:val="ConsPlusNormal"/>
        <w:numPr>
          <w:ilvl w:val="0"/>
          <w:numId w:val="16"/>
        </w:numPr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r w:rsidRPr="007275D9">
        <w:rPr>
          <w:sz w:val="26"/>
          <w:szCs w:val="26"/>
        </w:rPr>
        <w:t xml:space="preserve">приказ </w:t>
      </w:r>
      <w:r w:rsidRPr="0045196C">
        <w:rPr>
          <w:sz w:val="26"/>
          <w:szCs w:val="26"/>
        </w:rPr>
        <w:t>Департамента по управлению государственной собственностью Томской области</w:t>
      </w:r>
      <w:r w:rsidRPr="007275D9">
        <w:rPr>
          <w:sz w:val="26"/>
          <w:szCs w:val="26"/>
        </w:rPr>
        <w:t xml:space="preserve"> </w:t>
      </w:r>
      <w:r w:rsidRPr="0045196C">
        <w:rPr>
          <w:sz w:val="26"/>
          <w:szCs w:val="26"/>
        </w:rPr>
        <w:t xml:space="preserve">от 21.11.2017 </w:t>
      </w:r>
      <w:hyperlink r:id="rId11" w:history="1">
        <w:r w:rsidRPr="007275D9">
          <w:rPr>
            <w:sz w:val="26"/>
            <w:szCs w:val="26"/>
          </w:rPr>
          <w:t xml:space="preserve">№ </w:t>
        </w:r>
        <w:r w:rsidRPr="0045196C">
          <w:rPr>
            <w:sz w:val="26"/>
            <w:szCs w:val="26"/>
          </w:rPr>
          <w:t xml:space="preserve">63 </w:t>
        </w:r>
      </w:hyperlink>
      <w:r w:rsidRPr="007275D9">
        <w:rPr>
          <w:sz w:val="26"/>
          <w:szCs w:val="26"/>
        </w:rPr>
        <w:t>«</w:t>
      </w:r>
      <w:r w:rsidRPr="0045196C">
        <w:rPr>
          <w:sz w:val="26"/>
          <w:szCs w:val="26"/>
        </w:rPr>
        <w:t>О внесении изменений в приказ Департамента по управлению государственной собственностью Томской области от 24.02.2016 № 23»</w:t>
      </w:r>
      <w:r w:rsidRPr="007275D9">
        <w:rPr>
          <w:sz w:val="26"/>
          <w:szCs w:val="26"/>
        </w:rPr>
        <w:t xml:space="preserve"> (Официальный интернет-портал «Электронная Администрация Томской области» http://www.tomsk.gov.ru, 21.11.2017);</w:t>
      </w:r>
    </w:p>
    <w:p w:rsidR="000C4DB3" w:rsidRPr="000C4DB3" w:rsidRDefault="000C4DB3" w:rsidP="000C4DB3">
      <w:pPr>
        <w:pStyle w:val="ConsPlusNormal"/>
        <w:numPr>
          <w:ilvl w:val="0"/>
          <w:numId w:val="16"/>
        </w:numPr>
        <w:tabs>
          <w:tab w:val="left" w:pos="0"/>
          <w:tab w:val="left" w:pos="993"/>
        </w:tabs>
        <w:ind w:left="0" w:firstLine="709"/>
        <w:jc w:val="both"/>
        <w:rPr>
          <w:color w:val="392C69"/>
          <w:sz w:val="26"/>
          <w:szCs w:val="26"/>
        </w:rPr>
      </w:pPr>
      <w:r w:rsidRPr="0045196C">
        <w:rPr>
          <w:sz w:val="26"/>
          <w:szCs w:val="26"/>
        </w:rPr>
        <w:t xml:space="preserve">пункт 6 </w:t>
      </w:r>
      <w:hyperlink r:id="rId12" w:history="1">
        <w:r w:rsidRPr="0045196C">
          <w:rPr>
            <w:sz w:val="26"/>
            <w:szCs w:val="26"/>
          </w:rPr>
          <w:t xml:space="preserve">приказа Департамента по управлению государственной собственностью Томской области от 23.08.2019 № </w:t>
        </w:r>
        <w:r>
          <w:rPr>
            <w:sz w:val="26"/>
            <w:szCs w:val="26"/>
          </w:rPr>
          <w:t>29</w:t>
        </w:r>
        <w:r w:rsidRPr="0045196C">
          <w:rPr>
            <w:sz w:val="26"/>
            <w:szCs w:val="26"/>
          </w:rPr>
          <w:t xml:space="preserve"> «О внесении изменений в отдельные приказы Департамента по управлению государственной собственностью Томской области»</w:t>
        </w:r>
      </w:hyperlink>
      <w:r w:rsidRPr="0045196C">
        <w:rPr>
          <w:sz w:val="26"/>
          <w:szCs w:val="26"/>
        </w:rPr>
        <w:t xml:space="preserve"> (Официальный интернет-портал правовой информации http://www.pravo.gov.ru, 23.08.2019, № 7001201908230001)</w:t>
      </w:r>
      <w:r>
        <w:rPr>
          <w:sz w:val="26"/>
          <w:szCs w:val="26"/>
        </w:rPr>
        <w:t>;</w:t>
      </w:r>
    </w:p>
    <w:p w:rsidR="004E7ADE" w:rsidRPr="00D00B8B" w:rsidRDefault="004E7ADE" w:rsidP="004E7ADE">
      <w:pPr>
        <w:pStyle w:val="ConsPlusNormal"/>
        <w:numPr>
          <w:ilvl w:val="0"/>
          <w:numId w:val="16"/>
        </w:numPr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r w:rsidRPr="00D00B8B">
        <w:rPr>
          <w:sz w:val="26"/>
          <w:szCs w:val="26"/>
        </w:rPr>
        <w:t>пункт 3 приказа Департамента по управлению государственной собственностью Томской области от 17.04.2020 № 13 «О внесении изменений в отдельные приказы Департамента по управлению государственной собственностью Томской области» (Официальный интернет-портал правовой информации http://www.pravo.gov.ru, 17.04.2020, № 7001202004170005).</w:t>
      </w:r>
    </w:p>
    <w:p w:rsidR="000C4DB3" w:rsidRPr="00F4067C" w:rsidRDefault="000C4DB3" w:rsidP="000C4DB3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0C4DB3" w:rsidRPr="00F4067C" w:rsidRDefault="000C4DB3" w:rsidP="000C4DB3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proofErr w:type="gramStart"/>
      <w:r w:rsidRPr="00F4067C">
        <w:rPr>
          <w:sz w:val="26"/>
          <w:szCs w:val="26"/>
        </w:rPr>
        <w:t>Контроль за</w:t>
      </w:r>
      <w:proofErr w:type="gramEnd"/>
      <w:r w:rsidRPr="00F4067C">
        <w:rPr>
          <w:sz w:val="26"/>
          <w:szCs w:val="26"/>
        </w:rPr>
        <w:t xml:space="preserve"> исполнением настоящего приказа оставляю за собой.</w:t>
      </w:r>
    </w:p>
    <w:p w:rsidR="004D73CF" w:rsidRPr="00CD5F90" w:rsidRDefault="004D73CF" w:rsidP="004D73CF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4D73CF" w:rsidRPr="00CD5F90" w:rsidRDefault="004D73CF" w:rsidP="004D73CF">
      <w:pPr>
        <w:pStyle w:val="ConsPlusNormal"/>
        <w:ind w:firstLine="709"/>
        <w:jc w:val="both"/>
        <w:rPr>
          <w:sz w:val="26"/>
          <w:szCs w:val="26"/>
        </w:rPr>
      </w:pPr>
    </w:p>
    <w:p w:rsidR="004D73CF" w:rsidRPr="00CD5F90" w:rsidRDefault="004D73CF" w:rsidP="004D73CF">
      <w:pPr>
        <w:pStyle w:val="ConsPlusNormal"/>
        <w:ind w:firstLine="709"/>
        <w:jc w:val="both"/>
        <w:rPr>
          <w:sz w:val="26"/>
          <w:szCs w:val="26"/>
        </w:rPr>
      </w:pPr>
      <w:bookmarkStart w:id="0" w:name="_GoBack"/>
      <w:bookmarkEnd w:id="0"/>
    </w:p>
    <w:p w:rsidR="004D73CF" w:rsidRPr="00CD5F90" w:rsidRDefault="004D73CF" w:rsidP="004D73CF">
      <w:pPr>
        <w:rPr>
          <w:sz w:val="26"/>
          <w:szCs w:val="26"/>
        </w:rPr>
      </w:pPr>
      <w:r w:rsidRPr="00CD5F90">
        <w:rPr>
          <w:sz w:val="26"/>
          <w:szCs w:val="26"/>
        </w:rPr>
        <w:t>Начальник Департамента</w:t>
      </w:r>
      <w:r w:rsidRPr="00CD5F90">
        <w:rPr>
          <w:sz w:val="26"/>
          <w:szCs w:val="26"/>
        </w:rPr>
        <w:tab/>
      </w:r>
      <w:r w:rsidRPr="00CD5F90">
        <w:rPr>
          <w:sz w:val="26"/>
          <w:szCs w:val="26"/>
        </w:rPr>
        <w:tab/>
      </w:r>
      <w:r w:rsidRPr="00CD5F90">
        <w:rPr>
          <w:sz w:val="26"/>
          <w:szCs w:val="26"/>
        </w:rPr>
        <w:tab/>
      </w:r>
      <w:r w:rsidRPr="00CD5F90">
        <w:rPr>
          <w:sz w:val="26"/>
          <w:szCs w:val="26"/>
        </w:rPr>
        <w:tab/>
        <w:t xml:space="preserve">         </w:t>
      </w:r>
      <w:r w:rsidRPr="00CD5F90">
        <w:rPr>
          <w:sz w:val="26"/>
          <w:szCs w:val="26"/>
        </w:rPr>
        <w:tab/>
        <w:t xml:space="preserve">                       </w:t>
      </w:r>
      <w:r w:rsidR="000A1256" w:rsidRPr="00CD5F90">
        <w:rPr>
          <w:sz w:val="26"/>
          <w:szCs w:val="26"/>
        </w:rPr>
        <w:t xml:space="preserve"> </w:t>
      </w:r>
      <w:r w:rsidRPr="00CD5F90">
        <w:rPr>
          <w:sz w:val="26"/>
          <w:szCs w:val="26"/>
        </w:rPr>
        <w:t xml:space="preserve">          </w:t>
      </w:r>
      <w:r w:rsidR="00D255D2">
        <w:rPr>
          <w:sz w:val="26"/>
          <w:szCs w:val="26"/>
        </w:rPr>
        <w:t xml:space="preserve">     </w:t>
      </w:r>
      <w:r w:rsidR="0076332E">
        <w:rPr>
          <w:sz w:val="26"/>
          <w:szCs w:val="26"/>
        </w:rPr>
        <w:t xml:space="preserve"> </w:t>
      </w:r>
      <w:r w:rsidR="00D255D2">
        <w:rPr>
          <w:sz w:val="26"/>
          <w:szCs w:val="26"/>
        </w:rPr>
        <w:t xml:space="preserve">     </w:t>
      </w:r>
      <w:r w:rsidRPr="00CD5F90">
        <w:rPr>
          <w:sz w:val="26"/>
          <w:szCs w:val="26"/>
        </w:rPr>
        <w:t>Т.А. Исакова</w:t>
      </w:r>
    </w:p>
    <w:p w:rsidR="003909BF" w:rsidRPr="0076332E" w:rsidRDefault="003909BF"/>
    <w:p w:rsidR="00D255D2" w:rsidRPr="0076332E" w:rsidRDefault="00D255D2"/>
    <w:p w:rsidR="00D255D2" w:rsidRPr="0076332E" w:rsidRDefault="00D255D2"/>
    <w:p w:rsidR="00C85BC4" w:rsidRPr="00C85BC4" w:rsidRDefault="00C85BC4"/>
    <w:p w:rsidR="00D255D2" w:rsidRPr="0076332E" w:rsidRDefault="00D255D2"/>
    <w:p w:rsidR="00D255D2" w:rsidRPr="0076332E" w:rsidRDefault="00D255D2"/>
    <w:p w:rsidR="00D255D2" w:rsidRPr="0076332E" w:rsidRDefault="00D255D2"/>
    <w:p w:rsidR="00D255D2" w:rsidRPr="0076332E" w:rsidRDefault="00D255D2"/>
    <w:p w:rsidR="00D255D2" w:rsidRDefault="00D255D2"/>
    <w:p w:rsidR="00430415" w:rsidRDefault="00430415"/>
    <w:p w:rsidR="00A905CC" w:rsidRDefault="00A905CC"/>
    <w:p w:rsidR="00430415" w:rsidRPr="0076332E" w:rsidRDefault="00430415"/>
    <w:p w:rsidR="00D255D2" w:rsidRPr="0076332E" w:rsidRDefault="00D255D2"/>
    <w:p w:rsidR="007D0D6F" w:rsidRDefault="007D0D6F">
      <w:pPr>
        <w:spacing w:after="200" w:line="276" w:lineRule="auto"/>
        <w:jc w:val="left"/>
        <w:sectPr w:rsidR="007D0D6F" w:rsidSect="004F69E8">
          <w:headerReference w:type="default" r:id="rId13"/>
          <w:footerReference w:type="even" r:id="rId14"/>
          <w:pgSz w:w="11906" w:h="16838"/>
          <w:pgMar w:top="1134" w:right="567" w:bottom="1134" w:left="1134" w:header="720" w:footer="136" w:gutter="0"/>
          <w:pgNumType w:start="1"/>
          <w:cols w:space="708"/>
          <w:titlePg/>
          <w:docGrid w:linePitch="326"/>
        </w:sectPr>
      </w:pPr>
      <w:r>
        <w:br w:type="page"/>
      </w:r>
    </w:p>
    <w:p w:rsidR="000C4DB3" w:rsidRPr="00957935" w:rsidRDefault="000C4DB3" w:rsidP="000C4DB3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  <w:r w:rsidRPr="00957935">
        <w:rPr>
          <w:rFonts w:ascii="Times New Roman" w:hAnsi="Times New Roman" w:cs="Times New Roman"/>
          <w:b w:val="0"/>
          <w:sz w:val="26"/>
          <w:szCs w:val="26"/>
        </w:rPr>
        <w:lastRenderedPageBreak/>
        <w:t>УТВЕРЖДЕН</w:t>
      </w:r>
    </w:p>
    <w:p w:rsidR="000C4DB3" w:rsidRPr="00957935" w:rsidRDefault="000C4DB3" w:rsidP="000C4DB3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  <w:r w:rsidRPr="00957935">
        <w:rPr>
          <w:rFonts w:ascii="Times New Roman" w:hAnsi="Times New Roman" w:cs="Times New Roman"/>
          <w:b w:val="0"/>
          <w:sz w:val="26"/>
          <w:szCs w:val="26"/>
        </w:rPr>
        <w:t xml:space="preserve">приказом Департамента </w:t>
      </w:r>
    </w:p>
    <w:p w:rsidR="000C4DB3" w:rsidRPr="00957935" w:rsidRDefault="000C4DB3" w:rsidP="000C4DB3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  <w:r w:rsidRPr="00957935">
        <w:rPr>
          <w:rFonts w:ascii="Times New Roman" w:hAnsi="Times New Roman" w:cs="Times New Roman"/>
          <w:b w:val="0"/>
          <w:sz w:val="26"/>
          <w:szCs w:val="26"/>
        </w:rPr>
        <w:t xml:space="preserve">по управлению </w:t>
      </w:r>
      <w:proofErr w:type="gramStart"/>
      <w:r w:rsidRPr="00957935">
        <w:rPr>
          <w:rFonts w:ascii="Times New Roman" w:hAnsi="Times New Roman" w:cs="Times New Roman"/>
          <w:b w:val="0"/>
          <w:sz w:val="26"/>
          <w:szCs w:val="26"/>
        </w:rPr>
        <w:t>государственной</w:t>
      </w:r>
      <w:proofErr w:type="gramEnd"/>
      <w:r w:rsidRPr="00957935">
        <w:rPr>
          <w:rFonts w:ascii="Times New Roman" w:hAnsi="Times New Roman" w:cs="Times New Roman"/>
          <w:b w:val="0"/>
          <w:sz w:val="26"/>
          <w:szCs w:val="26"/>
        </w:rPr>
        <w:t xml:space="preserve"> </w:t>
      </w:r>
    </w:p>
    <w:p w:rsidR="000C4DB3" w:rsidRPr="00957935" w:rsidRDefault="000C4DB3" w:rsidP="000C4DB3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  <w:r w:rsidRPr="00957935">
        <w:rPr>
          <w:rFonts w:ascii="Times New Roman" w:hAnsi="Times New Roman" w:cs="Times New Roman"/>
          <w:b w:val="0"/>
          <w:sz w:val="26"/>
          <w:szCs w:val="26"/>
        </w:rPr>
        <w:t>собственностью Томской области</w:t>
      </w:r>
    </w:p>
    <w:p w:rsidR="000C4DB3" w:rsidRPr="00957935" w:rsidRDefault="000C4DB3" w:rsidP="000C4DB3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  <w:r w:rsidRPr="00957935">
        <w:rPr>
          <w:rFonts w:ascii="Times New Roman" w:hAnsi="Times New Roman" w:cs="Times New Roman"/>
          <w:b w:val="0"/>
          <w:sz w:val="26"/>
          <w:szCs w:val="26"/>
        </w:rPr>
        <w:t xml:space="preserve">от </w:t>
      </w:r>
      <w:r w:rsidR="00A90577">
        <w:rPr>
          <w:rFonts w:ascii="Times New Roman" w:hAnsi="Times New Roman" w:cs="Times New Roman"/>
          <w:b w:val="0"/>
          <w:sz w:val="26"/>
          <w:szCs w:val="26"/>
        </w:rPr>
        <w:t xml:space="preserve"> 07.05.2020 </w:t>
      </w:r>
      <w:r w:rsidRPr="00957935">
        <w:rPr>
          <w:rFonts w:ascii="Times New Roman" w:hAnsi="Times New Roman" w:cs="Times New Roman"/>
          <w:b w:val="0"/>
          <w:sz w:val="26"/>
          <w:szCs w:val="26"/>
        </w:rPr>
        <w:t xml:space="preserve">№ </w:t>
      </w:r>
      <w:r w:rsidR="00A90577">
        <w:rPr>
          <w:rFonts w:ascii="Times New Roman" w:hAnsi="Times New Roman" w:cs="Times New Roman"/>
          <w:b w:val="0"/>
          <w:sz w:val="26"/>
          <w:szCs w:val="26"/>
        </w:rPr>
        <w:t>16</w:t>
      </w:r>
    </w:p>
    <w:p w:rsidR="000C4DB3" w:rsidRPr="00957935" w:rsidRDefault="000C4DB3" w:rsidP="000C4DB3">
      <w:pPr>
        <w:pStyle w:val="ConsPlusTitle"/>
        <w:tabs>
          <w:tab w:val="left" w:pos="10206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0C4DB3" w:rsidRPr="00957935" w:rsidRDefault="000C4DB3" w:rsidP="000C4DB3">
      <w:pPr>
        <w:pStyle w:val="ConsPlusTitle"/>
        <w:tabs>
          <w:tab w:val="left" w:pos="10206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57935">
        <w:rPr>
          <w:rFonts w:ascii="Times New Roman" w:hAnsi="Times New Roman" w:cs="Times New Roman"/>
          <w:b w:val="0"/>
          <w:sz w:val="26"/>
          <w:szCs w:val="26"/>
        </w:rPr>
        <w:t>Административный регламент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</w:t>
      </w:r>
    </w:p>
    <w:p w:rsidR="000C4DB3" w:rsidRPr="00255BB6" w:rsidRDefault="000C4DB3" w:rsidP="000C4DB3">
      <w:pPr>
        <w:pStyle w:val="ConsPlusTitle"/>
        <w:tabs>
          <w:tab w:val="left" w:pos="10206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57935">
        <w:rPr>
          <w:rFonts w:ascii="Times New Roman" w:hAnsi="Times New Roman" w:cs="Times New Roman"/>
          <w:b w:val="0"/>
          <w:sz w:val="26"/>
          <w:szCs w:val="26"/>
        </w:rPr>
        <w:t>предоставления государственной услуги «</w:t>
      </w:r>
      <w:r w:rsidRPr="00F27954">
        <w:rPr>
          <w:rFonts w:ascii="Times New Roman" w:hAnsi="Times New Roman" w:cs="Times New Roman"/>
          <w:b w:val="0"/>
          <w:sz w:val="26"/>
          <w:szCs w:val="26"/>
        </w:rPr>
        <w:t>Установление</w:t>
      </w:r>
      <w:r w:rsidRPr="00255BB6">
        <w:rPr>
          <w:rFonts w:ascii="Times New Roman" w:hAnsi="Times New Roman" w:cs="Times New Roman"/>
          <w:b w:val="0"/>
          <w:sz w:val="26"/>
          <w:szCs w:val="26"/>
        </w:rPr>
        <w:t xml:space="preserve">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коммуникаций и их эксплуатации»</w:t>
      </w:r>
    </w:p>
    <w:p w:rsidR="000C4DB3" w:rsidRDefault="000C4DB3" w:rsidP="000C4DB3">
      <w:pPr>
        <w:pStyle w:val="ConsPlusNormal"/>
        <w:tabs>
          <w:tab w:val="left" w:pos="10206"/>
        </w:tabs>
        <w:jc w:val="both"/>
        <w:rPr>
          <w:sz w:val="26"/>
          <w:szCs w:val="26"/>
        </w:rPr>
      </w:pPr>
    </w:p>
    <w:p w:rsidR="000C4DB3" w:rsidRPr="00957935" w:rsidRDefault="000C4DB3" w:rsidP="000C4DB3">
      <w:pPr>
        <w:pStyle w:val="ConsPlusNormal"/>
        <w:tabs>
          <w:tab w:val="left" w:pos="10206"/>
        </w:tabs>
        <w:jc w:val="center"/>
        <w:outlineLvl w:val="1"/>
        <w:rPr>
          <w:sz w:val="26"/>
          <w:szCs w:val="26"/>
        </w:rPr>
      </w:pPr>
      <w:r w:rsidRPr="00957935">
        <w:rPr>
          <w:sz w:val="26"/>
          <w:szCs w:val="26"/>
        </w:rPr>
        <w:t>1. Общие положения</w:t>
      </w:r>
    </w:p>
    <w:p w:rsidR="000C4DB3" w:rsidRPr="00957935" w:rsidRDefault="000C4DB3" w:rsidP="000C4DB3">
      <w:pPr>
        <w:pStyle w:val="ConsPlusNormal"/>
        <w:tabs>
          <w:tab w:val="left" w:pos="10206"/>
        </w:tabs>
        <w:jc w:val="both"/>
        <w:rPr>
          <w:sz w:val="26"/>
          <w:szCs w:val="26"/>
        </w:rPr>
      </w:pPr>
    </w:p>
    <w:p w:rsidR="000C4DB3" w:rsidRPr="00BE2ED8" w:rsidRDefault="000C4DB3" w:rsidP="000C4DB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proofErr w:type="gramStart"/>
      <w:r w:rsidRPr="00255BB6">
        <w:rPr>
          <w:sz w:val="26"/>
          <w:szCs w:val="26"/>
        </w:rPr>
        <w:t xml:space="preserve">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(далее </w:t>
      </w:r>
      <w:r>
        <w:rPr>
          <w:sz w:val="26"/>
          <w:szCs w:val="26"/>
        </w:rPr>
        <w:t xml:space="preserve">также </w:t>
      </w:r>
      <w:r w:rsidRPr="00255BB6">
        <w:rPr>
          <w:sz w:val="26"/>
          <w:szCs w:val="26"/>
        </w:rPr>
        <w:t>– департамент) государственной услуги «Установление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 коммуникаций и их эксплуатации» (далее – государственная услуга), состав, последовательность и сроки выполнения административных процедур, требования к порядку</w:t>
      </w:r>
      <w:proofErr w:type="gramEnd"/>
      <w:r w:rsidRPr="00255BB6">
        <w:rPr>
          <w:sz w:val="26"/>
          <w:szCs w:val="26"/>
        </w:rPr>
        <w:t xml:space="preserve"> их выполнения, формы </w:t>
      </w:r>
      <w:proofErr w:type="gramStart"/>
      <w:r w:rsidRPr="00255BB6">
        <w:rPr>
          <w:sz w:val="26"/>
          <w:szCs w:val="26"/>
        </w:rPr>
        <w:t>контроля за</w:t>
      </w:r>
      <w:proofErr w:type="gramEnd"/>
      <w:r w:rsidRPr="00255BB6">
        <w:rPr>
          <w:sz w:val="26"/>
          <w:szCs w:val="26"/>
        </w:rPr>
        <w:t xml:space="preserve"> </w:t>
      </w:r>
      <w:r>
        <w:rPr>
          <w:sz w:val="26"/>
          <w:szCs w:val="26"/>
        </w:rPr>
        <w:t>исполнением настоящего Административного регламента</w:t>
      </w:r>
      <w:r w:rsidRPr="00255BB6">
        <w:rPr>
          <w:sz w:val="26"/>
          <w:szCs w:val="26"/>
        </w:rPr>
        <w:t>, досудебный (внесудебный) порядок обжалования решений и действий (бездействия) департамента,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– многофункциональный центр), а также их должностных лиц, государственных служащих, работников.</w:t>
      </w:r>
      <w:r>
        <w:rPr>
          <w:sz w:val="26"/>
          <w:szCs w:val="26"/>
        </w:rPr>
        <w:t xml:space="preserve"> </w:t>
      </w:r>
    </w:p>
    <w:p w:rsidR="000C4DB3" w:rsidRPr="00957935" w:rsidRDefault="000C4DB3" w:rsidP="000C4DB3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proofErr w:type="gramStart"/>
      <w:r w:rsidRPr="00957935">
        <w:rPr>
          <w:sz w:val="26"/>
          <w:szCs w:val="26"/>
        </w:rPr>
        <w:t xml:space="preserve">Настоящий Административный регламент разработан в соответствии с частью 1 статьи 13 Федерального закона от 27 июля 2010 года № 210-ФЗ «Об организации предоставления государственных и муниципальных услуг», </w:t>
      </w:r>
      <w:r>
        <w:rPr>
          <w:sz w:val="26"/>
          <w:szCs w:val="26"/>
        </w:rPr>
        <w:t xml:space="preserve"> </w:t>
      </w:r>
      <w:r w:rsidRPr="00957935">
        <w:rPr>
          <w:sz w:val="26"/>
          <w:szCs w:val="26"/>
        </w:rPr>
        <w:t>Постановлением Губернатора Томской области от 11.06.2013 № 68</w:t>
      </w:r>
      <w:r>
        <w:rPr>
          <w:sz w:val="26"/>
          <w:szCs w:val="26"/>
        </w:rPr>
        <w:t xml:space="preserve"> «</w:t>
      </w:r>
      <w:r w:rsidRPr="00D76398">
        <w:rPr>
          <w:sz w:val="26"/>
          <w:szCs w:val="26"/>
        </w:rPr>
        <w:t>Об утверждении Положения о Департаменте по управлению государственной собственностью Томской области»</w:t>
      </w:r>
      <w:r w:rsidRPr="00957935">
        <w:rPr>
          <w:sz w:val="26"/>
          <w:szCs w:val="26"/>
        </w:rPr>
        <w:t>, распоряжением Администрации Томской области от 16.05.2013 № 393-ра «Об утверждении Перечня государственных услуг, предоставляемых исполнительными органами государственной</w:t>
      </w:r>
      <w:proofErr w:type="gramEnd"/>
      <w:r w:rsidRPr="00957935">
        <w:rPr>
          <w:sz w:val="26"/>
          <w:szCs w:val="26"/>
        </w:rPr>
        <w:t xml:space="preserve"> власти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форме».</w:t>
      </w:r>
    </w:p>
    <w:p w:rsidR="000C4DB3" w:rsidRPr="00957935" w:rsidRDefault="000C4DB3" w:rsidP="000C4DB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Заявителями являются физические</w:t>
      </w:r>
      <w:r>
        <w:rPr>
          <w:sz w:val="26"/>
          <w:szCs w:val="26"/>
        </w:rPr>
        <w:t xml:space="preserve"> лица</w:t>
      </w:r>
      <w:r w:rsidRPr="00957935">
        <w:rPr>
          <w:sz w:val="26"/>
          <w:szCs w:val="26"/>
        </w:rPr>
        <w:t xml:space="preserve"> и юридические лица.</w:t>
      </w:r>
      <w:r>
        <w:rPr>
          <w:sz w:val="26"/>
          <w:szCs w:val="26"/>
        </w:rPr>
        <w:t xml:space="preserve"> </w:t>
      </w:r>
    </w:p>
    <w:p w:rsidR="000C4DB3" w:rsidRPr="00957935" w:rsidRDefault="000C4DB3" w:rsidP="000C4DB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bookmarkStart w:id="1" w:name="P66"/>
      <w:bookmarkStart w:id="2" w:name="P69"/>
      <w:bookmarkEnd w:id="1"/>
      <w:bookmarkEnd w:id="2"/>
      <w:r w:rsidRPr="00957935">
        <w:rPr>
          <w:sz w:val="26"/>
          <w:szCs w:val="26"/>
        </w:rPr>
        <w:t>Информация о предоставлении государственной услуги пред</w:t>
      </w:r>
      <w:r>
        <w:rPr>
          <w:sz w:val="26"/>
          <w:szCs w:val="26"/>
        </w:rPr>
        <w:t>о</w:t>
      </w:r>
      <w:r w:rsidRPr="00957935">
        <w:rPr>
          <w:sz w:val="26"/>
          <w:szCs w:val="26"/>
        </w:rPr>
        <w:t>ставляется:</w:t>
      </w:r>
    </w:p>
    <w:p w:rsidR="000C4DB3" w:rsidRPr="00957935" w:rsidRDefault="000C4DB3" w:rsidP="000C4DB3">
      <w:pPr>
        <w:pStyle w:val="ConsPlusNormal"/>
        <w:numPr>
          <w:ilvl w:val="1"/>
          <w:numId w:val="8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в департаменте при непосредственном посещении, в электронном виде, посредством письменных ответов, по номерам телефонов департамента;</w:t>
      </w:r>
    </w:p>
    <w:p w:rsidR="000C4DB3" w:rsidRPr="00957935" w:rsidRDefault="000C4DB3" w:rsidP="000C4DB3">
      <w:pPr>
        <w:pStyle w:val="ConsPlusNormal"/>
        <w:numPr>
          <w:ilvl w:val="1"/>
          <w:numId w:val="8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на официальном сайте департамента по адресам: dugs.tomsk.gov.ru и </w:t>
      </w:r>
      <w:proofErr w:type="spellStart"/>
      <w:r w:rsidRPr="00957935">
        <w:rPr>
          <w:sz w:val="26"/>
          <w:szCs w:val="26"/>
        </w:rPr>
        <w:t>дугс</w:t>
      </w:r>
      <w:proofErr w:type="gramStart"/>
      <w:r w:rsidRPr="00957935">
        <w:rPr>
          <w:sz w:val="26"/>
          <w:szCs w:val="26"/>
        </w:rPr>
        <w:t>.т</w:t>
      </w:r>
      <w:proofErr w:type="gramEnd"/>
      <w:r w:rsidRPr="00957935">
        <w:rPr>
          <w:sz w:val="26"/>
          <w:szCs w:val="26"/>
        </w:rPr>
        <w:t>омскаяобласть.рф</w:t>
      </w:r>
      <w:proofErr w:type="spellEnd"/>
      <w:r w:rsidRPr="00957935">
        <w:rPr>
          <w:sz w:val="26"/>
          <w:szCs w:val="26"/>
        </w:rPr>
        <w:t xml:space="preserve"> (далее – сайт департамента);</w:t>
      </w:r>
    </w:p>
    <w:p w:rsidR="000C4DB3" w:rsidRPr="00957935" w:rsidRDefault="000C4DB3" w:rsidP="000C4DB3">
      <w:pPr>
        <w:pStyle w:val="ConsPlusNormal"/>
        <w:numPr>
          <w:ilvl w:val="1"/>
          <w:numId w:val="8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на официальном сайте многофункционального центра по адресу: mfc.tomsk.ru;</w:t>
      </w:r>
    </w:p>
    <w:p w:rsidR="000C4DB3" w:rsidRPr="00957935" w:rsidRDefault="000C4DB3" w:rsidP="000C4DB3">
      <w:pPr>
        <w:pStyle w:val="ConsPlusNormal"/>
        <w:numPr>
          <w:ilvl w:val="1"/>
          <w:numId w:val="8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lastRenderedPageBreak/>
        <w:t>в федеральной государственной информационной системе «Единый портал государственных и муниципальных услуг (функций)» в информационно-телекоммуникационной сети «Интернет» по адресу: gosuslugi.ru (далее – Единый портал).</w:t>
      </w:r>
    </w:p>
    <w:p w:rsidR="000C4DB3" w:rsidRPr="00957935" w:rsidRDefault="000C4DB3" w:rsidP="000C4DB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Сведения в составе согласно приложению № 1 к настоящему Административному регламенту размещаются:</w:t>
      </w:r>
    </w:p>
    <w:p w:rsidR="000C4DB3" w:rsidRPr="00957935" w:rsidRDefault="000C4DB3" w:rsidP="000C4DB3">
      <w:pPr>
        <w:pStyle w:val="ConsPlusNormal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на сайте департамента;</w:t>
      </w:r>
    </w:p>
    <w:p w:rsidR="000C4DB3" w:rsidRPr="00957935" w:rsidRDefault="000C4DB3" w:rsidP="000C4DB3">
      <w:pPr>
        <w:pStyle w:val="ConsPlusNormal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на сайте многофункционального центра;</w:t>
      </w:r>
    </w:p>
    <w:p w:rsidR="000C4DB3" w:rsidRPr="00957935" w:rsidRDefault="000C4DB3" w:rsidP="000C4DB3">
      <w:pPr>
        <w:pStyle w:val="ConsPlusNormal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на Едином портале;</w:t>
      </w:r>
    </w:p>
    <w:p w:rsidR="000C4DB3" w:rsidRPr="00957935" w:rsidRDefault="000C4DB3" w:rsidP="000C4DB3">
      <w:pPr>
        <w:pStyle w:val="ConsPlusNormal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на информационном стенде, расположенном в департаменте.</w:t>
      </w:r>
    </w:p>
    <w:p w:rsidR="000C4DB3" w:rsidRPr="00957935" w:rsidRDefault="000C4DB3" w:rsidP="000C4DB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Для получения информации по вопросам предоставления государственной услуги, в том числе о ходе выполнения запроса о предоставлении государственной услуги (далее – запрос), заявители обращаются:</w:t>
      </w:r>
    </w:p>
    <w:p w:rsidR="000C4DB3" w:rsidRPr="00957935" w:rsidRDefault="000C4DB3" w:rsidP="000C4DB3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лично в часы работы департамента;</w:t>
      </w:r>
    </w:p>
    <w:p w:rsidR="000C4DB3" w:rsidRPr="00957935" w:rsidRDefault="000C4DB3" w:rsidP="000C4DB3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путем направления запроса по адресу электронной почты департамента;</w:t>
      </w:r>
    </w:p>
    <w:p w:rsidR="000C4DB3" w:rsidRPr="00957935" w:rsidRDefault="000C4DB3" w:rsidP="000C4DB3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в письменном виде почтовым отправлением в адрес департамента;</w:t>
      </w:r>
    </w:p>
    <w:p w:rsidR="000C4DB3" w:rsidRPr="00957935" w:rsidRDefault="000C4DB3" w:rsidP="000C4DB3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по номерам телефонов департамента в часы работы департамента. </w:t>
      </w:r>
    </w:p>
    <w:p w:rsidR="000C4DB3" w:rsidRPr="00957935" w:rsidRDefault="000C4DB3" w:rsidP="000C4DB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Местоположение, почтовые адреса, электронные адреса и номера телефонов учреждения, участвующего в предоставлении государственной услуги, – многофункционального центра:</w:t>
      </w:r>
    </w:p>
    <w:p w:rsidR="000C4DB3" w:rsidRPr="00957935" w:rsidRDefault="000C4DB3" w:rsidP="000C4DB3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адрес многофункционального центра: 634050, г. Томск, пл. Ленина, д. 14, номер телефона (3822) 602-999, адрес электронной почты: informl@mfc.tomsk.ru;</w:t>
      </w:r>
    </w:p>
    <w:p w:rsidR="000C4DB3" w:rsidRPr="00957935" w:rsidRDefault="000C4DB3" w:rsidP="000C4DB3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адрес отдела многофункционального центра по Октябрьскому району: 634050,     </w:t>
      </w:r>
      <w:proofErr w:type="spellStart"/>
      <w:r w:rsidRPr="00957935">
        <w:rPr>
          <w:sz w:val="26"/>
          <w:szCs w:val="26"/>
        </w:rPr>
        <w:t>г</w:t>
      </w:r>
      <w:proofErr w:type="gramStart"/>
      <w:r w:rsidRPr="00957935">
        <w:rPr>
          <w:sz w:val="26"/>
          <w:szCs w:val="26"/>
        </w:rPr>
        <w:t>.Т</w:t>
      </w:r>
      <w:proofErr w:type="gramEnd"/>
      <w:r w:rsidRPr="00957935">
        <w:rPr>
          <w:sz w:val="26"/>
          <w:szCs w:val="26"/>
        </w:rPr>
        <w:t>омск</w:t>
      </w:r>
      <w:proofErr w:type="spellEnd"/>
      <w:r w:rsidRPr="00957935">
        <w:rPr>
          <w:sz w:val="26"/>
          <w:szCs w:val="26"/>
        </w:rPr>
        <w:t>, ул. Пушкина, д. 63, стр. 5;</w:t>
      </w:r>
    </w:p>
    <w:p w:rsidR="000C4DB3" w:rsidRPr="00957935" w:rsidRDefault="000C4DB3" w:rsidP="000C4DB3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адрес отдела многофункционального центра по Советскому району: 634041,         </w:t>
      </w:r>
      <w:proofErr w:type="spellStart"/>
      <w:r w:rsidRPr="00957935">
        <w:rPr>
          <w:sz w:val="26"/>
          <w:szCs w:val="26"/>
        </w:rPr>
        <w:t>г</w:t>
      </w:r>
      <w:proofErr w:type="gramStart"/>
      <w:r w:rsidRPr="00957935">
        <w:rPr>
          <w:sz w:val="26"/>
          <w:szCs w:val="26"/>
        </w:rPr>
        <w:t>.Т</w:t>
      </w:r>
      <w:proofErr w:type="gramEnd"/>
      <w:r w:rsidRPr="00957935">
        <w:rPr>
          <w:sz w:val="26"/>
          <w:szCs w:val="26"/>
        </w:rPr>
        <w:t>омск</w:t>
      </w:r>
      <w:proofErr w:type="spellEnd"/>
      <w:r w:rsidRPr="00957935">
        <w:rPr>
          <w:sz w:val="26"/>
          <w:szCs w:val="26"/>
        </w:rPr>
        <w:t>, ул. Тверская, 74;</w:t>
      </w:r>
    </w:p>
    <w:p w:rsidR="000C4DB3" w:rsidRPr="00957935" w:rsidRDefault="000C4DB3" w:rsidP="000C4DB3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адрес отдела многофункционального центра по Кировскому району: 634061,        </w:t>
      </w:r>
      <w:proofErr w:type="spellStart"/>
      <w:r w:rsidRPr="00957935">
        <w:rPr>
          <w:sz w:val="26"/>
          <w:szCs w:val="26"/>
        </w:rPr>
        <w:t>г</w:t>
      </w:r>
      <w:proofErr w:type="gramStart"/>
      <w:r w:rsidRPr="00957935">
        <w:rPr>
          <w:sz w:val="26"/>
          <w:szCs w:val="26"/>
        </w:rPr>
        <w:t>.Т</w:t>
      </w:r>
      <w:proofErr w:type="gramEnd"/>
      <w:r w:rsidRPr="00957935">
        <w:rPr>
          <w:sz w:val="26"/>
          <w:szCs w:val="26"/>
        </w:rPr>
        <w:t>омск</w:t>
      </w:r>
      <w:proofErr w:type="spellEnd"/>
      <w:r w:rsidRPr="00957935">
        <w:rPr>
          <w:sz w:val="26"/>
          <w:szCs w:val="26"/>
        </w:rPr>
        <w:t>, пр. Фрунзе, д. 103д;</w:t>
      </w:r>
    </w:p>
    <w:p w:rsidR="000C4DB3" w:rsidRPr="00957935" w:rsidRDefault="000C4DB3" w:rsidP="000C4DB3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адрес отдела многофункционального центра по Ленинскому району: 634009,        </w:t>
      </w:r>
      <w:proofErr w:type="spellStart"/>
      <w:r w:rsidRPr="00957935">
        <w:rPr>
          <w:sz w:val="26"/>
          <w:szCs w:val="26"/>
        </w:rPr>
        <w:t>г</w:t>
      </w:r>
      <w:proofErr w:type="gramStart"/>
      <w:r w:rsidRPr="00957935">
        <w:rPr>
          <w:sz w:val="26"/>
          <w:szCs w:val="26"/>
        </w:rPr>
        <w:t>.Т</w:t>
      </w:r>
      <w:proofErr w:type="gramEnd"/>
      <w:r w:rsidRPr="00957935">
        <w:rPr>
          <w:sz w:val="26"/>
          <w:szCs w:val="26"/>
        </w:rPr>
        <w:t>омск</w:t>
      </w:r>
      <w:proofErr w:type="spellEnd"/>
      <w:r w:rsidRPr="00957935">
        <w:rPr>
          <w:sz w:val="26"/>
          <w:szCs w:val="26"/>
        </w:rPr>
        <w:t xml:space="preserve">, пер. </w:t>
      </w:r>
      <w:proofErr w:type="spellStart"/>
      <w:r w:rsidRPr="00957935">
        <w:rPr>
          <w:sz w:val="26"/>
          <w:szCs w:val="26"/>
        </w:rPr>
        <w:t>Дербышевский</w:t>
      </w:r>
      <w:proofErr w:type="spellEnd"/>
      <w:r w:rsidRPr="00957935">
        <w:rPr>
          <w:sz w:val="26"/>
          <w:szCs w:val="26"/>
        </w:rPr>
        <w:t>, д. 26б;</w:t>
      </w:r>
    </w:p>
    <w:p w:rsidR="000C4DB3" w:rsidRPr="00957935" w:rsidRDefault="000C4DB3" w:rsidP="000C4DB3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номер телефона центра телефонного обслуживания многофункционального центра: 8-800-350-0850. </w:t>
      </w:r>
    </w:p>
    <w:p w:rsidR="000C4DB3" w:rsidRPr="00957935" w:rsidRDefault="000C4DB3" w:rsidP="000C4DB3">
      <w:pPr>
        <w:pStyle w:val="ConsPlusNormal"/>
        <w:ind w:left="709"/>
        <w:jc w:val="both"/>
        <w:rPr>
          <w:sz w:val="26"/>
          <w:szCs w:val="26"/>
        </w:rPr>
      </w:pPr>
    </w:p>
    <w:p w:rsidR="000C4DB3" w:rsidRPr="00957935" w:rsidRDefault="000C4DB3" w:rsidP="000C4DB3">
      <w:pPr>
        <w:pStyle w:val="ConsPlusNormal"/>
        <w:ind w:firstLine="709"/>
        <w:jc w:val="center"/>
        <w:rPr>
          <w:sz w:val="26"/>
          <w:szCs w:val="26"/>
        </w:rPr>
      </w:pPr>
      <w:r w:rsidRPr="00957935">
        <w:rPr>
          <w:sz w:val="26"/>
          <w:szCs w:val="26"/>
        </w:rPr>
        <w:t>Порядок получения информации о предоставлении государственной услуги</w:t>
      </w:r>
    </w:p>
    <w:p w:rsidR="000C4DB3" w:rsidRPr="00957935" w:rsidRDefault="000C4DB3" w:rsidP="000C4DB3">
      <w:pPr>
        <w:pStyle w:val="ConsPlusNormal"/>
        <w:ind w:firstLine="709"/>
        <w:jc w:val="center"/>
        <w:rPr>
          <w:sz w:val="26"/>
          <w:szCs w:val="26"/>
        </w:rPr>
      </w:pPr>
    </w:p>
    <w:p w:rsidR="000C4DB3" w:rsidRPr="00957935" w:rsidRDefault="000C4DB3" w:rsidP="000C4DB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Информирование о предоставлении государственной услуги осуществляют специалисты комитета по управлению земельными ресурсами.</w:t>
      </w:r>
    </w:p>
    <w:p w:rsidR="000C4DB3" w:rsidRPr="00957935" w:rsidRDefault="000C4DB3" w:rsidP="000C4DB3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Информирование заявителей по вопросам предоставления государственной услуги, в том числе о ходе выполнения запроса, проводится в следующих формах:</w:t>
      </w:r>
    </w:p>
    <w:p w:rsidR="000C4DB3" w:rsidRPr="00957935" w:rsidRDefault="000C4DB3" w:rsidP="000C4DB3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индивидуальное консультирование при непосредственном обращении заявителя;</w:t>
      </w:r>
    </w:p>
    <w:p w:rsidR="000C4DB3" w:rsidRPr="00957935" w:rsidRDefault="000C4DB3" w:rsidP="000C4DB3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индивидуальное консультирование в электронном виде посредством:</w:t>
      </w:r>
    </w:p>
    <w:p w:rsidR="000C4DB3" w:rsidRPr="00957935" w:rsidRDefault="000C4DB3" w:rsidP="000C4DB3">
      <w:pPr>
        <w:pStyle w:val="ConsPlusNormal"/>
        <w:tabs>
          <w:tab w:val="left" w:pos="851"/>
          <w:tab w:val="left" w:pos="993"/>
          <w:tab w:val="left" w:pos="10206"/>
        </w:tabs>
        <w:ind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а)  размещения консультационно-справочной информации на сайте департамента;</w:t>
      </w:r>
    </w:p>
    <w:p w:rsidR="000C4DB3" w:rsidRPr="00957935" w:rsidRDefault="000C4DB3" w:rsidP="000C4DB3">
      <w:pPr>
        <w:pStyle w:val="ConsPlusNormal"/>
        <w:tabs>
          <w:tab w:val="left" w:pos="1134"/>
          <w:tab w:val="left" w:pos="10206"/>
        </w:tabs>
        <w:ind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б) индивидуального консультирования путем направления в форме электронного документа ответа на обращение, поступившее в форме электронного документа;</w:t>
      </w:r>
    </w:p>
    <w:p w:rsidR="000C4DB3" w:rsidRPr="00957935" w:rsidRDefault="000C4DB3" w:rsidP="000C4DB3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индивидуальное консультирование путем направления в письменной форме ответа на обращение, поступившее </w:t>
      </w:r>
      <w:r>
        <w:rPr>
          <w:sz w:val="26"/>
          <w:szCs w:val="26"/>
        </w:rPr>
        <w:t>в письменной форме</w:t>
      </w:r>
      <w:r w:rsidRPr="00957935">
        <w:rPr>
          <w:sz w:val="26"/>
          <w:szCs w:val="26"/>
        </w:rPr>
        <w:t>;</w:t>
      </w:r>
    </w:p>
    <w:p w:rsidR="000C4DB3" w:rsidRPr="00957935" w:rsidRDefault="000C4DB3" w:rsidP="000C4DB3">
      <w:pPr>
        <w:pStyle w:val="ConsPlusNormal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индивидуальное консультирование по номерам телефонов департамента. </w:t>
      </w:r>
    </w:p>
    <w:p w:rsidR="000C4DB3" w:rsidRPr="00957935" w:rsidRDefault="000C4DB3" w:rsidP="000C4DB3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lastRenderedPageBreak/>
        <w:t>Рассмотрение обращений, указанных в настоящем пункте, осуществляется в сроки и порядке, предусмотренные Федеральным законом от 2 мая 2006 года № 59-ФЗ «О порядке рассмотрения обращений граждан Российской Федерации».</w:t>
      </w:r>
    </w:p>
    <w:p w:rsidR="000C4DB3" w:rsidRPr="00282469" w:rsidRDefault="000C4DB3" w:rsidP="000C4DB3">
      <w:pPr>
        <w:pStyle w:val="ConsPlusNormal"/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282469">
        <w:rPr>
          <w:sz w:val="26"/>
          <w:szCs w:val="26"/>
        </w:rPr>
        <w:t>Информация о предоставлении государственной услуги размещается на Едином портале, а также сайте департамента.</w:t>
      </w:r>
    </w:p>
    <w:p w:rsidR="000C4DB3" w:rsidRPr="00282469" w:rsidRDefault="000C4DB3" w:rsidP="000C4DB3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82469">
        <w:rPr>
          <w:color w:val="auto"/>
          <w:sz w:val="26"/>
          <w:szCs w:val="26"/>
        </w:rPr>
        <w:t xml:space="preserve">На Едином портале, сайте департамента размещается следующая информация: </w:t>
      </w:r>
    </w:p>
    <w:p w:rsidR="000C4DB3" w:rsidRPr="00282469" w:rsidRDefault="000C4DB3" w:rsidP="000C4DB3">
      <w:pPr>
        <w:pStyle w:val="Default"/>
        <w:numPr>
          <w:ilvl w:val="1"/>
          <w:numId w:val="7"/>
        </w:numPr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282469">
        <w:rPr>
          <w:color w:val="auto"/>
          <w:sz w:val="26"/>
          <w:szCs w:val="26"/>
        </w:rPr>
        <w:t xml:space="preserve">исчерпывающий перечень документов, необходимых для предоставления государственной услуги, требования к оформлению указанных документов; </w:t>
      </w:r>
    </w:p>
    <w:p w:rsidR="000C4DB3" w:rsidRPr="00282469" w:rsidRDefault="000C4DB3" w:rsidP="000C4DB3">
      <w:pPr>
        <w:pStyle w:val="Default"/>
        <w:numPr>
          <w:ilvl w:val="1"/>
          <w:numId w:val="7"/>
        </w:numPr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282469">
        <w:rPr>
          <w:color w:val="auto"/>
          <w:sz w:val="26"/>
          <w:szCs w:val="26"/>
        </w:rPr>
        <w:t xml:space="preserve">круг заявителей; </w:t>
      </w:r>
    </w:p>
    <w:p w:rsidR="000C4DB3" w:rsidRPr="00282469" w:rsidRDefault="000C4DB3" w:rsidP="000C4DB3">
      <w:pPr>
        <w:pStyle w:val="Default"/>
        <w:numPr>
          <w:ilvl w:val="1"/>
          <w:numId w:val="7"/>
        </w:numPr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282469">
        <w:rPr>
          <w:color w:val="auto"/>
          <w:sz w:val="26"/>
          <w:szCs w:val="26"/>
        </w:rPr>
        <w:t xml:space="preserve">срок предоставления государственной услуги; </w:t>
      </w:r>
    </w:p>
    <w:p w:rsidR="000C4DB3" w:rsidRPr="00282469" w:rsidRDefault="000C4DB3" w:rsidP="000C4DB3">
      <w:pPr>
        <w:pStyle w:val="Default"/>
        <w:numPr>
          <w:ilvl w:val="1"/>
          <w:numId w:val="7"/>
        </w:numPr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282469">
        <w:rPr>
          <w:color w:val="auto"/>
          <w:sz w:val="26"/>
          <w:szCs w:val="26"/>
        </w:rPr>
        <w:t xml:space="preserve">сведения о результатах  предоставления  государственной  услуги; </w:t>
      </w:r>
    </w:p>
    <w:p w:rsidR="000C4DB3" w:rsidRPr="00282469" w:rsidRDefault="000C4DB3" w:rsidP="000C4DB3">
      <w:pPr>
        <w:pStyle w:val="Default"/>
        <w:numPr>
          <w:ilvl w:val="1"/>
          <w:numId w:val="7"/>
        </w:numPr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282469">
        <w:rPr>
          <w:rFonts w:eastAsiaTheme="minorHAnsi"/>
          <w:sz w:val="26"/>
          <w:szCs w:val="26"/>
          <w:lang w:eastAsia="en-US"/>
        </w:rPr>
        <w:t xml:space="preserve">исчерпывающий перечень оснований для отказа </w:t>
      </w:r>
      <w:proofErr w:type="gramStart"/>
      <w:r>
        <w:rPr>
          <w:rFonts w:eastAsiaTheme="minorHAnsi"/>
          <w:sz w:val="26"/>
          <w:szCs w:val="26"/>
          <w:lang w:eastAsia="en-US"/>
        </w:rPr>
        <w:t>рассмотрении</w:t>
      </w:r>
      <w:proofErr w:type="gramEnd"/>
      <w:r>
        <w:rPr>
          <w:rFonts w:eastAsiaTheme="minorHAnsi"/>
          <w:sz w:val="26"/>
          <w:szCs w:val="26"/>
          <w:lang w:eastAsia="en-US"/>
        </w:rPr>
        <w:t xml:space="preserve"> запроса, отказа </w:t>
      </w:r>
      <w:r w:rsidRPr="00282469">
        <w:rPr>
          <w:rFonts w:eastAsiaTheme="minorHAnsi"/>
          <w:sz w:val="26"/>
          <w:szCs w:val="26"/>
          <w:lang w:eastAsia="en-US"/>
        </w:rPr>
        <w:t>в предоставлении государственной услуги;</w:t>
      </w:r>
    </w:p>
    <w:p w:rsidR="000C4DB3" w:rsidRPr="00282469" w:rsidRDefault="000C4DB3" w:rsidP="000C4DB3">
      <w:pPr>
        <w:pStyle w:val="Default"/>
        <w:numPr>
          <w:ilvl w:val="1"/>
          <w:numId w:val="7"/>
        </w:numPr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proofErr w:type="gramStart"/>
      <w:r w:rsidRPr="00282469">
        <w:rPr>
          <w:color w:val="auto"/>
          <w:sz w:val="26"/>
          <w:szCs w:val="26"/>
        </w:rPr>
        <w:t>порядок досудебного (внесудебного) обжалования решений и действий (бездействия) департамента,</w:t>
      </w:r>
      <w:r w:rsidRPr="00282469">
        <w:rPr>
          <w:sz w:val="26"/>
          <w:szCs w:val="26"/>
        </w:rPr>
        <w:t xml:space="preserve"> многофункционального центра, а также их должностных лиц, государственных служащих, работников</w:t>
      </w:r>
      <w:r>
        <w:rPr>
          <w:sz w:val="26"/>
          <w:szCs w:val="26"/>
        </w:rPr>
        <w:t>.</w:t>
      </w:r>
      <w:r w:rsidRPr="00282469">
        <w:rPr>
          <w:color w:val="auto"/>
          <w:sz w:val="26"/>
          <w:szCs w:val="26"/>
        </w:rPr>
        <w:t xml:space="preserve">  </w:t>
      </w:r>
      <w:proofErr w:type="gramEnd"/>
    </w:p>
    <w:p w:rsidR="000C4DB3" w:rsidRPr="00957935" w:rsidRDefault="000C4DB3" w:rsidP="000C4DB3">
      <w:pPr>
        <w:pStyle w:val="Default"/>
        <w:tabs>
          <w:tab w:val="left" w:pos="1134"/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282469">
        <w:rPr>
          <w:color w:val="auto"/>
          <w:sz w:val="26"/>
          <w:szCs w:val="26"/>
        </w:rPr>
        <w:t>Информация</w:t>
      </w:r>
      <w:r w:rsidRPr="00957935">
        <w:rPr>
          <w:color w:val="auto"/>
          <w:sz w:val="26"/>
          <w:szCs w:val="26"/>
        </w:rPr>
        <w:t xml:space="preserve"> на Едином портале,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бесплатно. </w:t>
      </w:r>
    </w:p>
    <w:p w:rsidR="000C4DB3" w:rsidRPr="00957935" w:rsidRDefault="000C4DB3" w:rsidP="000C4DB3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957935">
        <w:rPr>
          <w:color w:val="auto"/>
          <w:sz w:val="26"/>
          <w:szCs w:val="26"/>
        </w:rPr>
        <w:t>Доступ к информации о сроках и порядке предоставления государственной услуги осуществляется без выполнения каких-либо требований, в том числе без использования программного обеспечения, установка которого на технические средства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или представление персональных данных.</w:t>
      </w:r>
    </w:p>
    <w:p w:rsidR="000C4DB3" w:rsidRPr="00957935" w:rsidRDefault="000C4DB3" w:rsidP="000C4DB3">
      <w:pPr>
        <w:pStyle w:val="Default"/>
        <w:tabs>
          <w:tab w:val="left" w:pos="10206"/>
        </w:tabs>
        <w:ind w:firstLine="709"/>
        <w:jc w:val="both"/>
        <w:rPr>
          <w:sz w:val="26"/>
          <w:szCs w:val="26"/>
        </w:rPr>
      </w:pPr>
    </w:p>
    <w:p w:rsidR="000C4DB3" w:rsidRPr="00957935" w:rsidRDefault="000C4DB3" w:rsidP="000C4DB3">
      <w:pPr>
        <w:pStyle w:val="ConsPlusNormal"/>
        <w:tabs>
          <w:tab w:val="left" w:pos="10206"/>
        </w:tabs>
        <w:jc w:val="center"/>
        <w:outlineLvl w:val="1"/>
        <w:rPr>
          <w:sz w:val="26"/>
          <w:szCs w:val="26"/>
        </w:rPr>
      </w:pPr>
      <w:r>
        <w:rPr>
          <w:sz w:val="26"/>
          <w:szCs w:val="26"/>
        </w:rPr>
        <w:t>2</w:t>
      </w:r>
      <w:r w:rsidRPr="00957935">
        <w:rPr>
          <w:sz w:val="26"/>
          <w:szCs w:val="26"/>
        </w:rPr>
        <w:t>. Стандарт предоставления государственной услуги</w:t>
      </w:r>
    </w:p>
    <w:p w:rsidR="000C4DB3" w:rsidRPr="00957935" w:rsidRDefault="000C4DB3" w:rsidP="000C4DB3">
      <w:pPr>
        <w:pStyle w:val="ConsPlusNormal"/>
        <w:tabs>
          <w:tab w:val="left" w:pos="10206"/>
        </w:tabs>
        <w:jc w:val="both"/>
        <w:rPr>
          <w:sz w:val="26"/>
          <w:szCs w:val="26"/>
        </w:rPr>
      </w:pPr>
    </w:p>
    <w:p w:rsidR="000C4DB3" w:rsidRPr="000E3924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1134"/>
        </w:tabs>
        <w:ind w:left="0" w:firstLine="709"/>
        <w:jc w:val="both"/>
        <w:rPr>
          <w:sz w:val="26"/>
          <w:szCs w:val="26"/>
        </w:rPr>
      </w:pPr>
      <w:r w:rsidRPr="00255BB6">
        <w:rPr>
          <w:sz w:val="26"/>
          <w:szCs w:val="26"/>
        </w:rPr>
        <w:t>Наименование государственной услуги</w:t>
      </w:r>
      <w:r>
        <w:rPr>
          <w:sz w:val="26"/>
          <w:szCs w:val="26"/>
        </w:rPr>
        <w:t xml:space="preserve"> –</w:t>
      </w:r>
      <w:r w:rsidRPr="000E3924">
        <w:rPr>
          <w:sz w:val="26"/>
          <w:szCs w:val="26"/>
        </w:rPr>
        <w:t xml:space="preserve"> </w:t>
      </w:r>
      <w:r>
        <w:rPr>
          <w:sz w:val="26"/>
          <w:szCs w:val="26"/>
        </w:rPr>
        <w:t>у</w:t>
      </w:r>
      <w:r w:rsidRPr="000E3924">
        <w:rPr>
          <w:sz w:val="26"/>
          <w:szCs w:val="26"/>
        </w:rPr>
        <w:t>становление</w:t>
      </w:r>
      <w:r w:rsidRPr="000E3924">
        <w:rPr>
          <w:rFonts w:eastAsia="Times New Roman"/>
          <w:sz w:val="26"/>
          <w:szCs w:val="26"/>
          <w:lang w:eastAsia="ru-RU"/>
        </w:rPr>
        <w:t xml:space="preserve">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</w:t>
      </w:r>
      <w:r w:rsidRPr="000E3924">
        <w:rPr>
          <w:sz w:val="26"/>
          <w:szCs w:val="26"/>
        </w:rPr>
        <w:t xml:space="preserve"> коммуникаций и их эксплуатации.</w:t>
      </w:r>
    </w:p>
    <w:p w:rsidR="000C4DB3" w:rsidRPr="00186BAC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1134"/>
        </w:tabs>
        <w:ind w:left="0" w:firstLine="709"/>
        <w:jc w:val="both"/>
        <w:rPr>
          <w:sz w:val="26"/>
          <w:szCs w:val="26"/>
        </w:rPr>
      </w:pPr>
      <w:r w:rsidRPr="00186BAC">
        <w:rPr>
          <w:sz w:val="26"/>
          <w:szCs w:val="26"/>
        </w:rPr>
        <w:t xml:space="preserve">Наименование органа, предоставляющего государственную услугу, –  Департамент по управлению государственной собственностью Томской области. </w:t>
      </w:r>
    </w:p>
    <w:p w:rsidR="000C4DB3" w:rsidRPr="00DB7CD1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proofErr w:type="gramStart"/>
      <w:r w:rsidRPr="00957935">
        <w:rPr>
          <w:sz w:val="26"/>
          <w:szCs w:val="26"/>
        </w:rPr>
        <w:t>Результатом предоставления государственной услуги является направление (вручение) заявителю</w:t>
      </w:r>
      <w:r>
        <w:rPr>
          <w:sz w:val="26"/>
          <w:szCs w:val="26"/>
        </w:rPr>
        <w:t xml:space="preserve"> </w:t>
      </w:r>
      <w:r w:rsidRPr="00DB7CD1">
        <w:rPr>
          <w:sz w:val="26"/>
          <w:szCs w:val="26"/>
        </w:rPr>
        <w:t>распоряжени</w:t>
      </w:r>
      <w:r>
        <w:rPr>
          <w:sz w:val="26"/>
          <w:szCs w:val="26"/>
        </w:rPr>
        <w:t>я</w:t>
      </w:r>
      <w:r w:rsidRPr="00DB7CD1">
        <w:rPr>
          <w:sz w:val="26"/>
          <w:szCs w:val="26"/>
        </w:rPr>
        <w:t xml:space="preserve"> департамента об установлении</w:t>
      </w:r>
      <w:r w:rsidRPr="00DB7CD1">
        <w:rPr>
          <w:rFonts w:eastAsia="Times New Roman"/>
          <w:sz w:val="26"/>
          <w:szCs w:val="26"/>
          <w:lang w:eastAsia="ru-RU"/>
        </w:rPr>
        <w:t xml:space="preserve">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</w:t>
      </w:r>
      <w:r w:rsidRPr="00DB7CD1">
        <w:rPr>
          <w:sz w:val="26"/>
          <w:szCs w:val="26"/>
        </w:rPr>
        <w:t xml:space="preserve"> коммуникаций и их эксплуатации (далее – распоряжение</w:t>
      </w:r>
      <w:r>
        <w:rPr>
          <w:sz w:val="26"/>
          <w:szCs w:val="26"/>
        </w:rPr>
        <w:t xml:space="preserve">) либо </w:t>
      </w:r>
      <w:r w:rsidRPr="00DB7CD1">
        <w:rPr>
          <w:sz w:val="26"/>
          <w:szCs w:val="26"/>
        </w:rPr>
        <w:t>уведомлени</w:t>
      </w:r>
      <w:r>
        <w:rPr>
          <w:sz w:val="26"/>
          <w:szCs w:val="26"/>
        </w:rPr>
        <w:t>я</w:t>
      </w:r>
      <w:r w:rsidRPr="00DB7CD1">
        <w:rPr>
          <w:sz w:val="26"/>
          <w:szCs w:val="26"/>
        </w:rPr>
        <w:t xml:space="preserve"> департамента об отказе в предоставлении государственной услуги (далее – уведомление).</w:t>
      </w:r>
      <w:proofErr w:type="gramEnd"/>
    </w:p>
    <w:p w:rsidR="000C4DB3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bookmarkStart w:id="3" w:name="P150"/>
      <w:bookmarkEnd w:id="3"/>
      <w:r w:rsidRPr="00DD7C6E">
        <w:rPr>
          <w:sz w:val="26"/>
          <w:szCs w:val="26"/>
        </w:rPr>
        <w:t>Срок предоставления государственной услуги составляет</w:t>
      </w:r>
      <w:r>
        <w:rPr>
          <w:sz w:val="26"/>
          <w:szCs w:val="26"/>
        </w:rPr>
        <w:t>:</w:t>
      </w:r>
    </w:p>
    <w:p w:rsidR="000C4DB3" w:rsidRDefault="000C4DB3" w:rsidP="000C4DB3">
      <w:pPr>
        <w:pStyle w:val="ConsPlusNormal"/>
        <w:numPr>
          <w:ilvl w:val="0"/>
          <w:numId w:val="18"/>
        </w:numPr>
        <w:tabs>
          <w:tab w:val="left" w:pos="993"/>
        </w:tabs>
        <w:ind w:left="0" w:firstLine="77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BA3135">
        <w:rPr>
          <w:sz w:val="26"/>
          <w:szCs w:val="26"/>
        </w:rPr>
        <w:t>1</w:t>
      </w:r>
      <w:r>
        <w:rPr>
          <w:sz w:val="26"/>
          <w:szCs w:val="26"/>
        </w:rPr>
        <w:t>2</w:t>
      </w:r>
      <w:r w:rsidRPr="00DD7C6E">
        <w:rPr>
          <w:sz w:val="26"/>
          <w:szCs w:val="26"/>
        </w:rPr>
        <w:t xml:space="preserve"> рабочих дней со дня регистрации запроса </w:t>
      </w:r>
      <w:r>
        <w:rPr>
          <w:sz w:val="26"/>
          <w:szCs w:val="26"/>
        </w:rPr>
        <w:t>в департаменте</w:t>
      </w:r>
      <w:r w:rsidRPr="00DD7C6E">
        <w:rPr>
          <w:sz w:val="26"/>
          <w:szCs w:val="26"/>
        </w:rPr>
        <w:t>, если результатом предоставления государственной услуги является направление (вр</w:t>
      </w:r>
      <w:r>
        <w:rPr>
          <w:sz w:val="26"/>
          <w:szCs w:val="26"/>
        </w:rPr>
        <w:t>учение) заявителю распоряжения;</w:t>
      </w:r>
    </w:p>
    <w:p w:rsidR="000C4DB3" w:rsidRDefault="000C4DB3" w:rsidP="000C4DB3">
      <w:pPr>
        <w:pStyle w:val="ConsPlusNormal"/>
        <w:numPr>
          <w:ilvl w:val="0"/>
          <w:numId w:val="18"/>
        </w:numPr>
        <w:tabs>
          <w:tab w:val="left" w:pos="993"/>
        </w:tabs>
        <w:ind w:left="0" w:firstLine="774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15</w:t>
      </w:r>
      <w:r w:rsidRPr="007850B8">
        <w:rPr>
          <w:sz w:val="26"/>
          <w:szCs w:val="26"/>
        </w:rPr>
        <w:t xml:space="preserve"> рабочих дне</w:t>
      </w:r>
      <w:r>
        <w:rPr>
          <w:sz w:val="26"/>
          <w:szCs w:val="26"/>
        </w:rPr>
        <w:t>й со дня регистрации запроса в д</w:t>
      </w:r>
      <w:r w:rsidRPr="007850B8">
        <w:rPr>
          <w:sz w:val="26"/>
          <w:szCs w:val="26"/>
        </w:rPr>
        <w:t>епартаменте, если результатом предоставления государственной услуги является направление (вручение) заявителю уведомления.</w:t>
      </w:r>
    </w:p>
    <w:p w:rsidR="000C4DB3" w:rsidRPr="00D26B5D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D26B5D">
        <w:rPr>
          <w:sz w:val="26"/>
          <w:szCs w:val="26"/>
        </w:rPr>
        <w:t>Правовы</w:t>
      </w:r>
      <w:r>
        <w:rPr>
          <w:sz w:val="26"/>
          <w:szCs w:val="26"/>
        </w:rPr>
        <w:t>ми</w:t>
      </w:r>
      <w:r w:rsidRPr="00D26B5D">
        <w:rPr>
          <w:sz w:val="26"/>
          <w:szCs w:val="26"/>
        </w:rPr>
        <w:t xml:space="preserve"> основания</w:t>
      </w:r>
      <w:r>
        <w:rPr>
          <w:sz w:val="26"/>
          <w:szCs w:val="26"/>
        </w:rPr>
        <w:t>ми</w:t>
      </w:r>
      <w:r w:rsidRPr="00D26B5D">
        <w:rPr>
          <w:sz w:val="26"/>
          <w:szCs w:val="26"/>
        </w:rPr>
        <w:t xml:space="preserve"> для предоставления государственной услуги</w:t>
      </w:r>
      <w:r>
        <w:rPr>
          <w:sz w:val="26"/>
          <w:szCs w:val="26"/>
        </w:rPr>
        <w:t xml:space="preserve"> являются</w:t>
      </w:r>
      <w:r w:rsidRPr="00D26B5D">
        <w:rPr>
          <w:color w:val="000000" w:themeColor="text1"/>
          <w:sz w:val="26"/>
          <w:szCs w:val="26"/>
        </w:rPr>
        <w:t>:</w:t>
      </w:r>
      <w:r w:rsidRPr="00D26B5D">
        <w:rPr>
          <w:b/>
          <w:color w:val="000000" w:themeColor="text1"/>
          <w:sz w:val="26"/>
          <w:szCs w:val="26"/>
        </w:rPr>
        <w:t xml:space="preserve"> </w:t>
      </w:r>
      <w:r w:rsidRPr="00D26B5D">
        <w:rPr>
          <w:sz w:val="26"/>
          <w:szCs w:val="26"/>
        </w:rPr>
        <w:t xml:space="preserve"> </w:t>
      </w:r>
    </w:p>
    <w:p w:rsidR="000C4DB3" w:rsidRPr="00957935" w:rsidRDefault="000C4DB3" w:rsidP="000C4DB3">
      <w:pPr>
        <w:pStyle w:val="ConsPlusNormal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Конституция Российской Федерации (принята всенародным голосованием 12 декабря 1993 года);</w:t>
      </w:r>
    </w:p>
    <w:p w:rsidR="000C4DB3" w:rsidRPr="00957935" w:rsidRDefault="000C4DB3" w:rsidP="000C4DB3">
      <w:pPr>
        <w:pStyle w:val="ConsPlusNormal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Земельный кодекс Российской Федерации;</w:t>
      </w:r>
    </w:p>
    <w:p w:rsidR="000C4DB3" w:rsidRDefault="000C4DB3" w:rsidP="000C4DB3">
      <w:pPr>
        <w:pStyle w:val="ConsPlusNormal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Федеральный </w:t>
      </w:r>
      <w:hyperlink r:id="rId15" w:history="1">
        <w:r w:rsidRPr="00957935">
          <w:rPr>
            <w:sz w:val="26"/>
            <w:szCs w:val="26"/>
          </w:rPr>
          <w:t>закон</w:t>
        </w:r>
      </w:hyperlink>
      <w:r w:rsidRPr="00957935">
        <w:rPr>
          <w:sz w:val="26"/>
          <w:szCs w:val="26"/>
        </w:rPr>
        <w:t xml:space="preserve"> от 27 июля 2010 года № 210-ФЗ «Об организации предоставления государственных и муниципальных услуг»;</w:t>
      </w:r>
    </w:p>
    <w:p w:rsidR="000C4DB3" w:rsidRDefault="000C4DB3" w:rsidP="000C4DB3">
      <w:pPr>
        <w:pStyle w:val="ConsPlusNormal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7850B8">
        <w:rPr>
          <w:sz w:val="26"/>
          <w:szCs w:val="26"/>
        </w:rPr>
        <w:t xml:space="preserve">Федеральный </w:t>
      </w:r>
      <w:hyperlink r:id="rId16" w:history="1">
        <w:r w:rsidRPr="007850B8">
          <w:rPr>
            <w:sz w:val="26"/>
            <w:szCs w:val="26"/>
          </w:rPr>
          <w:t>закон</w:t>
        </w:r>
      </w:hyperlink>
      <w:r w:rsidRPr="007850B8">
        <w:rPr>
          <w:sz w:val="26"/>
          <w:szCs w:val="26"/>
        </w:rPr>
        <w:t xml:space="preserve"> от 8 ноября 2007 года </w:t>
      </w:r>
      <w:r>
        <w:rPr>
          <w:sz w:val="26"/>
          <w:szCs w:val="26"/>
        </w:rPr>
        <w:t>№</w:t>
      </w:r>
      <w:r w:rsidRPr="007850B8">
        <w:rPr>
          <w:sz w:val="26"/>
          <w:szCs w:val="26"/>
        </w:rPr>
        <w:t xml:space="preserve"> 257-ФЗ </w:t>
      </w:r>
      <w:r>
        <w:rPr>
          <w:sz w:val="26"/>
          <w:szCs w:val="26"/>
        </w:rPr>
        <w:t>«</w:t>
      </w:r>
      <w:r w:rsidRPr="007850B8">
        <w:rPr>
          <w:sz w:val="26"/>
          <w:szCs w:val="26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</w:t>
      </w:r>
      <w:r>
        <w:rPr>
          <w:sz w:val="26"/>
          <w:szCs w:val="26"/>
        </w:rPr>
        <w:t>»</w:t>
      </w:r>
      <w:r w:rsidRPr="007850B8">
        <w:rPr>
          <w:sz w:val="26"/>
          <w:szCs w:val="26"/>
        </w:rPr>
        <w:t>;</w:t>
      </w:r>
    </w:p>
    <w:p w:rsidR="000C4DB3" w:rsidRPr="007850B8" w:rsidRDefault="00AA2AC1" w:rsidP="000C4DB3">
      <w:pPr>
        <w:pStyle w:val="ConsPlusNormal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hyperlink r:id="rId17" w:history="1">
        <w:proofErr w:type="gramStart"/>
        <w:r w:rsidR="000C4DB3">
          <w:rPr>
            <w:sz w:val="26"/>
            <w:szCs w:val="26"/>
          </w:rPr>
          <w:t>п</w:t>
        </w:r>
        <w:r w:rsidR="000C4DB3" w:rsidRPr="007850B8">
          <w:rPr>
            <w:sz w:val="26"/>
            <w:szCs w:val="26"/>
          </w:rPr>
          <w:t>риказ</w:t>
        </w:r>
      </w:hyperlink>
      <w:r w:rsidR="000C4DB3" w:rsidRPr="007850B8">
        <w:rPr>
          <w:sz w:val="26"/>
          <w:szCs w:val="26"/>
        </w:rPr>
        <w:t xml:space="preserve"> Министерства транспорта Российской Федерации от 17</w:t>
      </w:r>
      <w:r w:rsidR="000C4DB3">
        <w:rPr>
          <w:sz w:val="26"/>
          <w:szCs w:val="26"/>
        </w:rPr>
        <w:t>.10.2</w:t>
      </w:r>
      <w:r w:rsidR="000C4DB3" w:rsidRPr="007850B8">
        <w:rPr>
          <w:sz w:val="26"/>
          <w:szCs w:val="26"/>
        </w:rPr>
        <w:t>012</w:t>
      </w:r>
      <w:r w:rsidR="000C4DB3">
        <w:rPr>
          <w:sz w:val="26"/>
          <w:szCs w:val="26"/>
        </w:rPr>
        <w:t xml:space="preserve"> </w:t>
      </w:r>
      <w:r w:rsidR="000C4DB3" w:rsidRPr="007850B8">
        <w:rPr>
          <w:sz w:val="26"/>
          <w:szCs w:val="26"/>
        </w:rPr>
        <w:t>№ 373 «Об утверждении порядка подачи и рассмотрения заявления об установлении публичного сервитута в отношении земельных участков в границах полос отвода автомобильных дорог (за исключением частных автомобильных дорог) в целях прокладки, переноса, переустройства, инженерных коммуникаций и их эксплуатации, а также требований к составу документов, прилагаемых к заявлению об установлении такого публичного сервитута, и требований</w:t>
      </w:r>
      <w:proofErr w:type="gramEnd"/>
      <w:r w:rsidR="000C4DB3" w:rsidRPr="007850B8">
        <w:rPr>
          <w:sz w:val="26"/>
          <w:szCs w:val="26"/>
        </w:rPr>
        <w:t xml:space="preserve"> к содержанию решения об установлении такого публичного сервитута»</w:t>
      </w:r>
      <w:r w:rsidR="000C4DB3">
        <w:rPr>
          <w:sz w:val="26"/>
          <w:szCs w:val="26"/>
        </w:rPr>
        <w:t xml:space="preserve"> (далее – Порядок подачи заявления)</w:t>
      </w:r>
      <w:r w:rsidR="000C4DB3" w:rsidRPr="007850B8">
        <w:rPr>
          <w:sz w:val="26"/>
          <w:szCs w:val="26"/>
        </w:rPr>
        <w:t>;</w:t>
      </w:r>
    </w:p>
    <w:p w:rsidR="000C4DB3" w:rsidRPr="00957935" w:rsidRDefault="000C4DB3" w:rsidP="000C4DB3">
      <w:pPr>
        <w:pStyle w:val="ConsPlusNormal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Закон Томской области от 9 июля 2015 года № 100-ОЗ «О земельных отношениях в Томской области»;</w:t>
      </w:r>
    </w:p>
    <w:p w:rsidR="000C4DB3" w:rsidRPr="000C4DB3" w:rsidRDefault="00AA2AC1" w:rsidP="000C4DB3">
      <w:pPr>
        <w:pStyle w:val="ConsPlusNormal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hyperlink r:id="rId18" w:history="1">
        <w:r w:rsidR="000C4DB3" w:rsidRPr="000C4DB3">
          <w:rPr>
            <w:sz w:val="26"/>
            <w:szCs w:val="26"/>
          </w:rPr>
          <w:t>постановление</w:t>
        </w:r>
      </w:hyperlink>
      <w:r w:rsidR="000C4DB3" w:rsidRPr="000C4DB3">
        <w:rPr>
          <w:sz w:val="26"/>
          <w:szCs w:val="26"/>
        </w:rPr>
        <w:t xml:space="preserve"> Губернатора Томской области от 11.06.2013 № 68 «Об утверждении Положения о Департаменте по управлению государственной собственностью Томской области».</w:t>
      </w:r>
    </w:p>
    <w:p w:rsidR="000C4DB3" w:rsidRPr="000C4DB3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0C4DB3">
        <w:rPr>
          <w:sz w:val="26"/>
          <w:szCs w:val="26"/>
        </w:rPr>
        <w:t>Для предоставления государственной услуги заявитель должен предоставить самостоятельно следующие документы:</w:t>
      </w:r>
    </w:p>
    <w:p w:rsidR="000C4DB3" w:rsidRPr="000C4DB3" w:rsidRDefault="000C4DB3" w:rsidP="000C4DB3">
      <w:pPr>
        <w:pStyle w:val="ConsPlusNormal"/>
        <w:numPr>
          <w:ilvl w:val="0"/>
          <w:numId w:val="3"/>
        </w:numPr>
        <w:tabs>
          <w:tab w:val="left" w:pos="993"/>
          <w:tab w:val="left" w:pos="1276"/>
        </w:tabs>
        <w:ind w:left="0" w:firstLine="709"/>
        <w:jc w:val="both"/>
        <w:rPr>
          <w:sz w:val="26"/>
          <w:szCs w:val="26"/>
        </w:rPr>
      </w:pPr>
      <w:r w:rsidRPr="000C4DB3">
        <w:rPr>
          <w:sz w:val="26"/>
          <w:szCs w:val="26"/>
        </w:rPr>
        <w:t>запрос по форме согласно приложению к Порядку подачи заявления;</w:t>
      </w:r>
    </w:p>
    <w:p w:rsidR="000C4DB3" w:rsidRPr="00957935" w:rsidRDefault="000C4DB3" w:rsidP="000C4DB3">
      <w:pPr>
        <w:pStyle w:val="ConsPlusNormal"/>
        <w:numPr>
          <w:ilvl w:val="0"/>
          <w:numId w:val="3"/>
        </w:numPr>
        <w:tabs>
          <w:tab w:val="left" w:pos="993"/>
          <w:tab w:val="left" w:pos="1276"/>
        </w:tabs>
        <w:ind w:left="0" w:firstLine="709"/>
        <w:jc w:val="both"/>
        <w:rPr>
          <w:sz w:val="26"/>
          <w:szCs w:val="26"/>
        </w:rPr>
      </w:pPr>
      <w:r w:rsidRPr="000C4DB3">
        <w:rPr>
          <w:sz w:val="26"/>
          <w:szCs w:val="26"/>
        </w:rPr>
        <w:t>копия документа</w:t>
      </w:r>
      <w:r w:rsidRPr="00957935">
        <w:rPr>
          <w:sz w:val="26"/>
          <w:szCs w:val="26"/>
        </w:rPr>
        <w:t>, удостоверяющего</w:t>
      </w:r>
      <w:r>
        <w:rPr>
          <w:sz w:val="26"/>
          <w:szCs w:val="26"/>
        </w:rPr>
        <w:t xml:space="preserve"> личность заявителя</w:t>
      </w:r>
      <w:r w:rsidRPr="0075492E">
        <w:rPr>
          <w:sz w:val="26"/>
          <w:szCs w:val="26"/>
        </w:rPr>
        <w:t xml:space="preserve"> </w:t>
      </w:r>
      <w:r w:rsidRPr="00957935">
        <w:rPr>
          <w:sz w:val="26"/>
          <w:szCs w:val="26"/>
        </w:rPr>
        <w:t>(в случае, если с запросом обращается физическое лицо);</w:t>
      </w:r>
    </w:p>
    <w:p w:rsidR="000C4DB3" w:rsidRPr="006D2F2A" w:rsidRDefault="000C4DB3" w:rsidP="000C4DB3">
      <w:pPr>
        <w:pStyle w:val="ConsPlusNormal"/>
        <w:numPr>
          <w:ilvl w:val="0"/>
          <w:numId w:val="3"/>
        </w:numPr>
        <w:tabs>
          <w:tab w:val="left" w:pos="993"/>
          <w:tab w:val="left" w:pos="1276"/>
        </w:tabs>
        <w:ind w:left="0" w:firstLine="709"/>
        <w:jc w:val="both"/>
        <w:rPr>
          <w:sz w:val="26"/>
          <w:szCs w:val="26"/>
        </w:rPr>
      </w:pPr>
      <w:r w:rsidRPr="006D2F2A">
        <w:rPr>
          <w:sz w:val="26"/>
          <w:szCs w:val="26"/>
        </w:rPr>
        <w:t>копия документа, удостоверяющего права (полномочия) представителя физического или юридического лица</w:t>
      </w:r>
      <w:r>
        <w:rPr>
          <w:sz w:val="26"/>
          <w:szCs w:val="26"/>
        </w:rPr>
        <w:t xml:space="preserve"> </w:t>
      </w:r>
      <w:r w:rsidRPr="006D2F2A">
        <w:rPr>
          <w:sz w:val="26"/>
          <w:szCs w:val="26"/>
        </w:rPr>
        <w:t>(в случае, если с запросом обращается представитель заявителя);</w:t>
      </w:r>
    </w:p>
    <w:p w:rsidR="000C4DB3" w:rsidRPr="00E33261" w:rsidRDefault="000C4DB3" w:rsidP="000C4DB3">
      <w:pPr>
        <w:pStyle w:val="ConsPlusNormal"/>
        <w:numPr>
          <w:ilvl w:val="0"/>
          <w:numId w:val="3"/>
        </w:numPr>
        <w:tabs>
          <w:tab w:val="left" w:pos="993"/>
          <w:tab w:val="left" w:pos="1276"/>
        </w:tabs>
        <w:ind w:left="0" w:firstLine="709"/>
        <w:jc w:val="both"/>
        <w:rPr>
          <w:sz w:val="26"/>
          <w:szCs w:val="26"/>
        </w:rPr>
      </w:pPr>
      <w:r w:rsidRPr="00E33261">
        <w:rPr>
          <w:sz w:val="26"/>
          <w:szCs w:val="26"/>
        </w:rPr>
        <w:t>копия выписк</w:t>
      </w:r>
      <w:r>
        <w:rPr>
          <w:sz w:val="26"/>
          <w:szCs w:val="26"/>
        </w:rPr>
        <w:t>и из Единого государственного реестра недвижимости</w:t>
      </w:r>
      <w:r w:rsidRPr="00E33261">
        <w:rPr>
          <w:sz w:val="26"/>
          <w:szCs w:val="26"/>
        </w:rPr>
        <w:t xml:space="preserve"> о</w:t>
      </w:r>
      <w:r>
        <w:rPr>
          <w:sz w:val="26"/>
          <w:szCs w:val="26"/>
        </w:rPr>
        <w:t xml:space="preserve"> </w:t>
      </w:r>
      <w:r w:rsidRPr="00E33261">
        <w:rPr>
          <w:sz w:val="26"/>
          <w:szCs w:val="26"/>
        </w:rPr>
        <w:t>земе</w:t>
      </w:r>
      <w:r>
        <w:rPr>
          <w:sz w:val="26"/>
          <w:szCs w:val="26"/>
        </w:rPr>
        <w:t>льном участке с обозначением</w:t>
      </w:r>
      <w:r w:rsidRPr="00E33261">
        <w:rPr>
          <w:sz w:val="26"/>
          <w:szCs w:val="26"/>
        </w:rPr>
        <w:t xml:space="preserve"> планируемых границ сферы действия публичного сервитута (при наличии информации об этом земельном участке в </w:t>
      </w:r>
      <w:r>
        <w:rPr>
          <w:sz w:val="26"/>
          <w:szCs w:val="26"/>
        </w:rPr>
        <w:t>Едином государственном реестре недвижимости</w:t>
      </w:r>
      <w:r w:rsidRPr="00E33261">
        <w:rPr>
          <w:sz w:val="26"/>
          <w:szCs w:val="26"/>
        </w:rPr>
        <w:t>);</w:t>
      </w:r>
    </w:p>
    <w:p w:rsidR="000C4DB3" w:rsidRPr="0075492E" w:rsidRDefault="000C4DB3" w:rsidP="000C4DB3">
      <w:pPr>
        <w:pStyle w:val="ConsPlusNormal"/>
        <w:numPr>
          <w:ilvl w:val="0"/>
          <w:numId w:val="3"/>
        </w:numPr>
        <w:tabs>
          <w:tab w:val="left" w:pos="993"/>
          <w:tab w:val="left" w:pos="1276"/>
        </w:tabs>
        <w:ind w:left="0" w:firstLine="709"/>
        <w:jc w:val="both"/>
        <w:rPr>
          <w:sz w:val="26"/>
          <w:szCs w:val="26"/>
        </w:rPr>
      </w:pPr>
      <w:r w:rsidRPr="0075492E">
        <w:rPr>
          <w:sz w:val="26"/>
          <w:szCs w:val="26"/>
        </w:rPr>
        <w:t>схема размещения объекта на земельных участках полосы отвода автомобильной дороги в масштабе 1:500 (при пересечении инженерными коммуникациями автомобильной дороги) или в масштабе 1:2000 (при расположении инженерных коммуникаций вдоль автомобильной дороги);</w:t>
      </w:r>
    </w:p>
    <w:p w:rsidR="000C4DB3" w:rsidRPr="001752E2" w:rsidRDefault="000C4DB3" w:rsidP="000C4DB3">
      <w:pPr>
        <w:pStyle w:val="ConsPlusNormal"/>
        <w:numPr>
          <w:ilvl w:val="0"/>
          <w:numId w:val="3"/>
        </w:numPr>
        <w:tabs>
          <w:tab w:val="left" w:pos="993"/>
          <w:tab w:val="left" w:pos="1276"/>
        </w:tabs>
        <w:ind w:left="0" w:firstLine="709"/>
        <w:jc w:val="both"/>
        <w:rPr>
          <w:sz w:val="26"/>
          <w:szCs w:val="26"/>
        </w:rPr>
      </w:pPr>
      <w:r w:rsidRPr="001752E2">
        <w:rPr>
          <w:sz w:val="26"/>
          <w:szCs w:val="26"/>
        </w:rPr>
        <w:t>копия согласия в письменной форме владельца автомобильной дороги на планируемое размещение инженерных коммуникаций при проектировании прокладки, переносе или переустройстве инженерных коммуникаций в границах полосы отвода автомобильной дороги;</w:t>
      </w:r>
    </w:p>
    <w:p w:rsidR="000C4DB3" w:rsidRPr="000C4DB3" w:rsidRDefault="000C4DB3" w:rsidP="000C4DB3">
      <w:pPr>
        <w:pStyle w:val="ConsPlusNormal"/>
        <w:numPr>
          <w:ilvl w:val="0"/>
          <w:numId w:val="3"/>
        </w:numPr>
        <w:tabs>
          <w:tab w:val="left" w:pos="993"/>
          <w:tab w:val="left" w:pos="1276"/>
        </w:tabs>
        <w:ind w:left="0" w:firstLine="709"/>
        <w:jc w:val="both"/>
        <w:rPr>
          <w:sz w:val="26"/>
          <w:szCs w:val="26"/>
        </w:rPr>
      </w:pPr>
      <w:r w:rsidRPr="001752E2">
        <w:rPr>
          <w:sz w:val="26"/>
          <w:szCs w:val="26"/>
        </w:rPr>
        <w:t xml:space="preserve">копии договоров, заключенных владельцами инженерных коммуникаций, осуществляющими прокладку, перенос, переустройство инженерных коммуникаций и их </w:t>
      </w:r>
      <w:r w:rsidRPr="000C4DB3">
        <w:rPr>
          <w:sz w:val="26"/>
          <w:szCs w:val="26"/>
        </w:rPr>
        <w:t xml:space="preserve">эксплуатацию в границах полосы отвода автомобильной дороги, с владельцем </w:t>
      </w:r>
      <w:r w:rsidRPr="000C4DB3">
        <w:rPr>
          <w:sz w:val="26"/>
          <w:szCs w:val="26"/>
        </w:rPr>
        <w:lastRenderedPageBreak/>
        <w:t>автомобильной дороги, с техническими требованиями и условиями, подлежащими обязательному исполнению владельцами таких инженерных коммуникаций при их прокладке, переносе, переустройстве и эксплуатации.</w:t>
      </w:r>
    </w:p>
    <w:p w:rsidR="000C4DB3" w:rsidRPr="000C4DB3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0C4DB3">
        <w:rPr>
          <w:sz w:val="26"/>
          <w:szCs w:val="26"/>
        </w:rPr>
        <w:t>Документы, необходимые для предоставления государственной услуги</w:t>
      </w:r>
      <w:r w:rsidR="00EE12F6">
        <w:rPr>
          <w:sz w:val="26"/>
          <w:szCs w:val="26"/>
        </w:rPr>
        <w:t>,</w:t>
      </w:r>
      <w:r w:rsidRPr="000C4DB3">
        <w:rPr>
          <w:sz w:val="26"/>
          <w:szCs w:val="26"/>
        </w:rPr>
        <w:t xml:space="preserve"> подлежащие представлению в рамках межведомственного информационного взаимодействия, отсутствуют.</w:t>
      </w:r>
    </w:p>
    <w:p w:rsidR="000C4DB3" w:rsidRPr="000C4DB3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bookmarkStart w:id="4" w:name="Par4"/>
      <w:bookmarkStart w:id="5" w:name="Par6"/>
      <w:bookmarkStart w:id="6" w:name="Par2"/>
      <w:bookmarkStart w:id="7" w:name="Par3"/>
      <w:bookmarkEnd w:id="4"/>
      <w:bookmarkEnd w:id="5"/>
      <w:bookmarkEnd w:id="6"/>
      <w:bookmarkEnd w:id="7"/>
      <w:r w:rsidRPr="000C4DB3">
        <w:rPr>
          <w:sz w:val="26"/>
          <w:szCs w:val="26"/>
        </w:rPr>
        <w:t>В случае обращения заявителя с запросом в электронной форме документы, необходимые для предоставления государственной услуги, представляются в отсканированном виде одновременно с запросом с учетом особенностей, предусмотренных  пунктом 26 настоящего Административного регламента.</w:t>
      </w:r>
    </w:p>
    <w:p w:rsidR="000C4DB3" w:rsidRPr="000C4DB3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0C4DB3">
        <w:rPr>
          <w:sz w:val="26"/>
          <w:szCs w:val="26"/>
        </w:rPr>
        <w:t>Запрос в письменной форме подается (направляется) непосредственно в департамент, по почтовому адресу департамента или через многофункциональный центр.</w:t>
      </w:r>
    </w:p>
    <w:p w:rsidR="000C4DB3" w:rsidRPr="000C4DB3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0C4DB3">
        <w:rPr>
          <w:sz w:val="26"/>
          <w:szCs w:val="26"/>
        </w:rPr>
        <w:t xml:space="preserve">Основания для отказа в приеме документов, необходимых для предоставления  государственной услуги, основания для приостановления предоставления государственной услуги отсутствуют. </w:t>
      </w:r>
    </w:p>
    <w:p w:rsidR="000C4DB3" w:rsidRPr="000C4DB3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0C4DB3">
        <w:rPr>
          <w:sz w:val="26"/>
          <w:szCs w:val="26"/>
        </w:rPr>
        <w:t>Основаниями для отказа в предоставлении государственной услуги являются:</w:t>
      </w:r>
    </w:p>
    <w:p w:rsidR="000C4DB3" w:rsidRPr="000C4DB3" w:rsidRDefault="000C4DB3" w:rsidP="000C4DB3">
      <w:pPr>
        <w:pStyle w:val="ConsPlusNormal"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0C4DB3">
        <w:rPr>
          <w:sz w:val="26"/>
          <w:szCs w:val="26"/>
        </w:rPr>
        <w:t xml:space="preserve">нарушение установленных в соответствии с </w:t>
      </w:r>
      <w:hyperlink r:id="rId19" w:history="1">
        <w:r w:rsidRPr="000C4DB3">
          <w:rPr>
            <w:sz w:val="26"/>
            <w:szCs w:val="26"/>
          </w:rPr>
          <w:t>частью 4</w:t>
        </w:r>
        <w:r w:rsidRPr="000C4DB3">
          <w:rPr>
            <w:sz w:val="26"/>
            <w:szCs w:val="26"/>
            <w:vertAlign w:val="superscript"/>
          </w:rPr>
          <w:t>3</w:t>
        </w:r>
      </w:hyperlink>
      <w:r w:rsidRPr="000C4DB3">
        <w:rPr>
          <w:sz w:val="26"/>
          <w:szCs w:val="26"/>
        </w:rPr>
        <w:t xml:space="preserve"> статьи 25 Федерального </w:t>
      </w:r>
      <w:hyperlink r:id="rId20" w:history="1">
        <w:proofErr w:type="gramStart"/>
        <w:r w:rsidRPr="000C4DB3">
          <w:rPr>
            <w:sz w:val="26"/>
            <w:szCs w:val="26"/>
          </w:rPr>
          <w:t>закон</w:t>
        </w:r>
        <w:proofErr w:type="gramEnd"/>
      </w:hyperlink>
      <w:r w:rsidRPr="000C4DB3">
        <w:rPr>
          <w:sz w:val="26"/>
          <w:szCs w:val="26"/>
        </w:rPr>
        <w:t>а 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порядка подачи запроса или требований к составу документов, прилагаемых к запросу, в частности:</w:t>
      </w:r>
    </w:p>
    <w:p w:rsidR="000C4DB3" w:rsidRPr="000C4DB3" w:rsidRDefault="000C4DB3" w:rsidP="000C4DB3">
      <w:pPr>
        <w:pStyle w:val="ConsPlusNormal"/>
        <w:tabs>
          <w:tab w:val="left" w:pos="993"/>
        </w:tabs>
        <w:ind w:firstLine="709"/>
        <w:jc w:val="both"/>
        <w:rPr>
          <w:sz w:val="26"/>
          <w:szCs w:val="26"/>
        </w:rPr>
      </w:pPr>
      <w:r w:rsidRPr="000C4DB3">
        <w:rPr>
          <w:sz w:val="26"/>
          <w:szCs w:val="26"/>
        </w:rPr>
        <w:t>а) отсутствие у департамента полномочий по установлению публичного сервитута на заявленных земельных участках;</w:t>
      </w:r>
    </w:p>
    <w:p w:rsidR="000C4DB3" w:rsidRPr="000C4DB3" w:rsidRDefault="000C4DB3" w:rsidP="000C4DB3">
      <w:pPr>
        <w:pStyle w:val="ConsPlusNormal"/>
        <w:tabs>
          <w:tab w:val="left" w:pos="993"/>
        </w:tabs>
        <w:ind w:firstLine="709"/>
        <w:jc w:val="both"/>
        <w:rPr>
          <w:sz w:val="26"/>
          <w:szCs w:val="26"/>
        </w:rPr>
      </w:pPr>
      <w:r w:rsidRPr="000C4DB3">
        <w:rPr>
          <w:sz w:val="26"/>
          <w:szCs w:val="26"/>
        </w:rPr>
        <w:t>б) несоответствие сведений, предоставленных в запросе и документах, цели установления публичного сервитута;</w:t>
      </w:r>
    </w:p>
    <w:p w:rsidR="000C4DB3" w:rsidRPr="000C4DB3" w:rsidRDefault="000C4DB3" w:rsidP="000C4DB3">
      <w:pPr>
        <w:pStyle w:val="ConsPlusNormal"/>
        <w:tabs>
          <w:tab w:val="left" w:pos="993"/>
        </w:tabs>
        <w:ind w:firstLine="709"/>
        <w:jc w:val="both"/>
        <w:rPr>
          <w:sz w:val="26"/>
          <w:szCs w:val="26"/>
        </w:rPr>
      </w:pPr>
      <w:r w:rsidRPr="000C4DB3">
        <w:rPr>
          <w:sz w:val="26"/>
          <w:szCs w:val="26"/>
        </w:rPr>
        <w:t>в) невозможность установления публичного сервитута на заявленных земельных участках;</w:t>
      </w:r>
    </w:p>
    <w:p w:rsidR="000C4DB3" w:rsidRPr="004F6839" w:rsidRDefault="000C4DB3" w:rsidP="000C4DB3">
      <w:pPr>
        <w:pStyle w:val="ConsPlusNormal"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0C4DB3">
        <w:rPr>
          <w:sz w:val="26"/>
          <w:szCs w:val="26"/>
        </w:rPr>
        <w:t>несоответствие деятельности, ко</w:t>
      </w:r>
      <w:r w:rsidRPr="000636CC">
        <w:rPr>
          <w:sz w:val="26"/>
          <w:szCs w:val="26"/>
        </w:rPr>
        <w:t>торая осуществляется в границах полос отвода автомобильных дорог и для обеспечения которой необходимо установление публичного сервитута, требованиям технических регламентов, федеральных законов и (или) иных нормативных правовых актов Российской Федерации.</w:t>
      </w:r>
      <w:bookmarkStart w:id="8" w:name="P201"/>
      <w:bookmarkStart w:id="9" w:name="P218"/>
      <w:bookmarkStart w:id="10" w:name="P224"/>
      <w:bookmarkEnd w:id="8"/>
      <w:bookmarkEnd w:id="9"/>
      <w:bookmarkEnd w:id="10"/>
    </w:p>
    <w:p w:rsidR="000C4DB3" w:rsidRPr="00957935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Государственная услуга предоставляется департаментом бесплатно.</w:t>
      </w:r>
    </w:p>
    <w:p w:rsidR="000C4DB3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Максимальный срок </w:t>
      </w:r>
      <w:r w:rsidRPr="00957935">
        <w:rPr>
          <w:sz w:val="26"/>
          <w:szCs w:val="26"/>
        </w:rPr>
        <w:t>ожидани</w:t>
      </w:r>
      <w:r>
        <w:rPr>
          <w:sz w:val="26"/>
          <w:szCs w:val="26"/>
        </w:rPr>
        <w:t>я в очереди при подаче запроса и</w:t>
      </w:r>
      <w:r w:rsidRPr="00957935">
        <w:rPr>
          <w:sz w:val="26"/>
          <w:szCs w:val="26"/>
        </w:rPr>
        <w:t xml:space="preserve"> при получении результата предоставления государственной услуги</w:t>
      </w:r>
      <w:r>
        <w:rPr>
          <w:sz w:val="26"/>
          <w:szCs w:val="26"/>
        </w:rPr>
        <w:t xml:space="preserve"> </w:t>
      </w:r>
      <w:r w:rsidRPr="00957935">
        <w:rPr>
          <w:sz w:val="26"/>
          <w:szCs w:val="26"/>
        </w:rPr>
        <w:t>не должен превышать десяти минут.</w:t>
      </w:r>
    </w:p>
    <w:p w:rsidR="000C4DB3" w:rsidRPr="00957935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Регистрация запроса осуществляется в день его получения департаментом</w:t>
      </w:r>
      <w:r w:rsidRPr="00957935">
        <w:rPr>
          <w:sz w:val="26"/>
          <w:szCs w:val="26"/>
        </w:rPr>
        <w:t xml:space="preserve">.  </w:t>
      </w:r>
    </w:p>
    <w:p w:rsidR="000C4DB3" w:rsidRPr="00957935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Помещения, в которых предоставляется государственная услуга, зал ожидания, места для заполнения запроса,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следующим требованиям:</w:t>
      </w:r>
    </w:p>
    <w:p w:rsidR="000C4DB3" w:rsidRPr="00957935" w:rsidRDefault="000C4DB3" w:rsidP="000C4DB3">
      <w:pPr>
        <w:pStyle w:val="ConsPlusNormal"/>
        <w:numPr>
          <w:ilvl w:val="0"/>
          <w:numId w:val="17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здание департамента должно находиться в пешеходной доступности (не более десяти минут пешком) для заявителей от остановок общественного транспорта;</w:t>
      </w:r>
    </w:p>
    <w:p w:rsidR="000C4DB3" w:rsidRPr="00957935" w:rsidRDefault="000C4DB3" w:rsidP="000C4DB3">
      <w:pPr>
        <w:pStyle w:val="ConsPlusNormal"/>
        <w:numPr>
          <w:ilvl w:val="0"/>
          <w:numId w:val="17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на территории, прилегающей к месторасположению здания департамента (со стороны улицы Вершинина), должны иметься места для парковки автотранспортных средств, доступ заявителей к парковочным местам должен являться бесплатным;</w:t>
      </w:r>
    </w:p>
    <w:p w:rsidR="000C4DB3" w:rsidRPr="00957935" w:rsidRDefault="000C4DB3" w:rsidP="000C4DB3">
      <w:pPr>
        <w:pStyle w:val="ConsPlusNormal"/>
        <w:numPr>
          <w:ilvl w:val="0"/>
          <w:numId w:val="17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здание департамента должно быть оборудовано отдельным входом для свободного доступа заявителей в помещение;</w:t>
      </w:r>
    </w:p>
    <w:p w:rsidR="000C4DB3" w:rsidRPr="00957935" w:rsidRDefault="000C4DB3" w:rsidP="000C4DB3">
      <w:pPr>
        <w:pStyle w:val="ConsPlusNormal"/>
        <w:numPr>
          <w:ilvl w:val="0"/>
          <w:numId w:val="17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 xml:space="preserve">помещения, в которых предоставляются государственные услуги, зал ожидания, места для заполнения запросов, информационные стенды с образцами их заполнения и </w:t>
      </w:r>
      <w:r w:rsidRPr="00957935">
        <w:rPr>
          <w:sz w:val="26"/>
          <w:szCs w:val="26"/>
        </w:rPr>
        <w:lastRenderedPageBreak/>
        <w:t>перечнем документов, необходимых для предоставления государственной услуги, должны соответствовать Санитарно-эпидемиологическим правилам и нормативам «Гигиенические требования к персональным электронно-вычислительным машинам и организации работы. СанПиН 2.2.2/2.4.1340-03», требованиям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инвалидов;</w:t>
      </w:r>
    </w:p>
    <w:p w:rsidR="000C4DB3" w:rsidRPr="00957935" w:rsidRDefault="000C4DB3" w:rsidP="000C4DB3">
      <w:pPr>
        <w:pStyle w:val="ConsPlusNormal"/>
        <w:numPr>
          <w:ilvl w:val="0"/>
          <w:numId w:val="17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центральный вход в здание департамента должен быть оборудован информационной табличкой (вывеской), содержащей информацию о наименовании департамента;</w:t>
      </w:r>
    </w:p>
    <w:p w:rsidR="000C4DB3" w:rsidRPr="00957935" w:rsidRDefault="000C4DB3" w:rsidP="000C4DB3">
      <w:pPr>
        <w:pStyle w:val="ConsPlusNormal"/>
        <w:numPr>
          <w:ilvl w:val="0"/>
          <w:numId w:val="17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прием заявителей должен осуществляться в специально отведенных для этих целей помещениях;</w:t>
      </w:r>
    </w:p>
    <w:p w:rsidR="000C4DB3" w:rsidRPr="00957935" w:rsidRDefault="000C4DB3" w:rsidP="000C4DB3">
      <w:pPr>
        <w:pStyle w:val="ConsPlusNormal"/>
        <w:numPr>
          <w:ilvl w:val="0"/>
          <w:numId w:val="17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присутственные места должны включать места для информирования и приема заявителей;</w:t>
      </w:r>
    </w:p>
    <w:p w:rsidR="000C4DB3" w:rsidRPr="00957935" w:rsidRDefault="000C4DB3" w:rsidP="000C4DB3">
      <w:pPr>
        <w:pStyle w:val="ConsPlusNormal"/>
        <w:numPr>
          <w:ilvl w:val="0"/>
          <w:numId w:val="17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у входа в каждое из помещений здания департамента должна быть размещена табличка с номером помещения;</w:t>
      </w:r>
    </w:p>
    <w:p w:rsidR="000C4DB3" w:rsidRPr="00957935" w:rsidRDefault="000C4DB3" w:rsidP="000C4DB3">
      <w:pPr>
        <w:pStyle w:val="ConsPlusNormal"/>
        <w:numPr>
          <w:ilvl w:val="0"/>
          <w:numId w:val="17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места информирования, предназначенные для ознакомления заявителей с информационными материалами, должны быть оборудованы информационными стендами;</w:t>
      </w:r>
    </w:p>
    <w:p w:rsidR="000C4DB3" w:rsidRPr="00957935" w:rsidRDefault="000C4DB3" w:rsidP="000C4DB3">
      <w:pPr>
        <w:pStyle w:val="ConsPlusNormal"/>
        <w:numPr>
          <w:ilvl w:val="0"/>
          <w:numId w:val="17"/>
        </w:numPr>
        <w:tabs>
          <w:tab w:val="left" w:pos="709"/>
          <w:tab w:val="left" w:pos="1134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места для заполнения документов должны быть оборудованы стульями, столами, обеспечены образцами заполнения документов, бланками заявлений и канцелярскими принадлежностями;</w:t>
      </w:r>
    </w:p>
    <w:p w:rsidR="000C4DB3" w:rsidRPr="00957935" w:rsidRDefault="000C4DB3" w:rsidP="000C4DB3">
      <w:pPr>
        <w:pStyle w:val="ConsPlusNormal"/>
        <w:numPr>
          <w:ilvl w:val="0"/>
          <w:numId w:val="17"/>
        </w:numPr>
        <w:tabs>
          <w:tab w:val="left" w:pos="709"/>
          <w:tab w:val="left" w:pos="1134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места ожидания в очереди на консультацию, представление или получение документов должны быть оборудованы стульями, кресельными секциями или скамьями (</w:t>
      </w:r>
      <w:proofErr w:type="spellStart"/>
      <w:r w:rsidRPr="00957935">
        <w:rPr>
          <w:sz w:val="26"/>
          <w:szCs w:val="26"/>
        </w:rPr>
        <w:t>банкетками</w:t>
      </w:r>
      <w:proofErr w:type="spellEnd"/>
      <w:r w:rsidRPr="00957935">
        <w:rPr>
          <w:sz w:val="26"/>
          <w:szCs w:val="26"/>
        </w:rPr>
        <w:t>), питьевой водой, одноразовыми стаканами;</w:t>
      </w:r>
    </w:p>
    <w:p w:rsidR="000C4DB3" w:rsidRPr="00957935" w:rsidRDefault="000C4DB3" w:rsidP="000C4DB3">
      <w:pPr>
        <w:pStyle w:val="ConsPlusNormal"/>
        <w:numPr>
          <w:ilvl w:val="0"/>
          <w:numId w:val="17"/>
        </w:numPr>
        <w:tabs>
          <w:tab w:val="left" w:pos="709"/>
          <w:tab w:val="left" w:pos="1134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при организации рабочих мест должна быть предусмотрена возможность свободного входа и выхода специалистов департамента, участвующих в предоставлении государственной услуги, из помещения;</w:t>
      </w:r>
    </w:p>
    <w:p w:rsidR="000C4DB3" w:rsidRPr="00957935" w:rsidRDefault="000C4DB3" w:rsidP="000C4DB3">
      <w:pPr>
        <w:pStyle w:val="ConsPlusNormal"/>
        <w:numPr>
          <w:ilvl w:val="0"/>
          <w:numId w:val="17"/>
        </w:numPr>
        <w:tabs>
          <w:tab w:val="left" w:pos="709"/>
          <w:tab w:val="left" w:pos="1134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на информационном стенде департамента должна содержаться следующая информация:</w:t>
      </w:r>
    </w:p>
    <w:p w:rsidR="000C4DB3" w:rsidRPr="00957935" w:rsidRDefault="000C4DB3" w:rsidP="000C4DB3">
      <w:pPr>
        <w:pStyle w:val="ConsPlusNormal"/>
        <w:tabs>
          <w:tab w:val="left" w:pos="993"/>
          <w:tab w:val="left" w:pos="1418"/>
          <w:tab w:val="left" w:pos="10206"/>
        </w:tabs>
        <w:ind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 xml:space="preserve">а) </w:t>
      </w:r>
      <w:r w:rsidRPr="00957935">
        <w:rPr>
          <w:sz w:val="26"/>
          <w:szCs w:val="26"/>
        </w:rPr>
        <w:tab/>
        <w:t>текст настоящего Административного регламента с приложениями;</w:t>
      </w:r>
    </w:p>
    <w:p w:rsidR="000C4DB3" w:rsidRPr="00D94EA1" w:rsidRDefault="000C4DB3" w:rsidP="000C4DB3">
      <w:pPr>
        <w:pStyle w:val="ConsPlusNormal"/>
        <w:tabs>
          <w:tab w:val="left" w:pos="993"/>
          <w:tab w:val="left" w:pos="1418"/>
          <w:tab w:val="left" w:pos="10206"/>
        </w:tabs>
        <w:ind w:firstLine="709"/>
        <w:jc w:val="both"/>
        <w:outlineLvl w:val="2"/>
        <w:rPr>
          <w:sz w:val="26"/>
          <w:szCs w:val="26"/>
        </w:rPr>
      </w:pPr>
      <w:r w:rsidRPr="00D94EA1">
        <w:rPr>
          <w:sz w:val="26"/>
          <w:szCs w:val="26"/>
        </w:rPr>
        <w:t xml:space="preserve">б) </w:t>
      </w:r>
      <w:r w:rsidRPr="00D94EA1">
        <w:rPr>
          <w:sz w:val="26"/>
          <w:szCs w:val="26"/>
        </w:rPr>
        <w:tab/>
        <w:t>форма и образец заполнения запроса.</w:t>
      </w:r>
    </w:p>
    <w:p w:rsidR="000C4DB3" w:rsidRPr="00D94EA1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D94EA1">
        <w:rPr>
          <w:sz w:val="26"/>
          <w:szCs w:val="26"/>
        </w:rPr>
        <w:t>Показателями доступности и качества государственной услуги являются:</w:t>
      </w:r>
    </w:p>
    <w:p w:rsidR="000C4DB3" w:rsidRPr="00D94EA1" w:rsidRDefault="000C4DB3" w:rsidP="000C4DB3">
      <w:pPr>
        <w:pStyle w:val="ConsPlusNormal"/>
        <w:numPr>
          <w:ilvl w:val="0"/>
          <w:numId w:val="19"/>
        </w:numPr>
        <w:tabs>
          <w:tab w:val="left" w:pos="709"/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D94EA1">
        <w:rPr>
          <w:sz w:val="26"/>
          <w:szCs w:val="26"/>
        </w:rPr>
        <w:t xml:space="preserve">количество взаимодействий заявителя или его представителя со специалистами департамента при предоставлении государственной услуги и их максимальная продолжительность: </w:t>
      </w:r>
      <w:r w:rsidRPr="00D94EA1">
        <w:rPr>
          <w:sz w:val="26"/>
          <w:szCs w:val="26"/>
        </w:rPr>
        <w:br/>
      </w:r>
      <w:r w:rsidRPr="00D94EA1">
        <w:rPr>
          <w:sz w:val="26"/>
          <w:szCs w:val="26"/>
        </w:rPr>
        <w:tab/>
        <w:t xml:space="preserve">а) при приеме запроса при личном обращении заявителя или его представителя – одно взаимодействие, продолжительностью не более десяти минут; </w:t>
      </w:r>
    </w:p>
    <w:p w:rsidR="000C4DB3" w:rsidRPr="00D94EA1" w:rsidRDefault="000C4DB3" w:rsidP="000C4DB3">
      <w:pPr>
        <w:pStyle w:val="ConsPlusNormal"/>
        <w:tabs>
          <w:tab w:val="left" w:pos="709"/>
        </w:tabs>
        <w:jc w:val="both"/>
        <w:outlineLvl w:val="2"/>
        <w:rPr>
          <w:sz w:val="26"/>
          <w:szCs w:val="26"/>
        </w:rPr>
      </w:pPr>
      <w:r w:rsidRPr="00D94EA1">
        <w:rPr>
          <w:sz w:val="26"/>
          <w:szCs w:val="26"/>
        </w:rPr>
        <w:tab/>
        <w:t>б) при получении результата государственной услуги – одно взаимодействие, продолжительностью не более десяти минут;</w:t>
      </w:r>
    </w:p>
    <w:p w:rsidR="000C4DB3" w:rsidRPr="00957935" w:rsidRDefault="000C4DB3" w:rsidP="000C4DB3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полн</w:t>
      </w:r>
      <w:r>
        <w:rPr>
          <w:sz w:val="26"/>
          <w:szCs w:val="26"/>
        </w:rPr>
        <w:t>ая</w:t>
      </w:r>
      <w:r w:rsidRPr="00957935">
        <w:rPr>
          <w:sz w:val="26"/>
          <w:szCs w:val="26"/>
        </w:rPr>
        <w:t xml:space="preserve"> информаци</w:t>
      </w:r>
      <w:r>
        <w:rPr>
          <w:sz w:val="26"/>
          <w:szCs w:val="26"/>
        </w:rPr>
        <w:t>я</w:t>
      </w:r>
      <w:r w:rsidRPr="00957935">
        <w:rPr>
          <w:sz w:val="26"/>
          <w:szCs w:val="26"/>
        </w:rPr>
        <w:t xml:space="preserve"> о государственной услуге </w:t>
      </w:r>
      <w:r>
        <w:rPr>
          <w:sz w:val="26"/>
          <w:szCs w:val="26"/>
        </w:rPr>
        <w:t xml:space="preserve">размещается </w:t>
      </w:r>
      <w:r w:rsidRPr="00957935">
        <w:rPr>
          <w:sz w:val="26"/>
          <w:szCs w:val="26"/>
        </w:rPr>
        <w:t>непосредственно на информационном стенде департамент</w:t>
      </w:r>
      <w:r>
        <w:rPr>
          <w:sz w:val="26"/>
          <w:szCs w:val="26"/>
        </w:rPr>
        <w:t>а</w:t>
      </w:r>
      <w:r w:rsidRPr="00957935">
        <w:rPr>
          <w:sz w:val="26"/>
          <w:szCs w:val="26"/>
        </w:rPr>
        <w:t>, сайте департамента, Едином портале, сайте многофункционального центра;</w:t>
      </w:r>
    </w:p>
    <w:p w:rsidR="000C4DB3" w:rsidRPr="00957935" w:rsidRDefault="000C4DB3" w:rsidP="000C4DB3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государственная услуга предоставляется департаментом бесплатно;</w:t>
      </w:r>
    </w:p>
    <w:p w:rsidR="000C4DB3" w:rsidRPr="00957935" w:rsidRDefault="000C4DB3" w:rsidP="000C4DB3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установленный режим работы департамента не препятствует получению государственной услуги заявителями;</w:t>
      </w:r>
    </w:p>
    <w:p w:rsidR="000C4DB3" w:rsidRPr="00957935" w:rsidRDefault="000C4DB3" w:rsidP="000C4DB3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соблюдение срока предоставления государственной услуги;</w:t>
      </w:r>
    </w:p>
    <w:p w:rsidR="000C4DB3" w:rsidRPr="000C4DB3" w:rsidRDefault="000C4DB3" w:rsidP="000C4DB3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 xml:space="preserve">возможность получения консультации у специалистов департамента о порядке </w:t>
      </w:r>
      <w:r w:rsidRPr="000C4DB3">
        <w:rPr>
          <w:sz w:val="26"/>
          <w:szCs w:val="26"/>
        </w:rPr>
        <w:t>предоставления государственной услуги.</w:t>
      </w:r>
    </w:p>
    <w:p w:rsidR="000C4DB3" w:rsidRPr="000C4DB3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2"/>
        <w:rPr>
          <w:sz w:val="26"/>
          <w:szCs w:val="26"/>
        </w:rPr>
      </w:pPr>
      <w:r w:rsidRPr="000C4DB3">
        <w:rPr>
          <w:sz w:val="26"/>
          <w:szCs w:val="26"/>
        </w:rPr>
        <w:lastRenderedPageBreak/>
        <w:t>Заявителю предоставляется возможность получения информации о государственной услуге на сайте департамента, Едином портале, сайте многофункционального центра. Заявителю предоставляется возможность получения формы запроса в электронном виде на сайте департамента, Едином портале, сайте многофункционального центра</w:t>
      </w:r>
      <w:bookmarkStart w:id="11" w:name="P261"/>
      <w:bookmarkEnd w:id="11"/>
      <w:r w:rsidRPr="000C4DB3">
        <w:rPr>
          <w:sz w:val="26"/>
          <w:szCs w:val="26"/>
        </w:rPr>
        <w:t>. Заявителю предоставляется возможность направления запроса в форме электронного документа на электронную почту департамента, через Единый портал и получения результата государственной услуги по адресу электронной почты, указанному в запросе.</w:t>
      </w:r>
    </w:p>
    <w:p w:rsidR="000C4DB3" w:rsidRPr="00957935" w:rsidRDefault="000C4DB3" w:rsidP="000C4DB3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proofErr w:type="gramStart"/>
      <w:r w:rsidRPr="000C4DB3">
        <w:rPr>
          <w:sz w:val="26"/>
          <w:szCs w:val="26"/>
        </w:rPr>
        <w:t>Перечень классов средств электронной</w:t>
      </w:r>
      <w:r w:rsidRPr="00957935">
        <w:rPr>
          <w:sz w:val="26"/>
          <w:szCs w:val="26"/>
        </w:rPr>
        <w:t xml:space="preserve"> подписи, которые допускаются к использованию при обращении за получением государственной услуги, оказываемой с применением усиленной квалифицированной электронной подписи,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  <w:proofErr w:type="gramEnd"/>
    </w:p>
    <w:p w:rsidR="000C4DB3" w:rsidRPr="00957935" w:rsidRDefault="000C4DB3" w:rsidP="000C4DB3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</w:p>
    <w:p w:rsidR="000C4DB3" w:rsidRPr="00957935" w:rsidRDefault="000C4DB3" w:rsidP="000C4DB3">
      <w:pPr>
        <w:pStyle w:val="ConsPlusNormal"/>
        <w:tabs>
          <w:tab w:val="left" w:pos="10206"/>
        </w:tabs>
        <w:jc w:val="center"/>
        <w:outlineLvl w:val="1"/>
        <w:rPr>
          <w:sz w:val="26"/>
          <w:szCs w:val="26"/>
        </w:rPr>
      </w:pPr>
      <w:bookmarkStart w:id="12" w:name="P273"/>
      <w:bookmarkEnd w:id="12"/>
      <w:r>
        <w:rPr>
          <w:sz w:val="26"/>
          <w:szCs w:val="26"/>
        </w:rPr>
        <w:t>3</w:t>
      </w:r>
      <w:r w:rsidRPr="00957935">
        <w:rPr>
          <w:sz w:val="26"/>
          <w:szCs w:val="26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0C4DB3" w:rsidRPr="00957935" w:rsidRDefault="000C4DB3" w:rsidP="000C4DB3">
      <w:pPr>
        <w:pStyle w:val="ConsPlusNormal"/>
        <w:tabs>
          <w:tab w:val="left" w:pos="10206"/>
        </w:tabs>
        <w:jc w:val="center"/>
        <w:outlineLvl w:val="1"/>
        <w:rPr>
          <w:sz w:val="26"/>
          <w:szCs w:val="26"/>
        </w:rPr>
      </w:pPr>
    </w:p>
    <w:p w:rsidR="000C4DB3" w:rsidRPr="00957935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Последовательность административных процедур при предоставлении государственной услуги отражена в </w:t>
      </w:r>
      <w:hyperlink r:id="rId21" w:history="1">
        <w:r w:rsidRPr="00957935">
          <w:rPr>
            <w:sz w:val="26"/>
            <w:szCs w:val="26"/>
          </w:rPr>
          <w:t>блок-схеме</w:t>
        </w:r>
      </w:hyperlink>
      <w:r w:rsidRPr="00957935">
        <w:rPr>
          <w:sz w:val="26"/>
          <w:szCs w:val="26"/>
        </w:rPr>
        <w:t xml:space="preserve"> предоставления государственной услуги, предусмотренной в приложении № </w:t>
      </w:r>
      <w:r>
        <w:rPr>
          <w:sz w:val="26"/>
          <w:szCs w:val="26"/>
        </w:rPr>
        <w:t>2</w:t>
      </w:r>
      <w:r w:rsidRPr="00957935">
        <w:rPr>
          <w:sz w:val="26"/>
          <w:szCs w:val="26"/>
        </w:rPr>
        <w:t xml:space="preserve"> к настоящему Административному регламенту.</w:t>
      </w:r>
    </w:p>
    <w:p w:rsidR="000C4DB3" w:rsidRPr="00957935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Предоставление государственной услуги включает в себя выполнение следующих административных процедур:</w:t>
      </w:r>
    </w:p>
    <w:p w:rsidR="000C4DB3" w:rsidRPr="00957935" w:rsidRDefault="000C4DB3" w:rsidP="000C4DB3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прием и регистрация запроса;</w:t>
      </w:r>
    </w:p>
    <w:p w:rsidR="000C4DB3" w:rsidRPr="00957935" w:rsidRDefault="000C4DB3" w:rsidP="000C4DB3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рассмотрение запроса;</w:t>
      </w:r>
    </w:p>
    <w:p w:rsidR="000C4DB3" w:rsidRPr="00957935" w:rsidRDefault="000C4DB3" w:rsidP="000C4DB3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957935">
        <w:rPr>
          <w:sz w:val="26"/>
          <w:szCs w:val="26"/>
        </w:rPr>
        <w:t>направление (вручение)</w:t>
      </w:r>
      <w:r>
        <w:rPr>
          <w:sz w:val="26"/>
          <w:szCs w:val="26"/>
        </w:rPr>
        <w:t xml:space="preserve"> уведомления об отказе в рассмотрении запроса</w:t>
      </w:r>
      <w:r w:rsidRPr="0095793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либо </w:t>
      </w:r>
      <w:r w:rsidRPr="00957935">
        <w:rPr>
          <w:sz w:val="26"/>
          <w:szCs w:val="26"/>
        </w:rPr>
        <w:t>результата предоставления государственной услуги.</w:t>
      </w:r>
    </w:p>
    <w:p w:rsidR="000C4DB3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О</w:t>
      </w:r>
      <w:r w:rsidRPr="00513865">
        <w:rPr>
          <w:sz w:val="26"/>
          <w:szCs w:val="26"/>
        </w:rPr>
        <w:t>снованием для начала административной процедуры по приему и регистрации запроса является получение запроса департаментом в письменной или электронной форме.</w:t>
      </w:r>
    </w:p>
    <w:p w:rsidR="000C4DB3" w:rsidRPr="00F422F6" w:rsidRDefault="000C4DB3" w:rsidP="000C4DB3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F422F6">
        <w:rPr>
          <w:sz w:val="26"/>
          <w:szCs w:val="26"/>
        </w:rPr>
        <w:t xml:space="preserve">Прием запроса осуществляется специалистом комитета </w:t>
      </w:r>
      <w:proofErr w:type="spellStart"/>
      <w:r w:rsidRPr="00F422F6">
        <w:rPr>
          <w:sz w:val="26"/>
          <w:szCs w:val="26"/>
        </w:rPr>
        <w:t>документационно</w:t>
      </w:r>
      <w:proofErr w:type="spellEnd"/>
      <w:r w:rsidRPr="00F422F6">
        <w:rPr>
          <w:sz w:val="26"/>
          <w:szCs w:val="26"/>
        </w:rPr>
        <w:t xml:space="preserve">-кадровой работы, ответственным за прием входящей корреспонденции и отправку исходящей корреспонденции (далее – специалист комитета </w:t>
      </w:r>
      <w:proofErr w:type="spellStart"/>
      <w:r w:rsidRPr="00F422F6">
        <w:rPr>
          <w:sz w:val="26"/>
          <w:szCs w:val="26"/>
        </w:rPr>
        <w:t>документационно</w:t>
      </w:r>
      <w:proofErr w:type="spellEnd"/>
      <w:r w:rsidRPr="00F422F6">
        <w:rPr>
          <w:sz w:val="26"/>
          <w:szCs w:val="26"/>
        </w:rPr>
        <w:t>-кадровой работы), который в день получения запроса департаментом в письменной или электронной форме регистрирует запрос с учетом следующих особенностей:</w:t>
      </w:r>
    </w:p>
    <w:p w:rsidR="000C4DB3" w:rsidRPr="00957935" w:rsidRDefault="000C4DB3" w:rsidP="000C4DB3">
      <w:pPr>
        <w:pStyle w:val="ConsPlusNormal"/>
        <w:tabs>
          <w:tab w:val="left" w:pos="993"/>
          <w:tab w:val="left" w:pos="10206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 w:rsidRPr="00957935">
        <w:rPr>
          <w:sz w:val="26"/>
          <w:szCs w:val="26"/>
        </w:rPr>
        <w:t xml:space="preserve"> </w:t>
      </w:r>
      <w:r w:rsidRPr="00957935">
        <w:rPr>
          <w:sz w:val="26"/>
          <w:szCs w:val="26"/>
        </w:rPr>
        <w:tab/>
        <w:t xml:space="preserve">при поступлении запроса в письменной форме специалист комитета </w:t>
      </w:r>
      <w:proofErr w:type="spellStart"/>
      <w:r w:rsidRPr="00957935">
        <w:rPr>
          <w:sz w:val="26"/>
          <w:szCs w:val="26"/>
        </w:rPr>
        <w:t>документационно</w:t>
      </w:r>
      <w:proofErr w:type="spellEnd"/>
      <w:r w:rsidRPr="00957935">
        <w:rPr>
          <w:sz w:val="26"/>
          <w:szCs w:val="26"/>
        </w:rPr>
        <w:t>-кадровой работы, ответственный за прием входящей корреспонденции, регистрирует запрос, возвращает второй экземпляр запроса (при его наличии) заявителю и передает запрос начальнику департамента в день регистрации запроса;</w:t>
      </w:r>
    </w:p>
    <w:p w:rsidR="000C4DB3" w:rsidRPr="00957935" w:rsidRDefault="000C4DB3" w:rsidP="000C4DB3">
      <w:pPr>
        <w:pStyle w:val="ConsPlusNormal"/>
        <w:tabs>
          <w:tab w:val="left" w:pos="993"/>
          <w:tab w:val="left" w:pos="10206"/>
        </w:tabs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</w:t>
      </w:r>
      <w:r w:rsidRPr="00957935">
        <w:rPr>
          <w:sz w:val="26"/>
          <w:szCs w:val="26"/>
        </w:rPr>
        <w:t xml:space="preserve">) </w:t>
      </w:r>
      <w:r w:rsidRPr="00957935">
        <w:rPr>
          <w:sz w:val="26"/>
          <w:szCs w:val="26"/>
        </w:rPr>
        <w:tab/>
        <w:t xml:space="preserve">при поступлении запроса в электронной форме специалист комитета </w:t>
      </w:r>
      <w:proofErr w:type="spellStart"/>
      <w:r w:rsidRPr="00957935">
        <w:rPr>
          <w:sz w:val="26"/>
          <w:szCs w:val="26"/>
        </w:rPr>
        <w:t>документационно</w:t>
      </w:r>
      <w:proofErr w:type="spellEnd"/>
      <w:r w:rsidRPr="00957935">
        <w:rPr>
          <w:sz w:val="26"/>
          <w:szCs w:val="26"/>
        </w:rPr>
        <w:t xml:space="preserve">-кадровой работы, ответственный за прием входящей корреспонденции, распечатывает запрос, ставит на нем входящий номер, текущую дату без необходимости повторного представления документов на бумажном носителе, сообщает на электронную почту заявителя </w:t>
      </w:r>
      <w:r>
        <w:rPr>
          <w:sz w:val="26"/>
          <w:szCs w:val="26"/>
        </w:rPr>
        <w:t xml:space="preserve">дату приема и </w:t>
      </w:r>
      <w:r w:rsidRPr="00957935">
        <w:rPr>
          <w:sz w:val="26"/>
          <w:szCs w:val="26"/>
        </w:rPr>
        <w:t>присвоенный запросу номер</w:t>
      </w:r>
      <w:r>
        <w:rPr>
          <w:sz w:val="26"/>
          <w:szCs w:val="26"/>
        </w:rPr>
        <w:t>,</w:t>
      </w:r>
      <w:r w:rsidRPr="00957935">
        <w:rPr>
          <w:sz w:val="26"/>
          <w:szCs w:val="26"/>
        </w:rPr>
        <w:t xml:space="preserve"> передает запрос начальнику департамента в день регистрации запроса</w:t>
      </w:r>
      <w:r>
        <w:rPr>
          <w:sz w:val="26"/>
          <w:szCs w:val="26"/>
        </w:rPr>
        <w:t>.</w:t>
      </w:r>
      <w:proofErr w:type="gramEnd"/>
    </w:p>
    <w:p w:rsidR="000C4DB3" w:rsidRPr="00957935" w:rsidRDefault="000C4DB3" w:rsidP="000C4DB3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lastRenderedPageBreak/>
        <w:t>Начальник департамента</w:t>
      </w:r>
      <w:r>
        <w:rPr>
          <w:sz w:val="26"/>
          <w:szCs w:val="26"/>
        </w:rPr>
        <w:t xml:space="preserve"> в день</w:t>
      </w:r>
      <w:r w:rsidRPr="00A1282F">
        <w:rPr>
          <w:sz w:val="26"/>
          <w:szCs w:val="26"/>
        </w:rPr>
        <w:t xml:space="preserve"> регистрации запроса </w:t>
      </w:r>
      <w:r w:rsidRPr="00957935">
        <w:rPr>
          <w:sz w:val="26"/>
          <w:szCs w:val="26"/>
        </w:rPr>
        <w:t>определяет исполнителя, ответственного за предоставление государственной услуги (далее –  ответственный исполнитель), путем наложения на запросе соответствующей резолюции и передает</w:t>
      </w:r>
      <w:r>
        <w:rPr>
          <w:sz w:val="26"/>
          <w:szCs w:val="26"/>
        </w:rPr>
        <w:t xml:space="preserve"> его ответственному исполнителю.</w:t>
      </w:r>
    </w:p>
    <w:p w:rsidR="000C4DB3" w:rsidRPr="00957935" w:rsidRDefault="000C4DB3" w:rsidP="000C4DB3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Результатом административной процедуры является получение запроса ответственным исполнителем.</w:t>
      </w:r>
      <w:r>
        <w:rPr>
          <w:sz w:val="26"/>
          <w:szCs w:val="26"/>
        </w:rPr>
        <w:t xml:space="preserve"> </w:t>
      </w:r>
    </w:p>
    <w:p w:rsidR="000C4DB3" w:rsidRDefault="000C4DB3" w:rsidP="000C4DB3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Срок выполнения административной процедуры</w:t>
      </w:r>
      <w:r>
        <w:rPr>
          <w:sz w:val="26"/>
          <w:szCs w:val="26"/>
        </w:rPr>
        <w:t xml:space="preserve"> составляет один рабочий день.</w:t>
      </w:r>
    </w:p>
    <w:p w:rsidR="000C4DB3" w:rsidRPr="00AE052C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AE052C">
        <w:rPr>
          <w:sz w:val="26"/>
          <w:szCs w:val="26"/>
        </w:rPr>
        <w:t>Основанием для начала административной процедуры по рассмотрению запроса является получение запроса с резолюцией начальника департамента ответственным исполнителем.</w:t>
      </w:r>
    </w:p>
    <w:p w:rsidR="000C4DB3" w:rsidRPr="00957935" w:rsidRDefault="000C4DB3" w:rsidP="000C4DB3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957935">
        <w:rPr>
          <w:sz w:val="26"/>
          <w:szCs w:val="26"/>
        </w:rPr>
        <w:t xml:space="preserve">Ответственный исполнитель </w:t>
      </w:r>
      <w:r>
        <w:rPr>
          <w:sz w:val="26"/>
          <w:szCs w:val="26"/>
        </w:rPr>
        <w:t>в день</w:t>
      </w:r>
      <w:r w:rsidRPr="00957935">
        <w:rPr>
          <w:sz w:val="26"/>
          <w:szCs w:val="26"/>
        </w:rPr>
        <w:t xml:space="preserve"> получения запроса назначает специалиста, осуществляющего рассмотрение запроса и подготовку результата предоставления государственной услуги (далее – исполнитель), и передает запрос с приложенными заявителем документами испо</w:t>
      </w:r>
      <w:r>
        <w:rPr>
          <w:sz w:val="26"/>
          <w:szCs w:val="26"/>
        </w:rPr>
        <w:t>лнителю.</w:t>
      </w:r>
    </w:p>
    <w:p w:rsidR="000C4DB3" w:rsidRDefault="000C4DB3" w:rsidP="000C4DB3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И</w:t>
      </w:r>
      <w:r w:rsidRPr="00957935">
        <w:rPr>
          <w:sz w:val="26"/>
          <w:szCs w:val="26"/>
        </w:rPr>
        <w:t xml:space="preserve">сполнитель </w:t>
      </w:r>
      <w:r>
        <w:rPr>
          <w:sz w:val="26"/>
          <w:szCs w:val="26"/>
        </w:rPr>
        <w:t xml:space="preserve">в течение двух рабочих дней со дня регистрации запроса  рассматривает его </w:t>
      </w:r>
      <w:r w:rsidRPr="00F05EDB">
        <w:rPr>
          <w:sz w:val="26"/>
          <w:szCs w:val="26"/>
        </w:rPr>
        <w:t>на предмет отсутствия (наличия) оснований для отказа в рассмотрении запроса, которыми являются предоставление недост</w:t>
      </w:r>
      <w:r>
        <w:rPr>
          <w:sz w:val="26"/>
          <w:szCs w:val="26"/>
        </w:rPr>
        <w:t>оверной или неполной информации.</w:t>
      </w:r>
    </w:p>
    <w:p w:rsidR="000C4DB3" w:rsidRPr="00AD6233" w:rsidRDefault="000C4DB3" w:rsidP="000C4DB3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D6233">
        <w:rPr>
          <w:sz w:val="26"/>
          <w:szCs w:val="26"/>
        </w:rPr>
        <w:t xml:space="preserve">В случае наличия оснований для отказа в рассмотрении запроса, указанных в </w:t>
      </w:r>
      <w:r>
        <w:rPr>
          <w:sz w:val="26"/>
          <w:szCs w:val="26"/>
        </w:rPr>
        <w:t>абзаце третьем</w:t>
      </w:r>
      <w:r w:rsidRPr="00AD6233">
        <w:rPr>
          <w:sz w:val="26"/>
          <w:szCs w:val="26"/>
        </w:rPr>
        <w:t xml:space="preserve"> настоящего пункта, исполнитель подготавливает проект уведомления об отказе в рассмотрении запроса, визирует его самостоятельно, а также у ответственного исполнителя и представляет на подпись начальнику департамента в </w:t>
      </w:r>
      <w:r>
        <w:rPr>
          <w:sz w:val="26"/>
          <w:szCs w:val="26"/>
        </w:rPr>
        <w:t>пределах срока</w:t>
      </w:r>
      <w:r w:rsidRPr="00AD6233">
        <w:rPr>
          <w:sz w:val="26"/>
          <w:szCs w:val="26"/>
        </w:rPr>
        <w:t>, установленн</w:t>
      </w:r>
      <w:r>
        <w:rPr>
          <w:sz w:val="26"/>
          <w:szCs w:val="26"/>
        </w:rPr>
        <w:t xml:space="preserve">ого </w:t>
      </w:r>
      <w:r w:rsidRPr="00AD6233">
        <w:rPr>
          <w:sz w:val="26"/>
          <w:szCs w:val="26"/>
        </w:rPr>
        <w:t xml:space="preserve">в </w:t>
      </w:r>
      <w:r>
        <w:rPr>
          <w:sz w:val="26"/>
          <w:szCs w:val="26"/>
        </w:rPr>
        <w:t>абзаце третьем</w:t>
      </w:r>
      <w:r w:rsidRPr="00AD6233">
        <w:rPr>
          <w:sz w:val="26"/>
          <w:szCs w:val="26"/>
        </w:rPr>
        <w:t xml:space="preserve"> настоящего пункта</w:t>
      </w:r>
      <w:r>
        <w:rPr>
          <w:sz w:val="26"/>
          <w:szCs w:val="26"/>
        </w:rPr>
        <w:t>.</w:t>
      </w:r>
      <w:r w:rsidRPr="00AD6233">
        <w:rPr>
          <w:sz w:val="26"/>
          <w:szCs w:val="26"/>
        </w:rPr>
        <w:t xml:space="preserve"> </w:t>
      </w:r>
      <w:r w:rsidRPr="00AD6233">
        <w:rPr>
          <w:sz w:val="26"/>
          <w:szCs w:val="26"/>
        </w:rPr>
        <w:tab/>
      </w:r>
    </w:p>
    <w:p w:rsidR="000C4DB3" w:rsidRPr="003C6894" w:rsidRDefault="000C4DB3" w:rsidP="000C4DB3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3C6894">
        <w:rPr>
          <w:sz w:val="26"/>
          <w:szCs w:val="26"/>
        </w:rPr>
        <w:t>В случае наличия оснований для отказа в предоставлении государственной услуги</w:t>
      </w:r>
      <w:r w:rsidRPr="00F05EDB">
        <w:rPr>
          <w:sz w:val="26"/>
          <w:szCs w:val="26"/>
        </w:rPr>
        <w:t xml:space="preserve">, указанных в </w:t>
      </w:r>
      <w:hyperlink r:id="rId22" w:history="1">
        <w:r w:rsidRPr="00F05EDB">
          <w:rPr>
            <w:sz w:val="26"/>
            <w:szCs w:val="26"/>
          </w:rPr>
          <w:t xml:space="preserve">пункте </w:t>
        </w:r>
        <w:r>
          <w:rPr>
            <w:sz w:val="26"/>
            <w:szCs w:val="26"/>
          </w:rPr>
          <w:t>2</w:t>
        </w:r>
      </w:hyperlink>
      <w:r>
        <w:rPr>
          <w:sz w:val="26"/>
          <w:szCs w:val="26"/>
        </w:rPr>
        <w:t>0 настоящего</w:t>
      </w:r>
      <w:r w:rsidRPr="00F05EDB">
        <w:rPr>
          <w:sz w:val="26"/>
          <w:szCs w:val="26"/>
        </w:rPr>
        <w:t xml:space="preserve"> Административного регламента</w:t>
      </w:r>
      <w:r>
        <w:rPr>
          <w:sz w:val="26"/>
          <w:szCs w:val="26"/>
        </w:rPr>
        <w:t xml:space="preserve">, </w:t>
      </w:r>
      <w:r w:rsidRPr="003C6894">
        <w:rPr>
          <w:sz w:val="26"/>
          <w:szCs w:val="26"/>
        </w:rPr>
        <w:t xml:space="preserve">исполнитель </w:t>
      </w:r>
      <w:r w:rsidRPr="005D5E46">
        <w:rPr>
          <w:sz w:val="26"/>
          <w:szCs w:val="26"/>
        </w:rPr>
        <w:t xml:space="preserve">в </w:t>
      </w:r>
      <w:r>
        <w:rPr>
          <w:sz w:val="26"/>
          <w:szCs w:val="26"/>
        </w:rPr>
        <w:t>течение девяти рабочих дней со дня регистрации запроса</w:t>
      </w:r>
      <w:r w:rsidRPr="003C6894">
        <w:rPr>
          <w:sz w:val="26"/>
          <w:szCs w:val="26"/>
        </w:rPr>
        <w:t xml:space="preserve"> подготавливает проект уведомления, визирует его самостоятельно, а также у ответственного исполнителя и представляет на подпись начальнику департамента</w:t>
      </w:r>
      <w:r>
        <w:rPr>
          <w:sz w:val="26"/>
          <w:szCs w:val="26"/>
        </w:rPr>
        <w:t>.</w:t>
      </w:r>
    </w:p>
    <w:p w:rsidR="000C4DB3" w:rsidRPr="005D5E46" w:rsidRDefault="000C4DB3" w:rsidP="000C4DB3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5D5E46">
        <w:rPr>
          <w:sz w:val="26"/>
          <w:szCs w:val="26"/>
        </w:rPr>
        <w:t>В случае отсутствия оснований для отказа в предоставлении государственной услуги</w:t>
      </w:r>
      <w:r>
        <w:rPr>
          <w:sz w:val="26"/>
          <w:szCs w:val="26"/>
        </w:rPr>
        <w:t>,</w:t>
      </w:r>
      <w:r w:rsidRPr="005D5E46">
        <w:rPr>
          <w:sz w:val="26"/>
          <w:szCs w:val="26"/>
        </w:rPr>
        <w:t xml:space="preserve"> исполнитель в </w:t>
      </w:r>
      <w:r>
        <w:rPr>
          <w:sz w:val="26"/>
          <w:szCs w:val="26"/>
        </w:rPr>
        <w:t>течение девяти рабочих дней со дня регистрации запроса</w:t>
      </w:r>
      <w:r w:rsidRPr="003C6894">
        <w:rPr>
          <w:sz w:val="26"/>
          <w:szCs w:val="26"/>
        </w:rPr>
        <w:t xml:space="preserve"> </w:t>
      </w:r>
      <w:r w:rsidRPr="005D5E46">
        <w:rPr>
          <w:sz w:val="26"/>
          <w:szCs w:val="26"/>
        </w:rPr>
        <w:t xml:space="preserve">подготавливает проект распоряжения, визирует его самостоятельно, а также у ответственного исполнителя и у заместителя начальника </w:t>
      </w:r>
      <w:r>
        <w:rPr>
          <w:sz w:val="26"/>
          <w:szCs w:val="26"/>
        </w:rPr>
        <w:t>д</w:t>
      </w:r>
      <w:r w:rsidRPr="005D5E46">
        <w:rPr>
          <w:sz w:val="26"/>
          <w:szCs w:val="26"/>
        </w:rPr>
        <w:t>епартамента - председателя правового комитета и представляет на п</w:t>
      </w:r>
      <w:r>
        <w:rPr>
          <w:sz w:val="26"/>
          <w:szCs w:val="26"/>
        </w:rPr>
        <w:t>одпись начальнику департамента.</w:t>
      </w:r>
    </w:p>
    <w:p w:rsidR="000C4DB3" w:rsidRPr="0088342E" w:rsidRDefault="000C4DB3" w:rsidP="000C4DB3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88342E">
        <w:rPr>
          <w:sz w:val="26"/>
          <w:szCs w:val="26"/>
        </w:rPr>
        <w:t xml:space="preserve">Начальник департамента </w:t>
      </w:r>
      <w:r w:rsidRPr="00957935">
        <w:rPr>
          <w:sz w:val="26"/>
          <w:szCs w:val="26"/>
        </w:rPr>
        <w:t xml:space="preserve">не позднее одного </w:t>
      </w:r>
      <w:r>
        <w:rPr>
          <w:sz w:val="26"/>
          <w:szCs w:val="26"/>
        </w:rPr>
        <w:t xml:space="preserve">рабочего </w:t>
      </w:r>
      <w:r w:rsidRPr="00957935">
        <w:rPr>
          <w:sz w:val="26"/>
          <w:szCs w:val="26"/>
        </w:rPr>
        <w:t xml:space="preserve">дня со дня поступления к нему </w:t>
      </w:r>
      <w:r w:rsidRPr="0088342E">
        <w:rPr>
          <w:sz w:val="26"/>
          <w:szCs w:val="26"/>
        </w:rPr>
        <w:t xml:space="preserve">проектов </w:t>
      </w:r>
      <w:r>
        <w:rPr>
          <w:sz w:val="26"/>
          <w:szCs w:val="26"/>
        </w:rPr>
        <w:t>уведомления об отказе в рассмотрении запроса,</w:t>
      </w:r>
      <w:r w:rsidRPr="0088342E">
        <w:rPr>
          <w:sz w:val="26"/>
          <w:szCs w:val="26"/>
        </w:rPr>
        <w:t xml:space="preserve"> уведомления,</w:t>
      </w:r>
      <w:r>
        <w:rPr>
          <w:sz w:val="26"/>
          <w:szCs w:val="26"/>
        </w:rPr>
        <w:t xml:space="preserve"> </w:t>
      </w:r>
      <w:r w:rsidRPr="0088342E">
        <w:rPr>
          <w:sz w:val="26"/>
          <w:szCs w:val="26"/>
        </w:rPr>
        <w:t>распоряжения подписывает указанные документы</w:t>
      </w:r>
      <w:r>
        <w:rPr>
          <w:sz w:val="26"/>
          <w:szCs w:val="26"/>
        </w:rPr>
        <w:t>.</w:t>
      </w:r>
    </w:p>
    <w:p w:rsidR="000C4DB3" w:rsidRPr="00957935" w:rsidRDefault="000C4DB3" w:rsidP="000C4DB3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Уведомление об отказе в рассмотрении запроса, </w:t>
      </w:r>
      <w:r w:rsidRPr="00957935">
        <w:rPr>
          <w:sz w:val="26"/>
          <w:szCs w:val="26"/>
        </w:rPr>
        <w:t>уведомление</w:t>
      </w:r>
      <w:r>
        <w:rPr>
          <w:sz w:val="26"/>
          <w:szCs w:val="26"/>
        </w:rPr>
        <w:t>,</w:t>
      </w:r>
      <w:r w:rsidRPr="00957935">
        <w:rPr>
          <w:sz w:val="26"/>
          <w:szCs w:val="26"/>
        </w:rPr>
        <w:t xml:space="preserve"> распоряжение регистрируются специалистом комитета </w:t>
      </w:r>
      <w:proofErr w:type="spellStart"/>
      <w:r w:rsidRPr="00957935">
        <w:rPr>
          <w:sz w:val="26"/>
          <w:szCs w:val="26"/>
        </w:rPr>
        <w:t>документационно</w:t>
      </w:r>
      <w:proofErr w:type="spellEnd"/>
      <w:r w:rsidRPr="00957935">
        <w:rPr>
          <w:sz w:val="26"/>
          <w:szCs w:val="26"/>
        </w:rPr>
        <w:t>-кадровой работы департамента в день подписания начальником департамента</w:t>
      </w:r>
      <w:r>
        <w:rPr>
          <w:sz w:val="26"/>
          <w:szCs w:val="26"/>
        </w:rPr>
        <w:t>.</w:t>
      </w:r>
    </w:p>
    <w:p w:rsidR="000C4DB3" w:rsidRDefault="000C4DB3" w:rsidP="000C4DB3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957935">
        <w:rPr>
          <w:sz w:val="26"/>
          <w:szCs w:val="26"/>
        </w:rPr>
        <w:t xml:space="preserve">Результатом административной процедуры является </w:t>
      </w:r>
      <w:r>
        <w:rPr>
          <w:sz w:val="26"/>
          <w:szCs w:val="26"/>
        </w:rPr>
        <w:t>регистрация</w:t>
      </w:r>
      <w:r w:rsidRPr="00957935">
        <w:rPr>
          <w:sz w:val="26"/>
          <w:szCs w:val="26"/>
        </w:rPr>
        <w:t xml:space="preserve"> </w:t>
      </w:r>
      <w:r w:rsidRPr="003C6894">
        <w:rPr>
          <w:sz w:val="26"/>
          <w:szCs w:val="26"/>
        </w:rPr>
        <w:t xml:space="preserve">специалистом комитета </w:t>
      </w:r>
      <w:proofErr w:type="spellStart"/>
      <w:r w:rsidRPr="003C6894">
        <w:rPr>
          <w:sz w:val="26"/>
          <w:szCs w:val="26"/>
        </w:rPr>
        <w:t>документационно</w:t>
      </w:r>
      <w:proofErr w:type="spellEnd"/>
      <w:r w:rsidRPr="003C6894">
        <w:rPr>
          <w:sz w:val="26"/>
          <w:szCs w:val="26"/>
        </w:rPr>
        <w:t xml:space="preserve">-кадровой работы департамента </w:t>
      </w:r>
      <w:r>
        <w:rPr>
          <w:sz w:val="26"/>
          <w:szCs w:val="26"/>
        </w:rPr>
        <w:t>уведомления об отказе в рассмотрении</w:t>
      </w:r>
      <w:r w:rsidRPr="00A20743">
        <w:rPr>
          <w:sz w:val="26"/>
          <w:szCs w:val="26"/>
        </w:rPr>
        <w:t xml:space="preserve"> </w:t>
      </w:r>
      <w:r>
        <w:rPr>
          <w:sz w:val="26"/>
          <w:szCs w:val="26"/>
        </w:rPr>
        <w:t>запроса, уведомления либо распоряжения.</w:t>
      </w:r>
    </w:p>
    <w:p w:rsidR="000C4DB3" w:rsidRDefault="000C4DB3" w:rsidP="000C4DB3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Срок выполнения административной процедуры в случае наличия оснований для отказа в рассмотрении запроса</w:t>
      </w:r>
      <w:r>
        <w:rPr>
          <w:sz w:val="26"/>
          <w:szCs w:val="26"/>
        </w:rPr>
        <w:t xml:space="preserve"> </w:t>
      </w:r>
      <w:r w:rsidRPr="00957935">
        <w:rPr>
          <w:sz w:val="26"/>
          <w:szCs w:val="26"/>
        </w:rPr>
        <w:t xml:space="preserve">не должен превышать </w:t>
      </w:r>
      <w:r>
        <w:rPr>
          <w:sz w:val="26"/>
          <w:szCs w:val="26"/>
        </w:rPr>
        <w:t xml:space="preserve">трех рабочих </w:t>
      </w:r>
      <w:r w:rsidRPr="00957935">
        <w:rPr>
          <w:sz w:val="26"/>
          <w:szCs w:val="26"/>
        </w:rPr>
        <w:t>дней со дня регистрации запроса в департаменте.</w:t>
      </w:r>
    </w:p>
    <w:p w:rsidR="000C4DB3" w:rsidRDefault="000C4DB3" w:rsidP="000C4DB3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Срок выполнения административной процедуры в случае предостав</w:t>
      </w:r>
      <w:r>
        <w:rPr>
          <w:sz w:val="26"/>
          <w:szCs w:val="26"/>
        </w:rPr>
        <w:t xml:space="preserve">ления государственной услуги, </w:t>
      </w:r>
      <w:r w:rsidRPr="00957935">
        <w:rPr>
          <w:sz w:val="26"/>
          <w:szCs w:val="26"/>
        </w:rPr>
        <w:t>отказа в предоставлении государственной услуги</w:t>
      </w:r>
      <w:r>
        <w:rPr>
          <w:sz w:val="26"/>
          <w:szCs w:val="26"/>
        </w:rPr>
        <w:t xml:space="preserve"> не должен превышать десяти рабочих дней со дня регистрации запроса департаментом.</w:t>
      </w:r>
    </w:p>
    <w:p w:rsidR="000C4DB3" w:rsidRPr="002352C3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2352C3">
        <w:rPr>
          <w:sz w:val="26"/>
          <w:szCs w:val="26"/>
        </w:rPr>
        <w:lastRenderedPageBreak/>
        <w:t xml:space="preserve">Основанием для начала административной процедуры по направлению (вручению) уведомления об отказе в рассмотрении запроса либо результата предоставления государственной услуги заявителю является регистрация специалистом комитета </w:t>
      </w:r>
      <w:proofErr w:type="spellStart"/>
      <w:r w:rsidRPr="002352C3">
        <w:rPr>
          <w:sz w:val="26"/>
          <w:szCs w:val="26"/>
        </w:rPr>
        <w:t>документационно</w:t>
      </w:r>
      <w:proofErr w:type="spellEnd"/>
      <w:r w:rsidRPr="002352C3">
        <w:rPr>
          <w:sz w:val="26"/>
          <w:szCs w:val="26"/>
        </w:rPr>
        <w:t>-кадровой работы департамента уведомления об отказе в рассмотрении запроса, уведомления либо распоряжения.</w:t>
      </w:r>
    </w:p>
    <w:p w:rsidR="000C4DB3" w:rsidRPr="00364191" w:rsidRDefault="000C4DB3" w:rsidP="000C4DB3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364191">
        <w:rPr>
          <w:sz w:val="26"/>
          <w:szCs w:val="26"/>
        </w:rPr>
        <w:t xml:space="preserve">Специалист комитета </w:t>
      </w:r>
      <w:proofErr w:type="spellStart"/>
      <w:r w:rsidRPr="00364191">
        <w:rPr>
          <w:sz w:val="26"/>
          <w:szCs w:val="26"/>
        </w:rPr>
        <w:t>документационно</w:t>
      </w:r>
      <w:proofErr w:type="spellEnd"/>
      <w:r w:rsidRPr="00364191">
        <w:rPr>
          <w:sz w:val="26"/>
          <w:szCs w:val="26"/>
        </w:rPr>
        <w:t xml:space="preserve">-кадровой работы направляет (вручает) заявителю </w:t>
      </w:r>
      <w:r>
        <w:rPr>
          <w:sz w:val="26"/>
          <w:szCs w:val="26"/>
        </w:rPr>
        <w:t>уведомление об отказе в рассмотрении запроса либо результат предоставления государственной услуги.</w:t>
      </w:r>
    </w:p>
    <w:p w:rsidR="000C4DB3" w:rsidRPr="008117BD" w:rsidRDefault="000C4DB3" w:rsidP="000C4DB3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Н</w:t>
      </w:r>
      <w:r w:rsidRPr="008117BD">
        <w:rPr>
          <w:sz w:val="26"/>
          <w:szCs w:val="26"/>
        </w:rPr>
        <w:t>аправление в письменной форме результата предоставления государственной услуги по запросу, поступившему в письменной форме, осуществляется по почтовому</w:t>
      </w:r>
      <w:r>
        <w:rPr>
          <w:sz w:val="26"/>
          <w:szCs w:val="26"/>
        </w:rPr>
        <w:t xml:space="preserve"> адресу, указанному в запросе.</w:t>
      </w:r>
    </w:p>
    <w:p w:rsidR="000C4DB3" w:rsidRDefault="000C4DB3" w:rsidP="000C4DB3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Н</w:t>
      </w:r>
      <w:r w:rsidRPr="00504872">
        <w:rPr>
          <w:sz w:val="26"/>
          <w:szCs w:val="26"/>
        </w:rPr>
        <w:t>аправление в электронной форме результата предоставления государственной услуги по запросу, поступившему в электронной форме, осуществляется по адресу электронной почты</w:t>
      </w:r>
      <w:r>
        <w:rPr>
          <w:sz w:val="26"/>
          <w:szCs w:val="26"/>
        </w:rPr>
        <w:t>,</w:t>
      </w:r>
      <w:r w:rsidRPr="0056156F">
        <w:rPr>
          <w:sz w:val="26"/>
          <w:szCs w:val="26"/>
        </w:rPr>
        <w:t xml:space="preserve"> </w:t>
      </w:r>
      <w:r>
        <w:rPr>
          <w:sz w:val="26"/>
          <w:szCs w:val="26"/>
        </w:rPr>
        <w:t>указанному в запросе.</w:t>
      </w:r>
    </w:p>
    <w:p w:rsidR="000C4DB3" w:rsidRPr="00957935" w:rsidRDefault="000C4DB3" w:rsidP="000C4DB3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957935">
        <w:rPr>
          <w:sz w:val="26"/>
          <w:szCs w:val="26"/>
        </w:rPr>
        <w:t xml:space="preserve">Результатом административной процедуры является направление (вручение) заявителю </w:t>
      </w:r>
      <w:r>
        <w:rPr>
          <w:sz w:val="26"/>
          <w:szCs w:val="26"/>
        </w:rPr>
        <w:t>уведомления об отказе в рассмотрении</w:t>
      </w:r>
      <w:r w:rsidRPr="00A20743">
        <w:rPr>
          <w:sz w:val="26"/>
          <w:szCs w:val="26"/>
        </w:rPr>
        <w:t xml:space="preserve"> </w:t>
      </w:r>
      <w:r>
        <w:rPr>
          <w:sz w:val="26"/>
          <w:szCs w:val="26"/>
        </w:rPr>
        <w:t>запроса,</w:t>
      </w:r>
      <w:r w:rsidRPr="00957935">
        <w:rPr>
          <w:sz w:val="26"/>
          <w:szCs w:val="26"/>
        </w:rPr>
        <w:t xml:space="preserve"> результата предоставления государственной услуги в форме документа на бумажном носителе либо электронного документа, подписанного уполномоченным должностным лицом с использованием усиленной квалифицированной электронной подписи.</w:t>
      </w:r>
    </w:p>
    <w:p w:rsidR="000C4DB3" w:rsidRDefault="000C4DB3" w:rsidP="000C4DB3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Срок выполнения административной процедуры</w:t>
      </w:r>
      <w:r>
        <w:rPr>
          <w:sz w:val="26"/>
          <w:szCs w:val="26"/>
        </w:rPr>
        <w:t xml:space="preserve"> не должен превышать </w:t>
      </w:r>
      <w:r w:rsidRPr="00364191">
        <w:rPr>
          <w:sz w:val="26"/>
          <w:szCs w:val="26"/>
        </w:rPr>
        <w:t xml:space="preserve">трех рабочих дней со дня </w:t>
      </w:r>
      <w:r>
        <w:rPr>
          <w:sz w:val="26"/>
          <w:szCs w:val="26"/>
        </w:rPr>
        <w:t xml:space="preserve">подписания </w:t>
      </w:r>
      <w:r w:rsidRPr="00364191">
        <w:rPr>
          <w:sz w:val="26"/>
          <w:szCs w:val="26"/>
        </w:rPr>
        <w:t>начальником департамента уведомления об отказе в рассмотрении запроса</w:t>
      </w:r>
      <w:r>
        <w:rPr>
          <w:sz w:val="26"/>
          <w:szCs w:val="26"/>
        </w:rPr>
        <w:t xml:space="preserve">, </w:t>
      </w:r>
      <w:r w:rsidRPr="00364191">
        <w:rPr>
          <w:sz w:val="26"/>
          <w:szCs w:val="26"/>
        </w:rPr>
        <w:t xml:space="preserve">четырех рабочих дней со дня </w:t>
      </w:r>
      <w:r>
        <w:rPr>
          <w:sz w:val="26"/>
          <w:szCs w:val="26"/>
        </w:rPr>
        <w:t>подписания</w:t>
      </w:r>
      <w:r w:rsidRPr="00364191">
        <w:rPr>
          <w:sz w:val="26"/>
          <w:szCs w:val="26"/>
        </w:rPr>
        <w:t xml:space="preserve"> начальником департамента уведомления, одного рабочего дня со дня </w:t>
      </w:r>
      <w:r>
        <w:rPr>
          <w:sz w:val="26"/>
          <w:szCs w:val="26"/>
        </w:rPr>
        <w:t>подписания</w:t>
      </w:r>
      <w:r w:rsidRPr="00364191">
        <w:rPr>
          <w:sz w:val="26"/>
          <w:szCs w:val="26"/>
        </w:rPr>
        <w:t xml:space="preserve"> начальником департамента распоряжения</w:t>
      </w:r>
      <w:r>
        <w:rPr>
          <w:sz w:val="26"/>
          <w:szCs w:val="26"/>
        </w:rPr>
        <w:t>.</w:t>
      </w:r>
      <w:r w:rsidRPr="004C7601">
        <w:rPr>
          <w:sz w:val="26"/>
          <w:szCs w:val="26"/>
        </w:rPr>
        <w:t xml:space="preserve"> </w:t>
      </w:r>
    </w:p>
    <w:p w:rsidR="000C4DB3" w:rsidRDefault="000C4DB3" w:rsidP="000C4DB3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 xml:space="preserve">В случае принятия решения об отказе в рассмотрении запроса срок направления (вручения) заявителю уведомления об отказе в рассмотрении запроса в письменной форме составляет </w:t>
      </w:r>
      <w:r>
        <w:rPr>
          <w:sz w:val="26"/>
          <w:szCs w:val="26"/>
        </w:rPr>
        <w:t xml:space="preserve">шесть рабочих дней </w:t>
      </w:r>
      <w:r w:rsidRPr="00957935">
        <w:rPr>
          <w:sz w:val="26"/>
          <w:szCs w:val="26"/>
        </w:rPr>
        <w:t>со дня регистрации запроса в департаменте.</w:t>
      </w:r>
    </w:p>
    <w:p w:rsidR="000C4DB3" w:rsidRPr="00957935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  <w:tab w:val="left" w:pos="10206"/>
        </w:tabs>
        <w:ind w:left="0" w:firstLine="709"/>
        <w:jc w:val="both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Уведомление об отказе в рассмотрении</w:t>
      </w:r>
      <w:r w:rsidRPr="00A20743">
        <w:rPr>
          <w:sz w:val="26"/>
          <w:szCs w:val="26"/>
        </w:rPr>
        <w:t xml:space="preserve"> </w:t>
      </w:r>
      <w:r>
        <w:rPr>
          <w:sz w:val="26"/>
          <w:szCs w:val="26"/>
        </w:rPr>
        <w:t>запроса либо</w:t>
      </w:r>
      <w:r w:rsidRPr="00957935">
        <w:rPr>
          <w:sz w:val="26"/>
          <w:szCs w:val="26"/>
        </w:rPr>
        <w:t xml:space="preserve"> </w:t>
      </w:r>
      <w:r>
        <w:rPr>
          <w:sz w:val="26"/>
          <w:szCs w:val="26"/>
        </w:rPr>
        <w:t>р</w:t>
      </w:r>
      <w:r w:rsidRPr="00957935">
        <w:rPr>
          <w:sz w:val="26"/>
          <w:szCs w:val="26"/>
        </w:rPr>
        <w:t>езультат</w:t>
      </w:r>
      <w:r w:rsidRPr="00957935">
        <w:rPr>
          <w:rFonts w:eastAsia="Times New Roman"/>
          <w:sz w:val="26"/>
          <w:szCs w:val="26"/>
        </w:rPr>
        <w:t xml:space="preserve"> предоставления государственной услуги по запросу, поступившему через многофункциональный центр, подлежит направлению в многофункциональный центр в сроки, предусмотренные соглашением о взаимодействии, заключенным между многофункциональным центром и департаментом. </w:t>
      </w:r>
    </w:p>
    <w:p w:rsidR="000C4DB3" w:rsidRDefault="000C4DB3" w:rsidP="000C4DB3">
      <w:pPr>
        <w:pStyle w:val="ConsPlusNormal"/>
        <w:tabs>
          <w:tab w:val="left" w:pos="10206"/>
        </w:tabs>
        <w:jc w:val="both"/>
        <w:rPr>
          <w:sz w:val="26"/>
          <w:szCs w:val="26"/>
        </w:rPr>
      </w:pPr>
    </w:p>
    <w:p w:rsidR="000C4DB3" w:rsidRPr="00957935" w:rsidRDefault="000C4DB3" w:rsidP="000C4DB3">
      <w:pPr>
        <w:pStyle w:val="ConsPlusNormal"/>
        <w:tabs>
          <w:tab w:val="left" w:pos="10206"/>
        </w:tabs>
        <w:jc w:val="center"/>
        <w:outlineLvl w:val="1"/>
        <w:rPr>
          <w:sz w:val="26"/>
          <w:szCs w:val="26"/>
        </w:rPr>
      </w:pPr>
      <w:r>
        <w:rPr>
          <w:sz w:val="26"/>
          <w:szCs w:val="26"/>
        </w:rPr>
        <w:t>4</w:t>
      </w:r>
      <w:r w:rsidRPr="00957935">
        <w:rPr>
          <w:sz w:val="26"/>
          <w:szCs w:val="26"/>
        </w:rPr>
        <w:t xml:space="preserve">. Формы </w:t>
      </w:r>
      <w:proofErr w:type="gramStart"/>
      <w:r w:rsidRPr="00957935">
        <w:rPr>
          <w:sz w:val="26"/>
          <w:szCs w:val="26"/>
        </w:rPr>
        <w:t>контроля за</w:t>
      </w:r>
      <w:proofErr w:type="gramEnd"/>
      <w:r w:rsidRPr="00957935">
        <w:rPr>
          <w:sz w:val="26"/>
          <w:szCs w:val="26"/>
        </w:rPr>
        <w:t xml:space="preserve"> исполнением Административного регламента</w:t>
      </w:r>
    </w:p>
    <w:p w:rsidR="000C4DB3" w:rsidRDefault="000C4DB3" w:rsidP="000C4DB3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</w:p>
    <w:p w:rsidR="000C4DB3" w:rsidRPr="003D7254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  <w:tab w:val="left" w:pos="10206"/>
        </w:tabs>
        <w:ind w:left="0" w:firstLine="709"/>
        <w:jc w:val="both"/>
        <w:rPr>
          <w:sz w:val="26"/>
          <w:szCs w:val="26"/>
        </w:rPr>
      </w:pPr>
      <w:proofErr w:type="gramStart"/>
      <w:r w:rsidRPr="003D7254">
        <w:rPr>
          <w:sz w:val="26"/>
          <w:szCs w:val="26"/>
        </w:rPr>
        <w:t>Контроль за</w:t>
      </w:r>
      <w:proofErr w:type="gramEnd"/>
      <w:r w:rsidRPr="003D7254">
        <w:rPr>
          <w:sz w:val="26"/>
          <w:szCs w:val="26"/>
        </w:rPr>
        <w:t xml:space="preserve"> исполнением настоящего Административного регламента осуществляется в форме текущего и последующего контроля.</w:t>
      </w:r>
    </w:p>
    <w:p w:rsidR="000C4DB3" w:rsidRPr="003D7254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  <w:tab w:val="left" w:pos="10206"/>
        </w:tabs>
        <w:ind w:left="0" w:firstLine="709"/>
        <w:jc w:val="both"/>
        <w:rPr>
          <w:sz w:val="26"/>
          <w:szCs w:val="26"/>
        </w:rPr>
      </w:pPr>
      <w:r w:rsidRPr="003D7254">
        <w:rPr>
          <w:sz w:val="26"/>
          <w:szCs w:val="26"/>
        </w:rPr>
        <w:t>Текущий контроль осуществляется ответственным исполнителем при согласовании документов, подгот</w:t>
      </w:r>
      <w:r>
        <w:rPr>
          <w:sz w:val="26"/>
          <w:szCs w:val="26"/>
        </w:rPr>
        <w:t>а</w:t>
      </w:r>
      <w:r w:rsidRPr="003D7254">
        <w:rPr>
          <w:sz w:val="26"/>
          <w:szCs w:val="26"/>
        </w:rPr>
        <w:t>вливаемых исполнителем в соответствии с настоящим Административным регламентом.</w:t>
      </w:r>
    </w:p>
    <w:p w:rsidR="000C4DB3" w:rsidRPr="003D7254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  <w:tab w:val="left" w:pos="10206"/>
        </w:tabs>
        <w:ind w:left="0" w:firstLine="709"/>
        <w:jc w:val="both"/>
        <w:rPr>
          <w:sz w:val="26"/>
          <w:szCs w:val="26"/>
        </w:rPr>
      </w:pPr>
      <w:r w:rsidRPr="003D7254">
        <w:rPr>
          <w:sz w:val="26"/>
          <w:szCs w:val="26"/>
        </w:rPr>
        <w:t xml:space="preserve">Последующий контроль осуществляется посредством проведения проверок в случае поступления в департамент информации о решениях, действиях (бездействии) специалистов департамента, участвующих в предоставлении государственной услуги, которыми нарушены требования, установленные настоящим Административным регламентом. </w:t>
      </w:r>
    </w:p>
    <w:p w:rsidR="000C4DB3" w:rsidRPr="003D7254" w:rsidRDefault="000C4DB3" w:rsidP="000C4DB3">
      <w:pPr>
        <w:pStyle w:val="ConsPlusNormal"/>
        <w:ind w:firstLine="709"/>
        <w:jc w:val="both"/>
        <w:rPr>
          <w:sz w:val="26"/>
          <w:szCs w:val="26"/>
        </w:rPr>
      </w:pPr>
      <w:r w:rsidRPr="003D7254">
        <w:rPr>
          <w:sz w:val="26"/>
          <w:szCs w:val="26"/>
        </w:rPr>
        <w:t xml:space="preserve">Проверка проводится на основании распоряжения департамента о проведении проверки, которым определяется должностное лицо департамента, проводящее проверку, </w:t>
      </w:r>
      <w:r w:rsidRPr="003D7254">
        <w:rPr>
          <w:sz w:val="26"/>
          <w:szCs w:val="26"/>
        </w:rPr>
        <w:lastRenderedPageBreak/>
        <w:t>срок проведения проверки, даты начала и оконч</w:t>
      </w:r>
      <w:r>
        <w:rPr>
          <w:sz w:val="26"/>
          <w:szCs w:val="26"/>
        </w:rPr>
        <w:t>а</w:t>
      </w:r>
      <w:r w:rsidRPr="003D7254">
        <w:rPr>
          <w:sz w:val="26"/>
          <w:szCs w:val="26"/>
        </w:rPr>
        <w:t>ния проведения проверки, срок оформления результатов проверки.</w:t>
      </w:r>
    </w:p>
    <w:p w:rsidR="000C4DB3" w:rsidRPr="003D7254" w:rsidRDefault="000C4DB3" w:rsidP="000C4DB3">
      <w:pPr>
        <w:pStyle w:val="ConsPlusNormal"/>
        <w:ind w:firstLine="709"/>
        <w:jc w:val="both"/>
        <w:rPr>
          <w:sz w:val="26"/>
          <w:szCs w:val="26"/>
        </w:rPr>
      </w:pPr>
      <w:r w:rsidRPr="003D7254">
        <w:rPr>
          <w:sz w:val="26"/>
          <w:szCs w:val="26"/>
        </w:rPr>
        <w:t xml:space="preserve">Результаты проверки оформляются должностным лицом департамента, проводившим проверку, в виде справки, которая предоставляется начальнику департамента. </w:t>
      </w:r>
    </w:p>
    <w:p w:rsidR="000C4DB3" w:rsidRPr="003D7254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  <w:tab w:val="left" w:pos="10206"/>
        </w:tabs>
        <w:ind w:left="0" w:firstLine="709"/>
        <w:jc w:val="both"/>
        <w:rPr>
          <w:sz w:val="26"/>
          <w:szCs w:val="26"/>
        </w:rPr>
      </w:pPr>
      <w:r w:rsidRPr="003D7254">
        <w:rPr>
          <w:sz w:val="26"/>
          <w:szCs w:val="26"/>
        </w:rPr>
        <w:t xml:space="preserve">В случае выявления при осуществлении </w:t>
      </w:r>
      <w:proofErr w:type="gramStart"/>
      <w:r w:rsidRPr="003D7254">
        <w:rPr>
          <w:sz w:val="26"/>
          <w:szCs w:val="26"/>
        </w:rPr>
        <w:t>контроля за</w:t>
      </w:r>
      <w:proofErr w:type="gramEnd"/>
      <w:r w:rsidRPr="003D7254">
        <w:rPr>
          <w:sz w:val="26"/>
          <w:szCs w:val="26"/>
        </w:rPr>
        <w:t xml:space="preserve"> исполнением настоящего Административного регламента нарушений требований, установленных настоящим Административным регламентом, виновные лица привлекаются к ответственности в соответствии с законодательством Российской Федерации.</w:t>
      </w:r>
    </w:p>
    <w:p w:rsidR="000C4DB3" w:rsidRPr="00957935" w:rsidRDefault="000C4DB3" w:rsidP="000C4DB3">
      <w:pPr>
        <w:pStyle w:val="ConsPlusNormal"/>
        <w:ind w:firstLine="709"/>
        <w:jc w:val="both"/>
        <w:rPr>
          <w:sz w:val="26"/>
          <w:szCs w:val="26"/>
        </w:rPr>
      </w:pPr>
    </w:p>
    <w:p w:rsidR="000C4DB3" w:rsidRPr="00957935" w:rsidRDefault="000C4DB3" w:rsidP="000C4DB3">
      <w:pPr>
        <w:pStyle w:val="ConsPlusNormal"/>
        <w:ind w:firstLine="709"/>
        <w:jc w:val="center"/>
        <w:outlineLvl w:val="1"/>
        <w:rPr>
          <w:sz w:val="26"/>
          <w:szCs w:val="26"/>
        </w:rPr>
      </w:pPr>
      <w:r>
        <w:rPr>
          <w:sz w:val="26"/>
          <w:szCs w:val="26"/>
        </w:rPr>
        <w:t>5</w:t>
      </w:r>
      <w:r w:rsidRPr="00957935">
        <w:rPr>
          <w:sz w:val="26"/>
          <w:szCs w:val="26"/>
        </w:rPr>
        <w:t xml:space="preserve">. </w:t>
      </w:r>
      <w:proofErr w:type="gramStart"/>
      <w:r w:rsidRPr="00957935">
        <w:rPr>
          <w:sz w:val="26"/>
          <w:szCs w:val="26"/>
        </w:rPr>
        <w:t>Досудебное (внесудебное) обжалование решений и действий (бездействия) департамента, многофункционального центра, а также их должностных лиц, государственных служащих, работников</w:t>
      </w:r>
      <w:proofErr w:type="gramEnd"/>
    </w:p>
    <w:p w:rsidR="000C4DB3" w:rsidRPr="00957935" w:rsidRDefault="000C4DB3" w:rsidP="000C4DB3">
      <w:pPr>
        <w:pStyle w:val="ConsPlusNormal"/>
        <w:ind w:firstLine="709"/>
        <w:jc w:val="center"/>
        <w:outlineLvl w:val="1"/>
        <w:rPr>
          <w:sz w:val="26"/>
          <w:szCs w:val="26"/>
        </w:rPr>
      </w:pPr>
    </w:p>
    <w:p w:rsidR="000C4DB3" w:rsidRPr="00957935" w:rsidRDefault="000C4DB3" w:rsidP="000C4DB3">
      <w:pPr>
        <w:pStyle w:val="ConsPlusNormal"/>
        <w:numPr>
          <w:ilvl w:val="0"/>
          <w:numId w:val="2"/>
        </w:numPr>
        <w:tabs>
          <w:tab w:val="left" w:pos="709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Обжалование решений и действий (бездействия) департамента, многофункционального центра, а также их должностных лиц, государственных служащих, работников осуществляется в соответствии с главой 2</w:t>
      </w:r>
      <w:r w:rsidRPr="00957935">
        <w:rPr>
          <w:sz w:val="26"/>
          <w:szCs w:val="26"/>
          <w:vertAlign w:val="superscript"/>
        </w:rPr>
        <w:t>1</w:t>
      </w:r>
      <w:r w:rsidRPr="00957935">
        <w:rPr>
          <w:sz w:val="26"/>
          <w:szCs w:val="26"/>
        </w:rPr>
        <w:t xml:space="preserve"> Федерального закона от 27 июля 2010 года № 210-ФЗ «Об организации   предоставления государственных и муниципальных услуг».</w:t>
      </w:r>
    </w:p>
    <w:p w:rsidR="000C4DB3" w:rsidRPr="00957935" w:rsidRDefault="000C4DB3" w:rsidP="000C4DB3">
      <w:pPr>
        <w:pStyle w:val="ConsPlusNormal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Жалоба на решения и действия (бездействие) начальника департамента подается на имя заместителя Губернатора Томской области по инвестиционной политике и имущественным отношениям.</w:t>
      </w:r>
    </w:p>
    <w:p w:rsidR="000C4DB3" w:rsidRPr="00957935" w:rsidRDefault="000C4DB3" w:rsidP="000C4DB3">
      <w:pPr>
        <w:tabs>
          <w:tab w:val="left" w:pos="1418"/>
        </w:tabs>
        <w:spacing w:after="200" w:line="276" w:lineRule="auto"/>
        <w:jc w:val="left"/>
        <w:rPr>
          <w:rFonts w:eastAsiaTheme="minorHAnsi"/>
          <w:sz w:val="26"/>
          <w:szCs w:val="26"/>
          <w:lang w:eastAsia="en-US"/>
        </w:rPr>
      </w:pPr>
      <w:r w:rsidRPr="00957935">
        <w:rPr>
          <w:sz w:val="26"/>
          <w:szCs w:val="26"/>
        </w:rPr>
        <w:br w:type="page"/>
      </w:r>
    </w:p>
    <w:p w:rsidR="000C4DB3" w:rsidRPr="00957935" w:rsidRDefault="000C4DB3" w:rsidP="000C4DB3">
      <w:pPr>
        <w:pStyle w:val="ConsPlusNormal"/>
        <w:ind w:left="5670" w:right="709"/>
        <w:outlineLvl w:val="1"/>
        <w:rPr>
          <w:sz w:val="26"/>
          <w:szCs w:val="26"/>
        </w:rPr>
      </w:pPr>
      <w:r w:rsidRPr="00957935">
        <w:rPr>
          <w:sz w:val="26"/>
          <w:szCs w:val="26"/>
        </w:rPr>
        <w:lastRenderedPageBreak/>
        <w:t>Приложение № 1</w:t>
      </w:r>
    </w:p>
    <w:p w:rsidR="000C4DB3" w:rsidRPr="00957935" w:rsidRDefault="000C4DB3" w:rsidP="000C4DB3">
      <w:pPr>
        <w:pStyle w:val="ConsPlusNormal"/>
        <w:ind w:left="5670" w:right="-1"/>
        <w:rPr>
          <w:sz w:val="26"/>
          <w:szCs w:val="26"/>
        </w:rPr>
      </w:pPr>
      <w:r w:rsidRPr="00957935">
        <w:rPr>
          <w:sz w:val="26"/>
          <w:szCs w:val="26"/>
        </w:rPr>
        <w:t>к Административному регламенту</w:t>
      </w:r>
    </w:p>
    <w:p w:rsidR="000C4DB3" w:rsidRPr="00957935" w:rsidRDefault="000C4DB3" w:rsidP="000C4DB3">
      <w:pPr>
        <w:pStyle w:val="ConsPlusNormal"/>
        <w:ind w:left="5670" w:right="709"/>
        <w:rPr>
          <w:sz w:val="26"/>
          <w:szCs w:val="26"/>
        </w:rPr>
      </w:pPr>
      <w:r w:rsidRPr="00957935">
        <w:rPr>
          <w:sz w:val="26"/>
          <w:szCs w:val="26"/>
        </w:rPr>
        <w:t>предоставления государственной услуги «</w:t>
      </w:r>
      <w:r w:rsidRPr="005F1E6D">
        <w:rPr>
          <w:sz w:val="26"/>
          <w:szCs w:val="26"/>
        </w:rPr>
        <w:t>Установление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 коммуникаций и их эксплуатации</w:t>
      </w:r>
      <w:r w:rsidRPr="00957935">
        <w:rPr>
          <w:sz w:val="26"/>
          <w:szCs w:val="26"/>
        </w:rPr>
        <w:t>»</w:t>
      </w:r>
    </w:p>
    <w:p w:rsidR="000C4DB3" w:rsidRPr="00957935" w:rsidRDefault="000C4DB3" w:rsidP="000C4DB3">
      <w:pPr>
        <w:pStyle w:val="ConsPlusNormal"/>
        <w:ind w:left="5670" w:right="709"/>
        <w:jc w:val="right"/>
        <w:rPr>
          <w:sz w:val="26"/>
          <w:szCs w:val="26"/>
        </w:rPr>
      </w:pPr>
    </w:p>
    <w:p w:rsidR="000C4DB3" w:rsidRPr="00957935" w:rsidRDefault="000C4DB3" w:rsidP="000C4DB3">
      <w:pPr>
        <w:autoSpaceDE w:val="0"/>
        <w:autoSpaceDN w:val="0"/>
        <w:adjustRightInd w:val="0"/>
        <w:rPr>
          <w:rFonts w:eastAsiaTheme="minorHAnsi"/>
          <w:sz w:val="26"/>
          <w:szCs w:val="26"/>
          <w:lang w:eastAsia="en-US"/>
        </w:rPr>
      </w:pPr>
    </w:p>
    <w:p w:rsidR="000C4DB3" w:rsidRPr="00957935" w:rsidRDefault="000C4DB3" w:rsidP="000C4DB3">
      <w:pPr>
        <w:autoSpaceDE w:val="0"/>
        <w:autoSpaceDN w:val="0"/>
        <w:adjustRightInd w:val="0"/>
        <w:jc w:val="center"/>
        <w:rPr>
          <w:rFonts w:eastAsiaTheme="minorHAnsi"/>
          <w:bCs/>
          <w:sz w:val="26"/>
          <w:szCs w:val="26"/>
          <w:lang w:eastAsia="en-US"/>
        </w:rPr>
      </w:pPr>
      <w:r w:rsidRPr="00957935">
        <w:rPr>
          <w:rFonts w:eastAsiaTheme="minorHAnsi"/>
          <w:bCs/>
          <w:sz w:val="26"/>
          <w:szCs w:val="26"/>
          <w:lang w:eastAsia="en-US"/>
        </w:rPr>
        <w:t>Сведения</w:t>
      </w:r>
    </w:p>
    <w:p w:rsidR="000C4DB3" w:rsidRPr="00957935" w:rsidRDefault="000C4DB3" w:rsidP="000C4DB3">
      <w:pPr>
        <w:tabs>
          <w:tab w:val="left" w:pos="709"/>
          <w:tab w:val="left" w:pos="1134"/>
        </w:tabs>
        <w:autoSpaceDE w:val="0"/>
        <w:autoSpaceDN w:val="0"/>
        <w:adjustRightInd w:val="0"/>
        <w:jc w:val="center"/>
        <w:rPr>
          <w:rFonts w:eastAsiaTheme="minorHAnsi"/>
          <w:bCs/>
          <w:sz w:val="26"/>
          <w:szCs w:val="26"/>
          <w:lang w:eastAsia="en-US"/>
        </w:rPr>
      </w:pPr>
      <w:r w:rsidRPr="00957935">
        <w:rPr>
          <w:rFonts w:eastAsiaTheme="minorHAnsi"/>
          <w:bCs/>
          <w:sz w:val="26"/>
          <w:szCs w:val="26"/>
          <w:lang w:eastAsia="en-US"/>
        </w:rPr>
        <w:t>о Департаменте по управлению государственной собственностью Томской области</w:t>
      </w:r>
    </w:p>
    <w:p w:rsidR="000C4DB3" w:rsidRPr="00957935" w:rsidRDefault="000C4DB3" w:rsidP="000C4DB3">
      <w:pPr>
        <w:autoSpaceDE w:val="0"/>
        <w:autoSpaceDN w:val="0"/>
        <w:adjustRightInd w:val="0"/>
        <w:jc w:val="center"/>
        <w:rPr>
          <w:rFonts w:eastAsiaTheme="minorHAnsi"/>
          <w:bCs/>
          <w:sz w:val="26"/>
          <w:szCs w:val="26"/>
          <w:lang w:eastAsia="en-US"/>
        </w:rPr>
      </w:pPr>
    </w:p>
    <w:p w:rsidR="000C4DB3" w:rsidRPr="00957935" w:rsidRDefault="000C4DB3" w:rsidP="000C4DB3">
      <w:pPr>
        <w:pStyle w:val="aa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Theme="minorHAnsi"/>
          <w:sz w:val="26"/>
          <w:szCs w:val="26"/>
          <w:lang w:eastAsia="en-US"/>
        </w:rPr>
      </w:pPr>
      <w:r w:rsidRPr="00957935">
        <w:rPr>
          <w:rFonts w:eastAsiaTheme="minorHAnsi"/>
          <w:sz w:val="26"/>
          <w:szCs w:val="26"/>
          <w:lang w:eastAsia="en-US"/>
        </w:rPr>
        <w:t>Адрес Департамента по управлению государственной собственностью Томской области (далее – департамент): 634034, г. Томск, пр. Кирова, д. 20.</w:t>
      </w:r>
    </w:p>
    <w:p w:rsidR="000C4DB3" w:rsidRPr="00957935" w:rsidRDefault="000C4DB3" w:rsidP="000C4DB3">
      <w:pPr>
        <w:pStyle w:val="aa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Theme="minorHAnsi"/>
          <w:sz w:val="26"/>
          <w:szCs w:val="26"/>
          <w:lang w:eastAsia="en-US"/>
        </w:rPr>
      </w:pPr>
      <w:r w:rsidRPr="00957935">
        <w:rPr>
          <w:rFonts w:eastAsiaTheme="minorHAnsi"/>
          <w:sz w:val="26"/>
          <w:szCs w:val="26"/>
          <w:lang w:eastAsia="en-US"/>
        </w:rPr>
        <w:t>Время работы департамента:</w:t>
      </w:r>
    </w:p>
    <w:p w:rsidR="000C4DB3" w:rsidRPr="00957935" w:rsidRDefault="000C4DB3" w:rsidP="000C4DB3">
      <w:pPr>
        <w:autoSpaceDE w:val="0"/>
        <w:autoSpaceDN w:val="0"/>
        <w:adjustRightInd w:val="0"/>
        <w:ind w:left="207" w:firstLine="927"/>
        <w:rPr>
          <w:rFonts w:eastAsiaTheme="minorHAnsi"/>
          <w:sz w:val="26"/>
          <w:szCs w:val="26"/>
          <w:lang w:eastAsia="en-US"/>
        </w:rPr>
      </w:pPr>
      <w:r w:rsidRPr="00957935">
        <w:rPr>
          <w:rFonts w:eastAsiaTheme="minorHAnsi"/>
          <w:sz w:val="26"/>
          <w:szCs w:val="26"/>
          <w:lang w:eastAsia="en-US"/>
        </w:rPr>
        <w:t>ежедневно с понедельника по пятницу с 09.00 до 18.00 часов;</w:t>
      </w:r>
    </w:p>
    <w:p w:rsidR="000C4DB3" w:rsidRPr="00957935" w:rsidRDefault="000C4DB3" w:rsidP="000C4DB3">
      <w:pPr>
        <w:autoSpaceDE w:val="0"/>
        <w:autoSpaceDN w:val="0"/>
        <w:adjustRightInd w:val="0"/>
        <w:ind w:left="207" w:firstLine="927"/>
        <w:rPr>
          <w:rFonts w:eastAsiaTheme="minorHAnsi"/>
          <w:sz w:val="26"/>
          <w:szCs w:val="26"/>
          <w:lang w:eastAsia="en-US"/>
        </w:rPr>
      </w:pPr>
      <w:r w:rsidRPr="00957935">
        <w:rPr>
          <w:rFonts w:eastAsiaTheme="minorHAnsi"/>
          <w:sz w:val="26"/>
          <w:szCs w:val="26"/>
          <w:lang w:eastAsia="en-US"/>
        </w:rPr>
        <w:t>время предоставления перерыва для отдыха и питания с 12:30 до 13:30 часов.</w:t>
      </w:r>
    </w:p>
    <w:p w:rsidR="000C4DB3" w:rsidRPr="00A1282F" w:rsidRDefault="000C4DB3" w:rsidP="000C4DB3">
      <w:pPr>
        <w:pStyle w:val="aa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Theme="minorHAnsi"/>
          <w:sz w:val="26"/>
          <w:szCs w:val="26"/>
          <w:lang w:eastAsia="en-US"/>
        </w:rPr>
      </w:pPr>
      <w:r w:rsidRPr="00A1282F">
        <w:rPr>
          <w:rFonts w:eastAsiaTheme="minorHAnsi"/>
          <w:sz w:val="26"/>
          <w:szCs w:val="26"/>
          <w:lang w:eastAsia="en-US"/>
        </w:rPr>
        <w:t>Номера телефонов для справок и факса в департаменте:</w:t>
      </w:r>
    </w:p>
    <w:p w:rsidR="000C4DB3" w:rsidRPr="00A1282F" w:rsidRDefault="000C4DB3" w:rsidP="000C4DB3">
      <w:pPr>
        <w:autoSpaceDE w:val="0"/>
        <w:autoSpaceDN w:val="0"/>
        <w:adjustRightInd w:val="0"/>
        <w:ind w:left="207" w:firstLine="927"/>
        <w:rPr>
          <w:rFonts w:eastAsiaTheme="minorHAnsi"/>
          <w:sz w:val="26"/>
          <w:szCs w:val="26"/>
          <w:lang w:eastAsia="en-US"/>
        </w:rPr>
      </w:pPr>
      <w:r w:rsidRPr="00A1282F">
        <w:rPr>
          <w:rFonts w:eastAsiaTheme="minorHAnsi"/>
          <w:sz w:val="26"/>
          <w:szCs w:val="26"/>
          <w:lang w:eastAsia="en-US"/>
        </w:rPr>
        <w:t xml:space="preserve">(3822) </w:t>
      </w:r>
      <w:r w:rsidRPr="00693957">
        <w:rPr>
          <w:rFonts w:eastAsiaTheme="minorHAnsi"/>
          <w:sz w:val="26"/>
          <w:szCs w:val="26"/>
          <w:lang w:eastAsia="en-US"/>
        </w:rPr>
        <w:t xml:space="preserve">73-27-15 </w:t>
      </w:r>
      <w:r w:rsidRPr="00A1282F">
        <w:rPr>
          <w:rFonts w:eastAsiaTheme="minorHAnsi"/>
          <w:sz w:val="26"/>
          <w:szCs w:val="26"/>
          <w:lang w:eastAsia="en-US"/>
        </w:rPr>
        <w:t>– комитет по управлению земельными ресурсами;</w:t>
      </w:r>
    </w:p>
    <w:p w:rsidR="000C4DB3" w:rsidRPr="00A1282F" w:rsidRDefault="000C4DB3" w:rsidP="000C4DB3">
      <w:pPr>
        <w:autoSpaceDE w:val="0"/>
        <w:autoSpaceDN w:val="0"/>
        <w:adjustRightInd w:val="0"/>
        <w:ind w:left="207" w:firstLine="927"/>
        <w:rPr>
          <w:rFonts w:eastAsiaTheme="minorHAnsi"/>
          <w:sz w:val="26"/>
          <w:szCs w:val="26"/>
          <w:lang w:eastAsia="en-US"/>
        </w:rPr>
      </w:pPr>
      <w:r w:rsidRPr="00A1282F">
        <w:rPr>
          <w:rFonts w:eastAsiaTheme="minorHAnsi"/>
          <w:sz w:val="26"/>
          <w:szCs w:val="26"/>
          <w:lang w:eastAsia="en-US"/>
        </w:rPr>
        <w:t xml:space="preserve">(3822) </w:t>
      </w:r>
      <w:r w:rsidRPr="00693957">
        <w:rPr>
          <w:rFonts w:eastAsiaTheme="minorHAnsi"/>
          <w:sz w:val="26"/>
          <w:szCs w:val="26"/>
          <w:lang w:eastAsia="en-US"/>
        </w:rPr>
        <w:t>73</w:t>
      </w:r>
      <w:r>
        <w:rPr>
          <w:rFonts w:eastAsiaTheme="minorHAnsi"/>
          <w:sz w:val="26"/>
          <w:szCs w:val="26"/>
          <w:lang w:eastAsia="en-US"/>
        </w:rPr>
        <w:t>-</w:t>
      </w:r>
      <w:r w:rsidRPr="00693957">
        <w:rPr>
          <w:rFonts w:eastAsiaTheme="minorHAnsi"/>
          <w:sz w:val="26"/>
          <w:szCs w:val="26"/>
          <w:lang w:eastAsia="en-US"/>
        </w:rPr>
        <w:t>27</w:t>
      </w:r>
      <w:r>
        <w:rPr>
          <w:rFonts w:eastAsiaTheme="minorHAnsi"/>
          <w:sz w:val="26"/>
          <w:szCs w:val="26"/>
          <w:lang w:eastAsia="en-US"/>
        </w:rPr>
        <w:t>-</w:t>
      </w:r>
      <w:r w:rsidRPr="00693957">
        <w:rPr>
          <w:rFonts w:eastAsiaTheme="minorHAnsi"/>
          <w:sz w:val="26"/>
          <w:szCs w:val="26"/>
          <w:lang w:eastAsia="en-US"/>
        </w:rPr>
        <w:t>01</w:t>
      </w:r>
      <w:r w:rsidRPr="00A1282F">
        <w:rPr>
          <w:rFonts w:eastAsiaTheme="minorHAnsi"/>
          <w:sz w:val="26"/>
          <w:szCs w:val="26"/>
          <w:lang w:eastAsia="en-US"/>
        </w:rPr>
        <w:t xml:space="preserve"> – комитет </w:t>
      </w:r>
      <w:proofErr w:type="spellStart"/>
      <w:r w:rsidRPr="00A1282F">
        <w:rPr>
          <w:rFonts w:eastAsiaTheme="minorHAnsi"/>
          <w:sz w:val="26"/>
          <w:szCs w:val="26"/>
          <w:lang w:eastAsia="en-US"/>
        </w:rPr>
        <w:t>документационно</w:t>
      </w:r>
      <w:proofErr w:type="spellEnd"/>
      <w:r w:rsidRPr="00A1282F">
        <w:rPr>
          <w:rFonts w:eastAsiaTheme="minorHAnsi"/>
          <w:sz w:val="26"/>
          <w:szCs w:val="26"/>
          <w:lang w:eastAsia="en-US"/>
        </w:rPr>
        <w:t>-кадровой работы;</w:t>
      </w:r>
    </w:p>
    <w:p w:rsidR="000C4DB3" w:rsidRPr="00A1282F" w:rsidRDefault="000C4DB3" w:rsidP="000C4DB3">
      <w:pPr>
        <w:autoSpaceDE w:val="0"/>
        <w:autoSpaceDN w:val="0"/>
        <w:adjustRightInd w:val="0"/>
        <w:ind w:left="207" w:firstLine="927"/>
        <w:rPr>
          <w:rFonts w:eastAsiaTheme="minorHAnsi"/>
          <w:sz w:val="26"/>
          <w:szCs w:val="26"/>
          <w:lang w:eastAsia="en-US"/>
        </w:rPr>
      </w:pPr>
      <w:r w:rsidRPr="00A1282F">
        <w:rPr>
          <w:rFonts w:eastAsiaTheme="minorHAnsi"/>
          <w:sz w:val="26"/>
          <w:szCs w:val="26"/>
          <w:lang w:eastAsia="en-US"/>
        </w:rPr>
        <w:t xml:space="preserve">(3822) </w:t>
      </w:r>
      <w:r w:rsidRPr="00693957">
        <w:rPr>
          <w:rFonts w:eastAsiaTheme="minorHAnsi"/>
          <w:sz w:val="26"/>
          <w:szCs w:val="26"/>
          <w:lang w:eastAsia="en-US"/>
        </w:rPr>
        <w:t>73</w:t>
      </w:r>
      <w:r>
        <w:rPr>
          <w:rFonts w:eastAsiaTheme="minorHAnsi"/>
          <w:sz w:val="26"/>
          <w:szCs w:val="26"/>
          <w:lang w:eastAsia="en-US"/>
        </w:rPr>
        <w:t>-</w:t>
      </w:r>
      <w:r w:rsidRPr="00693957">
        <w:rPr>
          <w:rFonts w:eastAsiaTheme="minorHAnsi"/>
          <w:sz w:val="26"/>
          <w:szCs w:val="26"/>
          <w:lang w:eastAsia="en-US"/>
        </w:rPr>
        <w:t>27</w:t>
      </w:r>
      <w:r>
        <w:rPr>
          <w:rFonts w:eastAsiaTheme="minorHAnsi"/>
          <w:sz w:val="26"/>
          <w:szCs w:val="26"/>
          <w:lang w:eastAsia="en-US"/>
        </w:rPr>
        <w:t>-</w:t>
      </w:r>
      <w:r w:rsidRPr="00693957">
        <w:rPr>
          <w:rFonts w:eastAsiaTheme="minorHAnsi"/>
          <w:sz w:val="26"/>
          <w:szCs w:val="26"/>
          <w:lang w:eastAsia="en-US"/>
        </w:rPr>
        <w:t>00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A1282F">
        <w:rPr>
          <w:rFonts w:eastAsiaTheme="minorHAnsi"/>
          <w:sz w:val="26"/>
          <w:szCs w:val="26"/>
          <w:lang w:eastAsia="en-US"/>
        </w:rPr>
        <w:t>– приемная;</w:t>
      </w:r>
    </w:p>
    <w:p w:rsidR="000C4DB3" w:rsidRDefault="000C4DB3" w:rsidP="000C4DB3">
      <w:pPr>
        <w:autoSpaceDE w:val="0"/>
        <w:autoSpaceDN w:val="0"/>
        <w:adjustRightInd w:val="0"/>
        <w:ind w:left="207" w:firstLine="927"/>
        <w:rPr>
          <w:rFonts w:eastAsiaTheme="minorHAnsi"/>
          <w:sz w:val="26"/>
          <w:szCs w:val="26"/>
          <w:lang w:eastAsia="en-US"/>
        </w:rPr>
      </w:pPr>
      <w:r w:rsidRPr="00A1282F">
        <w:rPr>
          <w:rFonts w:eastAsiaTheme="minorHAnsi"/>
          <w:sz w:val="26"/>
          <w:szCs w:val="26"/>
          <w:lang w:eastAsia="en-US"/>
        </w:rPr>
        <w:t>(3822) 43-54-24 – факс.</w:t>
      </w:r>
    </w:p>
    <w:p w:rsidR="000C4DB3" w:rsidRPr="00957935" w:rsidRDefault="000C4DB3" w:rsidP="000C4DB3">
      <w:pPr>
        <w:pStyle w:val="aa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Theme="minorHAnsi"/>
          <w:sz w:val="26"/>
          <w:szCs w:val="26"/>
          <w:lang w:eastAsia="en-US"/>
        </w:rPr>
      </w:pPr>
      <w:r w:rsidRPr="00957935">
        <w:rPr>
          <w:rFonts w:eastAsiaTheme="minorHAnsi"/>
          <w:sz w:val="26"/>
          <w:szCs w:val="26"/>
          <w:lang w:eastAsia="en-US"/>
        </w:rPr>
        <w:t>Адрес электронной почты департамента: dugsto@gki.tomsk.ru.</w:t>
      </w:r>
    </w:p>
    <w:p w:rsidR="000C4DB3" w:rsidRPr="00957935" w:rsidRDefault="000C4DB3" w:rsidP="000C4DB3">
      <w:pPr>
        <w:pStyle w:val="aa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Theme="minorHAnsi"/>
          <w:sz w:val="26"/>
          <w:szCs w:val="26"/>
          <w:lang w:eastAsia="en-US"/>
        </w:rPr>
      </w:pPr>
      <w:r w:rsidRPr="00957935">
        <w:rPr>
          <w:rFonts w:eastAsiaTheme="minorHAnsi"/>
          <w:sz w:val="26"/>
          <w:szCs w:val="26"/>
          <w:lang w:eastAsia="en-US"/>
        </w:rPr>
        <w:t xml:space="preserve">Адреса официального сайта департамента: dugs.tomsk.gov.ru и </w:t>
      </w:r>
      <w:proofErr w:type="spellStart"/>
      <w:r w:rsidRPr="00957935">
        <w:rPr>
          <w:rFonts w:eastAsiaTheme="minorHAnsi"/>
          <w:sz w:val="26"/>
          <w:szCs w:val="26"/>
          <w:lang w:eastAsia="en-US"/>
        </w:rPr>
        <w:t>дугс</w:t>
      </w:r>
      <w:proofErr w:type="gramStart"/>
      <w:r w:rsidRPr="00957935">
        <w:rPr>
          <w:rFonts w:eastAsiaTheme="minorHAnsi"/>
          <w:sz w:val="26"/>
          <w:szCs w:val="26"/>
          <w:lang w:eastAsia="en-US"/>
        </w:rPr>
        <w:t>.т</w:t>
      </w:r>
      <w:proofErr w:type="gramEnd"/>
      <w:r w:rsidRPr="00957935">
        <w:rPr>
          <w:rFonts w:eastAsiaTheme="minorHAnsi"/>
          <w:sz w:val="26"/>
          <w:szCs w:val="26"/>
          <w:lang w:eastAsia="en-US"/>
        </w:rPr>
        <w:t>омскаяобласть.рф</w:t>
      </w:r>
      <w:proofErr w:type="spellEnd"/>
      <w:r w:rsidRPr="00957935">
        <w:rPr>
          <w:rFonts w:eastAsiaTheme="minorHAnsi"/>
          <w:sz w:val="26"/>
          <w:szCs w:val="26"/>
          <w:lang w:eastAsia="en-US"/>
        </w:rPr>
        <w:t>.</w:t>
      </w:r>
    </w:p>
    <w:p w:rsidR="000C4DB3" w:rsidRPr="00957935" w:rsidRDefault="000C4DB3" w:rsidP="000C4DB3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0C4DB3" w:rsidRPr="00957935" w:rsidRDefault="000C4DB3" w:rsidP="000C4DB3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0C4DB3" w:rsidRPr="00957935" w:rsidRDefault="000C4DB3" w:rsidP="000C4DB3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0C4DB3" w:rsidRPr="00957935" w:rsidRDefault="000C4DB3" w:rsidP="000C4DB3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0C4DB3" w:rsidRPr="00957935" w:rsidRDefault="000C4DB3" w:rsidP="000C4DB3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0C4DB3" w:rsidRPr="00957935" w:rsidRDefault="000C4DB3" w:rsidP="000C4DB3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0C4DB3" w:rsidRPr="00957935" w:rsidRDefault="000C4DB3" w:rsidP="000C4DB3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0C4DB3" w:rsidRPr="00957935" w:rsidRDefault="000C4DB3" w:rsidP="000C4DB3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0C4DB3" w:rsidRPr="00957935" w:rsidRDefault="000C4DB3" w:rsidP="000C4DB3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0C4DB3" w:rsidRDefault="000C4DB3" w:rsidP="000C4DB3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  <w:sectPr w:rsidR="000C4DB3" w:rsidSect="00242EA6">
          <w:headerReference w:type="default" r:id="rId23"/>
          <w:footerReference w:type="even" r:id="rId24"/>
          <w:footerReference w:type="default" r:id="rId25"/>
          <w:headerReference w:type="first" r:id="rId26"/>
          <w:pgSz w:w="11906" w:h="16838" w:code="9"/>
          <w:pgMar w:top="1134" w:right="567" w:bottom="1134" w:left="1134" w:header="720" w:footer="136" w:gutter="0"/>
          <w:pgNumType w:start="1"/>
          <w:cols w:space="708"/>
          <w:titlePg/>
          <w:docGrid w:linePitch="326"/>
        </w:sectPr>
      </w:pPr>
    </w:p>
    <w:p w:rsidR="000C4DB3" w:rsidRPr="00957935" w:rsidRDefault="000C4DB3" w:rsidP="000C4DB3">
      <w:pPr>
        <w:pStyle w:val="ConsPlusNormal"/>
        <w:ind w:left="8931" w:right="709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Приложение № 2 </w:t>
      </w:r>
      <w:r w:rsidRPr="00A1282F">
        <w:rPr>
          <w:sz w:val="26"/>
          <w:szCs w:val="26"/>
        </w:rPr>
        <w:t xml:space="preserve">к Административному </w:t>
      </w:r>
      <w:r w:rsidRPr="00804DAA">
        <w:rPr>
          <w:sz w:val="26"/>
          <w:szCs w:val="26"/>
        </w:rPr>
        <w:t>регламенту</w:t>
      </w:r>
      <w:r>
        <w:rPr>
          <w:sz w:val="26"/>
          <w:szCs w:val="26"/>
        </w:rPr>
        <w:t xml:space="preserve"> </w:t>
      </w:r>
      <w:r w:rsidRPr="00A1282F">
        <w:rPr>
          <w:sz w:val="26"/>
          <w:szCs w:val="26"/>
        </w:rPr>
        <w:t>предоставления государственной услуги «</w:t>
      </w:r>
      <w:r w:rsidRPr="005F1E6D">
        <w:rPr>
          <w:sz w:val="26"/>
          <w:szCs w:val="26"/>
        </w:rPr>
        <w:t>Установление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 коммуникаций и их эксплуатации</w:t>
      </w:r>
      <w:r w:rsidRPr="00957935">
        <w:rPr>
          <w:sz w:val="26"/>
          <w:szCs w:val="26"/>
        </w:rPr>
        <w:t>»</w:t>
      </w:r>
    </w:p>
    <w:p w:rsidR="000C4DB3" w:rsidRPr="00957935" w:rsidRDefault="000C4DB3" w:rsidP="000C4DB3">
      <w:pPr>
        <w:ind w:right="709"/>
        <w:jc w:val="right"/>
        <w:rPr>
          <w:sz w:val="26"/>
          <w:szCs w:val="26"/>
        </w:rPr>
      </w:pPr>
    </w:p>
    <w:p w:rsidR="000C4DB3" w:rsidRPr="00957935" w:rsidRDefault="000C4DB3" w:rsidP="000C4DB3">
      <w:pPr>
        <w:ind w:right="709"/>
        <w:jc w:val="center"/>
        <w:rPr>
          <w:sz w:val="26"/>
          <w:szCs w:val="26"/>
        </w:rPr>
      </w:pPr>
      <w:r w:rsidRPr="00957935">
        <w:rPr>
          <w:sz w:val="26"/>
          <w:szCs w:val="26"/>
        </w:rPr>
        <w:t xml:space="preserve"> </w:t>
      </w:r>
    </w:p>
    <w:p w:rsidR="000C4DB3" w:rsidRDefault="000C4DB3" w:rsidP="000C4DB3">
      <w:pPr>
        <w:ind w:right="709"/>
        <w:jc w:val="center"/>
        <w:rPr>
          <w:sz w:val="26"/>
          <w:szCs w:val="26"/>
        </w:rPr>
      </w:pPr>
      <w:r w:rsidRPr="00957935">
        <w:rPr>
          <w:sz w:val="26"/>
          <w:szCs w:val="26"/>
        </w:rPr>
        <w:t>Блок-схема предоставления государственной услуги «</w:t>
      </w:r>
      <w:r w:rsidRPr="005F1E6D">
        <w:rPr>
          <w:sz w:val="26"/>
          <w:szCs w:val="26"/>
        </w:rPr>
        <w:t>Установление</w:t>
      </w:r>
      <w:r w:rsidRPr="005F1E6D">
        <w:rPr>
          <w:rFonts w:eastAsiaTheme="minorHAnsi"/>
          <w:sz w:val="26"/>
          <w:szCs w:val="26"/>
          <w:lang w:eastAsia="en-US"/>
        </w:rPr>
        <w:t xml:space="preserve">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</w:t>
      </w:r>
      <w:r w:rsidRPr="005F1E6D">
        <w:rPr>
          <w:sz w:val="26"/>
          <w:szCs w:val="26"/>
        </w:rPr>
        <w:t xml:space="preserve"> коммуникаций </w:t>
      </w:r>
    </w:p>
    <w:p w:rsidR="000C4DB3" w:rsidRPr="00957935" w:rsidRDefault="000C4DB3" w:rsidP="000C4DB3">
      <w:pPr>
        <w:ind w:right="709"/>
        <w:jc w:val="center"/>
        <w:rPr>
          <w:sz w:val="26"/>
          <w:szCs w:val="26"/>
        </w:rPr>
      </w:pPr>
      <w:r w:rsidRPr="005F1E6D">
        <w:rPr>
          <w:sz w:val="26"/>
          <w:szCs w:val="26"/>
        </w:rPr>
        <w:t>и их эксплуатации</w:t>
      </w:r>
      <w:r w:rsidRPr="00957935">
        <w:rPr>
          <w:sz w:val="26"/>
          <w:szCs w:val="26"/>
        </w:rPr>
        <w:t>»</w:t>
      </w:r>
    </w:p>
    <w:p w:rsidR="000C4DB3" w:rsidRPr="00A1282F" w:rsidRDefault="000C4DB3" w:rsidP="000C4DB3">
      <w:pPr>
        <w:ind w:right="709"/>
        <w:jc w:val="center"/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5E0BDD" wp14:editId="11FA1792">
                <wp:simplePos x="0" y="0"/>
                <wp:positionH relativeFrom="column">
                  <wp:posOffset>981119</wp:posOffset>
                </wp:positionH>
                <wp:positionV relativeFrom="paragraph">
                  <wp:posOffset>141635</wp:posOffset>
                </wp:positionV>
                <wp:extent cx="7038739" cy="510362"/>
                <wp:effectExtent l="0" t="0" r="10160" b="23495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8739" cy="5103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DB3" w:rsidRDefault="000C4DB3" w:rsidP="000C4DB3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Получение запроса департаментом, регистрация запроса,</w:t>
                            </w:r>
                          </w:p>
                          <w:p w:rsidR="000C4DB3" w:rsidRPr="00EB46E5" w:rsidRDefault="000C4DB3" w:rsidP="000C4DB3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визирование начальником департамента, передача ответственному исполнителю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77.25pt;margin-top:11.15pt;width:554.25pt;height:4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" fillcolor="white [3201]" strokeweight=".5pt">
                <v:textbox>
                  <w:txbxContent>
                    <w:p w:rsidR="000C4DB3" w:rsidRDefault="000C4DB3" w:rsidP="000C4DB3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Получение запроса департаментом, регистрация запроса,</w:t>
                      </w:r>
                    </w:p>
                    <w:p w:rsidR="000C4DB3" w:rsidRPr="00EB46E5" w:rsidRDefault="000C4DB3" w:rsidP="000C4DB3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визирование начальником департамента, передача ответственному исполнителю </w:t>
                      </w:r>
                    </w:p>
                  </w:txbxContent>
                </v:textbox>
              </v:shape>
            </w:pict>
          </mc:Fallback>
        </mc:AlternateContent>
      </w:r>
      <w:r w:rsidRPr="00A1282F">
        <w:rPr>
          <w:noProof/>
          <w:sz w:val="26"/>
          <w:szCs w:val="26"/>
        </w:rPr>
        <w:t xml:space="preserve"> </w:t>
      </w:r>
    </w:p>
    <w:p w:rsidR="000C4DB3" w:rsidRPr="00A1282F" w:rsidRDefault="000C4DB3" w:rsidP="000C4DB3">
      <w:pPr>
        <w:ind w:right="709"/>
        <w:jc w:val="center"/>
        <w:rPr>
          <w:sz w:val="26"/>
          <w:szCs w:val="26"/>
        </w:rPr>
      </w:pPr>
    </w:p>
    <w:p w:rsidR="000C4DB3" w:rsidRPr="00A1282F" w:rsidRDefault="000C4DB3" w:rsidP="000C4DB3">
      <w:pPr>
        <w:ind w:right="709"/>
        <w:rPr>
          <w:sz w:val="26"/>
          <w:szCs w:val="26"/>
        </w:rPr>
      </w:pPr>
    </w:p>
    <w:p w:rsidR="000C4DB3" w:rsidRPr="00A1282F" w:rsidRDefault="000C4DB3" w:rsidP="000C4DB3">
      <w:pPr>
        <w:pStyle w:val="ConsPlusTitle"/>
        <w:ind w:right="709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67004D" wp14:editId="04834FA9">
                <wp:simplePos x="0" y="0"/>
                <wp:positionH relativeFrom="column">
                  <wp:posOffset>4414520</wp:posOffset>
                </wp:positionH>
                <wp:positionV relativeFrom="paragraph">
                  <wp:posOffset>95885</wp:posOffset>
                </wp:positionV>
                <wp:extent cx="0" cy="222885"/>
                <wp:effectExtent l="95250" t="0" r="57150" b="62865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347.6pt;margin-top:7.55pt;width:0;height:17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" strokecolor="black [3213]">
                <v:stroke endarrow="open"/>
              </v:shape>
            </w:pict>
          </mc:Fallback>
        </mc:AlternateContent>
      </w:r>
    </w:p>
    <w:p w:rsidR="000C4DB3" w:rsidRPr="00A1282F" w:rsidRDefault="000C4DB3" w:rsidP="000C4DB3">
      <w:pPr>
        <w:jc w:val="center"/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93B706" wp14:editId="09E1369A">
                <wp:simplePos x="0" y="0"/>
                <wp:positionH relativeFrom="column">
                  <wp:posOffset>981119</wp:posOffset>
                </wp:positionH>
                <wp:positionV relativeFrom="paragraph">
                  <wp:posOffset>126454</wp:posOffset>
                </wp:positionV>
                <wp:extent cx="7038104" cy="478465"/>
                <wp:effectExtent l="0" t="0" r="10795" b="17145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8104" cy="478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DB3" w:rsidRDefault="000C4DB3" w:rsidP="000C4DB3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Назначение ответственным исполнителем исполнителя, </w:t>
                            </w:r>
                          </w:p>
                          <w:p w:rsidR="000C4DB3" w:rsidRPr="00A1282F" w:rsidRDefault="000C4DB3" w:rsidP="000C4DB3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передача запроса исполнителю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27" type="#_x0000_t202" style="position:absolute;left:0;text-align:left;margin-left:77.25pt;margin-top:9.95pt;width:554.2pt;height:37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" fillcolor="white [3201]" strokeweight=".5pt">
                <v:textbox>
                  <w:txbxContent>
                    <w:p w:rsidR="000C4DB3" w:rsidRDefault="000C4DB3" w:rsidP="000C4DB3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Назначение ответственным исполнителем исполнителя, </w:t>
                      </w:r>
                    </w:p>
                    <w:p w:rsidR="000C4DB3" w:rsidRPr="00A1282F" w:rsidRDefault="000C4DB3" w:rsidP="000C4DB3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передача запроса исполнителю</w:t>
                      </w:r>
                    </w:p>
                  </w:txbxContent>
                </v:textbox>
              </v:shape>
            </w:pict>
          </mc:Fallback>
        </mc:AlternateContent>
      </w:r>
    </w:p>
    <w:p w:rsidR="000C4DB3" w:rsidRPr="00A1282F" w:rsidRDefault="000C4DB3" w:rsidP="000C4DB3">
      <w:pPr>
        <w:rPr>
          <w:sz w:val="26"/>
          <w:szCs w:val="26"/>
        </w:rPr>
      </w:pPr>
    </w:p>
    <w:p w:rsidR="000C4DB3" w:rsidRPr="00A1282F" w:rsidRDefault="000C4DB3" w:rsidP="000C4DB3">
      <w:pPr>
        <w:tabs>
          <w:tab w:val="left" w:pos="7088"/>
        </w:tabs>
        <w:rPr>
          <w:sz w:val="26"/>
          <w:szCs w:val="26"/>
        </w:rPr>
      </w:pPr>
    </w:p>
    <w:p w:rsidR="000C4DB3" w:rsidRPr="00A1282F" w:rsidRDefault="000C4DB3" w:rsidP="000C4DB3">
      <w:pPr>
        <w:tabs>
          <w:tab w:val="left" w:pos="2835"/>
          <w:tab w:val="left" w:pos="7088"/>
        </w:tabs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F8681F" wp14:editId="17BF2D41">
                <wp:simplePos x="0" y="0"/>
                <wp:positionH relativeFrom="column">
                  <wp:posOffset>4418330</wp:posOffset>
                </wp:positionH>
                <wp:positionV relativeFrom="paragraph">
                  <wp:posOffset>30539</wp:posOffset>
                </wp:positionV>
                <wp:extent cx="0" cy="222885"/>
                <wp:effectExtent l="95250" t="0" r="57150" b="62865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9" o:spid="_x0000_s1026" type="#_x0000_t32" style="position:absolute;margin-left:347.9pt;margin-top:2.4pt;width:0;height:17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" strokecolor="black [3213]">
                <v:stroke endarrow="open"/>
              </v:shape>
            </w:pict>
          </mc:Fallback>
        </mc:AlternateContent>
      </w:r>
    </w:p>
    <w:p w:rsidR="000C4DB3" w:rsidRPr="00A1282F" w:rsidRDefault="000C4DB3" w:rsidP="000C4DB3">
      <w:pPr>
        <w:tabs>
          <w:tab w:val="left" w:pos="7610"/>
        </w:tabs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37CEBD" wp14:editId="2402DE03">
                <wp:simplePos x="0" y="0"/>
                <wp:positionH relativeFrom="column">
                  <wp:posOffset>981119</wp:posOffset>
                </wp:positionH>
                <wp:positionV relativeFrom="paragraph">
                  <wp:posOffset>68742</wp:posOffset>
                </wp:positionV>
                <wp:extent cx="7037469" cy="489098"/>
                <wp:effectExtent l="0" t="0" r="11430" b="2540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7469" cy="4890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DB3" w:rsidRDefault="000C4DB3" w:rsidP="000C4DB3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Рассмотрение исполнителем запроса на предмет наличия (отсутствия) оснований отказа в рассмотрении запроса либо отказа в предоставлении государственной услуги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28" type="#_x0000_t202" style="position:absolute;left:0;text-align:left;margin-left:77.25pt;margin-top:5.4pt;width:554.1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" fillcolor="white [3201]" strokeweight=".5pt">
                <v:textbox>
                  <w:txbxContent>
                    <w:p w:rsidR="000C4DB3" w:rsidRDefault="000C4DB3" w:rsidP="000C4DB3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Рассмотрение исполнителем запроса на предмет наличия (отсутствия) оснований отказа в рассмотрении запроса либо отказа в предоставлении государственной услуги </w:t>
                      </w:r>
                    </w:p>
                  </w:txbxContent>
                </v:textbox>
              </v:shape>
            </w:pict>
          </mc:Fallback>
        </mc:AlternateContent>
      </w:r>
      <w:r w:rsidRPr="00A1282F">
        <w:rPr>
          <w:sz w:val="26"/>
          <w:szCs w:val="26"/>
        </w:rPr>
        <w:tab/>
      </w:r>
    </w:p>
    <w:p w:rsidR="000C4DB3" w:rsidRPr="00A1282F" w:rsidRDefault="000C4DB3" w:rsidP="000C4DB3">
      <w:pPr>
        <w:tabs>
          <w:tab w:val="left" w:pos="7610"/>
        </w:tabs>
        <w:jc w:val="center"/>
        <w:rPr>
          <w:sz w:val="26"/>
          <w:szCs w:val="26"/>
        </w:rPr>
      </w:pPr>
    </w:p>
    <w:p w:rsidR="000C4DB3" w:rsidRPr="00A1282F" w:rsidRDefault="000C4DB3" w:rsidP="000C4DB3">
      <w:pPr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D0BD928" wp14:editId="6A96929E">
                <wp:simplePos x="0" y="0"/>
                <wp:positionH relativeFrom="column">
                  <wp:posOffset>4424680</wp:posOffset>
                </wp:positionH>
                <wp:positionV relativeFrom="paragraph">
                  <wp:posOffset>173355</wp:posOffset>
                </wp:positionV>
                <wp:extent cx="0" cy="148590"/>
                <wp:effectExtent l="95250" t="0" r="57150" b="6096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85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348.4pt;margin-top:13.65pt;width:0;height:11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" strokecolor="black [3213]">
                <v:stroke endarrow="open"/>
              </v:shape>
            </w:pict>
          </mc:Fallback>
        </mc:AlternateContent>
      </w:r>
    </w:p>
    <w:p w:rsidR="000C4DB3" w:rsidRPr="00A1282F" w:rsidRDefault="000C4DB3" w:rsidP="000C4DB3">
      <w:pPr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83B55B" wp14:editId="30D12480">
                <wp:simplePos x="0" y="0"/>
                <wp:positionH relativeFrom="column">
                  <wp:posOffset>7366635</wp:posOffset>
                </wp:positionH>
                <wp:positionV relativeFrom="paragraph">
                  <wp:posOffset>16510</wp:posOffset>
                </wp:positionV>
                <wp:extent cx="0" cy="174625"/>
                <wp:effectExtent l="95250" t="0" r="57150" b="53975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4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" o:spid="_x0000_s1026" type="#_x0000_t32" style="position:absolute;margin-left:580.05pt;margin-top:1.3pt;width:0;height:13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" strokecolor="black [3213]">
                <v:stroke endarrow="open"/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71FE11" wp14:editId="4A2CBB86">
                <wp:simplePos x="0" y="0"/>
                <wp:positionH relativeFrom="column">
                  <wp:posOffset>1616710</wp:posOffset>
                </wp:positionH>
                <wp:positionV relativeFrom="paragraph">
                  <wp:posOffset>15240</wp:posOffset>
                </wp:positionV>
                <wp:extent cx="0" cy="148590"/>
                <wp:effectExtent l="95250" t="0" r="57150" b="60960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85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3" o:spid="_x0000_s1026" type="#_x0000_t32" style="position:absolute;margin-left:127.3pt;margin-top:1.2pt;width:0;height:11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" strokecolor="black [3213]">
                <v:stroke endarrow="open"/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122EC5B" wp14:editId="23D22F62">
                <wp:simplePos x="0" y="0"/>
                <wp:positionH relativeFrom="column">
                  <wp:posOffset>981119</wp:posOffset>
                </wp:positionH>
                <wp:positionV relativeFrom="paragraph">
                  <wp:posOffset>171169</wp:posOffset>
                </wp:positionV>
                <wp:extent cx="2158410" cy="881380"/>
                <wp:effectExtent l="0" t="0" r="13335" b="1397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8410" cy="881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DB3" w:rsidRPr="00FB4B8A" w:rsidRDefault="000C4DB3" w:rsidP="000C4DB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Наличие оснований для отказа в рассмотрении запроса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29" type="#_x0000_t202" style="position:absolute;left:0;text-align:left;margin-left:77.25pt;margin-top:13.5pt;width:169.95pt;height:69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" fillcolor="white [3201]" strokeweight=".5pt">
                <v:textbox>
                  <w:txbxContent>
                    <w:p w:rsidR="000C4DB3" w:rsidRPr="00FB4B8A" w:rsidRDefault="000C4DB3" w:rsidP="000C4DB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Наличие оснований для отказа в рассмотрении запроса </w:t>
                      </w:r>
                    </w:p>
                  </w:txbxContent>
                </v:textbox>
              </v:shape>
            </w:pict>
          </mc:Fallback>
        </mc:AlternateContent>
      </w:r>
    </w:p>
    <w:p w:rsidR="000C4DB3" w:rsidRPr="00A1282F" w:rsidRDefault="000C4DB3" w:rsidP="000C4DB3">
      <w:pPr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17091A6" wp14:editId="66907F58">
                <wp:simplePos x="0" y="0"/>
                <wp:positionH relativeFrom="column">
                  <wp:posOffset>6082030</wp:posOffset>
                </wp:positionH>
                <wp:positionV relativeFrom="paragraph">
                  <wp:posOffset>7620</wp:posOffset>
                </wp:positionV>
                <wp:extent cx="1943735" cy="881380"/>
                <wp:effectExtent l="0" t="0" r="18415" b="1397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735" cy="881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DB3" w:rsidRDefault="000C4DB3" w:rsidP="000C4DB3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Отсутствие оснований для отказа в предоставлении государственной услуги </w:t>
                            </w:r>
                          </w:p>
                          <w:p w:rsidR="000C4DB3" w:rsidRPr="00FB4B8A" w:rsidRDefault="000C4DB3" w:rsidP="000C4DB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C4DB3" w:rsidRPr="00FB4B8A" w:rsidRDefault="000C4DB3" w:rsidP="000C4DB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" o:spid="_x0000_s1030" type="#_x0000_t202" style="position:absolute;left:0;text-align:left;margin-left:478.9pt;margin-top:.6pt;width:153.05pt;height:69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" fillcolor="white [3201]" strokeweight=".5pt">
                <v:textbox>
                  <w:txbxContent>
                    <w:p w:rsidR="000C4DB3" w:rsidRDefault="000C4DB3" w:rsidP="000C4DB3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Отсутствие оснований для отказа в предоставлении государственной услуги </w:t>
                      </w:r>
                    </w:p>
                    <w:p w:rsidR="000C4DB3" w:rsidRPr="00FB4B8A" w:rsidRDefault="000C4DB3" w:rsidP="000C4DB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0C4DB3" w:rsidRPr="00FB4B8A" w:rsidRDefault="000C4DB3" w:rsidP="000C4DB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723E57" wp14:editId="49CE749C">
                <wp:simplePos x="0" y="0"/>
                <wp:positionH relativeFrom="column">
                  <wp:posOffset>3589020</wp:posOffset>
                </wp:positionH>
                <wp:positionV relativeFrom="paragraph">
                  <wp:posOffset>8255</wp:posOffset>
                </wp:positionV>
                <wp:extent cx="1943735" cy="881380"/>
                <wp:effectExtent l="0" t="0" r="18415" b="13970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735" cy="881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DB3" w:rsidRDefault="000C4DB3" w:rsidP="000C4DB3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Наличие оснований для отказа в предоставлении государственной услуги </w:t>
                            </w:r>
                          </w:p>
                          <w:p w:rsidR="000C4DB3" w:rsidRPr="00FB4B8A" w:rsidRDefault="000C4DB3" w:rsidP="000C4DB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C4DB3" w:rsidRPr="00FB4B8A" w:rsidRDefault="000C4DB3" w:rsidP="000C4DB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2" o:spid="_x0000_s1031" type="#_x0000_t202" style="position:absolute;left:0;text-align:left;margin-left:282.6pt;margin-top:.65pt;width:153.05pt;height:69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" fillcolor="white [3201]" strokeweight=".5pt">
                <v:textbox>
                  <w:txbxContent>
                    <w:p w:rsidR="000C4DB3" w:rsidRDefault="000C4DB3" w:rsidP="000C4DB3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Наличие оснований для отказа в предоставлении государственной услуги </w:t>
                      </w:r>
                    </w:p>
                    <w:p w:rsidR="000C4DB3" w:rsidRPr="00FB4B8A" w:rsidRDefault="000C4DB3" w:rsidP="000C4DB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0C4DB3" w:rsidRPr="00FB4B8A" w:rsidRDefault="000C4DB3" w:rsidP="000C4DB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1282F">
        <w:rPr>
          <w:noProof/>
          <w:sz w:val="26"/>
          <w:szCs w:val="26"/>
        </w:rPr>
        <w:t xml:space="preserve"> </w:t>
      </w:r>
    </w:p>
    <w:p w:rsidR="000C4DB3" w:rsidRPr="00A1282F" w:rsidRDefault="000C4DB3" w:rsidP="000C4DB3">
      <w:pPr>
        <w:tabs>
          <w:tab w:val="left" w:pos="4095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0C4DB3" w:rsidRPr="00A1282F" w:rsidRDefault="000C4DB3" w:rsidP="000C4DB3">
      <w:pPr>
        <w:rPr>
          <w:sz w:val="26"/>
          <w:szCs w:val="26"/>
        </w:rPr>
      </w:pPr>
      <w:r>
        <w:rPr>
          <w:noProof/>
          <w:sz w:val="26"/>
          <w:szCs w:val="26"/>
        </w:rPr>
        <w:t xml:space="preserve">  </w:t>
      </w:r>
    </w:p>
    <w:p w:rsidR="000C4DB3" w:rsidRDefault="000C4DB3" w:rsidP="000C4DB3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</w:t>
      </w:r>
    </w:p>
    <w:p w:rsidR="000C4DB3" w:rsidRDefault="000C4DB3" w:rsidP="000C4DB3">
      <w:pPr>
        <w:rPr>
          <w:noProof/>
          <w:sz w:val="26"/>
          <w:szCs w:val="26"/>
        </w:rPr>
      </w:pPr>
    </w:p>
    <w:p w:rsidR="000C4DB3" w:rsidRPr="00A1282F" w:rsidRDefault="000C4DB3" w:rsidP="000C4DB3">
      <w:pPr>
        <w:rPr>
          <w:sz w:val="26"/>
          <w:szCs w:val="26"/>
        </w:rPr>
      </w:pPr>
    </w:p>
    <w:p w:rsidR="000C4DB3" w:rsidRDefault="000C4DB3" w:rsidP="000C4DB3">
      <w:pPr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05C58D2" wp14:editId="41C82317">
                <wp:simplePos x="0" y="0"/>
                <wp:positionH relativeFrom="column">
                  <wp:posOffset>1671320</wp:posOffset>
                </wp:positionH>
                <wp:positionV relativeFrom="paragraph">
                  <wp:posOffset>-354965</wp:posOffset>
                </wp:positionV>
                <wp:extent cx="0" cy="892810"/>
                <wp:effectExtent l="95250" t="0" r="57150" b="5969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928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131.6pt;margin-top:-27.95pt;width:0;height:70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" strokecolor="black [3213]">
                <v:stroke endarrow="open"/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5F7090A" wp14:editId="61229CBF">
                <wp:simplePos x="0" y="0"/>
                <wp:positionH relativeFrom="column">
                  <wp:posOffset>7381461</wp:posOffset>
                </wp:positionH>
                <wp:positionV relativeFrom="paragraph">
                  <wp:posOffset>-354640</wp:posOffset>
                </wp:positionV>
                <wp:extent cx="0" cy="871220"/>
                <wp:effectExtent l="95250" t="0" r="57150" b="6223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712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581.2pt;margin-top:-27.9pt;width:0;height:68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" strokecolor="black [3213]">
                <v:stroke endarrow="open"/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7E43C9B" wp14:editId="59F5CB64">
                <wp:simplePos x="0" y="0"/>
                <wp:positionH relativeFrom="column">
                  <wp:posOffset>4500245</wp:posOffset>
                </wp:positionH>
                <wp:positionV relativeFrom="paragraph">
                  <wp:posOffset>-354965</wp:posOffset>
                </wp:positionV>
                <wp:extent cx="0" cy="892810"/>
                <wp:effectExtent l="95250" t="0" r="57150" b="5969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928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354.35pt;margin-top:-27.95pt;width:0;height:70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" strokecolor="black [3213]">
                <v:stroke endarrow="open"/>
              </v:shape>
            </w:pict>
          </mc:Fallback>
        </mc:AlternateContent>
      </w:r>
    </w:p>
    <w:p w:rsidR="000C4DB3" w:rsidRDefault="000C4DB3" w:rsidP="000C4DB3">
      <w:pPr>
        <w:rPr>
          <w:sz w:val="26"/>
          <w:szCs w:val="26"/>
        </w:rPr>
      </w:pPr>
    </w:p>
    <w:p w:rsidR="000C4DB3" w:rsidRDefault="000C4DB3" w:rsidP="000C4DB3">
      <w:pPr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88A74D" wp14:editId="268704FF">
                <wp:simplePos x="0" y="0"/>
                <wp:positionH relativeFrom="column">
                  <wp:posOffset>756285</wp:posOffset>
                </wp:positionH>
                <wp:positionV relativeFrom="paragraph">
                  <wp:posOffset>180340</wp:posOffset>
                </wp:positionV>
                <wp:extent cx="1979930" cy="2514600"/>
                <wp:effectExtent l="0" t="0" r="20320" b="19050"/>
                <wp:wrapNone/>
                <wp:docPr id="23" name="Поле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9930" cy="2514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DB3" w:rsidRDefault="000C4DB3" w:rsidP="000C4DB3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Подготовка проекта уведомления об отказе в рассмотрении запроса, визирование исполнителем и ответственным исполнителем</w:t>
                            </w:r>
                          </w:p>
                          <w:p w:rsidR="000C4DB3" w:rsidRPr="00FB4B8A" w:rsidRDefault="000C4DB3" w:rsidP="000C4DB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" o:spid="_x0000_s1032" type="#_x0000_t202" style="position:absolute;left:0;text-align:left;margin-left:59.55pt;margin-top:14.2pt;width:155.9pt;height:19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" fillcolor="white [3201]" strokeweight=".5pt">
                <v:textbox>
                  <w:txbxContent>
                    <w:p w:rsidR="000C4DB3" w:rsidRDefault="000C4DB3" w:rsidP="000C4DB3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Подготовка проекта уведомления об отказе в рассмотрении запроса, визирование исполнителем и ответственным исполнителем</w:t>
                      </w:r>
                    </w:p>
                    <w:p w:rsidR="000C4DB3" w:rsidRPr="00FB4B8A" w:rsidRDefault="000C4DB3" w:rsidP="000C4DB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D7842E" wp14:editId="7AF68E82">
                <wp:simplePos x="0" y="0"/>
                <wp:positionH relativeFrom="column">
                  <wp:posOffset>3518535</wp:posOffset>
                </wp:positionH>
                <wp:positionV relativeFrom="paragraph">
                  <wp:posOffset>161290</wp:posOffset>
                </wp:positionV>
                <wp:extent cx="2035175" cy="2533650"/>
                <wp:effectExtent l="0" t="0" r="22225" b="19050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5175" cy="2533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DB3" w:rsidRDefault="000C4DB3" w:rsidP="000C4DB3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Подготовка проекта уведомления об отказе в предоставлении государственной услуги (далее – уведомление), визирование исполнителем и ответственным исполнителем </w:t>
                            </w:r>
                          </w:p>
                          <w:p w:rsidR="000C4DB3" w:rsidRPr="00FB4B8A" w:rsidRDefault="000C4DB3" w:rsidP="000C4DB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8" o:spid="_x0000_s1033" type="#_x0000_t202" style="position:absolute;left:0;text-align:left;margin-left:277.05pt;margin-top:12.7pt;width:160.25pt;height:19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" fillcolor="white [3201]" strokeweight=".5pt">
                <v:textbox>
                  <w:txbxContent>
                    <w:p w:rsidR="000C4DB3" w:rsidRDefault="000C4DB3" w:rsidP="000C4DB3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Подготовка проекта уведомления об отказе в предоставлении государственной услуги (далее – уведомление), визирование исполнителем и ответственным исполнителем </w:t>
                      </w:r>
                    </w:p>
                    <w:p w:rsidR="000C4DB3" w:rsidRPr="00FB4B8A" w:rsidRDefault="000C4DB3" w:rsidP="000C4DB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C5FB19" wp14:editId="493EE13F">
                <wp:simplePos x="0" y="0"/>
                <wp:positionH relativeFrom="column">
                  <wp:posOffset>5985510</wp:posOffset>
                </wp:positionH>
                <wp:positionV relativeFrom="paragraph">
                  <wp:posOffset>161290</wp:posOffset>
                </wp:positionV>
                <wp:extent cx="3327400" cy="2533650"/>
                <wp:effectExtent l="0" t="0" r="25400" b="19050"/>
                <wp:wrapNone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7400" cy="2533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DB3" w:rsidRDefault="000C4DB3" w:rsidP="000C4DB3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Подготовка проекта распоряжения </w:t>
                            </w:r>
                            <w:r w:rsidRPr="00A1282F">
                              <w:rPr>
                                <w:sz w:val="26"/>
                                <w:szCs w:val="26"/>
                              </w:rPr>
                              <w:t xml:space="preserve">департамента </w:t>
                            </w:r>
                            <w:r w:rsidRPr="00DD7C6E">
                              <w:rPr>
                                <w:sz w:val="26"/>
                                <w:szCs w:val="26"/>
                              </w:rPr>
                              <w:t>об установлении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 коммуникаций и их эксплуатации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(далее – распоряжение),</w:t>
                            </w:r>
                          </w:p>
                          <w:p w:rsidR="000C4DB3" w:rsidRPr="00FB4B8A" w:rsidRDefault="000C4DB3" w:rsidP="000C4DB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визирование исполнителем, ответственным исполнителем, заместителем начальника департамента - председателем правового комитета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" o:spid="_x0000_s1034" type="#_x0000_t202" style="position:absolute;left:0;text-align:left;margin-left:471.3pt;margin-top:12.7pt;width:262pt;height:19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" fillcolor="white [3201]" strokeweight=".5pt">
                <v:textbox>
                  <w:txbxContent>
                    <w:p w:rsidR="000C4DB3" w:rsidRDefault="000C4DB3" w:rsidP="000C4DB3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Подготовка проекта распоряжения </w:t>
                      </w:r>
                      <w:r w:rsidRPr="00A1282F">
                        <w:rPr>
                          <w:sz w:val="26"/>
                          <w:szCs w:val="26"/>
                        </w:rPr>
                        <w:t xml:space="preserve">департамента </w:t>
                      </w:r>
                      <w:r w:rsidRPr="00DD7C6E">
                        <w:rPr>
                          <w:sz w:val="26"/>
                          <w:szCs w:val="26"/>
                        </w:rPr>
                        <w:t>об установлении публичного сервитута в отношении земельных участков в границах полос отвода автомобильных дорог общего пользования регионального и межмуниципального значения в целях прокладки, переноса, переустройства инженерных коммуникаций и их эксплуатации</w:t>
                      </w:r>
                      <w:r>
                        <w:rPr>
                          <w:sz w:val="26"/>
                          <w:szCs w:val="26"/>
                        </w:rPr>
                        <w:t xml:space="preserve"> (</w:t>
                      </w:r>
                      <w:bookmarkStart w:id="13" w:name="_GoBack"/>
                      <w:bookmarkEnd w:id="13"/>
                      <w:r>
                        <w:rPr>
                          <w:sz w:val="26"/>
                          <w:szCs w:val="26"/>
                        </w:rPr>
                        <w:t>далее – распоряжение),</w:t>
                      </w:r>
                    </w:p>
                    <w:p w:rsidR="000C4DB3" w:rsidRPr="00FB4B8A" w:rsidRDefault="000C4DB3" w:rsidP="000C4DB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визирование исполнителем, ответственным исполнителем, заместителем начальника департамента - председателем правового комитета</w:t>
                      </w:r>
                    </w:p>
                  </w:txbxContent>
                </v:textbox>
              </v:shape>
            </w:pict>
          </mc:Fallback>
        </mc:AlternateContent>
      </w:r>
    </w:p>
    <w:p w:rsidR="000C4DB3" w:rsidRDefault="000C4DB3" w:rsidP="000C4DB3">
      <w:pPr>
        <w:rPr>
          <w:noProof/>
          <w:sz w:val="26"/>
          <w:szCs w:val="26"/>
        </w:rPr>
      </w:pPr>
    </w:p>
    <w:p w:rsidR="000C4DB3" w:rsidRDefault="000C4DB3" w:rsidP="000C4DB3">
      <w:pPr>
        <w:rPr>
          <w:noProof/>
          <w:sz w:val="26"/>
          <w:szCs w:val="26"/>
        </w:rPr>
      </w:pPr>
    </w:p>
    <w:p w:rsidR="000C4DB3" w:rsidRPr="00A1282F" w:rsidRDefault="000C4DB3" w:rsidP="000C4DB3">
      <w:pPr>
        <w:rPr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</w:p>
    <w:p w:rsidR="000C4DB3" w:rsidRPr="00A1282F" w:rsidRDefault="000C4DB3" w:rsidP="000C4DB3">
      <w:pPr>
        <w:rPr>
          <w:sz w:val="26"/>
          <w:szCs w:val="26"/>
        </w:rPr>
      </w:pPr>
    </w:p>
    <w:p w:rsidR="000C4DB3" w:rsidRPr="00A1282F" w:rsidRDefault="000C4DB3" w:rsidP="000C4DB3">
      <w:pPr>
        <w:rPr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</w:p>
    <w:p w:rsidR="000C4DB3" w:rsidRPr="00A1282F" w:rsidRDefault="000C4DB3" w:rsidP="000C4DB3">
      <w:pPr>
        <w:tabs>
          <w:tab w:val="left" w:pos="8657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0C4DB3" w:rsidRPr="00FB4B8A" w:rsidRDefault="000C4DB3" w:rsidP="000C4DB3">
      <w:pPr>
        <w:jc w:val="center"/>
        <w:rPr>
          <w:sz w:val="20"/>
          <w:szCs w:val="20"/>
        </w:rPr>
      </w:pPr>
    </w:p>
    <w:p w:rsidR="000C4DB3" w:rsidRPr="00A1282F" w:rsidRDefault="000C4DB3" w:rsidP="000C4DB3">
      <w:pPr>
        <w:rPr>
          <w:sz w:val="26"/>
          <w:szCs w:val="26"/>
        </w:rPr>
      </w:pPr>
    </w:p>
    <w:p w:rsidR="000C4DB3" w:rsidRPr="00A1282F" w:rsidRDefault="000C4DB3" w:rsidP="000C4DB3">
      <w:pPr>
        <w:rPr>
          <w:sz w:val="26"/>
          <w:szCs w:val="26"/>
        </w:rPr>
      </w:pPr>
    </w:p>
    <w:p w:rsidR="000C4DB3" w:rsidRDefault="000C4DB3" w:rsidP="000C4DB3">
      <w:pPr>
        <w:pStyle w:val="ConsPlusNormal"/>
        <w:ind w:left="5670" w:right="709"/>
        <w:rPr>
          <w:sz w:val="26"/>
          <w:szCs w:val="26"/>
        </w:rPr>
      </w:pPr>
    </w:p>
    <w:p w:rsidR="000C4DB3" w:rsidRDefault="000C4DB3" w:rsidP="000C4DB3">
      <w:pPr>
        <w:pStyle w:val="ConsPlusNormal"/>
        <w:ind w:left="5670" w:right="709"/>
        <w:rPr>
          <w:sz w:val="26"/>
          <w:szCs w:val="26"/>
        </w:rPr>
      </w:pPr>
    </w:p>
    <w:p w:rsidR="000C4DB3" w:rsidRDefault="000C4DB3" w:rsidP="000C4DB3">
      <w:pPr>
        <w:pStyle w:val="ConsPlusNormal"/>
        <w:ind w:left="5670" w:right="709"/>
        <w:rPr>
          <w:sz w:val="26"/>
          <w:szCs w:val="26"/>
        </w:rPr>
      </w:pPr>
    </w:p>
    <w:p w:rsidR="000C4DB3" w:rsidRDefault="000C4DB3" w:rsidP="000C4DB3">
      <w:pPr>
        <w:pStyle w:val="ConsPlusNormal"/>
        <w:ind w:left="5670" w:right="709"/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t xml:space="preserve"> </w:t>
      </w:r>
    </w:p>
    <w:p w:rsidR="000C4DB3" w:rsidRDefault="000C4DB3" w:rsidP="000C4DB3">
      <w:pPr>
        <w:pStyle w:val="ConsPlusNormal"/>
        <w:ind w:left="5670" w:right="709"/>
        <w:rPr>
          <w:sz w:val="26"/>
          <w:szCs w:val="26"/>
        </w:rPr>
      </w:pPr>
      <w:r w:rsidRPr="00A1282F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540EB3" wp14:editId="0FC49038">
                <wp:simplePos x="0" y="0"/>
                <wp:positionH relativeFrom="column">
                  <wp:posOffset>7700010</wp:posOffset>
                </wp:positionH>
                <wp:positionV relativeFrom="paragraph">
                  <wp:posOffset>90170</wp:posOffset>
                </wp:positionV>
                <wp:extent cx="0" cy="381000"/>
                <wp:effectExtent l="95250" t="0" r="114300" b="5715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606.3pt;margin-top:7.1pt;width:0;height:30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" strokecolor="black [3213]">
                <v:stroke endarrow="open"/>
              </v:shape>
            </w:pict>
          </mc:Fallback>
        </mc:AlternateContent>
      </w:r>
      <w:r w:rsidRPr="00A1282F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2DD67C0" wp14:editId="02E1D518">
                <wp:simplePos x="0" y="0"/>
                <wp:positionH relativeFrom="column">
                  <wp:posOffset>4442460</wp:posOffset>
                </wp:positionH>
                <wp:positionV relativeFrom="paragraph">
                  <wp:posOffset>80645</wp:posOffset>
                </wp:positionV>
                <wp:extent cx="0" cy="381000"/>
                <wp:effectExtent l="95250" t="0" r="114300" b="571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349.8pt;margin-top:6.35pt;width:0;height:30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" strokecolor="black [3213]">
                <v:stroke endarrow="open"/>
              </v:shape>
            </w:pict>
          </mc:Fallback>
        </mc:AlternateContent>
      </w:r>
      <w:r w:rsidRPr="00A1282F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CB8B0DF" wp14:editId="4466197F">
                <wp:simplePos x="0" y="0"/>
                <wp:positionH relativeFrom="column">
                  <wp:posOffset>1756410</wp:posOffset>
                </wp:positionH>
                <wp:positionV relativeFrom="paragraph">
                  <wp:posOffset>80645</wp:posOffset>
                </wp:positionV>
                <wp:extent cx="0" cy="381000"/>
                <wp:effectExtent l="95250" t="0" r="114300" b="57150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" o:spid="_x0000_s1026" type="#_x0000_t32" style="position:absolute;margin-left:138.3pt;margin-top:6.35pt;width:0;height:3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" strokecolor="black [3213]">
                <v:stroke endarrow="open"/>
              </v:shape>
            </w:pict>
          </mc:Fallback>
        </mc:AlternateContent>
      </w:r>
    </w:p>
    <w:p w:rsidR="000C4DB3" w:rsidRDefault="000C4DB3" w:rsidP="000C4DB3">
      <w:pPr>
        <w:pStyle w:val="ConsPlusNormal"/>
        <w:ind w:left="5670" w:right="709"/>
        <w:rPr>
          <w:sz w:val="26"/>
          <w:szCs w:val="26"/>
        </w:rPr>
      </w:pPr>
    </w:p>
    <w:p w:rsidR="000C4DB3" w:rsidRPr="00FB4B8A" w:rsidRDefault="000C4DB3" w:rsidP="000C4DB3">
      <w:pPr>
        <w:jc w:val="center"/>
        <w:rPr>
          <w:sz w:val="20"/>
          <w:szCs w:val="20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ED0211" wp14:editId="6E751359">
                <wp:simplePos x="0" y="0"/>
                <wp:positionH relativeFrom="column">
                  <wp:posOffset>1242060</wp:posOffset>
                </wp:positionH>
                <wp:positionV relativeFrom="paragraph">
                  <wp:posOffset>82550</wp:posOffset>
                </wp:positionV>
                <wp:extent cx="7494905" cy="466725"/>
                <wp:effectExtent l="0" t="0" r="10795" b="28575"/>
                <wp:wrapNone/>
                <wp:docPr id="26" name="Поле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490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DB3" w:rsidRPr="00FB4B8A" w:rsidRDefault="000C4DB3" w:rsidP="000C4DB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Подписание проекта уведомления об отказе в рассмотрении запроса,</w:t>
                            </w:r>
                            <w:r w:rsidRPr="00543FEC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уведомления либо распоряжения начальником департамента, регистрация документа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" o:spid="_x0000_s1035" type="#_x0000_t202" style="position:absolute;left:0;text-align:left;margin-left:97.8pt;margin-top:6.5pt;width:590.15pt;height:3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" fillcolor="white [3201]" strokeweight=".5pt">
                <v:textbox>
                  <w:txbxContent>
                    <w:p w:rsidR="000C4DB3" w:rsidRPr="00FB4B8A" w:rsidRDefault="000C4DB3" w:rsidP="000C4DB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Подписание проекта уведомления об отказе в рассмотрении запроса,</w:t>
                      </w:r>
                      <w:r w:rsidRPr="00543FEC">
                        <w:rPr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</w:rPr>
                        <w:t>уведомления либо распоряжения начальником департамента, регистрация документа</w:t>
                      </w:r>
                    </w:p>
                  </w:txbxContent>
                </v:textbox>
              </v:shape>
            </w:pict>
          </mc:Fallback>
        </mc:AlternateContent>
      </w:r>
    </w:p>
    <w:p w:rsidR="000C4DB3" w:rsidRDefault="000C4DB3" w:rsidP="000C4DB3">
      <w:pPr>
        <w:pStyle w:val="ConsPlusNormal"/>
        <w:ind w:left="5670" w:right="709"/>
        <w:rPr>
          <w:sz w:val="26"/>
          <w:szCs w:val="26"/>
        </w:rPr>
      </w:pPr>
    </w:p>
    <w:p w:rsidR="000C4DB3" w:rsidRDefault="000C4DB3" w:rsidP="000C4DB3">
      <w:pPr>
        <w:pStyle w:val="ConsPlusNormal"/>
        <w:ind w:left="5670" w:right="709"/>
        <w:rPr>
          <w:sz w:val="26"/>
          <w:szCs w:val="26"/>
        </w:rPr>
      </w:pPr>
    </w:p>
    <w:p w:rsidR="000C4DB3" w:rsidRDefault="000C4DB3" w:rsidP="000C4DB3">
      <w:pPr>
        <w:pStyle w:val="ConsPlusNormal"/>
        <w:ind w:left="5670" w:right="709"/>
        <w:rPr>
          <w:sz w:val="26"/>
          <w:szCs w:val="26"/>
        </w:rPr>
      </w:pPr>
      <w:r w:rsidRPr="00A1282F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7440FC" wp14:editId="32EDBC92">
                <wp:simplePos x="0" y="0"/>
                <wp:positionH relativeFrom="column">
                  <wp:posOffset>4443730</wp:posOffset>
                </wp:positionH>
                <wp:positionV relativeFrom="paragraph">
                  <wp:posOffset>24765</wp:posOffset>
                </wp:positionV>
                <wp:extent cx="0" cy="403860"/>
                <wp:effectExtent l="95250" t="0" r="114300" b="53340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38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5" o:spid="_x0000_s1026" type="#_x0000_t32" style="position:absolute;margin-left:349.9pt;margin-top:1.95pt;width:0;height:31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" strokecolor="black [3213]">
                <v:stroke endarrow="open"/>
              </v:shape>
            </w:pict>
          </mc:Fallback>
        </mc:AlternateContent>
      </w:r>
    </w:p>
    <w:p w:rsidR="000C4DB3" w:rsidRDefault="000C4DB3" w:rsidP="000C4DB3">
      <w:pPr>
        <w:pStyle w:val="ConsPlusNormal"/>
        <w:ind w:left="5670" w:right="709"/>
        <w:rPr>
          <w:sz w:val="26"/>
          <w:szCs w:val="26"/>
        </w:rPr>
      </w:pPr>
    </w:p>
    <w:p w:rsidR="000C4DB3" w:rsidRPr="00543FEC" w:rsidRDefault="000C4DB3" w:rsidP="000C4DB3">
      <w:pPr>
        <w:rPr>
          <w:lang w:eastAsia="en-US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67E948" wp14:editId="5E6D4A7E">
                <wp:simplePos x="0" y="0"/>
                <wp:positionH relativeFrom="column">
                  <wp:posOffset>1242060</wp:posOffset>
                </wp:positionH>
                <wp:positionV relativeFrom="paragraph">
                  <wp:posOffset>43815</wp:posOffset>
                </wp:positionV>
                <wp:extent cx="7494270" cy="485775"/>
                <wp:effectExtent l="0" t="0" r="11430" b="28575"/>
                <wp:wrapNone/>
                <wp:docPr id="27" name="Пол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427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DB3" w:rsidRPr="00FB4B8A" w:rsidRDefault="000C4DB3" w:rsidP="000C4DB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Направление (вручение) подписанного уведомления об отказе в рассмотрении запроса,</w:t>
                            </w:r>
                            <w:r w:rsidRPr="00543FEC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уведомления либо распоряжения заявителю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7" o:spid="_x0000_s1036" type="#_x0000_t202" style="position:absolute;left:0;text-align:left;margin-left:97.8pt;margin-top:3.45pt;width:590.1pt;height:3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" fillcolor="white [3201]" strokeweight=".5pt">
                <v:textbox>
                  <w:txbxContent>
                    <w:p w:rsidR="000C4DB3" w:rsidRPr="00FB4B8A" w:rsidRDefault="000C4DB3" w:rsidP="000C4DB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Направление (вручение) подписанного уведомления об отказе в рассмотрении запроса,</w:t>
                      </w:r>
                      <w:r w:rsidRPr="00543FEC">
                        <w:rPr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</w:rPr>
                        <w:t>уведомления либо распоряжения заявителю</w:t>
                      </w:r>
                    </w:p>
                  </w:txbxContent>
                </v:textbox>
              </v:shape>
            </w:pict>
          </mc:Fallback>
        </mc:AlternateContent>
      </w:r>
    </w:p>
    <w:p w:rsidR="000C4DB3" w:rsidRPr="00543FEC" w:rsidRDefault="000C4DB3" w:rsidP="000C4DB3">
      <w:pPr>
        <w:rPr>
          <w:lang w:eastAsia="en-US"/>
        </w:rPr>
      </w:pPr>
    </w:p>
    <w:p w:rsidR="000C4DB3" w:rsidRPr="00543FEC" w:rsidRDefault="000C4DB3" w:rsidP="000C4DB3">
      <w:pPr>
        <w:rPr>
          <w:lang w:eastAsia="en-US"/>
        </w:rPr>
      </w:pPr>
    </w:p>
    <w:p w:rsidR="000C4DB3" w:rsidRPr="00543FEC" w:rsidRDefault="000C4DB3" w:rsidP="000C4DB3">
      <w:pPr>
        <w:rPr>
          <w:lang w:eastAsia="en-US"/>
        </w:rPr>
      </w:pPr>
    </w:p>
    <w:p w:rsidR="000C4DB3" w:rsidRDefault="000C4DB3" w:rsidP="000C4DB3">
      <w:pPr>
        <w:rPr>
          <w:lang w:eastAsia="en-US"/>
        </w:rPr>
      </w:pPr>
    </w:p>
    <w:p w:rsidR="000C4DB3" w:rsidRPr="00FB4B8A" w:rsidRDefault="000C4DB3" w:rsidP="000C4DB3">
      <w:pPr>
        <w:jc w:val="center"/>
        <w:rPr>
          <w:sz w:val="20"/>
          <w:szCs w:val="20"/>
        </w:rPr>
      </w:pPr>
      <w:r>
        <w:rPr>
          <w:lang w:eastAsia="en-US"/>
        </w:rPr>
        <w:tab/>
      </w:r>
      <w:r>
        <w:rPr>
          <w:sz w:val="26"/>
          <w:szCs w:val="26"/>
        </w:rPr>
        <w:t xml:space="preserve"> </w:t>
      </w:r>
    </w:p>
    <w:p w:rsidR="000C4DB3" w:rsidRPr="00543FEC" w:rsidRDefault="000C4DB3" w:rsidP="000C4DB3">
      <w:pPr>
        <w:tabs>
          <w:tab w:val="left" w:pos="2670"/>
        </w:tabs>
        <w:rPr>
          <w:lang w:eastAsia="en-US"/>
        </w:rPr>
      </w:pPr>
    </w:p>
    <w:p w:rsidR="000C4DB3" w:rsidRDefault="000C4DB3" w:rsidP="00ED4E41">
      <w:pPr>
        <w:pStyle w:val="ConsPlusTitle"/>
        <w:tabs>
          <w:tab w:val="left" w:pos="10206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sectPr w:rsidR="000C4DB3" w:rsidSect="008102EC">
      <w:pgSz w:w="16838" w:h="11906" w:orient="landscape"/>
      <w:pgMar w:top="1134" w:right="1134" w:bottom="567" w:left="1134" w:header="720" w:footer="136" w:gutter="0"/>
      <w:pgNumType w:start="12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AC1" w:rsidRDefault="00AA2AC1" w:rsidP="00ED4E41">
      <w:r>
        <w:separator/>
      </w:r>
    </w:p>
  </w:endnote>
  <w:endnote w:type="continuationSeparator" w:id="0">
    <w:p w:rsidR="00AA2AC1" w:rsidRDefault="00AA2AC1" w:rsidP="00ED4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E41" w:rsidRDefault="00ED4E41" w:rsidP="00EE43C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D4E41" w:rsidRDefault="00ED4E41" w:rsidP="00EE43C0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DB3" w:rsidRDefault="000C4DB3" w:rsidP="00EE43C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C4DB3" w:rsidRDefault="000C4DB3" w:rsidP="00EE43C0">
    <w:pPr>
      <w:pStyle w:val="a7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DB3" w:rsidRDefault="000C4DB3" w:rsidP="00EE43C0">
    <w:pPr>
      <w:pStyle w:val="a7"/>
      <w:ind w:right="360"/>
      <w:jc w:val="center"/>
    </w:pPr>
  </w:p>
  <w:p w:rsidR="000C4DB3" w:rsidRDefault="000C4DB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AC1" w:rsidRDefault="00AA2AC1" w:rsidP="00ED4E41">
      <w:r>
        <w:separator/>
      </w:r>
    </w:p>
  </w:footnote>
  <w:footnote w:type="continuationSeparator" w:id="0">
    <w:p w:rsidR="00AA2AC1" w:rsidRDefault="00AA2AC1" w:rsidP="00ED4E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0997146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ED4E41" w:rsidRPr="00050F54" w:rsidRDefault="00ED4E41">
        <w:pPr>
          <w:pStyle w:val="a3"/>
          <w:jc w:val="center"/>
          <w:rPr>
            <w:sz w:val="26"/>
            <w:szCs w:val="26"/>
          </w:rPr>
        </w:pPr>
        <w:r w:rsidRPr="00050F54">
          <w:rPr>
            <w:sz w:val="26"/>
            <w:szCs w:val="26"/>
          </w:rPr>
          <w:fldChar w:fldCharType="begin"/>
        </w:r>
        <w:r w:rsidRPr="00050F54">
          <w:rPr>
            <w:sz w:val="26"/>
            <w:szCs w:val="26"/>
          </w:rPr>
          <w:instrText>PAGE   \* MERGEFORMAT</w:instrText>
        </w:r>
        <w:r w:rsidRPr="00050F54">
          <w:rPr>
            <w:sz w:val="26"/>
            <w:szCs w:val="26"/>
          </w:rPr>
          <w:fldChar w:fldCharType="separate"/>
        </w:r>
        <w:r w:rsidR="003E63BB">
          <w:rPr>
            <w:noProof/>
            <w:sz w:val="26"/>
            <w:szCs w:val="26"/>
          </w:rPr>
          <w:t>2</w:t>
        </w:r>
        <w:r w:rsidRPr="00050F54">
          <w:rPr>
            <w:sz w:val="26"/>
            <w:szCs w:val="26"/>
          </w:rPr>
          <w:fldChar w:fldCharType="end"/>
        </w:r>
      </w:p>
    </w:sdtContent>
  </w:sdt>
  <w:p w:rsidR="00ED4E41" w:rsidRDefault="00ED4E4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553235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0C4DB3" w:rsidRPr="0098418C" w:rsidRDefault="000C4DB3">
        <w:pPr>
          <w:pStyle w:val="a3"/>
          <w:jc w:val="center"/>
          <w:rPr>
            <w:sz w:val="26"/>
            <w:szCs w:val="26"/>
          </w:rPr>
        </w:pPr>
        <w:r w:rsidRPr="0098418C">
          <w:rPr>
            <w:sz w:val="26"/>
            <w:szCs w:val="26"/>
          </w:rPr>
          <w:fldChar w:fldCharType="begin"/>
        </w:r>
        <w:r w:rsidRPr="0098418C">
          <w:rPr>
            <w:sz w:val="26"/>
            <w:szCs w:val="26"/>
          </w:rPr>
          <w:instrText>PAGE   \* MERGEFORMAT</w:instrText>
        </w:r>
        <w:r w:rsidRPr="0098418C">
          <w:rPr>
            <w:sz w:val="26"/>
            <w:szCs w:val="26"/>
          </w:rPr>
          <w:fldChar w:fldCharType="separate"/>
        </w:r>
        <w:r w:rsidR="003E63BB">
          <w:rPr>
            <w:noProof/>
            <w:sz w:val="26"/>
            <w:szCs w:val="26"/>
          </w:rPr>
          <w:t>13</w:t>
        </w:r>
        <w:r w:rsidRPr="0098418C">
          <w:rPr>
            <w:sz w:val="26"/>
            <w:szCs w:val="26"/>
          </w:rPr>
          <w:fldChar w:fldCharType="end"/>
        </w:r>
      </w:p>
    </w:sdtContent>
  </w:sdt>
  <w:p w:rsidR="000C4DB3" w:rsidRDefault="000C4DB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DB3" w:rsidRDefault="000C4DB3">
    <w:pPr>
      <w:pStyle w:val="a3"/>
      <w:jc w:val="center"/>
    </w:pPr>
  </w:p>
  <w:p w:rsidR="000C4DB3" w:rsidRDefault="000C4DB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808EF"/>
    <w:multiLevelType w:val="hybridMultilevel"/>
    <w:tmpl w:val="97E6D9CA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17385"/>
    <w:multiLevelType w:val="hybridMultilevel"/>
    <w:tmpl w:val="55866972"/>
    <w:lvl w:ilvl="0" w:tplc="726AC0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DB226A3"/>
    <w:multiLevelType w:val="hybridMultilevel"/>
    <w:tmpl w:val="EDD0F21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7FC5AE9"/>
    <w:multiLevelType w:val="hybridMultilevel"/>
    <w:tmpl w:val="E35E33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6000E8A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7431C5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FB2595E"/>
    <w:multiLevelType w:val="hybridMultilevel"/>
    <w:tmpl w:val="1E1424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1675E71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4942E54"/>
    <w:multiLevelType w:val="hybridMultilevel"/>
    <w:tmpl w:val="1A64B22C"/>
    <w:lvl w:ilvl="0" w:tplc="04190011">
      <w:start w:val="1"/>
      <w:numFmt w:val="decimal"/>
      <w:lvlText w:val="%1)"/>
      <w:lvlJc w:val="left"/>
      <w:pPr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9">
    <w:nsid w:val="491D12D1"/>
    <w:multiLevelType w:val="hybridMultilevel"/>
    <w:tmpl w:val="FCA296C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">
    <w:nsid w:val="4A444BA5"/>
    <w:multiLevelType w:val="hybridMultilevel"/>
    <w:tmpl w:val="7F4E6FA6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1">
    <w:nsid w:val="4EA7157D"/>
    <w:multiLevelType w:val="hybridMultilevel"/>
    <w:tmpl w:val="A1A4A02E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3047A5C"/>
    <w:multiLevelType w:val="hybridMultilevel"/>
    <w:tmpl w:val="A1A4A0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9A85144"/>
    <w:multiLevelType w:val="hybridMultilevel"/>
    <w:tmpl w:val="026644DC"/>
    <w:lvl w:ilvl="0" w:tplc="1CD8D3A4">
      <w:start w:val="1"/>
      <w:numFmt w:val="decimal"/>
      <w:lvlText w:val="%1)"/>
      <w:lvlJc w:val="left"/>
      <w:pPr>
        <w:ind w:left="10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63546542"/>
    <w:multiLevelType w:val="hybridMultilevel"/>
    <w:tmpl w:val="A5DEB8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0814E22"/>
    <w:multiLevelType w:val="hybridMultilevel"/>
    <w:tmpl w:val="7AA0BF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E83352C"/>
    <w:multiLevelType w:val="hybridMultilevel"/>
    <w:tmpl w:val="35DCC6D8"/>
    <w:lvl w:ilvl="0" w:tplc="CA907F42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95240D12">
      <w:start w:val="1"/>
      <w:numFmt w:val="decimal"/>
      <w:lvlText w:val="%2)"/>
      <w:lvlJc w:val="left"/>
      <w:pPr>
        <w:ind w:left="2989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7F780451"/>
    <w:multiLevelType w:val="hybridMultilevel"/>
    <w:tmpl w:val="FCA296C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num w:numId="1">
    <w:abstractNumId w:val="6"/>
  </w:num>
  <w:num w:numId="2">
    <w:abstractNumId w:val="16"/>
  </w:num>
  <w:num w:numId="3">
    <w:abstractNumId w:val="13"/>
  </w:num>
  <w:num w:numId="4">
    <w:abstractNumId w:val="4"/>
  </w:num>
  <w:num w:numId="5">
    <w:abstractNumId w:val="7"/>
  </w:num>
  <w:num w:numId="6">
    <w:abstractNumId w:val="5"/>
  </w:num>
  <w:num w:numId="7">
    <w:abstractNumId w:val="3"/>
  </w:num>
  <w:num w:numId="8">
    <w:abstractNumId w:val="2"/>
  </w:num>
  <w:num w:numId="9">
    <w:abstractNumId w:val="8"/>
  </w:num>
  <w:num w:numId="10">
    <w:abstractNumId w:val="10"/>
  </w:num>
  <w:num w:numId="11">
    <w:abstractNumId w:val="9"/>
  </w:num>
  <w:num w:numId="12">
    <w:abstractNumId w:val="17"/>
  </w:num>
  <w:num w:numId="13">
    <w:abstractNumId w:val="14"/>
  </w:num>
  <w:num w:numId="14">
    <w:abstractNumId w:val="0"/>
  </w:num>
  <w:num w:numId="15">
    <w:abstractNumId w:val="11"/>
  </w:num>
  <w:num w:numId="16">
    <w:abstractNumId w:val="1"/>
  </w:num>
  <w:num w:numId="17">
    <w:abstractNumId w:val="15"/>
  </w:num>
  <w:num w:numId="18">
    <w:abstractNumId w:val="12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3CF"/>
    <w:rsid w:val="000A1256"/>
    <w:rsid w:val="000C4DB3"/>
    <w:rsid w:val="00142CC4"/>
    <w:rsid w:val="001D2E65"/>
    <w:rsid w:val="00215EDA"/>
    <w:rsid w:val="003133CC"/>
    <w:rsid w:val="003909BF"/>
    <w:rsid w:val="003E63BB"/>
    <w:rsid w:val="00413D6B"/>
    <w:rsid w:val="0042468E"/>
    <w:rsid w:val="00430415"/>
    <w:rsid w:val="00495326"/>
    <w:rsid w:val="004D73CF"/>
    <w:rsid w:val="004E7ADE"/>
    <w:rsid w:val="004F69E8"/>
    <w:rsid w:val="0051257D"/>
    <w:rsid w:val="00693957"/>
    <w:rsid w:val="0076332E"/>
    <w:rsid w:val="0079240F"/>
    <w:rsid w:val="007D0D6F"/>
    <w:rsid w:val="008102EC"/>
    <w:rsid w:val="00845F5E"/>
    <w:rsid w:val="00A121A6"/>
    <w:rsid w:val="00A90577"/>
    <w:rsid w:val="00A905CC"/>
    <w:rsid w:val="00AA2AC1"/>
    <w:rsid w:val="00AF37D8"/>
    <w:rsid w:val="00B008CA"/>
    <w:rsid w:val="00BB2676"/>
    <w:rsid w:val="00C85BC4"/>
    <w:rsid w:val="00CD5F90"/>
    <w:rsid w:val="00D00B8B"/>
    <w:rsid w:val="00D2028E"/>
    <w:rsid w:val="00D255D2"/>
    <w:rsid w:val="00E21A0B"/>
    <w:rsid w:val="00E62F7B"/>
    <w:rsid w:val="00ED4E41"/>
    <w:rsid w:val="00ED60A7"/>
    <w:rsid w:val="00EE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3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73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D73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7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3C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ED4E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D4E41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ED4E41"/>
    <w:rPr>
      <w:rFonts w:ascii="Calibri" w:eastAsia="Calibri" w:hAnsi="Calibri" w:cs="Times New Roman"/>
    </w:rPr>
  </w:style>
  <w:style w:type="character" w:styleId="a9">
    <w:name w:val="page number"/>
    <w:basedOn w:val="a0"/>
    <w:rsid w:val="00ED4E41"/>
  </w:style>
  <w:style w:type="paragraph" w:styleId="aa">
    <w:name w:val="List Paragraph"/>
    <w:basedOn w:val="a"/>
    <w:uiPriority w:val="34"/>
    <w:qFormat/>
    <w:rsid w:val="00ED4E41"/>
    <w:pPr>
      <w:ind w:left="720"/>
      <w:contextualSpacing/>
    </w:pPr>
  </w:style>
  <w:style w:type="paragraph" w:customStyle="1" w:styleId="Default">
    <w:name w:val="Default"/>
    <w:rsid w:val="00ED4E41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ED4E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ED4E41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ED4E4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ED4E4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3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73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D73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7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3C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ED4E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D4E41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ED4E41"/>
    <w:rPr>
      <w:rFonts w:ascii="Calibri" w:eastAsia="Calibri" w:hAnsi="Calibri" w:cs="Times New Roman"/>
    </w:rPr>
  </w:style>
  <w:style w:type="character" w:styleId="a9">
    <w:name w:val="page number"/>
    <w:basedOn w:val="a0"/>
    <w:rsid w:val="00ED4E41"/>
  </w:style>
  <w:style w:type="paragraph" w:styleId="aa">
    <w:name w:val="List Paragraph"/>
    <w:basedOn w:val="a"/>
    <w:uiPriority w:val="34"/>
    <w:qFormat/>
    <w:rsid w:val="00ED4E41"/>
    <w:pPr>
      <w:ind w:left="720"/>
      <w:contextualSpacing/>
    </w:pPr>
  </w:style>
  <w:style w:type="paragraph" w:customStyle="1" w:styleId="Default">
    <w:name w:val="Default"/>
    <w:rsid w:val="00ED4E41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ED4E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ED4E41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ED4E4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ED4E4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yperlink" Target="consultantplus://offline/ref=271252D5AD4682EDDB3645B190AB3FA940F9C40BCBB95D15E6936C27E3C116A21D6B564BABB1472B2812A8EB7Dv2G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9CD3D9B53F8FA135E3934149DEC9F24E6E9507AC384D3FA8B0BA3FC57F510CAFEAA7EBE39C15799F19DFBD41L5xBD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105C891FB7F089AFFC0B4B33C469747680753AA27A2E0CF0FD79520E826BE03EA60B654A5E0843EC4218F7C64413E5CD0C10DB5B2D95C78333830C9BF63F90B36X6C" TargetMode="External"/><Relationship Id="rId17" Type="http://schemas.openxmlformats.org/officeDocument/2006/relationships/hyperlink" Target="consultantplus://offline/ref=7F69DAA61BA6E5524F3CC638F078DDC8A88E58760FF423DF9290F8EB484E8C59F7F82558FA85692F74746AAE2Ej5k0D" TargetMode="Externa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4B62FE67A0635112120134733E801034DD5C7F043B542830D38B314747645401840F907C0D09F05F675BC50B780CC81444C102F1BCF94E960j1D" TargetMode="External"/><Relationship Id="rId20" Type="http://schemas.openxmlformats.org/officeDocument/2006/relationships/hyperlink" Target="consultantplus://offline/ref=B4B62FE67A0635112120134733E801034DD5C7F043B542830D38B314747645401840F907C0D09F05F675BC50B780CC81444C102F1BCF94E960j1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2F8075931AB0DD8F38487CAADA9C19F0A241B69AFD81ADD3BC436C92DBC0A0DC0F135D1318587A23F8EDA3832DE55304C4C1D7EE35C3FAF495F0FCDwBV3K" TargetMode="External"/><Relationship Id="rId24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CD3D9B53F8FA135E3935F44C8A5AC4A6D9E58A43A453DFEEAE7399220010AFAAAE7EDB6DF517497L1xDD" TargetMode="Externa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C54959900777F0696F9EFEA03225D7092D5CE681BBAA3152ADB878630DF3F6AAD9806D90DB7593BE3CCC4BFED3DFF78B2356C6729B05F089543BDB00kEVFK" TargetMode="External"/><Relationship Id="rId19" Type="http://schemas.openxmlformats.org/officeDocument/2006/relationships/hyperlink" Target="consultantplus://offline/ref=1A6C6DFBBDFB0196796828E398FD94261DDD52A17BC277961E053EF1C9EC4226288680628C347C6A2B78A3A21587E78023AFAFFF4F686C34GFq3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Relationship Id="rId22" Type="http://schemas.openxmlformats.org/officeDocument/2006/relationships/hyperlink" Target="consultantplus://offline/ref=6A499E953498F17842265F455CFBA88DF30958A632BF5F67E95756448679A0B42B73C38E5D17A8D589C6E1D755829F89B0675C7C0C6A8626F1C43C6EU2V3D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31DBA-5320-42D2-8452-28223322D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5226</Words>
  <Characters>29790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Александровна Щурова</dc:creator>
  <cp:lastModifiedBy>Корнева</cp:lastModifiedBy>
  <cp:revision>5</cp:revision>
  <cp:lastPrinted>2020-05-08T02:38:00Z</cp:lastPrinted>
  <dcterms:created xsi:type="dcterms:W3CDTF">2020-05-08T02:38:00Z</dcterms:created>
  <dcterms:modified xsi:type="dcterms:W3CDTF">2020-05-08T02:54:00Z</dcterms:modified>
</cp:coreProperties>
</file>