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2E1" w:rsidRPr="004363ED" w:rsidRDefault="00461437" w:rsidP="002863EA">
      <w:pPr>
        <w:jc w:val="center"/>
        <w:rPr>
          <w:rFonts w:ascii="PT Astra Serif" w:hAnsi="PT Astra Serif"/>
          <w:sz w:val="26"/>
          <w:szCs w:val="26"/>
        </w:rPr>
      </w:pPr>
      <w:r w:rsidRPr="004363ED">
        <w:rPr>
          <w:rFonts w:ascii="PT Astra Serif" w:hAnsi="PT Astra Serif"/>
          <w:noProof/>
        </w:rPr>
        <w:drawing>
          <wp:inline distT="0" distB="0" distL="0" distR="0" wp14:anchorId="7918BA1A" wp14:editId="44A86AFC">
            <wp:extent cx="647700" cy="609600"/>
            <wp:effectExtent l="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1437" w:rsidRPr="004363ED" w:rsidRDefault="00461437" w:rsidP="002863EA">
      <w:pPr>
        <w:jc w:val="center"/>
        <w:rPr>
          <w:rFonts w:ascii="PT Astra Serif" w:hAnsi="PT Astra Serif"/>
          <w:sz w:val="26"/>
          <w:szCs w:val="26"/>
        </w:rPr>
      </w:pPr>
    </w:p>
    <w:p w:rsidR="009602E1" w:rsidRPr="004363ED" w:rsidRDefault="009602E1" w:rsidP="009602E1">
      <w:pPr>
        <w:pStyle w:val="a5"/>
        <w:ind w:left="-108" w:right="-108" w:firstLine="0"/>
        <w:rPr>
          <w:rFonts w:ascii="PT Astra Serif" w:hAnsi="PT Astra Serif"/>
          <w:sz w:val="30"/>
          <w:szCs w:val="30"/>
        </w:rPr>
      </w:pPr>
      <w:r w:rsidRPr="004363ED">
        <w:rPr>
          <w:rFonts w:ascii="PT Astra Serif" w:hAnsi="PT Astra Serif"/>
          <w:sz w:val="30"/>
          <w:szCs w:val="30"/>
        </w:rPr>
        <w:t>ДЕПАРТАМЕНТ</w:t>
      </w:r>
      <w:r w:rsidRPr="004363ED">
        <w:rPr>
          <w:rFonts w:ascii="PT Astra Serif" w:hAnsi="PT Astra Serif"/>
          <w:sz w:val="30"/>
          <w:szCs w:val="30"/>
        </w:rPr>
        <w:br/>
        <w:t xml:space="preserve">ПО УПРАВЛЕНИЮ ГОСУДАРСТВЕННОЙ СОБСТВЕННОСТЬЮ </w:t>
      </w:r>
    </w:p>
    <w:p w:rsidR="009602E1" w:rsidRPr="004363ED" w:rsidRDefault="009602E1" w:rsidP="009602E1">
      <w:pPr>
        <w:jc w:val="center"/>
        <w:rPr>
          <w:rFonts w:ascii="PT Astra Serif" w:hAnsi="PT Astra Serif"/>
          <w:b/>
          <w:sz w:val="30"/>
          <w:szCs w:val="30"/>
        </w:rPr>
      </w:pPr>
      <w:r w:rsidRPr="004363ED">
        <w:rPr>
          <w:rFonts w:ascii="PT Astra Serif" w:hAnsi="PT Astra Serif"/>
          <w:b/>
          <w:sz w:val="30"/>
          <w:szCs w:val="30"/>
        </w:rPr>
        <w:t>ТОМСКОЙ ОБЛАСТИ</w:t>
      </w: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30"/>
          <w:szCs w:val="30"/>
        </w:rPr>
      </w:pP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28"/>
          <w:szCs w:val="28"/>
        </w:rPr>
      </w:pPr>
      <w:r w:rsidRPr="004363ED">
        <w:rPr>
          <w:rFonts w:ascii="PT Astra Serif" w:hAnsi="PT Astra Serif"/>
          <w:b/>
          <w:sz w:val="28"/>
          <w:szCs w:val="28"/>
        </w:rPr>
        <w:t>ПРИКАЗ</w:t>
      </w:r>
    </w:p>
    <w:p w:rsidR="00DF597E" w:rsidRPr="004363ED" w:rsidRDefault="00DF597E" w:rsidP="009602E1">
      <w:pPr>
        <w:jc w:val="center"/>
        <w:rPr>
          <w:rFonts w:ascii="PT Astra Serif" w:hAnsi="PT Astra Serif"/>
          <w:b/>
          <w:sz w:val="28"/>
          <w:szCs w:val="28"/>
        </w:rPr>
      </w:pPr>
    </w:p>
    <w:p w:rsidR="00DF597E" w:rsidRPr="004363ED" w:rsidRDefault="00A53DD6" w:rsidP="00DF597E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01.12.</w:t>
      </w:r>
      <w:r w:rsidR="00DF597E" w:rsidRPr="004363ED">
        <w:rPr>
          <w:rFonts w:ascii="PT Astra Serif" w:hAnsi="PT Astra Serif"/>
          <w:sz w:val="26"/>
          <w:szCs w:val="26"/>
        </w:rPr>
        <w:t>20</w:t>
      </w:r>
      <w:r w:rsidR="000418AC" w:rsidRPr="004363ED">
        <w:rPr>
          <w:rFonts w:ascii="PT Astra Serif" w:hAnsi="PT Astra Serif"/>
          <w:sz w:val="26"/>
          <w:szCs w:val="26"/>
        </w:rPr>
        <w:t>20</w:t>
      </w:r>
      <w:r w:rsidR="00DF597E" w:rsidRPr="004363ED">
        <w:rPr>
          <w:rFonts w:ascii="PT Astra Serif" w:hAnsi="PT Astra Serif"/>
          <w:sz w:val="26"/>
          <w:szCs w:val="26"/>
        </w:rPr>
        <w:t xml:space="preserve"> </w:t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  <w:sz w:val="26"/>
          <w:szCs w:val="26"/>
        </w:rPr>
        <w:tab/>
      </w:r>
      <w:r w:rsidR="00DF597E" w:rsidRPr="004363ED">
        <w:rPr>
          <w:rFonts w:ascii="PT Astra Serif" w:hAnsi="PT Astra Serif"/>
        </w:rPr>
        <w:tab/>
      </w:r>
      <w:r w:rsidRPr="004363ED">
        <w:rPr>
          <w:rFonts w:ascii="PT Astra Serif" w:hAnsi="PT Astra Serif"/>
        </w:rPr>
        <w:tab/>
      </w:r>
      <w:r w:rsidRPr="004363ED">
        <w:rPr>
          <w:rFonts w:ascii="PT Astra Serif" w:hAnsi="PT Astra Serif"/>
        </w:rPr>
        <w:tab/>
      </w:r>
      <w:r w:rsidRPr="004363ED">
        <w:rPr>
          <w:rFonts w:ascii="PT Astra Serif" w:hAnsi="PT Astra Serif"/>
        </w:rPr>
        <w:tab/>
      </w:r>
      <w:r>
        <w:rPr>
          <w:rFonts w:ascii="PT Astra Serif" w:hAnsi="PT Astra Serif"/>
        </w:rPr>
        <w:t xml:space="preserve">        </w:t>
      </w:r>
      <w:r w:rsidR="00A54388" w:rsidRPr="004363ED">
        <w:rPr>
          <w:rFonts w:ascii="PT Astra Serif" w:hAnsi="PT Astra Serif"/>
          <w:sz w:val="26"/>
          <w:szCs w:val="26"/>
        </w:rPr>
        <w:t xml:space="preserve">№ </w:t>
      </w:r>
      <w:r>
        <w:rPr>
          <w:rFonts w:ascii="PT Astra Serif" w:hAnsi="PT Astra Serif"/>
          <w:sz w:val="26"/>
          <w:szCs w:val="26"/>
        </w:rPr>
        <w:t>40</w:t>
      </w:r>
    </w:p>
    <w:p w:rsidR="00DF597E" w:rsidRPr="004363ED" w:rsidRDefault="00DF597E" w:rsidP="00DF597E">
      <w:pPr>
        <w:jc w:val="center"/>
        <w:rPr>
          <w:rFonts w:ascii="PT Astra Serif" w:hAnsi="PT Astra Serif"/>
          <w:sz w:val="48"/>
          <w:szCs w:val="48"/>
        </w:rPr>
      </w:pPr>
    </w:p>
    <w:p w:rsidR="009602E1" w:rsidRPr="004363ED" w:rsidRDefault="007B6B5C" w:rsidP="00DF597E">
      <w:pPr>
        <w:jc w:val="center"/>
        <w:rPr>
          <w:rFonts w:ascii="PT Astra Serif" w:hAnsi="PT Astra Serif"/>
          <w:b/>
          <w:sz w:val="28"/>
          <w:szCs w:val="28"/>
        </w:rPr>
      </w:pPr>
      <w:r w:rsidRPr="003E4141">
        <w:rPr>
          <w:rFonts w:ascii="PT Astra Serif" w:hAnsi="PT Astra Serif"/>
          <w:sz w:val="26"/>
          <w:szCs w:val="26"/>
        </w:rPr>
        <w:t>О внесении изменени</w:t>
      </w:r>
      <w:r>
        <w:rPr>
          <w:rFonts w:ascii="PT Astra Serif" w:hAnsi="PT Astra Serif"/>
          <w:sz w:val="26"/>
          <w:szCs w:val="26"/>
        </w:rPr>
        <w:t>й</w:t>
      </w:r>
      <w:r w:rsidRPr="003E4141">
        <w:rPr>
          <w:rFonts w:ascii="PT Astra Serif" w:hAnsi="PT Astra Serif"/>
          <w:sz w:val="26"/>
          <w:szCs w:val="26"/>
        </w:rPr>
        <w:t xml:space="preserve"> в приказ Департамента по управлению государственной собственностью Томской области от 31.03.2016 № 34</w:t>
      </w:r>
      <w:r w:rsidR="00A3159C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6835E7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</w:p>
    <w:p w:rsidR="009602E1" w:rsidRPr="004363ED" w:rsidRDefault="009602E1" w:rsidP="009602E1">
      <w:pPr>
        <w:widowControl/>
        <w:ind w:firstLine="539"/>
        <w:jc w:val="center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B6B5C" w:rsidRPr="003E4141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В целях совершенствования нормативного правового акта</w:t>
      </w:r>
    </w:p>
    <w:p w:rsidR="007B6B5C" w:rsidRPr="003E4141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ПРИКАЗЫВАЮ:</w:t>
      </w:r>
    </w:p>
    <w:p w:rsidR="007B6B5C" w:rsidRPr="004520ED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4520ED">
        <w:rPr>
          <w:rFonts w:ascii="PT Astra Serif" w:hAnsi="PT Astra Serif"/>
          <w:sz w:val="26"/>
          <w:szCs w:val="26"/>
        </w:rPr>
        <w:t xml:space="preserve">Внести в приказ Департамента по управлению государственной собственностью Томской области от 31.03.2016 № 34 «Об утверждении требований к закупаемым Департаментом по управлению государственной собственностью Томской области, подведомственными ему казенными и бюджетными учреждениями отдельным видам товаров, работ, услуг (в том числе предельные цены товаров, работ, услуг)» (Официальный интернет-портал «Электронная Администрация Томской области» </w:t>
      </w:r>
      <w:hyperlink r:id="rId10" w:history="1">
        <w:r w:rsidRPr="00507079">
          <w:rPr>
            <w:rStyle w:val="aa"/>
            <w:rFonts w:ascii="PT Astra Serif" w:hAnsi="PT Astra Serif"/>
            <w:lang w:val="en-US"/>
          </w:rPr>
          <w:t>www</w:t>
        </w:r>
        <w:r w:rsidRPr="00507079">
          <w:rPr>
            <w:rStyle w:val="aa"/>
            <w:rFonts w:ascii="PT Astra Serif" w:hAnsi="PT Astra Serif"/>
          </w:rPr>
          <w:t>.</w:t>
        </w:r>
        <w:proofErr w:type="spellStart"/>
        <w:r w:rsidRPr="00507079">
          <w:rPr>
            <w:rStyle w:val="aa"/>
            <w:rFonts w:ascii="PT Astra Serif" w:hAnsi="PT Astra Serif"/>
            <w:lang w:val="en-US"/>
          </w:rPr>
          <w:t>tomsk</w:t>
        </w:r>
        <w:proofErr w:type="spellEnd"/>
        <w:r w:rsidRPr="00507079">
          <w:rPr>
            <w:rStyle w:val="aa"/>
            <w:rFonts w:ascii="PT Astra Serif" w:hAnsi="PT Astra Serif"/>
          </w:rPr>
          <w:t>.</w:t>
        </w:r>
        <w:proofErr w:type="spellStart"/>
        <w:r w:rsidRPr="00507079">
          <w:rPr>
            <w:rStyle w:val="aa"/>
            <w:rFonts w:ascii="PT Astra Serif" w:hAnsi="PT Astra Serif"/>
            <w:lang w:val="en-US"/>
          </w:rPr>
          <w:t>gov</w:t>
        </w:r>
        <w:proofErr w:type="spellEnd"/>
        <w:r w:rsidRPr="00507079">
          <w:rPr>
            <w:rStyle w:val="aa"/>
            <w:rFonts w:ascii="PT Astra Serif" w:hAnsi="PT Astra Serif"/>
          </w:rPr>
          <w:t>.</w:t>
        </w:r>
        <w:proofErr w:type="spellStart"/>
        <w:r w:rsidRPr="00507079">
          <w:rPr>
            <w:rStyle w:val="aa"/>
            <w:rFonts w:ascii="PT Astra Serif" w:hAnsi="PT Astra Serif"/>
            <w:lang w:val="en-US"/>
          </w:rPr>
          <w:t>ru</w:t>
        </w:r>
        <w:proofErr w:type="spellEnd"/>
      </w:hyperlink>
      <w:r w:rsidRPr="004520ED">
        <w:rPr>
          <w:rFonts w:ascii="PT Astra Serif" w:hAnsi="PT Astra Serif"/>
          <w:sz w:val="26"/>
          <w:szCs w:val="26"/>
        </w:rPr>
        <w:t>, 04.04.2016) следующие изменения:</w:t>
      </w:r>
      <w:proofErr w:type="gramEnd"/>
    </w:p>
    <w:p w:rsidR="007B6B5C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4520ED">
        <w:rPr>
          <w:rFonts w:ascii="PT Astra Serif" w:hAnsi="PT Astra Serif"/>
          <w:sz w:val="26"/>
          <w:szCs w:val="26"/>
        </w:rPr>
        <w:t>в наименовании слова «</w:t>
      </w:r>
      <w:proofErr w:type="gramStart"/>
      <w:r w:rsidRPr="004520ED">
        <w:rPr>
          <w:rFonts w:ascii="PT Astra Serif" w:hAnsi="PT Astra Serif"/>
          <w:sz w:val="26"/>
          <w:szCs w:val="26"/>
        </w:rPr>
        <w:t>казенными</w:t>
      </w:r>
      <w:proofErr w:type="gramEnd"/>
      <w:r w:rsidRPr="004520ED">
        <w:rPr>
          <w:rFonts w:ascii="PT Astra Serif" w:hAnsi="PT Astra Serif"/>
          <w:sz w:val="26"/>
          <w:szCs w:val="26"/>
        </w:rPr>
        <w:t xml:space="preserve"> и» исключить;</w:t>
      </w:r>
    </w:p>
    <w:p w:rsidR="007B6B5C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2) </w:t>
      </w:r>
      <w:r w:rsidRPr="004520ED">
        <w:rPr>
          <w:rFonts w:ascii="PT Astra Serif" w:hAnsi="PT Astra Serif"/>
          <w:sz w:val="26"/>
          <w:szCs w:val="26"/>
        </w:rPr>
        <w:t>требовани</w:t>
      </w:r>
      <w:r>
        <w:rPr>
          <w:rFonts w:ascii="PT Astra Serif" w:hAnsi="PT Astra Serif"/>
          <w:sz w:val="26"/>
          <w:szCs w:val="26"/>
        </w:rPr>
        <w:t>я</w:t>
      </w:r>
      <w:r w:rsidRPr="004520ED">
        <w:rPr>
          <w:rFonts w:ascii="PT Astra Serif" w:hAnsi="PT Astra Serif"/>
          <w:sz w:val="26"/>
          <w:szCs w:val="26"/>
        </w:rPr>
        <w:t xml:space="preserve"> к закупаемым Департаментом по управлению государственной собственностью Томской области, </w:t>
      </w:r>
      <w:proofErr w:type="gramStart"/>
      <w:r w:rsidRPr="004520ED">
        <w:rPr>
          <w:rFonts w:ascii="PT Astra Serif" w:hAnsi="PT Astra Serif"/>
          <w:sz w:val="26"/>
          <w:szCs w:val="26"/>
        </w:rPr>
        <w:t>подведомственным</w:t>
      </w:r>
      <w:r>
        <w:rPr>
          <w:rFonts w:ascii="PT Astra Serif" w:hAnsi="PT Astra Serif"/>
          <w:sz w:val="26"/>
          <w:szCs w:val="26"/>
        </w:rPr>
        <w:t>и</w:t>
      </w:r>
      <w:proofErr w:type="gramEnd"/>
      <w:r w:rsidRPr="004520ED">
        <w:rPr>
          <w:rFonts w:ascii="PT Astra Serif" w:hAnsi="PT Astra Serif"/>
          <w:sz w:val="26"/>
          <w:szCs w:val="26"/>
        </w:rPr>
        <w:t xml:space="preserve"> ему </w:t>
      </w:r>
      <w:r>
        <w:rPr>
          <w:rFonts w:ascii="PT Astra Serif" w:hAnsi="PT Astra Serif"/>
          <w:sz w:val="26"/>
          <w:szCs w:val="26"/>
        </w:rPr>
        <w:t xml:space="preserve">казенными и </w:t>
      </w:r>
      <w:r w:rsidRPr="004520ED">
        <w:rPr>
          <w:rFonts w:ascii="PT Astra Serif" w:hAnsi="PT Astra Serif"/>
          <w:sz w:val="26"/>
          <w:szCs w:val="26"/>
        </w:rPr>
        <w:t>бюджетным</w:t>
      </w:r>
      <w:r>
        <w:rPr>
          <w:rFonts w:ascii="PT Astra Serif" w:hAnsi="PT Astra Serif"/>
          <w:sz w:val="26"/>
          <w:szCs w:val="26"/>
        </w:rPr>
        <w:t>и</w:t>
      </w:r>
      <w:r w:rsidRPr="004520ED">
        <w:rPr>
          <w:rFonts w:ascii="PT Astra Serif" w:hAnsi="PT Astra Serif"/>
          <w:sz w:val="26"/>
          <w:szCs w:val="26"/>
        </w:rPr>
        <w:t xml:space="preserve"> учреждениям</w:t>
      </w:r>
      <w:r>
        <w:rPr>
          <w:rFonts w:ascii="PT Astra Serif" w:hAnsi="PT Astra Serif"/>
          <w:sz w:val="26"/>
          <w:szCs w:val="26"/>
        </w:rPr>
        <w:t>и</w:t>
      </w:r>
      <w:r w:rsidRPr="004520ED">
        <w:rPr>
          <w:rFonts w:ascii="PT Astra Serif" w:hAnsi="PT Astra Serif"/>
          <w:sz w:val="26"/>
          <w:szCs w:val="26"/>
        </w:rPr>
        <w:t xml:space="preserve"> отдельным видам товаров, работ, услуг (в том числе предельные цены товаров, работ, услуг)</w:t>
      </w:r>
      <w:r>
        <w:rPr>
          <w:rFonts w:ascii="PT Astra Serif" w:hAnsi="PT Astra Serif"/>
          <w:sz w:val="26"/>
          <w:szCs w:val="26"/>
        </w:rPr>
        <w:t xml:space="preserve">, утвержденные указанным приказом, </w:t>
      </w:r>
      <w:r w:rsidRPr="004520ED">
        <w:rPr>
          <w:rFonts w:ascii="PT Astra Serif" w:hAnsi="PT Astra Serif"/>
          <w:sz w:val="26"/>
          <w:szCs w:val="26"/>
        </w:rPr>
        <w:t>изложить в новой редакции согласно приложению к настоящему приказу</w:t>
      </w:r>
      <w:r>
        <w:rPr>
          <w:rFonts w:ascii="PT Astra Serif" w:hAnsi="PT Astra Serif"/>
          <w:sz w:val="26"/>
          <w:szCs w:val="26"/>
        </w:rPr>
        <w:t>.</w:t>
      </w:r>
    </w:p>
    <w:p w:rsidR="007B6B5C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="00760C11">
        <w:rPr>
          <w:rFonts w:ascii="PT Astra Serif" w:hAnsi="PT Astra Serif"/>
          <w:sz w:val="26"/>
          <w:szCs w:val="26"/>
        </w:rPr>
        <w:t>Комитету</w:t>
      </w:r>
      <w:r>
        <w:rPr>
          <w:rFonts w:ascii="PT Astra Serif" w:hAnsi="PT Astra Serif"/>
          <w:sz w:val="26"/>
          <w:szCs w:val="26"/>
        </w:rPr>
        <w:t xml:space="preserve"> бюджетного учета и закупочной деятельности:</w:t>
      </w:r>
    </w:p>
    <w:p w:rsidR="007B6B5C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обеспечить размещение настоящего приказа на официальном сайте Единой информационной системы в сфере закупок;</w:t>
      </w:r>
    </w:p>
    <w:p w:rsidR="007B6B5C" w:rsidRDefault="007B6B5C" w:rsidP="007B6B5C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довести настоящий приказ до сведения руководителей областных государственных бюджетных учреждений, подведомственных Департаменту по управлению государственной собственностью Томской области.</w:t>
      </w:r>
    </w:p>
    <w:p w:rsidR="000A12A3" w:rsidRPr="004363ED" w:rsidRDefault="007B6B5C" w:rsidP="007B6B5C">
      <w:pPr>
        <w:pStyle w:val="a9"/>
        <w:widowControl/>
        <w:ind w:left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4520ED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 опубликования.</w:t>
      </w:r>
      <w:r w:rsidR="00FD0ECC" w:rsidRPr="004363ED">
        <w:rPr>
          <w:rFonts w:ascii="PT Astra Serif" w:hAnsi="PT Astra Serif"/>
          <w:sz w:val="26"/>
          <w:szCs w:val="26"/>
        </w:rPr>
        <w:t xml:space="preserve"> </w:t>
      </w:r>
      <w:r w:rsidR="00CF01FD" w:rsidRPr="004363ED">
        <w:rPr>
          <w:rFonts w:ascii="PT Astra Serif" w:hAnsi="PT Astra Serif"/>
          <w:sz w:val="26"/>
          <w:szCs w:val="26"/>
        </w:rPr>
        <w:t xml:space="preserve"> </w:t>
      </w:r>
    </w:p>
    <w:p w:rsidR="00BC4EAF" w:rsidRPr="004363ED" w:rsidRDefault="00BC4EAF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BC4EAF" w:rsidRPr="004363ED" w:rsidRDefault="00A53DD6" w:rsidP="00BA46FC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bookmarkStart w:id="0" w:name="_GoBack"/>
      <w:r>
        <w:rPr>
          <w:rFonts w:ascii="PT Astra Serif" w:hAnsi="PT Astra Serif"/>
          <w:noProof/>
          <w:sz w:val="26"/>
          <w:szCs w:val="26"/>
        </w:rPr>
        <w:drawing>
          <wp:anchor distT="0" distB="0" distL="114300" distR="114300" simplePos="0" relativeHeight="251658240" behindDoc="0" locked="0" layoutInCell="1" allowOverlap="1" wp14:anchorId="010A1CB0" wp14:editId="7BFB2A6E">
            <wp:simplePos x="0" y="0"/>
            <wp:positionH relativeFrom="column">
              <wp:posOffset>2661285</wp:posOffset>
            </wp:positionH>
            <wp:positionV relativeFrom="paragraph">
              <wp:posOffset>62865</wp:posOffset>
            </wp:positionV>
            <wp:extent cx="1466850" cy="1450340"/>
            <wp:effectExtent l="0" t="0" r="0" b="0"/>
            <wp:wrapNone/>
            <wp:docPr id="2" name="Рисунок 2" descr="C:\Users\ФНГ\Desktop\печать ДУГ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ФНГ\Desktop\печать ДУГС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1450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7042E6" w:rsidRPr="004363ED" w:rsidRDefault="004363ED" w:rsidP="00905C03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  <w:r>
        <w:rPr>
          <w:rFonts w:ascii="PT Astra Serif" w:eastAsiaTheme="minorHAnsi" w:hAnsi="PT Astra Serif"/>
          <w:sz w:val="26"/>
          <w:szCs w:val="26"/>
          <w:lang w:eastAsia="en-US"/>
        </w:rPr>
        <w:t>Н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ачальник</w:t>
      </w:r>
      <w:r w:rsidR="00B52082" w:rsidRPr="004363ED">
        <w:rPr>
          <w:rFonts w:ascii="PT Astra Serif" w:eastAsiaTheme="minorHAnsi" w:hAnsi="PT Astra Serif"/>
          <w:sz w:val="26"/>
          <w:szCs w:val="26"/>
          <w:lang w:eastAsia="en-US"/>
        </w:rPr>
        <w:t xml:space="preserve"> </w:t>
      </w:r>
      <w:r w:rsidR="00284918" w:rsidRPr="004363ED">
        <w:rPr>
          <w:rFonts w:ascii="PT Astra Serif" w:eastAsiaTheme="minorHAnsi" w:hAnsi="PT Astra Serif"/>
          <w:sz w:val="26"/>
          <w:szCs w:val="26"/>
          <w:lang w:eastAsia="en-US"/>
        </w:rPr>
        <w:t>д</w:t>
      </w:r>
      <w:r w:rsidR="003D536A" w:rsidRPr="004363ED">
        <w:rPr>
          <w:rFonts w:ascii="PT Astra Serif" w:eastAsiaTheme="minorHAnsi" w:hAnsi="PT Astra Serif"/>
          <w:sz w:val="26"/>
          <w:szCs w:val="26"/>
          <w:lang w:eastAsia="en-US"/>
        </w:rPr>
        <w:t>епартамента</w:t>
      </w:r>
      <w:r w:rsidR="00BA46FC" w:rsidRPr="004363ED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7B6B5C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7B6B5C">
        <w:rPr>
          <w:rFonts w:ascii="PT Astra Serif" w:eastAsiaTheme="minorHAnsi" w:hAnsi="PT Astra Serif"/>
          <w:sz w:val="26"/>
          <w:szCs w:val="26"/>
          <w:lang w:eastAsia="en-US"/>
        </w:rPr>
        <w:tab/>
      </w:r>
      <w:r w:rsidR="007B6B5C">
        <w:rPr>
          <w:rFonts w:ascii="PT Astra Serif" w:eastAsiaTheme="minorHAnsi" w:hAnsi="PT Astra Serif"/>
          <w:sz w:val="26"/>
          <w:szCs w:val="26"/>
          <w:lang w:eastAsia="en-US"/>
        </w:rPr>
        <w:tab/>
        <w:t xml:space="preserve">   </w:t>
      </w:r>
      <w:r>
        <w:rPr>
          <w:rFonts w:ascii="PT Astra Serif" w:eastAsiaTheme="minorHAnsi" w:hAnsi="PT Astra Serif"/>
          <w:sz w:val="26"/>
          <w:szCs w:val="26"/>
          <w:lang w:eastAsia="en-US"/>
        </w:rPr>
        <w:t>Т.А. Исакова</w:t>
      </w:r>
    </w:p>
    <w:p w:rsidR="00F65587" w:rsidRDefault="00F65587" w:rsidP="00247D6F">
      <w:pPr>
        <w:spacing w:line="276" w:lineRule="auto"/>
        <w:rPr>
          <w:rFonts w:ascii="PT Astra Serif" w:hAnsi="PT Astra Serif"/>
        </w:rPr>
        <w:sectPr w:rsidR="00F65587" w:rsidSect="00F65587">
          <w:headerReference w:type="default" r:id="rId12"/>
          <w:pgSz w:w="11906" w:h="16838"/>
          <w:pgMar w:top="1134" w:right="567" w:bottom="1134" w:left="1134" w:header="567" w:footer="567" w:gutter="0"/>
          <w:pgNumType w:start="2"/>
          <w:cols w:space="708"/>
          <w:titlePg/>
          <w:docGrid w:linePitch="360"/>
        </w:sect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F65587" w:rsidRDefault="00F65587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Default="00247D6F" w:rsidP="00247D6F">
      <w:pPr>
        <w:spacing w:line="276" w:lineRule="auto"/>
        <w:rPr>
          <w:rFonts w:ascii="PT Astra Serif" w:hAnsi="PT Astra Serif"/>
        </w:rPr>
      </w:pPr>
    </w:p>
    <w:p w:rsidR="00247D6F" w:rsidRPr="00DE2BBB" w:rsidRDefault="00247D6F" w:rsidP="00247D6F">
      <w:pPr>
        <w:spacing w:line="276" w:lineRule="auto"/>
        <w:rPr>
          <w:rFonts w:ascii="PT Astra Serif" w:hAnsi="PT Astra Serif"/>
          <w:b/>
          <w:sz w:val="26"/>
          <w:szCs w:val="26"/>
        </w:rPr>
      </w:pPr>
      <w:r w:rsidRPr="00DE2BBB">
        <w:rPr>
          <w:rFonts w:ascii="PT Astra Serif" w:hAnsi="PT Astra Serif"/>
          <w:sz w:val="26"/>
          <w:szCs w:val="26"/>
        </w:rPr>
        <w:t>Визы:</w:t>
      </w:r>
    </w:p>
    <w:p w:rsidR="00247D6F" w:rsidRPr="00DE2BBB" w:rsidRDefault="00247D6F" w:rsidP="00247D6F">
      <w:pPr>
        <w:tabs>
          <w:tab w:val="left" w:pos="6946"/>
          <w:tab w:val="left" w:pos="7088"/>
          <w:tab w:val="left" w:pos="7371"/>
        </w:tabs>
        <w:spacing w:line="276" w:lineRule="auto"/>
        <w:rPr>
          <w:rFonts w:ascii="PT Astra Serif" w:hAnsi="PT Astra Serif"/>
          <w:b/>
          <w:sz w:val="26"/>
          <w:szCs w:val="26"/>
        </w:rPr>
      </w:pPr>
      <w:r w:rsidRPr="00DE2BBB">
        <w:rPr>
          <w:rFonts w:ascii="PT Astra Serif" w:hAnsi="PT Astra Serif"/>
          <w:sz w:val="26"/>
          <w:szCs w:val="26"/>
        </w:rPr>
        <w:t>Заместитель начальника Департамента</w:t>
      </w:r>
      <w:r w:rsidRPr="00DE2BBB">
        <w:rPr>
          <w:rFonts w:ascii="PT Astra Serif" w:hAnsi="PT Astra Serif"/>
          <w:sz w:val="26"/>
          <w:szCs w:val="26"/>
        </w:rPr>
        <w:tab/>
      </w:r>
      <w:r w:rsidRPr="00DE2BBB">
        <w:rPr>
          <w:rFonts w:ascii="PT Astra Serif" w:hAnsi="PT Astra Serif"/>
          <w:sz w:val="26"/>
          <w:szCs w:val="26"/>
        </w:rPr>
        <w:tab/>
      </w:r>
      <w:r w:rsidRPr="00DE2BBB">
        <w:rPr>
          <w:rFonts w:ascii="PT Astra Serif" w:hAnsi="PT Astra Serif"/>
          <w:sz w:val="26"/>
          <w:szCs w:val="26"/>
        </w:rPr>
        <w:tab/>
      </w:r>
      <w:r w:rsidRPr="00DE2B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>Е.Ю. Малиновская</w:t>
      </w:r>
    </w:p>
    <w:p w:rsidR="00247D6F" w:rsidRPr="00DE2BBB" w:rsidRDefault="00247D6F" w:rsidP="00247D6F">
      <w:pPr>
        <w:tabs>
          <w:tab w:val="left" w:pos="7371"/>
        </w:tabs>
        <w:spacing w:line="276" w:lineRule="auto"/>
        <w:rPr>
          <w:rFonts w:ascii="PT Astra Serif" w:hAnsi="PT Astra Serif"/>
          <w:b/>
          <w:sz w:val="26"/>
          <w:szCs w:val="26"/>
        </w:rPr>
      </w:pPr>
    </w:p>
    <w:p w:rsidR="00247D6F" w:rsidRPr="00DE2BBB" w:rsidRDefault="00247D6F" w:rsidP="00247D6F">
      <w:pPr>
        <w:tabs>
          <w:tab w:val="left" w:pos="6946"/>
          <w:tab w:val="left" w:pos="7230"/>
          <w:tab w:val="left" w:pos="7371"/>
        </w:tabs>
        <w:spacing w:line="276" w:lineRule="auto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Председатель комитета</w:t>
      </w:r>
      <w:r w:rsidRPr="00DE2BBB">
        <w:rPr>
          <w:rFonts w:ascii="PT Astra Serif" w:hAnsi="PT Astra Serif"/>
          <w:sz w:val="26"/>
          <w:szCs w:val="26"/>
        </w:rPr>
        <w:t xml:space="preserve"> бюджетного учета и </w:t>
      </w:r>
    </w:p>
    <w:p w:rsidR="00F7079F" w:rsidRDefault="00247D6F" w:rsidP="00247D6F">
      <w:pPr>
        <w:tabs>
          <w:tab w:val="left" w:pos="6804"/>
        </w:tabs>
        <w:ind w:right="-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закупочной деятельности</w:t>
      </w:r>
      <w:r w:rsidRPr="00DE2BBB">
        <w:rPr>
          <w:rFonts w:ascii="PT Astra Serif" w:hAnsi="PT Astra Serif"/>
          <w:sz w:val="26"/>
          <w:szCs w:val="26"/>
        </w:rPr>
        <w:t xml:space="preserve"> – главный бухгалтер</w:t>
      </w:r>
      <w:r w:rsidRPr="00DE2BBB">
        <w:rPr>
          <w:rFonts w:ascii="PT Astra Serif" w:hAnsi="PT Astra Serif"/>
          <w:sz w:val="26"/>
          <w:szCs w:val="26"/>
        </w:rPr>
        <w:tab/>
      </w:r>
      <w:r w:rsidRPr="00DE2BBB">
        <w:rPr>
          <w:rFonts w:ascii="PT Astra Serif" w:hAnsi="PT Astra Serif"/>
          <w:sz w:val="26"/>
          <w:szCs w:val="26"/>
        </w:rPr>
        <w:tab/>
      </w:r>
      <w:r w:rsidRPr="00DE2BBB"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И.В. </w:t>
      </w:r>
      <w:proofErr w:type="spellStart"/>
      <w:r>
        <w:rPr>
          <w:rFonts w:ascii="PT Astra Serif" w:hAnsi="PT Astra Serif"/>
          <w:sz w:val="26"/>
          <w:szCs w:val="26"/>
        </w:rPr>
        <w:t>Пойда</w:t>
      </w:r>
      <w:proofErr w:type="spellEnd"/>
    </w:p>
    <w:p w:rsidR="00F7079F" w:rsidRDefault="00F7079F">
      <w:pPr>
        <w:widowControl/>
        <w:autoSpaceDE/>
        <w:autoSpaceDN/>
        <w:adjustRightInd/>
        <w:spacing w:after="200" w:line="276" w:lineRule="auto"/>
        <w:rPr>
          <w:rFonts w:ascii="PT Astra Serif" w:hAnsi="PT Astra Serif"/>
          <w:sz w:val="26"/>
          <w:szCs w:val="26"/>
        </w:rPr>
      </w:pPr>
    </w:p>
    <w:p w:rsidR="00F7079F" w:rsidRDefault="00F7079F">
      <w:pPr>
        <w:widowControl/>
        <w:autoSpaceDE/>
        <w:autoSpaceDN/>
        <w:adjustRightInd/>
        <w:spacing w:after="200" w:line="276" w:lineRule="auto"/>
        <w:rPr>
          <w:rFonts w:ascii="PT Astra Serif" w:eastAsiaTheme="minorHAnsi" w:hAnsi="PT Astra Serif"/>
          <w:sz w:val="26"/>
          <w:szCs w:val="26"/>
          <w:lang w:eastAsia="en-US"/>
        </w:rPr>
        <w:sectPr w:rsidR="00F7079F" w:rsidSect="00F65587">
          <w:pgSz w:w="11906" w:h="16838"/>
          <w:pgMar w:top="1134" w:right="567" w:bottom="1134" w:left="1134" w:header="567" w:footer="567" w:gutter="0"/>
          <w:pgNumType w:start="2"/>
          <w:cols w:space="708"/>
          <w:titlePg/>
          <w:docGrid w:linePitch="360"/>
        </w:sectPr>
      </w:pP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lastRenderedPageBreak/>
        <w:t>Приложение</w:t>
      </w: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к приказу Департамента</w:t>
      </w:r>
    </w:p>
    <w:p w:rsidR="00F7079F" w:rsidRPr="003E4141" w:rsidRDefault="00F7079F" w:rsidP="00F7079F">
      <w:pPr>
        <w:tabs>
          <w:tab w:val="left" w:pos="7938"/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 xml:space="preserve">по управлению </w:t>
      </w:r>
      <w:proofErr w:type="gramStart"/>
      <w:r w:rsidRPr="003E4141">
        <w:rPr>
          <w:rFonts w:ascii="PT Astra Serif" w:hAnsi="PT Astra Serif"/>
          <w:sz w:val="26"/>
          <w:szCs w:val="26"/>
        </w:rPr>
        <w:t>государственной</w:t>
      </w:r>
      <w:proofErr w:type="gramEnd"/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собственностью Томской области</w:t>
      </w:r>
    </w:p>
    <w:p w:rsidR="00F7079F" w:rsidRPr="003E4141" w:rsidRDefault="00A53DD6" w:rsidP="00F7079F">
      <w:pPr>
        <w:tabs>
          <w:tab w:val="left" w:pos="9923"/>
          <w:tab w:val="left" w:pos="10206"/>
          <w:tab w:val="left" w:pos="10490"/>
          <w:tab w:val="left" w:pos="11057"/>
        </w:tabs>
        <w:ind w:left="9923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от 01.12.</w:t>
      </w:r>
      <w:r w:rsidR="00F7079F" w:rsidRPr="003E4141">
        <w:rPr>
          <w:rFonts w:ascii="PT Astra Serif" w:hAnsi="PT Astra Serif"/>
          <w:sz w:val="26"/>
          <w:szCs w:val="26"/>
        </w:rPr>
        <w:t>20</w:t>
      </w:r>
      <w:r w:rsidR="00F7079F">
        <w:rPr>
          <w:rFonts w:ascii="PT Astra Serif" w:hAnsi="PT Astra Serif"/>
          <w:sz w:val="26"/>
          <w:szCs w:val="26"/>
        </w:rPr>
        <w:t>20</w:t>
      </w:r>
      <w:r>
        <w:rPr>
          <w:rFonts w:ascii="PT Astra Serif" w:hAnsi="PT Astra Serif"/>
          <w:sz w:val="26"/>
          <w:szCs w:val="26"/>
        </w:rPr>
        <w:t xml:space="preserve"> № 40</w:t>
      </w: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  <w:tab w:val="left" w:pos="11057"/>
        </w:tabs>
        <w:ind w:left="9923"/>
        <w:jc w:val="both"/>
        <w:rPr>
          <w:rFonts w:ascii="PT Astra Serif" w:hAnsi="PT Astra Serif"/>
          <w:b/>
          <w:sz w:val="26"/>
          <w:szCs w:val="26"/>
        </w:rPr>
      </w:pP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  <w:tab w:val="left" w:pos="11057"/>
        </w:tabs>
        <w:ind w:left="9923"/>
        <w:jc w:val="both"/>
        <w:rPr>
          <w:rFonts w:ascii="PT Astra Serif" w:hAnsi="PT Astra Serif"/>
          <w:b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УТВЕРЖДЕНЫ</w:t>
      </w: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приказом Департамента</w:t>
      </w:r>
    </w:p>
    <w:p w:rsidR="00F7079F" w:rsidRPr="003E4141" w:rsidRDefault="00F7079F" w:rsidP="00F7079F">
      <w:pPr>
        <w:tabs>
          <w:tab w:val="left" w:pos="7938"/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 xml:space="preserve">по управлению </w:t>
      </w:r>
      <w:proofErr w:type="gramStart"/>
      <w:r w:rsidRPr="003E4141">
        <w:rPr>
          <w:rFonts w:ascii="PT Astra Serif" w:hAnsi="PT Astra Serif"/>
          <w:sz w:val="26"/>
          <w:szCs w:val="26"/>
        </w:rPr>
        <w:t>государственной</w:t>
      </w:r>
      <w:proofErr w:type="gramEnd"/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собственностью Томской области</w:t>
      </w: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от 31.03.2016 № 34</w:t>
      </w:r>
    </w:p>
    <w:p w:rsidR="00F7079F" w:rsidRPr="003E4141" w:rsidRDefault="00F7079F" w:rsidP="00F7079F">
      <w:pPr>
        <w:tabs>
          <w:tab w:val="left" w:pos="9923"/>
          <w:tab w:val="left" w:pos="10206"/>
          <w:tab w:val="left" w:pos="10490"/>
        </w:tabs>
        <w:ind w:left="9923"/>
        <w:jc w:val="both"/>
        <w:rPr>
          <w:rFonts w:ascii="PT Astra Serif" w:hAnsi="PT Astra Serif"/>
          <w:sz w:val="26"/>
          <w:szCs w:val="26"/>
        </w:rPr>
      </w:pPr>
    </w:p>
    <w:p w:rsidR="00F7079F" w:rsidRPr="003E4141" w:rsidRDefault="00F7079F" w:rsidP="00380532">
      <w:pPr>
        <w:tabs>
          <w:tab w:val="left" w:pos="14459"/>
        </w:tabs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 xml:space="preserve">Требования к закупаемым Департаментом по управлению государственной собственностью Томской области, </w:t>
      </w:r>
      <w:proofErr w:type="gramStart"/>
      <w:r w:rsidRPr="003E4141">
        <w:rPr>
          <w:rFonts w:ascii="PT Astra Serif" w:hAnsi="PT Astra Serif"/>
          <w:sz w:val="26"/>
          <w:szCs w:val="26"/>
        </w:rPr>
        <w:t>подведомственными</w:t>
      </w:r>
      <w:proofErr w:type="gramEnd"/>
    </w:p>
    <w:p w:rsidR="00F7079F" w:rsidRPr="003E4141" w:rsidRDefault="00F7079F" w:rsidP="00380532">
      <w:pPr>
        <w:tabs>
          <w:tab w:val="left" w:pos="10206"/>
        </w:tabs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ему бюджетными учреждениями отдельным видам товаров, работ, услуг (в том числе предельные цены товаров, работ, услуг)</w:t>
      </w:r>
    </w:p>
    <w:p w:rsidR="00F7079F" w:rsidRPr="003E4141" w:rsidRDefault="00F7079F" w:rsidP="00380532">
      <w:pPr>
        <w:jc w:val="center"/>
        <w:rPr>
          <w:rFonts w:ascii="PT Astra Serif" w:hAnsi="PT Astra Serif"/>
          <w:sz w:val="26"/>
          <w:szCs w:val="26"/>
        </w:rPr>
      </w:pPr>
    </w:p>
    <w:p w:rsidR="00F7079F" w:rsidRPr="003E4141" w:rsidRDefault="00F7079F" w:rsidP="00F7079F">
      <w:pPr>
        <w:jc w:val="right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Таблица 1</w:t>
      </w:r>
    </w:p>
    <w:p w:rsidR="00F7079F" w:rsidRPr="003E4141" w:rsidRDefault="00F7079F" w:rsidP="00380532">
      <w:pPr>
        <w:tabs>
          <w:tab w:val="left" w:pos="10206"/>
        </w:tabs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Перечень отдельных видов товаров, работ, услуг, их потребительские</w:t>
      </w:r>
    </w:p>
    <w:p w:rsidR="00F7079F" w:rsidRPr="003E4141" w:rsidRDefault="00F7079F" w:rsidP="00380532">
      <w:pPr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свойства (в том числе качество) и иные характеристики</w:t>
      </w:r>
    </w:p>
    <w:p w:rsidR="00F7079F" w:rsidRPr="003E4141" w:rsidRDefault="00F7079F" w:rsidP="00380532">
      <w:pPr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(в том числе предельные цены товаров, работ, услуг)</w:t>
      </w:r>
    </w:p>
    <w:p w:rsidR="00F7079F" w:rsidRPr="003E4141" w:rsidRDefault="00F7079F" w:rsidP="00380532">
      <w:pPr>
        <w:jc w:val="center"/>
        <w:rPr>
          <w:rFonts w:ascii="PT Astra Serif" w:hAnsi="PT Astra Serif"/>
          <w:sz w:val="26"/>
          <w:szCs w:val="26"/>
        </w:rPr>
      </w:pPr>
      <w:r w:rsidRPr="003E4141">
        <w:rPr>
          <w:rFonts w:ascii="PT Astra Serif" w:hAnsi="PT Astra Serif"/>
          <w:sz w:val="26"/>
          <w:szCs w:val="26"/>
        </w:rPr>
        <w:t>Департамента по управлению государственной собственностью Томской области</w:t>
      </w:r>
    </w:p>
    <w:p w:rsidR="00F7079F" w:rsidRPr="003E4141" w:rsidRDefault="00F7079F" w:rsidP="00F7079F">
      <w:pPr>
        <w:ind w:right="-4425"/>
        <w:rPr>
          <w:rFonts w:ascii="PT Astra Serif" w:hAnsi="PT Astra Serif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9"/>
        <w:gridCol w:w="858"/>
        <w:gridCol w:w="992"/>
        <w:gridCol w:w="425"/>
        <w:gridCol w:w="709"/>
        <w:gridCol w:w="851"/>
        <w:gridCol w:w="2127"/>
        <w:gridCol w:w="1843"/>
        <w:gridCol w:w="567"/>
        <w:gridCol w:w="1276"/>
        <w:gridCol w:w="709"/>
        <w:gridCol w:w="992"/>
        <w:gridCol w:w="1417"/>
        <w:gridCol w:w="992"/>
        <w:gridCol w:w="568"/>
        <w:gridCol w:w="425"/>
      </w:tblGrid>
      <w:tr w:rsidR="00F7079F" w:rsidRPr="003E4141" w:rsidTr="00380532"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№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r w:rsidRPr="003E4141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858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lang w:val="en-US"/>
              </w:rPr>
              <w:t>&lt;*&gt;</w:t>
            </w:r>
            <w:r w:rsidRPr="003E4141">
              <w:rPr>
                <w:rFonts w:ascii="PT Astra Serif" w:hAnsi="PT Astra Serif"/>
              </w:rPr>
              <w:t>Код по ОКПД2</w:t>
            </w:r>
          </w:p>
        </w:tc>
        <w:tc>
          <w:tcPr>
            <w:tcW w:w="992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Наименование отдельного вида товаров, работ, услуг</w:t>
            </w:r>
          </w:p>
        </w:tc>
        <w:tc>
          <w:tcPr>
            <w:tcW w:w="1985" w:type="dxa"/>
            <w:gridSpan w:val="3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397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946" w:type="dxa"/>
            <w:gridSpan w:val="8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F7079F" w:rsidRPr="003E4141" w:rsidTr="00380532">
        <w:tc>
          <w:tcPr>
            <w:tcW w:w="47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&lt;**&gt;код по ОКЕИ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характеристика</w:t>
            </w:r>
          </w:p>
        </w:tc>
        <w:tc>
          <w:tcPr>
            <w:tcW w:w="1843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значение характеристики</w:t>
            </w:r>
          </w:p>
        </w:tc>
        <w:tc>
          <w:tcPr>
            <w:tcW w:w="1843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характеристика</w:t>
            </w:r>
          </w:p>
        </w:tc>
        <w:tc>
          <w:tcPr>
            <w:tcW w:w="1701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значение характеристики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 xml:space="preserve">обоснование отклонения значения характеристики от утвержденной </w:t>
            </w:r>
            <w:hyperlink w:anchor="P157" w:history="1">
              <w:r w:rsidRPr="003E4141">
                <w:rPr>
                  <w:rFonts w:ascii="PT Astra Serif" w:hAnsi="PT Astra Serif"/>
                </w:rPr>
                <w:t>приложением № 2</w:t>
              </w:r>
            </w:hyperlink>
            <w:r w:rsidRPr="003E4141">
              <w:rPr>
                <w:rFonts w:ascii="PT Astra Serif" w:hAnsi="PT Astra Serif"/>
              </w:rPr>
              <w:t xml:space="preserve"> к Правилам определения требований к закупаемым государственными органами Томской области, органом управления </w:t>
            </w:r>
            <w:r w:rsidRPr="003E4141">
              <w:rPr>
                <w:rFonts w:ascii="PT Astra Serif" w:hAnsi="PT Astra Serif"/>
              </w:rPr>
              <w:lastRenderedPageBreak/>
              <w:t>Территориальным фондом обязательного медицинского страхования Томской области, подведомственными им казенными учреждениями, 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993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lastRenderedPageBreak/>
              <w:t>ф</w:t>
            </w:r>
            <w:r w:rsidRPr="003E4141">
              <w:rPr>
                <w:rFonts w:ascii="PT Astra Serif" w:hAnsi="PT Astra Serif"/>
              </w:rPr>
              <w:t>ункцио</w:t>
            </w:r>
            <w:r>
              <w:rPr>
                <w:rFonts w:ascii="PT Astra Serif" w:hAnsi="PT Astra Serif"/>
              </w:rPr>
              <w:t>-</w:t>
            </w:r>
            <w:r w:rsidRPr="003E4141">
              <w:rPr>
                <w:rFonts w:ascii="PT Astra Serif" w:hAnsi="PT Astra Serif"/>
              </w:rPr>
              <w:t>нальное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назначение</w:t>
            </w:r>
          </w:p>
        </w:tc>
      </w:tr>
      <w:tr w:rsidR="00F7079F" w:rsidRPr="003E4141" w:rsidTr="00380532">
        <w:tc>
          <w:tcPr>
            <w:tcW w:w="15230" w:type="dxa"/>
            <w:gridSpan w:val="16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3E4141">
                <w:rPr>
                  <w:rFonts w:ascii="PT Astra Serif" w:hAnsi="PT Astra Serif"/>
                </w:rPr>
                <w:t>приложением № 2</w:t>
              </w:r>
            </w:hyperlink>
            <w:r w:rsidRPr="003E4141">
              <w:rPr>
                <w:rFonts w:ascii="PT Astra Serif" w:hAnsi="PT Astra Serif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учреждениями, 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  <w:proofErr w:type="gramEnd"/>
          </w:p>
        </w:tc>
      </w:tr>
      <w:tr w:rsidR="00F7079F" w:rsidRPr="003E4141" w:rsidTr="00380532">
        <w:trPr>
          <w:trHeight w:val="176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26.20.11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</w:t>
            </w:r>
            <w:r w:rsidRPr="003E4141">
              <w:rPr>
                <w:rFonts w:ascii="PT Astra Serif" w:hAnsi="PT Astra Serif"/>
              </w:rPr>
              <w:lastRenderedPageBreak/>
              <w:t>компьютерная техника.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и тип экрана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вес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процессора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</w:rPr>
            </w:pPr>
            <w:r w:rsidRPr="003E4141">
              <w:rPr>
                <w:rFonts w:ascii="PT Astra Serif" w:eastAsia="Calibri" w:hAnsi="PT Astra Serif"/>
              </w:rPr>
              <w:t>частота процессора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оперативной памяти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объем накопителя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жесткого диска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оптический привод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наличие модулей 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>, поддержки 3G (UMTS)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видеоадаптера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время работы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операционная система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предустановленное программное обеспечение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lastRenderedPageBreak/>
              <w:t>размер и тип экрана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17" и T</w:t>
            </w:r>
            <w:r w:rsidRPr="003E4141">
              <w:rPr>
                <w:rFonts w:ascii="PT Astra Serif" w:hAnsi="PT Astra Serif"/>
                <w:lang w:val="en-US"/>
              </w:rPr>
              <w:t>N</w:t>
            </w:r>
            <w:r w:rsidRPr="003E4141">
              <w:rPr>
                <w:rFonts w:ascii="PT Astra Serif" w:hAnsi="PT Astra Serif"/>
              </w:rPr>
              <w:t xml:space="preserve"> или </w:t>
            </w:r>
            <w:r w:rsidRPr="003E4141">
              <w:rPr>
                <w:rFonts w:ascii="PT Astra Serif" w:hAnsi="PT Astra Serif"/>
                <w:lang w:val="en-US"/>
              </w:rPr>
              <w:t>IPS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5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вес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более 4 кг.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многоядерный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частота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2.5 Гц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0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8Гб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1Тб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1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SATA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наличие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816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наличие модулей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Wi-Fi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Bluetooth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>, поддержки 3G (UMTS)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наличие 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 и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>; нет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6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время работы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4 часов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4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6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любое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76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26.20.15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3E4141">
              <w:rPr>
                <w:rFonts w:ascii="PT Astra Serif" w:hAnsi="PT Astra Serif"/>
              </w:rPr>
              <w:t>ств дл</w:t>
            </w:r>
            <w:proofErr w:type="gramEnd"/>
            <w:r w:rsidRPr="003E4141">
              <w:rPr>
                <w:rFonts w:ascii="PT Astra Serif" w:hAnsi="PT Astra Serif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(моноблок/системный блок и монитор)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экрана/монитора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процессора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</w:rPr>
            </w:pPr>
            <w:r w:rsidRPr="003E4141">
              <w:rPr>
                <w:rFonts w:ascii="PT Astra Serif" w:eastAsia="Calibri" w:hAnsi="PT Astra Serif"/>
              </w:rPr>
              <w:t>частота процессора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оперативной памяти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объем накопителя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жесткого диска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оптический привод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видеоадаптера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операционная система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предустановленное программное обеспечение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(моноблок/системный блок и монитор)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системный блок и монитор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5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размер экрана/монитора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23,6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многоядерный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0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частота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  <w:color w:val="548DD4"/>
              </w:rPr>
            </w:pPr>
            <w:r w:rsidRPr="003E4141">
              <w:rPr>
                <w:rFonts w:ascii="PT Astra Serif" w:hAnsi="PT Astra Serif"/>
              </w:rPr>
              <w:t>не менее 3,7 ГГц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4 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1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1Тб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  <w:color w:val="548DD4"/>
              </w:rPr>
            </w:pPr>
            <w:r w:rsidRPr="003E4141">
              <w:rPr>
                <w:rFonts w:ascii="PT Astra Serif" w:hAnsi="PT Astra Serif"/>
              </w:rPr>
              <w:t>SATA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4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наличие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6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8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любое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0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3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26.20.16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>метод печати (струйный/лазерный - для принтера), разрешение сканирования (для сканера),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  <w:proofErr w:type="gramEnd"/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метод печати (струйный/лазерный - для принтера)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лазерный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6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разрешение сканирования (для сканера)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600 x 600 </w:t>
            </w:r>
            <w:proofErr w:type="spellStart"/>
            <w:r w:rsidRPr="003E4141">
              <w:rPr>
                <w:rFonts w:ascii="PT Astra Serif" w:hAnsi="PT Astra Serif"/>
              </w:rPr>
              <w:t>dpi</w:t>
            </w:r>
            <w:proofErr w:type="spellEnd"/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5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цветность (цветной/черно-белый)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черно-белый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А3 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скорость печати/сканирования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25 </w:t>
            </w:r>
            <w:proofErr w:type="spellStart"/>
            <w:proofErr w:type="gramStart"/>
            <w:r w:rsidRPr="003E4141">
              <w:rPr>
                <w:rFonts w:ascii="PT Astra Serif" w:hAnsi="PT Astra Serif"/>
              </w:rPr>
              <w:t>стр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>/мин/ не менее 14стр/мин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наличие интерфейсов</w:t>
            </w:r>
            <w:r>
              <w:rPr>
                <w:rFonts w:ascii="PT Astra Serif" w:hAnsi="PT Astra Serif"/>
              </w:rPr>
              <w:t xml:space="preserve"> </w:t>
            </w:r>
            <w:r w:rsidRPr="003E4141">
              <w:rPr>
                <w:rFonts w:ascii="PT Astra Serif" w:hAnsi="PT Astra Serif"/>
                <w:lang w:val="en-US"/>
              </w:rPr>
              <w:t>USB</w:t>
            </w:r>
            <w:r w:rsidRPr="003E4141">
              <w:rPr>
                <w:rFonts w:ascii="PT Astra Serif" w:hAnsi="PT Astra Serif"/>
              </w:rPr>
              <w:t xml:space="preserve"> и </w:t>
            </w:r>
            <w:r w:rsidRPr="003E4141">
              <w:rPr>
                <w:rFonts w:ascii="PT Astra Serif" w:hAnsi="PT Astra Serif"/>
                <w:lang w:val="en-US"/>
              </w:rPr>
              <w:t>Ethernet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09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26.30.11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Аппаратура </w:t>
            </w:r>
            <w:proofErr w:type="spellStart"/>
            <w:proofErr w:type="gramStart"/>
            <w:r w:rsidRPr="003E4141">
              <w:rPr>
                <w:rFonts w:ascii="PT Astra Serif" w:hAnsi="PT Astra Serif"/>
              </w:rPr>
              <w:t>коммуникаци</w:t>
            </w:r>
            <w:r>
              <w:rPr>
                <w:rFonts w:ascii="PT Astra Serif" w:hAnsi="PT Astra Serif"/>
              </w:rPr>
              <w:t>-</w:t>
            </w:r>
            <w:r w:rsidRPr="003E4141">
              <w:rPr>
                <w:rFonts w:ascii="PT Astra Serif" w:hAnsi="PT Astra Serif"/>
              </w:rPr>
              <w:t>онная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 xml:space="preserve">, USB, GPS), стоимость годового владения оборудованием </w:t>
            </w:r>
            <w:r w:rsidRPr="003E4141">
              <w:rPr>
                <w:rFonts w:ascii="PT Astra Serif" w:hAnsi="PT Astra Serif"/>
              </w:rPr>
              <w:lastRenderedPageBreak/>
              <w:t>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  категории «помощники (советники)» - не более 5 тыс. Должности государственной гражданской службы   категории «специалисты» - не более 5 тыс.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  категории «обеспечивающие специалисты» - не более 5 тыс.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тип устройства (телефон/смартфон)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смартфон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4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поддерживаемые стандарты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lang w:val="en-US"/>
              </w:rPr>
              <w:t>GSM</w:t>
            </w:r>
            <w:r w:rsidRPr="003E4141">
              <w:rPr>
                <w:rFonts w:ascii="PT Astra Serif" w:hAnsi="PT Astra Serif"/>
              </w:rPr>
              <w:t xml:space="preserve">, </w:t>
            </w:r>
            <w:r w:rsidRPr="003E4141">
              <w:rPr>
                <w:rFonts w:ascii="PT Astra Serif" w:hAnsi="PT Astra Serif"/>
                <w:lang w:val="en-US"/>
              </w:rPr>
              <w:t>UMTS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операционная система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время работы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5 часов в режиме разговора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8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метод управления (сенсорный/кнопочный),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сенсорный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количество SIM-карт,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3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наличие модулей и интерфейсов (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Wi-Fi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Bluetooth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USB, GPS),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microUSB</w:t>
            </w:r>
            <w:proofErr w:type="spellEnd"/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70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0 рублей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87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  категории «специалисты» - не более 5 тыс.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  категории   «обеспечивающие специалисты»- не более 5 тыс.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01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транспортные с двигателем с искровым зажиганием, с рабочим </w:t>
            </w:r>
            <w:r w:rsidRPr="003E4141">
              <w:rPr>
                <w:rFonts w:ascii="PT Astra Serif" w:hAnsi="PT Astra Serif"/>
              </w:rPr>
              <w:lastRenderedPageBreak/>
              <w:t>объемом цилиндров не более 1500 см</w:t>
            </w:r>
            <w:r w:rsidRPr="003E4141">
              <w:rPr>
                <w:rFonts w:ascii="PT Astra Serif" w:hAnsi="PT Astra Serif"/>
                <w:vertAlign w:val="superscript"/>
              </w:rPr>
              <w:t>3</w:t>
            </w:r>
            <w:r w:rsidRPr="003E4141">
              <w:rPr>
                <w:rFonts w:ascii="PT Astra Serif" w:hAnsi="PT Astra Serif"/>
              </w:rPr>
              <w:t>, новые</w:t>
            </w:r>
          </w:p>
        </w:tc>
        <w:tc>
          <w:tcPr>
            <w:tcW w:w="70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>лошади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«руководители» группа высших должностей - не </w:t>
            </w:r>
            <w:r w:rsidRPr="003E4141">
              <w:rPr>
                <w:rFonts w:ascii="PT Astra Serif" w:hAnsi="PT Astra Serif"/>
              </w:rPr>
              <w:lastRenderedPageBreak/>
              <w:t>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</w:t>
            </w:r>
            <w:r>
              <w:rPr>
                <w:rFonts w:ascii="PT Astra Serif" w:hAnsi="PT Astra Serif"/>
              </w:rPr>
              <w:t xml:space="preserve"> </w:t>
            </w:r>
            <w:r w:rsidRPr="003E4141">
              <w:rPr>
                <w:rFonts w:ascii="PT Astra Serif" w:hAnsi="PT Astra Serif"/>
              </w:rPr>
              <w:t>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- не более 1,5 млн.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«руководители» группа высших должностей - не </w:t>
            </w:r>
            <w:r w:rsidRPr="003E4141">
              <w:rPr>
                <w:rFonts w:ascii="PT Astra Serif" w:hAnsi="PT Astra Serif"/>
              </w:rPr>
              <w:lastRenderedPageBreak/>
              <w:t>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 - не более 1,5 млн.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 не более 1,5 млн.</w:t>
            </w: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886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6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транспортные с двигателем с искровым </w:t>
            </w:r>
            <w:r w:rsidRPr="003E4141">
              <w:rPr>
                <w:rFonts w:ascii="PT Astra Serif" w:hAnsi="PT Astra Serif"/>
              </w:rPr>
              <w:lastRenderedPageBreak/>
              <w:t>зажиганием, с рабочим объемом цилиндров более 1500 см</w:t>
            </w:r>
            <w:r w:rsidRPr="003E4141">
              <w:rPr>
                <w:rFonts w:ascii="PT Astra Serif" w:hAnsi="PT Astra Serif"/>
                <w:vertAlign w:val="superscript"/>
              </w:rPr>
              <w:t>3</w:t>
            </w:r>
            <w:r w:rsidRPr="003E4141">
              <w:rPr>
                <w:rFonts w:ascii="PT Astra Serif" w:hAnsi="PT Astra Serif"/>
              </w:rPr>
              <w:t>, новые</w:t>
            </w:r>
          </w:p>
        </w:tc>
        <w:tc>
          <w:tcPr>
            <w:tcW w:w="70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>лошади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</w:t>
            </w:r>
            <w:r w:rsidRPr="003E4141">
              <w:rPr>
                <w:rFonts w:ascii="PT Astra Serif" w:hAnsi="PT Astra Serif"/>
              </w:rPr>
              <w:lastRenderedPageBreak/>
              <w:t>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</w:t>
            </w:r>
            <w:r w:rsidRPr="003E4141">
              <w:rPr>
                <w:rFonts w:ascii="PT Astra Serif" w:hAnsi="PT Astra Serif"/>
              </w:rPr>
              <w:lastRenderedPageBreak/>
              <w:t>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9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7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29.10.23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транспортные </w:t>
            </w:r>
            <w:r w:rsidRPr="003E4141">
              <w:rPr>
                <w:rFonts w:ascii="PT Astra Serif" w:hAnsi="PT Astra Serif"/>
              </w:rPr>
              <w:lastRenderedPageBreak/>
              <w:t xml:space="preserve">с поршневым двигателем внутреннего сгорания с воспламенением от сжатия (дизелем или </w:t>
            </w:r>
            <w:proofErr w:type="spellStart"/>
            <w:r w:rsidRPr="003E4141">
              <w:rPr>
                <w:rFonts w:ascii="PT Astra Serif" w:hAnsi="PT Astra Serif"/>
              </w:rPr>
              <w:t>полудизелем</w:t>
            </w:r>
            <w:proofErr w:type="spellEnd"/>
            <w:r w:rsidRPr="003E4141">
              <w:rPr>
                <w:rFonts w:ascii="PT Astra Serif" w:hAnsi="PT Astra Serif"/>
              </w:rPr>
              <w:t>),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>лошади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</w:t>
            </w:r>
            <w:r w:rsidRPr="003E4141">
              <w:rPr>
                <w:rFonts w:ascii="PT Astra Serif" w:hAnsi="PT Astra Serif"/>
              </w:rPr>
              <w:lastRenderedPageBreak/>
              <w:t xml:space="preserve">гражданской службы категории «руководители» группа высших должностей - не более 200,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</w:t>
            </w:r>
            <w:proofErr w:type="gramStart"/>
            <w:r w:rsidRPr="003E4141">
              <w:rPr>
                <w:rFonts w:ascii="PT Astra Serif" w:hAnsi="PT Astra Serif"/>
              </w:rPr>
              <w:t>й-</w:t>
            </w:r>
            <w:proofErr w:type="gramEnd"/>
            <w:r w:rsidRPr="003E4141">
              <w:rPr>
                <w:rFonts w:ascii="PT Astra Serif" w:hAnsi="PT Astra Serif"/>
              </w:rPr>
              <w:t xml:space="preserve"> не более 200,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</w:t>
            </w:r>
            <w:r w:rsidRPr="003E4141">
              <w:rPr>
                <w:rFonts w:ascii="PT Astra Serif" w:hAnsi="PT Astra Serif"/>
              </w:rPr>
              <w:lastRenderedPageBreak/>
              <w:t>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группа главных должностей -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8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29.10.24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для перевозки людей прочие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</w:t>
            </w:r>
            <w:r w:rsidRPr="003E4141">
              <w:rPr>
                <w:rFonts w:ascii="PT Astra Serif" w:hAnsi="PT Astra Serif"/>
              </w:rPr>
              <w:t>ошади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</w:t>
            </w:r>
            <w:proofErr w:type="gramStart"/>
            <w:r w:rsidRPr="003E4141">
              <w:rPr>
                <w:rFonts w:ascii="PT Astra Serif" w:hAnsi="PT Astra Serif"/>
              </w:rPr>
              <w:t>й-</w:t>
            </w:r>
            <w:proofErr w:type="gramEnd"/>
            <w:r w:rsidRPr="003E4141">
              <w:rPr>
                <w:rFonts w:ascii="PT Astra Serif" w:hAnsi="PT Astra Serif"/>
              </w:rPr>
              <w:t xml:space="preserve">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</w:t>
            </w:r>
            <w:r w:rsidRPr="003E4141">
              <w:rPr>
                <w:rFonts w:ascii="PT Astra Serif" w:hAnsi="PT Astra Serif"/>
              </w:rPr>
              <w:lastRenderedPageBreak/>
              <w:t>«руководители» группа ведущих должносте</w:t>
            </w:r>
            <w:proofErr w:type="gramStart"/>
            <w:r w:rsidRPr="003E4141">
              <w:rPr>
                <w:rFonts w:ascii="PT Astra Serif" w:hAnsi="PT Astra Serif"/>
              </w:rPr>
              <w:t>й-</w:t>
            </w:r>
            <w:proofErr w:type="gramEnd"/>
            <w:r w:rsidRPr="003E4141">
              <w:rPr>
                <w:rFonts w:ascii="PT Astra Serif" w:hAnsi="PT Astra Serif"/>
              </w:rPr>
              <w:t xml:space="preserve">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</w:t>
            </w:r>
            <w:r w:rsidRPr="003E4141">
              <w:rPr>
                <w:rFonts w:ascii="PT Astra Serif" w:hAnsi="PT Astra Serif"/>
              </w:rPr>
              <w:lastRenderedPageBreak/>
              <w:t>«руководители» группа ведущих должностей - не более 1,5 млн.</w:t>
            </w:r>
          </w:p>
        </w:tc>
        <w:tc>
          <w:tcPr>
            <w:tcW w:w="1560" w:type="dxa"/>
            <w:gridSpan w:val="2"/>
            <w:vAlign w:val="center"/>
          </w:tcPr>
          <w:p w:rsidR="00F7079F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  <w:p w:rsidR="00F7079F" w:rsidRDefault="00F7079F" w:rsidP="00380532">
            <w:pPr>
              <w:rPr>
                <w:rFonts w:ascii="PT Astra Serif" w:hAnsi="PT Astra Serif"/>
              </w:rPr>
            </w:pPr>
          </w:p>
          <w:p w:rsidR="00F7079F" w:rsidRDefault="00F7079F" w:rsidP="00380532">
            <w:pPr>
              <w:rPr>
                <w:rFonts w:ascii="PT Astra Serif" w:hAnsi="PT Astra Serif"/>
              </w:rPr>
            </w:pPr>
          </w:p>
          <w:p w:rsidR="00F7079F" w:rsidRPr="00E65D5E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187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9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29.10.30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для перевозки 10 или более человек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</w:t>
            </w:r>
            <w:r w:rsidRPr="003E4141">
              <w:rPr>
                <w:rFonts w:ascii="PT Astra Serif" w:hAnsi="PT Astra Serif"/>
              </w:rPr>
              <w:t>ошади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150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10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29.10.41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грузовые с поршневым двигателем внутреннего сгорания с воспламенением от сжатия (дизелем или </w:t>
            </w:r>
            <w:proofErr w:type="spellStart"/>
            <w:r w:rsidRPr="003E4141">
              <w:rPr>
                <w:rFonts w:ascii="PT Astra Serif" w:hAnsi="PT Astra Serif"/>
              </w:rPr>
              <w:t>полудизелем</w:t>
            </w:r>
            <w:proofErr w:type="spellEnd"/>
            <w:r w:rsidRPr="003E4141">
              <w:rPr>
                <w:rFonts w:ascii="PT Astra Serif" w:hAnsi="PT Astra Serif"/>
              </w:rPr>
              <w:t>),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120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11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29.10.42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120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12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31.01.11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 металлическая для офисов.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 xml:space="preserve">Пояснения по </w:t>
            </w:r>
            <w:r w:rsidRPr="003E4141">
              <w:rPr>
                <w:rFonts w:ascii="PT Astra Serif" w:eastAsia="Calibri" w:hAnsi="PT Astra Serif"/>
                <w:lang w:eastAsia="en-US"/>
              </w:rPr>
              <w:lastRenderedPageBreak/>
              <w:t xml:space="preserve">закупаемой продукции: мебель для сидения, </w:t>
            </w:r>
            <w:proofErr w:type="gramStart"/>
            <w:r w:rsidRPr="003E4141">
              <w:rPr>
                <w:rFonts w:ascii="PT Astra Serif" w:eastAsia="Calibri" w:hAnsi="PT Astra Serif"/>
                <w:lang w:eastAsia="en-US"/>
              </w:rPr>
              <w:t>преимуществен</w:t>
            </w:r>
            <w:r>
              <w:rPr>
                <w:rFonts w:ascii="PT Astra Serif" w:eastAsia="Calibri" w:hAnsi="PT Astra Serif"/>
                <w:lang w:eastAsia="en-US"/>
              </w:rPr>
              <w:t>-</w:t>
            </w:r>
            <w:r w:rsidRPr="003E4141">
              <w:rPr>
                <w:rFonts w:ascii="PT Astra Serif" w:eastAsia="Calibri" w:hAnsi="PT Astra Serif"/>
                <w:lang w:eastAsia="en-US"/>
              </w:rPr>
              <w:t>но</w:t>
            </w:r>
            <w:proofErr w:type="gramEnd"/>
            <w:r w:rsidRPr="003E4141">
              <w:rPr>
                <w:rFonts w:ascii="PT Astra Serif" w:eastAsia="Calibri" w:hAnsi="PT Astra Serif"/>
                <w:lang w:eastAsia="en-US"/>
              </w:rPr>
              <w:t xml:space="preserve"> с металлическим каркасом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материал (металл)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 xml:space="preserve">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предельное значение: кожа натуральная. Возможные значения: искусственная кожа, мебельный (искусственный) мех, искусственная замша (микрофибра), ткань, нетканые материалы; Должности государственной гражданской службы категории «руководители» группа ведущих должностей предельное значение: кожа </w:t>
            </w:r>
            <w:proofErr w:type="spellStart"/>
            <w:r w:rsidRPr="003E4141">
              <w:rPr>
                <w:rFonts w:ascii="PT Astra Serif" w:hAnsi="PT Astra Serif"/>
              </w:rPr>
              <w:t>натуральная</w:t>
            </w:r>
            <w:proofErr w:type="gramStart"/>
            <w:r w:rsidRPr="003E4141">
              <w:rPr>
                <w:rFonts w:ascii="PT Astra Serif" w:hAnsi="PT Astra Serif"/>
              </w:rPr>
              <w:t>.В</w:t>
            </w:r>
            <w:proofErr w:type="gramEnd"/>
            <w:r w:rsidRPr="003E4141">
              <w:rPr>
                <w:rFonts w:ascii="PT Astra Serif" w:hAnsi="PT Astra Serif"/>
              </w:rPr>
              <w:t>озможные</w:t>
            </w:r>
            <w:proofErr w:type="spellEnd"/>
            <w:r w:rsidRPr="003E4141">
              <w:rPr>
                <w:rFonts w:ascii="PT Astra Serif" w:hAnsi="PT Astra Serif"/>
              </w:rPr>
              <w:t xml:space="preserve"> значения: искусственная кожа, мебельный (искусственный) мех, искусственная замша (микрофибра), ткань, </w:t>
            </w:r>
            <w:r w:rsidRPr="003E4141">
              <w:rPr>
                <w:rFonts w:ascii="PT Astra Serif" w:hAnsi="PT Astra Serif"/>
              </w:rPr>
              <w:lastRenderedPageBreak/>
              <w:t xml:space="preserve">нетканые материалы. Должности государственной гражданской службы категории «помощники (советники)»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</w:t>
            </w:r>
            <w:proofErr w:type="gramStart"/>
            <w:r w:rsidRPr="003E4141">
              <w:rPr>
                <w:rFonts w:ascii="PT Astra Serif" w:hAnsi="PT Astra Serif"/>
              </w:rPr>
              <w:t>й(</w:t>
            </w:r>
            <w:proofErr w:type="gramEnd"/>
            <w:r w:rsidRPr="003E4141">
              <w:rPr>
                <w:rFonts w:ascii="PT Astra Serif" w:hAnsi="PT Astra Serif"/>
              </w:rPr>
              <w:t>искусственный) мех, искусственная замша (микрофибра), ткань, нетканые материалы;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«специалисты»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материал (металл)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обивочные </w:t>
            </w:r>
            <w:r w:rsidRPr="003E4141">
              <w:rPr>
                <w:rFonts w:ascii="PT Astra Serif" w:hAnsi="PT Astra Serif"/>
              </w:rPr>
              <w:lastRenderedPageBreak/>
              <w:t>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сплав на основе стали или алюминия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 xml:space="preserve">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ведущих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 xml:space="preserve">Возможные значения: искусственная кожа, мебельный (искусственный) мех, искусственная замша (микрофибра), ткань, </w:t>
            </w:r>
            <w:r w:rsidRPr="003E4141">
              <w:rPr>
                <w:rFonts w:ascii="PT Astra Serif" w:hAnsi="PT Astra Serif"/>
              </w:rPr>
              <w:lastRenderedPageBreak/>
              <w:t>нетканые материалы.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«специалисты»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13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31.01.12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Мебель деревянная </w:t>
            </w:r>
            <w:r w:rsidRPr="003E4141">
              <w:rPr>
                <w:rFonts w:ascii="PT Astra Serif" w:hAnsi="PT Astra Serif"/>
              </w:rPr>
              <w:lastRenderedPageBreak/>
              <w:t>для офисов.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 xml:space="preserve">Пояснения по закупаемой продукции: мебель для сидения, </w:t>
            </w:r>
            <w:proofErr w:type="gramStart"/>
            <w:r w:rsidRPr="003E4141">
              <w:rPr>
                <w:rFonts w:ascii="PT Astra Serif" w:eastAsia="Calibri" w:hAnsi="PT Astra Serif"/>
                <w:lang w:eastAsia="en-US"/>
              </w:rPr>
              <w:t>преимуществен</w:t>
            </w:r>
            <w:r>
              <w:rPr>
                <w:rFonts w:ascii="PT Astra Serif" w:eastAsia="Calibri" w:hAnsi="PT Astra Serif"/>
                <w:lang w:eastAsia="en-US"/>
              </w:rPr>
              <w:t>-</w:t>
            </w:r>
            <w:r w:rsidRPr="003E4141">
              <w:rPr>
                <w:rFonts w:ascii="PT Astra Serif" w:eastAsia="Calibri" w:hAnsi="PT Astra Serif"/>
                <w:lang w:eastAsia="en-US"/>
              </w:rPr>
              <w:t>но</w:t>
            </w:r>
            <w:proofErr w:type="gramEnd"/>
            <w:r w:rsidRPr="003E4141">
              <w:rPr>
                <w:rFonts w:ascii="PT Astra Serif" w:eastAsia="Calibri" w:hAnsi="PT Astra Serif"/>
                <w:lang w:eastAsia="en-US"/>
              </w:rPr>
              <w:t xml:space="preserve"> с деревянным каркасом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материал (вид древесины)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</w:t>
            </w:r>
            <w:r w:rsidRPr="003E4141">
              <w:rPr>
                <w:rFonts w:ascii="PT Astra Serif" w:hAnsi="PT Astra Serif"/>
              </w:rPr>
              <w:lastRenderedPageBreak/>
              <w:t xml:space="preserve">гражданской службы категории «руководители» группа высших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предельное значение: массив древесины ценных пород (твердолиственных и тропических);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ведущих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«помощники (советники)» возможное значение -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«специалисты» возможное значение: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 xml:space="preserve">Возможные значения: искусственная кожа, мебельный (искусственный) мех, </w:t>
            </w:r>
            <w:r w:rsidRPr="003E4141">
              <w:rPr>
                <w:rFonts w:ascii="PT Astra Serif" w:hAnsi="PT Astra Serif"/>
              </w:rPr>
              <w:lastRenderedPageBreak/>
              <w:t>искусственная замша (микрофибра), ткань, нетканые материалы.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>
              <w:rPr>
                <w:rFonts w:ascii="PT Astra Serif" w:hAnsi="PT Astra Serif"/>
              </w:rPr>
              <w:t xml:space="preserve"> </w:t>
            </w: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ведущих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«помощники (советники)»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мебельный (искусственный) мех, </w:t>
            </w:r>
            <w:r w:rsidRPr="003E4141">
              <w:rPr>
                <w:rFonts w:ascii="PT Astra Serif" w:hAnsi="PT Astra Serif"/>
              </w:rPr>
              <w:lastRenderedPageBreak/>
              <w:t>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 государственной гражданской службы категории «специалисты»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материал (вид древесины)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</w:t>
            </w:r>
            <w:r w:rsidRPr="003E4141">
              <w:rPr>
                <w:rFonts w:ascii="PT Astra Serif" w:hAnsi="PT Astra Serif"/>
              </w:rPr>
              <w:lastRenderedPageBreak/>
              <w:t xml:space="preserve">гражданской службы категории «руководители» группа высших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предельное значение: массив древесины ценных пород (твердолиственных и тропических);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ведущих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«специалисты» возможное значение: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 xml:space="preserve">Возможные значения: искусственная кожа, мебельный (искусственный) мех, искусственная замша (микрофибра), ткань, </w:t>
            </w:r>
            <w:r w:rsidRPr="003E4141">
              <w:rPr>
                <w:rFonts w:ascii="PT Astra Serif" w:hAnsi="PT Astra Serif"/>
              </w:rPr>
              <w:lastRenderedPageBreak/>
              <w:t>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ведущих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 государственной гражданской службы категории «специалисты»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«обеспечивающие 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14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49.32.11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такси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</w:t>
            </w:r>
            <w:r w:rsidRPr="003E4141">
              <w:rPr>
                <w:rFonts w:ascii="PT Astra Serif" w:hAnsi="PT Astra Serif"/>
              </w:rPr>
              <w:lastRenderedPageBreak/>
              <w:t>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</w:t>
            </w:r>
            <w:r w:rsidRPr="003E4141">
              <w:rPr>
                <w:rFonts w:ascii="PT Astra Serif" w:hAnsi="PT Astra Serif"/>
              </w:rPr>
              <w:lastRenderedPageBreak/>
              <w:t>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 рабочее время заказчика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9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15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49.32.12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по аренде легковых автомобилей с водителем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 xml:space="preserve">время предоставления автомобиля </w:t>
            </w:r>
            <w:r w:rsidRPr="003E4141">
              <w:rPr>
                <w:rFonts w:ascii="PT Astra Serif" w:eastAsia="Calibri" w:hAnsi="PT Astra Serif"/>
                <w:lang w:eastAsia="en-US"/>
              </w:rPr>
              <w:lastRenderedPageBreak/>
              <w:t>потребителю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 xml:space="preserve">время предоставления </w:t>
            </w:r>
            <w:r w:rsidRPr="003E4141">
              <w:rPr>
                <w:rFonts w:ascii="PT Astra Serif" w:eastAsia="Calibri" w:hAnsi="PT Astra Serif"/>
                <w:lang w:eastAsia="en-US"/>
              </w:rPr>
              <w:lastRenderedPageBreak/>
              <w:t>автомобиля потребителю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 рабочее время заказчика, в выходные и праздничные дни (в случае необходимости) по заявке заказчика, поданной не позднее, чем за 2 часа до начала оказания услуг.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303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16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61.10.30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по передаче данных по проводным телекоммуникационным сетям.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2545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744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мегабит в секунду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процент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скорость канала передачи данных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доля потерянных пакетов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скорость канала передачи данных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доля потерянных пакетов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более 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17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77.11.10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Услуги по аренде и лизингу легковых автомобилей и легких (не более 3,5 т) автотранспортных средств без водителя. Пояснения по требуемой услуге: услуга по аренде и </w:t>
            </w:r>
            <w:r w:rsidRPr="003E4141">
              <w:rPr>
                <w:rFonts w:ascii="PT Astra Serif" w:hAnsi="PT Astra Serif"/>
              </w:rPr>
              <w:lastRenderedPageBreak/>
              <w:t>лизингу легковых автомобилей без водителя;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lastRenderedPageBreak/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18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58.29.13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Обеспечение программное для администрирования баз данных на электронном носителе.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0 </w:t>
            </w:r>
            <w:r>
              <w:rPr>
                <w:rFonts w:ascii="PT Astra Serif" w:hAnsi="PT Astra Serif"/>
              </w:rPr>
              <w:t>рублей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0 </w:t>
            </w:r>
            <w:r>
              <w:rPr>
                <w:rFonts w:ascii="PT Astra Serif" w:hAnsi="PT Astra Serif"/>
              </w:rPr>
              <w:t>рублей</w:t>
            </w:r>
            <w:r w:rsidRPr="003E4141">
              <w:rPr>
                <w:rFonts w:ascii="PT Astra Serif" w:hAnsi="PT Astra Serif"/>
              </w:rPr>
              <w:t xml:space="preserve">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61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19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58.29.21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Приложения общие для повышения эффективност</w:t>
            </w:r>
            <w:r w:rsidRPr="003E4141">
              <w:rPr>
                <w:rFonts w:ascii="PT Astra Serif" w:hAnsi="PT Astra Serif"/>
              </w:rPr>
              <w:lastRenderedPageBreak/>
              <w:t>и бизнеса и приложения для домашнего пользования, отдельно реализуемые.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требуемой продукции: офисные приложения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совместимость с системами межведомственного электронного </w:t>
            </w:r>
            <w:r w:rsidRPr="003E4141">
              <w:rPr>
                <w:rFonts w:ascii="PT Astra Serif" w:hAnsi="PT Astra Serif"/>
              </w:rPr>
              <w:lastRenderedPageBreak/>
              <w:t>документооборота (да/нет)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поддерживаемые типы данных, текстовые и графические возможности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DA4C96">
              <w:rPr>
                <w:rFonts w:ascii="PT Astra Serif" w:hAnsi="PT Astra Serif"/>
              </w:rPr>
              <w:t>соответствие Федеральному закону от 27 июля 2006 г. № 152-ФЗ «О персональных данных» приложений, содержащих персональные данные (да/нет)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совместимость с системами межведомственного электронного </w:t>
            </w:r>
            <w:r w:rsidRPr="003E4141">
              <w:rPr>
                <w:rFonts w:ascii="PT Astra Serif" w:hAnsi="PT Astra Serif"/>
              </w:rPr>
              <w:lastRenderedPageBreak/>
              <w:t>документооборота (да/нет)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поддерживаемые типы данных, текстовые и графические возможности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соответствие Федеральному закону «О персональных данных» приложений, содержащих персональные данные (да/нет)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любой тип данных, поддержка текстовых файлов форматов </w:t>
            </w:r>
            <w:proofErr w:type="spellStart"/>
            <w:r w:rsidRPr="003E4141">
              <w:rPr>
                <w:rFonts w:ascii="PT Astra Serif" w:hAnsi="PT Astra Serif"/>
              </w:rPr>
              <w:t>doc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htm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html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mht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mhtml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odt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pdf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rtf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txt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wps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xml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xml</w:t>
            </w:r>
            <w:proofErr w:type="spellEnd"/>
            <w:r w:rsidRPr="003E4141">
              <w:rPr>
                <w:rFonts w:ascii="PT Astra Serif" w:hAnsi="PT Astra Serif"/>
              </w:rPr>
              <w:t xml:space="preserve"> и графических файлов форматов </w:t>
            </w:r>
            <w:proofErr w:type="spellStart"/>
            <w:r w:rsidRPr="003E4141">
              <w:rPr>
                <w:rFonts w:ascii="PT Astra Serif" w:hAnsi="PT Astra Serif"/>
              </w:rPr>
              <w:t>bmp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jpeg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jpg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tif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tiff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wmf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png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lang w:val="en-US"/>
              </w:rPr>
              <w:t>pct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gif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emf</w:t>
            </w:r>
            <w:proofErr w:type="spell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20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58.29.31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использование российских </w:t>
            </w:r>
            <w:proofErr w:type="spellStart"/>
            <w:r w:rsidRPr="003E4141">
              <w:rPr>
                <w:rFonts w:ascii="PT Astra Serif" w:hAnsi="PT Astra Serif"/>
              </w:rPr>
              <w:t>криптоалгоритмов</w:t>
            </w:r>
            <w:proofErr w:type="spellEnd"/>
            <w:r w:rsidRPr="003E4141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доступность на русском языке интерфейса конфигурирования средств информационной </w:t>
            </w:r>
            <w:r w:rsidRPr="003E4141">
              <w:rPr>
                <w:rFonts w:ascii="PT Astra Serif" w:hAnsi="PT Astra Serif"/>
              </w:rPr>
              <w:lastRenderedPageBreak/>
              <w:t>безопасности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использование российских </w:t>
            </w:r>
            <w:proofErr w:type="spellStart"/>
            <w:r w:rsidRPr="003E4141">
              <w:rPr>
                <w:rFonts w:ascii="PT Astra Serif" w:hAnsi="PT Astra Serif"/>
              </w:rPr>
              <w:t>криптоалгоритмов</w:t>
            </w:r>
            <w:proofErr w:type="spellEnd"/>
            <w:r w:rsidRPr="003E4141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доступность на русском языке интерфейса конфигурирования средств информационной безопасности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да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да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21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58.29.32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Обеспечение программное 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поддержка и формирование 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22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61.90.10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телекоммуникационные прочие.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требуемым услугам: оказание услуг по предоставлению высокоскоростного доступа в информационно-телекоммуникационную сеть «Интернет»</w:t>
            </w:r>
          </w:p>
        </w:tc>
        <w:tc>
          <w:tcPr>
            <w:tcW w:w="709" w:type="dxa"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2545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мегабит в секунду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максимальная скорость соединения в информационно-телекоммуникационной сети «Интернет»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максимальная скорость соединения в информационно-телекоммуникационной сети «Интернет»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более </w:t>
            </w:r>
            <w:r w:rsidRPr="003E4141">
              <w:rPr>
                <w:rFonts w:ascii="PT Astra Serif" w:hAnsi="PT Astra Serif"/>
                <w:lang w:val="en-US"/>
              </w:rPr>
              <w:t>100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</w:tbl>
    <w:p w:rsidR="00F7079F" w:rsidRPr="003E4141" w:rsidRDefault="00F7079F" w:rsidP="00F7079F">
      <w:pPr>
        <w:jc w:val="both"/>
        <w:rPr>
          <w:rFonts w:ascii="PT Astra Serif" w:hAnsi="PT Astra Serif"/>
        </w:rPr>
      </w:pPr>
    </w:p>
    <w:p w:rsidR="00F7079F" w:rsidRPr="003E4141" w:rsidRDefault="00F7079F" w:rsidP="00F7079F">
      <w:pPr>
        <w:jc w:val="both"/>
        <w:rPr>
          <w:rFonts w:ascii="PT Astra Serif" w:hAnsi="PT Astra Serif"/>
        </w:rPr>
      </w:pPr>
      <w:r w:rsidRPr="003E4141">
        <w:rPr>
          <w:rFonts w:ascii="PT Astra Serif" w:hAnsi="PT Astra Serif"/>
        </w:rPr>
        <w:t>----------------------</w:t>
      </w:r>
    </w:p>
    <w:p w:rsidR="00F7079F" w:rsidRPr="003E4141" w:rsidRDefault="00F7079F" w:rsidP="00F7079F">
      <w:pPr>
        <w:jc w:val="both"/>
        <w:rPr>
          <w:rFonts w:ascii="PT Astra Serif" w:hAnsi="PT Astra Serif"/>
        </w:rPr>
      </w:pP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  <w:r w:rsidRPr="003E4141">
        <w:rPr>
          <w:rFonts w:ascii="PT Astra Serif" w:eastAsia="Calibri" w:hAnsi="PT Astra Serif"/>
          <w:lang w:eastAsia="en-US"/>
        </w:rPr>
        <w:t xml:space="preserve">&lt;*&gt;Код по ОКПД2 – код по Общероссийскому классификатору продукции по видам экономической деятельности </w:t>
      </w:r>
      <w:proofErr w:type="gramStart"/>
      <w:r w:rsidRPr="003E4141">
        <w:rPr>
          <w:rFonts w:ascii="PT Astra Serif" w:eastAsia="Calibri" w:hAnsi="PT Astra Serif"/>
          <w:lang w:eastAsia="en-US"/>
        </w:rPr>
        <w:t>ОК</w:t>
      </w:r>
      <w:proofErr w:type="gramEnd"/>
      <w:r w:rsidRPr="003E4141">
        <w:rPr>
          <w:rFonts w:ascii="PT Astra Serif" w:eastAsia="Calibri" w:hAnsi="PT Astra Serif"/>
          <w:lang w:eastAsia="en-US"/>
        </w:rPr>
        <w:t xml:space="preserve"> 034-2014 (КПЕС 2008).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  <w:r w:rsidRPr="003E4141">
        <w:rPr>
          <w:rFonts w:ascii="PT Astra Serif" w:eastAsia="Calibri" w:hAnsi="PT Astra Serif"/>
          <w:lang w:eastAsia="en-US"/>
        </w:rPr>
        <w:t xml:space="preserve">&lt;**&gt;Код по ОКЕИ </w:t>
      </w:r>
      <w:proofErr w:type="gramStart"/>
      <w:r w:rsidRPr="003E4141">
        <w:rPr>
          <w:rFonts w:ascii="PT Astra Serif" w:eastAsia="Calibri" w:hAnsi="PT Astra Serif"/>
          <w:lang w:eastAsia="en-US"/>
        </w:rPr>
        <w:t>–к</w:t>
      </w:r>
      <w:proofErr w:type="gramEnd"/>
      <w:r w:rsidRPr="003E4141">
        <w:rPr>
          <w:rFonts w:ascii="PT Astra Serif" w:eastAsia="Calibri" w:hAnsi="PT Astra Serif"/>
          <w:lang w:eastAsia="en-US"/>
        </w:rPr>
        <w:t>од по Общероссийскому классификатору единиц измерения ОК 015-94 (МК 002-97).</w:t>
      </w:r>
    </w:p>
    <w:p w:rsidR="00F7079F" w:rsidRPr="003E4141" w:rsidRDefault="00F7079F" w:rsidP="00F7079F">
      <w:pPr>
        <w:tabs>
          <w:tab w:val="left" w:pos="14459"/>
        </w:tabs>
        <w:ind w:right="-7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F7079F" w:rsidRPr="003E4141" w:rsidRDefault="00F7079F" w:rsidP="00F7079F">
      <w:pPr>
        <w:widowControl/>
        <w:jc w:val="right"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lastRenderedPageBreak/>
        <w:t>Таблица 2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b/>
          <w:sz w:val="26"/>
          <w:szCs w:val="26"/>
          <w:lang w:eastAsia="en-US"/>
        </w:rPr>
      </w:pP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>Перечень отдельных видов товаров, работ, услуг, их потребительские свойства (в том числе качество)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>и иные характеристики (в том числе предельные цены товаров, работ, услуг)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>подведомственных бюджетных учреждений Департамента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>по управлению государственной собственностью Томской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>области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</w:p>
    <w:p w:rsidR="00F7079F" w:rsidRPr="003E4141" w:rsidRDefault="00F7079F" w:rsidP="00F7079F">
      <w:pPr>
        <w:widowControl/>
        <w:ind w:firstLine="540"/>
        <w:rPr>
          <w:rFonts w:ascii="PT Astra Serif" w:eastAsia="Calibri" w:hAnsi="PT Astra Serif"/>
          <w:sz w:val="26"/>
          <w:szCs w:val="26"/>
        </w:rPr>
      </w:pPr>
      <w:r w:rsidRPr="003E4141">
        <w:rPr>
          <w:rFonts w:ascii="PT Astra Serif" w:eastAsia="Calibri" w:hAnsi="PT Astra Serif"/>
          <w:sz w:val="26"/>
          <w:szCs w:val="26"/>
          <w:lang w:eastAsia="en-US"/>
        </w:rPr>
        <w:t xml:space="preserve">Наименования подведомственных бюджетных учреждений: областное государственное бюджетное специализированное учреждение «Областное имущественное казначейство», </w:t>
      </w:r>
      <w:r w:rsidRPr="003E4141">
        <w:rPr>
          <w:rFonts w:ascii="PT Astra Serif" w:eastAsia="Calibri" w:hAnsi="PT Astra Serif"/>
          <w:sz w:val="26"/>
          <w:szCs w:val="26"/>
        </w:rPr>
        <w:t>областное государственное бюджетное учреждение «Томский областной центр инвентаризации и кадастра»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sz w:val="26"/>
          <w:szCs w:val="26"/>
          <w:lang w:eastAsia="en-US"/>
        </w:rPr>
      </w:pPr>
    </w:p>
    <w:tbl>
      <w:tblPr>
        <w:tblW w:w="15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79"/>
        <w:gridCol w:w="858"/>
        <w:gridCol w:w="992"/>
        <w:gridCol w:w="425"/>
        <w:gridCol w:w="709"/>
        <w:gridCol w:w="851"/>
        <w:gridCol w:w="2127"/>
        <w:gridCol w:w="1843"/>
        <w:gridCol w:w="567"/>
        <w:gridCol w:w="1276"/>
        <w:gridCol w:w="709"/>
        <w:gridCol w:w="1133"/>
        <w:gridCol w:w="1276"/>
        <w:gridCol w:w="1134"/>
        <w:gridCol w:w="426"/>
        <w:gridCol w:w="425"/>
      </w:tblGrid>
      <w:tr w:rsidR="00F7079F" w:rsidRPr="003E4141" w:rsidTr="00380532"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№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r w:rsidRPr="003E4141">
              <w:rPr>
                <w:rFonts w:ascii="PT Astra Serif" w:hAnsi="PT Astra Serif"/>
              </w:rPr>
              <w:t>пп</w:t>
            </w:r>
            <w:proofErr w:type="spellEnd"/>
          </w:p>
        </w:tc>
        <w:tc>
          <w:tcPr>
            <w:tcW w:w="858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&lt;*&gt;</w:t>
            </w:r>
            <w:r w:rsidRPr="003E4141">
              <w:rPr>
                <w:rFonts w:ascii="PT Astra Serif" w:hAnsi="PT Astra Serif"/>
              </w:rPr>
              <w:t>Код по ОКПД</w:t>
            </w:r>
            <w:proofErr w:type="gramStart"/>
            <w:r w:rsidRPr="003E4141">
              <w:rPr>
                <w:rFonts w:ascii="PT Astra Serif" w:hAnsi="PT Astra Serif"/>
              </w:rPr>
              <w:t>2</w:t>
            </w:r>
            <w:proofErr w:type="gramEnd"/>
          </w:p>
        </w:tc>
        <w:tc>
          <w:tcPr>
            <w:tcW w:w="992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Наименование отдельного вида товаров, работ, услуг</w:t>
            </w:r>
          </w:p>
        </w:tc>
        <w:tc>
          <w:tcPr>
            <w:tcW w:w="1985" w:type="dxa"/>
            <w:gridSpan w:val="3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397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6946" w:type="dxa"/>
            <w:gridSpan w:val="8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Требования к потребительским свойствам (в том числе качеству) и иным характеристикам, утвержденные Департаментом по управлению государственной собственностью Томской области</w:t>
            </w:r>
          </w:p>
        </w:tc>
      </w:tr>
      <w:tr w:rsidR="00F7079F" w:rsidRPr="003E4141" w:rsidTr="00380532">
        <w:tc>
          <w:tcPr>
            <w:tcW w:w="47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&lt;**&gt;</w:t>
            </w:r>
            <w:r w:rsidRPr="003E4141">
              <w:rPr>
                <w:rFonts w:ascii="PT Astra Serif" w:hAnsi="PT Astra Serif"/>
              </w:rPr>
              <w:t>код по ОКЕИ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характеристика</w:t>
            </w:r>
          </w:p>
        </w:tc>
        <w:tc>
          <w:tcPr>
            <w:tcW w:w="1843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значение характеристики</w:t>
            </w:r>
          </w:p>
        </w:tc>
        <w:tc>
          <w:tcPr>
            <w:tcW w:w="1843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характеристика</w:t>
            </w:r>
          </w:p>
        </w:tc>
        <w:tc>
          <w:tcPr>
            <w:tcW w:w="1842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значение характеристики</w:t>
            </w: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 xml:space="preserve">обоснование отклонения значения характеристики от утвержденной </w:t>
            </w:r>
            <w:hyperlink w:anchor="P157" w:history="1">
              <w:r w:rsidRPr="003E4141">
                <w:rPr>
                  <w:rFonts w:ascii="PT Astra Serif" w:hAnsi="PT Astra Serif"/>
                </w:rPr>
                <w:t>приложением № 2</w:t>
              </w:r>
            </w:hyperlink>
            <w:r w:rsidRPr="003E4141">
              <w:rPr>
                <w:rFonts w:ascii="PT Astra Serif" w:hAnsi="PT Astra Serif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учреждениями,  бюджетными учреждениями и унитарными предприятиями </w:t>
            </w:r>
            <w:r w:rsidRPr="003E4141">
              <w:rPr>
                <w:rFonts w:ascii="PT Astra Serif" w:hAnsi="PT Astra Serif"/>
              </w:rPr>
              <w:lastRenderedPageBreak/>
              <w:t>отдельным видам товаров, работ, услуг (в том числе предельные цены товаров, работ, услуг)</w:t>
            </w:r>
            <w:proofErr w:type="gramEnd"/>
          </w:p>
        </w:tc>
        <w:tc>
          <w:tcPr>
            <w:tcW w:w="851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proofErr w:type="gramStart"/>
            <w:r>
              <w:rPr>
                <w:rFonts w:ascii="PT Astra Serif" w:hAnsi="PT Astra Serif"/>
              </w:rPr>
              <w:lastRenderedPageBreak/>
              <w:t>ф</w:t>
            </w:r>
            <w:r w:rsidRPr="003E4141">
              <w:rPr>
                <w:rFonts w:ascii="PT Astra Serif" w:hAnsi="PT Astra Serif"/>
              </w:rPr>
              <w:t>ункцио</w:t>
            </w:r>
            <w:r>
              <w:rPr>
                <w:rFonts w:ascii="PT Astra Serif" w:hAnsi="PT Astra Serif"/>
              </w:rPr>
              <w:t>-</w:t>
            </w:r>
            <w:r w:rsidRPr="003E4141">
              <w:rPr>
                <w:rFonts w:ascii="PT Astra Serif" w:hAnsi="PT Astra Serif"/>
              </w:rPr>
              <w:t>нальное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</w:t>
            </w:r>
            <w:proofErr w:type="spellStart"/>
            <w:r w:rsidRPr="003E4141">
              <w:rPr>
                <w:rFonts w:ascii="PT Astra Serif" w:hAnsi="PT Astra Serif"/>
              </w:rPr>
              <w:t>назначе</w:t>
            </w:r>
            <w:r>
              <w:rPr>
                <w:rFonts w:ascii="PT Astra Serif" w:hAnsi="PT Astra Serif"/>
              </w:rPr>
              <w:t>-</w:t>
            </w:r>
            <w:r w:rsidRPr="003E4141">
              <w:rPr>
                <w:rFonts w:ascii="PT Astra Serif" w:hAnsi="PT Astra Serif"/>
              </w:rPr>
              <w:t>ние</w:t>
            </w:r>
            <w:proofErr w:type="spellEnd"/>
          </w:p>
        </w:tc>
      </w:tr>
      <w:tr w:rsidR="00F7079F" w:rsidRPr="003E4141" w:rsidTr="00380532">
        <w:tc>
          <w:tcPr>
            <w:tcW w:w="15230" w:type="dxa"/>
            <w:gridSpan w:val="16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lastRenderedPageBreak/>
              <w:t xml:space="preserve">Отдельные виды товаров, работ, услуг, включенные в перечень отдельных видов товаров, работ, услуг, предусмотренный </w:t>
            </w:r>
            <w:hyperlink w:anchor="P157" w:history="1">
              <w:r w:rsidRPr="003E4141">
                <w:rPr>
                  <w:rFonts w:ascii="PT Astra Serif" w:hAnsi="PT Astra Serif"/>
                </w:rPr>
                <w:t>приложением № 2</w:t>
              </w:r>
            </w:hyperlink>
            <w:r w:rsidRPr="003E4141">
              <w:rPr>
                <w:rFonts w:ascii="PT Astra Serif" w:hAnsi="PT Astra Serif"/>
              </w:rPr>
              <w:t xml:space="preserve">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  <w:proofErr w:type="gramEnd"/>
          </w:p>
        </w:tc>
      </w:tr>
      <w:tr w:rsidR="00F7079F" w:rsidRPr="003E4141" w:rsidTr="00380532">
        <w:trPr>
          <w:trHeight w:val="176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26.20.11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Компьютеры портативные массой не более 10 кг, такие как ноутбуки, планшетные компьютеры, карманные компьютеры, в том числе совмещающие функции мобильного телефонного аппарата, электронные записные книжки и аналогичная компьютерная техника.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и тип экрана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вес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процессора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</w:rPr>
            </w:pPr>
            <w:r w:rsidRPr="003E4141">
              <w:rPr>
                <w:rFonts w:ascii="PT Astra Serif" w:eastAsia="Calibri" w:hAnsi="PT Astra Serif"/>
              </w:rPr>
              <w:t>частота процессора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оперативной памяти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объем накопителя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жесткого диска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оптический привод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наличие модулей 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>, поддержки 3G (UMTS)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видеоадаптера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время работы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операционная система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предустановленное программное обеспечение</w:t>
            </w: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размер и тип экрана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17" и T</w:t>
            </w:r>
            <w:r w:rsidRPr="003E4141">
              <w:rPr>
                <w:rFonts w:ascii="PT Astra Serif" w:hAnsi="PT Astra Serif"/>
                <w:lang w:val="en-US"/>
              </w:rPr>
              <w:t>N</w:t>
            </w:r>
            <w:r w:rsidRPr="003E4141">
              <w:rPr>
                <w:rFonts w:ascii="PT Astra Serif" w:hAnsi="PT Astra Serif"/>
              </w:rPr>
              <w:t xml:space="preserve"> или </w:t>
            </w:r>
            <w:r w:rsidRPr="003E4141">
              <w:rPr>
                <w:rFonts w:ascii="PT Astra Serif" w:hAnsi="PT Astra Serif"/>
                <w:lang w:val="en-US"/>
              </w:rPr>
              <w:t>IPS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5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вес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более 4 кг.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многоядерный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частота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2.5 Гц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0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8Гб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1Тб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1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SATA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наличие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816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наличие модулей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Wi-Fi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Bluetooth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>, поддержки 3G (UMTS)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наличие 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 и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>; нет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6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время работы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4 часов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4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6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любое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76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26.20.15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Машины вычислительные электронные цифровые прочие, содержащие или не содержащие в одном корпусе одно или два из следующих устрой</w:t>
            </w:r>
            <w:proofErr w:type="gramStart"/>
            <w:r w:rsidRPr="003E4141">
              <w:rPr>
                <w:rFonts w:ascii="PT Astra Serif" w:hAnsi="PT Astra Serif"/>
              </w:rPr>
              <w:t>ств дл</w:t>
            </w:r>
            <w:proofErr w:type="gramEnd"/>
            <w:r w:rsidRPr="003E4141">
              <w:rPr>
                <w:rFonts w:ascii="PT Astra Serif" w:hAnsi="PT Astra Serif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(моноблок/системный блок и монитор)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экрана/монитора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процессора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</w:rPr>
            </w:pPr>
            <w:r w:rsidRPr="003E4141">
              <w:rPr>
                <w:rFonts w:ascii="PT Astra Serif" w:eastAsia="Calibri" w:hAnsi="PT Astra Serif"/>
              </w:rPr>
              <w:t>частота процессора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размер оперативной памяти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объем накопителя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жесткого диска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оптический привод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видеоадаптера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операционная система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предустановленное программное обеспечение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(моноблок/системный блок и монитор)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системный блок и монитор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5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размер экрана/монитора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23,6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многоядерный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0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частота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  <w:color w:val="548DD4"/>
              </w:rPr>
            </w:pPr>
            <w:r w:rsidRPr="003E4141">
              <w:rPr>
                <w:rFonts w:ascii="PT Astra Serif" w:hAnsi="PT Astra Serif"/>
              </w:rPr>
              <w:t>не менее 3,7 ГГц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4 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1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r>
              <w:rPr>
                <w:rFonts w:ascii="PT Astra Serif" w:hAnsi="PT Astra Serif"/>
              </w:rPr>
              <w:t>более</w:t>
            </w:r>
            <w:r w:rsidRPr="003E4141">
              <w:rPr>
                <w:rFonts w:ascii="PT Astra Serif" w:hAnsi="PT Astra Serif"/>
              </w:rPr>
              <w:t xml:space="preserve"> 1Тб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F7079F" w:rsidRPr="008C5BF9" w:rsidRDefault="00F7079F" w:rsidP="00380532">
            <w:pPr>
              <w:rPr>
                <w:rFonts w:ascii="PT Astra Serif" w:hAnsi="PT Astra Serif"/>
                <w:color w:val="548DD4"/>
                <w:lang w:val="en-US"/>
              </w:rPr>
            </w:pPr>
            <w:r>
              <w:rPr>
                <w:rFonts w:ascii="PT Astra Serif" w:hAnsi="PT Astra Serif"/>
                <w:lang w:val="en-US"/>
              </w:rPr>
              <w:t>SSD, HDD, SSHD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4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6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8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любое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0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26.20.16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Устройства ввода или вывода, содержащие или не содержащие в одном корпусе запоминающие устройства. </w:t>
            </w:r>
            <w:r w:rsidRPr="003E4141">
              <w:rPr>
                <w:rFonts w:ascii="PT Astra Serif" w:hAnsi="PT Astra Serif"/>
              </w:rPr>
              <w:lastRenderedPageBreak/>
              <w:t>Пояснения по требуемой продукции: принтеры, сканеры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 xml:space="preserve">метод печати (струйный/лазерный - для принтера), разрешение сканирования (для сканера), цветность (цветной/черно-белый), максимальный формат, скорость </w:t>
            </w:r>
            <w:r w:rsidRPr="003E4141">
              <w:rPr>
                <w:rFonts w:ascii="PT Astra Serif" w:hAnsi="PT Astra Serif"/>
              </w:rPr>
              <w:lastRenderedPageBreak/>
              <w:t>печати/сканирования, наличие дополнительных модулей и интерфейсов (сетевой интерфейс, устройства чтения карт памяти и т.д.)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lastRenderedPageBreak/>
              <w:t>метод печати (струйный/лазерный - для принтера)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лазерный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6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разрешение сканирования (для сканера)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600 x 600 </w:t>
            </w:r>
            <w:proofErr w:type="spellStart"/>
            <w:r w:rsidRPr="003E4141">
              <w:rPr>
                <w:rFonts w:ascii="PT Astra Serif" w:hAnsi="PT Astra Serif"/>
              </w:rPr>
              <w:t>dpi</w:t>
            </w:r>
            <w:proofErr w:type="spellEnd"/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5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цветность (цветной/черно-белый)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черно-белый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А3 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20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скорость печати/сканирования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25 </w:t>
            </w:r>
            <w:proofErr w:type="spellStart"/>
            <w:proofErr w:type="gramStart"/>
            <w:r w:rsidRPr="003E4141">
              <w:rPr>
                <w:rFonts w:ascii="PT Astra Serif" w:hAnsi="PT Astra Serif"/>
              </w:rPr>
              <w:t>стр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>/мин/ не менее 14стр/мин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наличие интерфейсов</w:t>
            </w:r>
            <w:r>
              <w:rPr>
                <w:rFonts w:ascii="PT Astra Serif" w:hAnsi="PT Astra Serif"/>
              </w:rPr>
              <w:t xml:space="preserve"> </w:t>
            </w:r>
            <w:r w:rsidRPr="003E4141">
              <w:rPr>
                <w:rFonts w:ascii="PT Astra Serif" w:hAnsi="PT Astra Serif"/>
                <w:lang w:val="en-US"/>
              </w:rPr>
              <w:t>USB</w:t>
            </w:r>
            <w:r w:rsidRPr="003E4141">
              <w:rPr>
                <w:rFonts w:ascii="PT Astra Serif" w:hAnsi="PT Astra Serif"/>
              </w:rPr>
              <w:t xml:space="preserve"> и </w:t>
            </w:r>
            <w:r w:rsidRPr="003E4141">
              <w:rPr>
                <w:rFonts w:ascii="PT Astra Serif" w:hAnsi="PT Astra Serif"/>
                <w:lang w:val="en-US"/>
              </w:rPr>
              <w:t>Ethernet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706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26.20.16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Устройства ввода или вывода, содержащие или не содержащие в одном корпусе запоминающие устройства. Пояснения по требуемой продукции: принтеры, сканеры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>метод печати (струйный/лазерный - для принтера), разрешение сканирования (для сканера), цветность (цветной/черно-белый), максимальный формат, скорость печати/сканирования, наличие дополнительных модулей и интерфейсов (сетевой интерфейс, устройства чтения карт памяти и т.д.)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метод печати (струйный/лазерный -  для принтера)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струйный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734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разрешение сканирования (для сканера)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</w:t>
            </w:r>
            <w:r w:rsidRPr="003E4141">
              <w:rPr>
                <w:rStyle w:val="n-product-specvalue-inner"/>
                <w:rFonts w:ascii="PT Astra Serif" w:hAnsi="PT Astra Serif"/>
              </w:rPr>
              <w:t>1200x2400</w:t>
            </w:r>
            <w:r w:rsidRPr="003E4141">
              <w:rPr>
                <w:rFonts w:ascii="PT Astra Serif" w:hAnsi="PT Astra Serif"/>
              </w:rPr>
              <w:t>dpi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26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цветность (цветной/черно-белый)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цветной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максимальный формат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</w:t>
            </w:r>
            <w:proofErr w:type="gramStart"/>
            <w:r w:rsidRPr="003E4141">
              <w:rPr>
                <w:rFonts w:ascii="PT Astra Serif" w:hAnsi="PT Astra Serif"/>
              </w:rPr>
              <w:t>4</w:t>
            </w:r>
            <w:proofErr w:type="gramEnd"/>
            <w:r w:rsidRPr="003E4141">
              <w:rPr>
                <w:rFonts w:ascii="PT Astra Serif" w:hAnsi="PT Astra Serif"/>
              </w:rPr>
              <w:t xml:space="preserve"> 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9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скорость печати/сканирования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менее 20 </w:t>
            </w:r>
            <w:proofErr w:type="spellStart"/>
            <w:proofErr w:type="gramStart"/>
            <w:r w:rsidRPr="003E4141">
              <w:rPr>
                <w:rFonts w:ascii="PT Astra Serif" w:hAnsi="PT Astra Serif"/>
              </w:rPr>
              <w:t>стр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>/мин/ не менее 12стр/мин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23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наличие дополнительных модулей и интерфейсов (сетевой интерфейс, устройства чтения карт памяти и т.д.)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наличие интерфейсов </w:t>
            </w:r>
            <w:r w:rsidRPr="003E4141">
              <w:rPr>
                <w:rFonts w:ascii="PT Astra Serif" w:hAnsi="PT Astra Serif"/>
                <w:lang w:val="en-US"/>
              </w:rPr>
              <w:t>USB</w:t>
            </w:r>
            <w:r w:rsidRPr="003E4141">
              <w:rPr>
                <w:rFonts w:ascii="PT Astra Serif" w:hAnsi="PT Astra Serif"/>
              </w:rPr>
              <w:t xml:space="preserve"> и </w:t>
            </w:r>
            <w:r w:rsidRPr="003E4141">
              <w:rPr>
                <w:rFonts w:ascii="PT Astra Serif" w:hAnsi="PT Astra Serif"/>
                <w:lang w:val="en-US"/>
              </w:rPr>
              <w:t>Ethernet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872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5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26.30.11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Аппаратура </w:t>
            </w:r>
            <w:proofErr w:type="spellStart"/>
            <w:proofErr w:type="gramStart"/>
            <w:r w:rsidRPr="003E4141">
              <w:rPr>
                <w:rFonts w:ascii="PT Astra Serif" w:hAnsi="PT Astra Serif"/>
              </w:rPr>
              <w:t>коммуникаци</w:t>
            </w:r>
            <w:r>
              <w:rPr>
                <w:rFonts w:ascii="PT Astra Serif" w:hAnsi="PT Astra Serif"/>
              </w:rPr>
              <w:t>-</w:t>
            </w:r>
            <w:r w:rsidRPr="003E4141">
              <w:rPr>
                <w:rFonts w:ascii="PT Astra Serif" w:hAnsi="PT Astra Serif"/>
              </w:rPr>
              <w:t>онная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передающая с приемными устройствами. Пояснения по требуемой продукции: телефоны мобильные</w:t>
            </w:r>
          </w:p>
        </w:tc>
        <w:tc>
          <w:tcPr>
            <w:tcW w:w="709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тип устройства (телефон/смартфон), поддерживаемые стандарты, операционная система, время работы, метод управления (сенсорный/кнопочный), количество SIM-карт, наличие модулей и интерфейсов (</w:t>
            </w: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>, USB, GPS), 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всего срока службы, 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 xml:space="preserve">государственной гражданской службы   категории «помощники (советники)» - не более 5 тыс. Должности государственной гражданской службы   категории «специалисты» - не более 5 тыс.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  категории «обеспечивающие специалисты» - не более 5 тыс.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тип устройства (телефон/смартфон)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смартфон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47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поддерживаемые стандарты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lang w:val="en-US"/>
              </w:rPr>
              <w:t>GSM</w:t>
            </w:r>
            <w:r w:rsidRPr="003E4141">
              <w:rPr>
                <w:rFonts w:ascii="PT Astra Serif" w:hAnsi="PT Astra Serif"/>
              </w:rPr>
              <w:t xml:space="preserve">, </w:t>
            </w:r>
            <w:r w:rsidRPr="003E4141">
              <w:rPr>
                <w:rFonts w:ascii="PT Astra Serif" w:hAnsi="PT Astra Serif"/>
                <w:lang w:val="en-US"/>
              </w:rPr>
              <w:t>UMTS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7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операционная система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2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время работы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5 часов в режиме разговора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8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метод управления (сенсорный/кнопочный),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сенсорный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3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количество SIM-карт,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3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наличие модулей и интерфейсов (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Wi-Fi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sz w:val="18"/>
                <w:szCs w:val="18"/>
              </w:rPr>
              <w:t>Bluetooth</w:t>
            </w:r>
            <w:proofErr w:type="spellEnd"/>
            <w:r w:rsidRPr="003E4141">
              <w:rPr>
                <w:rFonts w:ascii="PT Astra Serif" w:hAnsi="PT Astra Serif"/>
                <w:sz w:val="18"/>
                <w:szCs w:val="18"/>
              </w:rPr>
              <w:t xml:space="preserve">, USB, GPS),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spellStart"/>
            <w:r w:rsidRPr="003E4141">
              <w:rPr>
                <w:rFonts w:ascii="PT Astra Serif" w:hAnsi="PT Astra Serif"/>
              </w:rPr>
              <w:t>Wi-Fi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Bluetooth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microUSB</w:t>
            </w:r>
            <w:proofErr w:type="spellEnd"/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70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стоимость годового владения оборудованием (включая договоры технической поддержки, обслуживания, сервисные договоры) из расчета на одного абонента (одну единицу трафика) в течение </w:t>
            </w:r>
            <w:r w:rsidRPr="003E4141">
              <w:rPr>
                <w:rFonts w:ascii="PT Astra Serif" w:hAnsi="PT Astra Serif"/>
                <w:sz w:val="18"/>
                <w:szCs w:val="18"/>
              </w:rPr>
              <w:lastRenderedPageBreak/>
              <w:t>всего срока службы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0 </w:t>
            </w:r>
            <w:r>
              <w:rPr>
                <w:rFonts w:ascii="PT Astra Serif" w:hAnsi="PT Astra Serif"/>
              </w:rPr>
              <w:t>рублей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089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709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основного, вспомогательного  персонала - не более 5 тыс.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601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6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Средства транспортные с двигателем с искровым зажиганием, с рабочим объемом цилиндров не более 1500 см</w:t>
            </w:r>
            <w:r w:rsidRPr="003E4141">
              <w:rPr>
                <w:rFonts w:ascii="PT Astra Serif" w:hAnsi="PT Astra Serif"/>
                <w:vertAlign w:val="superscript"/>
              </w:rPr>
              <w:t>3</w:t>
            </w:r>
            <w:r w:rsidRPr="003E4141">
              <w:rPr>
                <w:rFonts w:ascii="PT Astra Serif" w:hAnsi="PT Astra Serif"/>
              </w:rPr>
              <w:t>, новые</w:t>
            </w:r>
          </w:p>
        </w:tc>
        <w:tc>
          <w:tcPr>
            <w:tcW w:w="709" w:type="dxa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lastRenderedPageBreak/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главных должностей - 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</w:t>
            </w:r>
            <w:r w:rsidRPr="003E4141">
              <w:rPr>
                <w:rFonts w:ascii="PT Astra Serif" w:hAnsi="PT Astra Serif"/>
              </w:rPr>
              <w:lastRenderedPageBreak/>
              <w:t>категории «руководители» группа высших должносте</w:t>
            </w:r>
            <w:proofErr w:type="gramStart"/>
            <w:r w:rsidRPr="003E4141">
              <w:rPr>
                <w:rFonts w:ascii="PT Astra Serif" w:hAnsi="PT Astra Serif"/>
              </w:rPr>
              <w:t>й-</w:t>
            </w:r>
            <w:proofErr w:type="gramEnd"/>
            <w:r w:rsidRPr="003E4141">
              <w:rPr>
                <w:rFonts w:ascii="PT Astra Serif" w:hAnsi="PT Astra Serif"/>
              </w:rPr>
              <w:t xml:space="preserve">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- не более 1,5 млн.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административно-управленческого персонала -  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административно-управленческого персонала -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886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7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Средства транспортные с двигателем с искровым зажиганием, с рабочим объемом цилиндров более 1500 см</w:t>
            </w:r>
            <w:r w:rsidRPr="003E4141">
              <w:rPr>
                <w:rFonts w:ascii="PT Astra Serif" w:hAnsi="PT Astra Serif"/>
                <w:vertAlign w:val="superscript"/>
              </w:rPr>
              <w:t>3</w:t>
            </w:r>
            <w:r w:rsidRPr="003E4141">
              <w:rPr>
                <w:rFonts w:ascii="PT Astra Serif" w:hAnsi="PT Astra Serif"/>
              </w:rPr>
              <w:t>, новые</w:t>
            </w:r>
          </w:p>
        </w:tc>
        <w:tc>
          <w:tcPr>
            <w:tcW w:w="70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lastRenderedPageBreak/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должностей -  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государственной гражданской службы категории «руководители» группа высших должносте</w:t>
            </w:r>
            <w:proofErr w:type="gramStart"/>
            <w:r w:rsidRPr="003E4141">
              <w:rPr>
                <w:rFonts w:ascii="PT Astra Serif" w:hAnsi="PT Astra Serif"/>
              </w:rPr>
              <w:t>й-</w:t>
            </w:r>
            <w:proofErr w:type="gramEnd"/>
            <w:r w:rsidRPr="003E4141">
              <w:rPr>
                <w:rFonts w:ascii="PT Astra Serif" w:hAnsi="PT Astra Serif"/>
              </w:rPr>
              <w:t xml:space="preserve">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административно-управленческого персонала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административно-управленческого персонала </w:t>
            </w:r>
            <w:proofErr w:type="gramStart"/>
            <w:r w:rsidRPr="003E4141">
              <w:rPr>
                <w:rFonts w:ascii="PT Astra Serif" w:hAnsi="PT Astra Serif"/>
              </w:rPr>
              <w:t>-н</w:t>
            </w:r>
            <w:proofErr w:type="gramEnd"/>
            <w:r w:rsidRPr="003E4141">
              <w:rPr>
                <w:rFonts w:ascii="PT Astra Serif" w:hAnsi="PT Astra Serif"/>
              </w:rPr>
              <w:t>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9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8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29.10.23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транспортные с поршневым двигателем внутреннего сгорания с воспламенением от сжатия (дизелем или </w:t>
            </w:r>
            <w:proofErr w:type="spellStart"/>
            <w:r w:rsidRPr="003E4141">
              <w:rPr>
                <w:rFonts w:ascii="PT Astra Serif" w:hAnsi="PT Astra Serif"/>
              </w:rPr>
              <w:t>полудизелем</w:t>
            </w:r>
            <w:proofErr w:type="spellEnd"/>
            <w:r w:rsidRPr="003E4141">
              <w:rPr>
                <w:rFonts w:ascii="PT Astra Serif" w:hAnsi="PT Astra Serif"/>
              </w:rPr>
              <w:t>),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«руководители» группа высших должностей - не более 200,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200,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административно-управленческого персонала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административно-управленческого </w:t>
            </w:r>
            <w:r w:rsidRPr="003E4141">
              <w:rPr>
                <w:rFonts w:ascii="PT Astra Serif" w:hAnsi="PT Astra Serif"/>
              </w:rPr>
              <w:lastRenderedPageBreak/>
              <w:t>персонала -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88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9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29.10.24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для перевозки людей прочие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383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lastRenderedPageBreak/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«руководители» группа высших должностей -  не более 200,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200,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ведущих должностей -  не </w:t>
            </w:r>
            <w:r w:rsidRPr="003E4141">
              <w:rPr>
                <w:rFonts w:ascii="PT Astra Serif" w:hAnsi="PT Astra Serif"/>
              </w:rPr>
              <w:lastRenderedPageBreak/>
              <w:t>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 не более 1,5 млн. Должности государственной гражданской службы категории «руководители» группа ведущих должностей - не более 1,5 млн.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предельная цена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Должности административно-управленческого персонала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административно-управленческого персонала не более 1,5 млн.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187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10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29.10.30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для перевозки 10 или более человек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150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11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29.10.41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грузовые с поршневым двигателем внутреннего сгорания с воспламенением от сжатия </w:t>
            </w:r>
            <w:r w:rsidRPr="003E4141">
              <w:rPr>
                <w:rFonts w:ascii="PT Astra Serif" w:hAnsi="PT Astra Serif"/>
              </w:rPr>
              <w:lastRenderedPageBreak/>
              <w:t xml:space="preserve">(дизелем или </w:t>
            </w:r>
            <w:proofErr w:type="spellStart"/>
            <w:r w:rsidRPr="003E4141">
              <w:rPr>
                <w:rFonts w:ascii="PT Astra Serif" w:hAnsi="PT Astra Serif"/>
              </w:rPr>
              <w:t>полудизелем</w:t>
            </w:r>
            <w:proofErr w:type="spellEnd"/>
            <w:r w:rsidRPr="003E4141">
              <w:rPr>
                <w:rFonts w:ascii="PT Astra Serif" w:hAnsi="PT Astra Serif"/>
              </w:rPr>
              <w:t>),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менее 120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12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29.10.42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Средства </w:t>
            </w:r>
            <w:proofErr w:type="gramStart"/>
            <w:r w:rsidRPr="003E4141">
              <w:rPr>
                <w:rFonts w:ascii="PT Astra Serif" w:hAnsi="PT Astra Serif"/>
              </w:rPr>
              <w:t>автотранспорт</w:t>
            </w:r>
            <w:r>
              <w:rPr>
                <w:rFonts w:ascii="PT Astra Serif" w:hAnsi="PT Astra Serif"/>
              </w:rPr>
              <w:t>-</w:t>
            </w:r>
            <w:proofErr w:type="spellStart"/>
            <w:r w:rsidRPr="003E4141">
              <w:rPr>
                <w:rFonts w:ascii="PT Astra Serif" w:hAnsi="PT Astra Serif"/>
              </w:rPr>
              <w:t>ные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грузовые с поршневым двигателем внутреннего сгорания с искровым зажиганием; прочие грузовые транспортные средства, новые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120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13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31.01.11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 металлическая для офисов.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закупаемой продукции: мебель для сидения, преимущественно с металлическим каркасом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материал (металл)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установлены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</w:t>
            </w:r>
            <w:r w:rsidRPr="003E4141">
              <w:rPr>
                <w:rFonts w:ascii="PT Astra Serif" w:hAnsi="PT Astra Serif"/>
              </w:rPr>
              <w:lastRenderedPageBreak/>
              <w:t xml:space="preserve">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материалы; Должности государственной гражданской службы категории «руководители» группа ведущих должностей предельное значение: кожа натуральная.</w:t>
            </w:r>
            <w:proofErr w:type="gramEnd"/>
            <w:r w:rsidRPr="003E4141">
              <w:rPr>
                <w:rFonts w:ascii="PT Astra Serif" w:hAnsi="PT Astra Serif"/>
              </w:rPr>
              <w:t xml:space="preserve">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«помощники (советники)»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</w:t>
            </w:r>
            <w:proofErr w:type="gramStart"/>
            <w:r w:rsidRPr="003E4141">
              <w:rPr>
                <w:rFonts w:ascii="PT Astra Serif" w:hAnsi="PT Astra Serif"/>
              </w:rPr>
              <w:t>й(</w:t>
            </w:r>
            <w:proofErr w:type="gramEnd"/>
            <w:r w:rsidRPr="003E4141">
              <w:rPr>
                <w:rFonts w:ascii="PT Astra Serif" w:hAnsi="PT Astra Serif"/>
              </w:rPr>
              <w:t>искусственный) мех, искусственная замша (микрофибра), ткань, нетканые материалы;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«специалисты» предельное значение: искусственная кожа, </w:t>
            </w:r>
            <w:r w:rsidRPr="003E4141">
              <w:rPr>
                <w:rFonts w:ascii="PT Astra Serif" w:hAnsi="PT Astra Serif"/>
              </w:rPr>
              <w:lastRenderedPageBreak/>
              <w:t xml:space="preserve">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материал (металл)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сплав на основе стали или алюминия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>Должности административно-управленческого персонала предельное значение: кожа натуральная, 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основного, вспомогательного персонала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мебельный (искусственный) мех, искусственная замша </w:t>
            </w:r>
            <w:r w:rsidRPr="003E4141">
              <w:rPr>
                <w:rFonts w:ascii="PT Astra Serif" w:hAnsi="PT Astra Serif"/>
              </w:rPr>
              <w:lastRenderedPageBreak/>
              <w:t>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14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31.01.12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 деревянная для офисов.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закупаемой продукции: мебель для сидения, преимущественно с деревянным каркасом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материал (вид древесины)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государственной гражданской службы категории «руководители» группа высших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главных должностей предельное значение: </w:t>
            </w:r>
            <w:r w:rsidRPr="003E4141">
              <w:rPr>
                <w:rFonts w:ascii="PT Astra Serif" w:hAnsi="PT Astra Serif"/>
              </w:rPr>
              <w:lastRenderedPageBreak/>
              <w:t xml:space="preserve">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ведущих должностей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«помощники (советники)» возможное значение -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«специалисты» возможное значение: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 xml:space="preserve">государственной гражданской службы категории «обеспечивающие специалисты»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«руководители» группа высших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</w:t>
            </w:r>
            <w:r w:rsidRPr="003E4141">
              <w:rPr>
                <w:rFonts w:ascii="PT Astra Serif" w:hAnsi="PT Astra Serif"/>
              </w:rPr>
              <w:lastRenderedPageBreak/>
              <w:t xml:space="preserve">гражданской службы категории «руководители» группа ведущих должностей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«помощники (советники)» предельное значение: искусственная кожа.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 государственной гражданской службы категории «специалисты»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государственной гражданской службы категории «обеспечивающие </w:t>
            </w:r>
            <w:r w:rsidRPr="003E4141">
              <w:rPr>
                <w:rFonts w:ascii="PT Astra Serif" w:hAnsi="PT Astra Serif"/>
              </w:rPr>
              <w:lastRenderedPageBreak/>
              <w:t xml:space="preserve">специалисты»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материал (вид древесины)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обивочные материалы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административно-управленческого персонала предельное значение: массив древесины ценных пород (твердолиственных и тропических). Возможные значения: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Должности основного, вспомогательного персонала возможное значение: древесина хвойных и </w:t>
            </w:r>
            <w:proofErr w:type="spellStart"/>
            <w:r w:rsidRPr="003E4141">
              <w:rPr>
                <w:rFonts w:ascii="PT Astra Serif" w:hAnsi="PT Astra Serif"/>
              </w:rPr>
              <w:t>мягколиственных</w:t>
            </w:r>
            <w:proofErr w:type="spellEnd"/>
            <w:r w:rsidRPr="003E4141">
              <w:rPr>
                <w:rFonts w:ascii="PT Astra Serif" w:hAnsi="PT Astra Serif"/>
              </w:rPr>
              <w:t xml:space="preserve"> пород: береза, лиственница, сосна, ель.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административно-управленческого персонала предельное значение: кожа натуральная. </w:t>
            </w:r>
            <w:proofErr w:type="gramStart"/>
            <w:r w:rsidRPr="003E4141">
              <w:rPr>
                <w:rFonts w:ascii="PT Astra Serif" w:hAnsi="PT Astra Serif"/>
              </w:rPr>
              <w:t>Возможные значения: искусственная кожа, мебельный (искусственный) мех, искусственная замша (микрофибра), ткань, нетканые материалы.</w:t>
            </w:r>
            <w:proofErr w:type="gramEnd"/>
            <w:r w:rsidRPr="003E4141">
              <w:rPr>
                <w:rFonts w:ascii="PT Astra Serif" w:hAnsi="PT Astra Serif"/>
              </w:rPr>
              <w:t xml:space="preserve"> Должности основного, вспомогательного персонала предельное значение: искусственная кожа, возможные значения: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мебельный (искусственный) мех, искусственная замша (микрофибра), ткань, нетканые материалы.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15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49.32.11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такси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административно-управленческого персонала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 рабочее время заказчика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19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16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49.32.12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Услуги по </w:t>
            </w:r>
            <w:r w:rsidRPr="003E4141">
              <w:rPr>
                <w:rFonts w:ascii="PT Astra Serif" w:hAnsi="PT Astra Serif"/>
              </w:rPr>
              <w:lastRenderedPageBreak/>
              <w:t>аренде легковых автомобилей с водителем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lastRenderedPageBreak/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lastRenderedPageBreak/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мощность двигателя </w:t>
            </w:r>
            <w:r w:rsidRPr="003E4141">
              <w:rPr>
                <w:rFonts w:ascii="PT Astra Serif" w:hAnsi="PT Astra Serif"/>
              </w:rPr>
              <w:lastRenderedPageBreak/>
              <w:t>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>государственной гражданской службы категории «руководители» группа высших должностей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</w:t>
            </w:r>
            <w:proofErr w:type="gramStart"/>
            <w:r w:rsidRPr="003E4141">
              <w:rPr>
                <w:rFonts w:ascii="PT Astra Serif" w:hAnsi="PT Astra Serif"/>
              </w:rPr>
              <w:t>установлена</w:t>
            </w:r>
            <w:proofErr w:type="gram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мощность двигателя </w:t>
            </w:r>
            <w:r w:rsidRPr="003E4141">
              <w:rPr>
                <w:rFonts w:ascii="PT Astra Serif" w:hAnsi="PT Astra Serif"/>
              </w:rPr>
              <w:lastRenderedPageBreak/>
              <w:t>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время предоставления автомобиля потребителю</w:t>
            </w:r>
          </w:p>
          <w:p w:rsidR="00F7079F" w:rsidRPr="003E4141" w:rsidRDefault="00F7079F" w:rsidP="00380532">
            <w:pPr>
              <w:rPr>
                <w:rFonts w:ascii="PT Astra Serif" w:eastAsia="Calibri" w:hAnsi="PT Astra Serif"/>
                <w:lang w:eastAsia="en-US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Должности </w:t>
            </w:r>
            <w:r w:rsidRPr="003E4141">
              <w:rPr>
                <w:rFonts w:ascii="PT Astra Serif" w:hAnsi="PT Astra Serif"/>
              </w:rPr>
              <w:lastRenderedPageBreak/>
              <w:t>административно-управленческого персонала - не более 200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 рабочее время заказчика, в выходные и праздничные дни (в случае необходимости) по заявке заказчика, поданной не позднее, чем за 2 часа до начала оказания услуг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303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17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61.10.30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по передаче данных по проводным телекоммуникационным сетям.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требуемым услугам: оказание услуг связи по передаче данных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2545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744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мегабит в секунду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процент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скорость канала передачи данных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доля потерянных пакетов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скорость канала передачи данных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доля потерянных пакетов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 и не более 100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более 1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18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77.11.10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по аренде и лизингу легковых автомобилей и легких (не более 3,5 т) автотранспортных средств без водителя. Пояснения по требуемой услуге: услуга по аренде и лизингу легковых автомобилей без водителя;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услуга по аренде и лизингу легких (до 3,5 т) автотранспортных средств без водителя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251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proofErr w:type="gramStart"/>
            <w:r>
              <w:rPr>
                <w:rFonts w:ascii="PT Astra Serif" w:hAnsi="PT Astra Serif"/>
              </w:rPr>
              <w:t>лошади-</w:t>
            </w:r>
            <w:proofErr w:type="spellStart"/>
            <w:r>
              <w:rPr>
                <w:rFonts w:ascii="PT Astra Serif" w:hAnsi="PT Astra Serif"/>
              </w:rPr>
              <w:t>ная</w:t>
            </w:r>
            <w:proofErr w:type="spellEnd"/>
            <w:proofErr w:type="gramEnd"/>
            <w:r w:rsidRPr="003E4141">
              <w:rPr>
                <w:rFonts w:ascii="PT Astra Serif" w:hAnsi="PT Astra Serif"/>
              </w:rPr>
              <w:t xml:space="preserve"> сила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высших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главных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государственной гражданской службы категории «руководители» группа ведущих должностей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мощность двигателя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тип коробки передач автомобиля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комплектация автомобиля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Должности административно-управленческого персонала - не более 200.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автоматическая или механическая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базовая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19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58.29.13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Обеспечение программное для администрирования баз данных на электронном носителе.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требуемой продукции: системы управления базами данных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  <w:r w:rsidRPr="003E4141">
              <w:rPr>
                <w:rFonts w:ascii="PT Astra Serif" w:hAnsi="PT Astra Serif"/>
              </w:rPr>
              <w:t>383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рубль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стоимость годового владения программным обеспечением (включая договоры технической поддержки, обслуживания, сервисные договоры) из расчета на одного пользователя в течение всего срока службы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общая сумма выплат по лицензионным и иным договорам (независимо от вида договора), отчислений в пользу иностранных юридических и физических лиц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0 </w:t>
            </w:r>
            <w:r>
              <w:rPr>
                <w:rFonts w:ascii="PT Astra Serif" w:hAnsi="PT Astra Serif"/>
              </w:rPr>
              <w:t>рублей</w:t>
            </w:r>
            <w:r w:rsidRPr="003E4141">
              <w:rPr>
                <w:rFonts w:ascii="PT Astra Serif" w:hAnsi="PT Astra Serif"/>
              </w:rPr>
              <w:t xml:space="preserve">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0 </w:t>
            </w:r>
            <w:r>
              <w:rPr>
                <w:rFonts w:ascii="PT Astra Serif" w:hAnsi="PT Astra Serif"/>
              </w:rPr>
              <w:t>рублей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336"/>
        </w:trPr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20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58.29.21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Приложения общие для повышения эффективности бизнеса и приложения для домашнего пользования, отдельно реализуемые.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требуемой продукции: офисные приложения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совместимость с системами межведомственного электронного документооборота (да/нет)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поддерживаемые типы данных, текстовые и графические возможности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20157C">
              <w:rPr>
                <w:rFonts w:ascii="PT Astra Serif" w:hAnsi="PT Astra Serif"/>
              </w:rPr>
              <w:t xml:space="preserve">соответствие </w:t>
            </w:r>
            <w:r w:rsidRPr="0020157C">
              <w:rPr>
                <w:rFonts w:ascii="PT Astra Serif" w:hAnsi="PT Astra Serif"/>
              </w:rPr>
              <w:lastRenderedPageBreak/>
              <w:t>Федеральному закону от 27 июля 2006 г. № 152-ФЗ «О персональных данных» приложений, содержащих персональные данные (да/нет)</w:t>
            </w: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совместимость с системами межведомственного электронного документооборота (да/нет)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поддерживаемые типы данных, текстовые и графические возможности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соответствие </w:t>
            </w:r>
            <w:r w:rsidRPr="003E4141">
              <w:rPr>
                <w:rFonts w:ascii="PT Astra Serif" w:hAnsi="PT Astra Serif"/>
              </w:rPr>
              <w:lastRenderedPageBreak/>
              <w:t>Федеральному закону «О персональных данных» приложений, содержащих персональные данные (да/нет)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любой тип данных, поддержка текстовых файлов форматов </w:t>
            </w:r>
            <w:proofErr w:type="spellStart"/>
            <w:r w:rsidRPr="003E4141">
              <w:rPr>
                <w:rFonts w:ascii="PT Astra Serif" w:hAnsi="PT Astra Serif"/>
              </w:rPr>
              <w:t>doc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docx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dotx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htm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html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mht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mhtml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odt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pdf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rtf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txt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wps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xml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xml</w:t>
            </w:r>
            <w:proofErr w:type="spellEnd"/>
            <w:r w:rsidRPr="003E4141">
              <w:rPr>
                <w:rFonts w:ascii="PT Astra Serif" w:hAnsi="PT Astra Serif"/>
              </w:rPr>
              <w:t xml:space="preserve"> и графических файлов форматов </w:t>
            </w:r>
            <w:proofErr w:type="spellStart"/>
            <w:r w:rsidRPr="003E4141">
              <w:rPr>
                <w:rFonts w:ascii="PT Astra Serif" w:hAnsi="PT Astra Serif"/>
              </w:rPr>
              <w:t>bmp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jpeg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jpg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tif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tiff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wmf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png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  <w:lang w:val="en-US"/>
              </w:rPr>
              <w:t>pct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gif</w:t>
            </w:r>
            <w:proofErr w:type="spellEnd"/>
            <w:r w:rsidRPr="003E4141">
              <w:rPr>
                <w:rFonts w:ascii="PT Astra Serif" w:hAnsi="PT Astra Serif"/>
              </w:rPr>
              <w:t xml:space="preserve">, </w:t>
            </w:r>
            <w:proofErr w:type="spellStart"/>
            <w:r w:rsidRPr="003E4141">
              <w:rPr>
                <w:rFonts w:ascii="PT Astra Serif" w:hAnsi="PT Astra Serif"/>
              </w:rPr>
              <w:t>emf</w:t>
            </w:r>
            <w:proofErr w:type="spellEnd"/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21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58.29.31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Обеспечение программное системное для загрузки. Пояснения по требуемой продукции: средства обеспечения информационной безопасности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использование российских </w:t>
            </w:r>
            <w:proofErr w:type="spellStart"/>
            <w:r w:rsidRPr="003E4141">
              <w:rPr>
                <w:rFonts w:ascii="PT Astra Serif" w:hAnsi="PT Astra Serif"/>
              </w:rPr>
              <w:t>криптоалгоритмов</w:t>
            </w:r>
            <w:proofErr w:type="spellEnd"/>
            <w:r w:rsidRPr="003E4141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доступность на русском языке интерфейса конфигурирования средств информационной безопасности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использование российских </w:t>
            </w:r>
            <w:proofErr w:type="spellStart"/>
            <w:r w:rsidRPr="003E4141">
              <w:rPr>
                <w:rFonts w:ascii="PT Astra Serif" w:hAnsi="PT Astra Serif"/>
              </w:rPr>
              <w:t>криптоалгоритмов</w:t>
            </w:r>
            <w:proofErr w:type="spellEnd"/>
            <w:r w:rsidRPr="003E4141">
              <w:rPr>
                <w:rFonts w:ascii="PT Astra Serif" w:hAnsi="PT Astra Serif"/>
              </w:rPr>
              <w:t xml:space="preserve"> при использовании криптографической защиты информации в составе средств обеспечения информационной безопасности систем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доступность на русском языке интерфейса конфигурирования средств информационной безопасности</w:t>
            </w: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22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58.29.32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Обеспечение программное </w:t>
            </w:r>
            <w:r w:rsidRPr="003E4141">
              <w:rPr>
                <w:rFonts w:ascii="PT Astra Serif" w:hAnsi="PT Astra Serif"/>
              </w:rPr>
              <w:lastRenderedPageBreak/>
              <w:t>прикладное для загрузки. Пояснения по требуемой продукции: системы управления процессами организации</w:t>
            </w:r>
          </w:p>
        </w:tc>
        <w:tc>
          <w:tcPr>
            <w:tcW w:w="709" w:type="dxa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поддержка и формирование </w:t>
            </w:r>
            <w:r w:rsidRPr="003E4141">
              <w:rPr>
                <w:rFonts w:ascii="PT Astra Serif" w:hAnsi="PT Astra Serif"/>
              </w:rPr>
              <w:lastRenderedPageBreak/>
              <w:t>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 xml:space="preserve">поддержка и формирование </w:t>
            </w:r>
            <w:r w:rsidRPr="003E4141">
              <w:rPr>
                <w:rFonts w:ascii="PT Astra Serif" w:hAnsi="PT Astra Serif"/>
              </w:rPr>
              <w:lastRenderedPageBreak/>
              <w:t>регистров учета, содержащих функции по ведению бухгалтерской документации, которые соответствуют российским стандартам систем бухгалтерского учета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да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479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lastRenderedPageBreak/>
              <w:t>23</w:t>
            </w:r>
          </w:p>
        </w:tc>
        <w:tc>
          <w:tcPr>
            <w:tcW w:w="858" w:type="dxa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61.90.10</w:t>
            </w:r>
          </w:p>
        </w:tc>
        <w:tc>
          <w:tcPr>
            <w:tcW w:w="1417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Услуги телекоммуникационные прочие.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  <w:lang w:eastAsia="en-US"/>
              </w:rPr>
              <w:t>Пояснения по требуемым услугам: оказание услуг по предоставлению высокоскоростного доступа в информационно-телекоммуникационную сеть «Интернет»</w:t>
            </w:r>
          </w:p>
        </w:tc>
        <w:tc>
          <w:tcPr>
            <w:tcW w:w="709" w:type="dxa"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2545</w:t>
            </w:r>
          </w:p>
        </w:tc>
        <w:tc>
          <w:tcPr>
            <w:tcW w:w="851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мегабит в секунду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  <w:highlight w:val="red"/>
              </w:rPr>
            </w:pPr>
          </w:p>
        </w:tc>
        <w:tc>
          <w:tcPr>
            <w:tcW w:w="2127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максимальная скорость соединения в информационно-телекоммуникационной сети «Интернет»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установлено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максимальная скорость соединения в информационно-телекоммуникационной сети «Интернет»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09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не более </w:t>
            </w:r>
            <w:r w:rsidRPr="003E4141">
              <w:rPr>
                <w:rFonts w:ascii="PT Astra Serif" w:hAnsi="PT Astra Serif"/>
                <w:lang w:val="en-US"/>
              </w:rPr>
              <w:t>100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560" w:type="dxa"/>
            <w:gridSpan w:val="2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c>
          <w:tcPr>
            <w:tcW w:w="15230" w:type="dxa"/>
            <w:gridSpan w:val="16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Дополнительный перечень отдельных видов товаров, работ, услуг, определенный Департаментом по управлению государственной собственностью Томской области</w:t>
            </w:r>
          </w:p>
        </w:tc>
      </w:tr>
      <w:tr w:rsidR="00F7079F" w:rsidRPr="003E4141" w:rsidTr="00380532">
        <w:trPr>
          <w:trHeight w:val="278"/>
        </w:trPr>
        <w:tc>
          <w:tcPr>
            <w:tcW w:w="479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1</w:t>
            </w:r>
          </w:p>
        </w:tc>
        <w:tc>
          <w:tcPr>
            <w:tcW w:w="858" w:type="dxa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26.20.15</w:t>
            </w:r>
          </w:p>
        </w:tc>
        <w:tc>
          <w:tcPr>
            <w:tcW w:w="1417" w:type="dxa"/>
            <w:gridSpan w:val="2"/>
            <w:vMerge w:val="restart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Машины вычислительные электронные цифровые прочие, содержащие или не </w:t>
            </w:r>
            <w:r w:rsidRPr="003E4141">
              <w:rPr>
                <w:rFonts w:ascii="PT Astra Serif" w:hAnsi="PT Astra Serif"/>
              </w:rPr>
              <w:lastRenderedPageBreak/>
              <w:t>содержащие в одном корпусе одно или два из следующих устрой</w:t>
            </w:r>
            <w:proofErr w:type="gramStart"/>
            <w:r w:rsidRPr="003E4141">
              <w:rPr>
                <w:rFonts w:ascii="PT Astra Serif" w:hAnsi="PT Astra Serif"/>
              </w:rPr>
              <w:t>ств дл</w:t>
            </w:r>
            <w:proofErr w:type="gramEnd"/>
            <w:r w:rsidRPr="003E4141">
              <w:rPr>
                <w:rFonts w:ascii="PT Astra Serif" w:hAnsi="PT Astra Serif"/>
              </w:rPr>
              <w:t>я автоматической обработки данных: запоминающие устройства, устройства ввода, устройства вывода.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eastAsia="Calibri" w:hAnsi="PT Astra Serif"/>
              </w:rPr>
              <w:t>Пояснения по требуемой продукции: компьютеры персональные настольные, рабочие станции вывода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 xml:space="preserve">  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41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х</w:t>
            </w: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мини-ПК</w:t>
            </w:r>
          </w:p>
        </w:tc>
        <w:tc>
          <w:tcPr>
            <w:tcW w:w="1560" w:type="dxa"/>
            <w:gridSpan w:val="2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 w:val="restart"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499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размер экрана/монитора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17"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04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многоядерный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3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 частота процессора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1,7 ГГц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12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размер оперативной памяти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4 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объем накопителя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не менее 60 Гб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04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>тип жесткого диска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SATA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оптический привод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отсутствует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318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тип видеоадаптера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встроенный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291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  <w:sz w:val="18"/>
                <w:szCs w:val="18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операционная система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любая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  <w:tr w:rsidR="00F7079F" w:rsidRPr="003E4141" w:rsidTr="00380532">
        <w:trPr>
          <w:trHeight w:val="545"/>
        </w:trPr>
        <w:tc>
          <w:tcPr>
            <w:tcW w:w="479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8" w:type="dxa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417" w:type="dxa"/>
            <w:gridSpan w:val="2"/>
            <w:vMerge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851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2127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241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  <w:color w:val="FF0000"/>
              </w:rPr>
            </w:pPr>
          </w:p>
        </w:tc>
        <w:tc>
          <w:tcPr>
            <w:tcW w:w="1985" w:type="dxa"/>
            <w:gridSpan w:val="2"/>
          </w:tcPr>
          <w:p w:rsidR="00F7079F" w:rsidRPr="003E4141" w:rsidRDefault="00F7079F" w:rsidP="00380532">
            <w:pPr>
              <w:pStyle w:val="ConsPlusNormal"/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  <w:sz w:val="18"/>
                <w:szCs w:val="18"/>
              </w:rPr>
              <w:t xml:space="preserve">предустановленное программное обеспечение </w:t>
            </w:r>
          </w:p>
        </w:tc>
        <w:tc>
          <w:tcPr>
            <w:tcW w:w="2409" w:type="dxa"/>
            <w:gridSpan w:val="2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  <w:r w:rsidRPr="003E4141">
              <w:rPr>
                <w:rFonts w:ascii="PT Astra Serif" w:hAnsi="PT Astra Serif"/>
              </w:rPr>
              <w:t>любое</w:t>
            </w:r>
          </w:p>
        </w:tc>
        <w:tc>
          <w:tcPr>
            <w:tcW w:w="1560" w:type="dxa"/>
            <w:gridSpan w:val="2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  <w:tc>
          <w:tcPr>
            <w:tcW w:w="425" w:type="dxa"/>
            <w:vMerge/>
            <w:vAlign w:val="center"/>
          </w:tcPr>
          <w:p w:rsidR="00F7079F" w:rsidRPr="003E4141" w:rsidRDefault="00F7079F" w:rsidP="00380532">
            <w:pPr>
              <w:rPr>
                <w:rFonts w:ascii="PT Astra Serif" w:hAnsi="PT Astra Serif"/>
              </w:rPr>
            </w:pPr>
          </w:p>
        </w:tc>
      </w:tr>
    </w:tbl>
    <w:p w:rsidR="00F7079F" w:rsidRPr="003E4141" w:rsidRDefault="00F7079F" w:rsidP="00F7079F">
      <w:pPr>
        <w:jc w:val="both"/>
        <w:rPr>
          <w:rFonts w:ascii="PT Astra Serif" w:hAnsi="PT Astra Serif"/>
        </w:rPr>
      </w:pP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  <w:r w:rsidRPr="003E4141">
        <w:rPr>
          <w:rFonts w:ascii="PT Astra Serif" w:eastAsia="Calibri" w:hAnsi="PT Astra Serif"/>
          <w:lang w:eastAsia="en-US"/>
        </w:rPr>
        <w:t>----------------------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  <w:r w:rsidRPr="003E4141">
        <w:rPr>
          <w:rFonts w:ascii="PT Astra Serif" w:eastAsia="Calibri" w:hAnsi="PT Astra Serif"/>
          <w:lang w:eastAsia="en-US"/>
        </w:rPr>
        <w:t xml:space="preserve">&lt;*&gt;Код по ОКПД2 – код по Общероссийскому классификатору продукции по видам экономической деятельности </w:t>
      </w:r>
      <w:proofErr w:type="gramStart"/>
      <w:r w:rsidRPr="003E4141">
        <w:rPr>
          <w:rFonts w:ascii="PT Astra Serif" w:eastAsia="Calibri" w:hAnsi="PT Astra Serif"/>
          <w:lang w:eastAsia="en-US"/>
        </w:rPr>
        <w:t>ОК</w:t>
      </w:r>
      <w:proofErr w:type="gramEnd"/>
      <w:r w:rsidRPr="003E4141">
        <w:rPr>
          <w:rFonts w:ascii="PT Astra Serif" w:eastAsia="Calibri" w:hAnsi="PT Astra Serif"/>
          <w:lang w:eastAsia="en-US"/>
        </w:rPr>
        <w:t xml:space="preserve"> 034-2014 (КПЕС 2008).</w:t>
      </w:r>
    </w:p>
    <w:p w:rsidR="00F7079F" w:rsidRPr="003E4141" w:rsidRDefault="00F7079F" w:rsidP="00F7079F">
      <w:pPr>
        <w:widowControl/>
        <w:rPr>
          <w:rFonts w:ascii="PT Astra Serif" w:eastAsia="Calibri" w:hAnsi="PT Astra Serif"/>
          <w:lang w:eastAsia="en-US"/>
        </w:rPr>
      </w:pPr>
      <w:r w:rsidRPr="003E4141">
        <w:rPr>
          <w:rFonts w:ascii="PT Astra Serif" w:eastAsia="Calibri" w:hAnsi="PT Astra Serif"/>
          <w:lang w:eastAsia="en-US"/>
        </w:rPr>
        <w:t>&lt;**&gt;Код по ОКЕИ – код по Общероссийскому классификатору единиц измерения ОК015-94 (МК 002-97).</w:t>
      </w:r>
    </w:p>
    <w:p w:rsidR="00F7079F" w:rsidRDefault="00F7079F">
      <w:pPr>
        <w:widowControl/>
        <w:autoSpaceDE/>
        <w:autoSpaceDN/>
        <w:adjustRightInd/>
        <w:spacing w:after="200" w:line="276" w:lineRule="auto"/>
        <w:rPr>
          <w:rFonts w:ascii="PT Astra Serif" w:eastAsiaTheme="minorHAnsi" w:hAnsi="PT Astra Serif"/>
          <w:sz w:val="26"/>
          <w:szCs w:val="26"/>
          <w:lang w:eastAsia="en-US"/>
        </w:rPr>
      </w:pPr>
    </w:p>
    <w:p w:rsidR="007B6B24" w:rsidRPr="004363ED" w:rsidRDefault="007B6B24" w:rsidP="00247D6F">
      <w:pPr>
        <w:tabs>
          <w:tab w:val="left" w:pos="6804"/>
        </w:tabs>
        <w:ind w:right="-1"/>
        <w:jc w:val="both"/>
        <w:rPr>
          <w:rFonts w:ascii="PT Astra Serif" w:eastAsiaTheme="minorHAnsi" w:hAnsi="PT Astra Serif"/>
          <w:sz w:val="26"/>
          <w:szCs w:val="26"/>
          <w:lang w:eastAsia="en-US"/>
        </w:rPr>
      </w:pPr>
    </w:p>
    <w:sectPr w:rsidR="007B6B24" w:rsidRPr="004363ED" w:rsidSect="00380532">
      <w:pgSz w:w="16838" w:h="11906" w:orient="landscape"/>
      <w:pgMar w:top="1134" w:right="1134" w:bottom="567" w:left="1134" w:header="567" w:footer="567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7A4F" w:rsidRDefault="00697A4F" w:rsidP="009B7253">
      <w:r>
        <w:separator/>
      </w:r>
    </w:p>
  </w:endnote>
  <w:endnote w:type="continuationSeparator" w:id="0">
    <w:p w:rsidR="00697A4F" w:rsidRDefault="00697A4F" w:rsidP="009B7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7A4F" w:rsidRDefault="00697A4F" w:rsidP="009B7253">
      <w:r>
        <w:separator/>
      </w:r>
    </w:p>
  </w:footnote>
  <w:footnote w:type="continuationSeparator" w:id="0">
    <w:p w:rsidR="00697A4F" w:rsidRDefault="00697A4F" w:rsidP="009B72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3742668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697A4F" w:rsidRPr="00F65587" w:rsidRDefault="00697A4F">
        <w:pPr>
          <w:pStyle w:val="a5"/>
          <w:rPr>
            <w:b w:val="0"/>
          </w:rPr>
        </w:pPr>
        <w:r w:rsidRPr="00F65587">
          <w:rPr>
            <w:b w:val="0"/>
          </w:rPr>
          <w:fldChar w:fldCharType="begin"/>
        </w:r>
        <w:r w:rsidRPr="00F65587">
          <w:rPr>
            <w:b w:val="0"/>
          </w:rPr>
          <w:instrText>PAGE   \* MERGEFORMAT</w:instrText>
        </w:r>
        <w:r w:rsidRPr="00F65587">
          <w:rPr>
            <w:b w:val="0"/>
          </w:rPr>
          <w:fldChar w:fldCharType="separate"/>
        </w:r>
        <w:r w:rsidR="00E1507B">
          <w:rPr>
            <w:b w:val="0"/>
            <w:noProof/>
          </w:rPr>
          <w:t>45</w:t>
        </w:r>
        <w:r w:rsidRPr="00F65587">
          <w:rPr>
            <w:b w:val="0"/>
          </w:rPr>
          <w:fldChar w:fldCharType="end"/>
        </w:r>
      </w:p>
    </w:sdtContent>
  </w:sdt>
  <w:p w:rsidR="00697A4F" w:rsidRDefault="00697A4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B2453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">
    <w:nsid w:val="11CE4125"/>
    <w:multiLevelType w:val="multilevel"/>
    <w:tmpl w:val="FFF606C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9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  <w:rPr>
        <w:rFonts w:hint="default"/>
      </w:rPr>
    </w:lvl>
  </w:abstractNum>
  <w:abstractNum w:abstractNumId="3">
    <w:nsid w:val="15077394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184536CD"/>
    <w:multiLevelType w:val="multilevel"/>
    <w:tmpl w:val="A7C6EDF8"/>
    <w:lvl w:ilvl="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5">
    <w:nsid w:val="19A631CE"/>
    <w:multiLevelType w:val="hybridMultilevel"/>
    <w:tmpl w:val="5CE07FCC"/>
    <w:lvl w:ilvl="0" w:tplc="915CE20A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1AB432DC"/>
    <w:multiLevelType w:val="hybridMultilevel"/>
    <w:tmpl w:val="A7C6EDF8"/>
    <w:lvl w:ilvl="0" w:tplc="0EEAA23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7">
    <w:nsid w:val="1C367A85"/>
    <w:multiLevelType w:val="hybridMultilevel"/>
    <w:tmpl w:val="49441972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612E84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FB8153B"/>
    <w:multiLevelType w:val="hybridMultilevel"/>
    <w:tmpl w:val="B78293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925ABD"/>
    <w:multiLevelType w:val="hybridMultilevel"/>
    <w:tmpl w:val="81E25048"/>
    <w:lvl w:ilvl="0" w:tplc="FE48A0C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6AF4934"/>
    <w:multiLevelType w:val="hybridMultilevel"/>
    <w:tmpl w:val="11809F54"/>
    <w:lvl w:ilvl="0" w:tplc="C844530E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>
    <w:nsid w:val="26F23E42"/>
    <w:multiLevelType w:val="hybridMultilevel"/>
    <w:tmpl w:val="3DE620B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46F7E"/>
    <w:multiLevelType w:val="hybridMultilevel"/>
    <w:tmpl w:val="09B267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D40DE0"/>
    <w:multiLevelType w:val="hybridMultilevel"/>
    <w:tmpl w:val="AE1E3A66"/>
    <w:lvl w:ilvl="0" w:tplc="A8265D9E">
      <w:start w:val="1"/>
      <w:numFmt w:val="decimal"/>
      <w:lvlText w:val="%1."/>
      <w:lvlJc w:val="left"/>
      <w:pPr>
        <w:ind w:left="1515" w:hanging="975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6">
    <w:nsid w:val="2FDA00B6"/>
    <w:multiLevelType w:val="hybridMultilevel"/>
    <w:tmpl w:val="AED22A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A927E9"/>
    <w:multiLevelType w:val="hybridMultilevel"/>
    <w:tmpl w:val="5D8C24B2"/>
    <w:lvl w:ilvl="0" w:tplc="A59AA9D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677348E"/>
    <w:multiLevelType w:val="hybridMultilevel"/>
    <w:tmpl w:val="6E868464"/>
    <w:lvl w:ilvl="0" w:tplc="9AC2A0BE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69F2205"/>
    <w:multiLevelType w:val="hybridMultilevel"/>
    <w:tmpl w:val="903A7F8A"/>
    <w:lvl w:ilvl="0" w:tplc="5BF66D4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A95249"/>
    <w:multiLevelType w:val="hybridMultilevel"/>
    <w:tmpl w:val="1D32516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C490CDF"/>
    <w:multiLevelType w:val="hybridMultilevel"/>
    <w:tmpl w:val="2DB6E3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94143B"/>
    <w:multiLevelType w:val="hybridMultilevel"/>
    <w:tmpl w:val="4058D930"/>
    <w:lvl w:ilvl="0" w:tplc="864463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26">
    <w:nsid w:val="46346C24"/>
    <w:multiLevelType w:val="hybridMultilevel"/>
    <w:tmpl w:val="9E2A508A"/>
    <w:lvl w:ilvl="0" w:tplc="9DCE8744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519E67DC"/>
    <w:multiLevelType w:val="hybridMultilevel"/>
    <w:tmpl w:val="F5A6A03C"/>
    <w:lvl w:ilvl="0" w:tplc="34AAB4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536C2A96"/>
    <w:multiLevelType w:val="hybridMultilevel"/>
    <w:tmpl w:val="5F7C8F3A"/>
    <w:lvl w:ilvl="0" w:tplc="1AA200A0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5EB5D93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>
    <w:nsid w:val="57B1758B"/>
    <w:multiLevelType w:val="hybridMultilevel"/>
    <w:tmpl w:val="4C68C034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5A512F18"/>
    <w:multiLevelType w:val="hybridMultilevel"/>
    <w:tmpl w:val="AD16A3D6"/>
    <w:lvl w:ilvl="0" w:tplc="66589F66">
      <w:start w:val="2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A634ABD"/>
    <w:multiLevelType w:val="hybridMultilevel"/>
    <w:tmpl w:val="99A24694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4">
    <w:nsid w:val="5C881F39"/>
    <w:multiLevelType w:val="hybridMultilevel"/>
    <w:tmpl w:val="1BBEC69A"/>
    <w:lvl w:ilvl="0" w:tplc="0EEAA23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>
    <w:nsid w:val="60240E29"/>
    <w:multiLevelType w:val="hybridMultilevel"/>
    <w:tmpl w:val="C1462372"/>
    <w:lvl w:ilvl="0" w:tplc="7FE4E44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>
    <w:nsid w:val="65BE7B89"/>
    <w:multiLevelType w:val="hybridMultilevel"/>
    <w:tmpl w:val="1A768502"/>
    <w:lvl w:ilvl="0" w:tplc="06FEB9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7">
    <w:nsid w:val="669B1470"/>
    <w:multiLevelType w:val="hybridMultilevel"/>
    <w:tmpl w:val="9F7CEA98"/>
    <w:lvl w:ilvl="0" w:tplc="569AE3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6BA13EF2"/>
    <w:multiLevelType w:val="hybridMultilevel"/>
    <w:tmpl w:val="225EF0D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373ACB"/>
    <w:multiLevelType w:val="hybridMultilevel"/>
    <w:tmpl w:val="873201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AC6407"/>
    <w:multiLevelType w:val="hybridMultilevel"/>
    <w:tmpl w:val="E64464CE"/>
    <w:lvl w:ilvl="0" w:tplc="26DAC44A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1">
    <w:nsid w:val="70831552"/>
    <w:multiLevelType w:val="hybridMultilevel"/>
    <w:tmpl w:val="BDF043D6"/>
    <w:lvl w:ilvl="0" w:tplc="F44A55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776FA"/>
    <w:multiLevelType w:val="hybridMultilevel"/>
    <w:tmpl w:val="36C0BF40"/>
    <w:lvl w:ilvl="0" w:tplc="73C024E8">
      <w:start w:val="9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3">
    <w:nsid w:val="792C52E5"/>
    <w:multiLevelType w:val="hybridMultilevel"/>
    <w:tmpl w:val="0BBC6D56"/>
    <w:lvl w:ilvl="0" w:tplc="D4E63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21647C"/>
    <w:multiLevelType w:val="hybridMultilevel"/>
    <w:tmpl w:val="CEC85A24"/>
    <w:lvl w:ilvl="0" w:tplc="9108534A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7B827B8B"/>
    <w:multiLevelType w:val="hybridMultilevel"/>
    <w:tmpl w:val="257A3E92"/>
    <w:lvl w:ilvl="0" w:tplc="B3FEB65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1"/>
  </w:num>
  <w:num w:numId="2">
    <w:abstractNumId w:val="22"/>
  </w:num>
  <w:num w:numId="3">
    <w:abstractNumId w:val="33"/>
  </w:num>
  <w:num w:numId="4">
    <w:abstractNumId w:val="0"/>
  </w:num>
  <w:num w:numId="5">
    <w:abstractNumId w:val="25"/>
  </w:num>
  <w:num w:numId="6">
    <w:abstractNumId w:val="15"/>
  </w:num>
  <w:num w:numId="7">
    <w:abstractNumId w:val="27"/>
  </w:num>
  <w:num w:numId="8">
    <w:abstractNumId w:val="41"/>
  </w:num>
  <w:num w:numId="9">
    <w:abstractNumId w:val="34"/>
  </w:num>
  <w:num w:numId="10">
    <w:abstractNumId w:val="40"/>
  </w:num>
  <w:num w:numId="11">
    <w:abstractNumId w:val="3"/>
  </w:num>
  <w:num w:numId="12">
    <w:abstractNumId w:val="7"/>
  </w:num>
  <w:num w:numId="13">
    <w:abstractNumId w:val="35"/>
  </w:num>
  <w:num w:numId="14">
    <w:abstractNumId w:val="24"/>
  </w:num>
  <w:num w:numId="15">
    <w:abstractNumId w:val="18"/>
  </w:num>
  <w:num w:numId="16">
    <w:abstractNumId w:val="42"/>
  </w:num>
  <w:num w:numId="17">
    <w:abstractNumId w:val="6"/>
  </w:num>
  <w:num w:numId="18">
    <w:abstractNumId w:val="4"/>
  </w:num>
  <w:num w:numId="19">
    <w:abstractNumId w:val="1"/>
  </w:num>
  <w:num w:numId="20">
    <w:abstractNumId w:val="32"/>
  </w:num>
  <w:num w:numId="21">
    <w:abstractNumId w:val="19"/>
  </w:num>
  <w:num w:numId="22">
    <w:abstractNumId w:val="20"/>
  </w:num>
  <w:num w:numId="23">
    <w:abstractNumId w:val="44"/>
  </w:num>
  <w:num w:numId="24">
    <w:abstractNumId w:val="23"/>
  </w:num>
  <w:num w:numId="25">
    <w:abstractNumId w:val="12"/>
  </w:num>
  <w:num w:numId="26">
    <w:abstractNumId w:val="26"/>
  </w:num>
  <w:num w:numId="27">
    <w:abstractNumId w:val="39"/>
  </w:num>
  <w:num w:numId="28">
    <w:abstractNumId w:val="13"/>
  </w:num>
  <w:num w:numId="29">
    <w:abstractNumId w:val="38"/>
  </w:num>
  <w:num w:numId="30">
    <w:abstractNumId w:val="31"/>
  </w:num>
  <w:num w:numId="31">
    <w:abstractNumId w:val="16"/>
  </w:num>
  <w:num w:numId="32">
    <w:abstractNumId w:val="2"/>
  </w:num>
  <w:num w:numId="33">
    <w:abstractNumId w:val="11"/>
  </w:num>
  <w:num w:numId="34">
    <w:abstractNumId w:val="17"/>
  </w:num>
  <w:num w:numId="35">
    <w:abstractNumId w:val="45"/>
  </w:num>
  <w:num w:numId="36">
    <w:abstractNumId w:val="14"/>
  </w:num>
  <w:num w:numId="37">
    <w:abstractNumId w:val="9"/>
  </w:num>
  <w:num w:numId="38">
    <w:abstractNumId w:val="43"/>
  </w:num>
  <w:num w:numId="39">
    <w:abstractNumId w:val="10"/>
  </w:num>
  <w:num w:numId="40">
    <w:abstractNumId w:val="8"/>
  </w:num>
  <w:num w:numId="41">
    <w:abstractNumId w:val="30"/>
  </w:num>
  <w:num w:numId="42">
    <w:abstractNumId w:val="36"/>
  </w:num>
  <w:num w:numId="43">
    <w:abstractNumId w:val="5"/>
  </w:num>
  <w:num w:numId="44">
    <w:abstractNumId w:val="28"/>
  </w:num>
  <w:num w:numId="45">
    <w:abstractNumId w:val="37"/>
  </w:num>
  <w:num w:numId="4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10048"/>
    <w:rsid w:val="000106E6"/>
    <w:rsid w:val="00022A55"/>
    <w:rsid w:val="0002664D"/>
    <w:rsid w:val="00031021"/>
    <w:rsid w:val="00041749"/>
    <w:rsid w:val="000418AC"/>
    <w:rsid w:val="000435F5"/>
    <w:rsid w:val="000523A8"/>
    <w:rsid w:val="00054809"/>
    <w:rsid w:val="00076800"/>
    <w:rsid w:val="00081F10"/>
    <w:rsid w:val="000A0B0A"/>
    <w:rsid w:val="000A12A3"/>
    <w:rsid w:val="000A1FBB"/>
    <w:rsid w:val="000A2913"/>
    <w:rsid w:val="000B472A"/>
    <w:rsid w:val="000C016F"/>
    <w:rsid w:val="000C1C61"/>
    <w:rsid w:val="000C3262"/>
    <w:rsid w:val="000D4478"/>
    <w:rsid w:val="000E413A"/>
    <w:rsid w:val="00106D40"/>
    <w:rsid w:val="00106D4A"/>
    <w:rsid w:val="0011287A"/>
    <w:rsid w:val="001226B6"/>
    <w:rsid w:val="001233D1"/>
    <w:rsid w:val="001239F9"/>
    <w:rsid w:val="00144309"/>
    <w:rsid w:val="001469A5"/>
    <w:rsid w:val="00146FDC"/>
    <w:rsid w:val="00152B2E"/>
    <w:rsid w:val="00153E70"/>
    <w:rsid w:val="00163A24"/>
    <w:rsid w:val="00186BCB"/>
    <w:rsid w:val="001A021B"/>
    <w:rsid w:val="001A61ED"/>
    <w:rsid w:val="001B08DD"/>
    <w:rsid w:val="001B22E3"/>
    <w:rsid w:val="001C24B9"/>
    <w:rsid w:val="001C3523"/>
    <w:rsid w:val="001C4B7D"/>
    <w:rsid w:val="001C56F4"/>
    <w:rsid w:val="001D440B"/>
    <w:rsid w:val="001E3552"/>
    <w:rsid w:val="001E38D9"/>
    <w:rsid w:val="001F6CE8"/>
    <w:rsid w:val="00202959"/>
    <w:rsid w:val="0022643B"/>
    <w:rsid w:val="0023397E"/>
    <w:rsid w:val="00244831"/>
    <w:rsid w:val="00247D6F"/>
    <w:rsid w:val="00251A6C"/>
    <w:rsid w:val="00260C49"/>
    <w:rsid w:val="0026401E"/>
    <w:rsid w:val="00280602"/>
    <w:rsid w:val="00284918"/>
    <w:rsid w:val="002863EA"/>
    <w:rsid w:val="00292488"/>
    <w:rsid w:val="00294541"/>
    <w:rsid w:val="002A01B6"/>
    <w:rsid w:val="002A1ADC"/>
    <w:rsid w:val="002A7CE7"/>
    <w:rsid w:val="002B12ED"/>
    <w:rsid w:val="002B472E"/>
    <w:rsid w:val="002B4FFD"/>
    <w:rsid w:val="002B5CAC"/>
    <w:rsid w:val="002C3229"/>
    <w:rsid w:val="002C4E56"/>
    <w:rsid w:val="002D2A1F"/>
    <w:rsid w:val="002D55B7"/>
    <w:rsid w:val="002D5BC9"/>
    <w:rsid w:val="002F0961"/>
    <w:rsid w:val="002F7991"/>
    <w:rsid w:val="0031677F"/>
    <w:rsid w:val="00322E96"/>
    <w:rsid w:val="00353D8D"/>
    <w:rsid w:val="0036132C"/>
    <w:rsid w:val="00364E04"/>
    <w:rsid w:val="00380532"/>
    <w:rsid w:val="00381D08"/>
    <w:rsid w:val="003A156D"/>
    <w:rsid w:val="003C1864"/>
    <w:rsid w:val="003C64FD"/>
    <w:rsid w:val="003D42F0"/>
    <w:rsid w:val="003D536A"/>
    <w:rsid w:val="003F0CA5"/>
    <w:rsid w:val="003F0DF8"/>
    <w:rsid w:val="00405685"/>
    <w:rsid w:val="00407636"/>
    <w:rsid w:val="00407674"/>
    <w:rsid w:val="00411B78"/>
    <w:rsid w:val="00414FF6"/>
    <w:rsid w:val="00416D39"/>
    <w:rsid w:val="004244C5"/>
    <w:rsid w:val="00425935"/>
    <w:rsid w:val="00435A2D"/>
    <w:rsid w:val="004363ED"/>
    <w:rsid w:val="00437280"/>
    <w:rsid w:val="0044071F"/>
    <w:rsid w:val="00453C76"/>
    <w:rsid w:val="00454683"/>
    <w:rsid w:val="00454C53"/>
    <w:rsid w:val="00455703"/>
    <w:rsid w:val="00460D21"/>
    <w:rsid w:val="00461437"/>
    <w:rsid w:val="00462989"/>
    <w:rsid w:val="0046599A"/>
    <w:rsid w:val="004701F9"/>
    <w:rsid w:val="004833FA"/>
    <w:rsid w:val="00492BBB"/>
    <w:rsid w:val="004A2578"/>
    <w:rsid w:val="004A55AF"/>
    <w:rsid w:val="004C2D64"/>
    <w:rsid w:val="004C7B8C"/>
    <w:rsid w:val="004D13AD"/>
    <w:rsid w:val="004D42D5"/>
    <w:rsid w:val="004E63BB"/>
    <w:rsid w:val="004F2432"/>
    <w:rsid w:val="004F3221"/>
    <w:rsid w:val="004F5F8A"/>
    <w:rsid w:val="0051186C"/>
    <w:rsid w:val="00523619"/>
    <w:rsid w:val="0053210F"/>
    <w:rsid w:val="00532BAA"/>
    <w:rsid w:val="00555D95"/>
    <w:rsid w:val="00560896"/>
    <w:rsid w:val="005766EC"/>
    <w:rsid w:val="00576C7D"/>
    <w:rsid w:val="00582E0E"/>
    <w:rsid w:val="00583E98"/>
    <w:rsid w:val="00593D1F"/>
    <w:rsid w:val="00597093"/>
    <w:rsid w:val="005B3951"/>
    <w:rsid w:val="005B5933"/>
    <w:rsid w:val="005C39BF"/>
    <w:rsid w:val="005F01CA"/>
    <w:rsid w:val="00605BC7"/>
    <w:rsid w:val="00610C67"/>
    <w:rsid w:val="00612DC4"/>
    <w:rsid w:val="006155FF"/>
    <w:rsid w:val="00616B3B"/>
    <w:rsid w:val="00620287"/>
    <w:rsid w:val="00621442"/>
    <w:rsid w:val="006232FB"/>
    <w:rsid w:val="00626D96"/>
    <w:rsid w:val="00627127"/>
    <w:rsid w:val="00627A2B"/>
    <w:rsid w:val="006362C4"/>
    <w:rsid w:val="00643AE9"/>
    <w:rsid w:val="006474E4"/>
    <w:rsid w:val="006634D0"/>
    <w:rsid w:val="00663E1C"/>
    <w:rsid w:val="0066467C"/>
    <w:rsid w:val="00670514"/>
    <w:rsid w:val="00673E18"/>
    <w:rsid w:val="00677353"/>
    <w:rsid w:val="00677C5F"/>
    <w:rsid w:val="0068099F"/>
    <w:rsid w:val="006835E7"/>
    <w:rsid w:val="00697A4F"/>
    <w:rsid w:val="006B3791"/>
    <w:rsid w:val="006C1CFD"/>
    <w:rsid w:val="006C4A5A"/>
    <w:rsid w:val="006D5892"/>
    <w:rsid w:val="006D757D"/>
    <w:rsid w:val="006E602B"/>
    <w:rsid w:val="006F31B3"/>
    <w:rsid w:val="00702443"/>
    <w:rsid w:val="007042E6"/>
    <w:rsid w:val="00707B7F"/>
    <w:rsid w:val="007119B2"/>
    <w:rsid w:val="00735F5C"/>
    <w:rsid w:val="0074517F"/>
    <w:rsid w:val="0074633C"/>
    <w:rsid w:val="00746FDC"/>
    <w:rsid w:val="00750CA3"/>
    <w:rsid w:val="00755594"/>
    <w:rsid w:val="00755E30"/>
    <w:rsid w:val="00760C11"/>
    <w:rsid w:val="00761F47"/>
    <w:rsid w:val="0077280B"/>
    <w:rsid w:val="00781F6B"/>
    <w:rsid w:val="007A323F"/>
    <w:rsid w:val="007A474D"/>
    <w:rsid w:val="007A49B4"/>
    <w:rsid w:val="007A53BB"/>
    <w:rsid w:val="007A5AD1"/>
    <w:rsid w:val="007A5E29"/>
    <w:rsid w:val="007B1E8E"/>
    <w:rsid w:val="007B6B24"/>
    <w:rsid w:val="007B6B5C"/>
    <w:rsid w:val="007B71DB"/>
    <w:rsid w:val="007C6AE4"/>
    <w:rsid w:val="007C7199"/>
    <w:rsid w:val="007E17E4"/>
    <w:rsid w:val="007F2F98"/>
    <w:rsid w:val="007F3245"/>
    <w:rsid w:val="00806530"/>
    <w:rsid w:val="00806EBF"/>
    <w:rsid w:val="00811E0E"/>
    <w:rsid w:val="00815104"/>
    <w:rsid w:val="008263ED"/>
    <w:rsid w:val="00830738"/>
    <w:rsid w:val="008309C4"/>
    <w:rsid w:val="008356D4"/>
    <w:rsid w:val="0084064A"/>
    <w:rsid w:val="00842EE3"/>
    <w:rsid w:val="00847CE3"/>
    <w:rsid w:val="0085313E"/>
    <w:rsid w:val="00866F1D"/>
    <w:rsid w:val="00873AAC"/>
    <w:rsid w:val="00875CC7"/>
    <w:rsid w:val="0088343D"/>
    <w:rsid w:val="00883807"/>
    <w:rsid w:val="00884AD9"/>
    <w:rsid w:val="00886E5C"/>
    <w:rsid w:val="0089145A"/>
    <w:rsid w:val="0089351E"/>
    <w:rsid w:val="008A4243"/>
    <w:rsid w:val="008A6E9A"/>
    <w:rsid w:val="008A754E"/>
    <w:rsid w:val="008B6702"/>
    <w:rsid w:val="008C39BE"/>
    <w:rsid w:val="008C6EBA"/>
    <w:rsid w:val="008D35DF"/>
    <w:rsid w:val="008D46AD"/>
    <w:rsid w:val="008D5B16"/>
    <w:rsid w:val="008E478F"/>
    <w:rsid w:val="008E5FBD"/>
    <w:rsid w:val="00905C03"/>
    <w:rsid w:val="00913DE4"/>
    <w:rsid w:val="00915D39"/>
    <w:rsid w:val="0092666B"/>
    <w:rsid w:val="00933D7B"/>
    <w:rsid w:val="00933DF6"/>
    <w:rsid w:val="009364FF"/>
    <w:rsid w:val="009425E3"/>
    <w:rsid w:val="00944926"/>
    <w:rsid w:val="00955BF0"/>
    <w:rsid w:val="00956938"/>
    <w:rsid w:val="009572FA"/>
    <w:rsid w:val="009602E1"/>
    <w:rsid w:val="009717CF"/>
    <w:rsid w:val="00974AC4"/>
    <w:rsid w:val="00976998"/>
    <w:rsid w:val="00977FF4"/>
    <w:rsid w:val="00986564"/>
    <w:rsid w:val="0099654C"/>
    <w:rsid w:val="009A462A"/>
    <w:rsid w:val="009B7253"/>
    <w:rsid w:val="009D2372"/>
    <w:rsid w:val="009E24E6"/>
    <w:rsid w:val="009E51CF"/>
    <w:rsid w:val="009E55A9"/>
    <w:rsid w:val="009E73BD"/>
    <w:rsid w:val="009F4CEE"/>
    <w:rsid w:val="00A02EE1"/>
    <w:rsid w:val="00A108C9"/>
    <w:rsid w:val="00A1228D"/>
    <w:rsid w:val="00A20421"/>
    <w:rsid w:val="00A212A7"/>
    <w:rsid w:val="00A214BF"/>
    <w:rsid w:val="00A27E51"/>
    <w:rsid w:val="00A3062A"/>
    <w:rsid w:val="00A3159C"/>
    <w:rsid w:val="00A31646"/>
    <w:rsid w:val="00A33531"/>
    <w:rsid w:val="00A33E9E"/>
    <w:rsid w:val="00A36C8F"/>
    <w:rsid w:val="00A52C5F"/>
    <w:rsid w:val="00A53DD6"/>
    <w:rsid w:val="00A54388"/>
    <w:rsid w:val="00A6171D"/>
    <w:rsid w:val="00A84457"/>
    <w:rsid w:val="00A87966"/>
    <w:rsid w:val="00A91BDE"/>
    <w:rsid w:val="00AA08B4"/>
    <w:rsid w:val="00AA5F38"/>
    <w:rsid w:val="00AC732A"/>
    <w:rsid w:val="00AD7225"/>
    <w:rsid w:val="00AE2CDC"/>
    <w:rsid w:val="00AE6C2A"/>
    <w:rsid w:val="00AE7C2E"/>
    <w:rsid w:val="00AF0D7F"/>
    <w:rsid w:val="00B00F00"/>
    <w:rsid w:val="00B0117B"/>
    <w:rsid w:val="00B0320E"/>
    <w:rsid w:val="00B11931"/>
    <w:rsid w:val="00B3372F"/>
    <w:rsid w:val="00B52082"/>
    <w:rsid w:val="00B52F7D"/>
    <w:rsid w:val="00B5369A"/>
    <w:rsid w:val="00B561C2"/>
    <w:rsid w:val="00B63876"/>
    <w:rsid w:val="00B65088"/>
    <w:rsid w:val="00B6643B"/>
    <w:rsid w:val="00B727CB"/>
    <w:rsid w:val="00B73322"/>
    <w:rsid w:val="00B97C62"/>
    <w:rsid w:val="00BA23F0"/>
    <w:rsid w:val="00BA46FC"/>
    <w:rsid w:val="00BB000A"/>
    <w:rsid w:val="00BB22B9"/>
    <w:rsid w:val="00BC4EAF"/>
    <w:rsid w:val="00BC5BAB"/>
    <w:rsid w:val="00BD5E2C"/>
    <w:rsid w:val="00BD6F9E"/>
    <w:rsid w:val="00BE4229"/>
    <w:rsid w:val="00BE4A84"/>
    <w:rsid w:val="00BF0B66"/>
    <w:rsid w:val="00BF7CE5"/>
    <w:rsid w:val="00C01BFB"/>
    <w:rsid w:val="00C034FB"/>
    <w:rsid w:val="00C05B70"/>
    <w:rsid w:val="00C069B7"/>
    <w:rsid w:val="00C06E8C"/>
    <w:rsid w:val="00C14648"/>
    <w:rsid w:val="00C251CA"/>
    <w:rsid w:val="00C2769A"/>
    <w:rsid w:val="00C33ADC"/>
    <w:rsid w:val="00C458F6"/>
    <w:rsid w:val="00C46D8F"/>
    <w:rsid w:val="00C5202B"/>
    <w:rsid w:val="00C5743B"/>
    <w:rsid w:val="00C706C7"/>
    <w:rsid w:val="00C70F63"/>
    <w:rsid w:val="00C77CFE"/>
    <w:rsid w:val="00C974D6"/>
    <w:rsid w:val="00CB3542"/>
    <w:rsid w:val="00CB6B87"/>
    <w:rsid w:val="00CC143C"/>
    <w:rsid w:val="00CE5D29"/>
    <w:rsid w:val="00CF01FD"/>
    <w:rsid w:val="00D022C4"/>
    <w:rsid w:val="00D04F4C"/>
    <w:rsid w:val="00D10D0C"/>
    <w:rsid w:val="00D13741"/>
    <w:rsid w:val="00D21B3D"/>
    <w:rsid w:val="00D270FD"/>
    <w:rsid w:val="00D36AE0"/>
    <w:rsid w:val="00D41F2E"/>
    <w:rsid w:val="00D449A7"/>
    <w:rsid w:val="00D65468"/>
    <w:rsid w:val="00D73D29"/>
    <w:rsid w:val="00D74694"/>
    <w:rsid w:val="00D779FE"/>
    <w:rsid w:val="00D82337"/>
    <w:rsid w:val="00D85893"/>
    <w:rsid w:val="00DA03FD"/>
    <w:rsid w:val="00DA1CBF"/>
    <w:rsid w:val="00DA5181"/>
    <w:rsid w:val="00DA6F76"/>
    <w:rsid w:val="00DB149C"/>
    <w:rsid w:val="00DB53F3"/>
    <w:rsid w:val="00DB60BE"/>
    <w:rsid w:val="00DB61B9"/>
    <w:rsid w:val="00DD00BB"/>
    <w:rsid w:val="00DD28D7"/>
    <w:rsid w:val="00DE110E"/>
    <w:rsid w:val="00DE2E6E"/>
    <w:rsid w:val="00DF597E"/>
    <w:rsid w:val="00DF6F1F"/>
    <w:rsid w:val="00E00A09"/>
    <w:rsid w:val="00E016DB"/>
    <w:rsid w:val="00E10534"/>
    <w:rsid w:val="00E1507B"/>
    <w:rsid w:val="00E1766E"/>
    <w:rsid w:val="00E242CC"/>
    <w:rsid w:val="00E45C18"/>
    <w:rsid w:val="00E534F4"/>
    <w:rsid w:val="00E623C6"/>
    <w:rsid w:val="00E63E17"/>
    <w:rsid w:val="00E66DCA"/>
    <w:rsid w:val="00E82962"/>
    <w:rsid w:val="00E858C8"/>
    <w:rsid w:val="00E87F94"/>
    <w:rsid w:val="00E94DC6"/>
    <w:rsid w:val="00EA1D6B"/>
    <w:rsid w:val="00EB3440"/>
    <w:rsid w:val="00EC1052"/>
    <w:rsid w:val="00EC22B1"/>
    <w:rsid w:val="00EC5AAD"/>
    <w:rsid w:val="00EC692C"/>
    <w:rsid w:val="00EF1BA4"/>
    <w:rsid w:val="00EF240D"/>
    <w:rsid w:val="00F14C2B"/>
    <w:rsid w:val="00F24A9E"/>
    <w:rsid w:val="00F26E1C"/>
    <w:rsid w:val="00F27C40"/>
    <w:rsid w:val="00F421EE"/>
    <w:rsid w:val="00F428FF"/>
    <w:rsid w:val="00F44234"/>
    <w:rsid w:val="00F57E42"/>
    <w:rsid w:val="00F65587"/>
    <w:rsid w:val="00F7079F"/>
    <w:rsid w:val="00F71390"/>
    <w:rsid w:val="00F87C2D"/>
    <w:rsid w:val="00F93A3E"/>
    <w:rsid w:val="00F960F6"/>
    <w:rsid w:val="00FA157F"/>
    <w:rsid w:val="00FA5246"/>
    <w:rsid w:val="00FB015D"/>
    <w:rsid w:val="00FD0062"/>
    <w:rsid w:val="00FD0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079F"/>
    <w:pPr>
      <w:keepNext/>
      <w:adjustRightInd/>
      <w:spacing w:before="240" w:after="60"/>
      <w:ind w:left="-63"/>
      <w:jc w:val="center"/>
      <w:outlineLvl w:val="0"/>
    </w:pPr>
    <w:rPr>
      <w:rFonts w:ascii="Cambria" w:hAnsi="Cambria"/>
      <w:bCs/>
      <w:kern w:val="32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aliases w:val="Обычный (веб) Знак Знак Знак Знак,Обычный (веб) Знак Знак Знак"/>
    <w:basedOn w:val="a"/>
    <w:uiPriority w:val="99"/>
    <w:unhideWhenUsed/>
    <w:qFormat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  <w:style w:type="character" w:customStyle="1" w:styleId="10">
    <w:name w:val="Заголовок 1 Знак"/>
    <w:basedOn w:val="a0"/>
    <w:link w:val="1"/>
    <w:rsid w:val="00F7079F"/>
    <w:rPr>
      <w:rFonts w:ascii="Cambria" w:eastAsia="Times New Roman" w:hAnsi="Cambria" w:cs="Times New Roman"/>
      <w:bCs/>
      <w:kern w:val="32"/>
      <w:sz w:val="32"/>
      <w:szCs w:val="32"/>
      <w:lang w:eastAsia="ja-JP"/>
    </w:rPr>
  </w:style>
  <w:style w:type="numbering" w:customStyle="1" w:styleId="11">
    <w:name w:val="Нет списка1"/>
    <w:next w:val="a2"/>
    <w:uiPriority w:val="99"/>
    <w:semiHidden/>
    <w:unhideWhenUsed/>
    <w:rsid w:val="00F7079F"/>
  </w:style>
  <w:style w:type="paragraph" w:customStyle="1" w:styleId="af2">
    <w:name w:val="Адресат док"/>
    <w:basedOn w:val="a5"/>
    <w:autoRedefine/>
    <w:uiPriority w:val="99"/>
    <w:rsid w:val="00F7079F"/>
    <w:pPr>
      <w:widowControl w:val="0"/>
      <w:tabs>
        <w:tab w:val="clear" w:pos="4153"/>
        <w:tab w:val="clear" w:pos="8306"/>
        <w:tab w:val="right" w:pos="10260"/>
      </w:tabs>
      <w:autoSpaceDE w:val="0"/>
      <w:autoSpaceDN w:val="0"/>
      <w:ind w:left="-63" w:right="431" w:firstLine="0"/>
    </w:pPr>
    <w:rPr>
      <w:b w:val="0"/>
      <w:sz w:val="20"/>
      <w:szCs w:val="20"/>
      <w:lang w:eastAsia="ja-JP"/>
    </w:rPr>
  </w:style>
  <w:style w:type="character" w:styleId="af3">
    <w:name w:val="Strong"/>
    <w:uiPriority w:val="99"/>
    <w:qFormat/>
    <w:rsid w:val="00F7079F"/>
    <w:rPr>
      <w:rFonts w:cs="Times New Roman"/>
      <w:b/>
    </w:rPr>
  </w:style>
  <w:style w:type="table" w:customStyle="1" w:styleId="12">
    <w:name w:val="Сетка таблицы1"/>
    <w:basedOn w:val="a1"/>
    <w:next w:val="ab"/>
    <w:uiPriority w:val="59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FollowedHyperlink"/>
    <w:uiPriority w:val="99"/>
    <w:semiHidden/>
    <w:unhideWhenUsed/>
    <w:rsid w:val="00F7079F"/>
    <w:rPr>
      <w:color w:val="800080"/>
      <w:u w:val="single"/>
    </w:rPr>
  </w:style>
  <w:style w:type="table" w:customStyle="1" w:styleId="110">
    <w:name w:val="Сетка таблицы11"/>
    <w:basedOn w:val="a1"/>
    <w:next w:val="ab"/>
    <w:uiPriority w:val="59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b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-product-specvalue-inner">
    <w:name w:val="n-product-spec__value-inner"/>
    <w:rsid w:val="00F707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7079F"/>
    <w:pPr>
      <w:keepNext/>
      <w:adjustRightInd/>
      <w:spacing w:before="240" w:after="60"/>
      <w:ind w:left="-63"/>
      <w:jc w:val="center"/>
      <w:outlineLvl w:val="0"/>
    </w:pPr>
    <w:rPr>
      <w:rFonts w:ascii="Cambria" w:hAnsi="Cambria"/>
      <w:bCs/>
      <w:kern w:val="32"/>
      <w:sz w:val="32"/>
      <w:szCs w:val="32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uiPriority w:val="99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rsid w:val="00A122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9B72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B725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Normal (Web)"/>
    <w:aliases w:val="Обычный (веб) Знак Знак Знак Знак,Обычный (веб) Знак Знак Знак"/>
    <w:basedOn w:val="a"/>
    <w:uiPriority w:val="99"/>
    <w:unhideWhenUsed/>
    <w:qFormat/>
    <w:rsid w:val="00460D21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">
    <w:name w:val="footnote text"/>
    <w:basedOn w:val="a"/>
    <w:link w:val="af0"/>
    <w:uiPriority w:val="99"/>
    <w:semiHidden/>
    <w:unhideWhenUsed/>
    <w:rsid w:val="00146FDC"/>
  </w:style>
  <w:style w:type="character" w:customStyle="1" w:styleId="af0">
    <w:name w:val="Текст сноски Знак"/>
    <w:basedOn w:val="a0"/>
    <w:link w:val="af"/>
    <w:uiPriority w:val="99"/>
    <w:semiHidden/>
    <w:rsid w:val="00146FD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146FDC"/>
    <w:rPr>
      <w:vertAlign w:val="superscript"/>
    </w:rPr>
  </w:style>
  <w:style w:type="character" w:customStyle="1" w:styleId="10">
    <w:name w:val="Заголовок 1 Знак"/>
    <w:basedOn w:val="a0"/>
    <w:link w:val="1"/>
    <w:rsid w:val="00F7079F"/>
    <w:rPr>
      <w:rFonts w:ascii="Cambria" w:eastAsia="Times New Roman" w:hAnsi="Cambria" w:cs="Times New Roman"/>
      <w:bCs/>
      <w:kern w:val="32"/>
      <w:sz w:val="32"/>
      <w:szCs w:val="32"/>
      <w:lang w:eastAsia="ja-JP"/>
    </w:rPr>
  </w:style>
  <w:style w:type="numbering" w:customStyle="1" w:styleId="11">
    <w:name w:val="Нет списка1"/>
    <w:next w:val="a2"/>
    <w:uiPriority w:val="99"/>
    <w:semiHidden/>
    <w:unhideWhenUsed/>
    <w:rsid w:val="00F7079F"/>
  </w:style>
  <w:style w:type="paragraph" w:customStyle="1" w:styleId="af2">
    <w:name w:val="Адресат док"/>
    <w:basedOn w:val="a5"/>
    <w:autoRedefine/>
    <w:uiPriority w:val="99"/>
    <w:rsid w:val="00F7079F"/>
    <w:pPr>
      <w:widowControl w:val="0"/>
      <w:tabs>
        <w:tab w:val="clear" w:pos="4153"/>
        <w:tab w:val="clear" w:pos="8306"/>
        <w:tab w:val="right" w:pos="10260"/>
      </w:tabs>
      <w:autoSpaceDE w:val="0"/>
      <w:autoSpaceDN w:val="0"/>
      <w:ind w:left="-63" w:right="431" w:firstLine="0"/>
    </w:pPr>
    <w:rPr>
      <w:b w:val="0"/>
      <w:sz w:val="20"/>
      <w:szCs w:val="20"/>
      <w:lang w:eastAsia="ja-JP"/>
    </w:rPr>
  </w:style>
  <w:style w:type="character" w:styleId="af3">
    <w:name w:val="Strong"/>
    <w:uiPriority w:val="99"/>
    <w:qFormat/>
    <w:rsid w:val="00F7079F"/>
    <w:rPr>
      <w:rFonts w:cs="Times New Roman"/>
      <w:b/>
    </w:rPr>
  </w:style>
  <w:style w:type="table" w:customStyle="1" w:styleId="12">
    <w:name w:val="Сетка таблицы1"/>
    <w:basedOn w:val="a1"/>
    <w:next w:val="ab"/>
    <w:uiPriority w:val="59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4">
    <w:name w:val="FollowedHyperlink"/>
    <w:uiPriority w:val="99"/>
    <w:semiHidden/>
    <w:unhideWhenUsed/>
    <w:rsid w:val="00F7079F"/>
    <w:rPr>
      <w:color w:val="800080"/>
      <w:u w:val="single"/>
    </w:rPr>
  </w:style>
  <w:style w:type="table" w:customStyle="1" w:styleId="110">
    <w:name w:val="Сетка таблицы11"/>
    <w:basedOn w:val="a1"/>
    <w:next w:val="ab"/>
    <w:uiPriority w:val="59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2">
    <w:name w:val="Сетка таблицы2"/>
    <w:basedOn w:val="a1"/>
    <w:next w:val="ab"/>
    <w:rsid w:val="00F7079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-product-specvalue-inner">
    <w:name w:val="n-product-spec__value-inner"/>
    <w:rsid w:val="00F707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hyperlink" Target="http://www.tomsk.gov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1FBB09-F496-4037-93CE-C9C73A72CB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46</Pages>
  <Words>9389</Words>
  <Characters>53520</Characters>
  <Application>Microsoft Office Word</Application>
  <DocSecurity>0</DocSecurity>
  <Lines>446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Батурина</cp:lastModifiedBy>
  <cp:revision>3</cp:revision>
  <cp:lastPrinted>2020-12-03T05:21:00Z</cp:lastPrinted>
  <dcterms:created xsi:type="dcterms:W3CDTF">2020-12-03T05:17:00Z</dcterms:created>
  <dcterms:modified xsi:type="dcterms:W3CDTF">2020-12-03T05:23:00Z</dcterms:modified>
</cp:coreProperties>
</file>