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F4B0F" w:rsidRDefault="004F4B0F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633780">
        <w:rPr>
          <w:rFonts w:ascii="PT Astra Serif" w:hAnsi="PT Astra Serif"/>
          <w:b/>
          <w:color w:val="auto"/>
          <w:sz w:val="28"/>
          <w:szCs w:val="28"/>
        </w:rPr>
        <w:t>28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633780" w:rsidP="0063378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2F625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633780" w:rsidP="0063378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633780" w:rsidRPr="001972D9" w:rsidTr="0026344D">
        <w:tc>
          <w:tcPr>
            <w:tcW w:w="3098" w:type="dxa"/>
            <w:shd w:val="clear" w:color="auto" w:fill="auto"/>
          </w:tcPr>
          <w:p w:rsidR="00633780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633780" w:rsidRPr="001972D9" w:rsidRDefault="0063378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</w:t>
            </w:r>
          </w:p>
        </w:tc>
        <w:tc>
          <w:tcPr>
            <w:tcW w:w="6459" w:type="dxa"/>
            <w:shd w:val="clear" w:color="auto" w:fill="auto"/>
          </w:tcPr>
          <w:p w:rsidR="00633780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647702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647702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Вышебаба</w:t>
            </w:r>
            <w:proofErr w:type="spellEnd"/>
            <w:r>
              <w:rPr>
                <w:rFonts w:ascii="PT Astra Serif" w:hAnsi="PT Astra Serif"/>
              </w:rPr>
              <w:t xml:space="preserve"> Александр Михайлович</w:t>
            </w:r>
          </w:p>
        </w:tc>
        <w:tc>
          <w:tcPr>
            <w:tcW w:w="296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647702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заместитель начальника Управления имущественных отношений </w:t>
            </w:r>
            <w:proofErr w:type="gramStart"/>
            <w:r>
              <w:rPr>
                <w:rFonts w:ascii="PT Astra Serif" w:hAnsi="PT Astra Serif"/>
              </w:rPr>
              <w:t>Администрации</w:t>
            </w:r>
            <w:proofErr w:type="gramEnd"/>
            <w:r>
              <w:rPr>
                <w:rFonts w:ascii="PT Astra Serif" w:hAnsi="PT Astra Serif"/>
              </w:rPr>
              <w:t xml:space="preserve"> ЗАТО Северск</w:t>
            </w:r>
          </w:p>
        </w:tc>
      </w:tr>
      <w:tr w:rsidR="00647702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A81FB8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33780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633780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4F4B0F">
        <w:rPr>
          <w:rFonts w:ascii="PT Astra Serif" w:hAnsi="PT Astra Serif"/>
        </w:rPr>
        <w:t xml:space="preserve">ФИО </w:t>
      </w:r>
      <w:r w:rsidR="009F2B98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4F4B0F">
        <w:rPr>
          <w:rFonts w:ascii="PT Astra Serif" w:hAnsi="PT Astra Serif"/>
        </w:rPr>
        <w:t>ФИО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633780">
        <w:rPr>
          <w:rFonts w:ascii="PT Astra Serif" w:hAnsi="PT Astra Serif"/>
        </w:rPr>
        <w:t>1</w:t>
      </w:r>
      <w:r w:rsidR="00637624">
        <w:rPr>
          <w:rFonts w:ascii="PT Astra Serif" w:hAnsi="PT Astra Serif"/>
        </w:rPr>
        <w:t>3</w:t>
      </w:r>
      <w:r w:rsidR="006601E6">
        <w:rPr>
          <w:rFonts w:ascii="PT Astra Serif" w:hAnsi="PT Astra Serif"/>
        </w:rPr>
        <w:t>.1</w:t>
      </w:r>
      <w:r w:rsidR="00633780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633780">
        <w:rPr>
          <w:rFonts w:ascii="PT Astra Serif" w:hAnsi="PT Astra Serif"/>
        </w:rPr>
        <w:t>28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633780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Слушали Е</w:t>
      </w:r>
      <w:r w:rsidR="00B94A37" w:rsidRPr="001972D9">
        <w:rPr>
          <w:rFonts w:ascii="PT Astra Serif" w:hAnsi="PT Astra Serif"/>
        </w:rPr>
        <w:t xml:space="preserve">.Ю. </w:t>
      </w:r>
      <w:r>
        <w:rPr>
          <w:rFonts w:ascii="PT Astra Serif" w:hAnsi="PT Astra Serif"/>
        </w:rPr>
        <w:t>Малиновскую, которая</w:t>
      </w:r>
      <w:r w:rsidR="00BD3BAC" w:rsidRPr="001972D9">
        <w:rPr>
          <w:rFonts w:ascii="PT Astra Serif" w:hAnsi="PT Astra Serif"/>
        </w:rPr>
        <w:t xml:space="preserve"> сообщил</w:t>
      </w:r>
      <w:r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63378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633780">
        <w:rPr>
          <w:rFonts w:ascii="PT Astra Serif" w:hAnsi="PT Astra Serif"/>
        </w:rPr>
        <w:t xml:space="preserve"> </w:t>
      </w:r>
      <w:r w:rsidR="004F4B0F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633780">
        <w:rPr>
          <w:rFonts w:ascii="PT Astra Serif" w:hAnsi="PT Astra Serif"/>
        </w:rPr>
        <w:t>1</w:t>
      </w:r>
      <w:r w:rsidR="00637624">
        <w:rPr>
          <w:rFonts w:ascii="PT Astra Serif" w:hAnsi="PT Astra Serif"/>
        </w:rPr>
        <w:t>3</w:t>
      </w:r>
      <w:r w:rsidR="00633780">
        <w:rPr>
          <w:rFonts w:ascii="PT Astra Serif" w:hAnsi="PT Astra Serif"/>
        </w:rPr>
        <w:t>.11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633780">
        <w:rPr>
          <w:rFonts w:ascii="PT Astra Serif" w:hAnsi="PT Astra Serif"/>
        </w:rPr>
        <w:t>28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633780">
        <w:rPr>
          <w:rFonts w:ascii="PT Astra Serif" w:hAnsi="PT Astra Serif"/>
        </w:rPr>
        <w:t>32177386</w:t>
      </w:r>
      <w:r w:rsidRPr="001972D9">
        <w:rPr>
          <w:rFonts w:ascii="PT Astra Serif" w:hAnsi="PT Astra Serif"/>
        </w:rPr>
        <w:t xml:space="preserve"> от </w:t>
      </w:r>
      <w:r w:rsidR="00633780">
        <w:rPr>
          <w:rFonts w:ascii="PT Astra Serif" w:hAnsi="PT Astra Serif"/>
        </w:rPr>
        <w:t>22</w:t>
      </w:r>
      <w:r w:rsidR="003C7B23">
        <w:rPr>
          <w:rFonts w:ascii="PT Astra Serif" w:hAnsi="PT Astra Serif"/>
        </w:rPr>
        <w:t>.10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1972D9">
        <w:rPr>
          <w:rFonts w:ascii="PT Astra Serif" w:hAnsi="PT Astra Serif"/>
        </w:rPr>
        <w:t>выпиской из Единого государс</w:t>
      </w:r>
      <w:r>
        <w:rPr>
          <w:rFonts w:ascii="PT Astra Serif" w:hAnsi="PT Astra Serif"/>
        </w:rPr>
        <w:t xml:space="preserve">твенного реестра недвижимости об основных характеристиках и зарегистрированных правах на </w:t>
      </w:r>
      <w:r w:rsidRPr="001972D9">
        <w:rPr>
          <w:rFonts w:ascii="PT Astra Serif" w:hAnsi="PT Astra Serif"/>
        </w:rPr>
        <w:t xml:space="preserve">объект недвижимости от </w:t>
      </w:r>
      <w:r w:rsidR="003C7B23">
        <w:rPr>
          <w:rFonts w:ascii="PT Astra Serif" w:hAnsi="PT Astra Serif"/>
        </w:rPr>
        <w:t>0</w:t>
      </w:r>
      <w:r w:rsidR="00633780">
        <w:rPr>
          <w:rFonts w:ascii="PT Astra Serif" w:hAnsi="PT Astra Serif"/>
        </w:rPr>
        <w:t>8.10</w:t>
      </w:r>
      <w:r w:rsidRPr="001972D9">
        <w:rPr>
          <w:rFonts w:ascii="PT Astra Serif" w:hAnsi="PT Astra Serif"/>
        </w:rPr>
        <w:t>.2020;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</w:t>
      </w:r>
      <w:r w:rsidR="003C7B23">
        <w:rPr>
          <w:rFonts w:ascii="PT Astra Serif" w:hAnsi="PT Astra Serif"/>
        </w:rPr>
        <w:t>помещения</w:t>
      </w:r>
      <w:r w:rsidR="00A74052">
        <w:rPr>
          <w:rFonts w:ascii="PT Astra Serif" w:hAnsi="PT Astra Serif"/>
        </w:rPr>
        <w:t xml:space="preserve">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3C7B23" w:rsidRPr="003C7B23">
        <w:rPr>
          <w:rFonts w:ascii="PT Astra Serif" w:hAnsi="PT Astra Serif"/>
        </w:rPr>
        <w:t xml:space="preserve">Томская область, г. Томск, ул. </w:t>
      </w:r>
      <w:r w:rsidR="00633780">
        <w:rPr>
          <w:rFonts w:ascii="PT Astra Serif" w:hAnsi="PT Astra Serif"/>
        </w:rPr>
        <w:t xml:space="preserve">Б. Подгорная, д. 222 </w:t>
      </w:r>
      <w:r w:rsidR="00171CAB" w:rsidRPr="00457396">
        <w:rPr>
          <w:rFonts w:ascii="PT Astra Serif" w:hAnsi="PT Astra Serif"/>
        </w:rPr>
        <w:t xml:space="preserve">от </w:t>
      </w:r>
      <w:r w:rsidR="00633780">
        <w:rPr>
          <w:rFonts w:ascii="PT Astra Serif" w:hAnsi="PT Astra Serif"/>
        </w:rPr>
        <w:t>10.11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633780">
        <w:rPr>
          <w:rFonts w:ascii="PT Astra Serif" w:hAnsi="PT Astra Serif"/>
          <w:bCs/>
        </w:rPr>
        <w:t>272/2020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4F4B0F">
        <w:rPr>
          <w:rFonts w:ascii="PT Astra Serif" w:hAnsi="PT Astra Serif"/>
        </w:rPr>
        <w:t>ФИО</w:t>
      </w:r>
      <w:r w:rsidR="00192953" w:rsidRPr="001972D9">
        <w:rPr>
          <w:rFonts w:ascii="PT Astra Serif" w:hAnsi="PT Astra Serif"/>
        </w:rPr>
        <w:t>.</w:t>
      </w:r>
    </w:p>
    <w:p w:rsidR="003C7B23" w:rsidRDefault="00152E60" w:rsidP="00633780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  <w:bookmarkStart w:id="0" w:name="_GoBack"/>
      <w:bookmarkEnd w:id="0"/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3C7B23">
        <w:rPr>
          <w:rFonts w:ascii="PT Astra Serif" w:hAnsi="PT Astra Serif"/>
        </w:rPr>
        <w:t>70:21</w:t>
      </w:r>
      <w:r w:rsidR="003C7B23" w:rsidRPr="00457396">
        <w:rPr>
          <w:rFonts w:ascii="PT Astra Serif" w:hAnsi="PT Astra Serif"/>
        </w:rPr>
        <w:t>:</w:t>
      </w:r>
      <w:r w:rsidR="00633780">
        <w:rPr>
          <w:rFonts w:ascii="PT Astra Serif" w:hAnsi="PT Astra Serif"/>
        </w:rPr>
        <w:t>0100013</w:t>
      </w:r>
      <w:r w:rsidR="003C7B23" w:rsidRPr="00457396">
        <w:rPr>
          <w:rFonts w:ascii="PT Astra Serif" w:hAnsi="PT Astra Serif"/>
        </w:rPr>
        <w:t>:</w:t>
      </w:r>
      <w:r w:rsidR="00633780">
        <w:rPr>
          <w:rFonts w:ascii="PT Astra Serif" w:hAnsi="PT Astra Serif"/>
        </w:rPr>
        <w:t>1568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633780" w:rsidRPr="003C7B23">
        <w:rPr>
          <w:rFonts w:ascii="PT Astra Serif" w:hAnsi="PT Astra Serif"/>
        </w:rPr>
        <w:t xml:space="preserve">Томская область, г. Томск, ул. </w:t>
      </w:r>
      <w:r w:rsidR="00633780">
        <w:rPr>
          <w:rFonts w:ascii="PT Astra Serif" w:hAnsi="PT Astra Serif"/>
        </w:rPr>
        <w:t>Б. Подгорная, д. 222</w:t>
      </w:r>
      <w:r w:rsidR="003C7B23">
        <w:rPr>
          <w:rFonts w:ascii="PT Astra Serif" w:hAnsi="PT Astra Serif"/>
        </w:rPr>
        <w:t>.</w:t>
      </w:r>
    </w:p>
    <w:p w:rsidR="00C10EAA" w:rsidRPr="001972D9" w:rsidRDefault="00157F1C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3C7B23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637624">
        <w:rPr>
          <w:rFonts w:ascii="PT Astra Serif" w:hAnsi="PT Astra Serif"/>
        </w:rPr>
        <w:t>61 846 686,53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>тоянию на 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637624">
        <w:rPr>
          <w:rFonts w:ascii="PT Astra Serif" w:hAnsi="PT Astra Serif"/>
        </w:rPr>
        <w:t>от 10</w:t>
      </w:r>
      <w:r w:rsidR="003C7B23">
        <w:rPr>
          <w:rFonts w:ascii="PT Astra Serif" w:hAnsi="PT Astra Serif"/>
        </w:rPr>
        <w:t>.1</w:t>
      </w:r>
      <w:r w:rsidR="00637624">
        <w:rPr>
          <w:rFonts w:ascii="PT Astra Serif" w:hAnsi="PT Astra Serif"/>
        </w:rPr>
        <w:t>1</w:t>
      </w:r>
      <w:r w:rsidR="006156E0" w:rsidRPr="006156E0">
        <w:rPr>
          <w:rFonts w:ascii="PT Astra Serif" w:hAnsi="PT Astra Serif"/>
        </w:rPr>
        <w:t xml:space="preserve">.2020 № </w:t>
      </w:r>
      <w:r w:rsidR="00637624">
        <w:rPr>
          <w:rFonts w:ascii="PT Astra Serif" w:hAnsi="PT Astra Serif"/>
        </w:rPr>
        <w:t>272</w:t>
      </w:r>
      <w:r w:rsidR="006156E0" w:rsidRPr="006156E0">
        <w:rPr>
          <w:rFonts w:ascii="PT Astra Serif" w:hAnsi="PT Astra Serif"/>
        </w:rPr>
        <w:t>/</w:t>
      </w:r>
      <w:r w:rsidR="003C7B23">
        <w:rPr>
          <w:rFonts w:ascii="PT Astra Serif" w:hAnsi="PT Astra Serif"/>
        </w:rPr>
        <w:t>20</w:t>
      </w:r>
      <w:r w:rsidR="006156E0" w:rsidRPr="006156E0">
        <w:rPr>
          <w:rFonts w:ascii="PT Astra Serif" w:hAnsi="PT Astra Serif"/>
        </w:rPr>
        <w:t>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3C7B23">
        <w:rPr>
          <w:rFonts w:ascii="PT Astra Serif" w:hAnsi="PT Astra Serif"/>
        </w:rPr>
        <w:t>Институт оценки собственности и финансовой деятельности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637624">
        <w:rPr>
          <w:rFonts w:ascii="PT Astra Serif" w:hAnsi="PT Astra Serif"/>
        </w:rPr>
        <w:t>36 930 000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637624">
        <w:rPr>
          <w:rFonts w:ascii="PT Astra Serif" w:hAnsi="PT Astra Serif"/>
        </w:rPr>
        <w:t>36 930 000</w:t>
      </w:r>
      <w:r w:rsidR="003C7B23" w:rsidRPr="001972D9">
        <w:rPr>
          <w:rFonts w:ascii="PT Astra Serif" w:hAnsi="PT Astra Serif"/>
        </w:rPr>
        <w:t xml:space="preserve"> (</w:t>
      </w:r>
      <w:r w:rsidR="00637624">
        <w:rPr>
          <w:rFonts w:ascii="PT Astra Serif" w:hAnsi="PT Astra Serif"/>
        </w:rPr>
        <w:t>тридцать шесть</w:t>
      </w:r>
      <w:r w:rsidR="003C7B23">
        <w:rPr>
          <w:rFonts w:ascii="PT Astra Serif" w:hAnsi="PT Astra Serif"/>
        </w:rPr>
        <w:t xml:space="preserve"> миллионов </w:t>
      </w:r>
      <w:r w:rsidR="00637624">
        <w:rPr>
          <w:rFonts w:ascii="PT Astra Serif" w:hAnsi="PT Astra Serif"/>
        </w:rPr>
        <w:t>девятьсот тридцать</w:t>
      </w:r>
      <w:r w:rsidR="003C7B23">
        <w:rPr>
          <w:rFonts w:ascii="PT Astra Serif" w:hAnsi="PT Astra Serif"/>
        </w:rPr>
        <w:t xml:space="preserve"> </w:t>
      </w:r>
      <w:r w:rsidR="003C7B23" w:rsidRPr="001972D9">
        <w:rPr>
          <w:rFonts w:ascii="PT Astra Serif" w:hAnsi="PT Astra Serif"/>
        </w:rPr>
        <w:t>тысяч</w:t>
      </w:r>
      <w:r w:rsidR="003C7B23">
        <w:rPr>
          <w:rFonts w:ascii="PT Astra Serif" w:hAnsi="PT Astra Serif"/>
        </w:rPr>
        <w:t>) рублей</w:t>
      </w:r>
      <w:r w:rsidR="000D505F" w:rsidRPr="001972D9">
        <w:rPr>
          <w:rFonts w:ascii="PT Astra Serif" w:hAnsi="PT Astra Serif"/>
        </w:rPr>
        <w:t>, определенной по состоянию на 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 xml:space="preserve">Определить кадастровую стоимость объекта недвижимости с кадастровым номером </w:t>
      </w:r>
      <w:r w:rsidR="00637624">
        <w:rPr>
          <w:rFonts w:ascii="PT Astra Serif" w:hAnsi="PT Astra Serif"/>
        </w:rPr>
        <w:t>70:21</w:t>
      </w:r>
      <w:r w:rsidR="00637624" w:rsidRPr="00457396">
        <w:rPr>
          <w:rFonts w:ascii="PT Astra Serif" w:hAnsi="PT Astra Serif"/>
        </w:rPr>
        <w:t>:</w:t>
      </w:r>
      <w:r w:rsidR="00637624">
        <w:rPr>
          <w:rFonts w:ascii="PT Astra Serif" w:hAnsi="PT Astra Serif"/>
        </w:rPr>
        <w:t>0100013</w:t>
      </w:r>
      <w:r w:rsidR="00637624" w:rsidRPr="00457396">
        <w:rPr>
          <w:rFonts w:ascii="PT Astra Serif" w:hAnsi="PT Astra Serif"/>
        </w:rPr>
        <w:t>:</w:t>
      </w:r>
      <w:r w:rsidR="00637624">
        <w:rPr>
          <w:rFonts w:ascii="PT Astra Serif" w:hAnsi="PT Astra Serif"/>
        </w:rPr>
        <w:t xml:space="preserve">1568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637624" w:rsidRPr="00637624">
        <w:rPr>
          <w:rFonts w:ascii="PT Astra Serif" w:hAnsi="PT Astra Serif"/>
        </w:rPr>
        <w:t>36 930 000 (тридцать шесть миллионов девятьсот тридцать тысяч)</w:t>
      </w:r>
      <w:r w:rsidR="003C7B23">
        <w:rPr>
          <w:rFonts w:ascii="PT Astra Serif" w:hAnsi="PT Astra Serif"/>
        </w:rPr>
        <w:t xml:space="preserve"> 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E424B5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637624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</w:t>
      </w:r>
      <w:r w:rsidR="00E424B5" w:rsidRPr="001972D9">
        <w:rPr>
          <w:rFonts w:ascii="PT Astra Serif" w:hAnsi="PT Astra Serif"/>
        </w:rPr>
        <w:t xml:space="preserve"> Юрьев</w:t>
      </w:r>
      <w:r>
        <w:rPr>
          <w:rFonts w:ascii="PT Astra Serif" w:hAnsi="PT Astra Serif"/>
        </w:rPr>
        <w:t>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637624" w:rsidRPr="001972D9" w:rsidRDefault="00637624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637624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E424B5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157F1C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E424B5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</w:t>
      </w:r>
      <w:r w:rsidR="00637624">
        <w:rPr>
          <w:rFonts w:ascii="PT Astra Serif" w:hAnsi="PT Astra Serif"/>
          <w:bCs/>
        </w:rPr>
        <w:t xml:space="preserve">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637624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49C" w:rsidRDefault="00F3349C">
      <w:r>
        <w:separator/>
      </w:r>
    </w:p>
  </w:endnote>
  <w:endnote w:type="continuationSeparator" w:id="0">
    <w:p w:rsidR="00F3349C" w:rsidRDefault="00F3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49C" w:rsidRDefault="00F3349C">
      <w:r>
        <w:separator/>
      </w:r>
    </w:p>
  </w:footnote>
  <w:footnote w:type="continuationSeparator" w:id="0">
    <w:p w:rsidR="00F3349C" w:rsidRDefault="00F33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62B2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4B0F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1B8F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3780"/>
    <w:rsid w:val="00634714"/>
    <w:rsid w:val="00637624"/>
    <w:rsid w:val="00642DED"/>
    <w:rsid w:val="0064412F"/>
    <w:rsid w:val="006456EB"/>
    <w:rsid w:val="00645F25"/>
    <w:rsid w:val="00647702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349C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15043-DF5C-4390-8E6A-FAB9AC8C3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29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</cp:revision>
  <cp:lastPrinted>2020-12-02T08:30:00Z</cp:lastPrinted>
  <dcterms:created xsi:type="dcterms:W3CDTF">2020-10-29T07:56:00Z</dcterms:created>
  <dcterms:modified xsi:type="dcterms:W3CDTF">2020-12-02T08:41:00Z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