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E681A" w:rsidRDefault="003E681A" w:rsidP="00B17C0C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B17C0C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B17C0C">
        <w:rPr>
          <w:rFonts w:ascii="PT Astra Serif" w:hAnsi="PT Astra Serif"/>
          <w:b/>
          <w:bCs/>
          <w:sz w:val="28"/>
          <w:szCs w:val="28"/>
        </w:rPr>
        <w:t>.9</w:t>
      </w:r>
    </w:p>
    <w:p w:rsidR="00C539FE" w:rsidRPr="00B14E5D" w:rsidRDefault="00D23FC4" w:rsidP="00B17C0C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B17C0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B17C0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B17C0C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B17C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B17C0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B17C0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B17C0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B17C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B17C0C">
            <w:pPr>
              <w:pStyle w:val="af1"/>
            </w:pPr>
            <w:r w:rsidRPr="00457396">
              <w:t>Комиссия в составе:</w:t>
            </w:r>
          </w:p>
          <w:p w:rsidR="00C94156" w:rsidRPr="00457396" w:rsidRDefault="00C94156" w:rsidP="00B17C0C">
            <w:pPr>
              <w:pStyle w:val="af1"/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B17C0C">
            <w:pPr>
              <w:pStyle w:val="af1"/>
            </w:pPr>
            <w:r>
              <w:t>Малиновская</w:t>
            </w:r>
            <w:r w:rsidRPr="001972D9">
              <w:t xml:space="preserve"> </w:t>
            </w:r>
            <w:r>
              <w:t>Елена</w:t>
            </w:r>
            <w:r w:rsidRPr="001972D9">
              <w:t xml:space="preserve"> </w:t>
            </w:r>
            <w: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B17C0C">
            <w:pPr>
              <w:pStyle w:val="af1"/>
            </w:pPr>
            <w:r w:rsidRPr="00457396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B17C0C">
            <w:pPr>
              <w:pStyle w:val="af1"/>
            </w:pPr>
            <w:r w:rsidRPr="00457396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B17C0C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B17C0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B17C0C">
            <w:pPr>
              <w:pStyle w:val="af1"/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B17C0C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B17C0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B17C0C">
            <w:pPr>
              <w:pStyle w:val="af1"/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B17C0C">
            <w:pPr>
              <w:pStyle w:val="af1"/>
            </w:pPr>
            <w:proofErr w:type="spellStart"/>
            <w:r>
              <w:t>Лиманская</w:t>
            </w:r>
            <w:proofErr w:type="spellEnd"/>
            <w: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B17C0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B17C0C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B17C0C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B17C0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B17C0C">
            <w:pPr>
              <w:pStyle w:val="af1"/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B17C0C">
            <w:pPr>
              <w:pStyle w:val="af1"/>
            </w:pPr>
            <w:r w:rsidRPr="0045739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B17C0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B17C0C">
            <w:pPr>
              <w:pStyle w:val="af1"/>
            </w:pPr>
            <w:r w:rsidRPr="00457396"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B17C0C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B17C0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B17C0C">
            <w:pPr>
              <w:pStyle w:val="af1"/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B17C0C">
            <w:pPr>
              <w:pStyle w:val="af1"/>
            </w:pPr>
            <w:r>
              <w:t>Чадаева Инна</w:t>
            </w:r>
          </w:p>
          <w:p w:rsidR="000E15E1" w:rsidRPr="00457396" w:rsidRDefault="007C7740" w:rsidP="00B17C0C">
            <w:pPr>
              <w:pStyle w:val="af1"/>
            </w:pPr>
            <w:r>
              <w:t>Валерьевна</w:t>
            </w:r>
            <w:r w:rsidR="000E1289" w:rsidRPr="000E1289"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B17C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B17C0C">
            <w:pPr>
              <w:pStyle w:val="af1"/>
            </w:pPr>
            <w:r>
              <w:t xml:space="preserve">начальник управления оценки и </w:t>
            </w:r>
            <w:proofErr w:type="gramStart"/>
            <w:r>
              <w:t>бизнес-планирования</w:t>
            </w:r>
            <w:proofErr w:type="gramEnd"/>
            <w: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B17C0C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B17C0C">
            <w:pPr>
              <w:pStyle w:val="af1"/>
            </w:pPr>
            <w:r w:rsidRPr="00457396">
              <w:t>Присутствующие на заседании иные лица:</w:t>
            </w:r>
          </w:p>
          <w:p w:rsidR="00C94156" w:rsidRPr="00457396" w:rsidRDefault="00C94156" w:rsidP="00B17C0C">
            <w:pPr>
              <w:pStyle w:val="af1"/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B17C0C">
            <w:pPr>
              <w:pStyle w:val="af1"/>
            </w:pPr>
            <w:r w:rsidRPr="00457396">
              <w:t xml:space="preserve">Хацкевич Ольга </w:t>
            </w:r>
          </w:p>
          <w:p w:rsidR="00D45E94" w:rsidRPr="00457396" w:rsidRDefault="00D45E94" w:rsidP="00B17C0C">
            <w:pPr>
              <w:pStyle w:val="af1"/>
            </w:pPr>
            <w:r w:rsidRPr="00457396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B17C0C">
            <w:pPr>
              <w:pStyle w:val="af1"/>
            </w:pPr>
            <w:r w:rsidRPr="00457396"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B17C0C">
            <w:pPr>
              <w:pStyle w:val="af1"/>
            </w:pPr>
            <w:r w:rsidRPr="00457396">
              <w:t xml:space="preserve">начальник отдела </w:t>
            </w:r>
            <w:r w:rsidR="00E66083" w:rsidRPr="00457396">
              <w:t>государственной кадастровой оценки</w:t>
            </w:r>
            <w:r w:rsidRPr="00457396">
              <w:t xml:space="preserve"> </w:t>
            </w:r>
            <w:r w:rsidR="00C226E2" w:rsidRPr="00457396">
              <w:t>О</w:t>
            </w:r>
            <w:r w:rsidR="00E66083" w:rsidRPr="00457396">
              <w:t>бластного государственного бюджетного учреждения</w:t>
            </w:r>
            <w:r w:rsidRPr="00457396">
              <w:t xml:space="preserve"> «Томский областной центр</w:t>
            </w:r>
            <w:r w:rsidR="00C9183C" w:rsidRPr="00457396">
              <w:t xml:space="preserve"> </w:t>
            </w:r>
            <w:r w:rsidRPr="00457396">
              <w:t>инвентаризации и кадастра»</w:t>
            </w:r>
          </w:p>
        </w:tc>
      </w:tr>
    </w:tbl>
    <w:p w:rsidR="00206696" w:rsidRDefault="00B160CD" w:rsidP="00B17C0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B17C0C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3E681A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</w:t>
      </w:r>
      <w:r w:rsidR="003E681A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B17C0C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B17C0C">
            <w:pPr>
              <w:pStyle w:val="af1"/>
            </w:pPr>
            <w:r w:rsidRPr="00457396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B17C0C">
            <w:pPr>
              <w:pStyle w:val="af1"/>
            </w:pPr>
            <w:r w:rsidRPr="00457396"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17C0C" w:rsidP="00B17C0C">
            <w:pPr>
              <w:pStyle w:val="af1"/>
            </w:pPr>
            <w:r>
              <w:t>70:21:0100034:866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B17C0C" w:rsidP="00B17C0C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</w:t>
            </w:r>
            <w:proofErr w:type="gramStart"/>
            <w:r>
              <w:rPr>
                <w:rFonts w:ascii="PT Astra Serif" w:hAnsi="PT Astra Serif"/>
              </w:rPr>
              <w:lastRenderedPageBreak/>
              <w:t>Ивановского</w:t>
            </w:r>
            <w:proofErr w:type="gramEnd"/>
            <w:r>
              <w:rPr>
                <w:rFonts w:ascii="PT Astra Serif" w:hAnsi="PT Astra Serif"/>
              </w:rPr>
              <w:t xml:space="preserve"> д. 6а, стр. 1 пом. 1006-1007, 1011, 1013-1014, а001.</w:t>
            </w:r>
          </w:p>
        </w:tc>
      </w:tr>
    </w:tbl>
    <w:p w:rsidR="00476900" w:rsidRPr="00457396" w:rsidRDefault="00476900" w:rsidP="00B17C0C">
      <w:pPr>
        <w:pStyle w:val="af1"/>
      </w:pPr>
    </w:p>
    <w:p w:rsidR="00F565B9" w:rsidRPr="00457396" w:rsidRDefault="001A360B" w:rsidP="00B17C0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17C0C">
        <w:rPr>
          <w:rFonts w:ascii="PT Astra Serif" w:hAnsi="PT Astra Serif"/>
        </w:rPr>
        <w:t>4 398 000 (четыре миллиона триста девяносто восемь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B17C0C">
      <w:pPr>
        <w:pStyle w:val="af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B17C0C">
            <w:pPr>
              <w:pStyle w:val="af1"/>
            </w:pPr>
            <w:r w:rsidRPr="009B0982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B17C0C">
            <w:pPr>
              <w:pStyle w:val="af1"/>
            </w:pPr>
            <w:r w:rsidRPr="009B0982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B17C0C">
            <w:pPr>
              <w:pStyle w:val="af1"/>
            </w:pPr>
            <w:r w:rsidRPr="009B0982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B17C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B17C0C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B17C0C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B17C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B17C0C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B17C0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B17C0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B17C0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B17C0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B17C0C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B17C0C">
        <w:rPr>
          <w:rFonts w:ascii="PT Astra Serif" w:hAnsi="PT Astra Serif"/>
        </w:rPr>
        <w:t>70:21:0100034:866 4 398 000 (четыре миллиона триста девяносто восемь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B17C0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B17C0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B17C0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B17C0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B17C0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B17C0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B17C0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B17C0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B17C0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B17C0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B17C0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B17C0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B17C0C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65EB" w:rsidRDefault="001065EB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65EB" w:rsidRDefault="001065EB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65EB" w:rsidRDefault="001065EB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65EB" w:rsidRDefault="001065EB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65EB" w:rsidRPr="00457396" w:rsidRDefault="001065EB" w:rsidP="00B17C0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B17C0C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B17C0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17C0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17C0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635" w:rsidRDefault="00B31635">
      <w:r>
        <w:separator/>
      </w:r>
    </w:p>
  </w:endnote>
  <w:endnote w:type="continuationSeparator" w:id="0">
    <w:p w:rsidR="00B31635" w:rsidRDefault="00B3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635" w:rsidRDefault="00B31635">
      <w:r>
        <w:separator/>
      </w:r>
    </w:p>
  </w:footnote>
  <w:footnote w:type="continuationSeparator" w:id="0">
    <w:p w:rsidR="00B31635" w:rsidRDefault="00B31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065EB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67A38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E681A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51E4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C0C"/>
    <w:rsid w:val="00B2728C"/>
    <w:rsid w:val="00B27381"/>
    <w:rsid w:val="00B30803"/>
    <w:rsid w:val="00B31635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B17C0C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B17C0C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35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2020-12-11T04:31:00Z</cp:lastPrinted>
  <dcterms:created xsi:type="dcterms:W3CDTF">2020-10-29T08:09:00Z</dcterms:created>
  <dcterms:modified xsi:type="dcterms:W3CDTF">2020-12-25T08:01:00Z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