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AC1" w:rsidRDefault="00F95AC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5AC1" w:rsidRDefault="00F95AC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5AC1" w:rsidRDefault="00F95AC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5AC1" w:rsidRDefault="00F95AC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5AC1" w:rsidRDefault="00F95AC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5AC1" w:rsidRDefault="00F95AC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5AC1" w:rsidRDefault="00F95AC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5AC1" w:rsidRDefault="00F95AC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5AC1" w:rsidRDefault="00F95AC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5AC1" w:rsidRDefault="00F95AC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5AC1" w:rsidRDefault="00F95AC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5AC1" w:rsidRDefault="00F95AC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5AC1" w:rsidRDefault="00F95AC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95AC1" w:rsidRDefault="00F95AC1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03411A">
        <w:rPr>
          <w:rFonts w:ascii="PT Astra Serif" w:hAnsi="PT Astra Serif"/>
          <w:b/>
          <w:bCs/>
          <w:sz w:val="28"/>
          <w:szCs w:val="28"/>
        </w:rPr>
        <w:t>40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307AE0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85263">
              <w:rPr>
                <w:rFonts w:ascii="PT Astra Serif" w:hAnsi="PT Astra Serif"/>
              </w:rPr>
              <w:t>декабря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206696" w:rsidRDefault="00B160CD" w:rsidP="009B0982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4B630F" w:rsidRDefault="00736B16" w:rsidP="009B0982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23</w:t>
      </w:r>
      <w:r w:rsidR="00315D3E">
        <w:rPr>
          <w:rFonts w:ascii="PT Astra Serif" w:hAnsi="PT Astra Serif"/>
        </w:rPr>
        <w:t>.1</w:t>
      </w:r>
      <w:r w:rsidR="00085263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314227">
        <w:rPr>
          <w:rFonts w:ascii="PT Astra Serif" w:hAnsi="PT Astra Serif"/>
        </w:rPr>
        <w:t>3</w:t>
      </w:r>
      <w:r w:rsidR="00206696">
        <w:rPr>
          <w:rFonts w:ascii="PT Astra Serif" w:hAnsi="PT Astra Serif"/>
        </w:rPr>
        <w:t>3</w:t>
      </w:r>
      <w:r w:rsidR="00090572">
        <w:rPr>
          <w:rFonts w:ascii="PT Astra Serif" w:hAnsi="PT Astra Serif"/>
        </w:rPr>
        <w:t xml:space="preserve"> от </w:t>
      </w:r>
      <w:r w:rsidR="0003411A">
        <w:rPr>
          <w:rFonts w:ascii="PT Astra Serif" w:hAnsi="PT Astra Serif"/>
        </w:rPr>
        <w:t>общества с ограниченной ответственностью «</w:t>
      </w:r>
      <w:proofErr w:type="spellStart"/>
      <w:r w:rsidR="0003411A">
        <w:rPr>
          <w:rFonts w:ascii="PT Astra Serif" w:hAnsi="PT Astra Serif"/>
        </w:rPr>
        <w:t>Самусьский</w:t>
      </w:r>
      <w:proofErr w:type="spellEnd"/>
      <w:r w:rsidR="0003411A">
        <w:rPr>
          <w:rFonts w:ascii="PT Astra Serif" w:hAnsi="PT Astra Serif"/>
        </w:rPr>
        <w:t xml:space="preserve"> судостроительно-судоремонтный завод» </w:t>
      </w:r>
      <w:r w:rsidR="0003411A" w:rsidRPr="00457396">
        <w:rPr>
          <w:rFonts w:ascii="PT Astra Serif" w:hAnsi="PT Astra Serif"/>
        </w:rPr>
        <w:t>(далее –</w:t>
      </w:r>
      <w:r w:rsidR="0003411A">
        <w:rPr>
          <w:rFonts w:ascii="PT Astra Serif" w:hAnsi="PT Astra Serif"/>
        </w:rPr>
        <w:t xml:space="preserve"> ООО «</w:t>
      </w:r>
      <w:proofErr w:type="spellStart"/>
      <w:r w:rsidR="0003411A">
        <w:rPr>
          <w:rFonts w:ascii="PT Astra Serif" w:hAnsi="PT Astra Serif"/>
        </w:rPr>
        <w:t>Самусьский</w:t>
      </w:r>
      <w:proofErr w:type="spellEnd"/>
      <w:r w:rsidR="0003411A">
        <w:rPr>
          <w:rFonts w:ascii="PT Astra Serif" w:hAnsi="PT Astra Serif"/>
        </w:rPr>
        <w:t xml:space="preserve"> ССЗ»</w:t>
      </w:r>
      <w:r w:rsidR="0003411A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03411A">
        <w:rPr>
          <w:rFonts w:ascii="PT Astra Serif" w:hAnsi="PT Astra Serif"/>
        </w:rPr>
        <w:t>Томская область, ЗАТО Северск, п. Самусь, ул. Ленина, 21.</w:t>
      </w:r>
    </w:p>
    <w:p w:rsidR="00315D3E" w:rsidRPr="00457396" w:rsidRDefault="00315D3E" w:rsidP="009B0982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03411A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70:22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0020207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145</w:t>
            </w:r>
          </w:p>
        </w:tc>
        <w:tc>
          <w:tcPr>
            <w:tcW w:w="4676" w:type="dxa"/>
            <w:shd w:val="clear" w:color="auto" w:fill="auto"/>
          </w:tcPr>
          <w:p w:rsidR="00252F05" w:rsidRPr="0003411A" w:rsidRDefault="0003411A" w:rsidP="009B0982">
            <w:pPr>
              <w:jc w:val="both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Томская область, ЗАТО Северск, п. Самусь, ул. Ленина, 21 строен. 1</w:t>
            </w:r>
            <w:proofErr w:type="gramEnd"/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1A360B" w:rsidP="009B0982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206696">
        <w:rPr>
          <w:rFonts w:ascii="PT Astra Serif" w:hAnsi="PT Astra Serif"/>
        </w:rPr>
        <w:t>ов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03411A">
        <w:rPr>
          <w:rFonts w:ascii="PT Astra Serif" w:hAnsi="PT Astra Serif"/>
        </w:rPr>
        <w:t>78 900 000</w:t>
      </w:r>
      <w:r w:rsidR="0003411A" w:rsidRPr="001972D9">
        <w:rPr>
          <w:rFonts w:ascii="PT Astra Serif" w:hAnsi="PT Astra Serif"/>
        </w:rPr>
        <w:t xml:space="preserve"> </w:t>
      </w:r>
      <w:r w:rsidR="0003411A" w:rsidRPr="000F10E1">
        <w:rPr>
          <w:rFonts w:ascii="PT Astra Serif" w:hAnsi="PT Astra Serif"/>
        </w:rPr>
        <w:t>(</w:t>
      </w:r>
      <w:r w:rsidR="0003411A">
        <w:rPr>
          <w:rFonts w:ascii="PT Astra Serif" w:hAnsi="PT Astra Serif"/>
        </w:rPr>
        <w:t xml:space="preserve">семьдесят восемь миллионов девятьсот </w:t>
      </w:r>
      <w:r w:rsidR="0003411A" w:rsidRPr="000F10E1">
        <w:rPr>
          <w:rFonts w:ascii="PT Astra Serif" w:hAnsi="PT Astra Serif"/>
        </w:rPr>
        <w:t xml:space="preserve">тысяч) </w:t>
      </w:r>
      <w:r w:rsidR="0003411A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03411A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03411A" w:rsidP="00307A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оценщиков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03411A" w:rsidP="00307AE0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0001669, запись в реестре № 005860 от 04.08.2009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B0982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B0982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206696">
        <w:rPr>
          <w:rFonts w:ascii="PT Astra Serif" w:hAnsi="PT Astra Serif"/>
        </w:rPr>
        <w:t>ов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206696">
        <w:rPr>
          <w:rFonts w:ascii="PT Astra Serif" w:hAnsi="PT Astra Serif"/>
        </w:rPr>
        <w:t xml:space="preserve">и номерами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03411A">
        <w:rPr>
          <w:rFonts w:ascii="PT Astra Serif" w:hAnsi="PT Astra Serif"/>
        </w:rPr>
        <w:t>70:22</w:t>
      </w:r>
      <w:r w:rsidR="0003411A" w:rsidRPr="00457396">
        <w:rPr>
          <w:rFonts w:ascii="PT Astra Serif" w:hAnsi="PT Astra Serif"/>
        </w:rPr>
        <w:t>:</w:t>
      </w:r>
      <w:r w:rsidR="0003411A">
        <w:rPr>
          <w:rFonts w:ascii="PT Astra Serif" w:hAnsi="PT Astra Serif"/>
        </w:rPr>
        <w:t>0020207</w:t>
      </w:r>
      <w:r w:rsidR="0003411A" w:rsidRPr="00457396">
        <w:rPr>
          <w:rFonts w:ascii="PT Astra Serif" w:hAnsi="PT Astra Serif"/>
        </w:rPr>
        <w:t>:</w:t>
      </w:r>
      <w:r w:rsidR="0003411A">
        <w:rPr>
          <w:rFonts w:ascii="PT Astra Serif" w:hAnsi="PT Astra Serif"/>
        </w:rPr>
        <w:t xml:space="preserve">145 </w:t>
      </w:r>
      <w:r w:rsidR="0003411A" w:rsidRPr="0003411A">
        <w:rPr>
          <w:rFonts w:ascii="PT Astra Serif" w:hAnsi="PT Astra Serif"/>
        </w:rPr>
        <w:t>78 900 000 (семьдесят восемь миллионов девятьсот тысяч) рублей</w:t>
      </w:r>
      <w:r w:rsidR="00206696">
        <w:rPr>
          <w:rFonts w:ascii="PT Astra Serif" w:hAnsi="PT Astra Serif"/>
        </w:rPr>
        <w:t>.</w:t>
      </w:r>
    </w:p>
    <w:p w:rsidR="00206696" w:rsidRDefault="00206696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9B0982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206696" w:rsidRDefault="00206696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475DA8" w:rsidRDefault="00475DA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475DA8" w:rsidRDefault="00475DA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475DA8" w:rsidRDefault="00475DA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475DA8" w:rsidRDefault="00475DA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475DA8" w:rsidRDefault="00475DA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475DA8" w:rsidRDefault="00475DA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475DA8" w:rsidRPr="00457396" w:rsidRDefault="00475DA8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C0F" w:rsidRDefault="00FE5C0F">
      <w:r>
        <w:separator/>
      </w:r>
    </w:p>
  </w:endnote>
  <w:endnote w:type="continuationSeparator" w:id="0">
    <w:p w:rsidR="00FE5C0F" w:rsidRDefault="00FE5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C0F" w:rsidRDefault="00FE5C0F">
      <w:r>
        <w:separator/>
      </w:r>
    </w:p>
  </w:footnote>
  <w:footnote w:type="continuationSeparator" w:id="0">
    <w:p w:rsidR="00FE5C0F" w:rsidRDefault="00FE5C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411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170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3F5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07AE0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5DA8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3CE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5AC1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E5C0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39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15</cp:revision>
  <cp:lastPrinted>2020-12-18T08:41:00Z</cp:lastPrinted>
  <dcterms:created xsi:type="dcterms:W3CDTF">2020-10-29T08:09:00Z</dcterms:created>
  <dcterms:modified xsi:type="dcterms:W3CDTF">2020-12-25T08:02:00Z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