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B81" w:rsidRDefault="00DB7B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B7B81" w:rsidRDefault="00DB7B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B7B81" w:rsidRDefault="00DB7B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B7B81" w:rsidRDefault="00DB7B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B7B81" w:rsidRDefault="00DB7B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B7B81" w:rsidRDefault="00DB7B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B7B81" w:rsidRDefault="00DB7B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B7B81" w:rsidRDefault="00DB7B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B7B81" w:rsidRDefault="00DB7B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B7B81" w:rsidRDefault="00DB7B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B7B81" w:rsidRDefault="00DB7B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B7B81" w:rsidRDefault="00DB7B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B7B81" w:rsidRDefault="00DB7B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0D1B80">
        <w:rPr>
          <w:rFonts w:ascii="PT Astra Serif" w:hAnsi="PT Astra Serif"/>
          <w:b/>
          <w:bCs/>
          <w:sz w:val="28"/>
          <w:szCs w:val="28"/>
        </w:rPr>
        <w:t>7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0D1B8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757E35">
              <w:rPr>
                <w:rFonts w:ascii="PT Astra Serif" w:hAnsi="PT Astra Serif"/>
              </w:rPr>
              <w:t>января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4F2E11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0D1B8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757E35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955161" w:rsidRPr="001972D9" w:rsidRDefault="00736B16" w:rsidP="00757E35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0D1B80" w:rsidRPr="00895B47">
        <w:rPr>
          <w:rFonts w:ascii="PT Astra Serif" w:hAnsi="PT Astra Serif"/>
        </w:rPr>
        <w:t xml:space="preserve">30.12.2020 </w:t>
      </w:r>
      <w:proofErr w:type="spellStart"/>
      <w:r w:rsidR="000D1B80" w:rsidRPr="00895B47">
        <w:rPr>
          <w:rFonts w:ascii="PT Astra Serif" w:hAnsi="PT Astra Serif"/>
        </w:rPr>
        <w:t>вх</w:t>
      </w:r>
      <w:proofErr w:type="spellEnd"/>
      <w:r w:rsidR="000D1B80" w:rsidRPr="00895B47">
        <w:rPr>
          <w:rFonts w:ascii="PT Astra Serif" w:hAnsi="PT Astra Serif"/>
        </w:rPr>
        <w:t>. № 2020/62</w:t>
      </w:r>
      <w:r w:rsidR="000D1B80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0D1B80" w:rsidRPr="00895B47">
        <w:rPr>
          <w:rFonts w:ascii="PT Astra Serif" w:hAnsi="PT Astra Serif"/>
        </w:rPr>
        <w:t>обществ</w:t>
      </w:r>
      <w:r w:rsidR="000D1B80">
        <w:rPr>
          <w:rFonts w:ascii="PT Astra Serif" w:hAnsi="PT Astra Serif"/>
        </w:rPr>
        <w:t>а</w:t>
      </w:r>
      <w:r w:rsidR="000D1B80" w:rsidRPr="00895B47">
        <w:rPr>
          <w:rFonts w:ascii="PT Astra Serif" w:hAnsi="PT Astra Serif"/>
        </w:rPr>
        <w:t xml:space="preserve"> с ограниченной ответственностью «</w:t>
      </w:r>
      <w:proofErr w:type="spellStart"/>
      <w:r w:rsidR="000D1B80" w:rsidRPr="00895B47">
        <w:rPr>
          <w:rFonts w:ascii="PT Astra Serif" w:hAnsi="PT Astra Serif"/>
        </w:rPr>
        <w:t>Хозторг</w:t>
      </w:r>
      <w:proofErr w:type="spellEnd"/>
      <w:r w:rsidR="000D1B80" w:rsidRPr="00895B47">
        <w:rPr>
          <w:rFonts w:ascii="PT Astra Serif" w:hAnsi="PT Astra Serif"/>
        </w:rPr>
        <w:t>» (далее – ООО «</w:t>
      </w:r>
      <w:proofErr w:type="spellStart"/>
      <w:r w:rsidR="000D1B80" w:rsidRPr="00895B47">
        <w:rPr>
          <w:rFonts w:ascii="PT Astra Serif" w:hAnsi="PT Astra Serif"/>
        </w:rPr>
        <w:t>Хозторг</w:t>
      </w:r>
      <w:proofErr w:type="spellEnd"/>
      <w:r w:rsidR="000D1B80" w:rsidRPr="00895B47">
        <w:rPr>
          <w:rFonts w:ascii="PT Astra Serif" w:hAnsi="PT Astra Serif"/>
        </w:rPr>
        <w:t>»)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0D1B80" w:rsidRPr="00895B47">
        <w:rPr>
          <w:rFonts w:ascii="PT Astra Serif" w:hAnsi="PT Astra Serif"/>
        </w:rPr>
        <w:t>Томская обл., г. Томск, ул. Мичурина, д. 47, кв. 2.</w:t>
      </w:r>
    </w:p>
    <w:p w:rsidR="00315D3E" w:rsidRPr="00457396" w:rsidRDefault="00315D3E" w:rsidP="00955161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0D1B80" w:rsidP="0069544D">
            <w:pPr>
              <w:pStyle w:val="af1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70:21:0100019:4103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0D1B80" w:rsidP="0069544D">
            <w:pPr>
              <w:jc w:val="both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Томская область, г. Томск, ул. Мичурина, д. 47</w:t>
            </w:r>
            <w:r>
              <w:rPr>
                <w:rFonts w:ascii="PT Astra Serif" w:hAnsi="PT Astra Serif"/>
              </w:rPr>
              <w:t xml:space="preserve">, </w:t>
            </w:r>
            <w:r w:rsidRPr="00895B47">
              <w:rPr>
                <w:rFonts w:ascii="PT Astra Serif" w:hAnsi="PT Astra Serif"/>
              </w:rPr>
              <w:t xml:space="preserve">пом. 1001, 1011, 1267, 1029, 1031, 1047-1049, 1055-1060, 1063-1066, 1072, 1087, 1089-1090, 1093-1098, 1104-1109, 1135, 1237-1247, 2008, 2024, 2027-2029, 2037, 2046, 2059, 2061-2062, </w:t>
            </w:r>
            <w:r>
              <w:rPr>
                <w:rFonts w:ascii="PT Astra Serif" w:hAnsi="PT Astra Serif"/>
              </w:rPr>
              <w:t>2065-2068, 2071-2072, 2084-2099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315D3E" w:rsidP="009B0982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0D1B80" w:rsidRPr="00895B47">
        <w:rPr>
          <w:rFonts w:ascii="PT Astra Serif" w:hAnsi="PT Astra Serif"/>
        </w:rPr>
        <w:t xml:space="preserve">21 170 000 (двадцать один миллион сто семьдесят тысяч)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0D1B8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Смирнов Павел Николаевич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0D1B8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НП «СРО «Экспертный Совет»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0D1B80" w:rsidP="00757E3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Свидетельство от 20.09.2013, </w:t>
            </w:r>
            <w:proofErr w:type="gramStart"/>
            <w:r>
              <w:rPr>
                <w:rFonts w:ascii="PT Astra Serif" w:hAnsi="PT Astra Serif"/>
              </w:rPr>
              <w:t>регистрационный</w:t>
            </w:r>
            <w:proofErr w:type="gramEnd"/>
            <w:r>
              <w:rPr>
                <w:rFonts w:ascii="PT Astra Serif" w:hAnsi="PT Astra Serif"/>
              </w:rPr>
              <w:t xml:space="preserve"> № 183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6668F2" w:rsidP="006668F2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0D1B80" w:rsidRPr="00895B47">
        <w:rPr>
          <w:rFonts w:ascii="PT Astra Serif" w:hAnsi="PT Astra Serif"/>
        </w:rPr>
        <w:t>70:21:0100019:4103</w:t>
      </w:r>
      <w:r w:rsidR="000D1B80">
        <w:rPr>
          <w:rFonts w:ascii="PT Astra Serif" w:hAnsi="PT Astra Serif"/>
        </w:rPr>
        <w:t xml:space="preserve"> </w:t>
      </w:r>
      <w:r w:rsidR="000D1B80" w:rsidRPr="000D1B80">
        <w:rPr>
          <w:rFonts w:ascii="PT Astra Serif" w:hAnsi="PT Astra Serif"/>
        </w:rPr>
        <w:t>21 170 000 (двадцать один миллион сто семьдесят тысяч)</w:t>
      </w:r>
      <w:r w:rsidR="0069544D" w:rsidRPr="00757E35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757E35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D1B80" w:rsidRPr="006446E3" w:rsidRDefault="000D1B80" w:rsidP="000D1B80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6446E3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6446E3"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 w:rsidRPr="006446E3">
        <w:rPr>
          <w:rFonts w:ascii="PT Astra Serif" w:hAnsi="PT Astra Serif"/>
          <w:sz w:val="24"/>
          <w:szCs w:val="24"/>
        </w:rPr>
        <w:t>за</w:t>
      </w:r>
      <w:proofErr w:type="gramEnd"/>
      <w:r w:rsidRPr="006446E3">
        <w:rPr>
          <w:rFonts w:ascii="PT Astra Serif" w:hAnsi="PT Astra Serif"/>
          <w:sz w:val="24"/>
          <w:szCs w:val="24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p w:rsidR="0069544D" w:rsidRDefault="0069544D" w:rsidP="009B0982">
      <w:pPr>
        <w:pStyle w:val="Default"/>
        <w:jc w:val="both"/>
        <w:rPr>
          <w:rFonts w:ascii="PT Astra Serif" w:hAnsi="PT Astra Serif"/>
          <w:bCs/>
        </w:rPr>
      </w:pPr>
    </w:p>
    <w:p w:rsidR="0069544D" w:rsidRPr="00457396" w:rsidRDefault="0069544D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821" w:rsidRDefault="00710821">
      <w:r>
        <w:separator/>
      </w:r>
    </w:p>
  </w:endnote>
  <w:endnote w:type="continuationSeparator" w:id="0">
    <w:p w:rsidR="00710821" w:rsidRDefault="00710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821" w:rsidRDefault="00710821">
      <w:r>
        <w:separator/>
      </w:r>
    </w:p>
  </w:footnote>
  <w:footnote w:type="continuationSeparator" w:id="0">
    <w:p w:rsidR="00710821" w:rsidRDefault="007108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1B8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479C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2E11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4FF4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544D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014D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0821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3758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1AE3"/>
    <w:rsid w:val="009B685A"/>
    <w:rsid w:val="009C09AF"/>
    <w:rsid w:val="009C135E"/>
    <w:rsid w:val="009C2633"/>
    <w:rsid w:val="009C2A70"/>
    <w:rsid w:val="009C2E29"/>
    <w:rsid w:val="009C3029"/>
    <w:rsid w:val="009C636F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B8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64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19</cp:revision>
  <cp:lastPrinted>2021-01-29T03:07:00Z</cp:lastPrinted>
  <dcterms:created xsi:type="dcterms:W3CDTF">2020-10-29T08:09:00Z</dcterms:created>
  <dcterms:modified xsi:type="dcterms:W3CDTF">2021-02-03T09:08:00Z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