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FD53DE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113FC3">
        <w:rPr>
          <w:rFonts w:ascii="PT Astra Serif" w:hAnsi="PT Astra Serif"/>
          <w:b/>
          <w:bCs/>
          <w:sz w:val="28"/>
          <w:szCs w:val="28"/>
        </w:rPr>
        <w:t>5</w:t>
      </w:r>
      <w:r w:rsidR="00EF3EDD">
        <w:rPr>
          <w:rFonts w:ascii="PT Astra Serif" w:hAnsi="PT Astra Serif"/>
          <w:b/>
          <w:bCs/>
          <w:sz w:val="28"/>
          <w:szCs w:val="28"/>
        </w:rPr>
        <w:t>1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C91F3D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  <w:r w:rsidR="00CF4535">
              <w:rPr>
                <w:rFonts w:ascii="PT Astra Serif" w:hAnsi="PT Astra Serif"/>
              </w:rPr>
              <w:t>9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апреля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 w:rsidR="0033770A"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A9501A" w:rsidP="00CF4535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</w:t>
            </w:r>
            <w:r w:rsidR="00CF4535">
              <w:rPr>
                <w:rFonts w:ascii="PT Astra Serif" w:hAnsi="PT Astra Serif"/>
              </w:rPr>
              <w:t>6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CF4535" w:rsidRPr="00457396" w:rsidTr="006145D8">
        <w:tc>
          <w:tcPr>
            <w:tcW w:w="2959" w:type="dxa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457396" w:rsidRDefault="00CF4535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0D0627" w:rsidRDefault="00CF4535" w:rsidP="005F04A0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457396" w:rsidTr="006145D8">
        <w:tc>
          <w:tcPr>
            <w:tcW w:w="2959" w:type="dxa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CF4535" w:rsidRPr="00457396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CF4535" w:rsidRPr="00457396" w:rsidTr="006145D8">
        <w:tc>
          <w:tcPr>
            <w:tcW w:w="2959" w:type="dxa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CF4535" w:rsidRPr="00457396" w:rsidRDefault="00CF4535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CF4535" w:rsidRPr="00457396" w:rsidTr="006145D8">
        <w:tc>
          <w:tcPr>
            <w:tcW w:w="2959" w:type="dxa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CF4535" w:rsidRPr="00457396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CF4535" w:rsidRPr="00457396" w:rsidTr="006145D8">
        <w:tc>
          <w:tcPr>
            <w:tcW w:w="2959" w:type="dxa"/>
            <w:shd w:val="clear" w:color="auto" w:fill="auto"/>
          </w:tcPr>
          <w:p w:rsidR="00CF4535" w:rsidRDefault="00CF4535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CF4535" w:rsidRPr="00457396" w:rsidRDefault="00CF4535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457396" w:rsidRDefault="00CF4535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06234C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457396" w:rsidTr="009345AE">
        <w:tc>
          <w:tcPr>
            <w:tcW w:w="9344" w:type="dxa"/>
            <w:gridSpan w:val="3"/>
            <w:shd w:val="clear" w:color="auto" w:fill="auto"/>
          </w:tcPr>
          <w:p w:rsidR="00C338B7" w:rsidRPr="00457396" w:rsidRDefault="00C338B7" w:rsidP="006D2876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338B7" w:rsidRPr="00457396" w:rsidRDefault="00C338B7" w:rsidP="006D2876">
            <w:pPr>
              <w:pStyle w:val="af1"/>
              <w:rPr>
                <w:rFonts w:ascii="PT Astra Serif" w:hAnsi="PT Astra Serif"/>
              </w:rPr>
            </w:pPr>
          </w:p>
        </w:tc>
      </w:tr>
      <w:tr w:rsidR="00C338B7" w:rsidRPr="00457396" w:rsidTr="009345AE">
        <w:tc>
          <w:tcPr>
            <w:tcW w:w="2968" w:type="dxa"/>
            <w:shd w:val="clear" w:color="auto" w:fill="auto"/>
          </w:tcPr>
          <w:p w:rsidR="00C338B7" w:rsidRPr="00457396" w:rsidRDefault="0010065E" w:rsidP="006D2876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457396" w:rsidRDefault="00C338B7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457396" w:rsidRDefault="00C338B7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ведущий оценщик</w:t>
            </w:r>
            <w:r w:rsidRPr="00457396">
              <w:rPr>
                <w:rFonts w:ascii="PT Astra Serif" w:hAnsi="PT Astra Serif"/>
              </w:rPr>
              <w:t xml:space="preserve"> Областного государственного бюджетного учреждения «Томский областной центр инвентаризации и кадастра»</w:t>
            </w:r>
          </w:p>
        </w:tc>
      </w:tr>
    </w:tbl>
    <w:p w:rsidR="00206696" w:rsidRDefault="00206696" w:rsidP="0006234C">
      <w:pPr>
        <w:jc w:val="both"/>
        <w:rPr>
          <w:rFonts w:ascii="PT Astra Serif" w:hAnsi="PT Astra Serif"/>
        </w:rPr>
      </w:pPr>
    </w:p>
    <w:p w:rsidR="00955161" w:rsidRPr="001972D9" w:rsidRDefault="00736B16" w:rsidP="0038670B">
      <w:pPr>
        <w:ind w:firstLine="709"/>
        <w:jc w:val="both"/>
        <w:rPr>
          <w:rFonts w:ascii="PT Astra Serif" w:hAnsi="PT Astra Serif"/>
          <w:shd w:val="clear" w:color="auto" w:fill="FFFFF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F0333F">
        <w:rPr>
          <w:rFonts w:ascii="PT Astra Serif" w:hAnsi="PT Astra Serif"/>
        </w:rPr>
        <w:t>2</w:t>
      </w:r>
      <w:r w:rsidR="008F5F0C">
        <w:rPr>
          <w:rFonts w:ascii="PT Astra Serif" w:hAnsi="PT Astra Serif"/>
        </w:rPr>
        <w:t>9</w:t>
      </w:r>
      <w:r w:rsidR="00315D3E">
        <w:rPr>
          <w:rFonts w:ascii="PT Astra Serif" w:hAnsi="PT Astra Serif"/>
        </w:rPr>
        <w:t>.</w:t>
      </w:r>
      <w:r w:rsidR="0006234C">
        <w:rPr>
          <w:rFonts w:ascii="PT Astra Serif" w:hAnsi="PT Astra Serif"/>
        </w:rPr>
        <w:t>0</w:t>
      </w:r>
      <w:r w:rsidR="000431EF">
        <w:rPr>
          <w:rFonts w:ascii="PT Astra Serif" w:hAnsi="PT Astra Serif"/>
        </w:rPr>
        <w:t>3</w:t>
      </w:r>
      <w:r w:rsidR="00090572" w:rsidRPr="00457396">
        <w:rPr>
          <w:rFonts w:ascii="PT Astra Serif" w:hAnsi="PT Astra Serif"/>
        </w:rPr>
        <w:t>.202</w:t>
      </w:r>
      <w:r w:rsidR="0006234C">
        <w:rPr>
          <w:rFonts w:ascii="PT Astra Serif" w:hAnsi="PT Astra Serif"/>
        </w:rPr>
        <w:t xml:space="preserve">1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</w:t>
      </w:r>
      <w:r w:rsidR="0006234C">
        <w:rPr>
          <w:rFonts w:ascii="PT Astra Serif" w:hAnsi="PT Astra Serif"/>
        </w:rPr>
        <w:t>1</w:t>
      </w:r>
      <w:r w:rsidR="00090572" w:rsidRPr="00457396">
        <w:rPr>
          <w:rFonts w:ascii="PT Astra Serif" w:hAnsi="PT Astra Serif"/>
        </w:rPr>
        <w:t>/</w:t>
      </w:r>
      <w:r w:rsidR="00F0333F">
        <w:rPr>
          <w:rFonts w:ascii="PT Astra Serif" w:hAnsi="PT Astra Serif"/>
        </w:rPr>
        <w:t>2</w:t>
      </w:r>
      <w:r w:rsidR="00EF3EDD">
        <w:rPr>
          <w:rFonts w:ascii="PT Astra Serif" w:hAnsi="PT Astra Serif"/>
        </w:rPr>
        <w:t>7</w:t>
      </w:r>
      <w:r w:rsidR="00090572">
        <w:rPr>
          <w:rFonts w:ascii="PT Astra Serif" w:hAnsi="PT Astra Serif"/>
        </w:rPr>
        <w:t xml:space="preserve"> от</w:t>
      </w:r>
      <w:r w:rsidR="0006234C">
        <w:rPr>
          <w:rFonts w:ascii="PT Astra Serif" w:hAnsi="PT Astra Serif"/>
        </w:rPr>
        <w:t xml:space="preserve"> </w:t>
      </w:r>
      <w:r w:rsidR="00A55422">
        <w:rPr>
          <w:rFonts w:ascii="PT Astra Serif" w:hAnsi="PT Astra Serif"/>
        </w:rPr>
        <w:t>ФИО</w:t>
      </w:r>
      <w:r w:rsidR="008F5F0C" w:rsidRPr="008F5F0C">
        <w:rPr>
          <w:rFonts w:ascii="PT Astra Serif" w:hAnsi="PT Astra Serif"/>
        </w:rPr>
        <w:t xml:space="preserve"> (далее – </w:t>
      </w:r>
      <w:r w:rsidR="00A55422">
        <w:rPr>
          <w:rFonts w:ascii="PT Astra Serif" w:hAnsi="PT Astra Serif"/>
        </w:rPr>
        <w:t>ФИО</w:t>
      </w:r>
      <w:r w:rsidR="008F5F0C" w:rsidRPr="008F5F0C">
        <w:rPr>
          <w:rFonts w:ascii="PT Astra Serif" w:hAnsi="PT Astra Serif"/>
        </w:rPr>
        <w:t>)</w:t>
      </w:r>
      <w:r w:rsidR="0006234C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>дрес (место нахождения):</w:t>
      </w:r>
      <w:bookmarkStart w:id="0" w:name="_GoBack"/>
      <w:bookmarkEnd w:id="0"/>
    </w:p>
    <w:p w:rsidR="00315D3E" w:rsidRPr="00457396" w:rsidRDefault="00315D3E" w:rsidP="0006234C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EF3EDD" w:rsidP="00113FC3">
            <w:pPr>
              <w:pStyle w:val="af1"/>
              <w:rPr>
                <w:rFonts w:ascii="PT Astra Serif" w:hAnsi="PT Astra Serif"/>
              </w:rPr>
            </w:pPr>
            <w:r w:rsidRPr="0061660D">
              <w:rPr>
                <w:rFonts w:ascii="PT Astra Serif" w:hAnsi="PT Astra Serif"/>
              </w:rPr>
              <w:t>70:</w:t>
            </w:r>
            <w:r>
              <w:rPr>
                <w:rFonts w:ascii="PT Astra Serif" w:hAnsi="PT Astra Serif"/>
              </w:rPr>
              <w:t>05</w:t>
            </w:r>
            <w:r w:rsidRPr="0061660D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0101003</w:t>
            </w:r>
            <w:r w:rsidRPr="0061660D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798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EF3EDD" w:rsidP="0055563B">
            <w:pPr>
              <w:jc w:val="both"/>
              <w:rPr>
                <w:rFonts w:ascii="PT Astra Serif" w:hAnsi="PT Astra Serif"/>
              </w:rPr>
            </w:pPr>
            <w:proofErr w:type="gramStart"/>
            <w:r w:rsidRPr="0061660D">
              <w:rPr>
                <w:rFonts w:ascii="PT Astra Serif" w:hAnsi="PT Astra Serif"/>
              </w:rPr>
              <w:t>Томская область, Зырянский район, с. Зырянское, ул. Советская, д. 119, стр. 1</w:t>
            </w:r>
            <w:proofErr w:type="gramEnd"/>
          </w:p>
        </w:tc>
      </w:tr>
    </w:tbl>
    <w:p w:rsidR="00476900" w:rsidRPr="00457396" w:rsidRDefault="00476900" w:rsidP="0006234C">
      <w:pPr>
        <w:pStyle w:val="af1"/>
        <w:rPr>
          <w:rFonts w:ascii="PT Astra Serif" w:hAnsi="PT Astra Serif"/>
        </w:rPr>
      </w:pPr>
    </w:p>
    <w:p w:rsidR="00F565B9" w:rsidRPr="00457396" w:rsidRDefault="00315D3E" w:rsidP="00B72CAB">
      <w:pPr>
        <w:ind w:firstLine="426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EF3EDD">
        <w:rPr>
          <w:rFonts w:ascii="PT Astra Serif" w:hAnsi="PT Astra Serif"/>
        </w:rPr>
        <w:t>226 607,31</w:t>
      </w:r>
      <w:r w:rsidR="00EF3EDD" w:rsidRPr="000D0627">
        <w:rPr>
          <w:rFonts w:ascii="PT Astra Serif" w:hAnsi="PT Astra Serif"/>
        </w:rPr>
        <w:t xml:space="preserve"> (</w:t>
      </w:r>
      <w:r w:rsidR="00EF3EDD">
        <w:rPr>
          <w:rFonts w:ascii="PT Astra Serif" w:hAnsi="PT Astra Serif"/>
        </w:rPr>
        <w:t xml:space="preserve">двести двадцать шесть </w:t>
      </w:r>
      <w:r w:rsidR="00EF3EDD" w:rsidRPr="000D0627">
        <w:rPr>
          <w:rFonts w:ascii="PT Astra Serif" w:hAnsi="PT Astra Serif"/>
        </w:rPr>
        <w:t>тысяч</w:t>
      </w:r>
      <w:r w:rsidR="00EF3EDD">
        <w:rPr>
          <w:rFonts w:ascii="PT Astra Serif" w:hAnsi="PT Astra Serif"/>
        </w:rPr>
        <w:t xml:space="preserve"> шестьсот семь</w:t>
      </w:r>
      <w:r w:rsidR="00EF3EDD" w:rsidRPr="000D0627">
        <w:rPr>
          <w:rFonts w:ascii="PT Astra Serif" w:hAnsi="PT Astra Serif"/>
        </w:rPr>
        <w:t>) рубл</w:t>
      </w:r>
      <w:r w:rsidR="00EF3EDD">
        <w:rPr>
          <w:rFonts w:ascii="PT Astra Serif" w:hAnsi="PT Astra Serif"/>
        </w:rPr>
        <w:t>ей 31 копейка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06234C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Наименование саморегулируемой </w:t>
            </w:r>
            <w:r w:rsidRPr="009B0982">
              <w:rPr>
                <w:rFonts w:ascii="PT Astra Serif" w:hAnsi="PT Astra Serif"/>
              </w:rPr>
              <w:lastRenderedPageBreak/>
              <w:t>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lastRenderedPageBreak/>
              <w:t xml:space="preserve">Реквизиты документа, подтверждающего членство </w:t>
            </w:r>
            <w:r w:rsidRPr="009B0982">
              <w:rPr>
                <w:rFonts w:ascii="PT Astra Serif" w:hAnsi="PT Astra Serif"/>
              </w:rPr>
              <w:lastRenderedPageBreak/>
              <w:t>оценщика в саморегулируемой организации оценщиков</w:t>
            </w:r>
          </w:p>
        </w:tc>
      </w:tr>
      <w:tr w:rsidR="00027C61" w:rsidRPr="00457396" w:rsidTr="00D576C8">
        <w:tc>
          <w:tcPr>
            <w:tcW w:w="3083" w:type="dxa"/>
            <w:shd w:val="clear" w:color="auto" w:fill="auto"/>
          </w:tcPr>
          <w:p w:rsidR="00027C61" w:rsidRPr="009B0982" w:rsidRDefault="008F5F0C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Кравцов Сергей Владимирович</w:t>
            </w:r>
          </w:p>
        </w:tc>
        <w:tc>
          <w:tcPr>
            <w:tcW w:w="3130" w:type="dxa"/>
            <w:shd w:val="clear" w:color="auto" w:fill="auto"/>
          </w:tcPr>
          <w:p w:rsidR="00027C61" w:rsidRPr="009B0982" w:rsidRDefault="008F5F0C" w:rsidP="00FD53D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Саморегулируемая межрегиональная ассоциация оценщиков СМАО</w:t>
            </w:r>
          </w:p>
        </w:tc>
        <w:tc>
          <w:tcPr>
            <w:tcW w:w="3131" w:type="dxa"/>
            <w:shd w:val="clear" w:color="auto" w:fill="auto"/>
          </w:tcPr>
          <w:p w:rsidR="00027C61" w:rsidRPr="009B0982" w:rsidRDefault="00421206" w:rsidP="008F5F0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Дата включения в реестр </w:t>
            </w:r>
            <w:r w:rsidR="008F5F0C">
              <w:rPr>
                <w:rFonts w:ascii="PT Astra Serif" w:hAnsi="PT Astra Serif"/>
              </w:rPr>
              <w:t>04</w:t>
            </w:r>
            <w:r>
              <w:rPr>
                <w:rFonts w:ascii="PT Astra Serif" w:hAnsi="PT Astra Serif"/>
              </w:rPr>
              <w:t>.0</w:t>
            </w:r>
            <w:r w:rsidR="008F5F0C">
              <w:rPr>
                <w:rFonts w:ascii="PT Astra Serif" w:hAnsi="PT Astra Serif"/>
              </w:rPr>
              <w:t>5.2007</w:t>
            </w:r>
            <w:r>
              <w:rPr>
                <w:rFonts w:ascii="PT Astra Serif" w:hAnsi="PT Astra Serif"/>
              </w:rPr>
              <w:t xml:space="preserve">, </w:t>
            </w:r>
            <w:r w:rsidR="008F5F0C">
              <w:rPr>
                <w:rFonts w:ascii="PT Astra Serif" w:hAnsi="PT Astra Serif"/>
              </w:rPr>
              <w:t xml:space="preserve">№ </w:t>
            </w:r>
            <w:proofErr w:type="gramStart"/>
            <w:r w:rsidR="008F5F0C">
              <w:rPr>
                <w:rFonts w:ascii="PT Astra Serif" w:hAnsi="PT Astra Serif"/>
              </w:rPr>
              <w:t>согласно реестра</w:t>
            </w:r>
            <w:proofErr w:type="gramEnd"/>
            <w:r w:rsidR="008F5F0C">
              <w:rPr>
                <w:rFonts w:ascii="PT Astra Serif" w:hAnsi="PT Astra Serif"/>
              </w:rPr>
              <w:t xml:space="preserve"> 129</w:t>
            </w:r>
          </w:p>
        </w:tc>
      </w:tr>
    </w:tbl>
    <w:p w:rsidR="004B630F" w:rsidRPr="00457396" w:rsidRDefault="004B630F" w:rsidP="000623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0431EF" w:rsidRPr="00457396" w:rsidRDefault="000431EF" w:rsidP="000431EF">
      <w:pPr>
        <w:pStyle w:val="aff0"/>
        <w:spacing w:after="0" w:line="240" w:lineRule="auto"/>
        <w:ind w:left="0" w:firstLine="426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>Комиссией нарушения</w:t>
      </w:r>
      <w:r>
        <w:rPr>
          <w:rFonts w:ascii="PT Astra Serif" w:hAnsi="PT Astra Serif"/>
          <w:sz w:val="24"/>
          <w:szCs w:val="24"/>
        </w:rPr>
        <w:t xml:space="preserve"> не установлены.</w:t>
      </w:r>
      <w:r w:rsidRPr="00457396">
        <w:rPr>
          <w:rFonts w:ascii="PT Astra Serif" w:hAnsi="PT Astra Serif"/>
          <w:sz w:val="24"/>
          <w:szCs w:val="24"/>
        </w:rPr>
        <w:t xml:space="preserve"> </w:t>
      </w:r>
    </w:p>
    <w:p w:rsidR="000431EF" w:rsidRDefault="000431EF" w:rsidP="000431EF">
      <w:pPr>
        <w:pStyle w:val="Default"/>
        <w:jc w:val="both"/>
        <w:rPr>
          <w:rFonts w:ascii="PT Astra Serif" w:eastAsia="Calibri" w:hAnsi="PT Astra Serif"/>
          <w:color w:val="auto"/>
          <w:lang w:eastAsia="en-US"/>
        </w:rPr>
      </w:pPr>
    </w:p>
    <w:p w:rsidR="000431EF" w:rsidRPr="00457396" w:rsidRDefault="000431EF" w:rsidP="000431EF">
      <w:pPr>
        <w:pStyle w:val="Default"/>
        <w:ind w:firstLine="426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Pr="00457396">
        <w:rPr>
          <w:rFonts w:ascii="PT Astra Serif" w:hAnsi="PT Astra Serif"/>
          <w:b/>
        </w:rPr>
        <w:t>РЕШИЛА</w:t>
      </w:r>
      <w:r w:rsidRPr="00457396">
        <w:rPr>
          <w:rFonts w:ascii="PT Astra Serif" w:hAnsi="PT Astra Serif"/>
        </w:rPr>
        <w:t xml:space="preserve">: </w:t>
      </w:r>
    </w:p>
    <w:p w:rsidR="000431EF" w:rsidRDefault="000431EF" w:rsidP="000431EF">
      <w:pPr>
        <w:shd w:val="clear" w:color="auto" w:fill="FFFFFF"/>
        <w:tabs>
          <w:tab w:val="right" w:pos="0"/>
        </w:tabs>
        <w:ind w:firstLine="426"/>
        <w:jc w:val="both"/>
        <w:outlineLvl w:val="0"/>
        <w:rPr>
          <w:rFonts w:ascii="PT Astra Serif" w:hAnsi="PT Astra Serif"/>
        </w:rPr>
      </w:pPr>
      <w:r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15 Порядка работы комиссии по рассмотрению споров о результатах определения кадастровой стоимости, утвержденного приказ</w:t>
      </w:r>
      <w:r>
        <w:rPr>
          <w:rFonts w:ascii="PT Astra Serif" w:hAnsi="PT Astra Serif"/>
        </w:rPr>
        <w:t>ом Федеральной службы государственной регистрации, кадастра и картографии от 24.08.2020</w:t>
      </w:r>
      <w:r w:rsidRPr="00E55E76">
        <w:rPr>
          <w:rFonts w:ascii="PT Astra Serif" w:hAnsi="PT Astra Serif"/>
        </w:rPr>
        <w:t xml:space="preserve"> № </w:t>
      </w:r>
      <w:r>
        <w:rPr>
          <w:rFonts w:ascii="PT Astra Serif" w:hAnsi="PT Astra Serif"/>
        </w:rPr>
        <w:t>П/0311</w:t>
      </w:r>
      <w:r w:rsidRPr="00E55E76">
        <w:rPr>
          <w:rFonts w:ascii="PT Astra Serif" w:hAnsi="PT Astra Serif"/>
        </w:rPr>
        <w:t xml:space="preserve">, </w:t>
      </w:r>
      <w:r>
        <w:rPr>
          <w:rFonts w:ascii="PT Astra Serif" w:hAnsi="PT Astra Serif"/>
        </w:rPr>
        <w:t>о</w:t>
      </w:r>
      <w:r w:rsidRPr="00C507DF">
        <w:rPr>
          <w:rFonts w:ascii="PT Astra Serif" w:hAnsi="PT Astra Serif"/>
        </w:rPr>
        <w:t>пределить кадастровую стоимость объект</w:t>
      </w:r>
      <w:r>
        <w:rPr>
          <w:rFonts w:ascii="PT Astra Serif" w:hAnsi="PT Astra Serif"/>
        </w:rPr>
        <w:t>а</w:t>
      </w:r>
      <w:r w:rsidRPr="00C507DF">
        <w:rPr>
          <w:rFonts w:ascii="PT Astra Serif" w:hAnsi="PT Astra Serif"/>
        </w:rPr>
        <w:t xml:space="preserve"> недвижимости с кадастровым</w:t>
      </w:r>
      <w:r>
        <w:rPr>
          <w:rFonts w:ascii="PT Astra Serif" w:hAnsi="PT Astra Serif"/>
        </w:rPr>
        <w:t xml:space="preserve"> номером </w:t>
      </w:r>
      <w:r w:rsidR="00EF3EDD" w:rsidRPr="0061660D">
        <w:rPr>
          <w:rFonts w:ascii="PT Astra Serif" w:hAnsi="PT Astra Serif"/>
        </w:rPr>
        <w:t>70:</w:t>
      </w:r>
      <w:r w:rsidR="00EF3EDD">
        <w:rPr>
          <w:rFonts w:ascii="PT Astra Serif" w:hAnsi="PT Astra Serif"/>
        </w:rPr>
        <w:t>05</w:t>
      </w:r>
      <w:r w:rsidR="00EF3EDD" w:rsidRPr="0061660D">
        <w:rPr>
          <w:rFonts w:ascii="PT Astra Serif" w:hAnsi="PT Astra Serif"/>
        </w:rPr>
        <w:t>:</w:t>
      </w:r>
      <w:r w:rsidR="00EF3EDD">
        <w:rPr>
          <w:rFonts w:ascii="PT Astra Serif" w:hAnsi="PT Astra Serif"/>
        </w:rPr>
        <w:t>0101003</w:t>
      </w:r>
      <w:r w:rsidR="00EF3EDD" w:rsidRPr="0061660D">
        <w:rPr>
          <w:rFonts w:ascii="PT Astra Serif" w:hAnsi="PT Astra Serif"/>
        </w:rPr>
        <w:t>:</w:t>
      </w:r>
      <w:r w:rsidR="00EF3EDD">
        <w:rPr>
          <w:rFonts w:ascii="PT Astra Serif" w:hAnsi="PT Astra Serif"/>
        </w:rPr>
        <w:t>798</w:t>
      </w:r>
      <w:r w:rsidR="008F5F0C">
        <w:rPr>
          <w:rFonts w:ascii="PT Astra Serif" w:hAnsi="PT Astra Serif"/>
        </w:rPr>
        <w:t xml:space="preserve"> </w:t>
      </w:r>
      <w:r w:rsidRPr="00C507DF">
        <w:rPr>
          <w:rFonts w:ascii="PT Astra Serif" w:hAnsi="PT Astra Serif"/>
        </w:rPr>
        <w:t xml:space="preserve">в размере его рыночной стоимости </w:t>
      </w:r>
      <w:r w:rsidR="00EF3EDD">
        <w:rPr>
          <w:rFonts w:ascii="PT Astra Serif" w:hAnsi="PT Astra Serif"/>
        </w:rPr>
        <w:t>226 607,31</w:t>
      </w:r>
      <w:r w:rsidR="00EF3EDD" w:rsidRPr="000D0627">
        <w:rPr>
          <w:rFonts w:ascii="PT Astra Serif" w:hAnsi="PT Astra Serif"/>
        </w:rPr>
        <w:t xml:space="preserve"> (</w:t>
      </w:r>
      <w:r w:rsidR="00EF3EDD">
        <w:rPr>
          <w:rFonts w:ascii="PT Astra Serif" w:hAnsi="PT Astra Serif"/>
        </w:rPr>
        <w:t xml:space="preserve">двести двадцать шесть </w:t>
      </w:r>
      <w:r w:rsidR="00EF3EDD" w:rsidRPr="000D0627">
        <w:rPr>
          <w:rFonts w:ascii="PT Astra Serif" w:hAnsi="PT Astra Serif"/>
        </w:rPr>
        <w:t>тысяч</w:t>
      </w:r>
      <w:r w:rsidR="00EF3EDD">
        <w:rPr>
          <w:rFonts w:ascii="PT Astra Serif" w:hAnsi="PT Astra Serif"/>
        </w:rPr>
        <w:t xml:space="preserve"> шестьсот семь</w:t>
      </w:r>
      <w:r w:rsidR="00EF3EDD" w:rsidRPr="000D0627">
        <w:rPr>
          <w:rFonts w:ascii="PT Astra Serif" w:hAnsi="PT Astra Serif"/>
        </w:rPr>
        <w:t>) рубл</w:t>
      </w:r>
      <w:r w:rsidR="00EF3EDD">
        <w:rPr>
          <w:rFonts w:ascii="PT Astra Serif" w:hAnsi="PT Astra Serif"/>
        </w:rPr>
        <w:t>ей 31 копейка</w:t>
      </w:r>
      <w:r>
        <w:rPr>
          <w:rFonts w:ascii="PT Astra Serif" w:hAnsi="PT Astra Serif"/>
        </w:rPr>
        <w:t>.</w:t>
      </w:r>
    </w:p>
    <w:p w:rsidR="00206696" w:rsidRDefault="00206696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06234C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AB591F" w:rsidRDefault="00CF4535" w:rsidP="0006234C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</w:t>
      </w:r>
      <w:r w:rsidR="00AB591F">
        <w:rPr>
          <w:rFonts w:ascii="PT Astra Serif" w:hAnsi="PT Astra Serif"/>
        </w:rPr>
        <w:t xml:space="preserve"> – </w:t>
      </w:r>
      <w:proofErr w:type="gramStart"/>
      <w:r w:rsidR="00AB591F">
        <w:rPr>
          <w:rFonts w:ascii="PT Astra Serif" w:hAnsi="PT Astra Serif"/>
        </w:rPr>
        <w:t>за</w:t>
      </w:r>
      <w:proofErr w:type="gramEnd"/>
      <w:r w:rsidR="00AB591F">
        <w:rPr>
          <w:rFonts w:ascii="PT Astra Serif" w:hAnsi="PT Astra Serif"/>
        </w:rPr>
        <w:t>;</w:t>
      </w:r>
    </w:p>
    <w:p w:rsidR="00085263" w:rsidRDefault="00CF4535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>
        <w:rPr>
          <w:rFonts w:ascii="PT Astra Serif" w:hAnsi="PT Astra Serif"/>
        </w:rPr>
        <w:t xml:space="preserve"> Наталья Викторовна</w:t>
      </w:r>
      <w:r w:rsidR="00085263">
        <w:rPr>
          <w:rFonts w:ascii="PT Astra Serif" w:hAnsi="PT Astra Serif"/>
        </w:rPr>
        <w:t xml:space="preserve"> – </w:t>
      </w:r>
      <w:proofErr w:type="gramStart"/>
      <w:r w:rsidR="00085263">
        <w:rPr>
          <w:rFonts w:ascii="PT Astra Serif" w:hAnsi="PT Astra Serif"/>
        </w:rPr>
        <w:t>за</w:t>
      </w:r>
      <w:proofErr w:type="gramEnd"/>
      <w:r w:rsidR="00085263">
        <w:rPr>
          <w:rFonts w:ascii="PT Astra Serif" w:hAnsi="PT Astra Serif"/>
        </w:rPr>
        <w:t>;</w:t>
      </w:r>
    </w:p>
    <w:p w:rsidR="00085263" w:rsidRDefault="00085263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457396" w:rsidRDefault="00CF4535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</w:t>
      </w:r>
      <w:r w:rsidR="0010065E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ь</w:t>
      </w:r>
      <w:r w:rsidR="00085263" w:rsidRPr="001972D9">
        <w:rPr>
          <w:rFonts w:ascii="PT Astra Serif" w:hAnsi="PT Astra Serif"/>
          <w:bCs/>
        </w:rPr>
        <w:t xml:space="preserve"> комиссии    </w:t>
      </w:r>
      <w:r w:rsidR="00085263">
        <w:rPr>
          <w:rFonts w:ascii="PT Astra Serif" w:hAnsi="PT Astra Serif"/>
          <w:bCs/>
        </w:rPr>
        <w:t xml:space="preserve">                    </w:t>
      </w:r>
      <w:r>
        <w:rPr>
          <w:rFonts w:ascii="PT Astra Serif" w:hAnsi="PT Astra Serif"/>
          <w:bCs/>
        </w:rPr>
        <w:t xml:space="preserve">                                 </w:t>
      </w:r>
      <w:r w:rsidR="00085263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06234C" w:rsidRDefault="0006234C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0065E" w:rsidRDefault="001006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0065E" w:rsidRDefault="001006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0065E" w:rsidRDefault="001006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0065E" w:rsidRDefault="001006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0065E" w:rsidRDefault="001006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0065E" w:rsidRDefault="001006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F4535" w:rsidRDefault="00CF453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F4535" w:rsidRDefault="00CF453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F4535" w:rsidRDefault="00CF453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Pr="00457396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297C" w:rsidRDefault="002E297C">
      <w:r>
        <w:separator/>
      </w:r>
    </w:p>
  </w:endnote>
  <w:endnote w:type="continuationSeparator" w:id="0">
    <w:p w:rsidR="002E297C" w:rsidRDefault="002E2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297C" w:rsidRDefault="002E297C">
      <w:r>
        <w:separator/>
      </w:r>
    </w:p>
  </w:footnote>
  <w:footnote w:type="continuationSeparator" w:id="0">
    <w:p w:rsidR="002E297C" w:rsidRDefault="002E29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27C61"/>
    <w:rsid w:val="00031032"/>
    <w:rsid w:val="000331CA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065E"/>
    <w:rsid w:val="00101298"/>
    <w:rsid w:val="0010412F"/>
    <w:rsid w:val="00105C92"/>
    <w:rsid w:val="001064E1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0F5A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779D0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297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0379E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2A59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5422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C7B9F"/>
    <w:rsid w:val="00BD05C7"/>
    <w:rsid w:val="00BD0A43"/>
    <w:rsid w:val="00BD0F51"/>
    <w:rsid w:val="00BD7BEE"/>
    <w:rsid w:val="00BE07B5"/>
    <w:rsid w:val="00BE1EEA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00"/>
    <w:rsid w:val="00C1433A"/>
    <w:rsid w:val="00C1612C"/>
    <w:rsid w:val="00C17358"/>
    <w:rsid w:val="00C226E2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1AFF"/>
    <w:rsid w:val="00CD3298"/>
    <w:rsid w:val="00CD42FA"/>
    <w:rsid w:val="00CE083B"/>
    <w:rsid w:val="00CE4EAE"/>
    <w:rsid w:val="00CF4535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3C0F"/>
    <w:rsid w:val="00E85258"/>
    <w:rsid w:val="00E87083"/>
    <w:rsid w:val="00E903D9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82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158</TotalTime>
  <Pages>2</Pages>
  <Words>461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52</cp:revision>
  <cp:lastPrinted>2021-04-02T07:44:00Z</cp:lastPrinted>
  <dcterms:created xsi:type="dcterms:W3CDTF">2020-10-29T08:09:00Z</dcterms:created>
  <dcterms:modified xsi:type="dcterms:W3CDTF">2021-04-12T07:51:00Z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