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8D75AF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8D75AF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8D75AF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B14E5D" w:rsidRDefault="00D700DD" w:rsidP="008D75AF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8D75AF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8D75AF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8D75AF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 w:rsidP="008D75AF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 w:rsidP="008D75AF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8D75AF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8D75AF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 w:rsidP="008D75AF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 w:rsidP="008D75AF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8D75AF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13FC3">
        <w:rPr>
          <w:rFonts w:ascii="PT Astra Serif" w:hAnsi="PT Astra Serif"/>
          <w:b/>
          <w:bCs/>
          <w:sz w:val="28"/>
          <w:szCs w:val="28"/>
        </w:rPr>
        <w:t>5</w:t>
      </w:r>
      <w:r w:rsidR="00436473">
        <w:rPr>
          <w:rFonts w:ascii="PT Astra Serif" w:hAnsi="PT Astra Serif"/>
          <w:b/>
          <w:bCs/>
          <w:sz w:val="28"/>
          <w:szCs w:val="28"/>
        </w:rPr>
        <w:t>9</w:t>
      </w:r>
    </w:p>
    <w:p w:rsidR="00C539FE" w:rsidRPr="00B14E5D" w:rsidRDefault="00D23FC4" w:rsidP="008D75AF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8D75AF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8D75AF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8D75AF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2959AC" w:rsidP="008D75A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C91F3D"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8D75AF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2959AC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D75AF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D75AF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8D75A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8D75AF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8D75AF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8D75AF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8D75A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0D0627" w:rsidRDefault="00CF4535" w:rsidP="008D75AF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8D75A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8D75AF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8D75AF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8D75AF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8D75A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8D75AF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8D75AF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2959AC" w:rsidP="008D75A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2959AC" w:rsidRPr="00457396" w:rsidTr="006145D8">
        <w:tc>
          <w:tcPr>
            <w:tcW w:w="2959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2959AC" w:rsidRDefault="002959AC" w:rsidP="008D75AF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0D0627" w:rsidRDefault="002959AC" w:rsidP="008D75AF">
            <w:pPr>
              <w:pStyle w:val="af1"/>
            </w:pPr>
          </w:p>
        </w:tc>
      </w:tr>
      <w:tr w:rsidR="002959AC" w:rsidRPr="00457396" w:rsidTr="006145D8">
        <w:tc>
          <w:tcPr>
            <w:tcW w:w="2959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Default="002959AC" w:rsidP="008D75A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 w:rsidRPr="000D0627">
              <w:t>помощник Уполномоченного по защите прав предпринимателей в Томской области – юрист</w:t>
            </w:r>
          </w:p>
        </w:tc>
      </w:tr>
    </w:tbl>
    <w:p w:rsidR="000E031B" w:rsidRPr="00457396" w:rsidRDefault="000E031B" w:rsidP="008D75AF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8D75AF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8D75AF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 w:rsidRPr="00B37185">
              <w:t xml:space="preserve">инспектор по контролю за исполнением поручений отдела правового и кадрового обеспечения </w:t>
            </w:r>
            <w:r>
              <w:t>ОГБУ</w:t>
            </w:r>
            <w:r w:rsidRPr="00B37185">
              <w:t xml:space="preserve"> «Областное имущественное казначейство»</w:t>
            </w:r>
            <w:r>
              <w:t>, секретарь комиссии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8D75AF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Бычков Никита Олегович </w:t>
            </w:r>
          </w:p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«Западно-Сибирская оценочная компания»</w:t>
            </w:r>
          </w:p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Хлопцов Дмитрий Михайлович    </w:t>
            </w:r>
          </w:p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«Бюро оценки «ТОККО»</w:t>
            </w:r>
          </w:p>
        </w:tc>
      </w:tr>
      <w:tr w:rsidR="002959AC" w:rsidRPr="00457396" w:rsidTr="009345AE">
        <w:tc>
          <w:tcPr>
            <w:tcW w:w="2968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Савченко Анастасия </w:t>
            </w:r>
            <w:r>
              <w:rPr>
                <w:rFonts w:ascii="PT Astra Serif" w:hAnsi="PT Astra Serif"/>
              </w:rPr>
              <w:lastRenderedPageBreak/>
              <w:t>Алексеевна</w:t>
            </w:r>
          </w:p>
        </w:tc>
        <w:tc>
          <w:tcPr>
            <w:tcW w:w="296" w:type="dxa"/>
            <w:shd w:val="clear" w:color="auto" w:fill="auto"/>
          </w:tcPr>
          <w:p w:rsidR="002959AC" w:rsidRPr="00457396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Default="002959AC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«Скоринг»</w:t>
            </w:r>
          </w:p>
        </w:tc>
      </w:tr>
    </w:tbl>
    <w:p w:rsidR="002959AC" w:rsidRDefault="00736B16" w:rsidP="008D75AF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lastRenderedPageBreak/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C12019">
        <w:rPr>
          <w:rFonts w:ascii="PT Astra Serif" w:hAnsi="PT Astra Serif"/>
        </w:rPr>
        <w:t>0</w:t>
      </w:r>
      <w:r w:rsidR="008376E5">
        <w:rPr>
          <w:rFonts w:ascii="PT Astra Serif" w:hAnsi="PT Astra Serif"/>
        </w:rPr>
        <w:t>8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2959AC">
        <w:rPr>
          <w:rFonts w:ascii="PT Astra Serif" w:hAnsi="PT Astra Serif"/>
        </w:rPr>
        <w:t>4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r w:rsidR="00090572" w:rsidRPr="00457396">
        <w:rPr>
          <w:rFonts w:ascii="PT Astra Serif" w:hAnsi="PT Astra Serif"/>
        </w:rPr>
        <w:t>вх.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8376E5">
        <w:rPr>
          <w:rFonts w:ascii="PT Astra Serif" w:hAnsi="PT Astra Serif"/>
        </w:rPr>
        <w:t>3</w:t>
      </w:r>
      <w:r w:rsidR="00436473">
        <w:rPr>
          <w:rFonts w:ascii="PT Astra Serif" w:hAnsi="PT Astra Serif"/>
        </w:rPr>
        <w:t>8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436473">
        <w:rPr>
          <w:rFonts w:ascii="PT Astra Serif" w:hAnsi="PT Astra Serif"/>
        </w:rPr>
        <w:t xml:space="preserve">общества с ограниченной ответственностью производственно-коммерческой фирмы «Мария-Ра» </w:t>
      </w:r>
      <w:r w:rsidR="002959AC" w:rsidRPr="000D0627">
        <w:rPr>
          <w:rFonts w:ascii="PT Astra Serif" w:hAnsi="PT Astra Serif"/>
        </w:rPr>
        <w:t>(далее –</w:t>
      </w:r>
      <w:r w:rsidR="008D75AF">
        <w:rPr>
          <w:rFonts w:ascii="PT Astra Serif" w:hAnsi="PT Astra Serif"/>
        </w:rPr>
        <w:t xml:space="preserve"> </w:t>
      </w:r>
      <w:r w:rsidR="00436473">
        <w:rPr>
          <w:rFonts w:ascii="PT Astra Serif" w:hAnsi="PT Astra Serif"/>
        </w:rPr>
        <w:t>ООО «Мария-Ра</w:t>
      </w:r>
      <w:r w:rsidR="002959AC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нахождения):</w:t>
      </w:r>
      <w:r w:rsidR="00525D89" w:rsidRPr="000D0627">
        <w:rPr>
          <w:rFonts w:ascii="PT Astra Serif" w:hAnsi="PT Astra Serif"/>
        </w:rPr>
        <w:t xml:space="preserve"> </w:t>
      </w:r>
      <w:r w:rsidR="00436473">
        <w:rPr>
          <w:rFonts w:ascii="PT Astra Serif" w:hAnsi="PT Astra Serif"/>
        </w:rPr>
        <w:t>Алтайский край,</w:t>
      </w:r>
      <w:r w:rsidR="00436473" w:rsidRPr="000D0627">
        <w:rPr>
          <w:rFonts w:ascii="PT Astra Serif" w:hAnsi="PT Astra Serif"/>
        </w:rPr>
        <w:t xml:space="preserve"> г.</w:t>
      </w:r>
      <w:r w:rsidR="00436473">
        <w:rPr>
          <w:rFonts w:ascii="PT Astra Serif" w:hAnsi="PT Astra Serif"/>
        </w:rPr>
        <w:t xml:space="preserve"> Барнаул, ул. Мерзликина, д. 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8D75AF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8D75AF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436473" w:rsidP="008D75A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70:21:0200024:5459</w:t>
            </w:r>
          </w:p>
        </w:tc>
        <w:tc>
          <w:tcPr>
            <w:tcW w:w="4676" w:type="dxa"/>
            <w:shd w:val="clear" w:color="auto" w:fill="auto"/>
          </w:tcPr>
          <w:p w:rsidR="00252F05" w:rsidRPr="00C12019" w:rsidRDefault="00436473" w:rsidP="008D75AF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0D0627">
              <w:rPr>
                <w:rFonts w:ascii="PT Astra Serif" w:hAnsi="PT Astra Serif"/>
                <w:sz w:val="24"/>
                <w:szCs w:val="24"/>
              </w:rPr>
              <w:t xml:space="preserve">Томская область, г. </w:t>
            </w:r>
            <w:r>
              <w:rPr>
                <w:rFonts w:ascii="PT Astra Serif" w:hAnsi="PT Astra Serif"/>
                <w:sz w:val="24"/>
                <w:szCs w:val="24"/>
              </w:rPr>
              <w:t>Томск, ул. Красноармейская, д. 122, пом. 501-529</w:t>
            </w:r>
          </w:p>
        </w:tc>
      </w:tr>
    </w:tbl>
    <w:p w:rsidR="00F565B9" w:rsidRPr="00457396" w:rsidRDefault="00315D3E" w:rsidP="008D75AF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436473">
        <w:rPr>
          <w:rFonts w:ascii="PT Astra Serif" w:hAnsi="PT Astra Serif"/>
        </w:rPr>
        <w:t>23 380 000</w:t>
      </w:r>
      <w:r w:rsidR="00436473" w:rsidRPr="000D0627">
        <w:rPr>
          <w:rFonts w:ascii="PT Astra Serif" w:hAnsi="PT Astra Serif"/>
        </w:rPr>
        <w:t xml:space="preserve"> (</w:t>
      </w:r>
      <w:r w:rsidR="00436473">
        <w:rPr>
          <w:rFonts w:ascii="PT Astra Serif" w:hAnsi="PT Astra Serif"/>
        </w:rPr>
        <w:t xml:space="preserve">двадцать три </w:t>
      </w:r>
      <w:r w:rsidR="00436473" w:rsidRPr="000D0627">
        <w:rPr>
          <w:rFonts w:ascii="PT Astra Serif" w:hAnsi="PT Astra Serif"/>
        </w:rPr>
        <w:t>миллион</w:t>
      </w:r>
      <w:r w:rsidR="00436473">
        <w:rPr>
          <w:rFonts w:ascii="PT Astra Serif" w:hAnsi="PT Astra Serif"/>
        </w:rPr>
        <w:t>а</w:t>
      </w:r>
      <w:r w:rsidR="00436473" w:rsidRPr="000D0627">
        <w:rPr>
          <w:rFonts w:ascii="PT Astra Serif" w:hAnsi="PT Astra Serif"/>
        </w:rPr>
        <w:t xml:space="preserve"> </w:t>
      </w:r>
      <w:r w:rsidR="00436473">
        <w:rPr>
          <w:rFonts w:ascii="PT Astra Serif" w:hAnsi="PT Astra Serif"/>
        </w:rPr>
        <w:t xml:space="preserve">триста восемьдесят </w:t>
      </w:r>
      <w:r w:rsidR="00436473" w:rsidRPr="000D0627">
        <w:rPr>
          <w:rFonts w:ascii="PT Astra Serif" w:hAnsi="PT Astra Serif"/>
        </w:rPr>
        <w:t>тысяч) рубл</w:t>
      </w:r>
      <w:r w:rsidR="00436473">
        <w:rPr>
          <w:rFonts w:ascii="PT Astra Serif" w:hAnsi="PT Astra Serif"/>
        </w:rPr>
        <w:t>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 xml:space="preserve">определенной по состоянию на </w:t>
      </w:r>
      <w:r w:rsidR="00436473">
        <w:rPr>
          <w:rFonts w:ascii="PT Astra Serif" w:hAnsi="PT Astra Serif"/>
        </w:rPr>
        <w:t>01.01.2019</w:t>
      </w:r>
      <w:r w:rsidR="00DF7490" w:rsidRPr="001972D9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8D75AF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8D75AF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8D75AF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436473" w:rsidP="008D75A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436473" w:rsidP="008D75A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436473" w:rsidP="008D75A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1057 от 13.03.2013</w:t>
            </w:r>
          </w:p>
        </w:tc>
      </w:tr>
    </w:tbl>
    <w:p w:rsidR="00E85467" w:rsidRDefault="00E85467" w:rsidP="008D75AF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8376E5" w:rsidRDefault="008376E5" w:rsidP="008D75AF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8376E5" w:rsidRDefault="008376E5" w:rsidP="008D75AF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 w:rsidRPr="00381F43">
        <w:rPr>
          <w:sz w:val="24"/>
          <w:szCs w:val="24"/>
        </w:rPr>
        <w:t xml:space="preserve"> </w:t>
      </w:r>
      <w:r w:rsidRPr="00381F43">
        <w:rPr>
          <w:rFonts w:ascii="PT Astra Serif" w:hAnsi="PT Astra Serif"/>
          <w:sz w:val="24"/>
          <w:szCs w:val="24"/>
        </w:rPr>
        <w:t>нарушение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4"/>
          <w:szCs w:val="24"/>
        </w:rPr>
        <w:t>требований</w:t>
      </w:r>
      <w:r w:rsidRPr="00381F43">
        <w:rPr>
          <w:rFonts w:ascii="PT Astra Serif" w:hAnsi="PT Astra Serif"/>
          <w:sz w:val="24"/>
          <w:szCs w:val="24"/>
        </w:rPr>
        <w:t xml:space="preserve"> к составлению </w:t>
      </w:r>
      <w:r>
        <w:rPr>
          <w:rFonts w:ascii="PT Astra Serif" w:hAnsi="PT Astra Serif"/>
          <w:sz w:val="24"/>
          <w:szCs w:val="24"/>
        </w:rPr>
        <w:t xml:space="preserve">и </w:t>
      </w:r>
      <w:r w:rsidRPr="00381F43">
        <w:rPr>
          <w:rFonts w:ascii="PT Astra Serif" w:hAnsi="PT Astra Serif"/>
          <w:sz w:val="24"/>
          <w:szCs w:val="24"/>
        </w:rPr>
        <w:t>содержанию отчета об оценке</w:t>
      </w:r>
      <w:r>
        <w:rPr>
          <w:rFonts w:ascii="PT Astra Serif" w:hAnsi="PT Astra Serif"/>
          <w:sz w:val="24"/>
          <w:szCs w:val="24"/>
        </w:rPr>
        <w:t xml:space="preserve">, </w:t>
      </w:r>
      <w:r w:rsidRPr="00381F43">
        <w:rPr>
          <w:rFonts w:ascii="PT Astra Serif" w:hAnsi="PT Astra Serif"/>
          <w:sz w:val="24"/>
          <w:szCs w:val="24"/>
        </w:rPr>
        <w:t>установленными федеральными стандартами оценки</w:t>
      </w:r>
      <w:r>
        <w:rPr>
          <w:rFonts w:ascii="PT Astra Serif" w:hAnsi="PT Astra Serif"/>
          <w:sz w:val="24"/>
          <w:szCs w:val="24"/>
        </w:rPr>
        <w:t>;</w:t>
      </w:r>
    </w:p>
    <w:p w:rsidR="008376E5" w:rsidRDefault="008376E5" w:rsidP="008D75AF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381F43">
        <w:rPr>
          <w:rFonts w:ascii="PT Astra Serif" w:hAnsi="PT Astra Serif"/>
          <w:sz w:val="24"/>
          <w:szCs w:val="24"/>
        </w:rPr>
        <w:t>нарушение</w:t>
      </w:r>
      <w:r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  <w:sz w:val="24"/>
          <w:szCs w:val="24"/>
        </w:rPr>
        <w:t>требовани</w:t>
      </w:r>
      <w:r>
        <w:rPr>
          <w:rFonts w:ascii="PT Astra Serif" w:hAnsi="PT Astra Serif"/>
          <w:sz w:val="24"/>
          <w:szCs w:val="24"/>
        </w:rPr>
        <w:t>й</w:t>
      </w:r>
      <w:r w:rsidRPr="00381F43">
        <w:rPr>
          <w:rFonts w:ascii="PT Astra Serif" w:hAnsi="PT Astra Serif"/>
          <w:sz w:val="24"/>
          <w:szCs w:val="24"/>
        </w:rPr>
        <w:t xml:space="preserve"> к информации, используемой в отчете об оценке</w:t>
      </w:r>
      <w:r>
        <w:rPr>
          <w:rFonts w:ascii="PT Astra Serif" w:hAnsi="PT Astra Serif"/>
          <w:sz w:val="24"/>
          <w:szCs w:val="24"/>
        </w:rPr>
        <w:t xml:space="preserve">, </w:t>
      </w:r>
      <w:r w:rsidRPr="00381F43">
        <w:rPr>
          <w:rFonts w:ascii="PT Astra Serif" w:hAnsi="PT Astra Serif"/>
          <w:sz w:val="24"/>
          <w:szCs w:val="24"/>
        </w:rPr>
        <w:t>установленными федеральными стандартами оценки</w:t>
      </w:r>
      <w:r>
        <w:rPr>
          <w:rFonts w:ascii="PT Astra Serif" w:hAnsi="PT Astra Serif"/>
          <w:sz w:val="24"/>
          <w:szCs w:val="24"/>
        </w:rPr>
        <w:t>,</w:t>
      </w:r>
    </w:p>
    <w:p w:rsidR="00436473" w:rsidRPr="000D0627" w:rsidRDefault="008376E5" w:rsidP="008D75AF">
      <w:pPr>
        <w:autoSpaceDE w:val="0"/>
        <w:autoSpaceDN w:val="0"/>
        <w:adjustRightInd w:val="0"/>
        <w:ind w:firstLine="709"/>
        <w:contextualSpacing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в</w:t>
      </w:r>
      <w:r w:rsidR="00436473" w:rsidRPr="000D0627">
        <w:rPr>
          <w:rFonts w:ascii="PT Astra Serif" w:hAnsi="PT Astra Serif"/>
        </w:rPr>
        <w:t xml:space="preserve">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</w:t>
      </w:r>
      <w:r w:rsidR="008D75AF">
        <w:rPr>
          <w:rFonts w:ascii="PT Astra Serif" w:hAnsi="PT Astra Serif"/>
        </w:rPr>
        <w:t>ографии от 24.08.2020 № П/0311,</w:t>
      </w:r>
      <w:r w:rsidR="00436473" w:rsidRPr="000D0627">
        <w:rPr>
          <w:rFonts w:ascii="PT Astra Serif" w:hAnsi="PT Astra Serif"/>
        </w:rPr>
        <w:t xml:space="preserve"> отклонить заявление </w:t>
      </w:r>
      <w:r w:rsidR="00436473">
        <w:rPr>
          <w:rFonts w:ascii="PT Astra Serif" w:hAnsi="PT Astra Serif"/>
        </w:rPr>
        <w:t>ООО «Мария-Ра»</w:t>
      </w:r>
      <w:r w:rsidR="00436473"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 w:rsidR="00436473">
        <w:rPr>
          <w:rFonts w:ascii="PT Astra Serif" w:hAnsi="PT Astra Serif"/>
        </w:rPr>
        <w:t xml:space="preserve"> номером</w:t>
      </w:r>
      <w:r w:rsidR="00436473" w:rsidRPr="000D0627">
        <w:rPr>
          <w:rFonts w:ascii="PT Astra Serif" w:hAnsi="PT Astra Serif"/>
        </w:rPr>
        <w:t xml:space="preserve"> </w:t>
      </w:r>
      <w:r w:rsidR="00436473">
        <w:rPr>
          <w:rFonts w:ascii="PT Astra Serif" w:hAnsi="PT Astra Serif"/>
        </w:rPr>
        <w:t>70:21:0200024:5459</w:t>
      </w:r>
      <w:r w:rsidR="00436473" w:rsidRPr="000D0627">
        <w:rPr>
          <w:rFonts w:ascii="PT Astra Serif" w:hAnsi="PT Astra Serif"/>
        </w:rPr>
        <w:t xml:space="preserve">, расположенного по адресу: Томская область, г. </w:t>
      </w:r>
      <w:r w:rsidR="00436473">
        <w:rPr>
          <w:rFonts w:ascii="PT Astra Serif" w:hAnsi="PT Astra Serif"/>
        </w:rPr>
        <w:t>Томск, ул. Красноармейская, д. 122, пом. 501-529.</w:t>
      </w:r>
    </w:p>
    <w:p w:rsidR="008749C1" w:rsidRDefault="008749C1" w:rsidP="008D75AF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8D75A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CF4535" w:rsidP="008D75AF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AB591F">
        <w:rPr>
          <w:rFonts w:ascii="PT Astra Serif" w:hAnsi="PT Astra Serif"/>
        </w:rPr>
        <w:t xml:space="preserve"> – за;</w:t>
      </w:r>
    </w:p>
    <w:p w:rsidR="002959AC" w:rsidRDefault="002959AC" w:rsidP="008D75AF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085263" w:rsidRDefault="00CF4535" w:rsidP="008D75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085263">
        <w:rPr>
          <w:rFonts w:ascii="PT Astra Serif" w:hAnsi="PT Astra Serif"/>
        </w:rPr>
        <w:t xml:space="preserve"> – за;</w:t>
      </w:r>
    </w:p>
    <w:p w:rsidR="00085263" w:rsidRDefault="002959AC" w:rsidP="008D75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Наталья Викторовна</w:t>
      </w:r>
      <w:r w:rsidR="00085263">
        <w:rPr>
          <w:rFonts w:ascii="PT Astra Serif" w:hAnsi="PT Astra Serif"/>
        </w:rPr>
        <w:t xml:space="preserve"> – за.</w:t>
      </w:r>
    </w:p>
    <w:p w:rsidR="008749C1" w:rsidRPr="00457396" w:rsidRDefault="008749C1" w:rsidP="008D75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8D75AF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8D75AF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8D75AF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CF4535" w:rsidP="008D75AF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085263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316787" w:rsidRPr="00457396" w:rsidRDefault="00316787" w:rsidP="008D75AF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8D75AF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8D75AF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A246FF" w:rsidRDefault="00A246FF" w:rsidP="008D75A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A246FF" w:rsidRDefault="00A246FF" w:rsidP="008D75A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A246FF" w:rsidRDefault="00A246FF" w:rsidP="008D75A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</w:p>
    <w:p w:rsidR="001E75CD" w:rsidRPr="000E1289" w:rsidRDefault="00B455CF" w:rsidP="008D75A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bookmarkStart w:id="0" w:name="_GoBack"/>
      <w:bookmarkEnd w:id="0"/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8D75A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>
        <w:rPr>
          <w:rFonts w:ascii="PT Astra Serif" w:hAnsi="PT Astra Serif"/>
          <w:bCs/>
          <w:sz w:val="18"/>
          <w:szCs w:val="18"/>
        </w:rPr>
        <w:t>Корулько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7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FE4" w:rsidRDefault="009F7FE4">
      <w:r>
        <w:separator/>
      </w:r>
    </w:p>
  </w:endnote>
  <w:endnote w:type="continuationSeparator" w:id="0">
    <w:p w:rsidR="009F7FE4" w:rsidRDefault="009F7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FE4" w:rsidRDefault="009F7FE4">
      <w:r>
        <w:separator/>
      </w:r>
    </w:p>
  </w:footnote>
  <w:footnote w:type="continuationSeparator" w:id="0">
    <w:p w:rsidR="009F7FE4" w:rsidRDefault="009F7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55C3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3572D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242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E5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D75AF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9F7FE4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6FF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A9D6CA4-61AF-4DB8-867D-62602429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215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65</cp:revision>
  <cp:lastPrinted>2021-04-27T07:20:00Z</cp:lastPrinted>
  <dcterms:created xsi:type="dcterms:W3CDTF">2020-10-29T08:09:00Z</dcterms:created>
  <dcterms:modified xsi:type="dcterms:W3CDTF">2021-04-28T10:30:00Z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