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73768" w:rsidRPr="008C23B0">
        <w:rPr>
          <w:rFonts w:ascii="PT Astra Serif" w:hAnsi="PT Astra Serif"/>
          <w:b/>
          <w:bCs/>
          <w:sz w:val="26"/>
          <w:szCs w:val="26"/>
        </w:rPr>
        <w:t>6</w:t>
      </w:r>
      <w:r w:rsidR="0002783C" w:rsidRPr="008C23B0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26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C91F3D" w:rsidRPr="008C23B0">
              <w:rPr>
                <w:rFonts w:ascii="PT Astra Serif" w:hAnsi="PT Astra Serif"/>
              </w:rPr>
              <w:t>апреля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2959AC" w:rsidRPr="008C23B0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6145D8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Комиссия в составе:</w:t>
            </w:r>
          </w:p>
          <w:p w:rsidR="00C94156" w:rsidRPr="008C23B0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8C23B0" w:rsidTr="006145D8">
        <w:tc>
          <w:tcPr>
            <w:tcW w:w="2959" w:type="dxa"/>
            <w:shd w:val="clear" w:color="auto" w:fill="auto"/>
          </w:tcPr>
          <w:p w:rsidR="00CF4535" w:rsidRPr="008C23B0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6145D8">
        <w:tc>
          <w:tcPr>
            <w:tcW w:w="2959" w:type="dxa"/>
            <w:shd w:val="clear" w:color="auto" w:fill="auto"/>
          </w:tcPr>
          <w:p w:rsidR="00CF4535" w:rsidRPr="008C23B0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8C23B0" w:rsidTr="006145D8">
        <w:tc>
          <w:tcPr>
            <w:tcW w:w="2959" w:type="dxa"/>
            <w:shd w:val="clear" w:color="auto" w:fill="auto"/>
          </w:tcPr>
          <w:p w:rsidR="00CF4535" w:rsidRPr="008C23B0" w:rsidRDefault="00CF4535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8C23B0">
              <w:rPr>
                <w:rFonts w:ascii="PT Astra Serif" w:hAnsi="PT Astra Serif"/>
              </w:rPr>
              <w:t>Лиманская</w:t>
            </w:r>
            <w:proofErr w:type="spellEnd"/>
            <w:r w:rsidRPr="008C23B0"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8C23B0" w:rsidTr="006145D8">
        <w:tc>
          <w:tcPr>
            <w:tcW w:w="2959" w:type="dxa"/>
            <w:shd w:val="clear" w:color="auto" w:fill="auto"/>
          </w:tcPr>
          <w:p w:rsidR="00CF4535" w:rsidRPr="008C23B0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8C23B0" w:rsidTr="006145D8">
        <w:tc>
          <w:tcPr>
            <w:tcW w:w="2959" w:type="dxa"/>
            <w:shd w:val="clear" w:color="auto" w:fill="auto"/>
          </w:tcPr>
          <w:p w:rsidR="00CF4535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8C23B0">
              <w:rPr>
                <w:rFonts w:ascii="PT Astra Serif" w:hAnsi="PT Astra Serif"/>
              </w:rPr>
              <w:t>Лабуткина</w:t>
            </w:r>
            <w:proofErr w:type="spellEnd"/>
            <w:r w:rsidRPr="008C23B0"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959AC" w:rsidRPr="008C23B0" w:rsidTr="006145D8">
        <w:tc>
          <w:tcPr>
            <w:tcW w:w="2959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06234C">
            <w:pPr>
              <w:pStyle w:val="af1"/>
            </w:pPr>
          </w:p>
        </w:tc>
      </w:tr>
      <w:tr w:rsidR="002959AC" w:rsidRPr="008C23B0" w:rsidTr="006145D8">
        <w:tc>
          <w:tcPr>
            <w:tcW w:w="2959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</w:tbl>
    <w:p w:rsidR="000E031B" w:rsidRPr="008C23B0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9345AE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8C23B0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8C23B0" w:rsidTr="009345AE">
        <w:tc>
          <w:tcPr>
            <w:tcW w:w="2968" w:type="dxa"/>
            <w:shd w:val="clear" w:color="auto" w:fill="auto"/>
          </w:tcPr>
          <w:p w:rsidR="002959AC" w:rsidRPr="008C23B0" w:rsidRDefault="002959AC" w:rsidP="006D2876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8C23B0">
              <w:rPr>
                <w:rFonts w:ascii="PT Astra Serif" w:hAnsi="PT Astra Serif"/>
              </w:rPr>
              <w:t>Корулько</w:t>
            </w:r>
            <w:proofErr w:type="spellEnd"/>
            <w:r w:rsidRPr="008C23B0">
              <w:rPr>
                <w:rFonts w:ascii="PT Astra Serif" w:hAnsi="PT Astra Serif"/>
              </w:rP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t xml:space="preserve">инспектор по </w:t>
            </w:r>
            <w:proofErr w:type="gramStart"/>
            <w:r w:rsidRPr="008C23B0">
              <w:t>контролю за</w:t>
            </w:r>
            <w:proofErr w:type="gramEnd"/>
            <w:r w:rsidRPr="008C23B0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8C23B0" w:rsidTr="009345AE">
        <w:tc>
          <w:tcPr>
            <w:tcW w:w="2968" w:type="dxa"/>
            <w:shd w:val="clear" w:color="auto" w:fill="auto"/>
          </w:tcPr>
          <w:p w:rsidR="002959AC" w:rsidRPr="008C23B0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8C23B0" w:rsidTr="009345AE">
        <w:tc>
          <w:tcPr>
            <w:tcW w:w="2968" w:type="dxa"/>
            <w:shd w:val="clear" w:color="auto" w:fill="auto"/>
          </w:tcPr>
          <w:p w:rsidR="00C338B7" w:rsidRPr="008C23B0" w:rsidRDefault="0010065E" w:rsidP="006D2876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9345AE">
        <w:tc>
          <w:tcPr>
            <w:tcW w:w="2968" w:type="dxa"/>
            <w:shd w:val="clear" w:color="auto" w:fill="auto"/>
          </w:tcPr>
          <w:p w:rsidR="002959AC" w:rsidRPr="008C23B0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8C23B0" w:rsidTr="009345AE">
        <w:tc>
          <w:tcPr>
            <w:tcW w:w="2968" w:type="dxa"/>
            <w:shd w:val="clear" w:color="auto" w:fill="auto"/>
          </w:tcPr>
          <w:p w:rsidR="002959AC" w:rsidRPr="008C23B0" w:rsidRDefault="002959AC" w:rsidP="002959A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 xml:space="preserve">Бычков Никита Олегович </w:t>
            </w:r>
          </w:p>
          <w:p w:rsidR="002959AC" w:rsidRPr="008C23B0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2959A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оценщик ООО «Западно-Сибирская оценочная компания»</w:t>
            </w:r>
          </w:p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8C23B0" w:rsidTr="009345AE">
        <w:tc>
          <w:tcPr>
            <w:tcW w:w="2968" w:type="dxa"/>
            <w:shd w:val="clear" w:color="auto" w:fill="auto"/>
          </w:tcPr>
          <w:p w:rsidR="002959AC" w:rsidRPr="008C23B0" w:rsidRDefault="002959AC" w:rsidP="002959AC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8C23B0">
              <w:rPr>
                <w:rFonts w:ascii="PT Astra Serif" w:hAnsi="PT Astra Serif"/>
              </w:rPr>
              <w:t>Хлопцов</w:t>
            </w:r>
            <w:proofErr w:type="spellEnd"/>
            <w:r w:rsidRPr="008C23B0">
              <w:rPr>
                <w:rFonts w:ascii="PT Astra Serif" w:hAnsi="PT Astra Serif"/>
              </w:rPr>
              <w:t xml:space="preserve"> Дмитрий Михайлович    </w:t>
            </w:r>
          </w:p>
          <w:p w:rsidR="002959AC" w:rsidRPr="008C23B0" w:rsidRDefault="002959AC" w:rsidP="002959A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оценщик ООО «Бюро оценки «ТОККО»</w:t>
            </w:r>
          </w:p>
        </w:tc>
      </w:tr>
      <w:tr w:rsidR="002959AC" w:rsidRPr="008C23B0" w:rsidTr="009345AE">
        <w:tc>
          <w:tcPr>
            <w:tcW w:w="2968" w:type="dxa"/>
            <w:shd w:val="clear" w:color="auto" w:fill="auto"/>
          </w:tcPr>
          <w:p w:rsidR="002959AC" w:rsidRPr="008C23B0" w:rsidRDefault="002959AC" w:rsidP="002959A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 xml:space="preserve">Савченко Анастасия </w:t>
            </w:r>
            <w:r w:rsidRPr="008C23B0">
              <w:rPr>
                <w:rFonts w:ascii="PT Astra Serif" w:hAnsi="PT Astra Serif"/>
              </w:rPr>
              <w:lastRenderedPageBreak/>
              <w:t>Алексеевна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lastRenderedPageBreak/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2959A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оценщик ООО «</w:t>
            </w:r>
            <w:proofErr w:type="spellStart"/>
            <w:r w:rsidRPr="008C23B0">
              <w:rPr>
                <w:rFonts w:ascii="PT Astra Serif" w:hAnsi="PT Astra Serif"/>
              </w:rPr>
              <w:t>Скоринг</w:t>
            </w:r>
            <w:proofErr w:type="spellEnd"/>
            <w:r w:rsidRPr="008C23B0">
              <w:rPr>
                <w:rFonts w:ascii="PT Astra Serif" w:hAnsi="PT Astra Serif"/>
              </w:rPr>
              <w:t>»</w:t>
            </w:r>
          </w:p>
        </w:tc>
      </w:tr>
      <w:tr w:rsidR="002959AC" w:rsidRPr="008C23B0" w:rsidTr="009345AE">
        <w:tc>
          <w:tcPr>
            <w:tcW w:w="2968" w:type="dxa"/>
            <w:shd w:val="clear" w:color="auto" w:fill="auto"/>
          </w:tcPr>
          <w:p w:rsidR="002959AC" w:rsidRPr="008C23B0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5B6313" w:rsidRPr="008C23B0" w:rsidRDefault="00736B16" w:rsidP="002959AC">
      <w:pPr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>Н</w:t>
      </w:r>
      <w:r w:rsidR="00AF3363" w:rsidRPr="008C23B0">
        <w:rPr>
          <w:rFonts w:ascii="PT Astra Serif" w:hAnsi="PT Astra Serif"/>
        </w:rPr>
        <w:t>а заседании</w:t>
      </w:r>
      <w:r w:rsidR="007D0CE5" w:rsidRPr="008C23B0">
        <w:rPr>
          <w:rFonts w:ascii="PT Astra Serif" w:hAnsi="PT Astra Serif"/>
        </w:rPr>
        <w:t xml:space="preserve"> комиссии</w:t>
      </w:r>
      <w:r w:rsidRPr="008C23B0">
        <w:rPr>
          <w:rFonts w:ascii="PT Astra Serif" w:hAnsi="PT Astra Serif"/>
        </w:rPr>
        <w:t xml:space="preserve"> </w:t>
      </w:r>
      <w:r w:rsidR="00AF3363" w:rsidRPr="008C23B0">
        <w:rPr>
          <w:rFonts w:ascii="PT Astra Serif" w:hAnsi="PT Astra Serif"/>
        </w:rPr>
        <w:t>рассмотре</w:t>
      </w:r>
      <w:r w:rsidR="007D0CE5" w:rsidRPr="008C23B0">
        <w:rPr>
          <w:rFonts w:ascii="PT Astra Serif" w:hAnsi="PT Astra Serif"/>
        </w:rPr>
        <w:t>но</w:t>
      </w:r>
      <w:r w:rsidR="00AF3363" w:rsidRPr="008C23B0">
        <w:rPr>
          <w:rFonts w:ascii="PT Astra Serif" w:hAnsi="PT Astra Serif"/>
        </w:rPr>
        <w:t xml:space="preserve"> </w:t>
      </w:r>
      <w:r w:rsidR="00090572" w:rsidRPr="008C23B0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8C23B0">
        <w:rPr>
          <w:rFonts w:ascii="PT Astra Serif" w:hAnsi="PT Astra Serif"/>
        </w:rPr>
        <w:t xml:space="preserve"> </w:t>
      </w:r>
      <w:r w:rsidR="008C23B0" w:rsidRPr="008C23B0">
        <w:rPr>
          <w:rFonts w:ascii="PT Astra Serif" w:hAnsi="PT Astra Serif"/>
        </w:rPr>
        <w:t>07</w:t>
      </w:r>
      <w:r w:rsidR="00315D3E" w:rsidRPr="008C23B0">
        <w:rPr>
          <w:rFonts w:ascii="PT Astra Serif" w:hAnsi="PT Astra Serif"/>
        </w:rPr>
        <w:t>.</w:t>
      </w:r>
      <w:r w:rsidR="0006234C" w:rsidRPr="008C23B0">
        <w:rPr>
          <w:rFonts w:ascii="PT Astra Serif" w:hAnsi="PT Astra Serif"/>
        </w:rPr>
        <w:t>0</w:t>
      </w:r>
      <w:r w:rsidR="002959AC" w:rsidRPr="008C23B0">
        <w:rPr>
          <w:rFonts w:ascii="PT Astra Serif" w:hAnsi="PT Astra Serif"/>
        </w:rPr>
        <w:t>4</w:t>
      </w:r>
      <w:r w:rsidR="00090572" w:rsidRPr="008C23B0">
        <w:rPr>
          <w:rFonts w:ascii="PT Astra Serif" w:hAnsi="PT Astra Serif"/>
        </w:rPr>
        <w:t>.202</w:t>
      </w:r>
      <w:r w:rsidR="0006234C" w:rsidRPr="008C23B0">
        <w:rPr>
          <w:rFonts w:ascii="PT Astra Serif" w:hAnsi="PT Astra Serif"/>
        </w:rPr>
        <w:t xml:space="preserve">1 </w:t>
      </w:r>
      <w:proofErr w:type="spellStart"/>
      <w:r w:rsidR="00090572" w:rsidRPr="008C23B0">
        <w:rPr>
          <w:rFonts w:ascii="PT Astra Serif" w:hAnsi="PT Astra Serif"/>
        </w:rPr>
        <w:t>вх</w:t>
      </w:r>
      <w:proofErr w:type="spellEnd"/>
      <w:r w:rsidR="00090572" w:rsidRPr="008C23B0">
        <w:rPr>
          <w:rFonts w:ascii="PT Astra Serif" w:hAnsi="PT Astra Serif"/>
        </w:rPr>
        <w:t>. № 202</w:t>
      </w:r>
      <w:r w:rsidR="0006234C" w:rsidRPr="008C23B0">
        <w:rPr>
          <w:rFonts w:ascii="PT Astra Serif" w:hAnsi="PT Astra Serif"/>
        </w:rPr>
        <w:t>1</w:t>
      </w:r>
      <w:r w:rsidR="00090572" w:rsidRPr="008C23B0">
        <w:rPr>
          <w:rFonts w:ascii="PT Astra Serif" w:hAnsi="PT Astra Serif"/>
        </w:rPr>
        <w:t>/</w:t>
      </w:r>
      <w:r w:rsidR="00B17E73" w:rsidRPr="008C23B0">
        <w:rPr>
          <w:rFonts w:ascii="PT Astra Serif" w:hAnsi="PT Astra Serif"/>
        </w:rPr>
        <w:t>3</w:t>
      </w:r>
      <w:r w:rsidR="008C23B0" w:rsidRPr="008C23B0">
        <w:rPr>
          <w:rFonts w:ascii="PT Astra Serif" w:hAnsi="PT Astra Serif"/>
        </w:rPr>
        <w:t>7</w:t>
      </w:r>
      <w:r w:rsidR="00090572" w:rsidRPr="008C23B0">
        <w:rPr>
          <w:rFonts w:ascii="PT Astra Serif" w:hAnsi="PT Astra Serif"/>
        </w:rPr>
        <w:t xml:space="preserve"> от</w:t>
      </w:r>
      <w:r w:rsidR="0006234C" w:rsidRPr="008C23B0">
        <w:rPr>
          <w:rFonts w:ascii="PT Astra Serif" w:hAnsi="PT Astra Serif"/>
        </w:rPr>
        <w:t xml:space="preserve"> </w:t>
      </w:r>
      <w:r w:rsidR="0054663B">
        <w:rPr>
          <w:rFonts w:ascii="PT Astra Serif" w:hAnsi="PT Astra Serif"/>
        </w:rPr>
        <w:t>ФИО</w:t>
      </w:r>
      <w:r w:rsidR="00436473" w:rsidRPr="008C23B0">
        <w:rPr>
          <w:rFonts w:ascii="PT Astra Serif" w:hAnsi="PT Astra Serif"/>
        </w:rPr>
        <w:t xml:space="preserve"> </w:t>
      </w:r>
      <w:r w:rsidR="002959AC" w:rsidRPr="008C23B0">
        <w:rPr>
          <w:rFonts w:ascii="PT Astra Serif" w:hAnsi="PT Astra Serif"/>
        </w:rPr>
        <w:t>(далее –</w:t>
      </w:r>
      <w:r w:rsidR="00B17E73" w:rsidRPr="008C23B0">
        <w:rPr>
          <w:rFonts w:ascii="PT Astra Serif" w:hAnsi="PT Astra Serif"/>
        </w:rPr>
        <w:t xml:space="preserve"> </w:t>
      </w:r>
      <w:r w:rsidR="0054663B">
        <w:rPr>
          <w:rFonts w:ascii="PT Astra Serif" w:hAnsi="PT Astra Serif"/>
        </w:rPr>
        <w:t>ФИО</w:t>
      </w:r>
      <w:r w:rsidR="002959AC" w:rsidRPr="008C23B0">
        <w:rPr>
          <w:rFonts w:ascii="PT Astra Serif" w:hAnsi="PT Astra Serif"/>
        </w:rPr>
        <w:t>)</w:t>
      </w:r>
      <w:r w:rsidR="0006234C" w:rsidRPr="008C23B0">
        <w:rPr>
          <w:rFonts w:ascii="PT Astra Serif" w:hAnsi="PT Astra Serif"/>
        </w:rPr>
        <w:t>,</w:t>
      </w:r>
      <w:r w:rsidR="00090572" w:rsidRPr="008C23B0">
        <w:rPr>
          <w:rFonts w:ascii="PT Astra Serif" w:hAnsi="PT Astra Serif"/>
        </w:rPr>
        <w:t xml:space="preserve"> </w:t>
      </w:r>
      <w:r w:rsidR="00A77FCC" w:rsidRPr="008C23B0">
        <w:rPr>
          <w:rFonts w:ascii="PT Astra Serif" w:hAnsi="PT Astra Serif"/>
          <w:shd w:val="clear" w:color="auto" w:fill="FFFFFF"/>
        </w:rPr>
        <w:t>а</w:t>
      </w:r>
      <w:r w:rsidR="00A77FCC" w:rsidRPr="008C23B0">
        <w:rPr>
          <w:rFonts w:ascii="PT Astra Serif" w:hAnsi="PT Astra Serif"/>
        </w:rPr>
        <w:t>дрес (место нахождения):</w:t>
      </w:r>
      <w:r w:rsidR="00525D89" w:rsidRPr="008C23B0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8C23B0" w:rsidTr="0042245D">
        <w:tc>
          <w:tcPr>
            <w:tcW w:w="4668" w:type="dxa"/>
            <w:shd w:val="clear" w:color="auto" w:fill="auto"/>
            <w:vAlign w:val="center"/>
          </w:tcPr>
          <w:p w:rsidR="00252F05" w:rsidRPr="008C23B0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8C23B0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8C23B0" w:rsidTr="0042245D">
        <w:tc>
          <w:tcPr>
            <w:tcW w:w="4668" w:type="dxa"/>
            <w:shd w:val="clear" w:color="auto" w:fill="auto"/>
          </w:tcPr>
          <w:p w:rsidR="00252F05" w:rsidRPr="008C23B0" w:rsidRDefault="008C23B0" w:rsidP="00621122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70:14:0300090:7985</w:t>
            </w:r>
          </w:p>
        </w:tc>
        <w:tc>
          <w:tcPr>
            <w:tcW w:w="4676" w:type="dxa"/>
            <w:shd w:val="clear" w:color="auto" w:fill="auto"/>
          </w:tcPr>
          <w:p w:rsidR="00252F05" w:rsidRPr="008C23B0" w:rsidRDefault="008C23B0" w:rsidP="008C23B0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8C23B0">
              <w:rPr>
                <w:rFonts w:ascii="PT Astra Serif" w:hAnsi="PT Astra Serif"/>
                <w:sz w:val="24"/>
                <w:szCs w:val="24"/>
              </w:rPr>
              <w:t xml:space="preserve">Томская область, Томский район, </w:t>
            </w:r>
            <w:proofErr w:type="spellStart"/>
            <w:r w:rsidRPr="008C23B0">
              <w:rPr>
                <w:rFonts w:ascii="PT Astra Serif" w:hAnsi="PT Astra Serif"/>
                <w:sz w:val="24"/>
                <w:szCs w:val="24"/>
              </w:rPr>
              <w:t>Корниловское</w:t>
            </w:r>
            <w:proofErr w:type="spellEnd"/>
            <w:r w:rsidRPr="008C23B0">
              <w:rPr>
                <w:rFonts w:ascii="PT Astra Serif" w:hAnsi="PT Astra Serif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8C23B0">
              <w:rPr>
                <w:rFonts w:ascii="PT Astra Serif" w:hAnsi="PT Astra Serif"/>
                <w:sz w:val="24"/>
                <w:szCs w:val="24"/>
              </w:rPr>
              <w:t>Корнилово</w:t>
            </w:r>
            <w:proofErr w:type="spellEnd"/>
            <w:r w:rsidRPr="008C23B0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8C23B0">
              <w:rPr>
                <w:rFonts w:ascii="PT Astra Serif" w:hAnsi="PT Astra Serif"/>
                <w:sz w:val="24"/>
                <w:szCs w:val="24"/>
              </w:rPr>
              <w:t>мкр</w:t>
            </w:r>
            <w:proofErr w:type="spellEnd"/>
            <w:r w:rsidRPr="008C23B0">
              <w:rPr>
                <w:rFonts w:ascii="PT Astra Serif" w:hAnsi="PT Astra Serif"/>
                <w:sz w:val="24"/>
                <w:szCs w:val="24"/>
              </w:rPr>
              <w:t>. Зеленая Долина, ул. Вольная, д. 10</w:t>
            </w:r>
          </w:p>
        </w:tc>
      </w:tr>
    </w:tbl>
    <w:p w:rsidR="00F565B9" w:rsidRPr="008C23B0" w:rsidRDefault="00315D3E" w:rsidP="00B72CAB">
      <w:pPr>
        <w:ind w:firstLine="426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Основание подачи заявления: </w:t>
      </w:r>
      <w:r w:rsidR="00206696" w:rsidRPr="008C23B0">
        <w:rPr>
          <w:rFonts w:ascii="PT Astra Serif" w:hAnsi="PT Astra Serif"/>
        </w:rPr>
        <w:t>установление в отношении объект</w:t>
      </w:r>
      <w:r w:rsidR="00955161" w:rsidRPr="008C23B0">
        <w:rPr>
          <w:rFonts w:ascii="PT Astra Serif" w:hAnsi="PT Astra Serif"/>
        </w:rPr>
        <w:t>а</w:t>
      </w:r>
      <w:r w:rsidR="00206696" w:rsidRPr="008C23B0">
        <w:rPr>
          <w:rFonts w:ascii="PT Astra Serif" w:hAnsi="PT Astra Serif"/>
        </w:rPr>
        <w:t xml:space="preserve"> недвижимости его рыночной стоимости в размере </w:t>
      </w:r>
      <w:r w:rsidR="008C23B0" w:rsidRPr="008C23B0">
        <w:rPr>
          <w:rFonts w:ascii="PT Astra Serif" w:hAnsi="PT Astra Serif"/>
        </w:rPr>
        <w:t xml:space="preserve">4 720 000 (четыре миллиона семьсот двадцать тысяч) </w:t>
      </w:r>
      <w:r w:rsidR="00B96859" w:rsidRPr="008C23B0">
        <w:rPr>
          <w:rFonts w:ascii="PT Astra Serif" w:hAnsi="PT Astra Serif"/>
        </w:rPr>
        <w:t>рублей</w:t>
      </w:r>
      <w:r w:rsidR="009B0982" w:rsidRPr="008C23B0">
        <w:rPr>
          <w:rFonts w:ascii="PT Astra Serif" w:hAnsi="PT Astra Serif"/>
        </w:rPr>
        <w:t xml:space="preserve">, </w:t>
      </w:r>
      <w:r w:rsidR="00DF7490" w:rsidRPr="008C23B0">
        <w:rPr>
          <w:rFonts w:ascii="PT Astra Serif" w:hAnsi="PT Astra Serif"/>
        </w:rPr>
        <w:t xml:space="preserve">определенной по состоянию на </w:t>
      </w:r>
      <w:r w:rsidR="00B17E73" w:rsidRPr="008C23B0">
        <w:rPr>
          <w:rFonts w:ascii="PT Astra Serif" w:hAnsi="PT Astra Serif"/>
        </w:rPr>
        <w:t>2</w:t>
      </w:r>
      <w:r w:rsidR="00E62EB0">
        <w:rPr>
          <w:rFonts w:ascii="PT Astra Serif" w:hAnsi="PT Astra Serif"/>
        </w:rPr>
        <w:t>4</w:t>
      </w:r>
      <w:r w:rsidR="00436473" w:rsidRPr="008C23B0">
        <w:rPr>
          <w:rFonts w:ascii="PT Astra Serif" w:hAnsi="PT Astra Serif"/>
        </w:rPr>
        <w:t>.</w:t>
      </w:r>
      <w:r w:rsidR="00E62EB0">
        <w:rPr>
          <w:rFonts w:ascii="PT Astra Serif" w:hAnsi="PT Astra Serif"/>
        </w:rPr>
        <w:t>01</w:t>
      </w:r>
      <w:bookmarkStart w:id="0" w:name="_GoBack"/>
      <w:bookmarkEnd w:id="0"/>
      <w:r w:rsidR="00B17E73" w:rsidRPr="008C23B0">
        <w:rPr>
          <w:rFonts w:ascii="PT Astra Serif" w:hAnsi="PT Astra Serif"/>
        </w:rPr>
        <w:t>.2020</w:t>
      </w:r>
      <w:r w:rsidR="00DF7490" w:rsidRPr="008C23B0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8C23B0">
        <w:rPr>
          <w:rFonts w:ascii="PT Astra Serif" w:hAnsi="PT Astra Serif"/>
        </w:rPr>
        <w:t>, составленном оценщиком:</w:t>
      </w:r>
      <w:r w:rsidR="007507F4" w:rsidRPr="008C23B0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8C23B0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8C23B0" w:rsidP="00B96859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8C23B0" w:rsidRDefault="00B17E73" w:rsidP="008C23B0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Регистрационный</w:t>
            </w:r>
            <w:r w:rsidR="00436473" w:rsidRPr="008C23B0">
              <w:rPr>
                <w:rFonts w:ascii="PT Astra Serif" w:hAnsi="PT Astra Serif"/>
              </w:rPr>
              <w:t xml:space="preserve"> номер № </w:t>
            </w:r>
            <w:r w:rsidR="008C23B0" w:rsidRPr="008C23B0">
              <w:rPr>
                <w:rFonts w:ascii="PT Astra Serif" w:hAnsi="PT Astra Serif"/>
              </w:rPr>
              <w:t>004772</w:t>
            </w:r>
            <w:r w:rsidR="00436473" w:rsidRPr="008C23B0">
              <w:rPr>
                <w:rFonts w:ascii="PT Astra Serif" w:hAnsi="PT Astra Serif"/>
              </w:rPr>
              <w:t xml:space="preserve"> от </w:t>
            </w:r>
            <w:r w:rsidR="008C23B0" w:rsidRPr="008C23B0">
              <w:rPr>
                <w:rFonts w:ascii="PT Astra Serif" w:hAnsi="PT Astra Serif"/>
              </w:rPr>
              <w:t>30.07</w:t>
            </w:r>
            <w:r w:rsidR="00B96859" w:rsidRPr="008C23B0">
              <w:rPr>
                <w:rFonts w:ascii="PT Astra Serif" w:hAnsi="PT Astra Serif"/>
              </w:rPr>
              <w:t>.20</w:t>
            </w:r>
            <w:r w:rsidR="008C23B0" w:rsidRPr="008C23B0">
              <w:rPr>
                <w:rFonts w:ascii="PT Astra Serif" w:hAnsi="PT Astra Serif"/>
              </w:rPr>
              <w:t>08</w:t>
            </w:r>
          </w:p>
        </w:tc>
      </w:tr>
    </w:tbl>
    <w:p w:rsidR="00E85467" w:rsidRPr="008C23B0" w:rsidRDefault="00E85467" w:rsidP="00E85467">
      <w:pPr>
        <w:pStyle w:val="Default"/>
        <w:ind w:firstLine="426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результатам рассмотрения заявления комиссия </w:t>
      </w:r>
      <w:r w:rsidRPr="008C23B0">
        <w:rPr>
          <w:rFonts w:ascii="PT Astra Serif" w:hAnsi="PT Astra Serif"/>
          <w:b/>
        </w:rPr>
        <w:t>РЕШИЛА</w:t>
      </w:r>
      <w:r w:rsidRPr="008C23B0">
        <w:rPr>
          <w:rFonts w:ascii="PT Astra Serif" w:hAnsi="PT Astra Serif"/>
        </w:rPr>
        <w:t xml:space="preserve">: </w:t>
      </w:r>
    </w:p>
    <w:p w:rsidR="008C23B0" w:rsidRPr="008C23B0" w:rsidRDefault="008C23B0" w:rsidP="008C23B0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8C23B0" w:rsidRPr="008C23B0" w:rsidRDefault="008C23B0" w:rsidP="008C23B0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C23B0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C23B0" w:rsidRPr="008C23B0" w:rsidRDefault="008C23B0" w:rsidP="008C23B0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C23B0">
        <w:rPr>
          <w:rFonts w:ascii="PT Astra Serif" w:hAnsi="PT Astra Serif"/>
        </w:rPr>
        <w:t>Определить кадастровую стоимость объектов недвижимости с кадастровыми номерами 70:14:0300090:7985 в размере его рыночной стоимости 4 720 000 (четыре миллиона семьсот двадцать тысяч) рублей.</w:t>
      </w:r>
    </w:p>
    <w:p w:rsidR="008749C1" w:rsidRPr="008C23B0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C23B0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8C23B0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Pr="008C23B0" w:rsidRDefault="00CF4535" w:rsidP="0006234C">
      <w:pPr>
        <w:shd w:val="clear" w:color="auto" w:fill="FFFFFF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>Малиновская Елена Юрьевна</w:t>
      </w:r>
      <w:r w:rsidR="00AB591F" w:rsidRPr="008C23B0">
        <w:rPr>
          <w:rFonts w:ascii="PT Astra Serif" w:hAnsi="PT Astra Serif"/>
        </w:rPr>
        <w:t xml:space="preserve"> – </w:t>
      </w:r>
      <w:proofErr w:type="gramStart"/>
      <w:r w:rsidR="00AB591F" w:rsidRPr="008C23B0">
        <w:rPr>
          <w:rFonts w:ascii="PT Astra Serif" w:hAnsi="PT Astra Serif"/>
        </w:rPr>
        <w:t>за</w:t>
      </w:r>
      <w:proofErr w:type="gramEnd"/>
      <w:r w:rsidR="00AB591F" w:rsidRPr="008C23B0">
        <w:rPr>
          <w:rFonts w:ascii="PT Astra Serif" w:hAnsi="PT Astra Serif"/>
        </w:rPr>
        <w:t>;</w:t>
      </w:r>
    </w:p>
    <w:p w:rsidR="002959AC" w:rsidRPr="008C23B0" w:rsidRDefault="002959AC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 w:rsidRPr="008C23B0">
        <w:rPr>
          <w:rFonts w:ascii="PT Astra Serif" w:hAnsi="PT Astra Serif"/>
        </w:rPr>
        <w:t>Лабуткина</w:t>
      </w:r>
      <w:proofErr w:type="spellEnd"/>
      <w:r w:rsidRPr="008C23B0">
        <w:rPr>
          <w:rFonts w:ascii="PT Astra Serif" w:hAnsi="PT Astra Serif"/>
        </w:rPr>
        <w:t xml:space="preserve"> Людмила Александровна – </w:t>
      </w:r>
      <w:proofErr w:type="gramStart"/>
      <w:r w:rsidRPr="008C23B0">
        <w:rPr>
          <w:rFonts w:ascii="PT Astra Serif" w:hAnsi="PT Astra Serif"/>
        </w:rPr>
        <w:t>за</w:t>
      </w:r>
      <w:proofErr w:type="gramEnd"/>
      <w:r w:rsidRPr="008C23B0">
        <w:rPr>
          <w:rFonts w:ascii="PT Astra Serif" w:hAnsi="PT Astra Serif"/>
        </w:rPr>
        <w:t>;</w:t>
      </w:r>
    </w:p>
    <w:p w:rsidR="00085263" w:rsidRPr="008C23B0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8C23B0">
        <w:rPr>
          <w:rFonts w:ascii="PT Astra Serif" w:hAnsi="PT Astra Serif"/>
        </w:rPr>
        <w:t>Лиманская</w:t>
      </w:r>
      <w:proofErr w:type="spellEnd"/>
      <w:r w:rsidRPr="008C23B0">
        <w:rPr>
          <w:rFonts w:ascii="PT Astra Serif" w:hAnsi="PT Astra Serif"/>
        </w:rPr>
        <w:t xml:space="preserve"> Наталья Викторовна</w:t>
      </w:r>
      <w:r w:rsidR="00085263" w:rsidRPr="008C23B0">
        <w:rPr>
          <w:rFonts w:ascii="PT Astra Serif" w:hAnsi="PT Astra Serif"/>
        </w:rPr>
        <w:t xml:space="preserve"> – </w:t>
      </w:r>
      <w:proofErr w:type="gramStart"/>
      <w:r w:rsidR="00085263" w:rsidRPr="008C23B0">
        <w:rPr>
          <w:rFonts w:ascii="PT Astra Serif" w:hAnsi="PT Astra Serif"/>
        </w:rPr>
        <w:t>за</w:t>
      </w:r>
      <w:proofErr w:type="gramEnd"/>
      <w:r w:rsidR="00085263" w:rsidRPr="008C23B0">
        <w:rPr>
          <w:rFonts w:ascii="PT Astra Serif" w:hAnsi="PT Astra Serif"/>
        </w:rPr>
        <w:t>;</w:t>
      </w:r>
    </w:p>
    <w:p w:rsidR="00085263" w:rsidRPr="008C23B0" w:rsidRDefault="002959AC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>Мельникова Наталья Викторовна</w:t>
      </w:r>
      <w:r w:rsidR="00085263" w:rsidRPr="008C23B0">
        <w:rPr>
          <w:rFonts w:ascii="PT Astra Serif" w:hAnsi="PT Astra Serif"/>
        </w:rPr>
        <w:t xml:space="preserve"> – </w:t>
      </w:r>
      <w:proofErr w:type="gramStart"/>
      <w:r w:rsidR="00085263" w:rsidRPr="008C23B0">
        <w:rPr>
          <w:rFonts w:ascii="PT Astra Serif" w:hAnsi="PT Astra Serif"/>
        </w:rPr>
        <w:t>за</w:t>
      </w:r>
      <w:proofErr w:type="gramEnd"/>
      <w:r w:rsidR="00085263" w:rsidRPr="008C23B0">
        <w:rPr>
          <w:rFonts w:ascii="PT Astra Serif" w:hAnsi="PT Astra Serif"/>
        </w:rPr>
        <w:t>.</w:t>
      </w:r>
    </w:p>
    <w:p w:rsidR="008749C1" w:rsidRPr="008C23B0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Решение принято единогласно.</w:t>
      </w:r>
    </w:p>
    <w:p w:rsidR="008749C1" w:rsidRPr="008C23B0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</w:r>
      <w:r w:rsidR="00C12DD9" w:rsidRPr="008C23B0">
        <w:rPr>
          <w:rFonts w:ascii="PT Astra Serif" w:hAnsi="PT Astra Serif"/>
        </w:rPr>
        <w:t>Р</w:t>
      </w:r>
      <w:r w:rsidRPr="008C23B0">
        <w:rPr>
          <w:rFonts w:ascii="PT Astra Serif" w:hAnsi="PT Astra Serif"/>
        </w:rPr>
        <w:t xml:space="preserve">ешений об отводах </w:t>
      </w:r>
      <w:r w:rsidR="00C12DD9" w:rsidRPr="008C23B0">
        <w:rPr>
          <w:rFonts w:ascii="PT Astra Serif" w:hAnsi="PT Astra Serif"/>
        </w:rPr>
        <w:t xml:space="preserve">членов комиссии </w:t>
      </w:r>
      <w:r w:rsidRPr="008C23B0">
        <w:rPr>
          <w:rFonts w:ascii="PT Astra Serif" w:hAnsi="PT Astra Serif"/>
        </w:rPr>
        <w:t>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3817E2" w:rsidRPr="008C23B0" w:rsidRDefault="003817E2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3817E2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3817E2" w:rsidRDefault="003817E2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3817E2" w:rsidRDefault="003817E2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3817E2" w:rsidRDefault="003817E2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3817E2" w:rsidRDefault="003817E2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3817E2" w:rsidRDefault="003817E2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EFE" w:rsidRDefault="00A16EFE">
      <w:r>
        <w:separator/>
      </w:r>
    </w:p>
  </w:endnote>
  <w:endnote w:type="continuationSeparator" w:id="0">
    <w:p w:rsidR="00A16EFE" w:rsidRDefault="00A16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EFE" w:rsidRDefault="00A16EFE">
      <w:r>
        <w:separator/>
      </w:r>
    </w:p>
  </w:footnote>
  <w:footnote w:type="continuationSeparator" w:id="0">
    <w:p w:rsidR="00A16EFE" w:rsidRDefault="00A16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17E2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663B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16EFE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2EB0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251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72</cp:revision>
  <cp:lastPrinted>2021-04-27T07:45:00Z</cp:lastPrinted>
  <dcterms:created xsi:type="dcterms:W3CDTF">2020-10-29T08:09:00Z</dcterms:created>
  <dcterms:modified xsi:type="dcterms:W3CDTF">2021-05-12T05:25:00Z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