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E3196">
        <w:rPr>
          <w:rFonts w:ascii="PT Astra Serif" w:hAnsi="PT Astra Serif"/>
          <w:b/>
          <w:bCs/>
          <w:sz w:val="26"/>
          <w:szCs w:val="26"/>
        </w:rPr>
        <w:t>7</w:t>
      </w:r>
      <w:r w:rsidR="004E1C3B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4E1C3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4E1C3B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4E1C3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оценщик ООО «Западно-Сибирская оценочная компания»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4E1C3B" w:rsidP="00130FA6">
            <w:pPr>
              <w:pStyle w:val="af1"/>
            </w:pPr>
            <w: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proofErr w:type="spellStart"/>
            <w:r w:rsidRPr="009960BD">
              <w:t>Куприянец</w:t>
            </w:r>
            <w:proofErr w:type="spellEnd"/>
            <w:r w:rsidRPr="009960BD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CB7EC7">
        <w:rPr>
          <w:rFonts w:ascii="PT Astra Serif" w:hAnsi="PT Astra Serif"/>
        </w:rPr>
        <w:t>20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CB7EC7">
        <w:rPr>
          <w:rFonts w:ascii="PT Astra Serif" w:hAnsi="PT Astra Serif"/>
        </w:rPr>
        <w:t>47</w:t>
      </w:r>
      <w:r w:rsidR="00090572" w:rsidRPr="00DD554D">
        <w:rPr>
          <w:rFonts w:ascii="PT Astra Serif" w:hAnsi="PT Astra Serif"/>
        </w:rPr>
        <w:t xml:space="preserve"> от</w:t>
      </w:r>
      <w:r w:rsidR="004E1C3B">
        <w:rPr>
          <w:rFonts w:ascii="PT Astra Serif" w:hAnsi="PT Astra Serif"/>
        </w:rPr>
        <w:t xml:space="preserve"> </w:t>
      </w:r>
      <w:r w:rsidR="00120956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</w:t>
      </w:r>
      <w:proofErr w:type="gramStart"/>
      <w:r w:rsidR="00A77FCC" w:rsidRPr="00DD554D">
        <w:rPr>
          <w:rFonts w:ascii="PT Astra Serif" w:hAnsi="PT Astra Serif"/>
        </w:rPr>
        <w:t>):</w:t>
      </w:r>
      <w:r w:rsidR="001555A0">
        <w:rPr>
          <w:rFonts w:ascii="PT Astra Serif" w:hAnsi="PT Astra Serif"/>
        </w:rPr>
        <w:t>.</w:t>
      </w:r>
      <w:proofErr w:type="gramEnd"/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4E1C3B" w:rsidP="00130FA6">
            <w:pPr>
              <w:pStyle w:val="af1"/>
            </w:pPr>
            <w:r>
              <w:t>70:21:0100019:3524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4E1C3B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4E1C3B">
              <w:rPr>
                <w:rFonts w:ascii="PT Astra Serif" w:hAnsi="PT Astra Serif"/>
                <w:sz w:val="24"/>
                <w:szCs w:val="24"/>
              </w:rPr>
              <w:t>Томская область, г. Томск, ул. Беринга, д. 24, пом. 1014, 1022, 1031-1035, 1039, 1148-1160, 1162, 1167-1168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4E1C3B">
        <w:rPr>
          <w:rFonts w:ascii="PT Astra Serif" w:hAnsi="PT Astra Serif"/>
        </w:rPr>
        <w:t>11 094 000</w:t>
      </w:r>
      <w:r w:rsidR="004E1C3B" w:rsidRPr="000D0627">
        <w:rPr>
          <w:rFonts w:ascii="PT Astra Serif" w:hAnsi="PT Astra Serif"/>
        </w:rPr>
        <w:t xml:space="preserve"> </w:t>
      </w:r>
      <w:r w:rsidR="004E1C3B">
        <w:rPr>
          <w:rFonts w:ascii="PT Astra Serif" w:hAnsi="PT Astra Serif"/>
        </w:rPr>
        <w:t>(одиннадцать миллионов девяносто четыре тысячи)</w:t>
      </w:r>
      <w:r w:rsidR="00291A04">
        <w:rPr>
          <w:rFonts w:ascii="PT Astra Serif" w:hAnsi="PT Astra Serif"/>
        </w:rPr>
        <w:t xml:space="preserve">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4E1C3B" w:rsidP="0006234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4E1C3B" w:rsidP="009C69E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4E1C3B" w:rsidP="005B4E6D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Регистрационный номер № 1057 от 13.03.2013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E44FA9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По результатам рассмотрения заявления комиссия </w:t>
      </w:r>
      <w:r w:rsidRPr="00E44FA9">
        <w:rPr>
          <w:rFonts w:ascii="PT Astra Serif" w:hAnsi="PT Astra Serif"/>
          <w:b/>
        </w:rPr>
        <w:t>РЕШИЛА</w:t>
      </w:r>
      <w:r w:rsidRPr="00E44FA9">
        <w:rPr>
          <w:rFonts w:ascii="PT Astra Serif" w:hAnsi="PT Astra Serif"/>
        </w:rPr>
        <w:t>:</w:t>
      </w:r>
    </w:p>
    <w:p w:rsidR="004E3F7D" w:rsidRPr="00E44FA9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На основании выявленных нарушений в отчете об оценке:</w:t>
      </w:r>
    </w:p>
    <w:p w:rsidR="00D720AA" w:rsidRDefault="00D720AA" w:rsidP="00D720AA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</w:t>
      </w:r>
      <w:r w:rsidRPr="00675EF9"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требований</w:t>
      </w:r>
      <w:r w:rsidRPr="00381F43">
        <w:rPr>
          <w:rFonts w:ascii="PT Astra Serif" w:hAnsi="PT Astra Serif"/>
        </w:rPr>
        <w:t xml:space="preserve"> к содержанию отчета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;</w:t>
      </w:r>
    </w:p>
    <w:p w:rsidR="00D720AA" w:rsidRDefault="00D720AA" w:rsidP="00D720AA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требовани</w:t>
      </w:r>
      <w:r>
        <w:rPr>
          <w:rFonts w:ascii="PT Astra Serif" w:hAnsi="PT Astra Serif"/>
        </w:rPr>
        <w:t>й</w:t>
      </w:r>
      <w:r w:rsidRPr="00381F43">
        <w:rPr>
          <w:rFonts w:ascii="PT Astra Serif" w:hAnsi="PT Astra Serif"/>
        </w:rPr>
        <w:t xml:space="preserve"> к информации, используемой в отчете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 xml:space="preserve">, </w:t>
      </w:r>
    </w:p>
    <w:p w:rsidR="00CE6879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E44FA9">
        <w:rPr>
          <w:rFonts w:ascii="PT Astra Serif" w:hAnsi="PT Astra Serif"/>
        </w:rPr>
        <w:t>П</w:t>
      </w:r>
      <w:proofErr w:type="gramEnd"/>
      <w:r w:rsidRPr="00E44FA9">
        <w:rPr>
          <w:rFonts w:ascii="PT Astra Serif" w:hAnsi="PT Astra Serif"/>
        </w:rPr>
        <w:t xml:space="preserve">/0311, отклонить заявление </w:t>
      </w:r>
      <w:r w:rsidR="00120956">
        <w:rPr>
          <w:rFonts w:ascii="PT Astra Serif" w:hAnsi="PT Astra Serif"/>
        </w:rPr>
        <w:t>ФИО</w:t>
      </w:r>
      <w:bookmarkStart w:id="0" w:name="_GoBack"/>
      <w:bookmarkEnd w:id="0"/>
      <w:r w:rsidRPr="00E44FA9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4E1C3B">
        <w:rPr>
          <w:rFonts w:ascii="PT Astra Serif" w:hAnsi="PT Astra Serif"/>
        </w:rPr>
        <w:t>70:21:0100019:3524</w:t>
      </w:r>
      <w:r w:rsidRPr="00E44FA9">
        <w:rPr>
          <w:rFonts w:ascii="PT Astra Serif" w:hAnsi="PT Astra Serif"/>
        </w:rPr>
        <w:t xml:space="preserve">, расположенного по адресу: </w:t>
      </w:r>
      <w:r w:rsidR="004E1C3B" w:rsidRPr="004E1C3B">
        <w:rPr>
          <w:rFonts w:ascii="PT Astra Serif" w:hAnsi="PT Astra Serif"/>
        </w:rPr>
        <w:t>Томская область, г. Томск, ул. Беринга, д. 24, пом. 1014, 1022, 1031-1035, 1039, 1148-1160, 1162, 1167-1168</w:t>
      </w:r>
      <w:r w:rsidR="00D53B65">
        <w:rPr>
          <w:rFonts w:ascii="PT Astra Serif" w:hAnsi="PT Astra Serif"/>
        </w:rPr>
        <w:t>.</w:t>
      </w:r>
    </w:p>
    <w:p w:rsidR="00E44FA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Результаты голосования за принятое решение:</w:t>
      </w:r>
    </w:p>
    <w:p w:rsidR="0078340A" w:rsidRPr="00E44FA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Малиновская Елена Юрьевна – за;</w:t>
      </w:r>
    </w:p>
    <w:p w:rsidR="0078340A" w:rsidRPr="00E44FA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Мельникова Екатерина Феликсовна – за;</w:t>
      </w:r>
    </w:p>
    <w:p w:rsidR="00CE6879" w:rsidRPr="00E44FA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Чадаева Инна Валерьевна – за.</w:t>
      </w:r>
    </w:p>
    <w:p w:rsidR="0078340A" w:rsidRPr="00E44FA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</w:r>
      <w:r w:rsidR="0078340A" w:rsidRPr="00E44FA9">
        <w:rPr>
          <w:rFonts w:ascii="PT Astra Serif" w:hAnsi="PT Astra Serif"/>
        </w:rPr>
        <w:t>Решение принято единогласно.</w:t>
      </w:r>
    </w:p>
    <w:p w:rsidR="004E3F7D" w:rsidRPr="00E44FA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Решений об отводах не принималось.</w:t>
      </w:r>
    </w:p>
    <w:p w:rsidR="008749C1" w:rsidRPr="00E44FA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E44FA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44FA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44FA9">
        <w:rPr>
          <w:rFonts w:ascii="PT Astra Serif" w:hAnsi="PT Astra Serif"/>
          <w:bCs/>
        </w:rPr>
        <w:t>П</w:t>
      </w:r>
      <w:r w:rsidR="0010065E" w:rsidRPr="00E44FA9">
        <w:rPr>
          <w:rFonts w:ascii="PT Astra Serif" w:hAnsi="PT Astra Serif"/>
          <w:bCs/>
        </w:rPr>
        <w:t>редседател</w:t>
      </w:r>
      <w:r w:rsidRPr="00E44FA9">
        <w:rPr>
          <w:rFonts w:ascii="PT Astra Serif" w:hAnsi="PT Astra Serif"/>
          <w:bCs/>
        </w:rPr>
        <w:t>ь</w:t>
      </w:r>
      <w:r w:rsidR="00085263" w:rsidRPr="00E44FA9">
        <w:rPr>
          <w:rFonts w:ascii="PT Astra Serif" w:hAnsi="PT Astra Serif"/>
          <w:bCs/>
        </w:rPr>
        <w:t xml:space="preserve"> комиссии                        </w:t>
      </w:r>
      <w:r w:rsidRPr="00E44FA9">
        <w:rPr>
          <w:rFonts w:ascii="PT Astra Serif" w:hAnsi="PT Astra Serif"/>
          <w:bCs/>
        </w:rPr>
        <w:t xml:space="preserve"> </w:t>
      </w:r>
      <w:r w:rsidR="005B6313" w:rsidRPr="00E44FA9">
        <w:rPr>
          <w:rFonts w:ascii="PT Astra Serif" w:hAnsi="PT Astra Serif"/>
          <w:bCs/>
        </w:rPr>
        <w:t xml:space="preserve">                    </w:t>
      </w:r>
      <w:r w:rsidR="00085263" w:rsidRPr="00E44FA9">
        <w:rPr>
          <w:rFonts w:ascii="PT Astra Serif" w:hAnsi="PT Astra Serif"/>
          <w:bCs/>
        </w:rPr>
        <w:t xml:space="preserve">   </w:t>
      </w:r>
      <w:r w:rsidR="004E6C91" w:rsidRPr="00E44FA9">
        <w:rPr>
          <w:rFonts w:ascii="PT Astra Serif" w:hAnsi="PT Astra Serif"/>
          <w:bCs/>
        </w:rPr>
        <w:t xml:space="preserve">            </w:t>
      </w:r>
      <w:r w:rsidRPr="00E44FA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A7D" w:rsidRDefault="00F02A7D">
      <w:r>
        <w:separator/>
      </w:r>
    </w:p>
  </w:endnote>
  <w:endnote w:type="continuationSeparator" w:id="0">
    <w:p w:rsidR="00F02A7D" w:rsidRDefault="00F02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A7D" w:rsidRDefault="00F02A7D">
      <w:r>
        <w:separator/>
      </w:r>
    </w:p>
  </w:footnote>
  <w:footnote w:type="continuationSeparator" w:id="0">
    <w:p w:rsidR="00F02A7D" w:rsidRDefault="00F02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0956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4332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20AA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A7D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292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86</cp:revision>
  <cp:lastPrinted>2021-05-20T09:41:00Z</cp:lastPrinted>
  <dcterms:created xsi:type="dcterms:W3CDTF">2020-10-29T08:09:00Z</dcterms:created>
  <dcterms:modified xsi:type="dcterms:W3CDTF">2021-05-24T03:25:00Z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