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14E" w:rsidRDefault="00F5714E" w:rsidP="00F5714E">
      <w:pPr>
        <w:spacing w:after="120"/>
        <w:jc w:val="right"/>
        <w:rPr>
          <w:b/>
          <w:sz w:val="24"/>
          <w:szCs w:val="24"/>
        </w:rPr>
      </w:pPr>
      <w:r>
        <w:t>Приложение № 14</w:t>
      </w:r>
      <w:r>
        <w:br/>
      </w:r>
    </w:p>
    <w:p w:rsidR="00F5714E" w:rsidRDefault="00F5714E" w:rsidP="00F5714E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F5714E" w:rsidRDefault="00F5714E" w:rsidP="00F5714E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935"/>
        <w:gridCol w:w="113"/>
        <w:gridCol w:w="86"/>
        <w:gridCol w:w="28"/>
        <w:gridCol w:w="85"/>
        <w:gridCol w:w="171"/>
        <w:gridCol w:w="113"/>
        <w:gridCol w:w="254"/>
        <w:gridCol w:w="117"/>
        <w:gridCol w:w="351"/>
        <w:gridCol w:w="15"/>
        <w:gridCol w:w="56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F5714E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F5714E" w:rsidRDefault="00F5714E" w:rsidP="00CA2553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F5714E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F5714E" w:rsidRDefault="00F5714E" w:rsidP="00CA2553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F5714E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F5714E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Богашевское</w:t>
            </w:r>
            <w:proofErr w:type="spellEnd"/>
            <w:r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F5714E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F5714E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F5714E" w:rsidRDefault="00F5714E" w:rsidP="00CA2553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F5714E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vAlign w:val="bottom"/>
            <w:hideMark/>
          </w:tcPr>
          <w:p w:rsidR="00F5714E" w:rsidRPr="00EF3584" w:rsidRDefault="00F5714E" w:rsidP="00CA2553">
            <w:pPr>
              <w:suppressAutoHyphens w:val="0"/>
              <w:spacing w:line="256" w:lineRule="auto"/>
              <w:rPr>
                <w:color w:val="000000"/>
                <w:sz w:val="24"/>
                <w:szCs w:val="24"/>
              </w:rPr>
            </w:pPr>
            <w:r w:rsidRPr="00942EBD">
              <w:rPr>
                <w:color w:val="000000"/>
                <w:sz w:val="24"/>
                <w:szCs w:val="24"/>
              </w:rPr>
              <w:t xml:space="preserve"> </w:t>
            </w:r>
            <w:r w:rsidRPr="00EF3584">
              <w:rPr>
                <w:color w:val="000000"/>
                <w:sz w:val="24"/>
                <w:szCs w:val="24"/>
              </w:rPr>
              <w:t>70:14:0341014</w:t>
            </w:r>
            <w:r>
              <w:rPr>
                <w:color w:val="000000"/>
                <w:sz w:val="24"/>
                <w:szCs w:val="24"/>
              </w:rPr>
              <w:t xml:space="preserve"> (</w:t>
            </w:r>
            <w:bookmarkStart w:id="0" w:name="_GoBack"/>
            <w:r>
              <w:rPr>
                <w:color w:val="000000"/>
                <w:sz w:val="24"/>
                <w:szCs w:val="24"/>
              </w:rPr>
              <w:t>СНТ «Земляника»)</w:t>
            </w:r>
            <w:bookmarkEnd w:id="0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F5714E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F5714E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F5714E" w:rsidRDefault="00F5714E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F5714E" w:rsidRDefault="00F5714E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F5714E" w:rsidRDefault="00F5714E" w:rsidP="00CA2553">
            <w:pPr>
              <w:spacing w:line="256" w:lineRule="auto"/>
            </w:pPr>
          </w:p>
        </w:tc>
      </w:tr>
      <w:tr w:rsidR="00F5714E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F5714E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F5714E" w:rsidRDefault="00F5714E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F5714E" w:rsidRDefault="00F5714E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F5714E" w:rsidRDefault="00F5714E" w:rsidP="00CA2553">
            <w:pPr>
              <w:spacing w:line="256" w:lineRule="auto"/>
            </w:pPr>
          </w:p>
        </w:tc>
      </w:tr>
      <w:tr w:rsidR="00F5714E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F5714E" w:rsidRDefault="00F5714E" w:rsidP="00CA2553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F5714E" w:rsidTr="00CA2553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F5714E" w:rsidRDefault="00F5714E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3"/>
            <w:vAlign w:val="bottom"/>
            <w:hideMark/>
          </w:tcPr>
          <w:p w:rsidR="00F5714E" w:rsidRDefault="00F5714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F5714E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F5714E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Томский р-н, с. Богашево, ул. Советская, 6</w:t>
            </w:r>
          </w:p>
        </w:tc>
      </w:tr>
      <w:tr w:rsidR="00F5714E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Администрация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Богашевского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F5714E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F5714E" w:rsidRDefault="00F5714E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F5714E" w:rsidRDefault="00F5714E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F5714E" w:rsidRDefault="00F5714E" w:rsidP="00CA2553">
            <w:pPr>
              <w:spacing w:line="256" w:lineRule="auto"/>
            </w:pPr>
          </w:p>
        </w:tc>
      </w:tr>
      <w:tr w:rsidR="00F5714E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F5714E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vAlign w:val="bottom"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5714E" w:rsidRDefault="00F5714E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>
                <w:rPr>
                  <w:rStyle w:val="a3"/>
                  <w:szCs w:val="26"/>
                </w:rPr>
                <w:t>http://www.tradm.ru</w:t>
              </w:r>
            </w:hyperlink>
            <w:r>
              <w:rPr>
                <w:rStyle w:val="a3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F5714E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F5714E" w:rsidRDefault="00F5714E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F5714E" w:rsidRDefault="00F5714E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F5714E" w:rsidRDefault="00F5714E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F5714E" w:rsidRDefault="00F5714E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F5714E" w:rsidRDefault="00F5714E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F5714E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5714E" w:rsidRDefault="00F5714E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F5714E" w:rsidRDefault="00F5714E" w:rsidP="00CA2553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F5714E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F5714E" w:rsidRDefault="00F5714E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F5714E" w:rsidRDefault="00F5714E" w:rsidP="00CA2553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F5714E" w:rsidRDefault="00F5714E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F5714E" w:rsidRDefault="00F5714E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F5714E" w:rsidRDefault="00F5714E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F5714E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F5714E" w:rsidRDefault="00F5714E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F5714E" w:rsidRDefault="00F5714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5714E" w:rsidRPr="00BC3EAC" w:rsidRDefault="00F5714E" w:rsidP="00CA2553">
            <w:pPr>
              <w:spacing w:line="256" w:lineRule="auto"/>
              <w:rPr>
                <w:sz w:val="26"/>
                <w:szCs w:val="26"/>
              </w:rPr>
            </w:pPr>
            <w:r w:rsidRPr="00BC3EAC">
              <w:rPr>
                <w:sz w:val="26"/>
                <w:szCs w:val="26"/>
                <w:lang w:val="en-US"/>
              </w:rPr>
              <w:t>https</w:t>
            </w:r>
            <w:r w:rsidRPr="00BC3EAC">
              <w:rPr>
                <w:sz w:val="26"/>
                <w:szCs w:val="26"/>
              </w:rPr>
              <w:t>://</w:t>
            </w:r>
            <w:r w:rsidRPr="00BC3EAC">
              <w:rPr>
                <w:sz w:val="26"/>
                <w:szCs w:val="26"/>
                <w:lang w:val="en-US"/>
              </w:rPr>
              <w:t>dugs</w:t>
            </w:r>
            <w:r w:rsidRPr="00BC3EAC">
              <w:rPr>
                <w:sz w:val="26"/>
                <w:szCs w:val="26"/>
              </w:rPr>
              <w:t>.</w:t>
            </w:r>
            <w:proofErr w:type="spellStart"/>
            <w:r w:rsidRPr="00BC3EAC">
              <w:rPr>
                <w:sz w:val="26"/>
                <w:szCs w:val="26"/>
                <w:lang w:val="en-US"/>
              </w:rPr>
              <w:t>tomsk</w:t>
            </w:r>
            <w:proofErr w:type="spellEnd"/>
            <w:r w:rsidRPr="00BC3EAC">
              <w:rPr>
                <w:sz w:val="26"/>
                <w:szCs w:val="26"/>
              </w:rPr>
              <w:t>.</w:t>
            </w:r>
            <w:proofErr w:type="spellStart"/>
            <w:r w:rsidRPr="00BC3EAC">
              <w:rPr>
                <w:sz w:val="26"/>
                <w:szCs w:val="26"/>
                <w:lang w:val="en-US"/>
              </w:rPr>
              <w:t>gov</w:t>
            </w:r>
            <w:proofErr w:type="spellEnd"/>
            <w:r w:rsidRPr="00BC3EAC">
              <w:rPr>
                <w:sz w:val="26"/>
                <w:szCs w:val="26"/>
              </w:rPr>
              <w:t>.</w:t>
            </w:r>
            <w:proofErr w:type="spellStart"/>
            <w:r w:rsidRPr="00BC3EAC">
              <w:rPr>
                <w:sz w:val="26"/>
                <w:szCs w:val="26"/>
                <w:lang w:val="en-US"/>
              </w:rPr>
              <w:t>ru</w:t>
            </w:r>
            <w:proofErr w:type="spellEnd"/>
            <w:r w:rsidRPr="00BC3EAC">
              <w:rPr>
                <w:sz w:val="26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F5714E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F5714E" w:rsidRDefault="00F5714E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F5714E" w:rsidRDefault="00F5714E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F5714E" w:rsidRDefault="00F5714E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F5714E" w:rsidRDefault="00F5714E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F5714E" w:rsidRDefault="00F5714E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F5714E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F5714E" w:rsidRDefault="00F5714E" w:rsidP="00CA2553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F5714E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  <w:r w:rsidRPr="00EF3584">
              <w:rPr>
                <w:color w:val="000000"/>
                <w:sz w:val="24"/>
                <w:szCs w:val="24"/>
              </w:rPr>
              <w:t>70:14:0341014</w:t>
            </w:r>
            <w:r>
              <w:rPr>
                <w:color w:val="000000"/>
                <w:sz w:val="24"/>
                <w:szCs w:val="24"/>
              </w:rPr>
              <w:t xml:space="preserve"> (СНТ «Земляника»)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F5714E" w:rsidTr="00CA2553">
        <w:tc>
          <w:tcPr>
            <w:tcW w:w="2438" w:type="dxa"/>
            <w:gridSpan w:val="17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состоится по адресу:</w:t>
            </w:r>
          </w:p>
        </w:tc>
        <w:tc>
          <w:tcPr>
            <w:tcW w:w="7372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с. Богашево, ул. Советская, 6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Богашевского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F5714E" w:rsidTr="00CA2553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F5714E" w:rsidRDefault="00F5714E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vAlign w:val="bottom"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539" w:type="dxa"/>
            <w:gridSpan w:val="4"/>
            <w:vAlign w:val="bottom"/>
            <w:hideMark/>
          </w:tcPr>
          <w:p w:rsidR="00F5714E" w:rsidRDefault="00F5714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F5714E" w:rsidRDefault="00F5714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F5714E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F5714E" w:rsidRDefault="00F5714E" w:rsidP="00CA2553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F5714E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F5714E" w:rsidRDefault="00F5714E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F5714E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F5714E" w:rsidRDefault="00F5714E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F5714E" w:rsidRDefault="00F5714E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7" w:type="dxa"/>
            <w:vAlign w:val="bottom"/>
            <w:hideMark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F5714E" w:rsidRDefault="00F5714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F5714E" w:rsidRDefault="00F5714E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F5714E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F5714E" w:rsidRPr="00616406" w:rsidRDefault="00F5714E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F5714E" w:rsidRPr="00616406" w:rsidRDefault="00F5714E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5714E" w:rsidRPr="00616406" w:rsidRDefault="00F5714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F5714E" w:rsidRPr="00616406" w:rsidRDefault="00F5714E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5714E" w:rsidRPr="00616406" w:rsidRDefault="00F5714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F5714E" w:rsidRPr="00616406" w:rsidRDefault="00F5714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5714E" w:rsidRPr="00616406" w:rsidRDefault="00F5714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F5714E" w:rsidRPr="00616406" w:rsidRDefault="00F5714E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5714E" w:rsidRPr="00616406" w:rsidRDefault="00F5714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27" w:type="dxa"/>
            <w:vAlign w:val="bottom"/>
            <w:hideMark/>
          </w:tcPr>
          <w:p w:rsidR="00F5714E" w:rsidRPr="00616406" w:rsidRDefault="00F5714E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5714E" w:rsidRPr="00616406" w:rsidRDefault="00F5714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F5714E" w:rsidRPr="00616406" w:rsidRDefault="00F5714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5714E" w:rsidRPr="00616406" w:rsidRDefault="00F5714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F5714E" w:rsidRPr="00616406" w:rsidRDefault="00F5714E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</w:t>
            </w:r>
          </w:p>
        </w:tc>
      </w:tr>
      <w:tr w:rsidR="00F5714E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F5714E" w:rsidRDefault="00F5714E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7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F5714E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F5714E" w:rsidRDefault="00F5714E" w:rsidP="00CA2553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F5714E" w:rsidRDefault="00F5714E" w:rsidP="00F5714E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F5714E" w:rsidRDefault="00F5714E" w:rsidP="00F5714E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F5714E" w:rsidRDefault="00F5714E" w:rsidP="00F5714E">
      <w:pPr>
        <w:spacing w:after="120"/>
        <w:jc w:val="right"/>
      </w:pPr>
    </w:p>
    <w:p w:rsidR="00F5714E" w:rsidRDefault="00F5714E" w:rsidP="00F5714E">
      <w:pPr>
        <w:spacing w:after="120"/>
        <w:jc w:val="right"/>
      </w:pPr>
    </w:p>
    <w:p w:rsidR="00F5714E" w:rsidRDefault="00F5714E" w:rsidP="00F5714E">
      <w:pPr>
        <w:spacing w:after="120"/>
        <w:jc w:val="right"/>
      </w:pPr>
    </w:p>
    <w:p w:rsidR="00F5714E" w:rsidRDefault="00F5714E" w:rsidP="00F5714E">
      <w:pPr>
        <w:spacing w:after="120"/>
        <w:jc w:val="right"/>
      </w:pPr>
    </w:p>
    <w:p w:rsidR="00F5714E" w:rsidRDefault="00F5714E" w:rsidP="00F5714E">
      <w:pPr>
        <w:spacing w:after="120"/>
        <w:jc w:val="right"/>
      </w:pPr>
    </w:p>
    <w:p w:rsidR="00F5714E" w:rsidRDefault="00F5714E" w:rsidP="00F5714E">
      <w:pPr>
        <w:spacing w:after="120"/>
        <w:jc w:val="right"/>
      </w:pPr>
    </w:p>
    <w:p w:rsidR="00F5714E" w:rsidRDefault="00F5714E" w:rsidP="00F5714E">
      <w:pPr>
        <w:spacing w:after="120"/>
        <w:jc w:val="right"/>
      </w:pPr>
    </w:p>
    <w:p w:rsidR="00F5714E" w:rsidRDefault="00F5714E" w:rsidP="00F5714E">
      <w:pPr>
        <w:spacing w:after="120"/>
        <w:jc w:val="right"/>
      </w:pPr>
    </w:p>
    <w:p w:rsidR="00F5714E" w:rsidRDefault="00F5714E" w:rsidP="00F5714E">
      <w:pPr>
        <w:spacing w:after="120"/>
        <w:jc w:val="right"/>
      </w:pPr>
    </w:p>
    <w:p w:rsidR="00F5714E" w:rsidRDefault="00F5714E" w:rsidP="00F5714E">
      <w:pPr>
        <w:spacing w:after="120"/>
        <w:jc w:val="right"/>
      </w:pPr>
    </w:p>
    <w:p w:rsidR="00F5714E" w:rsidRDefault="00F5714E" w:rsidP="00F5714E">
      <w:pPr>
        <w:spacing w:after="120"/>
        <w:jc w:val="right"/>
      </w:pPr>
    </w:p>
    <w:p w:rsidR="00F5714E" w:rsidRDefault="00F5714E" w:rsidP="00F5714E">
      <w:pPr>
        <w:spacing w:after="120"/>
        <w:jc w:val="right"/>
      </w:pPr>
    </w:p>
    <w:p w:rsidR="00F5714E" w:rsidRDefault="00F5714E" w:rsidP="00F5714E">
      <w:pPr>
        <w:spacing w:after="120"/>
        <w:jc w:val="right"/>
      </w:pPr>
    </w:p>
    <w:p w:rsidR="00F5714E" w:rsidRDefault="00F5714E" w:rsidP="00F5714E">
      <w:pPr>
        <w:spacing w:after="120"/>
        <w:jc w:val="right"/>
      </w:pPr>
    </w:p>
    <w:p w:rsidR="006A6E35" w:rsidRPr="00F5714E" w:rsidRDefault="00C91D40" w:rsidP="00F5714E"/>
    <w:sectPr w:rsidR="006A6E35" w:rsidRPr="00F571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1D40" w:rsidRDefault="00C91D40" w:rsidP="00E8262C">
      <w:r>
        <w:separator/>
      </w:r>
    </w:p>
  </w:endnote>
  <w:endnote w:type="continuationSeparator" w:id="0">
    <w:p w:rsidR="00C91D40" w:rsidRDefault="00C91D40" w:rsidP="00E8262C">
      <w:r>
        <w:continuationSeparator/>
      </w:r>
    </w:p>
  </w:endnote>
  <w:endnote w:id="1">
    <w:p w:rsidR="00F5714E" w:rsidRDefault="00F5714E" w:rsidP="00F5714E">
      <w:pPr>
        <w:pStyle w:val="a4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1D40" w:rsidRDefault="00C91D40" w:rsidP="00E8262C">
      <w:r>
        <w:separator/>
      </w:r>
    </w:p>
  </w:footnote>
  <w:footnote w:type="continuationSeparator" w:id="0">
    <w:p w:rsidR="00C91D40" w:rsidRDefault="00C91D40" w:rsidP="00E826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A50"/>
    <w:rsid w:val="000D3088"/>
    <w:rsid w:val="000F6F70"/>
    <w:rsid w:val="003338AA"/>
    <w:rsid w:val="004645DF"/>
    <w:rsid w:val="004E6296"/>
    <w:rsid w:val="00681B76"/>
    <w:rsid w:val="007A3EC6"/>
    <w:rsid w:val="008515E9"/>
    <w:rsid w:val="00A84A50"/>
    <w:rsid w:val="00B52E58"/>
    <w:rsid w:val="00C91D40"/>
    <w:rsid w:val="00CB379E"/>
    <w:rsid w:val="00CC0DF9"/>
    <w:rsid w:val="00CF6298"/>
    <w:rsid w:val="00D57577"/>
    <w:rsid w:val="00E8262C"/>
    <w:rsid w:val="00F57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A39737-014F-47DD-9448-A83425E28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A5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A84A50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84A50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A84A50"/>
    <w:rPr>
      <w:color w:val="0563C1" w:themeColor="hyperlink"/>
      <w:u w:val="single"/>
    </w:rPr>
  </w:style>
  <w:style w:type="paragraph" w:styleId="a4">
    <w:name w:val="endnote text"/>
    <w:basedOn w:val="a"/>
    <w:link w:val="a5"/>
    <w:uiPriority w:val="99"/>
    <w:unhideWhenUsed/>
    <w:rsid w:val="00E8262C"/>
    <w:pPr>
      <w:suppressAutoHyphens w:val="0"/>
      <w:autoSpaceDE w:val="0"/>
      <w:autoSpaceDN w:val="0"/>
    </w:pPr>
    <w:rPr>
      <w:lang w:eastAsia="ru-RU"/>
    </w:rPr>
  </w:style>
  <w:style w:type="character" w:customStyle="1" w:styleId="a5">
    <w:name w:val="Текст концевой сноски Знак"/>
    <w:basedOn w:val="a0"/>
    <w:link w:val="a4"/>
    <w:uiPriority w:val="99"/>
    <w:rsid w:val="00E826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реквизитПодпись"/>
    <w:basedOn w:val="a"/>
    <w:uiPriority w:val="99"/>
    <w:semiHidden/>
    <w:rsid w:val="00E8262C"/>
    <w:pPr>
      <w:tabs>
        <w:tab w:val="left" w:pos="6804"/>
      </w:tabs>
      <w:spacing w:before="360"/>
    </w:pPr>
    <w:rPr>
      <w:rFonts w:eastAsia="Arial"/>
      <w:sz w:val="24"/>
    </w:rPr>
  </w:style>
  <w:style w:type="character" w:styleId="a7">
    <w:name w:val="endnote reference"/>
    <w:basedOn w:val="a0"/>
    <w:uiPriority w:val="99"/>
    <w:semiHidden/>
    <w:unhideWhenUsed/>
    <w:rsid w:val="00E8262C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Гладун Алексей Юрьевич</dc:creator>
  <cp:keywords/>
  <dc:description/>
  <cp:lastModifiedBy>Гладун Алексей Юрьевич</cp:lastModifiedBy>
  <cp:revision>2</cp:revision>
  <dcterms:created xsi:type="dcterms:W3CDTF">2021-06-03T11:02:00Z</dcterms:created>
  <dcterms:modified xsi:type="dcterms:W3CDTF">2021-06-03T11:02:00Z</dcterms:modified>
</cp:coreProperties>
</file>