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4B26CA">
        <w:rPr>
          <w:rFonts w:ascii="PT Astra Serif" w:hAnsi="PT Astra Serif"/>
          <w:b/>
          <w:bCs/>
          <w:sz w:val="26"/>
          <w:szCs w:val="26"/>
        </w:rPr>
        <w:t>3</w:t>
      </w:r>
      <w:r w:rsidR="000918DE">
        <w:rPr>
          <w:rFonts w:ascii="PT Astra Serif" w:hAnsi="PT Astra Serif"/>
          <w:b/>
          <w:bCs/>
          <w:sz w:val="26"/>
          <w:szCs w:val="26"/>
        </w:rPr>
        <w:t>6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93387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  <w:r w:rsidR="00A3592B">
              <w:rPr>
                <w:rFonts w:ascii="PT Astra Serif" w:hAnsi="PT Astra Serif"/>
              </w:rPr>
              <w:t xml:space="preserve"> августа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B26993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бизнес-планирования Союза «Томская торгово-промышленная палата»</w:t>
            </w:r>
          </w:p>
        </w:tc>
      </w:tr>
      <w:tr w:rsidR="0022077B" w:rsidRPr="00DA55D1" w:rsidTr="00B26993">
        <w:tc>
          <w:tcPr>
            <w:tcW w:w="2959" w:type="dxa"/>
            <w:shd w:val="clear" w:color="auto" w:fill="auto"/>
          </w:tcPr>
          <w:p w:rsidR="0022077B" w:rsidRDefault="0022077B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2077B" w:rsidRDefault="0022077B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2077B" w:rsidRDefault="0022077B" w:rsidP="00B26993">
            <w:pPr>
              <w:pStyle w:val="af1"/>
            </w:pPr>
          </w:p>
        </w:tc>
      </w:tr>
      <w:tr w:rsidR="0022077B" w:rsidRPr="00DA55D1" w:rsidTr="00B26993">
        <w:tc>
          <w:tcPr>
            <w:tcW w:w="2959" w:type="dxa"/>
            <w:shd w:val="clear" w:color="auto" w:fill="auto"/>
          </w:tcPr>
          <w:p w:rsidR="0022077B" w:rsidRDefault="0022077B" w:rsidP="00B26993">
            <w:pPr>
              <w:pStyle w:val="af1"/>
            </w:pPr>
            <w:r w:rsidRPr="00DC3694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22077B" w:rsidRDefault="00ED5C01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2077B" w:rsidRDefault="0022077B" w:rsidP="00B26993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A3592B" w:rsidP="00CE3C44">
            <w:pPr>
              <w:pStyle w:val="af1"/>
            </w:pPr>
            <w:r>
              <w:t>Кузьминская Елена Вячеславовна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2077B" w:rsidP="00CE3C44">
            <w:pPr>
              <w:pStyle w:val="af1"/>
            </w:pPr>
            <w:r>
              <w:t>консультант комитета по распоряжению имуществом и контролю Д</w:t>
            </w:r>
            <w:r w:rsidRPr="00DA55D1">
              <w:t>епартамента по управлению государственной собственностью Томской области</w:t>
            </w:r>
          </w:p>
        </w:tc>
      </w:tr>
      <w:tr w:rsidR="0022077B" w:rsidRPr="008C23B0" w:rsidTr="00162125">
        <w:tc>
          <w:tcPr>
            <w:tcW w:w="2968" w:type="dxa"/>
            <w:shd w:val="clear" w:color="auto" w:fill="auto"/>
          </w:tcPr>
          <w:p w:rsidR="0022077B" w:rsidRDefault="0022077B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2077B" w:rsidRPr="008C23B0" w:rsidRDefault="0022077B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2077B" w:rsidRDefault="0022077B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22077B" w:rsidP="00B26993">
            <w:pPr>
              <w:pStyle w:val="af1"/>
            </w:pPr>
            <w:r w:rsidRPr="008E6056">
              <w:t>Кучер Владимир Владимирович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22077B" w:rsidP="00B26993">
            <w:pPr>
              <w:pStyle w:val="af1"/>
            </w:pPr>
            <w:r w:rsidRPr="008E6056">
              <w:t>первый заместитель Главы Кожевниковского района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D10884" w:rsidRPr="008C23B0" w:rsidTr="00162125">
        <w:tc>
          <w:tcPr>
            <w:tcW w:w="2968" w:type="dxa"/>
            <w:shd w:val="clear" w:color="auto" w:fill="auto"/>
          </w:tcPr>
          <w:p w:rsidR="00D10884" w:rsidRPr="00DA55D1" w:rsidRDefault="00D10884" w:rsidP="00397997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DA55D1" w:rsidRDefault="00D10884" w:rsidP="00397997">
            <w:pPr>
              <w:pStyle w:val="af1"/>
            </w:pPr>
            <w:r w:rsidRPr="00DA55D1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DA55D1" w:rsidRDefault="00D10884" w:rsidP="00397997">
            <w:pPr>
              <w:pStyle w:val="af1"/>
            </w:pPr>
            <w:r w:rsidRPr="00457396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lastRenderedPageBreak/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="007F6C3C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7F6C3C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>
        <w:rPr>
          <w:rFonts w:ascii="PT Astra Serif" w:hAnsi="PT Astra Serif"/>
        </w:rPr>
        <w:t xml:space="preserve"> </w:t>
      </w:r>
      <w:r w:rsidR="00086A39">
        <w:rPr>
          <w:rFonts w:ascii="PT Astra Serif" w:hAnsi="PT Astra Serif"/>
        </w:rPr>
        <w:t>0</w:t>
      </w:r>
      <w:r w:rsidR="00125514">
        <w:rPr>
          <w:rFonts w:ascii="PT Astra Serif" w:hAnsi="PT Astra Serif"/>
        </w:rPr>
        <w:t>9</w:t>
      </w:r>
      <w:r w:rsidR="00BE6A23" w:rsidRPr="00836552">
        <w:rPr>
          <w:rFonts w:ascii="PT Astra Serif" w:hAnsi="PT Astra Serif"/>
        </w:rPr>
        <w:t>.0</w:t>
      </w:r>
      <w:r w:rsidR="00086A39">
        <w:rPr>
          <w:rFonts w:ascii="PT Astra Serif" w:hAnsi="PT Astra Serif"/>
        </w:rPr>
        <w:t>7</w:t>
      </w:r>
      <w:r w:rsidR="00BE6A23" w:rsidRPr="00836552">
        <w:rPr>
          <w:rFonts w:ascii="PT Astra Serif" w:hAnsi="PT Astra Serif"/>
        </w:rPr>
        <w:t>.2021 вх. № 2021/</w:t>
      </w:r>
      <w:r w:rsidR="00A3592B">
        <w:rPr>
          <w:rFonts w:ascii="PT Astra Serif" w:hAnsi="PT Astra Serif"/>
        </w:rPr>
        <w:t>9</w:t>
      </w:r>
      <w:r w:rsidR="000918DE">
        <w:rPr>
          <w:rFonts w:ascii="PT Astra Serif" w:hAnsi="PT Astra Serif"/>
        </w:rPr>
        <w:t>8</w:t>
      </w:r>
      <w:r w:rsidR="00A3592B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от</w:t>
      </w:r>
      <w:r w:rsidR="000918DE">
        <w:rPr>
          <w:rFonts w:ascii="PT Astra Serif" w:hAnsi="PT Astra Serif"/>
        </w:rPr>
        <w:t xml:space="preserve"> </w:t>
      </w:r>
      <w:r w:rsidR="00D20452">
        <w:rPr>
          <w:rFonts w:ascii="PT Astra Serif" w:hAnsi="PT Astra Serif"/>
        </w:rPr>
        <w:t>ФИО</w:t>
      </w:r>
      <w:bookmarkStart w:id="0" w:name="_GoBack"/>
      <w:bookmarkEnd w:id="0"/>
      <w:r w:rsidR="00933872">
        <w:rPr>
          <w:rFonts w:ascii="PT Astra Serif" w:hAnsi="PT Astra Serif"/>
        </w:rPr>
        <w:t xml:space="preserve">,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0918DE" w:rsidRPr="000918DE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0918DE" w:rsidP="0059596E">
            <w:pPr>
              <w:pStyle w:val="af1"/>
            </w:pPr>
            <w:r>
              <w:t>70:19:0000004:1044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0918DE" w:rsidP="002F64B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Томская область, Колпашевский муниципальный район, Колпашевское городское поселение, г. Колпашево, ул. Портовая, 23 строение 1.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0918DE">
        <w:rPr>
          <w:rFonts w:ascii="PT Astra Serif" w:hAnsi="PT Astra Serif"/>
        </w:rPr>
        <w:t>3 227 000 (три миллиона двести двадцать семь тысяч)</w:t>
      </w:r>
      <w:r w:rsidR="000918DE" w:rsidRPr="000D0627">
        <w:rPr>
          <w:rFonts w:ascii="PT Astra Serif" w:hAnsi="PT Astra Serif"/>
        </w:rPr>
        <w:t xml:space="preserve"> рубл</w:t>
      </w:r>
      <w:r w:rsidR="000918DE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0918DE">
        <w:rPr>
          <w:rFonts w:ascii="PT Astra Serif" w:hAnsi="PT Astra Serif"/>
        </w:rPr>
        <w:t>01</w:t>
      </w:r>
      <w:r w:rsidR="00BE6A23" w:rsidRPr="000D0627">
        <w:rPr>
          <w:rFonts w:ascii="PT Astra Serif" w:hAnsi="PT Astra Serif"/>
        </w:rPr>
        <w:t>.</w:t>
      </w:r>
      <w:r w:rsidR="007F6C3C">
        <w:rPr>
          <w:rFonts w:ascii="PT Astra Serif" w:hAnsi="PT Astra Serif"/>
        </w:rPr>
        <w:t>0</w:t>
      </w:r>
      <w:r w:rsidR="000918DE">
        <w:rPr>
          <w:rFonts w:ascii="PT Astra Serif" w:hAnsi="PT Astra Serif"/>
        </w:rPr>
        <w:t>1</w:t>
      </w:r>
      <w:r w:rsidR="00BE6A23" w:rsidRPr="000D0627">
        <w:rPr>
          <w:rFonts w:ascii="PT Astra Serif" w:hAnsi="PT Astra Serif"/>
        </w:rPr>
        <w:t>.20</w:t>
      </w:r>
      <w:r w:rsidR="000918DE">
        <w:rPr>
          <w:rFonts w:ascii="PT Astra Serif" w:hAnsi="PT Astra Serif"/>
        </w:rPr>
        <w:t>19</w:t>
      </w:r>
      <w:r w:rsidR="00BE6A23" w:rsidRPr="000D0627">
        <w:rPr>
          <w:rFonts w:ascii="PT Astra Serif" w:hAnsi="PT Astra Serif"/>
        </w:rPr>
        <w:t xml:space="preserve"> </w:t>
      </w:r>
      <w:r w:rsidR="00DF7490" w:rsidRPr="00DD554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8C23B0" w:rsidTr="00D576C8">
        <w:tc>
          <w:tcPr>
            <w:tcW w:w="3083" w:type="dxa"/>
            <w:shd w:val="clear" w:color="auto" w:fill="auto"/>
          </w:tcPr>
          <w:p w:rsidR="00086A39" w:rsidRPr="009B0982" w:rsidRDefault="000918DE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Смирнов Павел Николаевич</w:t>
            </w:r>
          </w:p>
        </w:tc>
        <w:tc>
          <w:tcPr>
            <w:tcW w:w="3130" w:type="dxa"/>
            <w:shd w:val="clear" w:color="auto" w:fill="auto"/>
          </w:tcPr>
          <w:p w:rsidR="00086A39" w:rsidRPr="009B0982" w:rsidRDefault="000918DE" w:rsidP="001255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«Саморегулируемая организация оценщиков «Экспертный совет»</w:t>
            </w:r>
          </w:p>
        </w:tc>
        <w:tc>
          <w:tcPr>
            <w:tcW w:w="3131" w:type="dxa"/>
            <w:shd w:val="clear" w:color="auto" w:fill="auto"/>
          </w:tcPr>
          <w:p w:rsidR="00086A39" w:rsidRPr="009B0982" w:rsidRDefault="00125514" w:rsidP="000918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</w:t>
            </w:r>
            <w:r w:rsidR="002F64BD">
              <w:rPr>
                <w:rFonts w:ascii="PT Astra Serif" w:hAnsi="PT Astra Serif"/>
              </w:rPr>
              <w:t xml:space="preserve"> № </w:t>
            </w:r>
            <w:r w:rsidR="000918DE">
              <w:rPr>
                <w:rFonts w:ascii="PT Astra Serif" w:hAnsi="PT Astra Serif"/>
              </w:rPr>
              <w:t>183</w:t>
            </w:r>
            <w:r w:rsidR="00086A39">
              <w:rPr>
                <w:rFonts w:ascii="PT Astra Serif" w:hAnsi="PT Astra Serif"/>
              </w:rPr>
              <w:t xml:space="preserve"> от </w:t>
            </w:r>
            <w:r w:rsidR="007F6C3C">
              <w:rPr>
                <w:rFonts w:ascii="PT Astra Serif" w:hAnsi="PT Astra Serif"/>
              </w:rPr>
              <w:t>2</w:t>
            </w:r>
            <w:r w:rsidR="000918DE">
              <w:rPr>
                <w:rFonts w:ascii="PT Astra Serif" w:hAnsi="PT Astra Serif"/>
              </w:rPr>
              <w:t>0</w:t>
            </w:r>
            <w:r w:rsidR="00086A39">
              <w:rPr>
                <w:rFonts w:ascii="PT Astra Serif" w:hAnsi="PT Astra Serif"/>
              </w:rPr>
              <w:t>.0</w:t>
            </w:r>
            <w:r w:rsidR="000918DE">
              <w:rPr>
                <w:rFonts w:ascii="PT Astra Serif" w:hAnsi="PT Astra Serif"/>
              </w:rPr>
              <w:t>9</w:t>
            </w:r>
            <w:r w:rsidR="00086A39">
              <w:rPr>
                <w:rFonts w:ascii="PT Astra Serif" w:hAnsi="PT Astra Serif"/>
              </w:rPr>
              <w:t>.20</w:t>
            </w:r>
            <w:r>
              <w:rPr>
                <w:rFonts w:ascii="PT Astra Serif" w:hAnsi="PT Astra Serif"/>
              </w:rPr>
              <w:t>1</w:t>
            </w:r>
            <w:r w:rsidR="000918DE">
              <w:rPr>
                <w:rFonts w:ascii="PT Astra Serif" w:hAnsi="PT Astra Serif"/>
              </w:rPr>
              <w:t>3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E95D54" w:rsidRDefault="00B65B8A" w:rsidP="00E95D54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E95D54" w:rsidRDefault="00E95D54" w:rsidP="00E95D54">
      <w:pPr>
        <w:pStyle w:val="Default"/>
        <w:ind w:firstLine="709"/>
        <w:jc w:val="both"/>
        <w:rPr>
          <w:rFonts w:ascii="PT Astra Serif" w:hAnsi="PT Astra Serif"/>
        </w:rPr>
      </w:pPr>
      <w:r w:rsidRPr="00A75D65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E95D54" w:rsidRPr="00A75D65" w:rsidRDefault="00E95D54" w:rsidP="00E95D54">
      <w:pPr>
        <w:pStyle w:val="Default"/>
        <w:ind w:firstLine="709"/>
        <w:jc w:val="both"/>
        <w:rPr>
          <w:rFonts w:ascii="PT Astra Serif" w:hAnsi="PT Astra Serif"/>
        </w:rPr>
      </w:pPr>
      <w:r w:rsidRPr="00A75D65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5C01" w:rsidRDefault="00E95D54" w:rsidP="00E95D54">
      <w:pPr>
        <w:pStyle w:val="Default"/>
        <w:ind w:firstLine="709"/>
        <w:jc w:val="both"/>
        <w:rPr>
          <w:rFonts w:ascii="PT Astra Serif" w:hAnsi="PT Astra Serif"/>
        </w:rPr>
      </w:pPr>
      <w:r w:rsidRPr="00A75D65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Pr="0001391B">
        <w:rPr>
          <w:rFonts w:ascii="PT Astra Serif" w:hAnsi="PT Astra Serif"/>
        </w:rPr>
        <w:t>70:19:0000004:1044</w:t>
      </w:r>
      <w:r w:rsidRPr="00A75D65">
        <w:rPr>
          <w:rFonts w:ascii="PT Astra Serif" w:hAnsi="PT Astra Serif"/>
        </w:rPr>
        <w:t xml:space="preserve"> в размере его рыночной стоимости </w:t>
      </w:r>
      <w:r>
        <w:rPr>
          <w:rFonts w:ascii="PT Astra Serif" w:hAnsi="PT Astra Serif"/>
        </w:rPr>
        <w:t>3 227 000 (три миллиона двести двадцать семь тысяч)</w:t>
      </w:r>
      <w:r w:rsidRPr="000D0627">
        <w:rPr>
          <w:rFonts w:ascii="PT Astra Serif" w:hAnsi="PT Astra Serif"/>
        </w:rPr>
        <w:t xml:space="preserve"> рубл</w:t>
      </w:r>
      <w:r>
        <w:rPr>
          <w:rFonts w:ascii="PT Astra Serif" w:hAnsi="PT Astra Serif"/>
        </w:rPr>
        <w:t>ей.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0750DC" w:rsidRDefault="00E95D54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за;</w:t>
      </w:r>
    </w:p>
    <w:p w:rsidR="00E95D54" w:rsidRDefault="00E95D54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70A66">
        <w:rPr>
          <w:rFonts w:ascii="PT Astra Serif" w:hAnsi="PT Astra Serif"/>
        </w:rPr>
        <w:t>Лиманская Наталья Викторовна</w:t>
      </w:r>
      <w:r>
        <w:rPr>
          <w:rFonts w:ascii="PT Astra Serif" w:hAnsi="PT Astra Serif"/>
        </w:rPr>
        <w:t xml:space="preserve">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</w:t>
      </w:r>
      <w:r w:rsidR="00E95D54">
        <w:rPr>
          <w:rFonts w:ascii="PT Astra Serif" w:hAnsi="PT Astra Serif"/>
          <w:bCs/>
        </w:rPr>
        <w:t xml:space="preserve">                                    </w:t>
      </w:r>
      <w:r w:rsidR="00085263" w:rsidRPr="008C23B0">
        <w:rPr>
          <w:rFonts w:ascii="PT Astra Serif" w:hAnsi="PT Astra Serif"/>
          <w:bCs/>
        </w:rPr>
        <w:t xml:space="preserve">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125514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Кузьминская Елена Вячеславовна</w:t>
      </w:r>
    </w:p>
    <w:sectPr w:rsidR="00E628D6" w:rsidRPr="004E6C91" w:rsidSect="00E95D54">
      <w:headerReference w:type="even" r:id="rId7"/>
      <w:pgSz w:w="11906" w:h="16838" w:code="9"/>
      <w:pgMar w:top="426" w:right="1077" w:bottom="426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B2A" w:rsidRDefault="00037B2A">
      <w:r>
        <w:separator/>
      </w:r>
    </w:p>
  </w:endnote>
  <w:endnote w:type="continuationSeparator" w:id="0">
    <w:p w:rsidR="00037B2A" w:rsidRDefault="00037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B2A" w:rsidRDefault="00037B2A">
      <w:r>
        <w:separator/>
      </w:r>
    </w:p>
  </w:footnote>
  <w:footnote w:type="continuationSeparator" w:id="0">
    <w:p w:rsidR="00037B2A" w:rsidRDefault="00037B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8F77F4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B2A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1B3C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77B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55A0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CF1"/>
    <w:rsid w:val="0067625A"/>
    <w:rsid w:val="00676F34"/>
    <w:rsid w:val="00680BF8"/>
    <w:rsid w:val="00680EB6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37C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F4B"/>
    <w:rsid w:val="00D17899"/>
    <w:rsid w:val="00D17AC6"/>
    <w:rsid w:val="00D20452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95D54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C01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E6D2A0F-5977-43FC-8F37-F42A7AA5A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647</TotalTime>
  <Pages>2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147</cp:revision>
  <cp:lastPrinted>2021-07-20T09:54:00Z</cp:lastPrinted>
  <dcterms:created xsi:type="dcterms:W3CDTF">2020-10-29T08:09:00Z</dcterms:created>
  <dcterms:modified xsi:type="dcterms:W3CDTF">2021-08-11T02:17:00Z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