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F30" w:rsidRPr="009D49E6" w:rsidRDefault="003D14D5" w:rsidP="00355F30">
      <w:pPr>
        <w:pStyle w:val="a3"/>
        <w:rPr>
          <w:rFonts w:ascii="PT Astra Serif" w:hAnsi="PT Astra Serif"/>
          <w:sz w:val="30"/>
          <w:szCs w:val="30"/>
        </w:rPr>
      </w:pPr>
      <w:r w:rsidRPr="003D14D5">
        <w:rPr>
          <w:rFonts w:ascii="PT Astra Serif" w:hAnsi="PT Astra Serif"/>
          <w:sz w:val="30"/>
          <w:szCs w:val="30"/>
        </w:rPr>
        <w:t>ПРИКАЗ</w:t>
      </w:r>
    </w:p>
    <w:p w:rsidR="00355F30" w:rsidRPr="009D49E6" w:rsidRDefault="00355F30" w:rsidP="00355F30">
      <w:pPr>
        <w:pStyle w:val="a3"/>
        <w:rPr>
          <w:rFonts w:ascii="PT Astra Serif" w:hAnsi="PT Astra Serif"/>
          <w:sz w:val="30"/>
          <w:szCs w:val="30"/>
        </w:rPr>
      </w:pPr>
      <w:r w:rsidRPr="009D49E6">
        <w:rPr>
          <w:rFonts w:ascii="PT Astra Serif" w:hAnsi="PT Astra Serif"/>
          <w:sz w:val="30"/>
          <w:szCs w:val="30"/>
        </w:rPr>
        <w:t>ДЕПАРТАМЕНТ</w:t>
      </w:r>
      <w:r w:rsidR="003D14D5">
        <w:rPr>
          <w:rFonts w:ascii="PT Astra Serif" w:hAnsi="PT Astra Serif"/>
          <w:sz w:val="30"/>
          <w:szCs w:val="30"/>
        </w:rPr>
        <w:t>А</w:t>
      </w:r>
      <w:r w:rsidRPr="009D49E6">
        <w:rPr>
          <w:rFonts w:ascii="PT Astra Serif" w:hAnsi="PT Astra Serif"/>
          <w:sz w:val="30"/>
          <w:szCs w:val="30"/>
        </w:rPr>
        <w:br/>
        <w:t xml:space="preserve">ПО УПРАВЛЕНИЮ ГОСУДАРСТВЕННОЙ СОБСТВЕННОСТЬЮ </w:t>
      </w:r>
    </w:p>
    <w:p w:rsidR="00355F30" w:rsidRPr="009D49E6" w:rsidRDefault="00355F30" w:rsidP="00355F30">
      <w:pPr>
        <w:pStyle w:val="a3"/>
        <w:rPr>
          <w:rFonts w:ascii="PT Astra Serif" w:hAnsi="PT Astra Serif"/>
          <w:sz w:val="28"/>
          <w:szCs w:val="28"/>
        </w:rPr>
      </w:pPr>
      <w:r w:rsidRPr="009D49E6">
        <w:rPr>
          <w:rFonts w:ascii="PT Astra Serif" w:hAnsi="PT Astra Serif"/>
          <w:sz w:val="30"/>
          <w:szCs w:val="30"/>
        </w:rPr>
        <w:t>ТОМСКОЙ ОБЛАСТИ</w:t>
      </w:r>
    </w:p>
    <w:p w:rsidR="00BF580A" w:rsidRPr="009D49E6" w:rsidRDefault="00BF580A" w:rsidP="00BF580A">
      <w:pPr>
        <w:rPr>
          <w:rFonts w:ascii="PT Astra Serif" w:hAnsi="PT Astra Serif"/>
          <w:b w:val="0"/>
        </w:rPr>
      </w:pPr>
    </w:p>
    <w:p w:rsidR="00355F30" w:rsidRPr="009D49E6" w:rsidRDefault="00355F30" w:rsidP="00BF580A">
      <w:pPr>
        <w:rPr>
          <w:rFonts w:ascii="PT Astra Serif" w:hAnsi="PT Astra Serif"/>
          <w:sz w:val="28"/>
          <w:szCs w:val="28"/>
        </w:rPr>
      </w:pPr>
    </w:p>
    <w:p w:rsidR="00BF580A" w:rsidRPr="009D49E6" w:rsidRDefault="00BF580A" w:rsidP="00BF580A">
      <w:pPr>
        <w:rPr>
          <w:rFonts w:ascii="PT Astra Serif" w:hAnsi="PT Astra Serif"/>
        </w:rPr>
      </w:pPr>
    </w:p>
    <w:p w:rsidR="00BF580A" w:rsidRPr="009D49E6" w:rsidRDefault="00402E31" w:rsidP="00F70CAD">
      <w:pPr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18.08.20231</w:t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BF580A" w:rsidRPr="009D49E6">
        <w:rPr>
          <w:rFonts w:ascii="PT Astra Serif" w:hAnsi="PT Astra Serif"/>
          <w:b w:val="0"/>
        </w:rPr>
        <w:tab/>
      </w:r>
      <w:r w:rsidR="00F70CAD" w:rsidRPr="009D49E6">
        <w:rPr>
          <w:rFonts w:ascii="PT Astra Serif" w:hAnsi="PT Astra Serif"/>
          <w:b w:val="0"/>
        </w:rPr>
        <w:t xml:space="preserve">       </w:t>
      </w:r>
      <w:r w:rsidR="00E166F1" w:rsidRPr="009D49E6">
        <w:rPr>
          <w:rFonts w:ascii="PT Astra Serif" w:hAnsi="PT Astra Serif"/>
          <w:b w:val="0"/>
        </w:rPr>
        <w:tab/>
      </w:r>
      <w:r w:rsidR="00E166F1" w:rsidRPr="009D49E6">
        <w:rPr>
          <w:rFonts w:ascii="PT Astra Serif" w:hAnsi="PT Astra Serif"/>
          <w:b w:val="0"/>
        </w:rPr>
        <w:tab/>
        <w:t xml:space="preserve"> </w:t>
      </w:r>
      <w:r w:rsidR="00355F30" w:rsidRPr="009D49E6">
        <w:rPr>
          <w:rFonts w:ascii="PT Astra Serif" w:hAnsi="PT Astra Serif"/>
          <w:b w:val="0"/>
        </w:rPr>
        <w:t xml:space="preserve">   </w:t>
      </w:r>
      <w:r w:rsidR="00144927" w:rsidRPr="009D49E6">
        <w:rPr>
          <w:rFonts w:ascii="PT Astra Serif" w:hAnsi="PT Astra Serif"/>
          <w:b w:val="0"/>
        </w:rPr>
        <w:tab/>
        <w:t xml:space="preserve">  </w:t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 w:rsidR="00144927" w:rsidRPr="009D49E6">
        <w:rPr>
          <w:rFonts w:ascii="PT Astra Serif" w:hAnsi="PT Astra Serif"/>
          <w:b w:val="0"/>
        </w:rPr>
        <w:t xml:space="preserve"> </w:t>
      </w:r>
      <w:r w:rsidR="004A543C">
        <w:rPr>
          <w:rFonts w:ascii="PT Astra Serif" w:hAnsi="PT Astra Serif"/>
          <w:b w:val="0"/>
        </w:rPr>
        <w:t xml:space="preserve">     </w:t>
      </w:r>
      <w:r>
        <w:rPr>
          <w:rFonts w:ascii="PT Astra Serif" w:hAnsi="PT Astra Serif"/>
          <w:b w:val="0"/>
        </w:rPr>
        <w:t>№ 19</w:t>
      </w:r>
    </w:p>
    <w:p w:rsidR="00BF580A" w:rsidRPr="00402E31" w:rsidRDefault="00BF580A" w:rsidP="00BF580A">
      <w:pPr>
        <w:rPr>
          <w:rFonts w:ascii="PT Astra Serif" w:hAnsi="PT Astra Serif"/>
          <w:sz w:val="48"/>
          <w:szCs w:val="48"/>
        </w:rPr>
      </w:pPr>
    </w:p>
    <w:p w:rsidR="00E40E74" w:rsidRPr="00E124CE" w:rsidRDefault="00363103" w:rsidP="00E40E74">
      <w:pPr>
        <w:rPr>
          <w:rFonts w:ascii="PT Astra Serif" w:hAnsi="PT Astra Serif"/>
          <w:b w:val="0"/>
          <w:sz w:val="24"/>
          <w:szCs w:val="24"/>
        </w:rPr>
      </w:pPr>
      <w:r w:rsidRPr="00E124CE">
        <w:rPr>
          <w:rFonts w:ascii="PT Astra Serif" w:hAnsi="PT Astra Serif"/>
          <w:b w:val="0"/>
          <w:sz w:val="24"/>
          <w:szCs w:val="24"/>
        </w:rPr>
        <w:t xml:space="preserve">О </w:t>
      </w:r>
      <w:r w:rsidR="009D49E6" w:rsidRPr="00E124CE">
        <w:rPr>
          <w:rFonts w:ascii="PT Astra Serif" w:hAnsi="PT Astra Serif"/>
          <w:b w:val="0"/>
          <w:sz w:val="24"/>
          <w:szCs w:val="24"/>
        </w:rPr>
        <w:t>внесении изменений в приказ</w:t>
      </w:r>
      <w:r w:rsidRPr="00E124CE">
        <w:rPr>
          <w:rFonts w:ascii="PT Astra Serif" w:hAnsi="PT Astra Serif"/>
          <w:b w:val="0"/>
          <w:sz w:val="24"/>
          <w:szCs w:val="24"/>
        </w:rPr>
        <w:t xml:space="preserve"> Департамента по управлению государственной собственностью Томской области</w:t>
      </w:r>
      <w:r w:rsidR="009D49E6" w:rsidRPr="00E124CE">
        <w:rPr>
          <w:rFonts w:ascii="PT Astra Serif" w:hAnsi="PT Astra Serif"/>
          <w:b w:val="0"/>
          <w:sz w:val="24"/>
          <w:szCs w:val="24"/>
        </w:rPr>
        <w:t xml:space="preserve"> от 01.07.2016 № 49</w:t>
      </w:r>
    </w:p>
    <w:p w:rsidR="0017351A" w:rsidRPr="00E124CE" w:rsidRDefault="0017351A" w:rsidP="00BF580A">
      <w:pPr>
        <w:rPr>
          <w:rFonts w:ascii="PT Astra Serif" w:hAnsi="PT Astra Serif"/>
          <w:b w:val="0"/>
          <w:sz w:val="24"/>
          <w:szCs w:val="24"/>
        </w:rPr>
      </w:pPr>
    </w:p>
    <w:p w:rsidR="009D49E6" w:rsidRPr="00E124CE" w:rsidRDefault="009D49E6" w:rsidP="009D49E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sz w:val="24"/>
          <w:szCs w:val="24"/>
        </w:rPr>
      </w:pPr>
      <w:r w:rsidRPr="00E124CE">
        <w:rPr>
          <w:rFonts w:ascii="PT Astra Serif" w:hAnsi="PT Astra Serif"/>
          <w:b w:val="0"/>
          <w:sz w:val="24"/>
          <w:szCs w:val="24"/>
        </w:rPr>
        <w:t xml:space="preserve">В целях совершенствования нормативного правового акта </w:t>
      </w:r>
    </w:p>
    <w:p w:rsidR="009D49E6" w:rsidRPr="00E124CE" w:rsidRDefault="009D49E6" w:rsidP="009D49E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sz w:val="24"/>
          <w:szCs w:val="24"/>
        </w:rPr>
      </w:pPr>
      <w:r w:rsidRPr="00E124CE">
        <w:rPr>
          <w:rFonts w:ascii="PT Astra Serif" w:hAnsi="PT Astra Serif"/>
          <w:b w:val="0"/>
          <w:sz w:val="24"/>
          <w:szCs w:val="24"/>
        </w:rPr>
        <w:t>ПРИКАЗЫВАЮ:</w:t>
      </w:r>
    </w:p>
    <w:p w:rsidR="009D49E6" w:rsidRPr="00E124CE" w:rsidRDefault="009D49E6" w:rsidP="009D49E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sz w:val="24"/>
          <w:szCs w:val="24"/>
        </w:rPr>
      </w:pPr>
      <w:r w:rsidRPr="00E124CE">
        <w:rPr>
          <w:rFonts w:ascii="PT Astra Serif" w:hAnsi="PT Astra Serif"/>
          <w:b w:val="0"/>
          <w:sz w:val="24"/>
          <w:szCs w:val="24"/>
        </w:rPr>
        <w:t xml:space="preserve">Внести в приказ Департамента по управлению государственной собственностью Томской области от 01.07.2016 № 49 </w:t>
      </w:r>
      <w:r w:rsidR="00CE0A10" w:rsidRPr="00E124CE">
        <w:rPr>
          <w:rFonts w:ascii="PT Astra Serif" w:hAnsi="PT Astra Serif"/>
          <w:b w:val="0"/>
          <w:sz w:val="24"/>
          <w:szCs w:val="24"/>
        </w:rPr>
        <w:t xml:space="preserve">«О противодействии коррупции в Департаменте по управлению государственной собственностью Томской области» </w:t>
      </w:r>
      <w:r w:rsidRPr="00E124CE">
        <w:rPr>
          <w:rFonts w:ascii="PT Astra Serif" w:hAnsi="PT Astra Serif"/>
          <w:b w:val="0"/>
          <w:sz w:val="24"/>
          <w:szCs w:val="24"/>
        </w:rPr>
        <w:t>(Официальный интернет-портал «Электронная Администрация Томской области» http://www.tomsk.gov.ru, 01.07.2016) следующие изменения:</w:t>
      </w:r>
    </w:p>
    <w:p w:rsidR="006D1FBF" w:rsidRPr="00E124CE" w:rsidRDefault="00654F1D" w:rsidP="00654F1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sz w:val="24"/>
          <w:szCs w:val="24"/>
        </w:rPr>
      </w:pPr>
      <w:r w:rsidRPr="00E124CE">
        <w:rPr>
          <w:rFonts w:ascii="PT Astra Serif" w:hAnsi="PT Astra Serif"/>
          <w:b w:val="0"/>
          <w:sz w:val="24"/>
          <w:szCs w:val="24"/>
        </w:rPr>
        <w:t xml:space="preserve">1) </w:t>
      </w:r>
      <w:r w:rsidR="006E0AF2" w:rsidRPr="00E124CE">
        <w:rPr>
          <w:rFonts w:ascii="PT Astra Serif" w:hAnsi="PT Astra Serif"/>
          <w:b w:val="0"/>
          <w:sz w:val="24"/>
          <w:szCs w:val="24"/>
        </w:rPr>
        <w:t xml:space="preserve">в абзаце </w:t>
      </w:r>
      <w:r w:rsidR="00F859D6" w:rsidRPr="00E124CE">
        <w:rPr>
          <w:rFonts w:ascii="PT Astra Serif" w:hAnsi="PT Astra Serif"/>
          <w:b w:val="0"/>
          <w:sz w:val="24"/>
          <w:szCs w:val="24"/>
        </w:rPr>
        <w:t>одиннадцатом</w:t>
      </w:r>
      <w:r w:rsidR="006E0AF2" w:rsidRPr="00E124CE">
        <w:rPr>
          <w:rFonts w:ascii="PT Astra Serif" w:hAnsi="PT Astra Serif"/>
          <w:b w:val="0"/>
          <w:sz w:val="24"/>
          <w:szCs w:val="24"/>
        </w:rPr>
        <w:t xml:space="preserve"> пункта 1 слова «</w:t>
      </w:r>
      <w:r w:rsidR="000D3279" w:rsidRPr="00E124CE">
        <w:rPr>
          <w:rFonts w:ascii="PT Astra Serif" w:hAnsi="PT Astra Serif"/>
          <w:b w:val="0"/>
          <w:sz w:val="24"/>
          <w:szCs w:val="24"/>
        </w:rPr>
        <w:t xml:space="preserve">, </w:t>
      </w:r>
      <w:r w:rsidR="006E0AF2" w:rsidRPr="00E124CE">
        <w:rPr>
          <w:rFonts w:ascii="PT Astra Serif" w:hAnsi="PT Astra Serif"/>
          <w:b w:val="0"/>
          <w:sz w:val="24"/>
          <w:szCs w:val="24"/>
        </w:rPr>
        <w:t>указанными в пункте 3 части 1 статьи 17 Федерального закона от 27 июля 2004 года № 79-ФЗ «О государственной гражданской службе Российской Федерации», в качестве единоличного исполнительного органа или вхождение в состав их коллегиальных органов управления</w:t>
      </w:r>
      <w:r w:rsidR="000D3279" w:rsidRPr="00E124CE">
        <w:rPr>
          <w:rFonts w:ascii="PT Astra Serif" w:hAnsi="PT Astra Serif"/>
          <w:b w:val="0"/>
          <w:sz w:val="24"/>
          <w:szCs w:val="24"/>
        </w:rPr>
        <w:t>,</w:t>
      </w:r>
      <w:r w:rsidR="006E0AF2" w:rsidRPr="00E124CE">
        <w:rPr>
          <w:rFonts w:ascii="PT Astra Serif" w:hAnsi="PT Astra Serif"/>
          <w:b w:val="0"/>
          <w:sz w:val="24"/>
          <w:szCs w:val="24"/>
        </w:rPr>
        <w:t xml:space="preserve">» </w:t>
      </w:r>
      <w:r w:rsidR="00CE0A10" w:rsidRPr="00E124CE">
        <w:rPr>
          <w:rFonts w:ascii="PT Astra Serif" w:hAnsi="PT Astra Serif"/>
          <w:b w:val="0"/>
          <w:sz w:val="24"/>
          <w:szCs w:val="24"/>
        </w:rPr>
        <w:t>исключить</w:t>
      </w:r>
      <w:r w:rsidR="00F859D6" w:rsidRPr="00E124CE">
        <w:rPr>
          <w:rFonts w:ascii="PT Astra Serif" w:hAnsi="PT Astra Serif"/>
          <w:b w:val="0"/>
          <w:sz w:val="24"/>
          <w:szCs w:val="24"/>
        </w:rPr>
        <w:t>;</w:t>
      </w:r>
    </w:p>
    <w:p w:rsidR="00654F1D" w:rsidRPr="00E124CE" w:rsidRDefault="006D1FBF" w:rsidP="00654F1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</w:pPr>
      <w:r w:rsidRPr="00E124CE">
        <w:rPr>
          <w:rFonts w:ascii="PT Astra Serif" w:hAnsi="PT Astra Serif"/>
          <w:b w:val="0"/>
          <w:sz w:val="24"/>
          <w:szCs w:val="24"/>
        </w:rPr>
        <w:t xml:space="preserve">2) </w:t>
      </w:r>
      <w:r w:rsidR="00654F1D" w:rsidRPr="00E124CE">
        <w:rPr>
          <w:rFonts w:ascii="PT Astra Serif" w:hAnsi="PT Astra Serif"/>
          <w:b w:val="0"/>
          <w:sz w:val="24"/>
          <w:szCs w:val="24"/>
        </w:rPr>
        <w:t xml:space="preserve">подпункт в) пункта 7 Положения </w:t>
      </w:r>
      <w:r w:rsidR="00654F1D"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о предоставлении сведений о доходах, расходах, об имуществе и обязательствах имущественного характера, утвержденно</w:t>
      </w:r>
      <w:r w:rsidR="000D3279"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го</w:t>
      </w:r>
      <w:r w:rsidR="00654F1D"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 указанным приказом (приложение 4)</w:t>
      </w:r>
      <w:r w:rsidR="000D3279"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,</w:t>
      </w:r>
      <w:r w:rsidR="00654F1D"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 изложить в следующей редакции:</w:t>
      </w:r>
    </w:p>
    <w:p w:rsidR="00456CC1" w:rsidRPr="00E124CE" w:rsidRDefault="00654F1D" w:rsidP="00654F1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sz w:val="24"/>
          <w:szCs w:val="24"/>
        </w:rPr>
      </w:pPr>
      <w:r w:rsidRPr="00E124CE">
        <w:rPr>
          <w:rFonts w:ascii="PT Astra Serif" w:hAnsi="PT Astra Serif"/>
          <w:b w:val="0"/>
          <w:sz w:val="24"/>
          <w:szCs w:val="24"/>
        </w:rPr>
        <w:t>«</w:t>
      </w:r>
      <w:r w:rsidR="00F8350D" w:rsidRPr="00E124CE">
        <w:rPr>
          <w:rFonts w:ascii="PT Astra Serif" w:hAnsi="PT Astra Serif"/>
          <w:b w:val="0"/>
          <w:sz w:val="24"/>
          <w:szCs w:val="24"/>
        </w:rPr>
        <w:t>в)</w:t>
      </w:r>
      <w:r w:rsidR="00456CC1" w:rsidRPr="00E124CE">
        <w:rPr>
          <w:rFonts w:ascii="PT Astra Serif" w:hAnsi="PT Astra Serif"/>
          <w:b w:val="0"/>
          <w:sz w:val="24"/>
          <w:szCs w:val="24"/>
        </w:rPr>
        <w:t xml:space="preserve"> сведения о своих расходах, а также о расходах своих супруги (супруга) и несовершеннолетних детей по каждой сделке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цифровых финансовых активов, цифровой валюты, если общая сумма таких сделок превышает общий доход </w:t>
      </w:r>
      <w:r w:rsidR="004903C6" w:rsidRPr="00E124CE">
        <w:rPr>
          <w:rFonts w:ascii="PT Astra Serif" w:hAnsi="PT Astra Serif"/>
          <w:b w:val="0"/>
          <w:sz w:val="24"/>
          <w:szCs w:val="24"/>
        </w:rPr>
        <w:t>служащего Департамента</w:t>
      </w:r>
      <w:r w:rsidR="00456CC1" w:rsidRPr="00E124CE">
        <w:rPr>
          <w:rFonts w:ascii="PT Astra Serif" w:hAnsi="PT Astra Serif"/>
          <w:b w:val="0"/>
          <w:sz w:val="24"/>
          <w:szCs w:val="24"/>
        </w:rPr>
        <w:t xml:space="preserve"> и его супруги (супруга) за три последних года, предшествующих отчетному периоду, и об источниках получения средств, за счет которых совершены эти сделки.</w:t>
      </w:r>
      <w:r w:rsidR="004903C6" w:rsidRPr="00E124CE">
        <w:rPr>
          <w:rFonts w:ascii="PT Astra Serif" w:hAnsi="PT Astra Serif"/>
          <w:b w:val="0"/>
          <w:sz w:val="24"/>
          <w:szCs w:val="24"/>
        </w:rPr>
        <w:t xml:space="preserve"> К представляемой справке прилагается копия договора или иного документа о приобретении права собственности на указанное имущество.»</w:t>
      </w:r>
      <w:r w:rsidR="000D3279" w:rsidRPr="00E124CE">
        <w:rPr>
          <w:rFonts w:ascii="PT Astra Serif" w:hAnsi="PT Astra Serif"/>
          <w:b w:val="0"/>
          <w:sz w:val="24"/>
          <w:szCs w:val="24"/>
        </w:rPr>
        <w:t>;</w:t>
      </w:r>
    </w:p>
    <w:p w:rsidR="00456CC1" w:rsidRPr="00E124CE" w:rsidRDefault="00F859D6" w:rsidP="006D1FBF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sz w:val="24"/>
          <w:szCs w:val="24"/>
        </w:rPr>
      </w:pPr>
      <w:r w:rsidRPr="00E124CE">
        <w:rPr>
          <w:rFonts w:ascii="PT Astra Serif" w:hAnsi="PT Astra Serif"/>
          <w:b w:val="0"/>
          <w:sz w:val="24"/>
          <w:szCs w:val="24"/>
        </w:rPr>
        <w:t>3</w:t>
      </w:r>
      <w:r w:rsidR="002E2C6C" w:rsidRPr="00E124CE">
        <w:rPr>
          <w:rFonts w:ascii="PT Astra Serif" w:hAnsi="PT Astra Serif"/>
          <w:b w:val="0"/>
          <w:sz w:val="24"/>
          <w:szCs w:val="24"/>
        </w:rPr>
        <w:t xml:space="preserve">) в </w:t>
      </w:r>
      <w:r w:rsidR="006D1FBF" w:rsidRPr="00E124CE">
        <w:rPr>
          <w:rFonts w:ascii="PT Astra Serif" w:hAnsi="PT Astra Serif"/>
          <w:b w:val="0"/>
          <w:sz w:val="24"/>
          <w:szCs w:val="24"/>
        </w:rPr>
        <w:t>Порядке получения государственными гражданскими служащими Томской области, замещающими должности государственной гражданской службы в Департаменте по управлению государственной собственностью Томской области, разрешения представителя нанимателя на участие на безвозмездной основе в управлении некоммерческими организациями, указанными в пункте 3 части 1 статьи 17 Федерального закона от 27 июля 2004 года № 79-ФЗ «О государственной гражданской службе Российской Федерации», в качестве единоличного исполнительного органа или вхождение в состав их коллегиальных органов управления, утвержденном указанным приказом (приложение 10):</w:t>
      </w:r>
    </w:p>
    <w:p w:rsidR="006D1FBF" w:rsidRPr="00E124CE" w:rsidRDefault="000D3279" w:rsidP="00F859D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</w:pPr>
      <w:r w:rsidRPr="00E124CE">
        <w:rPr>
          <w:rFonts w:ascii="PT Astra Serif" w:hAnsi="PT Astra Serif"/>
          <w:b w:val="0"/>
          <w:sz w:val="24"/>
          <w:szCs w:val="24"/>
        </w:rPr>
        <w:t xml:space="preserve">а) </w:t>
      </w:r>
      <w:r w:rsidR="006D1FBF" w:rsidRPr="00E124CE">
        <w:rPr>
          <w:rFonts w:ascii="PT Astra Serif" w:hAnsi="PT Astra Serif"/>
          <w:b w:val="0"/>
          <w:sz w:val="24"/>
          <w:szCs w:val="24"/>
        </w:rPr>
        <w:t>в наименовании слова «</w:t>
      </w:r>
      <w:r w:rsidRPr="00E124CE">
        <w:rPr>
          <w:rFonts w:ascii="PT Astra Serif" w:hAnsi="PT Astra Serif"/>
          <w:b w:val="0"/>
          <w:sz w:val="24"/>
          <w:szCs w:val="24"/>
        </w:rPr>
        <w:t xml:space="preserve">, </w:t>
      </w:r>
      <w:r w:rsidR="006D1FBF" w:rsidRPr="00E124CE">
        <w:rPr>
          <w:rFonts w:ascii="PT Astra Serif" w:hAnsi="PT Astra Serif"/>
          <w:b w:val="0"/>
          <w:sz w:val="24"/>
          <w:szCs w:val="24"/>
        </w:rPr>
        <w:t>указанными в пункте 3 части 1 статьи 17 Федерального закона от 27 июля 2004 года № 79-ФЗ «О государственной гражданской службе Российской Федерации», в качестве единоличного исполнительного органа или вхождение в состав их коллегиальных органов управления»</w:t>
      </w:r>
      <w:r w:rsidR="006E0AF2" w:rsidRPr="00E124CE">
        <w:rPr>
          <w:rFonts w:ascii="PT Astra Serif" w:hAnsi="PT Astra Serif"/>
          <w:b w:val="0"/>
          <w:sz w:val="24"/>
          <w:szCs w:val="24"/>
        </w:rPr>
        <w:t xml:space="preserve"> </w:t>
      </w:r>
      <w:r w:rsidR="00CE0A10" w:rsidRPr="00E124CE">
        <w:rPr>
          <w:rFonts w:ascii="PT Astra Serif" w:hAnsi="PT Astra Serif"/>
          <w:b w:val="0"/>
          <w:sz w:val="24"/>
          <w:szCs w:val="24"/>
        </w:rPr>
        <w:t>исключить</w:t>
      </w:r>
      <w:r w:rsidR="00F859D6"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;</w:t>
      </w:r>
    </w:p>
    <w:p w:rsidR="00F859D6" w:rsidRPr="00E124CE" w:rsidRDefault="000D3279" w:rsidP="00F859D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</w:pPr>
      <w:r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lastRenderedPageBreak/>
        <w:t xml:space="preserve">б) </w:t>
      </w:r>
      <w:r w:rsidR="00F859D6"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в пункте 1 </w:t>
      </w:r>
      <w:r w:rsidR="00F859D6" w:rsidRPr="00E124CE">
        <w:rPr>
          <w:rFonts w:ascii="PT Astra Serif" w:hAnsi="PT Astra Serif"/>
          <w:b w:val="0"/>
          <w:sz w:val="24"/>
          <w:szCs w:val="24"/>
        </w:rPr>
        <w:t>слова «</w:t>
      </w:r>
      <w:r w:rsidRPr="00E124CE">
        <w:rPr>
          <w:rFonts w:ascii="PT Astra Serif" w:hAnsi="PT Astra Serif"/>
          <w:b w:val="0"/>
          <w:sz w:val="24"/>
          <w:szCs w:val="24"/>
        </w:rPr>
        <w:t xml:space="preserve">, </w:t>
      </w:r>
      <w:r w:rsidR="00F859D6" w:rsidRPr="00E124CE">
        <w:rPr>
          <w:rFonts w:ascii="PT Astra Serif" w:hAnsi="PT Astra Serif"/>
          <w:b w:val="0"/>
          <w:sz w:val="24"/>
          <w:szCs w:val="24"/>
        </w:rPr>
        <w:t>указанными в пункте 3 части 1 статьи 17 Федерального закона от 27 июля 2004 года № 79-ФЗ «О государственной гражданской службе Российской Федерации», в качестве единоличного исполнительного органа или вхождение в состав их коллегиальных органов управления общественной организацией» заменить словами «</w:t>
      </w:r>
      <w:r w:rsidR="00F859D6"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недвижимости)»;</w:t>
      </w:r>
    </w:p>
    <w:p w:rsidR="00F859D6" w:rsidRPr="00E124CE" w:rsidRDefault="000D3279" w:rsidP="00F859D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</w:pPr>
      <w:r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в) </w:t>
      </w:r>
      <w:r w:rsidR="00F859D6"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абзац первый пункта 3 изложить в следующей редакции:</w:t>
      </w:r>
    </w:p>
    <w:p w:rsidR="00F859D6" w:rsidRPr="00E124CE" w:rsidRDefault="00F859D6" w:rsidP="00F859D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</w:pPr>
      <w:r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«3. Государственный служащий, принявший решение участвовать на безвозмездной основе в управлении некоммерческой организацией, направляет ходатайство о разрешении участия на безвозмездной основе в управлении нек</w:t>
      </w:r>
      <w:r w:rsidR="005271C1"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оммерческой организацией (далее – </w:t>
      </w:r>
      <w:r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ходатайство), составленное по форме согласно приложению 1 к настоящему Порядку, в комитет </w:t>
      </w:r>
      <w:proofErr w:type="spellStart"/>
      <w:r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документационно</w:t>
      </w:r>
      <w:proofErr w:type="spellEnd"/>
      <w:r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-кадровой работы Департамента до начала участия государственного служащего в управлении некоммерческой организацией.»;</w:t>
      </w:r>
    </w:p>
    <w:p w:rsidR="000D3279" w:rsidRPr="00E124CE" w:rsidRDefault="000D3279" w:rsidP="00F859D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</w:pPr>
      <w:r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г) </w:t>
      </w:r>
      <w:r w:rsidR="00F859D6"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в </w:t>
      </w:r>
      <w:r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пункте 7:</w:t>
      </w:r>
    </w:p>
    <w:p w:rsidR="00F859D6" w:rsidRPr="00E124CE" w:rsidRDefault="00F859D6" w:rsidP="00F859D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</w:pPr>
      <w:r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абзаце втором слова «в качестве единоличного исполнительного органа или вхождение </w:t>
      </w:r>
      <w:r w:rsidR="00614DDB"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в состав ее коллегиальных органов управления» исключить;</w:t>
      </w:r>
    </w:p>
    <w:p w:rsidR="00614DDB" w:rsidRPr="00E124CE" w:rsidRDefault="00614DDB" w:rsidP="00614DDB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</w:pPr>
      <w:r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в абзаце третьем слова «в качестве единоличного исполнительного органа или вхождения в состав ее коллегиальных органов управления» исключить;</w:t>
      </w:r>
    </w:p>
    <w:p w:rsidR="00614DDB" w:rsidRPr="00E124CE" w:rsidRDefault="00614DDB" w:rsidP="00614DDB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</w:pPr>
      <w:r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в абзаце четвертом слова «в качестве единоличного исполнительного органа или вхождение в состав ее коллегиальных органов управления» исключить;</w:t>
      </w:r>
    </w:p>
    <w:p w:rsidR="00CE0A10" w:rsidRPr="00E124CE" w:rsidRDefault="000D3279" w:rsidP="00F859D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</w:pPr>
      <w:r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д) </w:t>
      </w:r>
      <w:r w:rsidR="00CE0A10"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в приложении</w:t>
      </w:r>
      <w:r w:rsidR="00614DDB"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 1 слова «</w:t>
      </w:r>
      <w:r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, </w:t>
      </w:r>
      <w:r w:rsidR="00614DDB"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указанными в пункте 3 части 1 статьи 17 Федерально закона от 27 июля 2004 года № 79-ФЗ «О государственной гражданской службе Российской Федерации», в качестве единоличного исполнительного органа или вхождения в состав их коллегиальных органов управления</w:t>
      </w:r>
      <w:r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,</w:t>
      </w:r>
      <w:r w:rsidR="00614DDB"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» заменить словами </w:t>
      </w:r>
      <w:r w:rsidR="00614DDB" w:rsidRPr="00E124CE">
        <w:rPr>
          <w:rFonts w:ascii="PT Astra Serif" w:hAnsi="PT Astra Serif"/>
          <w:b w:val="0"/>
          <w:sz w:val="24"/>
          <w:szCs w:val="24"/>
        </w:rPr>
        <w:t>«</w:t>
      </w:r>
      <w:r w:rsidR="00614DDB"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недвижимости)»</w:t>
      </w:r>
      <w:r w:rsidR="00CE0A10"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;</w:t>
      </w:r>
    </w:p>
    <w:p w:rsidR="00F859D6" w:rsidRPr="00E124CE" w:rsidRDefault="00CE0A10" w:rsidP="00F859D6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</w:pPr>
      <w:r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е) в приложении </w:t>
      </w:r>
      <w:r w:rsidR="005271C1"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2</w:t>
      </w:r>
      <w:r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 xml:space="preserve"> слова «, указанными в пункте 3 части 1 статьи 17 Федерально закона от 27 июля 2004 года № 79-ФЗ «О государственной гражданской службе Российской Федерации», в качестве единоличного исполнительного органа или вхождения в состав их коллегиальных органов управления,» заменить словами </w:t>
      </w:r>
      <w:r w:rsidRPr="00E124CE">
        <w:rPr>
          <w:rFonts w:ascii="PT Astra Serif" w:hAnsi="PT Astra Serif"/>
          <w:b w:val="0"/>
          <w:sz w:val="24"/>
          <w:szCs w:val="24"/>
        </w:rPr>
        <w:t>«</w:t>
      </w:r>
      <w:r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государственном органе,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недвижимости)»</w:t>
      </w:r>
      <w:r w:rsidR="00316056" w:rsidRPr="00E124CE">
        <w:rPr>
          <w:rFonts w:ascii="PT Astra Serif" w:eastAsiaTheme="minorHAnsi" w:hAnsi="PT Astra Serif" w:cs="PT Astra Serif"/>
          <w:b w:val="0"/>
          <w:sz w:val="24"/>
          <w:szCs w:val="24"/>
          <w:lang w:eastAsia="en-US"/>
        </w:rPr>
        <w:t>.</w:t>
      </w:r>
    </w:p>
    <w:p w:rsidR="00590B0F" w:rsidRPr="00E124CE" w:rsidRDefault="00590B0F" w:rsidP="00654F1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sz w:val="24"/>
          <w:szCs w:val="24"/>
        </w:rPr>
      </w:pPr>
    </w:p>
    <w:p w:rsidR="00590B0F" w:rsidRPr="00E124CE" w:rsidRDefault="00590B0F" w:rsidP="00654F1D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sz w:val="24"/>
          <w:szCs w:val="24"/>
        </w:rPr>
      </w:pPr>
      <w:bookmarkStart w:id="0" w:name="_GoBack"/>
      <w:bookmarkEnd w:id="0"/>
    </w:p>
    <w:p w:rsidR="00AB039C" w:rsidRPr="00E124CE" w:rsidRDefault="006227F5" w:rsidP="00BF580A">
      <w:pPr>
        <w:jc w:val="both"/>
        <w:rPr>
          <w:rFonts w:ascii="PT Astra Serif" w:hAnsi="PT Astra Serif"/>
          <w:b w:val="0"/>
          <w:sz w:val="24"/>
          <w:szCs w:val="24"/>
        </w:rPr>
      </w:pPr>
      <w:r w:rsidRPr="00E124CE">
        <w:rPr>
          <w:rFonts w:ascii="PT Astra Serif" w:hAnsi="PT Astra Serif"/>
          <w:b w:val="0"/>
          <w:sz w:val="24"/>
          <w:szCs w:val="24"/>
        </w:rPr>
        <w:t>Н</w:t>
      </w:r>
      <w:r w:rsidR="00BF580A" w:rsidRPr="00E124CE">
        <w:rPr>
          <w:rFonts w:ascii="PT Astra Serif" w:hAnsi="PT Astra Serif"/>
          <w:b w:val="0"/>
          <w:sz w:val="24"/>
          <w:szCs w:val="24"/>
        </w:rPr>
        <w:t xml:space="preserve">ачальник </w:t>
      </w:r>
      <w:r w:rsidR="00316056" w:rsidRPr="00E124CE">
        <w:rPr>
          <w:rFonts w:ascii="PT Astra Serif" w:hAnsi="PT Astra Serif"/>
          <w:b w:val="0"/>
          <w:sz w:val="24"/>
          <w:szCs w:val="24"/>
        </w:rPr>
        <w:t>д</w:t>
      </w:r>
      <w:r w:rsidR="00BF580A" w:rsidRPr="00E124CE">
        <w:rPr>
          <w:rFonts w:ascii="PT Astra Serif" w:hAnsi="PT Astra Serif"/>
          <w:b w:val="0"/>
          <w:sz w:val="24"/>
          <w:szCs w:val="24"/>
        </w:rPr>
        <w:t>епартамента</w:t>
      </w:r>
      <w:r w:rsidR="00BF580A" w:rsidRPr="00E124CE">
        <w:rPr>
          <w:rFonts w:ascii="PT Astra Serif" w:hAnsi="PT Astra Serif"/>
          <w:b w:val="0"/>
          <w:sz w:val="24"/>
          <w:szCs w:val="24"/>
        </w:rPr>
        <w:tab/>
      </w:r>
      <w:r w:rsidR="00BF580A" w:rsidRPr="00E124CE">
        <w:rPr>
          <w:rFonts w:ascii="PT Astra Serif" w:hAnsi="PT Astra Serif"/>
          <w:b w:val="0"/>
          <w:sz w:val="24"/>
          <w:szCs w:val="24"/>
        </w:rPr>
        <w:tab/>
      </w:r>
      <w:r w:rsidR="00BF580A" w:rsidRPr="00E124CE">
        <w:rPr>
          <w:rFonts w:ascii="PT Astra Serif" w:hAnsi="PT Astra Serif"/>
          <w:b w:val="0"/>
          <w:sz w:val="24"/>
          <w:szCs w:val="24"/>
        </w:rPr>
        <w:tab/>
      </w:r>
      <w:r w:rsidR="00BF580A" w:rsidRPr="00E124CE">
        <w:rPr>
          <w:rFonts w:ascii="PT Astra Serif" w:hAnsi="PT Astra Serif"/>
          <w:b w:val="0"/>
          <w:sz w:val="24"/>
          <w:szCs w:val="24"/>
        </w:rPr>
        <w:tab/>
        <w:t xml:space="preserve">                              </w:t>
      </w:r>
      <w:r w:rsidR="00316056" w:rsidRPr="00E124CE">
        <w:rPr>
          <w:rFonts w:ascii="PT Astra Serif" w:hAnsi="PT Astra Serif"/>
          <w:b w:val="0"/>
          <w:sz w:val="24"/>
          <w:szCs w:val="24"/>
        </w:rPr>
        <w:t xml:space="preserve"> </w:t>
      </w:r>
      <w:r w:rsidR="00A70510" w:rsidRPr="00E124CE">
        <w:rPr>
          <w:rFonts w:ascii="PT Astra Serif" w:hAnsi="PT Astra Serif"/>
          <w:b w:val="0"/>
          <w:sz w:val="24"/>
          <w:szCs w:val="24"/>
        </w:rPr>
        <w:t xml:space="preserve">  </w:t>
      </w:r>
      <w:r w:rsidRPr="00E124CE">
        <w:rPr>
          <w:rFonts w:ascii="PT Astra Serif" w:hAnsi="PT Astra Serif"/>
          <w:b w:val="0"/>
          <w:sz w:val="24"/>
          <w:szCs w:val="24"/>
        </w:rPr>
        <w:t xml:space="preserve">                     </w:t>
      </w:r>
      <w:r w:rsidR="00E124CE">
        <w:rPr>
          <w:rFonts w:ascii="PT Astra Serif" w:hAnsi="PT Astra Serif"/>
          <w:b w:val="0"/>
          <w:sz w:val="24"/>
          <w:szCs w:val="24"/>
        </w:rPr>
        <w:t xml:space="preserve">      </w:t>
      </w:r>
      <w:r w:rsidRPr="00E124CE">
        <w:rPr>
          <w:rFonts w:ascii="PT Astra Serif" w:hAnsi="PT Astra Serif"/>
          <w:b w:val="0"/>
          <w:sz w:val="24"/>
          <w:szCs w:val="24"/>
        </w:rPr>
        <w:t>Т.А. Исакова</w:t>
      </w:r>
    </w:p>
    <w:p w:rsidR="005271C1" w:rsidRPr="00E124CE" w:rsidRDefault="005271C1" w:rsidP="00622FC0">
      <w:pPr>
        <w:jc w:val="left"/>
        <w:rPr>
          <w:rFonts w:ascii="PT Astra Serif" w:hAnsi="PT Astra Serif"/>
          <w:b w:val="0"/>
          <w:sz w:val="24"/>
          <w:szCs w:val="24"/>
        </w:rPr>
      </w:pPr>
    </w:p>
    <w:p w:rsidR="005271C1" w:rsidRPr="00E124CE" w:rsidRDefault="005271C1" w:rsidP="00622FC0">
      <w:pPr>
        <w:jc w:val="left"/>
        <w:rPr>
          <w:rFonts w:ascii="PT Astra Serif" w:hAnsi="PT Astra Serif"/>
          <w:b w:val="0"/>
          <w:sz w:val="24"/>
          <w:szCs w:val="24"/>
        </w:rPr>
      </w:pPr>
    </w:p>
    <w:sectPr w:rsidR="005271C1" w:rsidRPr="00E124CE" w:rsidSect="004A543C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42B7" w:rsidRDefault="003042B7" w:rsidP="006227F5">
      <w:r>
        <w:separator/>
      </w:r>
    </w:p>
  </w:endnote>
  <w:endnote w:type="continuationSeparator" w:id="0">
    <w:p w:rsidR="003042B7" w:rsidRDefault="003042B7" w:rsidP="006227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42B7" w:rsidRDefault="003042B7" w:rsidP="006227F5">
      <w:r>
        <w:separator/>
      </w:r>
    </w:p>
  </w:footnote>
  <w:footnote w:type="continuationSeparator" w:id="0">
    <w:p w:rsidR="003042B7" w:rsidRDefault="003042B7" w:rsidP="006227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31160940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6227F5" w:rsidRPr="006227F5" w:rsidRDefault="006227F5">
        <w:pPr>
          <w:pStyle w:val="a3"/>
          <w:rPr>
            <w:rFonts w:ascii="PT Astra Serif" w:hAnsi="PT Astra Serif"/>
            <w:b w:val="0"/>
            <w:sz w:val="24"/>
            <w:szCs w:val="24"/>
          </w:rPr>
        </w:pPr>
        <w:r w:rsidRPr="006227F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6227F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6227F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3D14D5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6227F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  <w:p w:rsidR="006227F5" w:rsidRDefault="006227F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FC7B08"/>
    <w:multiLevelType w:val="hybridMultilevel"/>
    <w:tmpl w:val="7944974A"/>
    <w:lvl w:ilvl="0" w:tplc="040695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2B542EF"/>
    <w:multiLevelType w:val="hybridMultilevel"/>
    <w:tmpl w:val="01767784"/>
    <w:lvl w:ilvl="0" w:tplc="D43E01A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5"/>
  </w:num>
  <w:num w:numId="5">
    <w:abstractNumId w:val="1"/>
  </w:num>
  <w:num w:numId="6">
    <w:abstractNumId w:val="10"/>
  </w:num>
  <w:num w:numId="7">
    <w:abstractNumId w:val="3"/>
  </w:num>
  <w:num w:numId="8">
    <w:abstractNumId w:val="0"/>
  </w:num>
  <w:num w:numId="9">
    <w:abstractNumId w:val="8"/>
  </w:num>
  <w:num w:numId="10">
    <w:abstractNumId w:val="9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80A"/>
    <w:rsid w:val="00025380"/>
    <w:rsid w:val="00056DD1"/>
    <w:rsid w:val="00081D91"/>
    <w:rsid w:val="00082589"/>
    <w:rsid w:val="00094DF0"/>
    <w:rsid w:val="000A6CD1"/>
    <w:rsid w:val="000C667A"/>
    <w:rsid w:val="000D145C"/>
    <w:rsid w:val="000D3279"/>
    <w:rsid w:val="000F511A"/>
    <w:rsid w:val="00113562"/>
    <w:rsid w:val="00122EA0"/>
    <w:rsid w:val="00131399"/>
    <w:rsid w:val="00134FFF"/>
    <w:rsid w:val="00144927"/>
    <w:rsid w:val="00154B1B"/>
    <w:rsid w:val="001557DB"/>
    <w:rsid w:val="0017351A"/>
    <w:rsid w:val="001767C8"/>
    <w:rsid w:val="001862D7"/>
    <w:rsid w:val="00190351"/>
    <w:rsid w:val="001B2553"/>
    <w:rsid w:val="001F1912"/>
    <w:rsid w:val="00217D40"/>
    <w:rsid w:val="00254A4C"/>
    <w:rsid w:val="002565A0"/>
    <w:rsid w:val="0028154B"/>
    <w:rsid w:val="0029202E"/>
    <w:rsid w:val="002A1CE2"/>
    <w:rsid w:val="002E2C6C"/>
    <w:rsid w:val="003042B7"/>
    <w:rsid w:val="00305A8F"/>
    <w:rsid w:val="00316056"/>
    <w:rsid w:val="00316AC8"/>
    <w:rsid w:val="003465FE"/>
    <w:rsid w:val="00355F30"/>
    <w:rsid w:val="00361887"/>
    <w:rsid w:val="00363103"/>
    <w:rsid w:val="00393529"/>
    <w:rsid w:val="003B0AE0"/>
    <w:rsid w:val="003B0E68"/>
    <w:rsid w:val="003C46E2"/>
    <w:rsid w:val="003D14D5"/>
    <w:rsid w:val="00402E31"/>
    <w:rsid w:val="00434063"/>
    <w:rsid w:val="00437783"/>
    <w:rsid w:val="00456CC1"/>
    <w:rsid w:val="00464347"/>
    <w:rsid w:val="0046682D"/>
    <w:rsid w:val="004903C6"/>
    <w:rsid w:val="004968E5"/>
    <w:rsid w:val="004A543C"/>
    <w:rsid w:val="004C67C4"/>
    <w:rsid w:val="004E40E2"/>
    <w:rsid w:val="004F2DA2"/>
    <w:rsid w:val="005271C1"/>
    <w:rsid w:val="00543CD4"/>
    <w:rsid w:val="00553D0C"/>
    <w:rsid w:val="00561342"/>
    <w:rsid w:val="0056334C"/>
    <w:rsid w:val="00571CA8"/>
    <w:rsid w:val="00585D45"/>
    <w:rsid w:val="00590B0F"/>
    <w:rsid w:val="00594AD7"/>
    <w:rsid w:val="005A4BEC"/>
    <w:rsid w:val="005B348E"/>
    <w:rsid w:val="00614DDB"/>
    <w:rsid w:val="006227F5"/>
    <w:rsid w:val="00622FC0"/>
    <w:rsid w:val="00654F1D"/>
    <w:rsid w:val="00662190"/>
    <w:rsid w:val="006C265F"/>
    <w:rsid w:val="006D1FBF"/>
    <w:rsid w:val="006D2AAA"/>
    <w:rsid w:val="006E0AF2"/>
    <w:rsid w:val="006E6E42"/>
    <w:rsid w:val="006F5C81"/>
    <w:rsid w:val="00747D92"/>
    <w:rsid w:val="007A616B"/>
    <w:rsid w:val="007A6642"/>
    <w:rsid w:val="007F6457"/>
    <w:rsid w:val="00860226"/>
    <w:rsid w:val="008F28AC"/>
    <w:rsid w:val="00975A14"/>
    <w:rsid w:val="009D49E6"/>
    <w:rsid w:val="009E7FB6"/>
    <w:rsid w:val="00A577C6"/>
    <w:rsid w:val="00A70510"/>
    <w:rsid w:val="00A87739"/>
    <w:rsid w:val="00AA5A16"/>
    <w:rsid w:val="00AB039C"/>
    <w:rsid w:val="00AB5DE0"/>
    <w:rsid w:val="00B2397B"/>
    <w:rsid w:val="00B503EA"/>
    <w:rsid w:val="00B539A5"/>
    <w:rsid w:val="00B61142"/>
    <w:rsid w:val="00B96875"/>
    <w:rsid w:val="00BA68F7"/>
    <w:rsid w:val="00BB239E"/>
    <w:rsid w:val="00BB4CE9"/>
    <w:rsid w:val="00BF482C"/>
    <w:rsid w:val="00BF580A"/>
    <w:rsid w:val="00C0325B"/>
    <w:rsid w:val="00C20180"/>
    <w:rsid w:val="00C256BC"/>
    <w:rsid w:val="00C33522"/>
    <w:rsid w:val="00C414BC"/>
    <w:rsid w:val="00C52684"/>
    <w:rsid w:val="00C840BB"/>
    <w:rsid w:val="00CC317F"/>
    <w:rsid w:val="00CE0A10"/>
    <w:rsid w:val="00D33D65"/>
    <w:rsid w:val="00D37BF3"/>
    <w:rsid w:val="00D90B87"/>
    <w:rsid w:val="00DA7BE9"/>
    <w:rsid w:val="00E124CE"/>
    <w:rsid w:val="00E166F1"/>
    <w:rsid w:val="00E40E74"/>
    <w:rsid w:val="00E455CE"/>
    <w:rsid w:val="00E76972"/>
    <w:rsid w:val="00E76F74"/>
    <w:rsid w:val="00E779C7"/>
    <w:rsid w:val="00E87A71"/>
    <w:rsid w:val="00E979A6"/>
    <w:rsid w:val="00F07A8C"/>
    <w:rsid w:val="00F1515E"/>
    <w:rsid w:val="00F15E05"/>
    <w:rsid w:val="00F22F40"/>
    <w:rsid w:val="00F2533D"/>
    <w:rsid w:val="00F46A52"/>
    <w:rsid w:val="00F70CAD"/>
    <w:rsid w:val="00F75FAC"/>
    <w:rsid w:val="00F8350D"/>
    <w:rsid w:val="00F859D6"/>
    <w:rsid w:val="00F94E23"/>
    <w:rsid w:val="00FE5E36"/>
    <w:rsid w:val="00FF2A19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22EBFF-CDC2-4D86-937E-DC5A424DD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styleId="a9">
    <w:name w:val="footer"/>
    <w:basedOn w:val="a"/>
    <w:link w:val="aa"/>
    <w:uiPriority w:val="99"/>
    <w:unhideWhenUsed/>
    <w:rsid w:val="006227F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6227F5"/>
    <w:rPr>
      <w:rFonts w:ascii="Times New Roman" w:eastAsia="Times New Roman" w:hAnsi="Times New Roman" w:cs="Times New Roman"/>
      <w:b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48A61-E85D-44AA-B041-8F34441C3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883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5911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Belanova</dc:creator>
  <cp:lastModifiedBy>Корнева Лариса Евгеньевна</cp:lastModifiedBy>
  <cp:revision>3</cp:revision>
  <cp:lastPrinted>2021-08-17T07:24:00Z</cp:lastPrinted>
  <dcterms:created xsi:type="dcterms:W3CDTF">2021-08-17T07:26:00Z</dcterms:created>
  <dcterms:modified xsi:type="dcterms:W3CDTF">2021-08-17T07:26:00Z</dcterms:modified>
</cp:coreProperties>
</file>