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C0CA5">
        <w:rPr>
          <w:rFonts w:ascii="PT Astra Serif" w:hAnsi="PT Astra Serif"/>
          <w:b/>
          <w:bCs/>
          <w:sz w:val="26"/>
          <w:szCs w:val="26"/>
        </w:rPr>
        <w:t>4</w:t>
      </w:r>
      <w:r w:rsidR="00B76105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B76105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B76105" w:rsidRDefault="00B92474" w:rsidP="0006234C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12</w:t>
            </w:r>
            <w:r w:rsidR="00A3592B" w:rsidRPr="00B76105">
              <w:rPr>
                <w:rFonts w:ascii="PT Astra Serif" w:hAnsi="PT Astra Serif"/>
              </w:rPr>
              <w:t xml:space="preserve"> августа </w:t>
            </w:r>
            <w:r w:rsidR="00D23FC4" w:rsidRPr="00B76105">
              <w:rPr>
                <w:rFonts w:ascii="PT Astra Serif" w:hAnsi="PT Astra Serif"/>
              </w:rPr>
              <w:t>202</w:t>
            </w:r>
            <w:r w:rsidR="0033770A" w:rsidRPr="00B76105">
              <w:rPr>
                <w:rFonts w:ascii="PT Astra Serif" w:hAnsi="PT Astra Serif"/>
              </w:rPr>
              <w:t>1</w:t>
            </w:r>
            <w:r w:rsidR="00D23FC4" w:rsidRPr="00B76105">
              <w:rPr>
                <w:rFonts w:ascii="PT Astra Serif" w:hAnsi="PT Astra Serif"/>
              </w:rPr>
              <w:t xml:space="preserve"> года</w:t>
            </w:r>
          </w:p>
          <w:p w:rsidR="00D23FC4" w:rsidRPr="00B76105" w:rsidRDefault="00A9501A" w:rsidP="00B92474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1</w:t>
            </w:r>
            <w:r w:rsidR="00B92474" w:rsidRPr="00B76105">
              <w:rPr>
                <w:rFonts w:ascii="PT Astra Serif" w:hAnsi="PT Astra Serif"/>
              </w:rPr>
              <w:t>2</w:t>
            </w:r>
            <w:r w:rsidR="00D23FC4" w:rsidRPr="00B76105">
              <w:rPr>
                <w:rFonts w:ascii="PT Astra Serif" w:hAnsi="PT Astra Serif"/>
              </w:rPr>
              <w:t>.</w:t>
            </w:r>
            <w:r w:rsidR="00085263" w:rsidRPr="00B76105">
              <w:rPr>
                <w:rFonts w:ascii="PT Astra Serif" w:hAnsi="PT Astra Serif"/>
              </w:rPr>
              <w:t>0</w:t>
            </w:r>
            <w:r w:rsidR="001C2112" w:rsidRPr="00B76105">
              <w:rPr>
                <w:rFonts w:ascii="PT Astra Serif" w:hAnsi="PT Astra Serif"/>
              </w:rPr>
              <w:t>0</w:t>
            </w:r>
            <w:r w:rsidR="00D23FC4" w:rsidRPr="00B76105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76105" w:rsidRDefault="00D23FC4" w:rsidP="0006234C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B76105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B76105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76105" w:rsidRDefault="00315D3E" w:rsidP="0006234C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76105" w:rsidTr="00162125">
        <w:tc>
          <w:tcPr>
            <w:tcW w:w="9344" w:type="dxa"/>
            <w:gridSpan w:val="4"/>
            <w:shd w:val="clear" w:color="auto" w:fill="auto"/>
          </w:tcPr>
          <w:p w:rsidR="004B630F" w:rsidRPr="00B76105" w:rsidRDefault="005B19A8" w:rsidP="00CE3C44">
            <w:pPr>
              <w:pStyle w:val="af1"/>
            </w:pPr>
            <w:r w:rsidRPr="00B76105">
              <w:t>Комиссия в составе:</w:t>
            </w:r>
          </w:p>
          <w:p w:rsidR="00C94156" w:rsidRPr="00B76105" w:rsidRDefault="00C94156" w:rsidP="00CE3C44">
            <w:pPr>
              <w:pStyle w:val="af1"/>
            </w:pPr>
          </w:p>
        </w:tc>
      </w:tr>
      <w:tr w:rsidR="00CF4535" w:rsidRPr="00B76105" w:rsidTr="00162125">
        <w:tc>
          <w:tcPr>
            <w:tcW w:w="2959" w:type="dxa"/>
            <w:shd w:val="clear" w:color="auto" w:fill="auto"/>
          </w:tcPr>
          <w:p w:rsidR="00CF4535" w:rsidRPr="00B76105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B76105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B76105" w:rsidRDefault="00CF4535" w:rsidP="00CE3C44">
            <w:pPr>
              <w:pStyle w:val="af1"/>
            </w:pPr>
          </w:p>
        </w:tc>
      </w:tr>
      <w:tr w:rsidR="002959AC" w:rsidRPr="00B76105" w:rsidTr="00162125">
        <w:tc>
          <w:tcPr>
            <w:tcW w:w="2959" w:type="dxa"/>
            <w:shd w:val="clear" w:color="auto" w:fill="auto"/>
          </w:tcPr>
          <w:p w:rsidR="002959AC" w:rsidRPr="00B76105" w:rsidRDefault="002959AC" w:rsidP="00CE3C44">
            <w:pPr>
              <w:pStyle w:val="af1"/>
            </w:pPr>
            <w:r w:rsidRPr="00B76105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B76105" w:rsidRDefault="002959AC" w:rsidP="0006234C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B76105" w:rsidRDefault="002959AC" w:rsidP="00CE3C44">
            <w:pPr>
              <w:pStyle w:val="af1"/>
            </w:pPr>
            <w:r w:rsidRPr="00B76105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B76105" w:rsidTr="00162125">
        <w:tc>
          <w:tcPr>
            <w:tcW w:w="2959" w:type="dxa"/>
            <w:shd w:val="clear" w:color="auto" w:fill="auto"/>
          </w:tcPr>
          <w:p w:rsidR="0067625A" w:rsidRPr="00B76105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B76105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B76105" w:rsidRDefault="0067625A" w:rsidP="00CE3C44">
            <w:pPr>
              <w:pStyle w:val="af1"/>
            </w:pPr>
          </w:p>
        </w:tc>
      </w:tr>
      <w:tr w:rsidR="0067625A" w:rsidRPr="00B76105" w:rsidTr="00162125">
        <w:tc>
          <w:tcPr>
            <w:tcW w:w="2959" w:type="dxa"/>
            <w:shd w:val="clear" w:color="auto" w:fill="auto"/>
          </w:tcPr>
          <w:p w:rsidR="0067625A" w:rsidRPr="00B76105" w:rsidRDefault="00BE6A23" w:rsidP="00CE3C44">
            <w:pPr>
              <w:pStyle w:val="af1"/>
            </w:pPr>
            <w:r w:rsidRPr="00B7610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B76105" w:rsidRDefault="0067625A" w:rsidP="0006234C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B76105" w:rsidRDefault="00BE6A23" w:rsidP="00CE3C44">
            <w:pPr>
              <w:pStyle w:val="af1"/>
            </w:pPr>
            <w:r w:rsidRPr="00B7610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B76105" w:rsidTr="00B26993">
        <w:tc>
          <w:tcPr>
            <w:tcW w:w="2959" w:type="dxa"/>
            <w:shd w:val="clear" w:color="auto" w:fill="auto"/>
          </w:tcPr>
          <w:p w:rsidR="007E6369" w:rsidRPr="00B76105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B76105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B76105" w:rsidRDefault="007E6369" w:rsidP="00B26993">
            <w:pPr>
              <w:pStyle w:val="af1"/>
            </w:pPr>
          </w:p>
        </w:tc>
      </w:tr>
      <w:tr w:rsidR="007E6369" w:rsidRPr="00B76105" w:rsidTr="00B26993">
        <w:tc>
          <w:tcPr>
            <w:tcW w:w="2959" w:type="dxa"/>
            <w:shd w:val="clear" w:color="auto" w:fill="auto"/>
          </w:tcPr>
          <w:p w:rsidR="007E6369" w:rsidRPr="00B76105" w:rsidRDefault="007E6369" w:rsidP="00B26993">
            <w:pPr>
              <w:pStyle w:val="af1"/>
            </w:pPr>
            <w:r w:rsidRPr="00B76105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B76105" w:rsidRDefault="007E6369" w:rsidP="00B26993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B76105" w:rsidRDefault="007E6369" w:rsidP="00B26993">
            <w:pPr>
              <w:pStyle w:val="af1"/>
            </w:pPr>
            <w:r w:rsidRPr="00B76105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B76105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B76105" w:rsidTr="00162125">
        <w:tc>
          <w:tcPr>
            <w:tcW w:w="9344" w:type="dxa"/>
            <w:gridSpan w:val="3"/>
            <w:shd w:val="clear" w:color="auto" w:fill="auto"/>
          </w:tcPr>
          <w:p w:rsidR="00C338B7" w:rsidRPr="00B76105" w:rsidRDefault="00C338B7" w:rsidP="00CE3C44">
            <w:pPr>
              <w:pStyle w:val="af1"/>
            </w:pPr>
            <w:r w:rsidRPr="00B76105">
              <w:t>Присутствующие на заседании иные лица:</w:t>
            </w:r>
          </w:p>
          <w:p w:rsidR="00C338B7" w:rsidRPr="00B76105" w:rsidRDefault="00C338B7" w:rsidP="00CE3C44">
            <w:pPr>
              <w:pStyle w:val="af1"/>
            </w:pPr>
          </w:p>
        </w:tc>
      </w:tr>
      <w:tr w:rsidR="002959AC" w:rsidRPr="00B76105" w:rsidTr="00162125">
        <w:tc>
          <w:tcPr>
            <w:tcW w:w="2968" w:type="dxa"/>
            <w:shd w:val="clear" w:color="auto" w:fill="auto"/>
          </w:tcPr>
          <w:p w:rsidR="002959AC" w:rsidRPr="00B76105" w:rsidRDefault="00B710FF" w:rsidP="00CE3C44">
            <w:pPr>
              <w:pStyle w:val="af1"/>
            </w:pPr>
            <w:r w:rsidRPr="00B76105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B76105" w:rsidRDefault="002959AC" w:rsidP="00CE3C44">
            <w:pPr>
              <w:pStyle w:val="af1"/>
            </w:pPr>
            <w:r w:rsidRPr="00B76105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B76105" w:rsidRDefault="00B710FF" w:rsidP="00CE3C44">
            <w:pPr>
              <w:pStyle w:val="af1"/>
            </w:pPr>
            <w:r w:rsidRPr="00B76105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B76105" w:rsidTr="00162125">
        <w:tc>
          <w:tcPr>
            <w:tcW w:w="2968" w:type="dxa"/>
            <w:shd w:val="clear" w:color="auto" w:fill="auto"/>
          </w:tcPr>
          <w:p w:rsidR="007E6369" w:rsidRPr="00B76105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B76105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B76105" w:rsidRDefault="007E6369" w:rsidP="00CE3C44">
            <w:pPr>
              <w:pStyle w:val="af1"/>
            </w:pPr>
          </w:p>
        </w:tc>
      </w:tr>
      <w:tr w:rsidR="005518A3" w:rsidRPr="00B76105" w:rsidTr="00162125">
        <w:tc>
          <w:tcPr>
            <w:tcW w:w="2968" w:type="dxa"/>
            <w:shd w:val="clear" w:color="auto" w:fill="auto"/>
          </w:tcPr>
          <w:p w:rsidR="005518A3" w:rsidRPr="00B76105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B76105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B76105" w:rsidRDefault="005518A3" w:rsidP="00B26993">
            <w:pPr>
              <w:pStyle w:val="af1"/>
            </w:pPr>
          </w:p>
        </w:tc>
      </w:tr>
      <w:tr w:rsidR="005518A3" w:rsidRPr="00B76105" w:rsidTr="00162125">
        <w:tc>
          <w:tcPr>
            <w:tcW w:w="2968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</w:tr>
      <w:tr w:rsidR="00D10884" w:rsidRPr="00B76105" w:rsidTr="00162125">
        <w:tc>
          <w:tcPr>
            <w:tcW w:w="2968" w:type="dxa"/>
            <w:shd w:val="clear" w:color="auto" w:fill="auto"/>
          </w:tcPr>
          <w:p w:rsidR="00D10884" w:rsidRPr="00B76105" w:rsidRDefault="00D10884" w:rsidP="00397997">
            <w:pPr>
              <w:pStyle w:val="af1"/>
            </w:pPr>
            <w:r w:rsidRPr="00B76105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B76105" w:rsidRDefault="00D10884" w:rsidP="00397997">
            <w:pPr>
              <w:pStyle w:val="af1"/>
            </w:pPr>
            <w:r w:rsidRPr="00B76105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B76105" w:rsidRDefault="00D10884" w:rsidP="00397997">
            <w:pPr>
              <w:pStyle w:val="af1"/>
            </w:pPr>
            <w:r w:rsidRPr="00B76105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B76105" w:rsidTr="00162125">
        <w:tc>
          <w:tcPr>
            <w:tcW w:w="2968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</w:tr>
      <w:tr w:rsidR="005518A3" w:rsidRPr="00B76105" w:rsidTr="00162125">
        <w:tc>
          <w:tcPr>
            <w:tcW w:w="2968" w:type="dxa"/>
            <w:shd w:val="clear" w:color="auto" w:fill="auto"/>
          </w:tcPr>
          <w:p w:rsidR="005518A3" w:rsidRPr="00B76105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B76105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B76105" w:rsidRDefault="005518A3" w:rsidP="00B26993">
            <w:pPr>
              <w:pStyle w:val="af1"/>
            </w:pPr>
          </w:p>
        </w:tc>
      </w:tr>
      <w:tr w:rsidR="005518A3" w:rsidRPr="00B76105" w:rsidTr="00162125">
        <w:tc>
          <w:tcPr>
            <w:tcW w:w="2968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</w:tr>
      <w:tr w:rsidR="005518A3" w:rsidRPr="00B76105" w:rsidTr="00162125">
        <w:tc>
          <w:tcPr>
            <w:tcW w:w="2968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B76105" w:rsidRDefault="005518A3" w:rsidP="00CE3C44">
            <w:pPr>
              <w:pStyle w:val="af1"/>
            </w:pPr>
          </w:p>
        </w:tc>
      </w:tr>
    </w:tbl>
    <w:p w:rsidR="004E3F7D" w:rsidRPr="00B76105" w:rsidRDefault="00736B16" w:rsidP="0079202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76105">
        <w:rPr>
          <w:rFonts w:ascii="PT Astra Serif" w:hAnsi="PT Astra Serif"/>
          <w:sz w:val="24"/>
          <w:szCs w:val="24"/>
        </w:rPr>
        <w:t>Н</w:t>
      </w:r>
      <w:r w:rsidR="00AF3363" w:rsidRPr="00B76105">
        <w:rPr>
          <w:rFonts w:ascii="PT Astra Serif" w:hAnsi="PT Astra Serif"/>
          <w:sz w:val="24"/>
          <w:szCs w:val="24"/>
        </w:rPr>
        <w:t>а заседании</w:t>
      </w:r>
      <w:r w:rsidR="007D0CE5" w:rsidRPr="00B7610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76105">
        <w:rPr>
          <w:rFonts w:ascii="PT Astra Serif" w:hAnsi="PT Astra Serif"/>
          <w:sz w:val="24"/>
          <w:szCs w:val="24"/>
        </w:rPr>
        <w:t xml:space="preserve"> </w:t>
      </w:r>
      <w:r w:rsidR="00AF3363" w:rsidRPr="00B76105">
        <w:rPr>
          <w:rFonts w:ascii="PT Astra Serif" w:hAnsi="PT Astra Serif"/>
          <w:sz w:val="24"/>
          <w:szCs w:val="24"/>
        </w:rPr>
        <w:t>рассмотре</w:t>
      </w:r>
      <w:r w:rsidR="007D0CE5" w:rsidRPr="00B76105">
        <w:rPr>
          <w:rFonts w:ascii="PT Astra Serif" w:hAnsi="PT Astra Serif"/>
          <w:sz w:val="24"/>
          <w:szCs w:val="24"/>
        </w:rPr>
        <w:t>но</w:t>
      </w:r>
      <w:r w:rsidR="007F6C3C" w:rsidRPr="00B76105">
        <w:rPr>
          <w:rFonts w:ascii="PT Astra Serif" w:hAnsi="PT Astra Serif"/>
          <w:sz w:val="24"/>
          <w:szCs w:val="24"/>
        </w:rPr>
        <w:t xml:space="preserve"> </w:t>
      </w:r>
      <w:r w:rsidR="00090572" w:rsidRPr="00B7610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76105">
        <w:rPr>
          <w:rFonts w:ascii="PT Astra Serif" w:hAnsi="PT Astra Serif"/>
          <w:sz w:val="24"/>
          <w:szCs w:val="24"/>
        </w:rPr>
        <w:t xml:space="preserve"> </w:t>
      </w:r>
      <w:r w:rsidR="00B710FF" w:rsidRPr="00B76105">
        <w:rPr>
          <w:rFonts w:ascii="PT Astra Serif" w:hAnsi="PT Astra Serif"/>
          <w:sz w:val="24"/>
          <w:szCs w:val="24"/>
        </w:rPr>
        <w:t>2</w:t>
      </w:r>
      <w:r w:rsidR="009D420E" w:rsidRPr="00B76105">
        <w:rPr>
          <w:rFonts w:ascii="PT Astra Serif" w:hAnsi="PT Astra Serif"/>
          <w:sz w:val="24"/>
          <w:szCs w:val="24"/>
        </w:rPr>
        <w:t>3</w:t>
      </w:r>
      <w:r w:rsidR="00BE6A23" w:rsidRPr="00B76105">
        <w:rPr>
          <w:rFonts w:ascii="PT Astra Serif" w:hAnsi="PT Astra Serif"/>
          <w:sz w:val="24"/>
          <w:szCs w:val="24"/>
        </w:rPr>
        <w:t>.0</w:t>
      </w:r>
      <w:r w:rsidR="00086A39" w:rsidRPr="00B76105">
        <w:rPr>
          <w:rFonts w:ascii="PT Astra Serif" w:hAnsi="PT Astra Serif"/>
          <w:sz w:val="24"/>
          <w:szCs w:val="24"/>
        </w:rPr>
        <w:t>7</w:t>
      </w:r>
      <w:r w:rsidR="00BE6A23" w:rsidRPr="00B76105">
        <w:rPr>
          <w:rFonts w:ascii="PT Astra Serif" w:hAnsi="PT Astra Serif"/>
          <w:sz w:val="24"/>
          <w:szCs w:val="24"/>
        </w:rPr>
        <w:t>.2021 вх. № 2021/</w:t>
      </w:r>
      <w:r w:rsidR="00B710FF" w:rsidRPr="00B76105">
        <w:rPr>
          <w:rFonts w:ascii="PT Astra Serif" w:hAnsi="PT Astra Serif"/>
          <w:sz w:val="24"/>
          <w:szCs w:val="24"/>
        </w:rPr>
        <w:t>10</w:t>
      </w:r>
      <w:r w:rsidR="00B76105" w:rsidRPr="00B76105">
        <w:rPr>
          <w:rFonts w:ascii="PT Astra Serif" w:hAnsi="PT Astra Serif"/>
          <w:sz w:val="24"/>
          <w:szCs w:val="24"/>
        </w:rPr>
        <w:t>9</w:t>
      </w:r>
      <w:r w:rsidR="00A3592B" w:rsidRPr="00B76105">
        <w:rPr>
          <w:rFonts w:ascii="PT Astra Serif" w:hAnsi="PT Astra Serif"/>
          <w:sz w:val="24"/>
          <w:szCs w:val="24"/>
        </w:rPr>
        <w:t xml:space="preserve"> </w:t>
      </w:r>
      <w:r w:rsidR="00090572" w:rsidRPr="00B76105">
        <w:rPr>
          <w:rFonts w:ascii="PT Astra Serif" w:hAnsi="PT Astra Serif"/>
          <w:sz w:val="24"/>
          <w:szCs w:val="24"/>
        </w:rPr>
        <w:t>от</w:t>
      </w:r>
      <w:r w:rsidR="00B76105" w:rsidRPr="00B76105">
        <w:rPr>
          <w:rFonts w:ascii="PT Astra Serif" w:hAnsi="PT Astra Serif"/>
          <w:sz w:val="24"/>
          <w:szCs w:val="24"/>
        </w:rPr>
        <w:t xml:space="preserve"> </w:t>
      </w:r>
      <w:r w:rsidR="00CC1794">
        <w:rPr>
          <w:rFonts w:ascii="PT Astra Serif" w:hAnsi="PT Astra Serif"/>
          <w:sz w:val="24"/>
          <w:szCs w:val="24"/>
        </w:rPr>
        <w:t>ФИО</w:t>
      </w:r>
      <w:r w:rsidR="00933872" w:rsidRPr="00B76105">
        <w:rPr>
          <w:rFonts w:ascii="PT Astra Serif" w:hAnsi="PT Astra Serif"/>
          <w:sz w:val="24"/>
          <w:szCs w:val="24"/>
        </w:rPr>
        <w:t xml:space="preserve">, </w:t>
      </w:r>
      <w:r w:rsidR="00A77FCC" w:rsidRPr="00B7610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76105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B76105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B76105" w:rsidTr="0042245D">
        <w:tc>
          <w:tcPr>
            <w:tcW w:w="4668" w:type="dxa"/>
            <w:shd w:val="clear" w:color="auto" w:fill="auto"/>
            <w:vAlign w:val="center"/>
          </w:tcPr>
          <w:p w:rsidR="00252F05" w:rsidRPr="00B76105" w:rsidRDefault="00252F05" w:rsidP="00CE3C44">
            <w:pPr>
              <w:pStyle w:val="af1"/>
            </w:pPr>
            <w:r w:rsidRPr="00B7610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76105" w:rsidRDefault="00252F05" w:rsidP="00CE3C44">
            <w:pPr>
              <w:pStyle w:val="af1"/>
            </w:pPr>
            <w:r w:rsidRPr="00B76105">
              <w:t>Местонахождение и адрес (при наличии) объекта недвижимости</w:t>
            </w:r>
          </w:p>
        </w:tc>
      </w:tr>
      <w:tr w:rsidR="00252F05" w:rsidRPr="00B76105" w:rsidTr="0042245D">
        <w:tc>
          <w:tcPr>
            <w:tcW w:w="4668" w:type="dxa"/>
            <w:shd w:val="clear" w:color="auto" w:fill="auto"/>
          </w:tcPr>
          <w:p w:rsidR="00793FED" w:rsidRPr="00B76105" w:rsidRDefault="00B76105" w:rsidP="0059596E">
            <w:pPr>
              <w:pStyle w:val="af1"/>
            </w:pPr>
            <w:r w:rsidRPr="00B76105">
              <w:t>70:14:0314002:258</w:t>
            </w:r>
          </w:p>
        </w:tc>
        <w:tc>
          <w:tcPr>
            <w:tcW w:w="4676" w:type="dxa"/>
            <w:shd w:val="clear" w:color="auto" w:fill="auto"/>
          </w:tcPr>
          <w:p w:rsidR="00252F05" w:rsidRPr="00B76105" w:rsidRDefault="00B76105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B76105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д. Лоскутово, </w:t>
            </w:r>
            <w:r w:rsidRPr="00B76105">
              <w:rPr>
                <w:rFonts w:ascii="PT Astra Serif" w:hAnsi="PT Astra Serif"/>
                <w:sz w:val="24"/>
                <w:szCs w:val="24"/>
              </w:rPr>
              <w:lastRenderedPageBreak/>
              <w:t>ул. Октябрьская, д. 28</w:t>
            </w:r>
          </w:p>
        </w:tc>
      </w:tr>
    </w:tbl>
    <w:p w:rsidR="004E3F7D" w:rsidRPr="00B76105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B76105" w:rsidRDefault="00315D3E" w:rsidP="0079202A">
      <w:pPr>
        <w:ind w:firstLine="567"/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 xml:space="preserve">Основание подачи заявления: </w:t>
      </w:r>
      <w:r w:rsidR="00206696" w:rsidRPr="00B76105">
        <w:rPr>
          <w:rFonts w:ascii="PT Astra Serif" w:hAnsi="PT Astra Serif"/>
        </w:rPr>
        <w:t>установление в отношении объект</w:t>
      </w:r>
      <w:r w:rsidR="00955161" w:rsidRPr="00B76105">
        <w:rPr>
          <w:rFonts w:ascii="PT Astra Serif" w:hAnsi="PT Astra Serif"/>
        </w:rPr>
        <w:t>а</w:t>
      </w:r>
      <w:r w:rsidR="00206696" w:rsidRPr="00B76105">
        <w:rPr>
          <w:rFonts w:ascii="PT Astra Serif" w:hAnsi="PT Astra Serif"/>
        </w:rPr>
        <w:t xml:space="preserve"> недвижимости его рыночной стоимости в размере </w:t>
      </w:r>
      <w:r w:rsidR="00B76105" w:rsidRPr="00B76105">
        <w:rPr>
          <w:rFonts w:ascii="PT Astra Serif" w:hAnsi="PT Astra Serif"/>
        </w:rPr>
        <w:t>38 256 (тридцать восемь тысяч двести пятьдесят шесть)</w:t>
      </w:r>
      <w:r w:rsidR="00B92474" w:rsidRPr="00B76105">
        <w:rPr>
          <w:rFonts w:ascii="PT Astra Serif" w:hAnsi="PT Astra Serif"/>
        </w:rPr>
        <w:t xml:space="preserve"> </w:t>
      </w:r>
      <w:r w:rsidR="00552126" w:rsidRPr="00B76105">
        <w:rPr>
          <w:rFonts w:ascii="PT Astra Serif" w:hAnsi="PT Astra Serif"/>
        </w:rPr>
        <w:t>рублей</w:t>
      </w:r>
      <w:r w:rsidR="009B0982" w:rsidRPr="00B76105">
        <w:rPr>
          <w:rFonts w:ascii="PT Astra Serif" w:hAnsi="PT Astra Serif"/>
        </w:rPr>
        <w:t xml:space="preserve">, </w:t>
      </w:r>
      <w:r w:rsidR="00DF7490" w:rsidRPr="00B76105">
        <w:rPr>
          <w:rFonts w:ascii="PT Astra Serif" w:hAnsi="PT Astra Serif"/>
        </w:rPr>
        <w:t xml:space="preserve">определенной по состоянию на </w:t>
      </w:r>
      <w:r w:rsidR="000918DE" w:rsidRPr="00B76105">
        <w:rPr>
          <w:rFonts w:ascii="PT Astra Serif" w:hAnsi="PT Astra Serif"/>
        </w:rPr>
        <w:t>01</w:t>
      </w:r>
      <w:r w:rsidR="00BE6A23" w:rsidRPr="00B76105">
        <w:rPr>
          <w:rFonts w:ascii="PT Astra Serif" w:hAnsi="PT Astra Serif"/>
        </w:rPr>
        <w:t>.</w:t>
      </w:r>
      <w:r w:rsidR="007F6C3C" w:rsidRPr="00B76105">
        <w:rPr>
          <w:rFonts w:ascii="PT Astra Serif" w:hAnsi="PT Astra Serif"/>
        </w:rPr>
        <w:t>0</w:t>
      </w:r>
      <w:r w:rsidR="000918DE" w:rsidRPr="00B76105">
        <w:rPr>
          <w:rFonts w:ascii="PT Astra Serif" w:hAnsi="PT Astra Serif"/>
        </w:rPr>
        <w:t>1</w:t>
      </w:r>
      <w:r w:rsidR="00BE6A23" w:rsidRPr="00B76105">
        <w:rPr>
          <w:rFonts w:ascii="PT Astra Serif" w:hAnsi="PT Astra Serif"/>
        </w:rPr>
        <w:t>.20</w:t>
      </w:r>
      <w:r w:rsidR="000918DE" w:rsidRPr="00B76105">
        <w:rPr>
          <w:rFonts w:ascii="PT Astra Serif" w:hAnsi="PT Astra Serif"/>
        </w:rPr>
        <w:t>19</w:t>
      </w:r>
      <w:r w:rsidR="00BE6A23" w:rsidRPr="00B76105">
        <w:rPr>
          <w:rFonts w:ascii="PT Astra Serif" w:hAnsi="PT Astra Serif"/>
        </w:rPr>
        <w:t xml:space="preserve"> </w:t>
      </w:r>
      <w:r w:rsidR="00DF7490" w:rsidRPr="00B76105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76105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B76105" w:rsidTr="00D576C8">
        <w:tc>
          <w:tcPr>
            <w:tcW w:w="3083" w:type="dxa"/>
            <w:shd w:val="clear" w:color="auto" w:fill="auto"/>
          </w:tcPr>
          <w:p w:rsidR="007507F4" w:rsidRPr="00B76105" w:rsidRDefault="007507F4" w:rsidP="00CE3C44">
            <w:pPr>
              <w:pStyle w:val="af1"/>
            </w:pPr>
            <w:r w:rsidRPr="00B76105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76105" w:rsidRDefault="007507F4" w:rsidP="00CE3C44">
            <w:pPr>
              <w:pStyle w:val="af1"/>
            </w:pPr>
            <w:r w:rsidRPr="00B76105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76105" w:rsidRDefault="007507F4" w:rsidP="00CE3C44">
            <w:pPr>
              <w:pStyle w:val="af1"/>
            </w:pPr>
            <w:r w:rsidRPr="00B76105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B76105" w:rsidTr="00D576C8">
        <w:tc>
          <w:tcPr>
            <w:tcW w:w="3083" w:type="dxa"/>
            <w:shd w:val="clear" w:color="auto" w:fill="auto"/>
          </w:tcPr>
          <w:p w:rsidR="00086A39" w:rsidRPr="00B76105" w:rsidRDefault="00B76105" w:rsidP="00397997">
            <w:pPr>
              <w:rPr>
                <w:rFonts w:ascii="PT Astra Serif" w:hAnsi="PT Astra Serif"/>
              </w:rPr>
            </w:pPr>
            <w:r w:rsidRPr="00B76105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130" w:type="dxa"/>
            <w:shd w:val="clear" w:color="auto" w:fill="auto"/>
          </w:tcPr>
          <w:p w:rsidR="00086A39" w:rsidRPr="00B76105" w:rsidRDefault="009947FB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B76105" w:rsidRDefault="009947FB" w:rsidP="000219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004772 от 30.07.2008</w:t>
            </w:r>
          </w:p>
        </w:tc>
      </w:tr>
    </w:tbl>
    <w:p w:rsidR="004E3F7D" w:rsidRPr="00B76105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B76105" w:rsidRDefault="00B65B8A" w:rsidP="0079202A">
      <w:pPr>
        <w:pStyle w:val="Default"/>
        <w:ind w:firstLine="567"/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 xml:space="preserve">По результатам рассмотрения заявления комиссия </w:t>
      </w:r>
      <w:r w:rsidRPr="00B76105">
        <w:rPr>
          <w:rFonts w:ascii="PT Astra Serif" w:hAnsi="PT Astra Serif"/>
          <w:b/>
        </w:rPr>
        <w:t>РЕШИЛА</w:t>
      </w:r>
      <w:r w:rsidRPr="00B76105">
        <w:rPr>
          <w:rFonts w:ascii="PT Astra Serif" w:hAnsi="PT Astra Serif"/>
        </w:rPr>
        <w:t>:</w:t>
      </w:r>
    </w:p>
    <w:p w:rsidR="00B76105" w:rsidRPr="00B76105" w:rsidRDefault="00B76105" w:rsidP="00B7610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76105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B76105" w:rsidRPr="00B76105" w:rsidRDefault="00B76105" w:rsidP="00B7610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B76105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B76105" w:rsidRPr="00B76105" w:rsidRDefault="00B76105" w:rsidP="00B7610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76105">
        <w:rPr>
          <w:rFonts w:ascii="PT Astra Serif" w:hAnsi="PT Astra Serif"/>
          <w:sz w:val="24"/>
          <w:szCs w:val="24"/>
        </w:rPr>
        <w:t>Определить кадастровую стоимость объекта недвижимости с кадастровым номером 70:14:0314002:258 в размере его рыночной стоимости 38 256 (тридцать восемь тысяч двести пятьдесят шесть) рублей.</w:t>
      </w:r>
    </w:p>
    <w:p w:rsidR="00B710FF" w:rsidRPr="00B76105" w:rsidRDefault="00B710FF" w:rsidP="00CF1145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B76105" w:rsidRDefault="0078340A" w:rsidP="0079202A">
      <w:pPr>
        <w:pStyle w:val="Default"/>
        <w:ind w:firstLine="567"/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>Результаты голосования за принятое решение:</w:t>
      </w:r>
    </w:p>
    <w:p w:rsidR="000750DC" w:rsidRPr="00B76105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>Лабуткина Людмила Александровна</w:t>
      </w:r>
      <w:r w:rsidR="000750DC" w:rsidRPr="00B76105">
        <w:rPr>
          <w:rFonts w:ascii="PT Astra Serif" w:hAnsi="PT Astra Serif"/>
        </w:rPr>
        <w:t xml:space="preserve"> – за;</w:t>
      </w:r>
    </w:p>
    <w:p w:rsidR="0078340A" w:rsidRPr="00B76105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>Мельникова Екатерина Феликсовна – за;</w:t>
      </w:r>
    </w:p>
    <w:p w:rsidR="00F11A8A" w:rsidRPr="00B76105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>Лиманская Наталья Викторовна – за.</w:t>
      </w:r>
    </w:p>
    <w:p w:rsidR="0078340A" w:rsidRPr="00B76105" w:rsidRDefault="0078340A" w:rsidP="0079202A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>Решение принято единогласно.</w:t>
      </w:r>
    </w:p>
    <w:p w:rsidR="004E3F7D" w:rsidRPr="00B76105" w:rsidRDefault="0078340A" w:rsidP="0079202A">
      <w:pPr>
        <w:pStyle w:val="Default"/>
        <w:ind w:firstLine="567"/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>Решений об отводах не принималось.</w:t>
      </w:r>
    </w:p>
    <w:p w:rsidR="008749C1" w:rsidRPr="00B76105" w:rsidRDefault="008749C1" w:rsidP="0079202A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76105">
        <w:rPr>
          <w:rFonts w:ascii="PT Astra Serif" w:hAnsi="PT Astra Serif"/>
        </w:rPr>
        <w:t>Настоящее решение может быть оспорено в суде.</w:t>
      </w:r>
    </w:p>
    <w:p w:rsidR="000D0BDC" w:rsidRPr="00B76105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76105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B76105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B76105">
        <w:rPr>
          <w:rFonts w:ascii="PT Astra Serif" w:hAnsi="PT Astra Serif"/>
          <w:bCs/>
        </w:rPr>
        <w:t>Заместитель п</w:t>
      </w:r>
      <w:r w:rsidR="0010065E" w:rsidRPr="00B76105">
        <w:rPr>
          <w:rFonts w:ascii="PT Astra Serif" w:hAnsi="PT Astra Serif"/>
          <w:bCs/>
        </w:rPr>
        <w:t>редседател</w:t>
      </w:r>
      <w:r w:rsidRPr="00B76105">
        <w:rPr>
          <w:rFonts w:ascii="PT Astra Serif" w:hAnsi="PT Astra Serif"/>
          <w:bCs/>
        </w:rPr>
        <w:t>я</w:t>
      </w:r>
      <w:r w:rsidR="00085263" w:rsidRPr="00B76105">
        <w:rPr>
          <w:rFonts w:ascii="PT Astra Serif" w:hAnsi="PT Astra Serif"/>
          <w:bCs/>
        </w:rPr>
        <w:t xml:space="preserve"> комиссии                       </w:t>
      </w:r>
      <w:r w:rsidRPr="00B76105">
        <w:rPr>
          <w:rFonts w:ascii="PT Astra Serif" w:hAnsi="PT Astra Serif"/>
          <w:bCs/>
        </w:rPr>
        <w:t xml:space="preserve">    Лабуткина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E8D" w:rsidRDefault="00DA2E8D">
      <w:r>
        <w:separator/>
      </w:r>
    </w:p>
  </w:endnote>
  <w:endnote w:type="continuationSeparator" w:id="0">
    <w:p w:rsidR="00DA2E8D" w:rsidRDefault="00DA2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E8D" w:rsidRDefault="00DA2E8D">
      <w:r>
        <w:separator/>
      </w:r>
    </w:p>
  </w:footnote>
  <w:footnote w:type="continuationSeparator" w:id="0">
    <w:p w:rsidR="00DA2E8D" w:rsidRDefault="00DA2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6F5574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202A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47FB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794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2E8D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43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721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162</cp:revision>
  <cp:lastPrinted>2021-08-12T08:00:00Z</cp:lastPrinted>
  <dcterms:created xsi:type="dcterms:W3CDTF">2020-10-29T08:09:00Z</dcterms:created>
  <dcterms:modified xsi:type="dcterms:W3CDTF">2021-08-13T04:36:00Z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