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CF5BED">
        <w:rPr>
          <w:rFonts w:ascii="PT Astra Serif" w:hAnsi="PT Astra Serif"/>
          <w:b/>
          <w:bCs/>
          <w:sz w:val="26"/>
          <w:szCs w:val="26"/>
        </w:rPr>
        <w:t>8</w:t>
      </w:r>
      <w:r w:rsidR="003C0B06">
        <w:rPr>
          <w:rFonts w:ascii="PT Astra Serif" w:hAnsi="PT Astra Serif"/>
          <w:b/>
          <w:bCs/>
          <w:sz w:val="26"/>
          <w:szCs w:val="26"/>
        </w:rPr>
        <w:t>3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951331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F65F8B" w:rsidRPr="0061086B" w:rsidTr="00B26993">
        <w:tc>
          <w:tcPr>
            <w:tcW w:w="2959" w:type="dxa"/>
            <w:shd w:val="clear" w:color="auto" w:fill="auto"/>
          </w:tcPr>
          <w:p w:rsidR="00F65F8B" w:rsidRPr="00E77CD9" w:rsidRDefault="00F65F8B" w:rsidP="00F65F8B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F65F8B" w:rsidRPr="00E77CD9" w:rsidRDefault="00F65F8B" w:rsidP="00F65F8B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65F8B" w:rsidRPr="00E77CD9" w:rsidRDefault="00F65F8B" w:rsidP="00F65F8B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951331" w:rsidRPr="0061086B" w:rsidTr="00B26993">
        <w:tc>
          <w:tcPr>
            <w:tcW w:w="2959" w:type="dxa"/>
            <w:shd w:val="clear" w:color="auto" w:fill="auto"/>
          </w:tcPr>
          <w:p w:rsidR="00951331" w:rsidRPr="0061086B" w:rsidRDefault="00951331" w:rsidP="0029561D">
            <w:pPr>
              <w:pStyle w:val="af1"/>
            </w:pPr>
            <w:r w:rsidRPr="00951331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951331" w:rsidRPr="0061086B" w:rsidRDefault="00951331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951331" w:rsidRPr="0061086B" w:rsidRDefault="00951331" w:rsidP="0029561D">
            <w:pPr>
              <w:pStyle w:val="af1"/>
            </w:pPr>
            <w:r w:rsidRPr="00951331">
              <w:t>помощник Уполномоченного по защите прав предпринимателей в Томской области – юрист</w:t>
            </w:r>
          </w:p>
        </w:tc>
      </w:tr>
      <w:tr w:rsidR="00951331" w:rsidRPr="0061086B" w:rsidTr="00B26993">
        <w:tc>
          <w:tcPr>
            <w:tcW w:w="2959" w:type="dxa"/>
            <w:shd w:val="clear" w:color="auto" w:fill="auto"/>
          </w:tcPr>
          <w:p w:rsidR="00951331" w:rsidRPr="00951331" w:rsidRDefault="00951331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951331" w:rsidRPr="0061086B" w:rsidRDefault="00951331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951331" w:rsidRPr="0061086B" w:rsidRDefault="00951331" w:rsidP="0029561D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951331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951331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951331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61086B" w:rsidRDefault="00951331" w:rsidP="00951331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951331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951331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951331">
            <w:pPr>
              <w:pStyle w:val="af1"/>
              <w:rPr>
                <w:highlight w:val="yellow"/>
              </w:rPr>
            </w:pPr>
            <w:r w:rsidRPr="00951331"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951331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951331">
            <w:pPr>
              <w:pStyle w:val="af1"/>
              <w:rPr>
                <w:highlight w:val="yellow"/>
              </w:rPr>
            </w:pPr>
            <w:r w:rsidRPr="00951331">
              <w:t>оценщик ООО «Бюро оценки «ТОККО»</w:t>
            </w: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3C0B06">
        <w:rPr>
          <w:rFonts w:ascii="PT Astra Serif" w:hAnsi="PT Astra Serif"/>
          <w:sz w:val="24"/>
          <w:szCs w:val="24"/>
        </w:rPr>
        <w:t>13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CF5BED">
        <w:rPr>
          <w:rFonts w:ascii="PT Astra Serif" w:hAnsi="PT Astra Serif"/>
          <w:sz w:val="24"/>
          <w:szCs w:val="24"/>
        </w:rPr>
        <w:t>14</w:t>
      </w:r>
      <w:r w:rsidR="003C0B06">
        <w:rPr>
          <w:rFonts w:ascii="PT Astra Serif" w:hAnsi="PT Astra Serif"/>
          <w:sz w:val="24"/>
          <w:szCs w:val="24"/>
        </w:rPr>
        <w:t>3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BD6B68">
        <w:rPr>
          <w:rFonts w:ascii="PT Astra Serif" w:hAnsi="PT Astra Serif"/>
          <w:sz w:val="24"/>
          <w:szCs w:val="24"/>
        </w:rPr>
        <w:t xml:space="preserve">ФИО </w:t>
      </w:r>
      <w:bookmarkStart w:id="0" w:name="_GoBack"/>
      <w:bookmarkEnd w:id="0"/>
      <w:r w:rsidR="003C0B06">
        <w:rPr>
          <w:rFonts w:ascii="PT Astra Serif" w:hAnsi="PT Astra Serif"/>
          <w:sz w:val="24"/>
          <w:szCs w:val="24"/>
        </w:rPr>
        <w:t xml:space="preserve">(далее – </w:t>
      </w:r>
      <w:r w:rsidR="00BD6B68">
        <w:rPr>
          <w:rFonts w:ascii="PT Astra Serif" w:hAnsi="PT Astra Serif"/>
          <w:sz w:val="24"/>
          <w:szCs w:val="24"/>
        </w:rPr>
        <w:t>ФИО</w:t>
      </w:r>
      <w:r w:rsidR="003C0B06">
        <w:rPr>
          <w:rFonts w:ascii="PT Astra Serif" w:hAnsi="PT Astra Serif"/>
          <w:sz w:val="24"/>
          <w:szCs w:val="24"/>
        </w:rPr>
        <w:t>.)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C0B06" w:rsidRDefault="003C0B06" w:rsidP="000B3C00">
            <w:pPr>
              <w:pStyle w:val="af1"/>
            </w:pPr>
            <w:r w:rsidRPr="003C0B06">
              <w:lastRenderedPageBreak/>
              <w:t>70:21:0100015:6944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3C0B06" w:rsidP="000E0D98">
            <w:pPr>
              <w:jc w:val="both"/>
              <w:rPr>
                <w:rFonts w:ascii="PT Astra Serif" w:hAnsi="PT Astra Serif"/>
              </w:rPr>
            </w:pPr>
            <w:r w:rsidRPr="003C0B06">
              <w:rPr>
                <w:rFonts w:ascii="PT Astra Serif" w:hAnsi="PT Astra Serif"/>
              </w:rPr>
              <w:t>Томская область, г. Томск, ул. Ленская, д. 31, помещ. 1012, 1015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3C0B06" w:rsidRPr="003C0B06">
        <w:rPr>
          <w:rFonts w:ascii="PT Astra Serif" w:hAnsi="PT Astra Serif"/>
        </w:rPr>
        <w:t>5 690 404,34 (пять миллионов шестьсот девяносто тысяч четыреста четыре) рубля 34 копейки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3C0B06" w:rsidRPr="003C0B06">
        <w:rPr>
          <w:rFonts w:ascii="PT Astra Serif" w:hAnsi="PT Astra Serif"/>
        </w:rPr>
        <w:t>06.08.2021</w:t>
      </w:r>
      <w:r w:rsidR="003C0B06" w:rsidRPr="00BE66D0">
        <w:rPr>
          <w:rFonts w:ascii="PT Astra Serif" w:hAnsi="PT Astra Serif"/>
        </w:rPr>
        <w:t xml:space="preserve">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694BFD" w:rsidRPr="0061086B" w:rsidTr="00D576C8">
        <w:tc>
          <w:tcPr>
            <w:tcW w:w="3083" w:type="dxa"/>
            <w:shd w:val="clear" w:color="auto" w:fill="auto"/>
          </w:tcPr>
          <w:p w:rsidR="00694BFD" w:rsidRPr="00D36AEA" w:rsidRDefault="00694BFD" w:rsidP="00694BFD">
            <w:r>
              <w:t>Замазчикова Светлана Павловна</w:t>
            </w:r>
          </w:p>
        </w:tc>
        <w:tc>
          <w:tcPr>
            <w:tcW w:w="3130" w:type="dxa"/>
            <w:shd w:val="clear" w:color="auto" w:fill="auto"/>
          </w:tcPr>
          <w:p w:rsidR="00694BFD" w:rsidRPr="0061086B" w:rsidRDefault="00694BFD" w:rsidP="00694BF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</w:t>
            </w:r>
            <w:r w:rsidRPr="0061086B"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Сообщество специалистов-оценщиков «СМАО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694BFD" w:rsidRPr="0061086B" w:rsidRDefault="00694BFD" w:rsidP="00694BF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Регистрационный № 389 </w:t>
            </w:r>
            <w:r w:rsidRPr="0061086B">
              <w:rPr>
                <w:rFonts w:ascii="PT Astra Serif" w:hAnsi="PT Astra Serif"/>
              </w:rPr>
              <w:t xml:space="preserve">от </w:t>
            </w:r>
            <w:r>
              <w:rPr>
                <w:rFonts w:ascii="PT Astra Serif" w:hAnsi="PT Astra Serif"/>
              </w:rPr>
              <w:t>03.</w:t>
            </w:r>
            <w:r w:rsidRPr="0061086B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3C0B06" w:rsidRPr="003C0B06" w:rsidRDefault="003C0B06" w:rsidP="003C0B06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3C0B06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3C0B06" w:rsidRPr="003C0B06" w:rsidRDefault="003C0B06" w:rsidP="003C0B06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3C0B06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3C0B06" w:rsidRPr="003C0B06" w:rsidRDefault="003C0B06" w:rsidP="003C0B06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3C0B06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3C0B06" w:rsidRDefault="003C0B06" w:rsidP="003C0B06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3C0B06">
        <w:rPr>
          <w:rFonts w:ascii="PT Astra Serif" w:eastAsia="Calibri" w:hAnsi="PT Astra Serif"/>
          <w:color w:val="auto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BD6B68">
        <w:rPr>
          <w:rFonts w:ascii="PT Astra Serif" w:eastAsia="Calibri" w:hAnsi="PT Astra Serif"/>
          <w:color w:val="auto"/>
          <w:lang w:eastAsia="en-US"/>
        </w:rPr>
        <w:t>ФИО</w:t>
      </w:r>
      <w:r w:rsidRPr="003C0B06">
        <w:rPr>
          <w:rFonts w:ascii="PT Astra Serif" w:eastAsia="Calibri" w:hAnsi="PT Astra Serif"/>
          <w:color w:val="auto"/>
          <w:lang w:eastAsia="en-US"/>
        </w:rPr>
        <w:t xml:space="preserve"> об оспаривании кадастровой стоимости объекта недвижимости с  кадастровым номером 70:21:0100015:6944, расположенного по адресу: Томская область, г. Томск, ул. Ленская, д. 31, помещ. 1012, 1015.</w:t>
      </w:r>
    </w:p>
    <w:p w:rsidR="0078340A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29561D">
        <w:rPr>
          <w:rFonts w:ascii="PT Astra Serif" w:hAnsi="PT Astra Serif"/>
        </w:rPr>
        <w:t xml:space="preserve"> – за;</w:t>
      </w:r>
    </w:p>
    <w:p w:rsidR="00004BE7" w:rsidRDefault="00004BE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A35" w:rsidRDefault="002F3A35">
      <w:r>
        <w:separator/>
      </w:r>
    </w:p>
  </w:endnote>
  <w:endnote w:type="continuationSeparator" w:id="0">
    <w:p w:rsidR="002F3A35" w:rsidRDefault="002F3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A35" w:rsidRDefault="002F3A35">
      <w:r>
        <w:separator/>
      </w:r>
    </w:p>
  </w:footnote>
  <w:footnote w:type="continuationSeparator" w:id="0">
    <w:p w:rsidR="002F3A35" w:rsidRDefault="002F3A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4153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3A35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6FAF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6B68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863</TotalTime>
  <Pages>2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205</cp:revision>
  <cp:lastPrinted>2021-10-04T02:17:00Z</cp:lastPrinted>
  <dcterms:created xsi:type="dcterms:W3CDTF">2020-10-29T08:09:00Z</dcterms:created>
  <dcterms:modified xsi:type="dcterms:W3CDTF">2021-10-05T01:28:00Z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