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</w:t>
      </w:r>
      <w:r w:rsidR="00A8192B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3C0B06">
        <w:rPr>
          <w:rFonts w:ascii="PT Astra Serif" w:hAnsi="PT Astra Serif"/>
          <w:sz w:val="24"/>
          <w:szCs w:val="24"/>
        </w:rPr>
        <w:t>13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381894">
        <w:rPr>
          <w:rFonts w:ascii="PT Astra Serif" w:hAnsi="PT Astra Serif"/>
          <w:sz w:val="24"/>
          <w:szCs w:val="24"/>
        </w:rPr>
        <w:t>4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0E4327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 xml:space="preserve"> (далее – </w:t>
      </w:r>
      <w:r w:rsidR="000E4327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381894" w:rsidP="00381894">
            <w:pPr>
              <w:pStyle w:val="af1"/>
            </w:pPr>
            <w:r w:rsidRPr="00381894">
              <w:lastRenderedPageBreak/>
              <w:t>70:21:0100015:548</w:t>
            </w:r>
            <w:r w:rsidR="00A8192B">
              <w:t>5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381894" w:rsidP="00A8192B">
            <w:pPr>
              <w:jc w:val="both"/>
              <w:rPr>
                <w:rFonts w:ascii="PT Astra Serif" w:hAnsi="PT Astra Serif"/>
              </w:rPr>
            </w:pPr>
            <w:r w:rsidRPr="00381894">
              <w:rPr>
                <w:rFonts w:ascii="PT Astra Serif" w:hAnsi="PT Astra Serif"/>
              </w:rPr>
              <w:t xml:space="preserve">Томская область, г. Томск, ул. Ленская, д. 31, пом. </w:t>
            </w:r>
            <w:r w:rsidR="00A8192B">
              <w:rPr>
                <w:rFonts w:ascii="PT Astra Serif" w:hAnsi="PT Astra Serif"/>
              </w:rPr>
              <w:t>26-31, 33-36, 39, 42-47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A8192B" w:rsidRPr="00A8192B">
        <w:rPr>
          <w:rFonts w:ascii="PT Astra Serif" w:hAnsi="PT Astra Serif"/>
        </w:rPr>
        <w:t>7 403 209,29 (семь миллионов четыреста три тысячи двести девять) рублей 29 копеек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81894" w:rsidRPr="00381894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94BFD" w:rsidRPr="0061086B" w:rsidTr="00D576C8">
        <w:tc>
          <w:tcPr>
            <w:tcW w:w="3083" w:type="dxa"/>
            <w:shd w:val="clear" w:color="auto" w:fill="auto"/>
          </w:tcPr>
          <w:p w:rsidR="00694BFD" w:rsidRPr="00D36AEA" w:rsidRDefault="00694BFD" w:rsidP="00694BFD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3C0B06" w:rsidRP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C0B06" w:rsidRDefault="003C0B06" w:rsidP="003C0B06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C0B06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0E4327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3C0B06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381894" w:rsidRPr="00381894">
        <w:rPr>
          <w:rFonts w:ascii="PT Astra Serif" w:eastAsia="Calibri" w:hAnsi="PT Astra Serif"/>
          <w:color w:val="auto"/>
          <w:lang w:eastAsia="en-US"/>
        </w:rPr>
        <w:t>70:21:0100015:548</w:t>
      </w:r>
      <w:r w:rsidR="00A8192B">
        <w:rPr>
          <w:rFonts w:ascii="PT Astra Serif" w:eastAsia="Calibri" w:hAnsi="PT Astra Serif"/>
          <w:color w:val="auto"/>
          <w:lang w:eastAsia="en-US"/>
        </w:rPr>
        <w:t>5</w:t>
      </w:r>
      <w:r w:rsidRPr="003C0B06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A8192B" w:rsidRPr="00381894">
        <w:rPr>
          <w:rFonts w:ascii="PT Astra Serif" w:hAnsi="PT Astra Serif"/>
        </w:rPr>
        <w:t xml:space="preserve">Томская область, г. Томск, ул. Ленская, д. 31, пом. </w:t>
      </w:r>
      <w:r w:rsidR="00A8192B">
        <w:rPr>
          <w:rFonts w:ascii="PT Astra Serif" w:hAnsi="PT Astra Serif"/>
        </w:rPr>
        <w:t>26-31, 33-36, 39, 42-47</w:t>
      </w:r>
      <w:r w:rsidRPr="003C0B06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1D6" w:rsidRDefault="008901D6">
      <w:r>
        <w:separator/>
      </w:r>
    </w:p>
  </w:endnote>
  <w:endnote w:type="continuationSeparator" w:id="0">
    <w:p w:rsidR="008901D6" w:rsidRDefault="0089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1D6" w:rsidRDefault="008901D6">
      <w:r>
        <w:separator/>
      </w:r>
    </w:p>
  </w:footnote>
  <w:footnote w:type="continuationSeparator" w:id="0">
    <w:p w:rsidR="008901D6" w:rsidRDefault="00890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327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1D6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868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206</cp:revision>
  <cp:lastPrinted>2021-10-04T02:16:00Z</cp:lastPrinted>
  <dcterms:created xsi:type="dcterms:W3CDTF">2020-10-29T08:09:00Z</dcterms:created>
  <dcterms:modified xsi:type="dcterms:W3CDTF">2021-10-05T01:29:00Z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