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20EC3">
        <w:rPr>
          <w:rFonts w:ascii="PT Astra Serif" w:hAnsi="PT Astra Serif"/>
          <w:b/>
          <w:bCs/>
          <w:sz w:val="26"/>
          <w:szCs w:val="26"/>
        </w:rPr>
        <w:t>201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DC4FF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DC4FF5" w:rsidRPr="00DC4FF5" w:rsidRDefault="00DC4FF5" w:rsidP="00DC4FF5">
            <w:pPr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DC4FF5" w:rsidRPr="00E77CD9" w:rsidRDefault="00DC4FF5" w:rsidP="00DC4FF5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951331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5F1">
        <w:rPr>
          <w:rFonts w:ascii="PT Astra Serif" w:hAnsi="PT Astra Serif"/>
          <w:sz w:val="24"/>
          <w:szCs w:val="24"/>
        </w:rPr>
        <w:t>2</w:t>
      </w:r>
      <w:r w:rsidR="00A20EC3">
        <w:rPr>
          <w:rFonts w:ascii="PT Astra Serif" w:hAnsi="PT Astra Serif"/>
          <w:sz w:val="24"/>
          <w:szCs w:val="24"/>
        </w:rPr>
        <w:t>4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4FF5">
        <w:rPr>
          <w:rFonts w:ascii="PT Astra Serif" w:hAnsi="PT Astra Serif"/>
          <w:sz w:val="24"/>
          <w:szCs w:val="24"/>
        </w:rPr>
        <w:t>15</w:t>
      </w:r>
      <w:r w:rsidR="00A20EC3">
        <w:rPr>
          <w:rFonts w:ascii="PT Astra Serif" w:hAnsi="PT Astra Serif"/>
          <w:sz w:val="24"/>
          <w:szCs w:val="24"/>
        </w:rPr>
        <w:t>9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A20EC3">
        <w:rPr>
          <w:rFonts w:ascii="PT Astra Serif" w:hAnsi="PT Astra Serif"/>
          <w:sz w:val="24"/>
          <w:szCs w:val="24"/>
        </w:rPr>
        <w:t>ООО «Сибиряк»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r w:rsidR="00A20EC3" w:rsidRPr="00A20EC3">
        <w:rPr>
          <w:rFonts w:ascii="PT Astra Serif" w:hAnsi="PT Astra Serif"/>
          <w:sz w:val="24"/>
          <w:szCs w:val="24"/>
        </w:rPr>
        <w:t>г. Томск, ул. Белинского, 58а</w:t>
      </w:r>
      <w:r w:rsidR="00DC4FF5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A20EC3" w:rsidP="008A2C4C">
            <w:pPr>
              <w:pStyle w:val="af1"/>
            </w:pPr>
            <w:r w:rsidRPr="0029486E">
              <w:lastRenderedPageBreak/>
              <w:t>70:19:0000005:4023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A20EC3" w:rsidP="008A2C4C">
            <w:pPr>
              <w:jc w:val="both"/>
              <w:rPr>
                <w:rFonts w:ascii="PT Astra Serif" w:hAnsi="PT Astra Serif"/>
              </w:rPr>
            </w:pPr>
            <w:r w:rsidRPr="0029486E">
              <w:rPr>
                <w:rFonts w:ascii="PT Astra Serif" w:hAnsi="PT Astra Serif"/>
              </w:rPr>
              <w:t>Томская область, Колпашевский район, г. Колпашево, пер. С. Лазо, д. 7/1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A20EC3" w:rsidRPr="00A20EC3">
        <w:rPr>
          <w:rFonts w:ascii="PT Astra Serif" w:hAnsi="PT Astra Serif"/>
        </w:rPr>
        <w:t>9 930 000 (девять миллионов девятьсот тридцать тысяч)</w:t>
      </w:r>
      <w:r w:rsidR="00C06E69" w:rsidRPr="00C06E69">
        <w:rPr>
          <w:rFonts w:ascii="PT Astra Serif" w:hAnsi="PT Astra Serif"/>
        </w:rPr>
        <w:t xml:space="preserve">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A20EC3">
        <w:rPr>
          <w:rFonts w:ascii="PT Astra Serif" w:hAnsi="PT Astra Serif"/>
        </w:rPr>
        <w:t>10</w:t>
      </w:r>
      <w:r w:rsidR="00C06E69" w:rsidRPr="00C06E69">
        <w:rPr>
          <w:rFonts w:ascii="PT Astra Serif" w:hAnsi="PT Astra Serif"/>
        </w:rPr>
        <w:t>.</w:t>
      </w:r>
      <w:r w:rsidR="00A20EC3">
        <w:rPr>
          <w:rFonts w:ascii="PT Astra Serif" w:hAnsi="PT Astra Serif"/>
        </w:rPr>
        <w:t>1</w:t>
      </w:r>
      <w:r w:rsidR="00C06E69" w:rsidRPr="00C06E69">
        <w:rPr>
          <w:rFonts w:ascii="PT Astra Serif" w:hAnsi="PT Astra Serif"/>
        </w:rPr>
        <w:t>1.20</w:t>
      </w:r>
      <w:r w:rsidR="00A20EC3">
        <w:rPr>
          <w:rFonts w:ascii="PT Astra Serif" w:hAnsi="PT Astra Serif"/>
        </w:rPr>
        <w:t>20</w:t>
      </w:r>
      <w:r w:rsidR="00C06E69" w:rsidRPr="00C06E69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C4FF5" w:rsidRPr="0061086B" w:rsidTr="00D576C8">
        <w:tc>
          <w:tcPr>
            <w:tcW w:w="3083" w:type="dxa"/>
            <w:shd w:val="clear" w:color="auto" w:fill="auto"/>
          </w:tcPr>
          <w:p w:rsidR="00DC4FF5" w:rsidRPr="00D36AEA" w:rsidRDefault="00DC4FF5" w:rsidP="00DC4FF5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DC4FF5" w:rsidRPr="00D36AEA" w:rsidRDefault="00DC4FF5" w:rsidP="00DC4FF5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C4FF5" w:rsidRDefault="00DC4FF5" w:rsidP="00DC4FF5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A20EC3" w:rsidRPr="0029486E" w:rsidRDefault="00A20EC3" w:rsidP="00A20EC3">
      <w:pPr>
        <w:pStyle w:val="Default"/>
        <w:ind w:firstLine="567"/>
        <w:jc w:val="both"/>
        <w:rPr>
          <w:rFonts w:ascii="PT Astra Serif" w:hAnsi="PT Astra Serif"/>
        </w:rPr>
      </w:pPr>
      <w:r w:rsidRPr="0029486E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20EC3" w:rsidRPr="0029486E" w:rsidRDefault="00A20EC3" w:rsidP="00A20EC3">
      <w:pPr>
        <w:pStyle w:val="Default"/>
        <w:ind w:firstLine="567"/>
        <w:jc w:val="both"/>
        <w:rPr>
          <w:rFonts w:ascii="PT Astra Serif" w:hAnsi="PT Astra Serif"/>
        </w:rPr>
      </w:pPr>
      <w:r w:rsidRPr="0029486E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A20EC3" w:rsidRPr="0029486E" w:rsidRDefault="00A20EC3" w:rsidP="00A20EC3">
      <w:pPr>
        <w:pStyle w:val="Default"/>
        <w:ind w:firstLine="567"/>
        <w:jc w:val="both"/>
        <w:rPr>
          <w:rFonts w:ascii="PT Astra Serif" w:hAnsi="PT Astra Serif"/>
        </w:rPr>
      </w:pPr>
      <w:r w:rsidRPr="0029486E">
        <w:rPr>
          <w:rFonts w:ascii="PT Astra Serif" w:hAnsi="PT Astra Serif"/>
        </w:rPr>
        <w:t>Определить кадастровую стоимость объекта недвижимости с кадастровым номером 70:19:0000005:4023 в размере его рыночной стоимости 9 930 000 (девять миллионов девятьсот тридцать тысяч)</w:t>
      </w:r>
      <w:r w:rsidR="005C47C2">
        <w:rPr>
          <w:rFonts w:ascii="PT Astra Serif" w:hAnsi="PT Astra Serif"/>
        </w:rPr>
        <w:t xml:space="preserve"> рублей</w:t>
      </w:r>
      <w:r w:rsidRPr="0029486E">
        <w:rPr>
          <w:rFonts w:ascii="PT Astra Serif" w:hAnsi="PT Astra Serif"/>
        </w:rPr>
        <w:t>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DC4FF5" w:rsidRPr="0061086B" w:rsidRDefault="00DC4FF5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DC4FF5">
        <w:rPr>
          <w:rFonts w:ascii="PT Astra Serif" w:hAnsi="PT Astra Serif"/>
        </w:rPr>
        <w:t xml:space="preserve">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F9E" w:rsidRDefault="00406F9E">
      <w:r>
        <w:separator/>
      </w:r>
    </w:p>
  </w:endnote>
  <w:endnote w:type="continuationSeparator" w:id="0">
    <w:p w:rsidR="00406F9E" w:rsidRDefault="00406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F9E" w:rsidRDefault="00406F9E">
      <w:r>
        <w:separator/>
      </w:r>
    </w:p>
  </w:footnote>
  <w:footnote w:type="continuationSeparator" w:id="0">
    <w:p w:rsidR="00406F9E" w:rsidRDefault="00406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6F9E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7C2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754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1CC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0E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895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216</cp:revision>
  <cp:lastPrinted>2021-10-11T04:57:00Z</cp:lastPrinted>
  <dcterms:created xsi:type="dcterms:W3CDTF">2020-10-29T08:09:00Z</dcterms:created>
  <dcterms:modified xsi:type="dcterms:W3CDTF">2021-10-13T07:39:00Z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