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828"/>
        <w:gridCol w:w="1394"/>
        <w:gridCol w:w="4417"/>
      </w:tblGrid>
      <w:tr w:rsidR="00D700DD" w:rsidRPr="004666BA" w:rsidTr="00987D5C">
        <w:tc>
          <w:tcPr>
            <w:tcW w:w="3828" w:type="dxa"/>
            <w:shd w:val="clear" w:color="auto" w:fill="auto"/>
          </w:tcPr>
          <w:p w:rsidR="00D700DD" w:rsidRPr="004666BA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 w:val="restart"/>
            <w:shd w:val="clear" w:color="auto" w:fill="auto"/>
          </w:tcPr>
          <w:p w:rsidR="00D700DD" w:rsidRPr="004666BA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 w:val="restart"/>
            <w:shd w:val="clear" w:color="auto" w:fill="auto"/>
          </w:tcPr>
          <w:p w:rsidR="00D700DD" w:rsidRPr="004666BA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4666BA" w:rsidTr="00987D5C">
        <w:tc>
          <w:tcPr>
            <w:tcW w:w="3828" w:type="dxa"/>
            <w:shd w:val="clear" w:color="auto" w:fill="auto"/>
          </w:tcPr>
          <w:p w:rsidR="00D700DD" w:rsidRPr="004666BA" w:rsidRDefault="00D700DD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  <w:p w:rsidR="004B630F" w:rsidRPr="004666BA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4666BA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4666BA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BE686B" w:rsidRDefault="00C539FE" w:rsidP="00C539FE">
      <w:pPr>
        <w:pStyle w:val="Default"/>
        <w:jc w:val="center"/>
        <w:rPr>
          <w:rFonts w:ascii="PT Astra Serif" w:hAnsi="PT Astra Serif"/>
        </w:rPr>
      </w:pPr>
      <w:r w:rsidRPr="00BE686B">
        <w:rPr>
          <w:rFonts w:ascii="PT Astra Serif" w:hAnsi="PT Astra Serif"/>
          <w:b/>
          <w:bCs/>
        </w:rPr>
        <w:t>РЕШЕНИЕ</w:t>
      </w:r>
      <w:r w:rsidR="00694D7C" w:rsidRPr="00BE686B">
        <w:rPr>
          <w:rFonts w:ascii="PT Astra Serif" w:hAnsi="PT Astra Serif"/>
          <w:b/>
          <w:bCs/>
        </w:rPr>
        <w:t xml:space="preserve"> № </w:t>
      </w:r>
      <w:r w:rsidR="00544B67">
        <w:rPr>
          <w:rFonts w:ascii="PT Astra Serif" w:hAnsi="PT Astra Serif"/>
          <w:b/>
          <w:bCs/>
        </w:rPr>
        <w:t>1</w:t>
      </w:r>
      <w:r w:rsidR="00580939">
        <w:rPr>
          <w:rFonts w:ascii="PT Astra Serif" w:hAnsi="PT Astra Serif"/>
          <w:b/>
          <w:bCs/>
        </w:rPr>
        <w:t>9</w:t>
      </w:r>
    </w:p>
    <w:p w:rsidR="00C539FE" w:rsidRPr="00BE686B" w:rsidRDefault="00D23FC4" w:rsidP="00C539FE">
      <w:pPr>
        <w:pStyle w:val="Default"/>
        <w:jc w:val="center"/>
        <w:rPr>
          <w:rFonts w:ascii="PT Astra Serif" w:hAnsi="PT Astra Serif"/>
        </w:rPr>
      </w:pPr>
      <w:r w:rsidRPr="00BE686B">
        <w:rPr>
          <w:rFonts w:ascii="PT Astra Serif" w:hAnsi="PT Astra Serif"/>
          <w:b/>
          <w:bCs/>
        </w:rPr>
        <w:t>к</w:t>
      </w:r>
      <w:r w:rsidR="00C539FE" w:rsidRPr="00BE686B">
        <w:rPr>
          <w:rFonts w:ascii="PT Astra Serif" w:hAnsi="PT Astra Serif"/>
          <w:b/>
          <w:bCs/>
        </w:rPr>
        <w:t>омиссии по рассмотрению споров о результатах</w:t>
      </w:r>
    </w:p>
    <w:p w:rsidR="00EB7466" w:rsidRPr="00BE686B" w:rsidRDefault="00C539FE" w:rsidP="00C539FE">
      <w:pPr>
        <w:jc w:val="center"/>
        <w:rPr>
          <w:rFonts w:ascii="PT Astra Serif" w:hAnsi="PT Astra Serif"/>
          <w:b/>
          <w:bCs/>
        </w:rPr>
      </w:pPr>
      <w:r w:rsidRPr="00BE686B">
        <w:rPr>
          <w:rFonts w:ascii="PT Astra Serif" w:hAnsi="PT Astra Serif"/>
          <w:b/>
          <w:bCs/>
        </w:rPr>
        <w:t xml:space="preserve">определения кадастровой стоимости </w:t>
      </w:r>
      <w:r w:rsidR="00EB7466" w:rsidRPr="00BE686B">
        <w:rPr>
          <w:rFonts w:ascii="PT Astra Serif" w:hAnsi="PT Astra Serif"/>
          <w:b/>
          <w:bCs/>
        </w:rPr>
        <w:t xml:space="preserve">на территории </w:t>
      </w:r>
      <w:r w:rsidR="00D23FC4" w:rsidRPr="00BE686B">
        <w:rPr>
          <w:rFonts w:ascii="PT Astra Serif" w:hAnsi="PT Astra Serif"/>
          <w:b/>
        </w:rPr>
        <w:t>Т</w:t>
      </w:r>
      <w:r w:rsidR="00EB7466" w:rsidRPr="00BE686B">
        <w:rPr>
          <w:rFonts w:ascii="PT Astra Serif" w:hAnsi="PT Astra Serif"/>
          <w:b/>
        </w:rPr>
        <w:t>омской области</w:t>
      </w:r>
    </w:p>
    <w:p w:rsidR="003D0096" w:rsidRPr="00BE686B" w:rsidRDefault="00EB7466" w:rsidP="00C539FE">
      <w:pPr>
        <w:jc w:val="center"/>
        <w:rPr>
          <w:rFonts w:ascii="PT Astra Serif" w:hAnsi="PT Astra Serif"/>
          <w:b/>
          <w:bCs/>
        </w:rPr>
      </w:pPr>
      <w:r w:rsidRPr="00BE686B">
        <w:rPr>
          <w:rFonts w:ascii="PT Astra Serif" w:hAnsi="PT Astra Serif"/>
          <w:b/>
          <w:bCs/>
        </w:rPr>
        <w:t>(далее</w:t>
      </w:r>
      <w:r w:rsidR="00C539FE" w:rsidRPr="00BE686B">
        <w:rPr>
          <w:rFonts w:ascii="PT Astra Serif" w:hAnsi="PT Astra Serif"/>
          <w:b/>
          <w:bCs/>
        </w:rPr>
        <w:t xml:space="preserve"> – комиссия)</w:t>
      </w:r>
    </w:p>
    <w:p w:rsidR="000E15E1" w:rsidRPr="00BE686B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9860" w:type="dxa"/>
        <w:tblLook w:val="04A0" w:firstRow="1" w:lastRow="0" w:firstColumn="1" w:lastColumn="0" w:noHBand="0" w:noVBand="1"/>
      </w:tblPr>
      <w:tblGrid>
        <w:gridCol w:w="2968"/>
        <w:gridCol w:w="130"/>
        <w:gridCol w:w="166"/>
        <w:gridCol w:w="137"/>
        <w:gridCol w:w="1273"/>
        <w:gridCol w:w="4670"/>
        <w:gridCol w:w="516"/>
      </w:tblGrid>
      <w:tr w:rsidR="00D23FC4" w:rsidRPr="00BE686B" w:rsidTr="00544873">
        <w:trPr>
          <w:gridAfter w:val="1"/>
          <w:wAfter w:w="516" w:type="dxa"/>
        </w:trPr>
        <w:tc>
          <w:tcPr>
            <w:tcW w:w="4674" w:type="dxa"/>
            <w:gridSpan w:val="5"/>
            <w:vMerge w:val="restart"/>
            <w:shd w:val="clear" w:color="auto" w:fill="auto"/>
          </w:tcPr>
          <w:p w:rsidR="00D23FC4" w:rsidRPr="00BE686B" w:rsidRDefault="003A1DF2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</w:t>
            </w:r>
            <w:r w:rsidR="00544B67">
              <w:rPr>
                <w:rFonts w:ascii="PT Astra Serif" w:hAnsi="PT Astra Serif"/>
              </w:rPr>
              <w:t>1</w:t>
            </w:r>
            <w:r w:rsidR="00A3592B" w:rsidRPr="00BE686B">
              <w:rPr>
                <w:rFonts w:ascii="PT Astra Serif" w:hAnsi="PT Astra Serif"/>
              </w:rPr>
              <w:t xml:space="preserve"> </w:t>
            </w:r>
            <w:r w:rsidR="00544B67">
              <w:rPr>
                <w:rFonts w:ascii="PT Astra Serif" w:hAnsi="PT Astra Serif"/>
              </w:rPr>
              <w:t>января</w:t>
            </w:r>
            <w:r w:rsidR="00A3592B" w:rsidRPr="00BE686B">
              <w:rPr>
                <w:rFonts w:ascii="PT Astra Serif" w:hAnsi="PT Astra Serif"/>
              </w:rPr>
              <w:t xml:space="preserve"> </w:t>
            </w:r>
            <w:r w:rsidR="00D23FC4" w:rsidRPr="00BE686B">
              <w:rPr>
                <w:rFonts w:ascii="PT Astra Serif" w:hAnsi="PT Astra Serif"/>
              </w:rPr>
              <w:t>202</w:t>
            </w:r>
            <w:r w:rsidR="00544B67">
              <w:rPr>
                <w:rFonts w:ascii="PT Astra Serif" w:hAnsi="PT Astra Serif"/>
              </w:rPr>
              <w:t>2</w:t>
            </w:r>
            <w:r w:rsidR="00D23FC4" w:rsidRPr="00BE686B">
              <w:rPr>
                <w:rFonts w:ascii="PT Astra Serif" w:hAnsi="PT Astra Serif"/>
              </w:rPr>
              <w:t xml:space="preserve"> года</w:t>
            </w:r>
          </w:p>
          <w:p w:rsidR="00D23FC4" w:rsidRPr="00BE686B" w:rsidRDefault="00A9501A" w:rsidP="0029561D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1</w:t>
            </w:r>
            <w:r w:rsidR="0029561D" w:rsidRPr="00BE686B">
              <w:rPr>
                <w:rFonts w:ascii="PT Astra Serif" w:hAnsi="PT Astra Serif"/>
              </w:rPr>
              <w:t>4</w:t>
            </w:r>
            <w:r w:rsidR="00D23FC4" w:rsidRPr="00BE686B">
              <w:rPr>
                <w:rFonts w:ascii="PT Astra Serif" w:hAnsi="PT Astra Serif"/>
              </w:rPr>
              <w:t>.</w:t>
            </w:r>
            <w:r w:rsidR="00085263" w:rsidRPr="00BE686B">
              <w:rPr>
                <w:rFonts w:ascii="PT Astra Serif" w:hAnsi="PT Astra Serif"/>
              </w:rPr>
              <w:t>0</w:t>
            </w:r>
            <w:r w:rsidR="001C2112" w:rsidRPr="00BE686B">
              <w:rPr>
                <w:rFonts w:ascii="PT Astra Serif" w:hAnsi="PT Astra Serif"/>
              </w:rPr>
              <w:t>0</w:t>
            </w:r>
            <w:r w:rsidR="00D23FC4" w:rsidRPr="00BE686B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BE686B" w:rsidRDefault="00D23FC4" w:rsidP="0006234C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Место проведения: г. Томск, пр.</w:t>
            </w:r>
            <w:r w:rsidR="00E70CA3" w:rsidRPr="00BE686B">
              <w:rPr>
                <w:rFonts w:ascii="PT Astra Serif" w:hAnsi="PT Astra Serif"/>
              </w:rPr>
              <w:t xml:space="preserve"> </w:t>
            </w:r>
            <w:r w:rsidRPr="00BE686B">
              <w:rPr>
                <w:rFonts w:ascii="PT Astra Serif" w:hAnsi="PT Astra Serif"/>
              </w:rPr>
              <w:t>Кирова,</w:t>
            </w:r>
            <w:r w:rsidR="00C44A0E" w:rsidRPr="00BE686B">
              <w:rPr>
                <w:rFonts w:ascii="PT Astra Serif" w:hAnsi="PT Astra Serif"/>
              </w:rPr>
              <w:t xml:space="preserve"> </w:t>
            </w:r>
            <w:r w:rsidRPr="00BE686B">
              <w:rPr>
                <w:rFonts w:ascii="PT Astra Serif" w:hAnsi="PT Astra Serif"/>
              </w:rPr>
              <w:t>д.20,</w:t>
            </w:r>
          </w:p>
        </w:tc>
      </w:tr>
      <w:tr w:rsidR="00D23FC4" w:rsidRPr="00BE686B" w:rsidTr="00544873">
        <w:trPr>
          <w:gridAfter w:val="1"/>
          <w:wAfter w:w="516" w:type="dxa"/>
        </w:trPr>
        <w:tc>
          <w:tcPr>
            <w:tcW w:w="4674" w:type="dxa"/>
            <w:gridSpan w:val="5"/>
            <w:vMerge/>
            <w:shd w:val="clear" w:color="auto" w:fill="auto"/>
          </w:tcPr>
          <w:p w:rsidR="00D23FC4" w:rsidRPr="00BE686B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BE686B" w:rsidRDefault="00315D3E" w:rsidP="0006234C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BE686B" w:rsidTr="00544873">
        <w:trPr>
          <w:gridAfter w:val="1"/>
          <w:wAfter w:w="516" w:type="dxa"/>
        </w:trPr>
        <w:tc>
          <w:tcPr>
            <w:tcW w:w="9344" w:type="dxa"/>
            <w:gridSpan w:val="6"/>
            <w:shd w:val="clear" w:color="auto" w:fill="auto"/>
          </w:tcPr>
          <w:p w:rsidR="004B630F" w:rsidRPr="00BE686B" w:rsidRDefault="005B19A8" w:rsidP="00696A5F">
            <w:pPr>
              <w:pStyle w:val="af1"/>
            </w:pPr>
            <w:r w:rsidRPr="00BE686B">
              <w:t>Комиссия в составе:</w:t>
            </w:r>
          </w:p>
          <w:p w:rsidR="00C94156" w:rsidRPr="00BE686B" w:rsidRDefault="00C94156" w:rsidP="00696A5F">
            <w:pPr>
              <w:pStyle w:val="af1"/>
            </w:pPr>
          </w:p>
        </w:tc>
      </w:tr>
      <w:tr w:rsidR="00544B67" w:rsidRPr="00BE686B" w:rsidTr="00544873">
        <w:tc>
          <w:tcPr>
            <w:tcW w:w="3098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>Малиновская Елена Юрьевна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 xml:space="preserve">председатель комиссии, заместитель начальника Департамента по управлению государственной собственностью Томской области </w:t>
            </w:r>
          </w:p>
        </w:tc>
      </w:tr>
      <w:tr w:rsidR="003A1DF2" w:rsidRPr="00BE686B" w:rsidTr="00544873">
        <w:tc>
          <w:tcPr>
            <w:tcW w:w="3098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Мельникова Екатерина Феликсовна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помощник Уполномоченного по защите прав предпринимателей в Томской области – юрист</w:t>
            </w:r>
          </w:p>
        </w:tc>
      </w:tr>
      <w:tr w:rsidR="003A1DF2" w:rsidRPr="00BE686B" w:rsidTr="00544873">
        <w:tc>
          <w:tcPr>
            <w:tcW w:w="3098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465ECF" w:rsidRDefault="003A1DF2" w:rsidP="003A1DF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3A1DF2" w:rsidRPr="00465ECF" w:rsidRDefault="003A1DF2" w:rsidP="003A1DF2">
            <w:pPr>
              <w:pStyle w:val="af1"/>
            </w:pPr>
          </w:p>
        </w:tc>
      </w:tr>
      <w:tr w:rsidR="003A1DF2" w:rsidRPr="00BE686B" w:rsidTr="00544873">
        <w:tc>
          <w:tcPr>
            <w:tcW w:w="3098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Лабуткина Людмила Александровна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заместитель руководителя Управления Федеральной службы государственной регистрации, кадастра и картографии по Томской области, заместитель председателя комиссии</w:t>
            </w:r>
          </w:p>
        </w:tc>
      </w:tr>
      <w:tr w:rsidR="00544B67" w:rsidRPr="00BE686B" w:rsidTr="00544873">
        <w:tc>
          <w:tcPr>
            <w:tcW w:w="3098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>Чадаева Инна Валерьевна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>начальник управления оценки и бизнес-планирования Союза «Томская торгово-промышленная палата»</w:t>
            </w:r>
          </w:p>
        </w:tc>
      </w:tr>
      <w:tr w:rsidR="00544B67" w:rsidRPr="00BE686B" w:rsidTr="00544873">
        <w:tc>
          <w:tcPr>
            <w:tcW w:w="3098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544B67" w:rsidRDefault="00544B67" w:rsidP="00544B67">
            <w:pPr>
              <w:pStyle w:val="af1"/>
            </w:pPr>
          </w:p>
        </w:tc>
      </w:tr>
      <w:tr w:rsidR="00544B67" w:rsidRPr="00BE686B" w:rsidTr="00544873">
        <w:tc>
          <w:tcPr>
            <w:tcW w:w="3098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>Лиманская Наталья Викторовна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>исполнительный директор Ассоциации «Совет муниципальных образований Томской области»</w:t>
            </w:r>
          </w:p>
        </w:tc>
      </w:tr>
      <w:tr w:rsidR="00544B67" w:rsidRPr="00BE686B" w:rsidTr="00544873">
        <w:tc>
          <w:tcPr>
            <w:tcW w:w="3098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544B67" w:rsidRDefault="00544B67" w:rsidP="00544B67">
            <w:pPr>
              <w:pStyle w:val="af1"/>
            </w:pPr>
          </w:p>
        </w:tc>
      </w:tr>
      <w:tr w:rsidR="00C338B7" w:rsidRPr="00BE686B" w:rsidTr="00544873">
        <w:trPr>
          <w:gridAfter w:val="1"/>
          <w:wAfter w:w="516" w:type="dxa"/>
        </w:trPr>
        <w:tc>
          <w:tcPr>
            <w:tcW w:w="9344" w:type="dxa"/>
            <w:gridSpan w:val="6"/>
            <w:shd w:val="clear" w:color="auto" w:fill="auto"/>
          </w:tcPr>
          <w:p w:rsidR="00C338B7" w:rsidRPr="00BE686B" w:rsidRDefault="00C338B7" w:rsidP="00696A5F">
            <w:pPr>
              <w:pStyle w:val="af1"/>
            </w:pPr>
            <w:r w:rsidRPr="00BE686B">
              <w:t>Присутствующие на заседании иные лица:</w:t>
            </w:r>
          </w:p>
          <w:p w:rsidR="00C338B7" w:rsidRPr="00BE686B" w:rsidRDefault="00C338B7" w:rsidP="00696A5F">
            <w:pPr>
              <w:pStyle w:val="af1"/>
            </w:pP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Корулько Александра Федоровна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секретарь комиссии, инспектор по контролю за исполнением поручений отдела правового и кадрового обеспечения ОГБУ «Областное имущественное казначейство»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B67" w:rsidP="00544873">
            <w:pPr>
              <w:pStyle w:val="af1"/>
              <w:jc w:val="both"/>
            </w:pPr>
            <w:r>
              <w:t>Хацкевич Ольга Александровна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ведущий оценщик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544B67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B67" w:rsidRDefault="00544B67" w:rsidP="00544B67">
            <w:pPr>
              <w:pStyle w:val="af1"/>
              <w:jc w:val="both"/>
            </w:pPr>
            <w:r>
              <w:t>Рязанова Елена Анатольевна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  <w:jc w:val="both"/>
            </w:pPr>
            <w:r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B67" w:rsidRDefault="00544B67" w:rsidP="00544B67">
            <w:pPr>
              <w:pStyle w:val="af1"/>
              <w:jc w:val="both"/>
            </w:pPr>
            <w:r>
              <w:t xml:space="preserve">первый заместитель Главы Парабельского района 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7925DE" w:rsidP="00544873">
            <w:pPr>
              <w:pStyle w:val="af1"/>
              <w:jc w:val="both"/>
            </w:pPr>
            <w:r>
              <w:t>Хлопцов Дмитрий Михайлович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B50D2C" w:rsidP="00544873">
            <w:pPr>
              <w:pStyle w:val="af1"/>
              <w:jc w:val="both"/>
            </w:pPr>
            <w:r>
              <w:t>о</w:t>
            </w:r>
            <w:r w:rsidR="007925DE">
              <w:t>ценщик ООО «Бюро оценки «ТОККО»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</w:tr>
    </w:tbl>
    <w:p w:rsidR="00EF3D77" w:rsidRPr="00503C5A" w:rsidRDefault="00736B16" w:rsidP="0075120B">
      <w:pPr>
        <w:ind w:firstLine="709"/>
        <w:jc w:val="both"/>
        <w:rPr>
          <w:rFonts w:ascii="PT Astra Serif" w:hAnsi="PT Astra Serif"/>
          <w:shd w:val="clear" w:color="auto" w:fill="FFFF00"/>
        </w:rPr>
      </w:pPr>
      <w:r w:rsidRPr="00BE686B">
        <w:rPr>
          <w:rFonts w:ascii="PT Astra Serif" w:hAnsi="PT Astra Serif"/>
        </w:rPr>
        <w:t>Н</w:t>
      </w:r>
      <w:r w:rsidR="00AF3363" w:rsidRPr="00BE686B">
        <w:rPr>
          <w:rFonts w:ascii="PT Astra Serif" w:hAnsi="PT Astra Serif"/>
        </w:rPr>
        <w:t>а заседании</w:t>
      </w:r>
      <w:r w:rsidR="007D0CE5" w:rsidRPr="00BE686B">
        <w:rPr>
          <w:rFonts w:ascii="PT Astra Serif" w:hAnsi="PT Astra Serif"/>
        </w:rPr>
        <w:t xml:space="preserve"> комиссии</w:t>
      </w:r>
      <w:r w:rsidR="007F6C3C" w:rsidRPr="00BE686B">
        <w:rPr>
          <w:rFonts w:ascii="PT Astra Serif" w:hAnsi="PT Astra Serif"/>
        </w:rPr>
        <w:t xml:space="preserve"> </w:t>
      </w:r>
      <w:r w:rsidR="00AF3363" w:rsidRPr="00BE686B">
        <w:rPr>
          <w:rFonts w:ascii="PT Astra Serif" w:hAnsi="PT Astra Serif"/>
        </w:rPr>
        <w:t>рассмотре</w:t>
      </w:r>
      <w:r w:rsidR="007D0CE5" w:rsidRPr="00BE686B">
        <w:rPr>
          <w:rFonts w:ascii="PT Astra Serif" w:hAnsi="PT Astra Serif"/>
        </w:rPr>
        <w:t>но</w:t>
      </w:r>
      <w:r w:rsidR="007F6C3C" w:rsidRPr="00BE686B">
        <w:rPr>
          <w:rFonts w:ascii="PT Astra Serif" w:hAnsi="PT Astra Serif"/>
        </w:rPr>
        <w:t xml:space="preserve"> </w:t>
      </w:r>
      <w:r w:rsidR="00090572" w:rsidRPr="00BE686B">
        <w:rPr>
          <w:rFonts w:ascii="PT Astra Serif" w:hAnsi="PT Astra Serif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BE686B">
        <w:rPr>
          <w:rFonts w:ascii="PT Astra Serif" w:hAnsi="PT Astra Serif"/>
        </w:rPr>
        <w:t xml:space="preserve"> </w:t>
      </w:r>
      <w:r w:rsidR="00544B67">
        <w:rPr>
          <w:rFonts w:ascii="PT Astra Serif" w:hAnsi="PT Astra Serif"/>
        </w:rPr>
        <w:t>24</w:t>
      </w:r>
      <w:r w:rsidR="00BE6A23" w:rsidRPr="00BE686B">
        <w:rPr>
          <w:rFonts w:ascii="PT Astra Serif" w:hAnsi="PT Astra Serif"/>
        </w:rPr>
        <w:t>.</w:t>
      </w:r>
      <w:r w:rsidR="00ED0044" w:rsidRPr="00BE686B">
        <w:rPr>
          <w:rFonts w:ascii="PT Astra Serif" w:hAnsi="PT Astra Serif"/>
        </w:rPr>
        <w:t>1</w:t>
      </w:r>
      <w:r w:rsidR="00544B67">
        <w:rPr>
          <w:rFonts w:ascii="PT Astra Serif" w:hAnsi="PT Astra Serif"/>
        </w:rPr>
        <w:t>2</w:t>
      </w:r>
      <w:r w:rsidR="00BE6A23" w:rsidRPr="00BE686B">
        <w:rPr>
          <w:rFonts w:ascii="PT Astra Serif" w:hAnsi="PT Astra Serif"/>
        </w:rPr>
        <w:t>.2021 вх. № 2021/</w:t>
      </w:r>
      <w:r w:rsidR="005233EC">
        <w:rPr>
          <w:rFonts w:ascii="PT Astra Serif" w:hAnsi="PT Astra Serif"/>
        </w:rPr>
        <w:t>2</w:t>
      </w:r>
      <w:r w:rsidR="00D114F1">
        <w:rPr>
          <w:rFonts w:ascii="PT Astra Serif" w:hAnsi="PT Astra Serif"/>
        </w:rPr>
        <w:t>6</w:t>
      </w:r>
      <w:r w:rsidR="00580939">
        <w:rPr>
          <w:rFonts w:ascii="PT Astra Serif" w:hAnsi="PT Astra Serif"/>
        </w:rPr>
        <w:t>8</w:t>
      </w:r>
      <w:r w:rsidR="00A3592B" w:rsidRPr="00BE686B">
        <w:rPr>
          <w:rFonts w:ascii="PT Astra Serif" w:hAnsi="PT Astra Serif"/>
        </w:rPr>
        <w:t xml:space="preserve"> </w:t>
      </w:r>
      <w:r w:rsidR="00090572" w:rsidRPr="00BE686B">
        <w:rPr>
          <w:rFonts w:ascii="PT Astra Serif" w:hAnsi="PT Astra Serif"/>
        </w:rPr>
        <w:t>от</w:t>
      </w:r>
      <w:r w:rsidR="002D6864">
        <w:rPr>
          <w:rFonts w:ascii="PT Astra Serif" w:hAnsi="PT Astra Serif"/>
        </w:rPr>
        <w:t xml:space="preserve"> </w:t>
      </w:r>
      <w:r w:rsidR="00544B67">
        <w:rPr>
          <w:rFonts w:ascii="PT Astra Serif" w:hAnsi="PT Astra Serif"/>
        </w:rPr>
        <w:t>ООО «</w:t>
      </w:r>
      <w:r w:rsidR="00580939">
        <w:rPr>
          <w:rFonts w:ascii="PT Astra Serif" w:hAnsi="PT Astra Serif"/>
        </w:rPr>
        <w:t>Новая Сибирь</w:t>
      </w:r>
      <w:r w:rsidR="00544B67">
        <w:rPr>
          <w:rFonts w:ascii="PT Astra Serif" w:hAnsi="PT Astra Serif"/>
        </w:rPr>
        <w:t xml:space="preserve">» (ОГРН </w:t>
      </w:r>
      <w:r w:rsidR="00580939">
        <w:rPr>
          <w:rFonts w:ascii="PT Astra Serif" w:hAnsi="PT Astra Serif"/>
        </w:rPr>
        <w:t>1052202357184</w:t>
      </w:r>
      <w:r w:rsidR="00544B67">
        <w:rPr>
          <w:rFonts w:ascii="PT Astra Serif" w:hAnsi="PT Astra Serif"/>
        </w:rPr>
        <w:t>)</w:t>
      </w:r>
      <w:r w:rsidR="001E7CF1">
        <w:rPr>
          <w:rFonts w:ascii="PT Astra Serif" w:hAnsi="PT Astra Serif"/>
        </w:rPr>
        <w:t>,</w:t>
      </w:r>
      <w:r w:rsidR="00933872" w:rsidRPr="00BE686B">
        <w:rPr>
          <w:rFonts w:ascii="PT Astra Serif" w:hAnsi="PT Astra Serif"/>
        </w:rPr>
        <w:t xml:space="preserve"> </w:t>
      </w:r>
      <w:r w:rsidR="00A77FCC" w:rsidRPr="00BE686B">
        <w:rPr>
          <w:rFonts w:ascii="PT Astra Serif" w:hAnsi="PT Astra Serif"/>
          <w:shd w:val="clear" w:color="auto" w:fill="FFFFFF"/>
        </w:rPr>
        <w:t>а</w:t>
      </w:r>
      <w:r w:rsidR="00A77FCC" w:rsidRPr="00BE686B">
        <w:rPr>
          <w:rFonts w:ascii="PT Astra Serif" w:hAnsi="PT Astra Serif"/>
        </w:rPr>
        <w:t>дрес (место нахождения):</w:t>
      </w:r>
      <w:r w:rsidR="00E70CA3" w:rsidRPr="00BE686B">
        <w:rPr>
          <w:rFonts w:ascii="PT Astra Serif" w:hAnsi="PT Astra Serif"/>
        </w:rPr>
        <w:t xml:space="preserve"> </w:t>
      </w:r>
      <w:r w:rsidR="00544B67">
        <w:rPr>
          <w:rFonts w:ascii="PT Astra Serif" w:hAnsi="PT Astra Serif"/>
        </w:rPr>
        <w:t>Алтайский край, г. Барнаул, ул. Мерзликина, д. 5.</w:t>
      </w:r>
    </w:p>
    <w:p w:rsidR="00B301C8" w:rsidRPr="00BE686B" w:rsidRDefault="00B301C8" w:rsidP="00444202">
      <w:pPr>
        <w:pStyle w:val="aff0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8"/>
        <w:gridCol w:w="4560"/>
      </w:tblGrid>
      <w:tr w:rsidR="00252F05" w:rsidRPr="00BE686B" w:rsidTr="0042245D">
        <w:tc>
          <w:tcPr>
            <w:tcW w:w="4668" w:type="dxa"/>
            <w:shd w:val="clear" w:color="auto" w:fill="auto"/>
            <w:vAlign w:val="center"/>
          </w:tcPr>
          <w:p w:rsidR="00252F05" w:rsidRPr="00BE686B" w:rsidRDefault="00252F05" w:rsidP="00444202">
            <w:pPr>
              <w:pStyle w:val="af1"/>
            </w:pPr>
            <w:r w:rsidRPr="00BE686B"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BE686B" w:rsidRDefault="00252F05" w:rsidP="00444202">
            <w:pPr>
              <w:pStyle w:val="af1"/>
            </w:pPr>
            <w:r w:rsidRPr="00BE686B">
              <w:t>Местонахождение и адрес (при наличии) объекта недвижимости</w:t>
            </w:r>
          </w:p>
        </w:tc>
      </w:tr>
      <w:tr w:rsidR="00252F05" w:rsidRPr="00BE686B" w:rsidTr="0042245D">
        <w:tc>
          <w:tcPr>
            <w:tcW w:w="4668" w:type="dxa"/>
            <w:shd w:val="clear" w:color="auto" w:fill="auto"/>
          </w:tcPr>
          <w:p w:rsidR="00793FED" w:rsidRPr="00BE686B" w:rsidRDefault="00580939" w:rsidP="001E7CF1">
            <w:pPr>
              <w:pStyle w:val="af1"/>
            </w:pPr>
            <w:r>
              <w:t>70:21:0100039:7665</w:t>
            </w:r>
          </w:p>
        </w:tc>
        <w:tc>
          <w:tcPr>
            <w:tcW w:w="4676" w:type="dxa"/>
            <w:shd w:val="clear" w:color="auto" w:fill="auto"/>
          </w:tcPr>
          <w:p w:rsidR="00252F05" w:rsidRPr="00BE686B" w:rsidRDefault="00580939" w:rsidP="00B67098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 г. Томск, ул 79-й Гвардейской Дивизии, д. 12, пом. 13, 22, 23, 86, 88, 200-213, а5, а17-а19 а55, а66-а70, а214-а219.</w:t>
            </w:r>
          </w:p>
        </w:tc>
      </w:tr>
    </w:tbl>
    <w:p w:rsidR="00F565B9" w:rsidRPr="00BE686B" w:rsidRDefault="00315D3E" w:rsidP="000E0D98">
      <w:pPr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 xml:space="preserve">Основание подачи заявления: </w:t>
      </w:r>
      <w:r w:rsidR="00206696" w:rsidRPr="00BE686B">
        <w:rPr>
          <w:rFonts w:ascii="PT Astra Serif" w:hAnsi="PT Astra Serif"/>
        </w:rPr>
        <w:t>установление в отношении объект</w:t>
      </w:r>
      <w:r w:rsidR="00955161" w:rsidRPr="00BE686B">
        <w:rPr>
          <w:rFonts w:ascii="PT Astra Serif" w:hAnsi="PT Astra Serif"/>
        </w:rPr>
        <w:t>а</w:t>
      </w:r>
      <w:r w:rsidR="00206696" w:rsidRPr="00BE686B">
        <w:rPr>
          <w:rFonts w:ascii="PT Astra Serif" w:hAnsi="PT Astra Serif"/>
        </w:rPr>
        <w:t xml:space="preserve"> недвижимости е</w:t>
      </w:r>
      <w:r w:rsidR="003A1DF2">
        <w:rPr>
          <w:rFonts w:ascii="PT Astra Serif" w:hAnsi="PT Astra Serif"/>
        </w:rPr>
        <w:t xml:space="preserve">го рыночной стоимости в размере </w:t>
      </w:r>
      <w:r w:rsidR="00580939">
        <w:rPr>
          <w:rFonts w:ascii="PT Astra Serif" w:hAnsi="PT Astra Serif"/>
        </w:rPr>
        <w:t>26 050 000</w:t>
      </w:r>
      <w:r w:rsidR="00580939" w:rsidRPr="00465ECF">
        <w:rPr>
          <w:rFonts w:ascii="PT Astra Serif" w:hAnsi="PT Astra Serif"/>
        </w:rPr>
        <w:t xml:space="preserve"> (</w:t>
      </w:r>
      <w:r w:rsidR="00580939">
        <w:rPr>
          <w:rFonts w:ascii="PT Astra Serif" w:hAnsi="PT Astra Serif"/>
        </w:rPr>
        <w:t>двадцать шесть</w:t>
      </w:r>
      <w:r w:rsidR="00580939" w:rsidRPr="00465ECF">
        <w:rPr>
          <w:rFonts w:ascii="PT Astra Serif" w:hAnsi="PT Astra Serif"/>
        </w:rPr>
        <w:t xml:space="preserve"> миллионов </w:t>
      </w:r>
      <w:r w:rsidR="00580939">
        <w:rPr>
          <w:rFonts w:ascii="PT Astra Serif" w:hAnsi="PT Astra Serif"/>
        </w:rPr>
        <w:t>пятьдесят тысяч)</w:t>
      </w:r>
      <w:r w:rsidR="00D114F1">
        <w:rPr>
          <w:rFonts w:ascii="PT Astra Serif" w:hAnsi="PT Astra Serif"/>
        </w:rPr>
        <w:t xml:space="preserve"> </w:t>
      </w:r>
      <w:r w:rsidR="003A1DF2" w:rsidRPr="00465ECF">
        <w:rPr>
          <w:rFonts w:ascii="PT Astra Serif" w:hAnsi="PT Astra Serif"/>
        </w:rPr>
        <w:t>рублей, определенной по состоянию на 01.01.2019</w:t>
      </w:r>
      <w:r w:rsidR="00117847" w:rsidRPr="00BE686B">
        <w:rPr>
          <w:rFonts w:ascii="PT Astra Serif" w:hAnsi="PT Astra Serif"/>
        </w:rPr>
        <w:t xml:space="preserve"> </w:t>
      </w:r>
      <w:r w:rsidR="00DF7490" w:rsidRPr="00BE686B">
        <w:rPr>
          <w:rFonts w:ascii="PT Astra Serif" w:hAnsi="PT Astra Serif"/>
        </w:rPr>
        <w:t>(далее – рыночная стоимость объекта недвижимости) в отчете об оценке</w:t>
      </w:r>
      <w:r w:rsidR="002B235A" w:rsidRPr="00BE686B">
        <w:rPr>
          <w:rFonts w:ascii="PT Astra Serif" w:hAnsi="PT Astra Serif"/>
        </w:rPr>
        <w:t>, составленном оценщиком: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81"/>
        <w:gridCol w:w="3068"/>
        <w:gridCol w:w="3069"/>
      </w:tblGrid>
      <w:tr w:rsidR="007507F4" w:rsidRPr="00BE686B" w:rsidTr="00EF3D77">
        <w:tc>
          <w:tcPr>
            <w:tcW w:w="2981" w:type="dxa"/>
            <w:shd w:val="clear" w:color="auto" w:fill="auto"/>
          </w:tcPr>
          <w:p w:rsidR="007507F4" w:rsidRPr="00BE686B" w:rsidRDefault="007507F4" w:rsidP="00696A5F">
            <w:pPr>
              <w:pStyle w:val="af1"/>
            </w:pPr>
            <w:r w:rsidRPr="00BE686B">
              <w:t>Фамилия, имя, отчество (при наличии) оценщика</w:t>
            </w:r>
          </w:p>
        </w:tc>
        <w:tc>
          <w:tcPr>
            <w:tcW w:w="3068" w:type="dxa"/>
            <w:shd w:val="clear" w:color="auto" w:fill="auto"/>
          </w:tcPr>
          <w:p w:rsidR="007507F4" w:rsidRPr="00BE686B" w:rsidRDefault="007507F4" w:rsidP="00696A5F">
            <w:pPr>
              <w:pStyle w:val="af1"/>
            </w:pPr>
            <w:r w:rsidRPr="00BE686B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069" w:type="dxa"/>
            <w:shd w:val="clear" w:color="auto" w:fill="auto"/>
          </w:tcPr>
          <w:p w:rsidR="007507F4" w:rsidRPr="00BE686B" w:rsidRDefault="007507F4" w:rsidP="00696A5F">
            <w:pPr>
              <w:pStyle w:val="af1"/>
            </w:pPr>
            <w:r w:rsidRPr="00BE686B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544B67" w:rsidRPr="00BE686B" w:rsidTr="00EF3D77">
        <w:tc>
          <w:tcPr>
            <w:tcW w:w="2981" w:type="dxa"/>
            <w:shd w:val="clear" w:color="auto" w:fill="auto"/>
          </w:tcPr>
          <w:p w:rsidR="00544B67" w:rsidRDefault="00544B67" w:rsidP="00544B67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Бычков Никита Олегович</w:t>
            </w:r>
          </w:p>
        </w:tc>
        <w:tc>
          <w:tcPr>
            <w:tcW w:w="3068" w:type="dxa"/>
            <w:shd w:val="clear" w:color="auto" w:fill="auto"/>
          </w:tcPr>
          <w:p w:rsidR="00544B67" w:rsidRDefault="00544B67" w:rsidP="00544B67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Некоммерческое партнерство «Межрегиональный союз оценщиков»</w:t>
            </w:r>
          </w:p>
        </w:tc>
        <w:tc>
          <w:tcPr>
            <w:tcW w:w="3069" w:type="dxa"/>
            <w:shd w:val="clear" w:color="auto" w:fill="auto"/>
          </w:tcPr>
          <w:p w:rsidR="00544B67" w:rsidRDefault="00544B67" w:rsidP="00544B67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Свидетельство № 1057 от 13.03.2013, регистрационный № 1057</w:t>
            </w:r>
          </w:p>
        </w:tc>
      </w:tr>
    </w:tbl>
    <w:p w:rsidR="00A66F57" w:rsidRPr="00BE686B" w:rsidRDefault="00A66F57" w:rsidP="00A66F5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В результате рассмотрения заявления установлено:</w:t>
      </w:r>
    </w:p>
    <w:p w:rsidR="00580939" w:rsidRPr="00D736CC" w:rsidRDefault="00580939" w:rsidP="00580939">
      <w:pPr>
        <w:pStyle w:val="aff0"/>
        <w:numPr>
          <w:ilvl w:val="0"/>
          <w:numId w:val="29"/>
        </w:numPr>
        <w:spacing w:after="0" w:line="240" w:lineRule="auto"/>
        <w:jc w:val="both"/>
        <w:rPr>
          <w:rFonts w:ascii="PT Astra Serif" w:hAnsi="PT Astra Serif"/>
          <w:bCs/>
          <w:sz w:val="24"/>
          <w:szCs w:val="24"/>
        </w:rPr>
      </w:pPr>
      <w:r>
        <w:rPr>
          <w:rFonts w:ascii="PT Astra Serif" w:hAnsi="PT Astra Serif"/>
          <w:bCs/>
          <w:sz w:val="24"/>
          <w:szCs w:val="24"/>
        </w:rPr>
        <w:t>Информация о состоянии помещения, расположенного по адресу: г. Томск, ул. Ленская, д. 31, примененного оценщиком в качестве объекта-аналога №2 для расчета рыночной стоимости объекта оценки сравнительным подходом в тексте отчета, а также в скриншоте объявления из ЭБН «</w:t>
      </w:r>
      <w:r>
        <w:rPr>
          <w:rFonts w:ascii="PT Astra Serif" w:hAnsi="PT Astra Serif"/>
          <w:bCs/>
          <w:sz w:val="24"/>
          <w:szCs w:val="24"/>
          <w:lang w:val="en-US"/>
        </w:rPr>
        <w:t>ORIS</w:t>
      </w:r>
      <w:r>
        <w:rPr>
          <w:rFonts w:ascii="PT Astra Serif" w:hAnsi="PT Astra Serif"/>
          <w:bCs/>
          <w:sz w:val="24"/>
          <w:szCs w:val="24"/>
        </w:rPr>
        <w:t>»</w:t>
      </w:r>
      <w:r w:rsidRPr="00D736CC">
        <w:rPr>
          <w:rFonts w:ascii="PT Astra Serif" w:hAnsi="PT Astra Serif"/>
          <w:bCs/>
          <w:sz w:val="24"/>
          <w:szCs w:val="24"/>
        </w:rPr>
        <w:t xml:space="preserve"> </w:t>
      </w:r>
      <w:r>
        <w:rPr>
          <w:rFonts w:ascii="PT Astra Serif" w:hAnsi="PT Astra Serif"/>
          <w:bCs/>
          <w:sz w:val="24"/>
          <w:szCs w:val="24"/>
        </w:rPr>
        <w:t xml:space="preserve">на стр. 55 Отчета не представлена. </w:t>
      </w:r>
      <w:r w:rsidRPr="00F47E98">
        <w:rPr>
          <w:rFonts w:ascii="PT Astra Serif" w:hAnsi="PT Astra Serif"/>
          <w:bCs/>
          <w:sz w:val="24"/>
          <w:szCs w:val="24"/>
        </w:rPr>
        <w:t xml:space="preserve">Таким образом, нарушены требования </w:t>
      </w:r>
      <w:r w:rsidRPr="00F47E98">
        <w:rPr>
          <w:rFonts w:ascii="PT Astra Serif" w:hAnsi="PT Astra Serif"/>
          <w:b/>
          <w:bCs/>
          <w:sz w:val="24"/>
          <w:szCs w:val="24"/>
        </w:rPr>
        <w:t>п. 5 ФСО №3</w:t>
      </w:r>
      <w:r>
        <w:rPr>
          <w:rFonts w:ascii="PT Astra Serif" w:hAnsi="PT Astra Serif"/>
          <w:b/>
          <w:bCs/>
          <w:sz w:val="24"/>
          <w:szCs w:val="24"/>
        </w:rPr>
        <w:t xml:space="preserve">, </w:t>
      </w:r>
      <w:r w:rsidRPr="00227FEC">
        <w:rPr>
          <w:rFonts w:ascii="PT Astra Serif" w:hAnsi="PT Astra Serif"/>
          <w:bCs/>
          <w:sz w:val="24"/>
          <w:szCs w:val="24"/>
        </w:rPr>
        <w:t>а также</w:t>
      </w:r>
      <w:r>
        <w:rPr>
          <w:rFonts w:ascii="PT Astra Serif" w:hAnsi="PT Astra Serif"/>
          <w:bCs/>
          <w:i/>
          <w:sz w:val="24"/>
          <w:szCs w:val="24"/>
        </w:rPr>
        <w:t xml:space="preserve"> </w:t>
      </w:r>
      <w:r w:rsidRPr="00F47E98">
        <w:rPr>
          <w:rFonts w:ascii="PT Astra Serif" w:hAnsi="PT Astra Serif"/>
          <w:b/>
          <w:bCs/>
          <w:sz w:val="24"/>
          <w:szCs w:val="24"/>
        </w:rPr>
        <w:t>п. 22</w:t>
      </w:r>
      <w:r>
        <w:rPr>
          <w:rFonts w:ascii="PT Astra Serif" w:hAnsi="PT Astra Serif"/>
          <w:b/>
          <w:bCs/>
          <w:sz w:val="24"/>
          <w:szCs w:val="24"/>
        </w:rPr>
        <w:t>б</w:t>
      </w:r>
      <w:r w:rsidRPr="00F47E98">
        <w:rPr>
          <w:rFonts w:ascii="PT Astra Serif" w:hAnsi="PT Astra Serif"/>
          <w:b/>
          <w:bCs/>
          <w:sz w:val="24"/>
          <w:szCs w:val="24"/>
        </w:rPr>
        <w:t xml:space="preserve"> ФСО №7</w:t>
      </w:r>
      <w:r w:rsidRPr="00D736CC">
        <w:rPr>
          <w:rFonts w:ascii="PT Astra Serif" w:hAnsi="PT Astra Serif"/>
          <w:bCs/>
          <w:sz w:val="24"/>
          <w:szCs w:val="24"/>
        </w:rPr>
        <w:t>.</w:t>
      </w:r>
    </w:p>
    <w:p w:rsidR="00580939" w:rsidRDefault="00580939" w:rsidP="00580939">
      <w:pPr>
        <w:numPr>
          <w:ilvl w:val="0"/>
          <w:numId w:val="29"/>
        </w:numPr>
        <w:jc w:val="both"/>
        <w:rPr>
          <w:rFonts w:ascii="PT Astra Serif" w:hAnsi="PT Astra Serif"/>
          <w:b/>
          <w:bCs/>
        </w:rPr>
      </w:pPr>
      <w:r>
        <w:rPr>
          <w:rFonts w:ascii="PT Astra Serif" w:hAnsi="PT Astra Serif"/>
          <w:bCs/>
        </w:rPr>
        <w:t xml:space="preserve">Объект оценки по адресу: г. Томск, ул. 79-й Гвардейской Дивизии, д. 12 расположен в спальном районе высотной застройки, в окружении высотными жилыми домами и объектами торгово-административного назначения, в непосредственной близости от остановки общественного транспорта и имеет высокую проходимость. Здание по адресу: г. Томск, ул. Профсоюзная, д. 35а, выбранное оценщиком в качестве объекта-аналога № 2 для расчета размера арендной ставки в рамках доходного подхода примыкает к производственной зоне, имеет неудобный подъезд, расположено в удалении от остановок общественного транспорта и имеет низкую проходимость. В расчетной таблице на стр. 49 Отчета корректировка на местоположение применена в размере 1, что не отражает действительной разницы между местоположением объекта оценки и объекта-аналога №2. В данном случае нарушены требования п.  </w:t>
      </w:r>
      <w:r w:rsidRPr="00F47E98">
        <w:rPr>
          <w:rFonts w:ascii="PT Astra Serif" w:hAnsi="PT Astra Serif"/>
          <w:b/>
          <w:bCs/>
        </w:rPr>
        <w:t>п. 22</w:t>
      </w:r>
      <w:r>
        <w:rPr>
          <w:rFonts w:ascii="PT Astra Serif" w:hAnsi="PT Astra Serif"/>
          <w:b/>
          <w:bCs/>
        </w:rPr>
        <w:t>б</w:t>
      </w:r>
      <w:r w:rsidRPr="00F47E98">
        <w:rPr>
          <w:rFonts w:ascii="PT Astra Serif" w:hAnsi="PT Astra Serif"/>
          <w:b/>
          <w:bCs/>
        </w:rPr>
        <w:t xml:space="preserve"> ФСО №7</w:t>
      </w:r>
      <w:r>
        <w:rPr>
          <w:rFonts w:ascii="PT Astra Serif" w:hAnsi="PT Astra Serif"/>
          <w:b/>
          <w:bCs/>
        </w:rPr>
        <w:t>.</w:t>
      </w:r>
    </w:p>
    <w:p w:rsidR="00580939" w:rsidRPr="00465ECF" w:rsidRDefault="00580939" w:rsidP="0058093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tab/>
      </w:r>
    </w:p>
    <w:p w:rsidR="00580939" w:rsidRPr="00465ECF" w:rsidRDefault="00580939" w:rsidP="0058093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t xml:space="preserve">         Комиссией принято РЕШЕНИЕ: </w:t>
      </w:r>
    </w:p>
    <w:p w:rsidR="00D114F1" w:rsidRDefault="00580939" w:rsidP="00580939">
      <w:pPr>
        <w:ind w:firstLine="567"/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t xml:space="preserve">в соответствии со статьей 22 Закона № 237-ФЗ, пунктом 14 Порядка работы комиссии по рассмотрению споров о результатах определения кадастровой стоимости, утвержденного приказом Федеральной службы государственной регистрации, кадастра и картографии от 24.08.2020 № П/0311, отклонить заявление </w:t>
      </w:r>
      <w:r>
        <w:rPr>
          <w:rFonts w:ascii="PT Astra Serif" w:hAnsi="PT Astra Serif"/>
        </w:rPr>
        <w:t>ООО «Новая Сибирь»</w:t>
      </w:r>
      <w:r w:rsidRPr="00465ECF">
        <w:rPr>
          <w:rFonts w:ascii="PT Astra Serif" w:hAnsi="PT Astra Serif"/>
        </w:rPr>
        <w:t xml:space="preserve"> об оспаривании кадастровой стоимости объекта недвижимости с кадастровым номером 70:</w:t>
      </w:r>
      <w:r>
        <w:rPr>
          <w:rFonts w:ascii="PT Astra Serif" w:hAnsi="PT Astra Serif"/>
        </w:rPr>
        <w:t>21</w:t>
      </w:r>
      <w:r w:rsidRPr="00465ECF">
        <w:rPr>
          <w:rFonts w:ascii="PT Astra Serif" w:hAnsi="PT Astra Serif"/>
        </w:rPr>
        <w:t>:</w:t>
      </w:r>
      <w:r>
        <w:rPr>
          <w:rFonts w:ascii="PT Astra Serif" w:hAnsi="PT Astra Serif"/>
        </w:rPr>
        <w:t>0100039</w:t>
      </w:r>
      <w:r w:rsidRPr="00465ECF">
        <w:rPr>
          <w:rFonts w:ascii="PT Astra Serif" w:hAnsi="PT Astra Serif"/>
        </w:rPr>
        <w:t>:</w:t>
      </w:r>
      <w:r>
        <w:rPr>
          <w:rFonts w:ascii="PT Astra Serif" w:hAnsi="PT Astra Serif"/>
        </w:rPr>
        <w:t>7665, расположенного по адресу</w:t>
      </w:r>
      <w:r w:rsidRPr="00465ECF">
        <w:rPr>
          <w:rFonts w:ascii="PT Astra Serif" w:hAnsi="PT Astra Serif"/>
        </w:rPr>
        <w:t xml:space="preserve">: Томская область, </w:t>
      </w:r>
      <w:r>
        <w:rPr>
          <w:rFonts w:ascii="PT Astra Serif" w:hAnsi="PT Astra Serif"/>
        </w:rPr>
        <w:t>г. Томск, ул 79-й Гвардейской Дивизии, д. 12, пом. 13, 22, 23, 86, 88, 200-213, а5, а17-а19 а55, а66-а70, а214-а219.</w:t>
      </w:r>
    </w:p>
    <w:p w:rsidR="00544B67" w:rsidRDefault="00544B67" w:rsidP="00544B67">
      <w:pPr>
        <w:pStyle w:val="Default"/>
        <w:ind w:firstLine="708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lastRenderedPageBreak/>
        <w:t>Результаты голосования за принятое решение:</w:t>
      </w:r>
    </w:p>
    <w:p w:rsidR="00544B67" w:rsidRDefault="00544B67" w:rsidP="00544B67">
      <w:pPr>
        <w:pStyle w:val="Default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Малиновская Елена Юрьевна – за;</w:t>
      </w:r>
    </w:p>
    <w:p w:rsidR="00544B67" w:rsidRDefault="00544B67" w:rsidP="00544B67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Лабуткина Людмила Александровна – за;</w:t>
      </w:r>
    </w:p>
    <w:p w:rsidR="00544B67" w:rsidRDefault="00544B67" w:rsidP="00544B67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Мельникова Екатерина Феликсовна – за;</w:t>
      </w:r>
    </w:p>
    <w:p w:rsidR="00544B67" w:rsidRDefault="00544B67" w:rsidP="00544B67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Лиманская Наталья Викторовна – за;</w:t>
      </w:r>
    </w:p>
    <w:p w:rsidR="00544B67" w:rsidRDefault="00544B67" w:rsidP="00544B67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Чадаева Инна Валерьевна – за.</w:t>
      </w:r>
    </w:p>
    <w:p w:rsidR="003A1DF2" w:rsidRPr="00465ECF" w:rsidRDefault="003A1DF2" w:rsidP="003A1DF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tab/>
        <w:t>Решение принято единогласно.</w:t>
      </w:r>
    </w:p>
    <w:p w:rsidR="004E3F7D" w:rsidRPr="00BE686B" w:rsidRDefault="0078340A" w:rsidP="0078340A">
      <w:pPr>
        <w:pStyle w:val="Default"/>
        <w:ind w:firstLine="709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Решений об отводах не принималось.</w:t>
      </w:r>
    </w:p>
    <w:p w:rsidR="008749C1" w:rsidRPr="00BE686B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ab/>
        <w:t>Настоящее решение может быть оспорено в суде.</w:t>
      </w:r>
    </w:p>
    <w:p w:rsidR="008749C1" w:rsidRPr="00BE686B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856198" w:rsidRPr="00BE686B" w:rsidRDefault="00856198" w:rsidP="00856198">
      <w:pPr>
        <w:pStyle w:val="Default"/>
        <w:jc w:val="both"/>
        <w:rPr>
          <w:rFonts w:ascii="PT Astra Serif" w:hAnsi="PT Astra Serif"/>
          <w:bCs/>
        </w:rPr>
      </w:pPr>
      <w:r w:rsidRPr="00BE686B">
        <w:rPr>
          <w:rFonts w:ascii="PT Astra Serif" w:hAnsi="PT Astra Serif"/>
          <w:bCs/>
        </w:rPr>
        <w:t xml:space="preserve">Председатель комиссии                                         </w:t>
      </w:r>
      <w:r w:rsidR="00B301C8" w:rsidRPr="00BE686B">
        <w:rPr>
          <w:rFonts w:ascii="PT Astra Serif" w:hAnsi="PT Astra Serif"/>
          <w:bCs/>
        </w:rPr>
        <w:t xml:space="preserve">                        </w:t>
      </w:r>
      <w:r w:rsidRPr="00BE686B">
        <w:rPr>
          <w:rFonts w:ascii="PT Astra Serif" w:hAnsi="PT Astra Serif"/>
          <w:bCs/>
        </w:rPr>
        <w:t xml:space="preserve">  </w:t>
      </w:r>
      <w:r w:rsidR="00CC1114">
        <w:rPr>
          <w:rFonts w:ascii="PT Astra Serif" w:hAnsi="PT Astra Serif"/>
          <w:bCs/>
        </w:rPr>
        <w:t xml:space="preserve">           </w:t>
      </w:r>
      <w:r w:rsidR="00544B67">
        <w:rPr>
          <w:rFonts w:ascii="PT Astra Serif" w:hAnsi="PT Astra Serif"/>
        </w:rPr>
        <w:t>Е.Ю. Малиновская</w:t>
      </w:r>
    </w:p>
    <w:p w:rsidR="00580067" w:rsidRPr="004666BA" w:rsidRDefault="0058006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bookmarkStart w:id="0" w:name="_GoBack"/>
      <w:bookmarkEnd w:id="0"/>
    </w:p>
    <w:p w:rsidR="00E628D6" w:rsidRPr="004666BA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r w:rsidRPr="004666BA">
        <w:rPr>
          <w:rFonts w:ascii="PT Astra Serif" w:hAnsi="PT Astra Serif"/>
          <w:bCs/>
          <w:sz w:val="20"/>
          <w:szCs w:val="20"/>
        </w:rPr>
        <w:t xml:space="preserve">Корулько </w:t>
      </w:r>
      <w:r w:rsidR="00F90647" w:rsidRPr="004666BA">
        <w:rPr>
          <w:rFonts w:ascii="PT Astra Serif" w:hAnsi="PT Astra Serif"/>
          <w:bCs/>
          <w:sz w:val="20"/>
          <w:szCs w:val="20"/>
        </w:rPr>
        <w:t>А.Ф.</w:t>
      </w:r>
    </w:p>
    <w:sectPr w:rsidR="00E628D6" w:rsidRPr="004666BA" w:rsidSect="00CE6879">
      <w:headerReference w:type="even" r:id="rId8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D35B7" w:rsidRDefault="00DD35B7">
      <w:r>
        <w:separator/>
      </w:r>
    </w:p>
  </w:endnote>
  <w:endnote w:type="continuationSeparator" w:id="0">
    <w:p w:rsidR="00DD35B7" w:rsidRDefault="00DD35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D35B7" w:rsidRDefault="00DD35B7">
      <w:r>
        <w:separator/>
      </w:r>
    </w:p>
  </w:footnote>
  <w:footnote w:type="continuationSeparator" w:id="0">
    <w:p w:rsidR="00DD35B7" w:rsidRDefault="00DD35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F21255"/>
    <w:multiLevelType w:val="hybridMultilevel"/>
    <w:tmpl w:val="D36EB850"/>
    <w:lvl w:ilvl="0" w:tplc="6DA27AAA">
      <w:start w:val="2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85157CE"/>
    <w:multiLevelType w:val="hybridMultilevel"/>
    <w:tmpl w:val="9AAA1962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6C1733"/>
    <w:multiLevelType w:val="hybridMultilevel"/>
    <w:tmpl w:val="57C81552"/>
    <w:lvl w:ilvl="0" w:tplc="9F4A5398">
      <w:start w:val="1"/>
      <w:numFmt w:val="decimal"/>
      <w:lvlText w:val="%1."/>
      <w:lvlJc w:val="left"/>
      <w:pPr>
        <w:tabs>
          <w:tab w:val="num" w:pos="3621"/>
        </w:tabs>
        <w:ind w:left="3621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3621" w:hanging="360"/>
      </w:pPr>
    </w:lvl>
    <w:lvl w:ilvl="2" w:tplc="0419001B" w:tentative="1">
      <w:start w:val="1"/>
      <w:numFmt w:val="lowerRoman"/>
      <w:lvlText w:val="%3."/>
      <w:lvlJc w:val="right"/>
      <w:pPr>
        <w:ind w:left="4341" w:hanging="180"/>
      </w:pPr>
    </w:lvl>
    <w:lvl w:ilvl="3" w:tplc="0419000F" w:tentative="1">
      <w:start w:val="1"/>
      <w:numFmt w:val="decimal"/>
      <w:lvlText w:val="%4."/>
      <w:lvlJc w:val="left"/>
      <w:pPr>
        <w:ind w:left="5061" w:hanging="360"/>
      </w:pPr>
    </w:lvl>
    <w:lvl w:ilvl="4" w:tplc="04190019" w:tentative="1">
      <w:start w:val="1"/>
      <w:numFmt w:val="lowerLetter"/>
      <w:lvlText w:val="%5."/>
      <w:lvlJc w:val="left"/>
      <w:pPr>
        <w:ind w:left="5781" w:hanging="360"/>
      </w:pPr>
    </w:lvl>
    <w:lvl w:ilvl="5" w:tplc="0419001B" w:tentative="1">
      <w:start w:val="1"/>
      <w:numFmt w:val="lowerRoman"/>
      <w:lvlText w:val="%6."/>
      <w:lvlJc w:val="right"/>
      <w:pPr>
        <w:ind w:left="6501" w:hanging="180"/>
      </w:pPr>
    </w:lvl>
    <w:lvl w:ilvl="6" w:tplc="0419000F" w:tentative="1">
      <w:start w:val="1"/>
      <w:numFmt w:val="decimal"/>
      <w:lvlText w:val="%7."/>
      <w:lvlJc w:val="left"/>
      <w:pPr>
        <w:ind w:left="7221" w:hanging="360"/>
      </w:pPr>
    </w:lvl>
    <w:lvl w:ilvl="7" w:tplc="04190019" w:tentative="1">
      <w:start w:val="1"/>
      <w:numFmt w:val="lowerLetter"/>
      <w:lvlText w:val="%8."/>
      <w:lvlJc w:val="left"/>
      <w:pPr>
        <w:ind w:left="7941" w:hanging="360"/>
      </w:pPr>
    </w:lvl>
    <w:lvl w:ilvl="8" w:tplc="0419001B" w:tentative="1">
      <w:start w:val="1"/>
      <w:numFmt w:val="lowerRoman"/>
      <w:lvlText w:val="%9."/>
      <w:lvlJc w:val="right"/>
      <w:pPr>
        <w:ind w:left="8661" w:hanging="180"/>
      </w:pPr>
    </w:lvl>
  </w:abstractNum>
  <w:abstractNum w:abstractNumId="4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636"/>
        </w:tabs>
        <w:ind w:left="1636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7F736A4"/>
    <w:multiLevelType w:val="hybridMultilevel"/>
    <w:tmpl w:val="F4B8EBAA"/>
    <w:lvl w:ilvl="0" w:tplc="B0AC4202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ascii="PT Astra Serif" w:eastAsia="Calibri" w:hAnsi="PT Astra Serif" w:cs="Times New Roman"/>
        <w:b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9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1">
    <w:nsid w:val="460C06F9"/>
    <w:multiLevelType w:val="hybridMultilevel"/>
    <w:tmpl w:val="7C52BE8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B096B53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5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6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>
    <w:nsid w:val="67BB342D"/>
    <w:multiLevelType w:val="hybridMultilevel"/>
    <w:tmpl w:val="7C007DDE"/>
    <w:lvl w:ilvl="0" w:tplc="9F4A5398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20">
    <w:nsid w:val="6E225C48"/>
    <w:multiLevelType w:val="hybridMultilevel"/>
    <w:tmpl w:val="DD3865F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FF1311F"/>
    <w:multiLevelType w:val="hybridMultilevel"/>
    <w:tmpl w:val="58D4553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>
    <w:nsid w:val="71452F13"/>
    <w:multiLevelType w:val="hybridMultilevel"/>
    <w:tmpl w:val="5038F3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>
    <w:nsid w:val="7B3C04DB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8"/>
  </w:num>
  <w:num w:numId="3">
    <w:abstractNumId w:val="10"/>
  </w:num>
  <w:num w:numId="4">
    <w:abstractNumId w:val="4"/>
  </w:num>
  <w:num w:numId="5">
    <w:abstractNumId w:val="5"/>
  </w:num>
  <w:num w:numId="6">
    <w:abstractNumId w:val="19"/>
  </w:num>
  <w:num w:numId="7">
    <w:abstractNumId w:val="8"/>
  </w:num>
  <w:num w:numId="8">
    <w:abstractNumId w:val="14"/>
  </w:num>
  <w:num w:numId="9">
    <w:abstractNumId w:val="13"/>
  </w:num>
  <w:num w:numId="10">
    <w:abstractNumId w:val="16"/>
  </w:num>
  <w:num w:numId="11">
    <w:abstractNumId w:val="9"/>
  </w:num>
  <w:num w:numId="12">
    <w:abstractNumId w:val="24"/>
  </w:num>
  <w:num w:numId="13">
    <w:abstractNumId w:val="6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22"/>
  </w:num>
  <w:num w:numId="15">
    <w:abstractNumId w:val="0"/>
  </w:num>
  <w:num w:numId="16">
    <w:abstractNumId w:val="6"/>
  </w:num>
  <w:num w:numId="17">
    <w:abstractNumId w:val="23"/>
  </w:num>
  <w:num w:numId="18">
    <w:abstractNumId w:val="17"/>
  </w:num>
  <w:num w:numId="19">
    <w:abstractNumId w:val="2"/>
  </w:num>
  <w:num w:numId="20">
    <w:abstractNumId w:val="25"/>
  </w:num>
  <w:num w:numId="21">
    <w:abstractNumId w:val="12"/>
  </w:num>
  <w:num w:numId="22">
    <w:abstractNumId w:val="1"/>
  </w:num>
  <w:num w:numId="23">
    <w:abstractNumId w:val="3"/>
  </w:num>
  <w:num w:numId="24">
    <w:abstractNumId w:val="11"/>
  </w:num>
  <w:num w:numId="25">
    <w:abstractNumId w:val="6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6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3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4F26"/>
    <w:rsid w:val="0002783C"/>
    <w:rsid w:val="00027C61"/>
    <w:rsid w:val="00031032"/>
    <w:rsid w:val="000331CA"/>
    <w:rsid w:val="00035199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1E2C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3C00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0F7891"/>
    <w:rsid w:val="0010065E"/>
    <w:rsid w:val="00101298"/>
    <w:rsid w:val="00101B1A"/>
    <w:rsid w:val="001020F0"/>
    <w:rsid w:val="0010412F"/>
    <w:rsid w:val="001055AA"/>
    <w:rsid w:val="00105C92"/>
    <w:rsid w:val="001064E1"/>
    <w:rsid w:val="001073D6"/>
    <w:rsid w:val="001075D9"/>
    <w:rsid w:val="0011008C"/>
    <w:rsid w:val="00110758"/>
    <w:rsid w:val="00110EE6"/>
    <w:rsid w:val="00113FC3"/>
    <w:rsid w:val="001148D0"/>
    <w:rsid w:val="00115A2D"/>
    <w:rsid w:val="00115D65"/>
    <w:rsid w:val="00117847"/>
    <w:rsid w:val="00120290"/>
    <w:rsid w:val="00121065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70D1"/>
    <w:rsid w:val="00177F69"/>
    <w:rsid w:val="001804B2"/>
    <w:rsid w:val="00181295"/>
    <w:rsid w:val="00183237"/>
    <w:rsid w:val="00184D9F"/>
    <w:rsid w:val="00186A33"/>
    <w:rsid w:val="001874E0"/>
    <w:rsid w:val="00187BA2"/>
    <w:rsid w:val="00191FA8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0BC9"/>
    <w:rsid w:val="001C2112"/>
    <w:rsid w:val="001C4F8E"/>
    <w:rsid w:val="001D2AD3"/>
    <w:rsid w:val="001D443B"/>
    <w:rsid w:val="001D4906"/>
    <w:rsid w:val="001D4F51"/>
    <w:rsid w:val="001D5981"/>
    <w:rsid w:val="001D6B55"/>
    <w:rsid w:val="001E03AD"/>
    <w:rsid w:val="001E5D79"/>
    <w:rsid w:val="001E75CD"/>
    <w:rsid w:val="001E7CF1"/>
    <w:rsid w:val="001F4BD5"/>
    <w:rsid w:val="001F5284"/>
    <w:rsid w:val="001F7814"/>
    <w:rsid w:val="0020132E"/>
    <w:rsid w:val="002062E2"/>
    <w:rsid w:val="00206696"/>
    <w:rsid w:val="00207243"/>
    <w:rsid w:val="002112BE"/>
    <w:rsid w:val="00212D82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1D60"/>
    <w:rsid w:val="0024316D"/>
    <w:rsid w:val="00251394"/>
    <w:rsid w:val="00252F05"/>
    <w:rsid w:val="00254B0C"/>
    <w:rsid w:val="002552CE"/>
    <w:rsid w:val="00256A58"/>
    <w:rsid w:val="00256F18"/>
    <w:rsid w:val="00257CAA"/>
    <w:rsid w:val="00261A1D"/>
    <w:rsid w:val="002625EF"/>
    <w:rsid w:val="002631E4"/>
    <w:rsid w:val="00263444"/>
    <w:rsid w:val="00264DEC"/>
    <w:rsid w:val="00267A61"/>
    <w:rsid w:val="0027160E"/>
    <w:rsid w:val="00272DEC"/>
    <w:rsid w:val="00273057"/>
    <w:rsid w:val="00273AA5"/>
    <w:rsid w:val="00274662"/>
    <w:rsid w:val="0027656A"/>
    <w:rsid w:val="002767BF"/>
    <w:rsid w:val="00276CE4"/>
    <w:rsid w:val="00277376"/>
    <w:rsid w:val="002779D0"/>
    <w:rsid w:val="00281032"/>
    <w:rsid w:val="002820DA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3137"/>
    <w:rsid w:val="002D4CA1"/>
    <w:rsid w:val="002D5898"/>
    <w:rsid w:val="002D5E6B"/>
    <w:rsid w:val="002D6864"/>
    <w:rsid w:val="002D76EA"/>
    <w:rsid w:val="002D796B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541C"/>
    <w:rsid w:val="003070FC"/>
    <w:rsid w:val="003100CC"/>
    <w:rsid w:val="0031024B"/>
    <w:rsid w:val="0031077D"/>
    <w:rsid w:val="00311AAB"/>
    <w:rsid w:val="00313315"/>
    <w:rsid w:val="00314227"/>
    <w:rsid w:val="00314EAC"/>
    <w:rsid w:val="00315762"/>
    <w:rsid w:val="00315D3E"/>
    <w:rsid w:val="00316787"/>
    <w:rsid w:val="00317355"/>
    <w:rsid w:val="003207A6"/>
    <w:rsid w:val="00321294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6484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156A"/>
    <w:rsid w:val="0035271F"/>
    <w:rsid w:val="00353DD7"/>
    <w:rsid w:val="0035461E"/>
    <w:rsid w:val="00355313"/>
    <w:rsid w:val="0035756A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1DF2"/>
    <w:rsid w:val="003A2169"/>
    <w:rsid w:val="003A2C50"/>
    <w:rsid w:val="003A42CC"/>
    <w:rsid w:val="003A45AB"/>
    <w:rsid w:val="003A5897"/>
    <w:rsid w:val="003A5FEC"/>
    <w:rsid w:val="003A695E"/>
    <w:rsid w:val="003A6C31"/>
    <w:rsid w:val="003B11EB"/>
    <w:rsid w:val="003B1A00"/>
    <w:rsid w:val="003B4851"/>
    <w:rsid w:val="003B61BE"/>
    <w:rsid w:val="003B6382"/>
    <w:rsid w:val="003C0B06"/>
    <w:rsid w:val="003C0C82"/>
    <w:rsid w:val="003C12A3"/>
    <w:rsid w:val="003C38D9"/>
    <w:rsid w:val="003C5F56"/>
    <w:rsid w:val="003C6247"/>
    <w:rsid w:val="003C6276"/>
    <w:rsid w:val="003C66BC"/>
    <w:rsid w:val="003C782C"/>
    <w:rsid w:val="003C7898"/>
    <w:rsid w:val="003D0096"/>
    <w:rsid w:val="003D1C88"/>
    <w:rsid w:val="003D1F2C"/>
    <w:rsid w:val="003D1FAB"/>
    <w:rsid w:val="003D2557"/>
    <w:rsid w:val="003D52AD"/>
    <w:rsid w:val="003D545E"/>
    <w:rsid w:val="003D7BD9"/>
    <w:rsid w:val="003D7EAA"/>
    <w:rsid w:val="003E057C"/>
    <w:rsid w:val="003E0E1F"/>
    <w:rsid w:val="003E1FE5"/>
    <w:rsid w:val="003E2B30"/>
    <w:rsid w:val="003E3E91"/>
    <w:rsid w:val="003E6577"/>
    <w:rsid w:val="003F05FB"/>
    <w:rsid w:val="003F0A03"/>
    <w:rsid w:val="003F14AD"/>
    <w:rsid w:val="003F64D0"/>
    <w:rsid w:val="003F6BD8"/>
    <w:rsid w:val="003F6C04"/>
    <w:rsid w:val="003F7066"/>
    <w:rsid w:val="003F75D6"/>
    <w:rsid w:val="004011FB"/>
    <w:rsid w:val="004015CA"/>
    <w:rsid w:val="00401A98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27A8F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02"/>
    <w:rsid w:val="004442C0"/>
    <w:rsid w:val="00445879"/>
    <w:rsid w:val="00446E15"/>
    <w:rsid w:val="00446F23"/>
    <w:rsid w:val="00450D15"/>
    <w:rsid w:val="00454F08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655CB"/>
    <w:rsid w:val="004666BA"/>
    <w:rsid w:val="00470B7D"/>
    <w:rsid w:val="00471CCD"/>
    <w:rsid w:val="00473EC0"/>
    <w:rsid w:val="00473F91"/>
    <w:rsid w:val="004743C3"/>
    <w:rsid w:val="00474C4D"/>
    <w:rsid w:val="00474ECF"/>
    <w:rsid w:val="00476900"/>
    <w:rsid w:val="00476B60"/>
    <w:rsid w:val="00476E8D"/>
    <w:rsid w:val="00481C2D"/>
    <w:rsid w:val="00481E4B"/>
    <w:rsid w:val="00482178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D25"/>
    <w:rsid w:val="004C61A7"/>
    <w:rsid w:val="004C77B2"/>
    <w:rsid w:val="004D0AFA"/>
    <w:rsid w:val="004D486D"/>
    <w:rsid w:val="004D7439"/>
    <w:rsid w:val="004D7B75"/>
    <w:rsid w:val="004E030F"/>
    <w:rsid w:val="004E063F"/>
    <w:rsid w:val="004E0DCA"/>
    <w:rsid w:val="004E1BEA"/>
    <w:rsid w:val="004E2580"/>
    <w:rsid w:val="004E3D25"/>
    <w:rsid w:val="004E3F7D"/>
    <w:rsid w:val="004E52F5"/>
    <w:rsid w:val="004E56F6"/>
    <w:rsid w:val="004E6C91"/>
    <w:rsid w:val="004E7050"/>
    <w:rsid w:val="004F124C"/>
    <w:rsid w:val="004F7575"/>
    <w:rsid w:val="00501A0B"/>
    <w:rsid w:val="00502AE6"/>
    <w:rsid w:val="00502E99"/>
    <w:rsid w:val="0050379E"/>
    <w:rsid w:val="00507A1C"/>
    <w:rsid w:val="00507FE1"/>
    <w:rsid w:val="00510BE3"/>
    <w:rsid w:val="00511C81"/>
    <w:rsid w:val="00513035"/>
    <w:rsid w:val="00515113"/>
    <w:rsid w:val="00521376"/>
    <w:rsid w:val="0052286D"/>
    <w:rsid w:val="005233EC"/>
    <w:rsid w:val="005241D5"/>
    <w:rsid w:val="0052592B"/>
    <w:rsid w:val="00525D89"/>
    <w:rsid w:val="005272B7"/>
    <w:rsid w:val="00531859"/>
    <w:rsid w:val="00532355"/>
    <w:rsid w:val="005326F7"/>
    <w:rsid w:val="00533449"/>
    <w:rsid w:val="0053759E"/>
    <w:rsid w:val="005421B2"/>
    <w:rsid w:val="00544873"/>
    <w:rsid w:val="00544B67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067"/>
    <w:rsid w:val="0058008A"/>
    <w:rsid w:val="00580939"/>
    <w:rsid w:val="00580CD7"/>
    <w:rsid w:val="00581BF2"/>
    <w:rsid w:val="005845E5"/>
    <w:rsid w:val="00584656"/>
    <w:rsid w:val="0058468B"/>
    <w:rsid w:val="005856DF"/>
    <w:rsid w:val="00590D5F"/>
    <w:rsid w:val="005919F4"/>
    <w:rsid w:val="00592AF7"/>
    <w:rsid w:val="00592D1F"/>
    <w:rsid w:val="0059323A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2445"/>
    <w:rsid w:val="005B30C4"/>
    <w:rsid w:val="005B3F44"/>
    <w:rsid w:val="005B4C96"/>
    <w:rsid w:val="005B6313"/>
    <w:rsid w:val="005B6C44"/>
    <w:rsid w:val="005C0522"/>
    <w:rsid w:val="005C05B0"/>
    <w:rsid w:val="005C29A2"/>
    <w:rsid w:val="005C32EA"/>
    <w:rsid w:val="005C3E91"/>
    <w:rsid w:val="005C3FD4"/>
    <w:rsid w:val="005C4F0D"/>
    <w:rsid w:val="005C713A"/>
    <w:rsid w:val="005C78F6"/>
    <w:rsid w:val="005D04B8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FC9"/>
    <w:rsid w:val="0061321E"/>
    <w:rsid w:val="006145D8"/>
    <w:rsid w:val="006149FF"/>
    <w:rsid w:val="00617D0B"/>
    <w:rsid w:val="00617D27"/>
    <w:rsid w:val="006204A1"/>
    <w:rsid w:val="00621122"/>
    <w:rsid w:val="00621988"/>
    <w:rsid w:val="00621F27"/>
    <w:rsid w:val="00624932"/>
    <w:rsid w:val="00625FEE"/>
    <w:rsid w:val="00626882"/>
    <w:rsid w:val="006273C3"/>
    <w:rsid w:val="00630B50"/>
    <w:rsid w:val="00630FC8"/>
    <w:rsid w:val="00631057"/>
    <w:rsid w:val="00631B18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52AD"/>
    <w:rsid w:val="006668F2"/>
    <w:rsid w:val="0067205C"/>
    <w:rsid w:val="00674F3D"/>
    <w:rsid w:val="00675A7F"/>
    <w:rsid w:val="00675CF1"/>
    <w:rsid w:val="0067625A"/>
    <w:rsid w:val="00676F34"/>
    <w:rsid w:val="00680BF8"/>
    <w:rsid w:val="00680EB6"/>
    <w:rsid w:val="00681B81"/>
    <w:rsid w:val="00681D54"/>
    <w:rsid w:val="00682426"/>
    <w:rsid w:val="00684D0F"/>
    <w:rsid w:val="0068659C"/>
    <w:rsid w:val="0069075D"/>
    <w:rsid w:val="00690C03"/>
    <w:rsid w:val="00694BFD"/>
    <w:rsid w:val="00694D7C"/>
    <w:rsid w:val="00696A5F"/>
    <w:rsid w:val="00696C2A"/>
    <w:rsid w:val="006977A6"/>
    <w:rsid w:val="006A0C1C"/>
    <w:rsid w:val="006A0D93"/>
    <w:rsid w:val="006A0EA8"/>
    <w:rsid w:val="006A5703"/>
    <w:rsid w:val="006B27AE"/>
    <w:rsid w:val="006B2D1F"/>
    <w:rsid w:val="006B55B7"/>
    <w:rsid w:val="006B6B2C"/>
    <w:rsid w:val="006C221A"/>
    <w:rsid w:val="006C324F"/>
    <w:rsid w:val="006C4F3D"/>
    <w:rsid w:val="006C51A6"/>
    <w:rsid w:val="006C5901"/>
    <w:rsid w:val="006C6306"/>
    <w:rsid w:val="006D0A48"/>
    <w:rsid w:val="006D19C6"/>
    <w:rsid w:val="006D3730"/>
    <w:rsid w:val="006D45D2"/>
    <w:rsid w:val="006D5B7E"/>
    <w:rsid w:val="006D5DBA"/>
    <w:rsid w:val="006D5F72"/>
    <w:rsid w:val="006D6F84"/>
    <w:rsid w:val="006E2849"/>
    <w:rsid w:val="006E7391"/>
    <w:rsid w:val="006F3596"/>
    <w:rsid w:val="006F3A24"/>
    <w:rsid w:val="006F3B7C"/>
    <w:rsid w:val="006F48EC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D1E"/>
    <w:rsid w:val="007460D3"/>
    <w:rsid w:val="00746CD1"/>
    <w:rsid w:val="00747972"/>
    <w:rsid w:val="007501AD"/>
    <w:rsid w:val="007507F4"/>
    <w:rsid w:val="0075120B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3FBC"/>
    <w:rsid w:val="00786BDA"/>
    <w:rsid w:val="00787A6A"/>
    <w:rsid w:val="00790AD5"/>
    <w:rsid w:val="0079154D"/>
    <w:rsid w:val="007925DE"/>
    <w:rsid w:val="007926EF"/>
    <w:rsid w:val="00793970"/>
    <w:rsid w:val="00793FED"/>
    <w:rsid w:val="00794C18"/>
    <w:rsid w:val="007950BD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2EE"/>
    <w:rsid w:val="007A6594"/>
    <w:rsid w:val="007B1F94"/>
    <w:rsid w:val="007B4900"/>
    <w:rsid w:val="007B719F"/>
    <w:rsid w:val="007C2273"/>
    <w:rsid w:val="007C6890"/>
    <w:rsid w:val="007C69F0"/>
    <w:rsid w:val="007C6B57"/>
    <w:rsid w:val="007C7740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6262"/>
    <w:rsid w:val="007E6369"/>
    <w:rsid w:val="007E6C33"/>
    <w:rsid w:val="007E7041"/>
    <w:rsid w:val="007F1547"/>
    <w:rsid w:val="007F178D"/>
    <w:rsid w:val="007F45CA"/>
    <w:rsid w:val="007F60D9"/>
    <w:rsid w:val="007F62F4"/>
    <w:rsid w:val="007F6C3C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17367"/>
    <w:rsid w:val="00821D06"/>
    <w:rsid w:val="00822B6F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7402"/>
    <w:rsid w:val="00850E20"/>
    <w:rsid w:val="00852923"/>
    <w:rsid w:val="008555E4"/>
    <w:rsid w:val="00856198"/>
    <w:rsid w:val="00857BA3"/>
    <w:rsid w:val="008617B5"/>
    <w:rsid w:val="00863A06"/>
    <w:rsid w:val="00865E9C"/>
    <w:rsid w:val="00867AD8"/>
    <w:rsid w:val="00870045"/>
    <w:rsid w:val="00870C51"/>
    <w:rsid w:val="008749C1"/>
    <w:rsid w:val="00875328"/>
    <w:rsid w:val="00877FF4"/>
    <w:rsid w:val="00882CB1"/>
    <w:rsid w:val="00883636"/>
    <w:rsid w:val="00884BF4"/>
    <w:rsid w:val="0088506D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440"/>
    <w:rsid w:val="008B35E8"/>
    <w:rsid w:val="008B3A3F"/>
    <w:rsid w:val="008B5E4C"/>
    <w:rsid w:val="008B5EFB"/>
    <w:rsid w:val="008B7AFB"/>
    <w:rsid w:val="008C0842"/>
    <w:rsid w:val="008C1F82"/>
    <w:rsid w:val="008C23B0"/>
    <w:rsid w:val="008C2B4D"/>
    <w:rsid w:val="008C53A3"/>
    <w:rsid w:val="008C5C13"/>
    <w:rsid w:val="008C784B"/>
    <w:rsid w:val="008C78A8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879"/>
    <w:rsid w:val="008E599F"/>
    <w:rsid w:val="008E5FE8"/>
    <w:rsid w:val="008F2C8D"/>
    <w:rsid w:val="008F3E7A"/>
    <w:rsid w:val="008F3F9D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1A06"/>
    <w:rsid w:val="009222C4"/>
    <w:rsid w:val="00922705"/>
    <w:rsid w:val="00925BFB"/>
    <w:rsid w:val="009327E5"/>
    <w:rsid w:val="00933872"/>
    <w:rsid w:val="0093401A"/>
    <w:rsid w:val="009345AE"/>
    <w:rsid w:val="009428F4"/>
    <w:rsid w:val="00942E6F"/>
    <w:rsid w:val="0094503D"/>
    <w:rsid w:val="009453C2"/>
    <w:rsid w:val="00947B8F"/>
    <w:rsid w:val="00947D88"/>
    <w:rsid w:val="00947F92"/>
    <w:rsid w:val="00951331"/>
    <w:rsid w:val="0095228D"/>
    <w:rsid w:val="0095379D"/>
    <w:rsid w:val="00953FEC"/>
    <w:rsid w:val="00955161"/>
    <w:rsid w:val="00962311"/>
    <w:rsid w:val="009623CC"/>
    <w:rsid w:val="00964EC6"/>
    <w:rsid w:val="009672B5"/>
    <w:rsid w:val="00967753"/>
    <w:rsid w:val="0097390D"/>
    <w:rsid w:val="00974AA4"/>
    <w:rsid w:val="00975617"/>
    <w:rsid w:val="0097648E"/>
    <w:rsid w:val="00977AAD"/>
    <w:rsid w:val="009802F8"/>
    <w:rsid w:val="00980D3F"/>
    <w:rsid w:val="0098384E"/>
    <w:rsid w:val="00984EF3"/>
    <w:rsid w:val="00985FD9"/>
    <w:rsid w:val="0098613B"/>
    <w:rsid w:val="00986B72"/>
    <w:rsid w:val="00986CD2"/>
    <w:rsid w:val="00987D5C"/>
    <w:rsid w:val="00994318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C5B7F"/>
    <w:rsid w:val="009D1CA6"/>
    <w:rsid w:val="009D420E"/>
    <w:rsid w:val="009D4FE0"/>
    <w:rsid w:val="009D7505"/>
    <w:rsid w:val="009E36C2"/>
    <w:rsid w:val="009F21FA"/>
    <w:rsid w:val="009F4F75"/>
    <w:rsid w:val="009F6BAC"/>
    <w:rsid w:val="009F7697"/>
    <w:rsid w:val="009F76CD"/>
    <w:rsid w:val="00A00209"/>
    <w:rsid w:val="00A0057B"/>
    <w:rsid w:val="00A03A1E"/>
    <w:rsid w:val="00A050C2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299E"/>
    <w:rsid w:val="00A22AF8"/>
    <w:rsid w:val="00A231B7"/>
    <w:rsid w:val="00A243BD"/>
    <w:rsid w:val="00A24ED6"/>
    <w:rsid w:val="00A25A2C"/>
    <w:rsid w:val="00A25C73"/>
    <w:rsid w:val="00A2622A"/>
    <w:rsid w:val="00A305D7"/>
    <w:rsid w:val="00A32DB3"/>
    <w:rsid w:val="00A3409A"/>
    <w:rsid w:val="00A3592B"/>
    <w:rsid w:val="00A3610E"/>
    <w:rsid w:val="00A36907"/>
    <w:rsid w:val="00A373AA"/>
    <w:rsid w:val="00A436DE"/>
    <w:rsid w:val="00A45F6A"/>
    <w:rsid w:val="00A45FBD"/>
    <w:rsid w:val="00A50EFC"/>
    <w:rsid w:val="00A527B8"/>
    <w:rsid w:val="00A52CB9"/>
    <w:rsid w:val="00A53294"/>
    <w:rsid w:val="00A553A8"/>
    <w:rsid w:val="00A57511"/>
    <w:rsid w:val="00A60519"/>
    <w:rsid w:val="00A62EA9"/>
    <w:rsid w:val="00A66F57"/>
    <w:rsid w:val="00A67A72"/>
    <w:rsid w:val="00A70A9D"/>
    <w:rsid w:val="00A7301C"/>
    <w:rsid w:val="00A73B43"/>
    <w:rsid w:val="00A74F0D"/>
    <w:rsid w:val="00A74F69"/>
    <w:rsid w:val="00A77FCC"/>
    <w:rsid w:val="00A8192B"/>
    <w:rsid w:val="00A8314E"/>
    <w:rsid w:val="00A84BBF"/>
    <w:rsid w:val="00A8602A"/>
    <w:rsid w:val="00A86454"/>
    <w:rsid w:val="00A86994"/>
    <w:rsid w:val="00A86B08"/>
    <w:rsid w:val="00A876A8"/>
    <w:rsid w:val="00A9300F"/>
    <w:rsid w:val="00A9501A"/>
    <w:rsid w:val="00AA08BB"/>
    <w:rsid w:val="00AA1893"/>
    <w:rsid w:val="00AA1953"/>
    <w:rsid w:val="00AA4356"/>
    <w:rsid w:val="00AA4703"/>
    <w:rsid w:val="00AA48E7"/>
    <w:rsid w:val="00AB1FC5"/>
    <w:rsid w:val="00AB3B8C"/>
    <w:rsid w:val="00AB44CE"/>
    <w:rsid w:val="00AB468F"/>
    <w:rsid w:val="00AB52F6"/>
    <w:rsid w:val="00AB591F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6C05"/>
    <w:rsid w:val="00AD7401"/>
    <w:rsid w:val="00AE2716"/>
    <w:rsid w:val="00AE4E19"/>
    <w:rsid w:val="00AE575C"/>
    <w:rsid w:val="00AE6BE0"/>
    <w:rsid w:val="00AF3363"/>
    <w:rsid w:val="00AF7E41"/>
    <w:rsid w:val="00B0047C"/>
    <w:rsid w:val="00B00E64"/>
    <w:rsid w:val="00B02806"/>
    <w:rsid w:val="00B02D53"/>
    <w:rsid w:val="00B053CF"/>
    <w:rsid w:val="00B06CFE"/>
    <w:rsid w:val="00B133E1"/>
    <w:rsid w:val="00B141D6"/>
    <w:rsid w:val="00B14E5D"/>
    <w:rsid w:val="00B15C91"/>
    <w:rsid w:val="00B160CD"/>
    <w:rsid w:val="00B17AAE"/>
    <w:rsid w:val="00B17E73"/>
    <w:rsid w:val="00B21A33"/>
    <w:rsid w:val="00B2474F"/>
    <w:rsid w:val="00B26145"/>
    <w:rsid w:val="00B2728C"/>
    <w:rsid w:val="00B27381"/>
    <w:rsid w:val="00B27522"/>
    <w:rsid w:val="00B276A2"/>
    <w:rsid w:val="00B301C8"/>
    <w:rsid w:val="00B30803"/>
    <w:rsid w:val="00B3575D"/>
    <w:rsid w:val="00B37A6A"/>
    <w:rsid w:val="00B401F2"/>
    <w:rsid w:val="00B4233C"/>
    <w:rsid w:val="00B433E8"/>
    <w:rsid w:val="00B45057"/>
    <w:rsid w:val="00B455CF"/>
    <w:rsid w:val="00B50D2C"/>
    <w:rsid w:val="00B52060"/>
    <w:rsid w:val="00B521E2"/>
    <w:rsid w:val="00B52375"/>
    <w:rsid w:val="00B532C6"/>
    <w:rsid w:val="00B540B9"/>
    <w:rsid w:val="00B54345"/>
    <w:rsid w:val="00B56BD5"/>
    <w:rsid w:val="00B60FE0"/>
    <w:rsid w:val="00B628CC"/>
    <w:rsid w:val="00B630EC"/>
    <w:rsid w:val="00B640ED"/>
    <w:rsid w:val="00B65B8A"/>
    <w:rsid w:val="00B65FA3"/>
    <w:rsid w:val="00B67098"/>
    <w:rsid w:val="00B710FF"/>
    <w:rsid w:val="00B71968"/>
    <w:rsid w:val="00B72367"/>
    <w:rsid w:val="00B72CAB"/>
    <w:rsid w:val="00B73DAC"/>
    <w:rsid w:val="00B7456C"/>
    <w:rsid w:val="00B7486B"/>
    <w:rsid w:val="00B74ADF"/>
    <w:rsid w:val="00B76105"/>
    <w:rsid w:val="00B77E77"/>
    <w:rsid w:val="00B8178C"/>
    <w:rsid w:val="00B82B8A"/>
    <w:rsid w:val="00B83413"/>
    <w:rsid w:val="00B84867"/>
    <w:rsid w:val="00B84CFC"/>
    <w:rsid w:val="00B86566"/>
    <w:rsid w:val="00B86568"/>
    <w:rsid w:val="00B92474"/>
    <w:rsid w:val="00B92D07"/>
    <w:rsid w:val="00B951E4"/>
    <w:rsid w:val="00B961BB"/>
    <w:rsid w:val="00B96859"/>
    <w:rsid w:val="00B96EAF"/>
    <w:rsid w:val="00BA22A7"/>
    <w:rsid w:val="00BB0237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6D0"/>
    <w:rsid w:val="00BE686B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1682"/>
    <w:rsid w:val="00C12019"/>
    <w:rsid w:val="00C12DD9"/>
    <w:rsid w:val="00C13D5D"/>
    <w:rsid w:val="00C14300"/>
    <w:rsid w:val="00C1433A"/>
    <w:rsid w:val="00C1612C"/>
    <w:rsid w:val="00C17358"/>
    <w:rsid w:val="00C17CCE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1B9E"/>
    <w:rsid w:val="00C536FF"/>
    <w:rsid w:val="00C539FE"/>
    <w:rsid w:val="00C550B4"/>
    <w:rsid w:val="00C565EB"/>
    <w:rsid w:val="00C63591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12C"/>
    <w:rsid w:val="00C845E6"/>
    <w:rsid w:val="00C84938"/>
    <w:rsid w:val="00C9127A"/>
    <w:rsid w:val="00C91709"/>
    <w:rsid w:val="00C9183C"/>
    <w:rsid w:val="00C91F3D"/>
    <w:rsid w:val="00C92A0F"/>
    <w:rsid w:val="00C94156"/>
    <w:rsid w:val="00C968B3"/>
    <w:rsid w:val="00C96C22"/>
    <w:rsid w:val="00C976B6"/>
    <w:rsid w:val="00C97898"/>
    <w:rsid w:val="00CA3299"/>
    <w:rsid w:val="00CA5DB3"/>
    <w:rsid w:val="00CA78D1"/>
    <w:rsid w:val="00CB0DAE"/>
    <w:rsid w:val="00CB18D0"/>
    <w:rsid w:val="00CB2187"/>
    <w:rsid w:val="00CB500B"/>
    <w:rsid w:val="00CB55A1"/>
    <w:rsid w:val="00CB6077"/>
    <w:rsid w:val="00CB69C8"/>
    <w:rsid w:val="00CB6E87"/>
    <w:rsid w:val="00CC1114"/>
    <w:rsid w:val="00CC15C7"/>
    <w:rsid w:val="00CC1AFD"/>
    <w:rsid w:val="00CC516A"/>
    <w:rsid w:val="00CD1AFF"/>
    <w:rsid w:val="00CD3298"/>
    <w:rsid w:val="00CD3BC9"/>
    <w:rsid w:val="00CD42FA"/>
    <w:rsid w:val="00CE083B"/>
    <w:rsid w:val="00CE3C44"/>
    <w:rsid w:val="00CE4EAE"/>
    <w:rsid w:val="00CE5C7D"/>
    <w:rsid w:val="00CE6879"/>
    <w:rsid w:val="00CF1145"/>
    <w:rsid w:val="00CF4535"/>
    <w:rsid w:val="00CF5A05"/>
    <w:rsid w:val="00CF5A2D"/>
    <w:rsid w:val="00CF5BED"/>
    <w:rsid w:val="00CF676C"/>
    <w:rsid w:val="00D01989"/>
    <w:rsid w:val="00D02354"/>
    <w:rsid w:val="00D06CA1"/>
    <w:rsid w:val="00D075FA"/>
    <w:rsid w:val="00D10884"/>
    <w:rsid w:val="00D10B1F"/>
    <w:rsid w:val="00D1132B"/>
    <w:rsid w:val="00D114F1"/>
    <w:rsid w:val="00D1196A"/>
    <w:rsid w:val="00D13BA2"/>
    <w:rsid w:val="00D16BE1"/>
    <w:rsid w:val="00D16F4B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87BEA"/>
    <w:rsid w:val="00D902DF"/>
    <w:rsid w:val="00D90A52"/>
    <w:rsid w:val="00D91AEF"/>
    <w:rsid w:val="00D9268D"/>
    <w:rsid w:val="00D946FC"/>
    <w:rsid w:val="00D94E79"/>
    <w:rsid w:val="00D95340"/>
    <w:rsid w:val="00D96859"/>
    <w:rsid w:val="00DA05DF"/>
    <w:rsid w:val="00DA0ACF"/>
    <w:rsid w:val="00DA1EF8"/>
    <w:rsid w:val="00DA5CFB"/>
    <w:rsid w:val="00DA6387"/>
    <w:rsid w:val="00DA660E"/>
    <w:rsid w:val="00DA6A76"/>
    <w:rsid w:val="00DB0694"/>
    <w:rsid w:val="00DB0B67"/>
    <w:rsid w:val="00DB2416"/>
    <w:rsid w:val="00DB2D51"/>
    <w:rsid w:val="00DB48C0"/>
    <w:rsid w:val="00DB5F69"/>
    <w:rsid w:val="00DB7CF0"/>
    <w:rsid w:val="00DC0082"/>
    <w:rsid w:val="00DC1146"/>
    <w:rsid w:val="00DC12C2"/>
    <w:rsid w:val="00DC34A0"/>
    <w:rsid w:val="00DC3CC0"/>
    <w:rsid w:val="00DC518B"/>
    <w:rsid w:val="00DD0612"/>
    <w:rsid w:val="00DD0D81"/>
    <w:rsid w:val="00DD216B"/>
    <w:rsid w:val="00DD35B7"/>
    <w:rsid w:val="00DD4FC9"/>
    <w:rsid w:val="00DD554D"/>
    <w:rsid w:val="00DE1B85"/>
    <w:rsid w:val="00DE321E"/>
    <w:rsid w:val="00DE3B94"/>
    <w:rsid w:val="00DE5966"/>
    <w:rsid w:val="00DE5FD7"/>
    <w:rsid w:val="00DF1273"/>
    <w:rsid w:val="00DF727B"/>
    <w:rsid w:val="00DF7490"/>
    <w:rsid w:val="00DF7EC5"/>
    <w:rsid w:val="00E00E79"/>
    <w:rsid w:val="00E01345"/>
    <w:rsid w:val="00E01369"/>
    <w:rsid w:val="00E01548"/>
    <w:rsid w:val="00E0240E"/>
    <w:rsid w:val="00E04360"/>
    <w:rsid w:val="00E04FA6"/>
    <w:rsid w:val="00E06252"/>
    <w:rsid w:val="00E11063"/>
    <w:rsid w:val="00E110B9"/>
    <w:rsid w:val="00E128D8"/>
    <w:rsid w:val="00E13255"/>
    <w:rsid w:val="00E20771"/>
    <w:rsid w:val="00E218BA"/>
    <w:rsid w:val="00E21CCE"/>
    <w:rsid w:val="00E2333C"/>
    <w:rsid w:val="00E26A12"/>
    <w:rsid w:val="00E30DAD"/>
    <w:rsid w:val="00E30E7A"/>
    <w:rsid w:val="00E31F94"/>
    <w:rsid w:val="00E35A4A"/>
    <w:rsid w:val="00E36602"/>
    <w:rsid w:val="00E36F98"/>
    <w:rsid w:val="00E40334"/>
    <w:rsid w:val="00E412C4"/>
    <w:rsid w:val="00E42D24"/>
    <w:rsid w:val="00E43275"/>
    <w:rsid w:val="00E433D1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224"/>
    <w:rsid w:val="00E6448A"/>
    <w:rsid w:val="00E66083"/>
    <w:rsid w:val="00E66FCE"/>
    <w:rsid w:val="00E67164"/>
    <w:rsid w:val="00E70CA3"/>
    <w:rsid w:val="00E72DC9"/>
    <w:rsid w:val="00E73768"/>
    <w:rsid w:val="00E7482C"/>
    <w:rsid w:val="00E75294"/>
    <w:rsid w:val="00E76053"/>
    <w:rsid w:val="00E76F32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7839"/>
    <w:rsid w:val="00EB1711"/>
    <w:rsid w:val="00EB2EE8"/>
    <w:rsid w:val="00EB4B6B"/>
    <w:rsid w:val="00EB4EE5"/>
    <w:rsid w:val="00EB7466"/>
    <w:rsid w:val="00EB784F"/>
    <w:rsid w:val="00EC0BA3"/>
    <w:rsid w:val="00EC1ABD"/>
    <w:rsid w:val="00EC2ADF"/>
    <w:rsid w:val="00EC42AC"/>
    <w:rsid w:val="00EC5DCC"/>
    <w:rsid w:val="00ED0044"/>
    <w:rsid w:val="00ED0D6A"/>
    <w:rsid w:val="00ED0EBF"/>
    <w:rsid w:val="00ED38B2"/>
    <w:rsid w:val="00ED5D26"/>
    <w:rsid w:val="00ED64CD"/>
    <w:rsid w:val="00ED67E1"/>
    <w:rsid w:val="00EE1B7E"/>
    <w:rsid w:val="00EE1E22"/>
    <w:rsid w:val="00EE3626"/>
    <w:rsid w:val="00EE3FD6"/>
    <w:rsid w:val="00EE53D3"/>
    <w:rsid w:val="00EE59D9"/>
    <w:rsid w:val="00EE7B5D"/>
    <w:rsid w:val="00EF0B76"/>
    <w:rsid w:val="00EF0D92"/>
    <w:rsid w:val="00EF1DF0"/>
    <w:rsid w:val="00EF22E4"/>
    <w:rsid w:val="00EF38CC"/>
    <w:rsid w:val="00EF38D3"/>
    <w:rsid w:val="00EF3A30"/>
    <w:rsid w:val="00EF3D77"/>
    <w:rsid w:val="00EF3EDD"/>
    <w:rsid w:val="00EF44D1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768"/>
    <w:rsid w:val="00F2094E"/>
    <w:rsid w:val="00F20F19"/>
    <w:rsid w:val="00F24EC6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5493"/>
    <w:rsid w:val="00F65F8B"/>
    <w:rsid w:val="00F66E5E"/>
    <w:rsid w:val="00F70BCC"/>
    <w:rsid w:val="00F71FF4"/>
    <w:rsid w:val="00F73B49"/>
    <w:rsid w:val="00F7468D"/>
    <w:rsid w:val="00F749B5"/>
    <w:rsid w:val="00F75986"/>
    <w:rsid w:val="00F776ED"/>
    <w:rsid w:val="00F854CA"/>
    <w:rsid w:val="00F86F7B"/>
    <w:rsid w:val="00F86FD4"/>
    <w:rsid w:val="00F90647"/>
    <w:rsid w:val="00F9082A"/>
    <w:rsid w:val="00F91350"/>
    <w:rsid w:val="00F927EA"/>
    <w:rsid w:val="00F94142"/>
    <w:rsid w:val="00F968E5"/>
    <w:rsid w:val="00F96E23"/>
    <w:rsid w:val="00FA1B52"/>
    <w:rsid w:val="00FA3D98"/>
    <w:rsid w:val="00FA4276"/>
    <w:rsid w:val="00FA6024"/>
    <w:rsid w:val="00FA7CC3"/>
    <w:rsid w:val="00FB03EE"/>
    <w:rsid w:val="00FB0BE4"/>
    <w:rsid w:val="00FB2D4D"/>
    <w:rsid w:val="00FB7C3E"/>
    <w:rsid w:val="00FC01A1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docId w15:val="{1E711ABC-A444-4CA7-A5C7-4D60B8C7F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696A5F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aliases w:val="Нумерованный,Список маркированный,Список точки,List Paragraph,Заголовок ур.2 (1 раздел),СПИСОК"/>
    <w:basedOn w:val="a"/>
    <w:link w:val="aff1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2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ff1">
    <w:name w:val="Абзац списка Знак"/>
    <w:aliases w:val="Нумерованный Знак,Список маркированный Знак,Список точки Знак,List Paragraph Знак,Заголовок ур.2 (1 раздел) Знак,СПИСОК Знак"/>
    <w:link w:val="aff0"/>
    <w:uiPriority w:val="34"/>
    <w:locked/>
    <w:rsid w:val="00D90A52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E35A4A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4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9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0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630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2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65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0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3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4725BA-54CC-4FCA-AA8F-E366DAFF37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94</TotalTime>
  <Pages>2</Pages>
  <Words>630</Words>
  <Characters>4541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5161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Кузьминская Елена Вячеславовна</cp:lastModifiedBy>
  <cp:revision>29</cp:revision>
  <cp:lastPrinted>2021-12-20T02:24:00Z</cp:lastPrinted>
  <dcterms:created xsi:type="dcterms:W3CDTF">2021-12-19T03:30:00Z</dcterms:created>
  <dcterms:modified xsi:type="dcterms:W3CDTF">2022-01-26T06:51:00Z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