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5C1CD1">
        <w:rPr>
          <w:rFonts w:ascii="PT Astra Serif" w:hAnsi="PT Astra Serif"/>
          <w:b/>
          <w:bCs/>
        </w:rPr>
        <w:t>5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EE1AC8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713A08">
        <w:rPr>
          <w:rFonts w:ascii="PT Astra Serif" w:hAnsi="PT Astra Serif"/>
        </w:rPr>
        <w:t>25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5C1CD1">
        <w:rPr>
          <w:rFonts w:ascii="PT Astra Serif" w:hAnsi="PT Astra Serif"/>
        </w:rPr>
        <w:t>59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C1CD1">
        <w:rPr>
          <w:rFonts w:ascii="PT Astra Serif" w:hAnsi="PT Astra Serif"/>
        </w:rPr>
        <w:t xml:space="preserve"> ООО «Магазин Ласточка» (ОГРН 10278000891191)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5C1CD1" w:rsidRPr="00EE1AC8">
        <w:rPr>
          <w:rFonts w:ascii="PT Astra Serif" w:hAnsi="PT Astra Serif"/>
        </w:rPr>
        <w:t xml:space="preserve">Томская область, г. Томск, </w:t>
      </w:r>
      <w:r w:rsidR="005C1CD1">
        <w:rPr>
          <w:rFonts w:ascii="PT Astra Serif" w:hAnsi="PT Astra Serif"/>
        </w:rPr>
        <w:t>Иркутский тракт, д. 162.</w:t>
      </w:r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5C1CD1" w:rsidP="00456175">
            <w:pPr>
              <w:pStyle w:val="af1"/>
            </w:pPr>
            <w:r w:rsidRPr="00EE1AC8">
              <w:t>70:</w:t>
            </w:r>
            <w:r>
              <w:t>21</w:t>
            </w:r>
            <w:r w:rsidRPr="00EE1AC8">
              <w:t>:</w:t>
            </w:r>
            <w:r>
              <w:t>0100021</w:t>
            </w:r>
            <w:r w:rsidRPr="00EE1AC8">
              <w:t>:</w:t>
            </w:r>
            <w:r>
              <w:t>8031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5C1CD1" w:rsidP="0027385A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 xml:space="preserve">Российская Федерация, Томская область, </w:t>
            </w:r>
            <w:r>
              <w:rPr>
                <w:rFonts w:ascii="PT Astra Serif" w:hAnsi="PT Astra Serif"/>
              </w:rPr>
              <w:t>город Томск, Томск город, Иркутский тракт, д. 162, помещ. п007-п035, 1026-1042.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5C1CD1">
        <w:rPr>
          <w:rFonts w:ascii="PT Astra Serif" w:hAnsi="PT Astra Serif"/>
        </w:rPr>
        <w:t>18 904 219,97</w:t>
      </w:r>
      <w:r w:rsidR="005C1CD1" w:rsidRPr="00EE1AC8">
        <w:rPr>
          <w:rFonts w:ascii="PT Astra Serif" w:hAnsi="PT Astra Serif"/>
        </w:rPr>
        <w:t xml:space="preserve"> (</w:t>
      </w:r>
      <w:r w:rsidR="005C1CD1">
        <w:rPr>
          <w:rFonts w:ascii="PT Astra Serif" w:hAnsi="PT Astra Serif"/>
        </w:rPr>
        <w:t>восемнадцать</w:t>
      </w:r>
      <w:r w:rsidR="005C1CD1" w:rsidRPr="00EE1AC8">
        <w:rPr>
          <w:rFonts w:ascii="PT Astra Serif" w:hAnsi="PT Astra Serif"/>
        </w:rPr>
        <w:t xml:space="preserve"> миллион</w:t>
      </w:r>
      <w:r w:rsidR="005C1CD1">
        <w:rPr>
          <w:rFonts w:ascii="PT Astra Serif" w:hAnsi="PT Astra Serif"/>
        </w:rPr>
        <w:t>ов</w:t>
      </w:r>
      <w:r w:rsidR="005C1CD1" w:rsidRPr="00EE1AC8">
        <w:rPr>
          <w:rFonts w:ascii="PT Astra Serif" w:hAnsi="PT Astra Serif"/>
        </w:rPr>
        <w:t xml:space="preserve"> </w:t>
      </w:r>
      <w:r w:rsidR="005C1CD1">
        <w:rPr>
          <w:rFonts w:ascii="PT Astra Serif" w:hAnsi="PT Astra Serif"/>
        </w:rPr>
        <w:t>девятьсот четыре тысячи двести девятнадцать) рублей 97 копеек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5C1CD1">
        <w:rPr>
          <w:rFonts w:ascii="PT Astra Serif" w:hAnsi="PT Astra Serif"/>
        </w:rPr>
        <w:t>12</w:t>
      </w:r>
      <w:r w:rsidR="005C1CD1" w:rsidRPr="00EE1AC8">
        <w:rPr>
          <w:rFonts w:ascii="PT Astra Serif" w:hAnsi="PT Astra Serif"/>
        </w:rPr>
        <w:t>.</w:t>
      </w:r>
      <w:r w:rsidR="005C1CD1">
        <w:rPr>
          <w:rFonts w:ascii="PT Astra Serif" w:hAnsi="PT Astra Serif"/>
        </w:rPr>
        <w:t>05.2021</w:t>
      </w:r>
      <w:r w:rsidR="005C1CD1" w:rsidRPr="00EE1AC8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Фамилия, имя, отчество </w:t>
            </w:r>
            <w:r w:rsidRPr="00A44F36">
              <w:lastRenderedPageBreak/>
              <w:t>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Наименование </w:t>
            </w:r>
            <w:r w:rsidRPr="00A44F36">
              <w:lastRenderedPageBreak/>
              <w:t>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</w:t>
            </w:r>
            <w:r w:rsidRPr="00A44F36">
              <w:lastRenderedPageBreak/>
              <w:t>подтверждающего членство оценщика в саморегулируемой организации оценщиков</w:t>
            </w:r>
          </w:p>
        </w:tc>
      </w:tr>
      <w:tr w:rsidR="005C1CD1" w:rsidRPr="00A44F36" w:rsidTr="00EF3D77">
        <w:tc>
          <w:tcPr>
            <w:tcW w:w="2981" w:type="dxa"/>
            <w:shd w:val="clear" w:color="auto" w:fill="auto"/>
          </w:tcPr>
          <w:p w:rsidR="005C1CD1" w:rsidRPr="00306444" w:rsidRDefault="005C1CD1" w:rsidP="005C1CD1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lastRenderedPageBreak/>
              <w:t>Кравцов Сергей Владимирович</w:t>
            </w:r>
          </w:p>
        </w:tc>
        <w:tc>
          <w:tcPr>
            <w:tcW w:w="3068" w:type="dxa"/>
            <w:shd w:val="clear" w:color="auto" w:fill="auto"/>
          </w:tcPr>
          <w:p w:rsidR="005C1CD1" w:rsidRPr="00306444" w:rsidRDefault="005C1CD1" w:rsidP="005C1CD1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Саморегулируемой межрегиональной ассоциации оценщиков СМАО</w:t>
            </w:r>
          </w:p>
        </w:tc>
        <w:tc>
          <w:tcPr>
            <w:tcW w:w="3069" w:type="dxa"/>
            <w:shd w:val="clear" w:color="auto" w:fill="auto"/>
          </w:tcPr>
          <w:p w:rsidR="005C1CD1" w:rsidRPr="00306444" w:rsidRDefault="005C1CD1" w:rsidP="005C1CD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согласно реестра 12</w:t>
            </w:r>
            <w:r w:rsidRPr="00306444">
              <w:rPr>
                <w:rFonts w:ascii="PT Astra Serif" w:hAnsi="PT Astra Serif"/>
              </w:rPr>
              <w:t>9, 04.05.2007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EE1AC8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EE1AC8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EE1AC8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ab/>
      </w:r>
    </w:p>
    <w:p w:rsidR="005C1CD1" w:rsidRPr="00EE1AC8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 xml:space="preserve">         Комиссией принято РЕШЕНИЕ: </w:t>
      </w:r>
    </w:p>
    <w:p w:rsidR="005C1CD1" w:rsidRPr="00EE1AC8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EE1AC8">
        <w:rPr>
          <w:rFonts w:ascii="PT Astra Serif" w:hAnsi="PT Astra Serif"/>
        </w:rPr>
        <w:t>:</w:t>
      </w:r>
      <w:r>
        <w:rPr>
          <w:rFonts w:ascii="PT Astra Serif" w:hAnsi="PT Astra Serif"/>
        </w:rPr>
        <w:t>0100021</w:t>
      </w:r>
      <w:r w:rsidRPr="00EE1AC8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8031 </w:t>
      </w:r>
      <w:r w:rsidRPr="00EE1AC8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18 904 219,97</w:t>
      </w:r>
      <w:r w:rsidRPr="00EE1AC8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восемнадцать</w:t>
      </w:r>
      <w:r w:rsidRPr="00EE1AC8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ов</w:t>
      </w:r>
      <w:r w:rsidRPr="00EE1AC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девятьсот четыре тысячи двести девятнадцать) рублей 97 копеек</w:t>
      </w:r>
      <w:r w:rsidRPr="00EE1AC8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9D3" w:rsidRDefault="00F449D3">
      <w:r>
        <w:separator/>
      </w:r>
    </w:p>
  </w:endnote>
  <w:endnote w:type="continuationSeparator" w:id="0">
    <w:p w:rsidR="00F449D3" w:rsidRDefault="00F44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9D3" w:rsidRDefault="00F449D3">
      <w:r>
        <w:separator/>
      </w:r>
    </w:p>
  </w:footnote>
  <w:footnote w:type="continuationSeparator" w:id="0">
    <w:p w:rsidR="00F449D3" w:rsidRDefault="00F44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51FD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49D3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ACAB6-AFFC-44B9-8B10-F7F0BE21A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944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28</cp:revision>
  <cp:lastPrinted>2022-04-26T02:00:00Z</cp:lastPrinted>
  <dcterms:created xsi:type="dcterms:W3CDTF">2022-03-22T07:37:00Z</dcterms:created>
  <dcterms:modified xsi:type="dcterms:W3CDTF">2022-05-04T04:39:00Z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