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070359">
        <w:rPr>
          <w:rFonts w:ascii="PT Astra Serif" w:hAnsi="PT Astra Serif"/>
          <w:b/>
          <w:bCs/>
        </w:rPr>
        <w:t>1</w:t>
      </w:r>
      <w:r w:rsidR="00AB2CC5">
        <w:rPr>
          <w:rFonts w:ascii="PT Astra Serif" w:hAnsi="PT Astra Serif"/>
          <w:b/>
          <w:bCs/>
        </w:rPr>
        <w:t>8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7A55C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="00357953"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Default="00736B16" w:rsidP="00A32712">
      <w:pPr>
        <w:ind w:firstLine="709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033FC9">
        <w:rPr>
          <w:rFonts w:ascii="PT Astra Serif" w:hAnsi="PT Astra Serif"/>
        </w:rPr>
        <w:t>28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AB2CC5">
        <w:rPr>
          <w:rFonts w:ascii="PT Astra Serif" w:hAnsi="PT Astra Serif"/>
        </w:rPr>
        <w:t>87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AB2CC5">
        <w:rPr>
          <w:rFonts w:ascii="PT Astra Serif" w:hAnsi="PT Astra Serif"/>
        </w:rPr>
        <w:t>ООО «Мария-Ра» (ОГРН 1022201763517)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0714CC">
        <w:rPr>
          <w:rFonts w:ascii="PT Astra Serif" w:hAnsi="PT Astra Serif"/>
        </w:rPr>
        <w:t>ХХХ</w:t>
      </w:r>
      <w:bookmarkStart w:id="0" w:name="_GoBack"/>
      <w:bookmarkEnd w:id="0"/>
    </w:p>
    <w:p w:rsidR="00C1006D" w:rsidRPr="00400B3A" w:rsidRDefault="00C1006D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AB2CC5" w:rsidP="003F608B">
            <w:pPr>
              <w:pStyle w:val="af1"/>
            </w:pPr>
            <w:r w:rsidRPr="00B360DE">
              <w:t>70:22:0010101:5506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AB2CC5" w:rsidP="00A87EBE">
            <w:pPr>
              <w:jc w:val="both"/>
              <w:rPr>
                <w:rFonts w:ascii="PT Astra Serif" w:hAnsi="PT Astra Serif"/>
              </w:rPr>
            </w:pPr>
            <w:r w:rsidRPr="00B360DE">
              <w:rPr>
                <w:rFonts w:ascii="PT Astra Serif" w:hAnsi="PT Astra Serif"/>
              </w:rPr>
              <w:t>Томская область, ЗАТО Северск, г. Северск, ул. Первомайская, дом 3а, пом. № 1008-1014, 1016-1019, 1027, 1030, 1039, 1041, 1042, 1043</w:t>
            </w:r>
          </w:p>
        </w:tc>
      </w:tr>
    </w:tbl>
    <w:p w:rsidR="00C1006D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AB2CC5" w:rsidRPr="00B360DE">
        <w:rPr>
          <w:rFonts w:ascii="PT Astra Serif" w:hAnsi="PT Astra Serif"/>
        </w:rPr>
        <w:t xml:space="preserve">26 492 000 (двадцать шесть миллионов четыреста девяносто две тысячи) рублей, определенной по состоянию на 23.01.2020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C1006D" w:rsidRPr="00400B3A" w:rsidRDefault="00C1006D" w:rsidP="006462DF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B3410" w:rsidRPr="00400B3A" w:rsidTr="00EF3D77">
        <w:tc>
          <w:tcPr>
            <w:tcW w:w="2981" w:type="dxa"/>
            <w:shd w:val="clear" w:color="auto" w:fill="auto"/>
          </w:tcPr>
          <w:p w:rsidR="006B3410" w:rsidRDefault="006B3410" w:rsidP="006B341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6B3410" w:rsidRDefault="006B3410" w:rsidP="006B341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6B3410" w:rsidRDefault="006B3410" w:rsidP="006B341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AB2CC5" w:rsidRPr="00B360DE" w:rsidRDefault="00AB2CC5" w:rsidP="00AB2CC5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B2CC5" w:rsidRPr="00B360DE" w:rsidRDefault="00AB2CC5" w:rsidP="00AB2CC5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AB2CC5" w:rsidRPr="00B360DE" w:rsidRDefault="00AB2CC5" w:rsidP="00AB2CC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ab/>
      </w:r>
    </w:p>
    <w:p w:rsidR="00AB2CC5" w:rsidRPr="00B360DE" w:rsidRDefault="00AB2CC5" w:rsidP="00AB2CC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 xml:space="preserve">         Комиссией принято РЕШЕНИЕ: </w:t>
      </w:r>
    </w:p>
    <w:p w:rsidR="00AB2CC5" w:rsidRDefault="00AB2CC5" w:rsidP="00AB2CC5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определить кадастровую стоимость объекта недвижимости с кадастровым номером 70:22:0010101:5506 в размере его рыночной стоимости 26 492 000 (двадцать шесть миллионов четыреста девяносто две тысячи) рублей.</w:t>
      </w:r>
    </w:p>
    <w:p w:rsidR="00C3443C" w:rsidRDefault="00C3443C" w:rsidP="007A55CA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B360DE" w:rsidRDefault="007A55CA" w:rsidP="007A55CA">
      <w:pPr>
        <w:pStyle w:val="Default"/>
        <w:ind w:firstLine="567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Малиновская Елена Юрьевна – за;</w:t>
      </w:r>
    </w:p>
    <w:p w:rsidR="007A55CA" w:rsidRPr="00B360DE" w:rsidRDefault="007A55CA" w:rsidP="007A55CA">
      <w:pPr>
        <w:pStyle w:val="Default"/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Лиманская Наталья Викторовна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Мельникова Екатерина Феликсовна – за;</w:t>
      </w:r>
    </w:p>
    <w:p w:rsidR="007A55CA" w:rsidRPr="00B360DE" w:rsidRDefault="007A55CA" w:rsidP="007A55C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360DE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2CE" w:rsidRDefault="007022CE">
      <w:r>
        <w:separator/>
      </w:r>
    </w:p>
  </w:endnote>
  <w:endnote w:type="continuationSeparator" w:id="0">
    <w:p w:rsidR="007022CE" w:rsidRDefault="0070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2CE" w:rsidRDefault="007022CE">
      <w:r>
        <w:separator/>
      </w:r>
    </w:p>
  </w:footnote>
  <w:footnote w:type="continuationSeparator" w:id="0">
    <w:p w:rsidR="007022CE" w:rsidRDefault="00702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14CC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240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3410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22CE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AC3B8-87CB-4500-BD60-BBEB690C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1077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44</cp:revision>
  <cp:lastPrinted>2022-05-26T05:11:00Z</cp:lastPrinted>
  <dcterms:created xsi:type="dcterms:W3CDTF">2022-03-22T07:37:00Z</dcterms:created>
  <dcterms:modified xsi:type="dcterms:W3CDTF">2022-06-03T09:16:00Z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