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78137D" w:rsidTr="00987D5C">
        <w:trPr>
          <w:trHeight w:val="2430"/>
        </w:trPr>
        <w:tc>
          <w:tcPr>
            <w:tcW w:w="3828" w:type="dxa"/>
          </w:tcPr>
          <w:p w:rsidR="00D700DD" w:rsidRPr="0078137D" w:rsidRDefault="000E6FE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ДЕПАРТАМЕНТ</w:t>
            </w:r>
          </w:p>
          <w:p w:rsidR="00D700DD" w:rsidRPr="0078137D" w:rsidRDefault="001C4F8E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ПО УПРАВЛЕНИЮ ГОСУДАРСТВЕННОЙ СОБСТВЕННОСТЬЮ ТОМСКОЙ ОБЛАСТИ</w:t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Кирова пр., д. 20, г.Томск, 634034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тел. (3822) </w:t>
            </w:r>
            <w:r w:rsidR="00D01989" w:rsidRPr="0078137D">
              <w:rPr>
                <w:rFonts w:ascii="PT Astra Serif" w:hAnsi="PT Astra Serif"/>
              </w:rPr>
              <w:t>732-7</w:t>
            </w:r>
            <w:r w:rsidRPr="0078137D">
              <w:rPr>
                <w:rFonts w:ascii="PT Astra Serif" w:hAnsi="PT Astra Serif"/>
              </w:rPr>
              <w:t>00, факс (3822) 435-424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E-mail: dugsto@</w:t>
            </w:r>
            <w:r w:rsidR="00037C58" w:rsidRPr="0078137D">
              <w:rPr>
                <w:rFonts w:ascii="PT Astra Serif" w:hAnsi="PT Astra Serif"/>
                <w:lang w:val="en-US"/>
              </w:rPr>
              <w:t>g</w:t>
            </w:r>
            <w:r w:rsidR="00341C85" w:rsidRPr="0078137D">
              <w:rPr>
                <w:rFonts w:ascii="PT Astra Serif" w:hAnsi="PT Astra Serif"/>
                <w:lang w:val="en-US"/>
              </w:rPr>
              <w:t>ov</w:t>
            </w:r>
            <w:r w:rsidR="00341C85" w:rsidRPr="0078137D">
              <w:rPr>
                <w:rFonts w:ascii="PT Astra Serif" w:hAnsi="PT Astra Serif"/>
              </w:rPr>
              <w:t>70</w:t>
            </w:r>
            <w:r w:rsidRPr="0078137D">
              <w:rPr>
                <w:rFonts w:ascii="PT Astra Serif" w:hAnsi="PT Astra Serif"/>
              </w:rPr>
              <w:t>.ru</w:t>
            </w:r>
          </w:p>
          <w:p w:rsidR="00D700DD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ИНН/КПП </w:t>
            </w:r>
            <w:r w:rsidR="00962311" w:rsidRPr="0078137D">
              <w:rPr>
                <w:rFonts w:ascii="PT Astra Serif" w:hAnsi="PT Astra Serif"/>
              </w:rPr>
              <w:t xml:space="preserve">7017018464/701701001, </w:t>
            </w:r>
            <w:r w:rsidRPr="0078137D">
              <w:rPr>
                <w:rFonts w:ascii="PT Astra Serif" w:hAnsi="PT Astra Serif"/>
              </w:rPr>
              <w:t>ОГРН 1027000905447</w:t>
            </w:r>
          </w:p>
          <w:p w:rsidR="00D700DD" w:rsidRPr="0078137D" w:rsidRDefault="00D700DD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 w:val="restart"/>
          </w:tcPr>
          <w:p w:rsidR="00D700DD" w:rsidRPr="0078137D" w:rsidRDefault="00D700DD" w:rsidP="0078137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17" w:type="dxa"/>
            <w:vMerge w:val="restart"/>
          </w:tcPr>
          <w:p w:rsidR="00D700DD" w:rsidRPr="0078137D" w:rsidRDefault="00D700DD" w:rsidP="0078137D">
            <w:pPr>
              <w:pStyle w:val="a8"/>
              <w:rPr>
                <w:rFonts w:ascii="PT Astra Serif" w:hAnsi="PT Astra Serif"/>
                <w:b w:val="0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  <w:p w:rsidR="004B630F" w:rsidRPr="0078137D" w:rsidRDefault="004B630F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</w:tbl>
    <w:p w:rsidR="00C539FE" w:rsidRPr="0078137D" w:rsidRDefault="00C539FE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РЕШЕНИЕ</w:t>
      </w:r>
      <w:r w:rsidR="00694D7C" w:rsidRPr="0078137D">
        <w:rPr>
          <w:rFonts w:ascii="PT Astra Serif" w:hAnsi="PT Astra Serif"/>
          <w:b/>
          <w:bCs/>
        </w:rPr>
        <w:t xml:space="preserve"> № </w:t>
      </w:r>
      <w:r w:rsidR="00357953" w:rsidRPr="0078137D">
        <w:rPr>
          <w:rFonts w:ascii="PT Astra Serif" w:hAnsi="PT Astra Serif"/>
          <w:b/>
          <w:bCs/>
        </w:rPr>
        <w:t>1</w:t>
      </w:r>
      <w:r w:rsidR="00171FC8" w:rsidRPr="0078137D">
        <w:rPr>
          <w:rFonts w:ascii="PT Astra Serif" w:hAnsi="PT Astra Serif"/>
          <w:b/>
          <w:bCs/>
        </w:rPr>
        <w:t>2</w:t>
      </w:r>
      <w:r w:rsidR="006875D0">
        <w:rPr>
          <w:rFonts w:ascii="PT Astra Serif" w:hAnsi="PT Astra Serif"/>
          <w:b/>
          <w:bCs/>
        </w:rPr>
        <w:t>7</w:t>
      </w:r>
    </w:p>
    <w:p w:rsidR="00C539FE" w:rsidRPr="0078137D" w:rsidRDefault="00D23FC4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к</w:t>
      </w:r>
      <w:r w:rsidR="00C539FE" w:rsidRPr="0078137D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78137D" w:rsidRDefault="00C539FE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78137D">
        <w:rPr>
          <w:rFonts w:ascii="PT Astra Serif" w:hAnsi="PT Astra Serif"/>
          <w:b/>
          <w:bCs/>
        </w:rPr>
        <w:t xml:space="preserve">на территории </w:t>
      </w:r>
      <w:r w:rsidR="00D23FC4" w:rsidRPr="0078137D">
        <w:rPr>
          <w:rFonts w:ascii="PT Astra Serif" w:hAnsi="PT Astra Serif"/>
          <w:b/>
        </w:rPr>
        <w:t>Т</w:t>
      </w:r>
      <w:r w:rsidR="00EB7466" w:rsidRPr="0078137D">
        <w:rPr>
          <w:rFonts w:ascii="PT Astra Serif" w:hAnsi="PT Astra Serif"/>
          <w:b/>
        </w:rPr>
        <w:t>омской области</w:t>
      </w:r>
    </w:p>
    <w:p w:rsidR="003D0096" w:rsidRPr="0078137D" w:rsidRDefault="00EB7466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>(далее</w:t>
      </w:r>
      <w:r w:rsidR="00C539FE" w:rsidRPr="0078137D">
        <w:rPr>
          <w:rFonts w:ascii="PT Astra Serif" w:hAnsi="PT Astra Serif"/>
          <w:b/>
          <w:bCs/>
        </w:rPr>
        <w:t xml:space="preserve"> – комиссия)</w:t>
      </w:r>
    </w:p>
    <w:p w:rsidR="000E15E1" w:rsidRPr="0078137D" w:rsidRDefault="000E15E1" w:rsidP="0078137D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78137D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78137D" w:rsidRDefault="00BD0BAC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01</w:t>
            </w:r>
            <w:r w:rsidR="003B2097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июня</w:t>
            </w:r>
            <w:r w:rsidR="00A3592B" w:rsidRPr="0078137D">
              <w:rPr>
                <w:rFonts w:ascii="PT Astra Serif" w:hAnsi="PT Astra Serif"/>
              </w:rPr>
              <w:t xml:space="preserve"> </w:t>
            </w:r>
            <w:r w:rsidR="00D23FC4" w:rsidRPr="0078137D">
              <w:rPr>
                <w:rFonts w:ascii="PT Astra Serif" w:hAnsi="PT Astra Serif"/>
              </w:rPr>
              <w:t>202</w:t>
            </w:r>
            <w:r w:rsidR="00544B67" w:rsidRPr="0078137D">
              <w:rPr>
                <w:rFonts w:ascii="PT Astra Serif" w:hAnsi="PT Astra Serif"/>
              </w:rPr>
              <w:t>2</w:t>
            </w:r>
            <w:r w:rsidR="00D23FC4" w:rsidRPr="0078137D">
              <w:rPr>
                <w:rFonts w:ascii="PT Astra Serif" w:hAnsi="PT Astra Serif"/>
              </w:rPr>
              <w:t xml:space="preserve"> года</w:t>
            </w:r>
          </w:p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Место проведения: г. Томск, пр.</w:t>
            </w:r>
            <w:r w:rsidR="00E70CA3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Кирова,</w:t>
            </w:r>
            <w:r w:rsidR="00C44A0E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д.20,</w:t>
            </w:r>
            <w:r w:rsidR="00074A64" w:rsidRPr="0078137D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78137D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78137D" w:rsidRDefault="00C94156" w:rsidP="0078137D">
            <w:pPr>
              <w:rPr>
                <w:rFonts w:ascii="PT Astra Serif" w:hAnsi="PT Astra Serif"/>
              </w:rPr>
            </w:pPr>
          </w:p>
        </w:tc>
      </w:tr>
      <w:tr w:rsidR="005B19A8" w:rsidRPr="0078137D" w:rsidTr="000D3D77">
        <w:tc>
          <w:tcPr>
            <w:tcW w:w="9344" w:type="dxa"/>
            <w:gridSpan w:val="6"/>
            <w:shd w:val="clear" w:color="auto" w:fill="auto"/>
          </w:tcPr>
          <w:p w:rsidR="004B630F" w:rsidRPr="0078137D" w:rsidRDefault="005B19A8" w:rsidP="0078137D">
            <w:pPr>
              <w:pStyle w:val="af1"/>
            </w:pPr>
            <w:r w:rsidRPr="0078137D">
              <w:t>Комиссия в составе:</w:t>
            </w:r>
          </w:p>
          <w:p w:rsidR="00C94156" w:rsidRPr="0078137D" w:rsidRDefault="00C94156" w:rsidP="0078137D">
            <w:pPr>
              <w:pStyle w:val="af1"/>
            </w:pPr>
          </w:p>
        </w:tc>
      </w:tr>
      <w:tr w:rsidR="00544B67" w:rsidRPr="0078137D" w:rsidTr="000D3D77">
        <w:tc>
          <w:tcPr>
            <w:tcW w:w="3098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jc w:val="both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78137D" w:rsidRDefault="007727F9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исполнительный директор Ассоциации «Совет муниципальных образований Томской области»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заместитель руководителя Управления Росреестра по Томской области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</w:tr>
      <w:tr w:rsidR="00BD0BAC" w:rsidRPr="0078137D" w:rsidTr="000D3D77">
        <w:tc>
          <w:tcPr>
            <w:tcW w:w="2968" w:type="dxa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13A08" w:rsidRPr="0078137D" w:rsidRDefault="00736B16" w:rsidP="0078137D">
      <w:pPr>
        <w:ind w:firstLine="709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</w:t>
      </w:r>
      <w:r w:rsidR="00AF3363" w:rsidRPr="0078137D">
        <w:rPr>
          <w:rFonts w:ascii="PT Astra Serif" w:hAnsi="PT Astra Serif"/>
        </w:rPr>
        <w:t>а заседании</w:t>
      </w:r>
      <w:r w:rsidR="007D0CE5" w:rsidRPr="0078137D">
        <w:rPr>
          <w:rFonts w:ascii="PT Astra Serif" w:hAnsi="PT Astra Serif"/>
        </w:rPr>
        <w:t xml:space="preserve"> комиссии</w:t>
      </w:r>
      <w:r w:rsidR="007F6C3C" w:rsidRPr="0078137D">
        <w:rPr>
          <w:rFonts w:ascii="PT Astra Serif" w:hAnsi="PT Astra Serif"/>
        </w:rPr>
        <w:t xml:space="preserve"> </w:t>
      </w:r>
      <w:r w:rsidR="00AF3363" w:rsidRPr="0078137D">
        <w:rPr>
          <w:rFonts w:ascii="PT Astra Serif" w:hAnsi="PT Astra Serif"/>
        </w:rPr>
        <w:t>рассмотре</w:t>
      </w:r>
      <w:r w:rsidR="007D0CE5" w:rsidRPr="0078137D">
        <w:rPr>
          <w:rFonts w:ascii="PT Astra Serif" w:hAnsi="PT Astra Serif"/>
        </w:rPr>
        <w:t>но</w:t>
      </w:r>
      <w:r w:rsidR="007F6C3C" w:rsidRPr="0078137D">
        <w:rPr>
          <w:rFonts w:ascii="PT Astra Serif" w:hAnsi="PT Astra Serif"/>
        </w:rPr>
        <w:t xml:space="preserve"> </w:t>
      </w:r>
      <w:r w:rsidR="00090572" w:rsidRPr="0078137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78137D">
        <w:rPr>
          <w:rFonts w:ascii="PT Astra Serif" w:hAnsi="PT Astra Serif"/>
        </w:rPr>
        <w:t xml:space="preserve"> </w:t>
      </w:r>
      <w:r w:rsidR="002A0DDD">
        <w:rPr>
          <w:rFonts w:ascii="PT Astra Serif" w:hAnsi="PT Astra Serif"/>
        </w:rPr>
        <w:t>20</w:t>
      </w:r>
      <w:r w:rsidR="00BE6A23" w:rsidRPr="0078137D">
        <w:rPr>
          <w:rFonts w:ascii="PT Astra Serif" w:hAnsi="PT Astra Serif"/>
        </w:rPr>
        <w:t>.</w:t>
      </w:r>
      <w:r w:rsidR="00A93F6A" w:rsidRPr="0078137D">
        <w:rPr>
          <w:rFonts w:ascii="PT Astra Serif" w:hAnsi="PT Astra Serif"/>
        </w:rPr>
        <w:t>05</w:t>
      </w:r>
      <w:r w:rsidR="00BE6A23" w:rsidRPr="0078137D">
        <w:rPr>
          <w:rFonts w:ascii="PT Astra Serif" w:hAnsi="PT Astra Serif"/>
        </w:rPr>
        <w:t>.202</w:t>
      </w:r>
      <w:r w:rsidR="006C29A0" w:rsidRPr="0078137D">
        <w:rPr>
          <w:rFonts w:ascii="PT Astra Serif" w:hAnsi="PT Astra Serif"/>
        </w:rPr>
        <w:t>2</w:t>
      </w:r>
      <w:r w:rsidR="00BE6A23" w:rsidRPr="0078137D">
        <w:rPr>
          <w:rFonts w:ascii="PT Astra Serif" w:hAnsi="PT Astra Serif"/>
        </w:rPr>
        <w:t xml:space="preserve"> вх. № 202</w:t>
      </w:r>
      <w:r w:rsidR="006C29A0" w:rsidRPr="0078137D">
        <w:rPr>
          <w:rFonts w:ascii="PT Astra Serif" w:hAnsi="PT Astra Serif"/>
        </w:rPr>
        <w:t>2</w:t>
      </w:r>
      <w:r w:rsidR="00BE6A23" w:rsidRPr="0078137D">
        <w:rPr>
          <w:rFonts w:ascii="PT Astra Serif" w:hAnsi="PT Astra Serif"/>
        </w:rPr>
        <w:t>/</w:t>
      </w:r>
      <w:r w:rsidR="0078137D" w:rsidRPr="0078137D">
        <w:rPr>
          <w:rFonts w:ascii="PT Astra Serif" w:hAnsi="PT Astra Serif"/>
        </w:rPr>
        <w:t>9</w:t>
      </w:r>
      <w:r w:rsidR="001C325E">
        <w:rPr>
          <w:rFonts w:ascii="PT Astra Serif" w:hAnsi="PT Astra Serif"/>
        </w:rPr>
        <w:t>5</w:t>
      </w:r>
      <w:r w:rsidR="00A3592B" w:rsidRPr="0078137D">
        <w:rPr>
          <w:rFonts w:ascii="PT Astra Serif" w:hAnsi="PT Astra Serif"/>
        </w:rPr>
        <w:t xml:space="preserve"> </w:t>
      </w:r>
      <w:r w:rsidR="00090572" w:rsidRPr="0078137D">
        <w:rPr>
          <w:rFonts w:ascii="PT Astra Serif" w:hAnsi="PT Astra Serif"/>
        </w:rPr>
        <w:t>от</w:t>
      </w:r>
      <w:r w:rsidR="00DE766E">
        <w:rPr>
          <w:rFonts w:ascii="PT Astra Serif" w:hAnsi="PT Astra Serif"/>
        </w:rPr>
        <w:t xml:space="preserve"> </w:t>
      </w:r>
      <w:r w:rsidR="00E562D4">
        <w:rPr>
          <w:rFonts w:ascii="PT Astra Serif" w:hAnsi="PT Astra Serif"/>
        </w:rPr>
        <w:t>ХХХ</w:t>
      </w:r>
      <w:r w:rsidR="00D71FC7" w:rsidRPr="0078137D">
        <w:rPr>
          <w:rFonts w:ascii="PT Astra Serif" w:hAnsi="PT Astra Serif"/>
        </w:rPr>
        <w:t>,</w:t>
      </w:r>
      <w:r w:rsidR="00933872" w:rsidRPr="0078137D">
        <w:rPr>
          <w:rFonts w:ascii="PT Astra Serif" w:hAnsi="PT Astra Serif"/>
        </w:rPr>
        <w:t xml:space="preserve"> </w:t>
      </w:r>
      <w:r w:rsidR="00A77FCC" w:rsidRPr="0078137D">
        <w:rPr>
          <w:rFonts w:ascii="PT Astra Serif" w:hAnsi="PT Astra Serif"/>
          <w:shd w:val="clear" w:color="auto" w:fill="FFFFFF"/>
        </w:rPr>
        <w:t>а</w:t>
      </w:r>
      <w:r w:rsidR="00A77FCC" w:rsidRPr="0078137D">
        <w:rPr>
          <w:rFonts w:ascii="PT Astra Serif" w:hAnsi="PT Astra Serif"/>
        </w:rPr>
        <w:t>дрес (место нахождения):</w:t>
      </w:r>
      <w:r w:rsidR="00E70CA3" w:rsidRPr="0078137D">
        <w:rPr>
          <w:rFonts w:ascii="PT Astra Serif" w:hAnsi="PT Astra Serif"/>
        </w:rPr>
        <w:t xml:space="preserve"> </w:t>
      </w:r>
      <w:r w:rsidR="00E562D4">
        <w:rPr>
          <w:rFonts w:ascii="PT Astra Serif" w:hAnsi="PT Astra Serif"/>
        </w:rPr>
        <w:t>ХХХ</w:t>
      </w:r>
      <w:bookmarkStart w:id="0" w:name="_GoBack"/>
      <w:bookmarkEnd w:id="0"/>
    </w:p>
    <w:p w:rsidR="00C1006D" w:rsidRPr="0078137D" w:rsidRDefault="00C1006D" w:rsidP="0078137D">
      <w:pPr>
        <w:ind w:firstLine="709"/>
        <w:jc w:val="both"/>
        <w:rPr>
          <w:rFonts w:ascii="PT Astra Serif" w:hAnsi="PT Astra Serif"/>
          <w:shd w:val="clear" w:color="auto" w:fill="FFFF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78137D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Местонахождение и адрес (при наличии) объекта недвижимости</w:t>
            </w:r>
          </w:p>
        </w:tc>
      </w:tr>
      <w:tr w:rsidR="006A77CE" w:rsidRPr="0078137D" w:rsidTr="00142A47">
        <w:tc>
          <w:tcPr>
            <w:tcW w:w="4558" w:type="dxa"/>
            <w:shd w:val="clear" w:color="auto" w:fill="auto"/>
          </w:tcPr>
          <w:p w:rsidR="006A77CE" w:rsidRPr="0078137D" w:rsidRDefault="006875D0" w:rsidP="0078137D">
            <w:pPr>
              <w:pStyle w:val="af1"/>
            </w:pPr>
            <w:r w:rsidRPr="00430636">
              <w:t>70:21:</w:t>
            </w:r>
            <w:r>
              <w:t>0100023</w:t>
            </w:r>
            <w:r w:rsidRPr="00430636">
              <w:t>:</w:t>
            </w:r>
            <w:r>
              <w:t>1064</w:t>
            </w:r>
          </w:p>
        </w:tc>
        <w:tc>
          <w:tcPr>
            <w:tcW w:w="4560" w:type="dxa"/>
            <w:shd w:val="clear" w:color="auto" w:fill="auto"/>
          </w:tcPr>
          <w:p w:rsidR="006A77CE" w:rsidRPr="0078137D" w:rsidRDefault="006875D0" w:rsidP="0078137D">
            <w:pPr>
              <w:jc w:val="both"/>
              <w:rPr>
                <w:rFonts w:ascii="PT Astra Serif" w:hAnsi="PT Astra Serif"/>
              </w:rPr>
            </w:pPr>
            <w:r w:rsidRPr="00430636">
              <w:rPr>
                <w:rFonts w:ascii="PT Astra Serif" w:hAnsi="PT Astra Serif"/>
              </w:rPr>
              <w:t xml:space="preserve">Томская область, г. Томск, </w:t>
            </w:r>
            <w:r>
              <w:rPr>
                <w:rFonts w:ascii="PT Astra Serif" w:hAnsi="PT Astra Serif"/>
              </w:rPr>
              <w:t>пр-кт. Ленина, д. 217, строен. 12, пом. 1054-1059, 1063-1068, 1070-1075.</w:t>
            </w:r>
          </w:p>
        </w:tc>
      </w:tr>
    </w:tbl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Pr="0078137D" w:rsidRDefault="007F4EF6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6875D0">
        <w:rPr>
          <w:rFonts w:ascii="PT Astra Serif" w:hAnsi="PT Astra Serif"/>
        </w:rPr>
        <w:t>3 566 900</w:t>
      </w:r>
      <w:r w:rsidR="006875D0" w:rsidRPr="00430636">
        <w:rPr>
          <w:rFonts w:ascii="PT Astra Serif" w:hAnsi="PT Astra Serif"/>
        </w:rPr>
        <w:t xml:space="preserve"> (</w:t>
      </w:r>
      <w:r w:rsidR="006875D0">
        <w:rPr>
          <w:rFonts w:ascii="PT Astra Serif" w:hAnsi="PT Astra Serif"/>
        </w:rPr>
        <w:t>три</w:t>
      </w:r>
      <w:r w:rsidR="006875D0" w:rsidRPr="00430636">
        <w:rPr>
          <w:rFonts w:ascii="PT Astra Serif" w:hAnsi="PT Astra Serif"/>
        </w:rPr>
        <w:t xml:space="preserve"> миллиона </w:t>
      </w:r>
      <w:r w:rsidR="006875D0">
        <w:rPr>
          <w:rFonts w:ascii="PT Astra Serif" w:hAnsi="PT Astra Serif"/>
        </w:rPr>
        <w:t>пятьсот шестьдесят шесть</w:t>
      </w:r>
      <w:r w:rsidR="006875D0" w:rsidRPr="00430636">
        <w:rPr>
          <w:rFonts w:ascii="PT Astra Serif" w:hAnsi="PT Astra Serif"/>
        </w:rPr>
        <w:t xml:space="preserve"> тысяч</w:t>
      </w:r>
      <w:r w:rsidR="006875D0">
        <w:rPr>
          <w:rFonts w:ascii="PT Astra Serif" w:hAnsi="PT Astra Serif"/>
        </w:rPr>
        <w:t xml:space="preserve"> девятьсот</w:t>
      </w:r>
      <w:r w:rsidR="006875D0" w:rsidRPr="00430636">
        <w:rPr>
          <w:rFonts w:ascii="PT Astra Serif" w:hAnsi="PT Astra Serif"/>
        </w:rPr>
        <w:t>) рублей,</w:t>
      </w:r>
      <w:r w:rsidR="006875D0">
        <w:rPr>
          <w:rFonts w:ascii="PT Astra Serif" w:hAnsi="PT Astra Serif"/>
        </w:rPr>
        <w:t xml:space="preserve"> </w:t>
      </w:r>
      <w:r w:rsidR="006875D0" w:rsidRPr="00430636">
        <w:rPr>
          <w:rFonts w:ascii="PT Astra Serif" w:hAnsi="PT Astra Serif"/>
        </w:rPr>
        <w:t xml:space="preserve">определенной по состоянию на </w:t>
      </w:r>
      <w:r w:rsidR="006875D0">
        <w:rPr>
          <w:rFonts w:ascii="PT Astra Serif" w:hAnsi="PT Astra Serif"/>
        </w:rPr>
        <w:t>01</w:t>
      </w:r>
      <w:r w:rsidR="006875D0" w:rsidRPr="00430636">
        <w:rPr>
          <w:rFonts w:ascii="PT Astra Serif" w:hAnsi="PT Astra Serif"/>
        </w:rPr>
        <w:t>.0</w:t>
      </w:r>
      <w:r w:rsidR="006875D0">
        <w:rPr>
          <w:rFonts w:ascii="PT Astra Serif" w:hAnsi="PT Astra Serif"/>
        </w:rPr>
        <w:t>1</w:t>
      </w:r>
      <w:r w:rsidR="006875D0" w:rsidRPr="00430636">
        <w:rPr>
          <w:rFonts w:ascii="PT Astra Serif" w:hAnsi="PT Astra Serif"/>
        </w:rPr>
        <w:t xml:space="preserve">.2019 </w:t>
      </w:r>
      <w:r w:rsidRPr="0078137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78137D">
        <w:rPr>
          <w:rFonts w:ascii="PT Astra Serif" w:hAnsi="PT Astra Serif"/>
        </w:rPr>
        <w:t>, составленном оценщиком:</w:t>
      </w:r>
    </w:p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78137D" w:rsidTr="00EF3D77">
        <w:tc>
          <w:tcPr>
            <w:tcW w:w="2981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6875D0" w:rsidRPr="0078137D" w:rsidTr="00EF3D77">
        <w:tc>
          <w:tcPr>
            <w:tcW w:w="2981" w:type="dxa"/>
            <w:shd w:val="clear" w:color="auto" w:fill="auto"/>
          </w:tcPr>
          <w:p w:rsidR="006875D0" w:rsidRDefault="006875D0" w:rsidP="006875D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Соболев Андрей Иванович</w:t>
            </w:r>
          </w:p>
        </w:tc>
        <w:tc>
          <w:tcPr>
            <w:tcW w:w="3068" w:type="dxa"/>
            <w:shd w:val="clear" w:color="auto" w:fill="auto"/>
          </w:tcPr>
          <w:p w:rsidR="006875D0" w:rsidRDefault="006875D0" w:rsidP="006875D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6875D0" w:rsidRDefault="006875D0" w:rsidP="006875D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номер № 009100</w:t>
            </w:r>
          </w:p>
        </w:tc>
      </w:tr>
    </w:tbl>
    <w:p w:rsidR="00184EB4" w:rsidRPr="0078137D" w:rsidRDefault="00184EB4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78137D">
        <w:rPr>
          <w:rFonts w:ascii="PT Astra Serif" w:hAnsi="PT Astra Serif"/>
        </w:rPr>
        <w:t>В результате рассмотрения заявления установлено:</w:t>
      </w:r>
    </w:p>
    <w:p w:rsidR="006875D0" w:rsidRPr="00430636" w:rsidRDefault="006875D0" w:rsidP="006875D0">
      <w:pPr>
        <w:pStyle w:val="Default"/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6875D0" w:rsidRPr="00430636" w:rsidRDefault="006875D0" w:rsidP="006875D0">
      <w:pPr>
        <w:pStyle w:val="Default"/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6875D0" w:rsidRPr="00430636" w:rsidRDefault="006875D0" w:rsidP="006875D0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ab/>
      </w:r>
    </w:p>
    <w:p w:rsidR="006875D0" w:rsidRPr="00430636" w:rsidRDefault="006875D0" w:rsidP="006875D0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         Комиссией принято РЕШЕНИЕ: </w:t>
      </w:r>
    </w:p>
    <w:p w:rsidR="006875D0" w:rsidRPr="00430636" w:rsidRDefault="006875D0" w:rsidP="006875D0">
      <w:pPr>
        <w:pStyle w:val="Default"/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>определить кадастровую стоимость объекта недвижимости с кадастровым номером 70:21:</w:t>
      </w:r>
      <w:r>
        <w:rPr>
          <w:rFonts w:ascii="PT Astra Serif" w:hAnsi="PT Astra Serif"/>
        </w:rPr>
        <w:t>0100023</w:t>
      </w:r>
      <w:r w:rsidRPr="00430636">
        <w:rPr>
          <w:rFonts w:ascii="PT Astra Serif" w:hAnsi="PT Astra Serif"/>
        </w:rPr>
        <w:t>:</w:t>
      </w:r>
      <w:r>
        <w:rPr>
          <w:rFonts w:ascii="PT Astra Serif" w:hAnsi="PT Astra Serif"/>
        </w:rPr>
        <w:t xml:space="preserve">1064 </w:t>
      </w:r>
      <w:r w:rsidRPr="00430636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3 566 900</w:t>
      </w:r>
      <w:r w:rsidRPr="00430636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три</w:t>
      </w:r>
      <w:r w:rsidRPr="00430636">
        <w:rPr>
          <w:rFonts w:ascii="PT Astra Serif" w:hAnsi="PT Astra Serif"/>
        </w:rPr>
        <w:t xml:space="preserve"> миллиона </w:t>
      </w:r>
      <w:r>
        <w:rPr>
          <w:rFonts w:ascii="PT Astra Serif" w:hAnsi="PT Astra Serif"/>
        </w:rPr>
        <w:t>пятьсот шестьдесят шесть</w:t>
      </w:r>
      <w:r w:rsidRPr="00430636">
        <w:rPr>
          <w:rFonts w:ascii="PT Astra Serif" w:hAnsi="PT Astra Serif"/>
        </w:rPr>
        <w:t xml:space="preserve"> тысяч</w:t>
      </w:r>
      <w:r>
        <w:rPr>
          <w:rFonts w:ascii="PT Astra Serif" w:hAnsi="PT Astra Serif"/>
        </w:rPr>
        <w:t xml:space="preserve"> девятьсот</w:t>
      </w:r>
      <w:r w:rsidRPr="00430636">
        <w:rPr>
          <w:rFonts w:ascii="PT Astra Serif" w:hAnsi="PT Astra Serif"/>
        </w:rPr>
        <w:t>) рублей.</w:t>
      </w:r>
    </w:p>
    <w:p w:rsidR="0094118A" w:rsidRPr="0078137D" w:rsidRDefault="0094118A" w:rsidP="0078137D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78137D" w:rsidRDefault="007A55C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Малиновская Елена Юрьевна – за;</w:t>
      </w:r>
    </w:p>
    <w:p w:rsidR="00BD0BAC" w:rsidRPr="0078137D" w:rsidRDefault="00BD0BAC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Лабуткина Людмила Александровна – за;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Лиманская Наталья Викторовна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Мельникова Екатерина Феликсовна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Чадаева Инна Валерьевна – за.</w:t>
      </w:r>
    </w:p>
    <w:p w:rsidR="004E3F7D" w:rsidRPr="0078137D" w:rsidRDefault="0078340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Решений об отводах не принималось.</w:t>
      </w:r>
    </w:p>
    <w:p w:rsidR="008749C1" w:rsidRPr="0078137D" w:rsidRDefault="008749C1" w:rsidP="0078137D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Настоящее решение может быть оспорено в суде.</w:t>
      </w:r>
    </w:p>
    <w:p w:rsidR="008749C1" w:rsidRPr="0078137D" w:rsidRDefault="008749C1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78137D" w:rsidRDefault="003579EC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78137D" w:rsidRDefault="00184EB4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78137D" w:rsidRDefault="00856198" w:rsidP="0078137D">
      <w:pPr>
        <w:pStyle w:val="Default"/>
        <w:jc w:val="both"/>
        <w:rPr>
          <w:rFonts w:ascii="PT Astra Serif" w:hAnsi="PT Astra Serif"/>
          <w:bCs/>
        </w:rPr>
      </w:pPr>
      <w:r w:rsidRPr="0078137D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78137D">
        <w:rPr>
          <w:rFonts w:ascii="PT Astra Serif" w:hAnsi="PT Astra Serif"/>
          <w:bCs/>
        </w:rPr>
        <w:t xml:space="preserve">                        </w:t>
      </w:r>
      <w:r w:rsidRPr="0078137D">
        <w:rPr>
          <w:rFonts w:ascii="PT Astra Serif" w:hAnsi="PT Astra Serif"/>
          <w:bCs/>
        </w:rPr>
        <w:t xml:space="preserve">  </w:t>
      </w:r>
      <w:r w:rsidR="00CC1114" w:rsidRPr="0078137D">
        <w:rPr>
          <w:rFonts w:ascii="PT Astra Serif" w:hAnsi="PT Astra Serif"/>
          <w:bCs/>
        </w:rPr>
        <w:t xml:space="preserve">           </w:t>
      </w:r>
      <w:r w:rsidR="00544B67" w:rsidRPr="0078137D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78137D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78137D" w:rsidRDefault="00C7498A" w:rsidP="0078137D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78137D" w:rsidRDefault="00544B67" w:rsidP="0078137D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78137D" w:rsidRDefault="00E628D6" w:rsidP="0078137D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sectPr w:rsidR="00E628D6" w:rsidRPr="0078137D" w:rsidSect="00184EB4">
      <w:headerReference w:type="even" r:id="rId9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102D" w:rsidRDefault="00E9102D">
      <w:r>
        <w:separator/>
      </w:r>
    </w:p>
  </w:endnote>
  <w:endnote w:type="continuationSeparator" w:id="0">
    <w:p w:rsidR="00E9102D" w:rsidRDefault="00E91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102D" w:rsidRDefault="00E9102D">
      <w:r>
        <w:separator/>
      </w:r>
    </w:p>
  </w:footnote>
  <w:footnote w:type="continuationSeparator" w:id="0">
    <w:p w:rsidR="00E9102D" w:rsidRDefault="00E910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7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0F5014"/>
    <w:multiLevelType w:val="hybridMultilevel"/>
    <w:tmpl w:val="7D163860"/>
    <w:lvl w:ilvl="0" w:tplc="42727DD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1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9"/>
  </w:num>
  <w:num w:numId="3">
    <w:abstractNumId w:val="17"/>
  </w:num>
  <w:num w:numId="4">
    <w:abstractNumId w:val="7"/>
  </w:num>
  <w:num w:numId="5">
    <w:abstractNumId w:val="8"/>
  </w:num>
  <w:num w:numId="6">
    <w:abstractNumId w:val="30"/>
  </w:num>
  <w:num w:numId="7">
    <w:abstractNumId w:val="15"/>
  </w:num>
  <w:num w:numId="8">
    <w:abstractNumId w:val="24"/>
  </w:num>
  <w:num w:numId="9">
    <w:abstractNumId w:val="23"/>
  </w:num>
  <w:num w:numId="10">
    <w:abstractNumId w:val="27"/>
  </w:num>
  <w:num w:numId="11">
    <w:abstractNumId w:val="16"/>
  </w:num>
  <w:num w:numId="12">
    <w:abstractNumId w:val="36"/>
  </w:num>
  <w:num w:numId="13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3"/>
  </w:num>
  <w:num w:numId="15">
    <w:abstractNumId w:val="1"/>
  </w:num>
  <w:num w:numId="16">
    <w:abstractNumId w:val="11"/>
  </w:num>
  <w:num w:numId="17">
    <w:abstractNumId w:val="34"/>
  </w:num>
  <w:num w:numId="18">
    <w:abstractNumId w:val="28"/>
  </w:num>
  <w:num w:numId="19">
    <w:abstractNumId w:val="5"/>
  </w:num>
  <w:num w:numId="20">
    <w:abstractNumId w:val="37"/>
  </w:num>
  <w:num w:numId="21">
    <w:abstractNumId w:val="20"/>
  </w:num>
  <w:num w:numId="22">
    <w:abstractNumId w:val="4"/>
  </w:num>
  <w:num w:numId="23">
    <w:abstractNumId w:val="6"/>
  </w:num>
  <w:num w:numId="24">
    <w:abstractNumId w:val="18"/>
  </w:num>
  <w:num w:numId="25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</w:num>
  <w:num w:numId="30">
    <w:abstractNumId w:val="0"/>
  </w:num>
  <w:num w:numId="31">
    <w:abstractNumId w:val="19"/>
  </w:num>
  <w:num w:numId="32">
    <w:abstractNumId w:val="13"/>
  </w:num>
  <w:num w:numId="33">
    <w:abstractNumId w:val="35"/>
  </w:num>
  <w:num w:numId="34">
    <w:abstractNumId w:val="14"/>
  </w:num>
  <w:num w:numId="35">
    <w:abstractNumId w:val="10"/>
  </w:num>
  <w:num w:numId="36">
    <w:abstractNumId w:val="3"/>
  </w:num>
  <w:num w:numId="37">
    <w:abstractNumId w:val="9"/>
  </w:num>
  <w:num w:numId="38">
    <w:abstractNumId w:val="26"/>
  </w:num>
  <w:num w:numId="39">
    <w:abstractNumId w:val="22"/>
  </w:num>
  <w:num w:numId="40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2CC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325E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DDD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3A00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875D0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37D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A78D6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AB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1DDA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97BE8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235F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77F6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E766E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1587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62D4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02D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7E5B5-289F-4E71-835D-EDCFC6DE3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1102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54</cp:revision>
  <cp:lastPrinted>2022-06-06T04:48:00Z</cp:lastPrinted>
  <dcterms:created xsi:type="dcterms:W3CDTF">2022-03-22T07:37:00Z</dcterms:created>
  <dcterms:modified xsi:type="dcterms:W3CDTF">2022-06-06T06:00:00Z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