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CF" w:rsidRDefault="0042468E" w:rsidP="00386C4A">
      <w:pPr>
        <w:pStyle w:val="a3"/>
        <w:tabs>
          <w:tab w:val="clear" w:pos="4677"/>
        </w:tabs>
        <w:jc w:val="center"/>
        <w:rPr>
          <w:sz w:val="30"/>
          <w:szCs w:val="3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787BDE1" wp14:editId="3D8C2C44">
            <wp:extent cx="712470" cy="648335"/>
            <wp:effectExtent l="0" t="0" r="0" b="0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57D" w:rsidRPr="00B41E5C" w:rsidRDefault="0051257D" w:rsidP="0051257D">
      <w:pPr>
        <w:pStyle w:val="a3"/>
        <w:ind w:left="-108" w:right="-108"/>
        <w:jc w:val="center"/>
        <w:rPr>
          <w:sz w:val="30"/>
          <w:szCs w:val="30"/>
        </w:rPr>
      </w:pPr>
    </w:p>
    <w:p w:rsidR="0051257D" w:rsidRPr="00C3714A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C3714A">
        <w:rPr>
          <w:rFonts w:ascii="PT Astra Serif" w:hAnsi="PT Astra Serif"/>
          <w:b/>
          <w:sz w:val="30"/>
          <w:szCs w:val="30"/>
        </w:rPr>
        <w:t>ДЕПАРТАМЕНТ</w:t>
      </w:r>
      <w:r w:rsidRPr="00C3714A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51257D" w:rsidRPr="00DF0A6E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28"/>
          <w:szCs w:val="28"/>
        </w:rPr>
      </w:pPr>
      <w:r w:rsidRPr="00C3714A">
        <w:rPr>
          <w:rFonts w:ascii="PT Astra Serif" w:hAnsi="PT Astra Serif"/>
          <w:b/>
          <w:sz w:val="30"/>
          <w:szCs w:val="30"/>
        </w:rPr>
        <w:t>ТОМСКОЙ ОБЛАСТИ</w:t>
      </w:r>
    </w:p>
    <w:p w:rsidR="0051257D" w:rsidRPr="0051257D" w:rsidRDefault="0051257D" w:rsidP="00386C4A">
      <w:pPr>
        <w:jc w:val="center"/>
        <w:rPr>
          <w:b/>
          <w:sz w:val="28"/>
          <w:szCs w:val="28"/>
        </w:rPr>
      </w:pPr>
    </w:p>
    <w:p w:rsidR="0051257D" w:rsidRPr="00DF0A6E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28"/>
          <w:szCs w:val="28"/>
        </w:rPr>
      </w:pPr>
      <w:r w:rsidRPr="00DF0A6E">
        <w:rPr>
          <w:rFonts w:ascii="PT Astra Serif" w:hAnsi="PT Astra Serif"/>
          <w:b/>
          <w:sz w:val="28"/>
          <w:szCs w:val="28"/>
        </w:rPr>
        <w:t>ПРИКАЗ</w:t>
      </w:r>
    </w:p>
    <w:p w:rsidR="0051257D" w:rsidRPr="00B41E5C" w:rsidRDefault="0051257D" w:rsidP="006D3987">
      <w:pPr>
        <w:ind w:left="1134" w:right="567"/>
        <w:jc w:val="center"/>
        <w:rPr>
          <w:sz w:val="28"/>
          <w:szCs w:val="28"/>
        </w:rPr>
      </w:pPr>
    </w:p>
    <w:p w:rsidR="0051257D" w:rsidRPr="00413D6B" w:rsidRDefault="00C3714A" w:rsidP="00413D6B">
      <w:pPr>
        <w:rPr>
          <w:sz w:val="26"/>
          <w:szCs w:val="26"/>
        </w:rPr>
      </w:pPr>
      <w:r>
        <w:rPr>
          <w:sz w:val="26"/>
          <w:szCs w:val="26"/>
        </w:rPr>
        <w:t>07.12.2022</w:t>
      </w:r>
      <w:r w:rsidR="00413D6B" w:rsidRPr="00413D6B">
        <w:rPr>
          <w:sz w:val="26"/>
          <w:szCs w:val="26"/>
        </w:rPr>
        <w:t xml:space="preserve">  </w:t>
      </w:r>
      <w:r w:rsidR="00BD30D3">
        <w:rPr>
          <w:sz w:val="26"/>
          <w:szCs w:val="26"/>
        </w:rPr>
        <w:tab/>
      </w:r>
      <w:r w:rsidR="00BD30D3">
        <w:rPr>
          <w:sz w:val="26"/>
          <w:szCs w:val="26"/>
        </w:rPr>
        <w:tab/>
      </w:r>
      <w:r w:rsidR="00BD30D3">
        <w:rPr>
          <w:sz w:val="26"/>
          <w:szCs w:val="26"/>
        </w:rPr>
        <w:tab/>
      </w:r>
      <w:r w:rsidR="00BD30D3">
        <w:rPr>
          <w:sz w:val="26"/>
          <w:szCs w:val="26"/>
        </w:rPr>
        <w:tab/>
      </w:r>
      <w:r w:rsidR="00BD30D3">
        <w:rPr>
          <w:sz w:val="26"/>
          <w:szCs w:val="26"/>
        </w:rPr>
        <w:tab/>
        <w:t xml:space="preserve">              </w:t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</w:t>
      </w:r>
      <w:r w:rsidR="00AA7FE3">
        <w:rPr>
          <w:sz w:val="26"/>
          <w:szCs w:val="26"/>
        </w:rPr>
        <w:t xml:space="preserve">           </w:t>
      </w:r>
      <w:r>
        <w:rPr>
          <w:sz w:val="26"/>
          <w:szCs w:val="26"/>
        </w:rPr>
        <w:t>№45</w:t>
      </w:r>
    </w:p>
    <w:p w:rsidR="0051257D" w:rsidRPr="002055C5" w:rsidRDefault="0051257D" w:rsidP="0051257D">
      <w:pPr>
        <w:jc w:val="center"/>
        <w:rPr>
          <w:sz w:val="26"/>
          <w:szCs w:val="26"/>
        </w:rPr>
      </w:pPr>
    </w:p>
    <w:p w:rsidR="006A6AEC" w:rsidRPr="002055C5" w:rsidRDefault="006A6AEC" w:rsidP="0051257D">
      <w:pPr>
        <w:jc w:val="center"/>
        <w:rPr>
          <w:sz w:val="26"/>
          <w:szCs w:val="26"/>
        </w:rPr>
      </w:pPr>
    </w:p>
    <w:p w:rsidR="00C9506A" w:rsidRPr="002055C5" w:rsidRDefault="000C4DB3" w:rsidP="00C9506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2055C5">
        <w:rPr>
          <w:rFonts w:ascii="PT Astra Serif" w:hAnsi="PT Astra Serif"/>
          <w:sz w:val="26"/>
          <w:szCs w:val="26"/>
        </w:rPr>
        <w:t>О</w:t>
      </w:r>
      <w:r w:rsidR="00DF0A6E" w:rsidRPr="002055C5">
        <w:rPr>
          <w:rFonts w:ascii="PT Astra Serif" w:hAnsi="PT Astra Serif"/>
          <w:sz w:val="26"/>
          <w:szCs w:val="26"/>
        </w:rPr>
        <w:t xml:space="preserve"> внесении изменений в приказ Департамента по управлению государственной собственностью То</w:t>
      </w:r>
      <w:r w:rsidR="004B6B90" w:rsidRPr="002055C5">
        <w:rPr>
          <w:rFonts w:ascii="PT Astra Serif" w:hAnsi="PT Astra Serif"/>
          <w:sz w:val="26"/>
          <w:szCs w:val="26"/>
        </w:rPr>
        <w:t xml:space="preserve">мской области от </w:t>
      </w:r>
      <w:r w:rsidR="007F27BD" w:rsidRPr="002055C5">
        <w:rPr>
          <w:rFonts w:ascii="PT Astra Serif" w:hAnsi="PT Astra Serif"/>
          <w:sz w:val="26"/>
          <w:szCs w:val="26"/>
        </w:rPr>
        <w:t>01.04.2020 № 9</w:t>
      </w:r>
    </w:p>
    <w:p w:rsidR="000C4DB3" w:rsidRPr="002055C5" w:rsidRDefault="000C4DB3" w:rsidP="00C9506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sz w:val="26"/>
          <w:szCs w:val="26"/>
        </w:rPr>
      </w:pPr>
    </w:p>
    <w:p w:rsidR="000C4DB3" w:rsidRPr="002055C5" w:rsidRDefault="000C4DB3" w:rsidP="00DF0A6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</w:p>
    <w:p w:rsidR="00544D09" w:rsidRPr="002055C5" w:rsidRDefault="000C4DB3" w:rsidP="002464B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2055C5">
        <w:rPr>
          <w:rFonts w:ascii="PT Astra Serif" w:hAnsi="PT Astra Serif"/>
          <w:sz w:val="26"/>
          <w:szCs w:val="26"/>
        </w:rPr>
        <w:t xml:space="preserve">В </w:t>
      </w:r>
      <w:r w:rsidR="00544D09" w:rsidRPr="002055C5">
        <w:rPr>
          <w:rFonts w:ascii="PT Astra Serif" w:hAnsi="PT Astra Serif"/>
          <w:sz w:val="26"/>
          <w:szCs w:val="26"/>
        </w:rPr>
        <w:t xml:space="preserve">целях совершенствования нормативного правового акта   </w:t>
      </w:r>
    </w:p>
    <w:p w:rsidR="00544D09" w:rsidRPr="002055C5" w:rsidRDefault="00544D09" w:rsidP="002464B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6"/>
        </w:rPr>
      </w:pPr>
      <w:r w:rsidRPr="002055C5">
        <w:rPr>
          <w:rFonts w:ascii="PT Astra Serif" w:hAnsi="PT Astra Serif"/>
          <w:sz w:val="26"/>
          <w:szCs w:val="26"/>
        </w:rPr>
        <w:t>ПРИКАЗЫВАЮ:</w:t>
      </w:r>
    </w:p>
    <w:p w:rsidR="002055C5" w:rsidRPr="002055C5" w:rsidRDefault="00544D09" w:rsidP="002464BD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 w:rsidRPr="002055C5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2055C5" w:rsidRPr="002055C5">
          <w:rPr>
            <w:rFonts w:ascii="PT Astra Serif" w:hAnsi="PT Astra Serif"/>
            <w:sz w:val="26"/>
            <w:szCs w:val="26"/>
          </w:rPr>
          <w:t>приказ</w:t>
        </w:r>
      </w:hyperlink>
      <w:r w:rsidR="002055C5" w:rsidRPr="002055C5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 от 01.04.2020</w:t>
      </w:r>
      <w:r w:rsidR="00107D9E">
        <w:rPr>
          <w:rFonts w:ascii="PT Astra Serif" w:hAnsi="PT Astra Serif"/>
          <w:sz w:val="26"/>
          <w:szCs w:val="26"/>
        </w:rPr>
        <w:t xml:space="preserve"> № 9</w:t>
      </w:r>
      <w:r w:rsidR="002055C5" w:rsidRPr="002055C5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http://www.pravo.gov.ru, 02.04.2020, №</w:t>
      </w:r>
      <w:r w:rsidR="002055C5" w:rsidRPr="002055C5">
        <w:rPr>
          <w:b/>
          <w:bCs/>
          <w:color w:val="316EA8"/>
          <w:sz w:val="26"/>
          <w:szCs w:val="26"/>
          <w:shd w:val="clear" w:color="auto" w:fill="FFFFFF"/>
        </w:rPr>
        <w:t xml:space="preserve"> </w:t>
      </w:r>
      <w:r w:rsidR="002055C5" w:rsidRPr="002055C5">
        <w:rPr>
          <w:rFonts w:ascii="PT Astra Serif" w:hAnsi="PT Astra Serif"/>
          <w:bCs/>
          <w:sz w:val="26"/>
          <w:szCs w:val="26"/>
          <w:shd w:val="clear" w:color="auto" w:fill="FFFFFF"/>
        </w:rPr>
        <w:t>7001202004020001</w:t>
      </w:r>
      <w:r w:rsidR="002055C5" w:rsidRPr="002055C5">
        <w:rPr>
          <w:rFonts w:ascii="PT Astra Serif" w:hAnsi="PT Astra Serif"/>
          <w:sz w:val="26"/>
          <w:szCs w:val="26"/>
        </w:rPr>
        <w:t>) следующие изменения:</w:t>
      </w:r>
    </w:p>
    <w:p w:rsidR="00F679B3" w:rsidRPr="00D23304" w:rsidRDefault="002055C5" w:rsidP="002464BD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 w:rsidRPr="002055C5">
        <w:rPr>
          <w:rFonts w:ascii="PT Astra Serif" w:hAnsi="PT Astra Serif"/>
          <w:sz w:val="26"/>
          <w:szCs w:val="26"/>
        </w:rPr>
        <w:t xml:space="preserve">в </w:t>
      </w:r>
      <w:r w:rsidR="00204C89" w:rsidRPr="002055C5">
        <w:rPr>
          <w:rFonts w:ascii="PT Astra Serif" w:hAnsi="PT Astra Serif"/>
          <w:sz w:val="26"/>
          <w:szCs w:val="26"/>
        </w:rPr>
        <w:t>Административн</w:t>
      </w:r>
      <w:r w:rsidRPr="002055C5">
        <w:rPr>
          <w:rFonts w:ascii="PT Astra Serif" w:hAnsi="PT Astra Serif"/>
          <w:sz w:val="26"/>
          <w:szCs w:val="26"/>
        </w:rPr>
        <w:t>ом</w:t>
      </w:r>
      <w:r w:rsidR="00204C89" w:rsidRPr="002055C5">
        <w:rPr>
          <w:rFonts w:ascii="PT Astra Serif" w:hAnsi="PT Astra Serif"/>
          <w:sz w:val="26"/>
          <w:szCs w:val="26"/>
        </w:rPr>
        <w:t xml:space="preserve"> регламент</w:t>
      </w:r>
      <w:r w:rsidRPr="002055C5">
        <w:rPr>
          <w:rFonts w:ascii="PT Astra Serif" w:hAnsi="PT Astra Serif"/>
          <w:sz w:val="26"/>
          <w:szCs w:val="26"/>
        </w:rPr>
        <w:t>е</w:t>
      </w:r>
      <w:r w:rsidR="00204C89" w:rsidRPr="002055C5">
        <w:rPr>
          <w:rFonts w:ascii="PT Astra Serif" w:hAnsi="PT Astra Serif"/>
          <w:sz w:val="26"/>
          <w:szCs w:val="26"/>
        </w:rPr>
        <w:t xml:space="preserve"> предоставления государственной услуги </w:t>
      </w:r>
      <w:r w:rsidR="007F27BD" w:rsidRPr="002055C5">
        <w:rPr>
          <w:rFonts w:ascii="PT Astra Serif" w:hAnsi="PT Astra Serif"/>
          <w:sz w:val="26"/>
          <w:szCs w:val="26"/>
        </w:rPr>
        <w:t>«</w:t>
      </w:r>
      <w:r w:rsidR="007F27BD" w:rsidRPr="00D23304">
        <w:rPr>
          <w:rFonts w:ascii="PT Astra Serif" w:hAnsi="PT Astra Serif"/>
          <w:sz w:val="26"/>
          <w:szCs w:val="26"/>
        </w:rPr>
        <w:t>Утверждение схемы расположения земельного участка или земельных участков на кадастровом плане территории</w:t>
      </w:r>
      <w:r w:rsidR="00204C89" w:rsidRPr="00D23304">
        <w:rPr>
          <w:rFonts w:ascii="PT Astra Serif" w:hAnsi="PT Astra Serif"/>
          <w:sz w:val="26"/>
          <w:szCs w:val="26"/>
        </w:rPr>
        <w:t>»</w:t>
      </w:r>
      <w:r w:rsidRPr="00D23304">
        <w:rPr>
          <w:rFonts w:ascii="PT Astra Serif" w:hAnsi="PT Astra Serif"/>
          <w:sz w:val="26"/>
          <w:szCs w:val="26"/>
        </w:rPr>
        <w:t>, утвержденн</w:t>
      </w:r>
      <w:r w:rsidR="00EB03F7" w:rsidRPr="00D23304">
        <w:rPr>
          <w:rFonts w:ascii="PT Astra Serif" w:hAnsi="PT Astra Serif"/>
          <w:sz w:val="26"/>
          <w:szCs w:val="26"/>
        </w:rPr>
        <w:t>о</w:t>
      </w:r>
      <w:r w:rsidRPr="00D23304">
        <w:rPr>
          <w:rFonts w:ascii="PT Astra Serif" w:hAnsi="PT Astra Serif"/>
          <w:sz w:val="26"/>
          <w:szCs w:val="26"/>
        </w:rPr>
        <w:t>м указанным приказом</w:t>
      </w:r>
      <w:r w:rsidR="00F679B3" w:rsidRPr="00D23304">
        <w:rPr>
          <w:rFonts w:ascii="PT Astra Serif" w:hAnsi="PT Astra Serif"/>
          <w:sz w:val="26"/>
          <w:szCs w:val="26"/>
        </w:rPr>
        <w:t>:</w:t>
      </w:r>
    </w:p>
    <w:p w:rsidR="00AB5658" w:rsidRPr="00D23304" w:rsidRDefault="00107D9E" w:rsidP="00AB5658">
      <w:pPr>
        <w:autoSpaceDE w:val="0"/>
        <w:autoSpaceDN w:val="0"/>
        <w:adjustRightInd w:val="0"/>
        <w:ind w:firstLine="708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23304">
        <w:rPr>
          <w:rFonts w:ascii="PT Astra Serif" w:hAnsi="PT Astra Serif"/>
          <w:sz w:val="26"/>
          <w:szCs w:val="26"/>
        </w:rPr>
        <w:t>1</w:t>
      </w:r>
      <w:r w:rsidR="00D52555" w:rsidRPr="00D23304">
        <w:rPr>
          <w:rFonts w:ascii="PT Astra Serif" w:hAnsi="PT Astra Serif"/>
          <w:sz w:val="26"/>
          <w:szCs w:val="26"/>
        </w:rPr>
        <w:t>)</w:t>
      </w:r>
      <w:r w:rsidRPr="00D23304">
        <w:rPr>
          <w:rFonts w:ascii="PT Astra Serif" w:hAnsi="PT Astra Serif"/>
          <w:sz w:val="26"/>
          <w:szCs w:val="26"/>
        </w:rPr>
        <w:t xml:space="preserve"> </w:t>
      </w:r>
      <w:r w:rsidR="00AB5658" w:rsidRPr="00D23304">
        <w:rPr>
          <w:rFonts w:ascii="PT Astra Serif" w:hAnsi="PT Astra Serif"/>
          <w:sz w:val="26"/>
          <w:szCs w:val="26"/>
        </w:rPr>
        <w:t>в подпункте 3 пункта 3 слова «</w:t>
      </w:r>
      <w:r w:rsidR="00AB5658" w:rsidRPr="00D23304">
        <w:rPr>
          <w:rFonts w:ascii="PT Astra Serif" w:eastAsiaTheme="minorHAnsi" w:hAnsi="PT Astra Serif" w:cs="PT Astra Serif"/>
          <w:sz w:val="26"/>
          <w:szCs w:val="26"/>
          <w:lang w:eastAsia="en-US"/>
        </w:rPr>
        <w:t>mfc.tomsk.ru» заменить словами «md.tomsk.ru»</w:t>
      </w:r>
      <w:r w:rsidR="00AB5658" w:rsidRPr="00D23304">
        <w:rPr>
          <w:rFonts w:ascii="PT Astra Serif" w:hAnsi="PT Astra Serif"/>
          <w:sz w:val="26"/>
          <w:szCs w:val="26"/>
        </w:rPr>
        <w:t>;</w:t>
      </w:r>
    </w:p>
    <w:p w:rsidR="00406A32" w:rsidRPr="00D23304" w:rsidRDefault="00AB5658" w:rsidP="002464BD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 w:rsidRPr="00D23304">
        <w:rPr>
          <w:rFonts w:ascii="PT Astra Serif" w:hAnsi="PT Astra Serif"/>
          <w:sz w:val="26"/>
          <w:szCs w:val="26"/>
        </w:rPr>
        <w:t xml:space="preserve">2) </w:t>
      </w:r>
      <w:r w:rsidR="00C93862" w:rsidRPr="00D23304">
        <w:rPr>
          <w:rFonts w:ascii="PT Astra Serif" w:hAnsi="PT Astra Serif"/>
          <w:sz w:val="26"/>
          <w:szCs w:val="26"/>
        </w:rPr>
        <w:t>п</w:t>
      </w:r>
      <w:r w:rsidR="00406A32" w:rsidRPr="00D23304">
        <w:rPr>
          <w:rFonts w:ascii="PT Astra Serif" w:hAnsi="PT Astra Serif"/>
          <w:sz w:val="26"/>
          <w:szCs w:val="26"/>
        </w:rPr>
        <w:t>одпункт 6) пункта 15 изложить в следующей редакции:</w:t>
      </w:r>
    </w:p>
    <w:p w:rsidR="00406A32" w:rsidRPr="002055C5" w:rsidRDefault="00375AE3" w:rsidP="002464BD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 w:rsidRPr="00D23304">
        <w:rPr>
          <w:rFonts w:ascii="PT Astra Serif" w:hAnsi="PT Astra Serif"/>
          <w:sz w:val="26"/>
          <w:szCs w:val="26"/>
        </w:rPr>
        <w:t xml:space="preserve">«6) </w:t>
      </w:r>
      <w:r w:rsidR="00107D9E" w:rsidRPr="00D23304">
        <w:rPr>
          <w:rFonts w:ascii="PT Astra Serif" w:hAnsi="PT Astra Serif"/>
          <w:sz w:val="26"/>
          <w:szCs w:val="26"/>
        </w:rPr>
        <w:t>п</w:t>
      </w:r>
      <w:r w:rsidR="00406A32" w:rsidRPr="00D23304">
        <w:rPr>
          <w:rFonts w:ascii="PT Astra Serif" w:hAnsi="PT Astra Serif"/>
          <w:sz w:val="26"/>
          <w:szCs w:val="26"/>
        </w:rPr>
        <w:t>риказ</w:t>
      </w:r>
      <w:r w:rsidR="00406A32" w:rsidRPr="002055C5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406A32" w:rsidRPr="002055C5">
        <w:rPr>
          <w:rFonts w:ascii="PT Astra Serif" w:hAnsi="PT Astra Serif"/>
          <w:sz w:val="26"/>
          <w:szCs w:val="26"/>
        </w:rPr>
        <w:t>Росреестра</w:t>
      </w:r>
      <w:proofErr w:type="spellEnd"/>
      <w:r w:rsidR="00406A32" w:rsidRPr="002055C5">
        <w:rPr>
          <w:rFonts w:ascii="PT Astra Serif" w:hAnsi="PT Astra Serif"/>
          <w:sz w:val="26"/>
          <w:szCs w:val="26"/>
        </w:rPr>
        <w:t xml:space="preserve"> от 19.04.2022 </w:t>
      </w:r>
      <w:r w:rsidR="00C93862" w:rsidRPr="002055C5">
        <w:rPr>
          <w:rFonts w:ascii="PT Astra Serif" w:hAnsi="PT Astra Serif"/>
          <w:sz w:val="26"/>
          <w:szCs w:val="26"/>
        </w:rPr>
        <w:t>№ П/0148 «</w:t>
      </w:r>
      <w:r w:rsidR="00406A32" w:rsidRPr="002055C5">
        <w:rPr>
          <w:rFonts w:ascii="PT Astra Serif" w:hAnsi="PT Astra Serif"/>
          <w:sz w:val="26"/>
          <w:szCs w:val="26"/>
        </w:rPr>
        <w:t>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</w:t>
      </w:r>
      <w:r w:rsidR="00C93862" w:rsidRPr="002055C5">
        <w:rPr>
          <w:rFonts w:ascii="PT Astra Serif" w:hAnsi="PT Astra Serif"/>
          <w:sz w:val="26"/>
          <w:szCs w:val="26"/>
        </w:rPr>
        <w:t>»;</w:t>
      </w:r>
      <w:r w:rsidR="00D52555">
        <w:rPr>
          <w:rFonts w:ascii="PT Astra Serif" w:hAnsi="PT Astra Serif"/>
          <w:sz w:val="26"/>
          <w:szCs w:val="26"/>
        </w:rPr>
        <w:t>»;</w:t>
      </w:r>
    </w:p>
    <w:p w:rsidR="00F679B3" w:rsidRPr="002055C5" w:rsidRDefault="00AB5658" w:rsidP="002464BD">
      <w:pPr>
        <w:pStyle w:val="aa"/>
        <w:autoSpaceDE w:val="0"/>
        <w:autoSpaceDN w:val="0"/>
        <w:adjustRightInd w:val="0"/>
        <w:ind w:left="0"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52555">
        <w:rPr>
          <w:rFonts w:ascii="PT Astra Serif" w:hAnsi="PT Astra Serif"/>
          <w:sz w:val="26"/>
          <w:szCs w:val="26"/>
        </w:rPr>
        <w:t>)</w:t>
      </w:r>
      <w:r w:rsidR="00107D9E">
        <w:rPr>
          <w:rFonts w:ascii="PT Astra Serif" w:hAnsi="PT Astra Serif"/>
          <w:sz w:val="26"/>
          <w:szCs w:val="26"/>
        </w:rPr>
        <w:t xml:space="preserve"> </w:t>
      </w:r>
      <w:r w:rsidR="009D1AFC" w:rsidRPr="002055C5">
        <w:rPr>
          <w:rFonts w:ascii="PT Astra Serif" w:hAnsi="PT Astra Serif"/>
          <w:sz w:val="26"/>
          <w:szCs w:val="26"/>
        </w:rPr>
        <w:t>в</w:t>
      </w:r>
      <w:r w:rsidR="00F679B3" w:rsidRPr="002055C5">
        <w:rPr>
          <w:rFonts w:ascii="PT Astra Serif" w:hAnsi="PT Astra Serif"/>
          <w:sz w:val="26"/>
          <w:szCs w:val="26"/>
        </w:rPr>
        <w:t xml:space="preserve"> пункте 23:</w:t>
      </w:r>
    </w:p>
    <w:p w:rsidR="00F64E9D" w:rsidRPr="002055C5" w:rsidRDefault="00AC1E58" w:rsidP="002464BD">
      <w:pPr>
        <w:pStyle w:val="aa"/>
        <w:autoSpaceDE w:val="0"/>
        <w:autoSpaceDN w:val="0"/>
        <w:adjustRightInd w:val="0"/>
        <w:ind w:left="0"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</w:t>
      </w:r>
      <w:r w:rsidR="00107D9E">
        <w:rPr>
          <w:rFonts w:ascii="PT Astra Serif" w:hAnsi="PT Astra Serif"/>
          <w:sz w:val="26"/>
          <w:szCs w:val="26"/>
        </w:rPr>
        <w:t xml:space="preserve">) </w:t>
      </w:r>
      <w:r w:rsidR="00F679B3" w:rsidRPr="002055C5">
        <w:rPr>
          <w:rFonts w:ascii="PT Astra Serif" w:hAnsi="PT Astra Serif"/>
          <w:sz w:val="26"/>
          <w:szCs w:val="26"/>
        </w:rPr>
        <w:t>подпункт 5) дополнить</w:t>
      </w:r>
      <w:r w:rsidR="00F64E9D" w:rsidRPr="002055C5">
        <w:rPr>
          <w:rFonts w:ascii="PT Astra Serif" w:hAnsi="PT Astra Serif"/>
          <w:sz w:val="26"/>
          <w:szCs w:val="26"/>
        </w:rPr>
        <w:t xml:space="preserve"> словами:</w:t>
      </w:r>
    </w:p>
    <w:p w:rsidR="00204C89" w:rsidRPr="002055C5" w:rsidRDefault="00F64E9D" w:rsidP="002464BD">
      <w:pPr>
        <w:autoSpaceDE w:val="0"/>
        <w:autoSpaceDN w:val="0"/>
        <w:adjustRightInd w:val="0"/>
        <w:ind w:right="-2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055C5">
        <w:rPr>
          <w:rFonts w:ascii="PT Astra Serif" w:hAnsi="PT Astra Serif"/>
          <w:sz w:val="26"/>
          <w:szCs w:val="26"/>
        </w:rPr>
        <w:t>«за исключением случаев, установленных федеральными законами</w:t>
      </w:r>
      <w:r w:rsidR="00204C89" w:rsidRPr="002055C5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="00F679B3" w:rsidRPr="002055C5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5A48D0" w:rsidRPr="002055C5" w:rsidRDefault="00AC1E58" w:rsidP="002464BD">
      <w:pPr>
        <w:pStyle w:val="aa"/>
        <w:autoSpaceDE w:val="0"/>
        <w:autoSpaceDN w:val="0"/>
        <w:adjustRightInd w:val="0"/>
        <w:ind w:left="0" w:right="-2"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б</w:t>
      </w:r>
      <w:r w:rsidR="00107D9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5A48D0" w:rsidRPr="002055C5">
        <w:rPr>
          <w:rFonts w:ascii="PT Astra Serif" w:eastAsiaTheme="minorHAnsi" w:hAnsi="PT Astra Serif" w:cs="PT Astra Serif"/>
          <w:sz w:val="26"/>
          <w:szCs w:val="26"/>
          <w:lang w:eastAsia="en-US"/>
        </w:rPr>
        <w:t>подпункт 12) изложить в следующей редакции:</w:t>
      </w:r>
    </w:p>
    <w:p w:rsidR="005A48D0" w:rsidRPr="002055C5" w:rsidRDefault="005A48D0" w:rsidP="002464BD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055C5">
        <w:rPr>
          <w:rFonts w:ascii="PT Astra Serif" w:eastAsiaTheme="minorHAnsi" w:hAnsi="PT Astra Serif" w:cs="PT Astra Serif"/>
          <w:sz w:val="26"/>
          <w:szCs w:val="26"/>
          <w:lang w:eastAsia="en-US"/>
        </w:rPr>
        <w:t>«12) земельный участок расположен в границах территории, в отношении которой заключен договор о ее комплексном развитии;»;</w:t>
      </w:r>
    </w:p>
    <w:p w:rsidR="00F679B3" w:rsidRPr="002055C5" w:rsidRDefault="00AC1E58" w:rsidP="002464BD">
      <w:pPr>
        <w:pStyle w:val="aa"/>
        <w:autoSpaceDE w:val="0"/>
        <w:autoSpaceDN w:val="0"/>
        <w:adjustRightInd w:val="0"/>
        <w:ind w:left="0"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107D9E">
        <w:rPr>
          <w:rFonts w:ascii="PT Astra Serif" w:hAnsi="PT Astra Serif"/>
          <w:sz w:val="26"/>
          <w:szCs w:val="26"/>
        </w:rPr>
        <w:t xml:space="preserve">) </w:t>
      </w:r>
      <w:r w:rsidR="00F679B3" w:rsidRPr="002055C5">
        <w:rPr>
          <w:rFonts w:ascii="PT Astra Serif" w:hAnsi="PT Astra Serif"/>
          <w:sz w:val="26"/>
          <w:szCs w:val="26"/>
        </w:rPr>
        <w:t>дополнить подпунктом 19) следующего содержания:</w:t>
      </w:r>
    </w:p>
    <w:p w:rsidR="00F679B3" w:rsidRPr="002055C5" w:rsidRDefault="00F679B3" w:rsidP="002464BD">
      <w:pPr>
        <w:autoSpaceDE w:val="0"/>
        <w:autoSpaceDN w:val="0"/>
        <w:adjustRightInd w:val="0"/>
        <w:ind w:firstLine="709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055C5">
        <w:rPr>
          <w:rFonts w:ascii="PT Astra Serif" w:hAnsi="PT Astra Serif"/>
          <w:sz w:val="26"/>
          <w:szCs w:val="26"/>
        </w:rPr>
        <w:t>«</w:t>
      </w:r>
      <w:r w:rsidR="009D1AFC" w:rsidRPr="002055C5">
        <w:rPr>
          <w:rFonts w:ascii="PT Astra Serif" w:hAnsi="PT Astra Serif"/>
          <w:sz w:val="26"/>
          <w:szCs w:val="26"/>
        </w:rPr>
        <w:t xml:space="preserve">19) </w:t>
      </w:r>
      <w:r w:rsidRPr="002055C5">
        <w:rPr>
          <w:rFonts w:ascii="PT Astra Serif" w:eastAsiaTheme="minorHAnsi" w:hAnsi="PT Astra Serif" w:cs="PT Astra Serif"/>
          <w:sz w:val="26"/>
          <w:szCs w:val="26"/>
          <w:lang w:eastAsia="en-US"/>
        </w:rPr>
        <w:t>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территории.»;</w:t>
      </w:r>
    </w:p>
    <w:p w:rsidR="005F4BD3" w:rsidRPr="003E3F5D" w:rsidRDefault="00AB5658" w:rsidP="002464BD">
      <w:pPr>
        <w:pStyle w:val="aa"/>
        <w:autoSpaceDE w:val="0"/>
        <w:autoSpaceDN w:val="0"/>
        <w:adjustRightInd w:val="0"/>
        <w:ind w:left="0"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AC1E58">
        <w:rPr>
          <w:rFonts w:ascii="PT Astra Serif" w:hAnsi="PT Astra Serif"/>
          <w:sz w:val="26"/>
          <w:szCs w:val="26"/>
        </w:rPr>
        <w:t>)</w:t>
      </w:r>
      <w:r w:rsidR="00107D9E">
        <w:rPr>
          <w:rFonts w:ascii="PT Astra Serif" w:hAnsi="PT Astra Serif"/>
          <w:sz w:val="26"/>
          <w:szCs w:val="26"/>
        </w:rPr>
        <w:t xml:space="preserve"> </w:t>
      </w:r>
      <w:r w:rsidR="005F4BD3" w:rsidRPr="002055C5">
        <w:rPr>
          <w:rFonts w:ascii="PT Astra Serif" w:hAnsi="PT Astra Serif"/>
          <w:sz w:val="26"/>
          <w:szCs w:val="26"/>
        </w:rPr>
        <w:t xml:space="preserve">в подпункте 4 пункта 27 </w:t>
      </w:r>
      <w:r w:rsidR="002055C5" w:rsidRPr="002055C5">
        <w:rPr>
          <w:rFonts w:ascii="PT Astra Serif" w:hAnsi="PT Astra Serif"/>
          <w:sz w:val="26"/>
          <w:szCs w:val="26"/>
        </w:rPr>
        <w:t>слова «</w:t>
      </w:r>
      <w:r w:rsidR="002055C5" w:rsidRPr="002055C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Санитарно-эпидемиологическим правилам и нормативам «Гигиенические требования к персональным электронно-вычислительным </w:t>
      </w:r>
      <w:r w:rsidR="002055C5" w:rsidRPr="002055C5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машинам и организации работы. СанПиН 2.2.2/2.4.1340-03»,» </w:t>
      </w:r>
      <w:r w:rsidR="00EB03F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заменить </w:t>
      </w:r>
      <w:r w:rsidR="002055C5" w:rsidRPr="002055C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словами «санитарным правилам СП 2.2.3670-20 «Санитарно-эпидемиологические требования к условиям труда», утвержденным постановлением Главного </w:t>
      </w:r>
      <w:r w:rsidR="002055C5" w:rsidRPr="003E3F5D">
        <w:rPr>
          <w:rFonts w:ascii="PT Astra Serif" w:eastAsiaTheme="minorHAnsi" w:hAnsi="PT Astra Serif" w:cs="PT Astra Serif"/>
          <w:sz w:val="26"/>
          <w:szCs w:val="26"/>
          <w:lang w:eastAsia="en-US"/>
        </w:rPr>
        <w:t>государственного санитарного врача Р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оссийской </w:t>
      </w:r>
      <w:r w:rsidR="002055C5" w:rsidRPr="003E3F5D">
        <w:rPr>
          <w:rFonts w:ascii="PT Astra Serif" w:eastAsiaTheme="minorHAnsi" w:hAnsi="PT Astra Serif" w:cs="PT Astra Serif"/>
          <w:sz w:val="26"/>
          <w:szCs w:val="26"/>
          <w:lang w:eastAsia="en-US"/>
        </w:rPr>
        <w:t>Ф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едерации</w:t>
      </w:r>
      <w:r w:rsidR="002055C5" w:rsidRPr="003E3F5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от 02.12.2020 № 40</w:t>
      </w:r>
      <w:r w:rsidR="00107D9E" w:rsidRPr="003E3F5D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D6671A"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204C89" w:rsidRPr="003E3F5D" w:rsidRDefault="00AB5658" w:rsidP="00706315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D6671A">
        <w:rPr>
          <w:rFonts w:ascii="PT Astra Serif" w:hAnsi="PT Astra Serif"/>
          <w:sz w:val="26"/>
          <w:szCs w:val="26"/>
        </w:rPr>
        <w:t xml:space="preserve">) </w:t>
      </w:r>
      <w:r w:rsidRPr="003E3F5D">
        <w:rPr>
          <w:rFonts w:ascii="PT Astra Serif" w:hAnsi="PT Astra Serif"/>
          <w:sz w:val="26"/>
          <w:szCs w:val="26"/>
        </w:rPr>
        <w:t xml:space="preserve">абзац пятый пункта 3 </w:t>
      </w:r>
      <w:r w:rsidR="003E3F5D" w:rsidRPr="003E3F5D">
        <w:rPr>
          <w:rFonts w:ascii="PT Astra Serif" w:hAnsi="PT Astra Serif"/>
          <w:sz w:val="26"/>
          <w:szCs w:val="26"/>
        </w:rPr>
        <w:t>приложени</w:t>
      </w:r>
      <w:r w:rsidR="0007469C">
        <w:rPr>
          <w:rFonts w:ascii="PT Astra Serif" w:hAnsi="PT Astra Serif"/>
          <w:sz w:val="26"/>
          <w:szCs w:val="26"/>
        </w:rPr>
        <w:t>я</w:t>
      </w:r>
      <w:r w:rsidR="003E3F5D" w:rsidRPr="003E3F5D">
        <w:rPr>
          <w:rFonts w:ascii="PT Astra Serif" w:hAnsi="PT Astra Serif"/>
          <w:sz w:val="26"/>
          <w:szCs w:val="26"/>
        </w:rPr>
        <w:t xml:space="preserve"> № 1 изложить в следующей редакции:</w:t>
      </w:r>
    </w:p>
    <w:p w:rsidR="003E3F5D" w:rsidRPr="003E3F5D" w:rsidRDefault="003E3F5D" w:rsidP="00706315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6"/>
        </w:rPr>
      </w:pPr>
      <w:r w:rsidRPr="003E3F5D">
        <w:rPr>
          <w:rFonts w:ascii="PT Astra Serif" w:hAnsi="PT Astra Serif"/>
          <w:sz w:val="26"/>
          <w:szCs w:val="26"/>
        </w:rPr>
        <w:t>«(3822) 732-701 – факс.».</w:t>
      </w:r>
    </w:p>
    <w:p w:rsidR="00122412" w:rsidRDefault="00AA7FE3" w:rsidP="00706315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color w:val="FFFFFF"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62CCFB1B" wp14:editId="6CCA1758">
            <wp:simplePos x="0" y="0"/>
            <wp:positionH relativeFrom="column">
              <wp:posOffset>2366010</wp:posOffset>
            </wp:positionH>
            <wp:positionV relativeFrom="paragraph">
              <wp:posOffset>5715</wp:posOffset>
            </wp:positionV>
            <wp:extent cx="1581150" cy="1562100"/>
            <wp:effectExtent l="0" t="0" r="0" b="0"/>
            <wp:wrapNone/>
            <wp:docPr id="1" name="Рисунок 1" descr="C:\Users\KornevaLE\AppData\Local\Microsoft\Windows\INetCache\Content.Word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nevaLE\AppData\Local\Microsoft\Windows\INetCache\Content.Word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71A" w:rsidRPr="005F4BD3" w:rsidRDefault="00D6671A" w:rsidP="00706315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8"/>
          <w:szCs w:val="28"/>
        </w:rPr>
      </w:pPr>
    </w:p>
    <w:p w:rsidR="006D3163" w:rsidRPr="005F4BD3" w:rsidRDefault="006D3163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eastAsiaTheme="minorHAnsi" w:hAnsi="PT Astra Serif" w:cs="PT Astra Serif"/>
          <w:sz w:val="28"/>
          <w:szCs w:val="28"/>
          <w:lang w:eastAsia="en-US"/>
        </w:rPr>
      </w:pPr>
    </w:p>
    <w:p w:rsidR="004D73CF" w:rsidRPr="003E3F5D" w:rsidRDefault="004D73CF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6"/>
          <w:szCs w:val="26"/>
        </w:rPr>
      </w:pPr>
      <w:r w:rsidRPr="003E3F5D">
        <w:rPr>
          <w:rFonts w:ascii="PT Astra Serif" w:hAnsi="PT Astra Serif"/>
          <w:sz w:val="26"/>
          <w:szCs w:val="26"/>
        </w:rPr>
        <w:t>Начальник Департамента</w:t>
      </w:r>
      <w:r w:rsidRPr="003E3F5D">
        <w:rPr>
          <w:rFonts w:ascii="PT Astra Serif" w:hAnsi="PT Astra Serif"/>
          <w:sz w:val="26"/>
          <w:szCs w:val="26"/>
        </w:rPr>
        <w:tab/>
      </w:r>
      <w:r w:rsidRPr="003E3F5D">
        <w:rPr>
          <w:rFonts w:ascii="PT Astra Serif" w:hAnsi="PT Astra Serif"/>
          <w:sz w:val="26"/>
          <w:szCs w:val="26"/>
        </w:rPr>
        <w:tab/>
      </w:r>
      <w:r w:rsidR="005F4BD3" w:rsidRPr="003E3F5D">
        <w:rPr>
          <w:rFonts w:ascii="PT Astra Serif" w:hAnsi="PT Astra Serif"/>
          <w:sz w:val="26"/>
          <w:szCs w:val="26"/>
        </w:rPr>
        <w:t xml:space="preserve">         </w:t>
      </w:r>
      <w:r w:rsidRPr="003E3F5D">
        <w:rPr>
          <w:rFonts w:ascii="PT Astra Serif" w:hAnsi="PT Astra Serif"/>
          <w:sz w:val="26"/>
          <w:szCs w:val="26"/>
        </w:rPr>
        <w:t xml:space="preserve">  </w:t>
      </w:r>
      <w:r w:rsidR="005F4BD3" w:rsidRPr="003E3F5D">
        <w:rPr>
          <w:rFonts w:ascii="PT Astra Serif" w:hAnsi="PT Astra Serif"/>
          <w:sz w:val="26"/>
          <w:szCs w:val="26"/>
        </w:rPr>
        <w:t xml:space="preserve">                </w:t>
      </w:r>
      <w:r w:rsidR="003E3F5D">
        <w:rPr>
          <w:rFonts w:ascii="PT Astra Serif" w:hAnsi="PT Astra Serif"/>
          <w:sz w:val="26"/>
          <w:szCs w:val="26"/>
        </w:rPr>
        <w:t xml:space="preserve">                </w:t>
      </w:r>
      <w:r w:rsidR="005F4BD3" w:rsidRPr="003E3F5D">
        <w:rPr>
          <w:rFonts w:ascii="PT Astra Serif" w:hAnsi="PT Astra Serif"/>
          <w:sz w:val="26"/>
          <w:szCs w:val="26"/>
        </w:rPr>
        <w:t xml:space="preserve"> </w:t>
      </w:r>
      <w:r w:rsidRPr="003E3F5D">
        <w:rPr>
          <w:rFonts w:ascii="PT Astra Serif" w:hAnsi="PT Astra Serif"/>
          <w:sz w:val="26"/>
          <w:szCs w:val="26"/>
        </w:rPr>
        <w:t xml:space="preserve"> </w:t>
      </w:r>
      <w:r w:rsidR="00AA7FE3">
        <w:rPr>
          <w:rFonts w:ascii="PT Astra Serif" w:hAnsi="PT Astra Serif"/>
          <w:sz w:val="26"/>
          <w:szCs w:val="26"/>
        </w:rPr>
        <w:t xml:space="preserve">                                   </w:t>
      </w:r>
      <w:r w:rsidR="005F4BD3" w:rsidRPr="003E3F5D">
        <w:rPr>
          <w:rFonts w:ascii="PT Astra Serif" w:hAnsi="PT Astra Serif"/>
          <w:sz w:val="26"/>
          <w:szCs w:val="26"/>
        </w:rPr>
        <w:t>Т.А. Исакова</w:t>
      </w:r>
    </w:p>
    <w:p w:rsidR="00B31B5F" w:rsidRPr="005F4BD3" w:rsidRDefault="00B31B5F">
      <w:pPr>
        <w:rPr>
          <w:sz w:val="28"/>
          <w:szCs w:val="28"/>
        </w:rPr>
      </w:pPr>
    </w:p>
    <w:p w:rsidR="00B31B5F" w:rsidRDefault="00B31B5F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3E3F5D" w:rsidRDefault="003E3F5D">
      <w:pPr>
        <w:rPr>
          <w:sz w:val="28"/>
          <w:szCs w:val="28"/>
        </w:rPr>
      </w:pPr>
    </w:p>
    <w:p w:rsidR="003E3F5D" w:rsidRDefault="003E3F5D">
      <w:pPr>
        <w:rPr>
          <w:sz w:val="28"/>
          <w:szCs w:val="28"/>
        </w:rPr>
      </w:pPr>
    </w:p>
    <w:p w:rsidR="003E3F5D" w:rsidRDefault="003E3F5D">
      <w:pPr>
        <w:rPr>
          <w:sz w:val="28"/>
          <w:szCs w:val="28"/>
        </w:rPr>
      </w:pPr>
    </w:p>
    <w:p w:rsidR="003E3F5D" w:rsidRDefault="003E3F5D">
      <w:pPr>
        <w:rPr>
          <w:sz w:val="28"/>
          <w:szCs w:val="28"/>
        </w:rPr>
      </w:pPr>
    </w:p>
    <w:p w:rsidR="003E3F5D" w:rsidRDefault="003E3F5D">
      <w:pPr>
        <w:rPr>
          <w:sz w:val="28"/>
          <w:szCs w:val="28"/>
        </w:rPr>
      </w:pPr>
    </w:p>
    <w:p w:rsidR="003E3F5D" w:rsidRDefault="003E3F5D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122412" w:rsidRDefault="00122412">
      <w:pPr>
        <w:rPr>
          <w:sz w:val="28"/>
          <w:szCs w:val="28"/>
        </w:rPr>
      </w:pPr>
    </w:p>
    <w:p w:rsidR="00CB13E3" w:rsidRPr="005F4BD3" w:rsidRDefault="00CB13E3">
      <w:pPr>
        <w:rPr>
          <w:sz w:val="28"/>
          <w:szCs w:val="28"/>
        </w:rPr>
      </w:pPr>
    </w:p>
    <w:p w:rsidR="00B31B5F" w:rsidRPr="005F4BD3" w:rsidRDefault="00B31B5F">
      <w:pPr>
        <w:rPr>
          <w:sz w:val="28"/>
          <w:szCs w:val="28"/>
        </w:rPr>
      </w:pPr>
    </w:p>
    <w:p w:rsidR="00B31B5F" w:rsidRPr="005F4BD3" w:rsidRDefault="00B31B5F">
      <w:pPr>
        <w:rPr>
          <w:sz w:val="28"/>
          <w:szCs w:val="28"/>
        </w:rPr>
      </w:pPr>
    </w:p>
    <w:sectPr w:rsidR="00B31B5F" w:rsidRPr="005F4BD3" w:rsidSect="00C3714A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0" w:right="567" w:bottom="1134" w:left="1134" w:header="720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A8D" w:rsidRDefault="00F73A8D" w:rsidP="00ED4E41">
      <w:r>
        <w:separator/>
      </w:r>
    </w:p>
  </w:endnote>
  <w:endnote w:type="continuationSeparator" w:id="0">
    <w:p w:rsidR="00F73A8D" w:rsidRDefault="00F73A8D" w:rsidP="00ED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4DB3" w:rsidRDefault="000C4DB3" w:rsidP="00EE43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ind w:right="360"/>
      <w:jc w:val="center"/>
    </w:pPr>
  </w:p>
  <w:p w:rsidR="000C4DB3" w:rsidRDefault="000C4D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A8D" w:rsidRDefault="00F73A8D" w:rsidP="00ED4E41">
      <w:r>
        <w:separator/>
      </w:r>
    </w:p>
  </w:footnote>
  <w:footnote w:type="continuationSeparator" w:id="0">
    <w:p w:rsidR="00F73A8D" w:rsidRDefault="00F73A8D" w:rsidP="00ED4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2823250"/>
      <w:docPartObj>
        <w:docPartGallery w:val="Page Numbers (Top of Page)"/>
        <w:docPartUnique/>
      </w:docPartObj>
    </w:sdtPr>
    <w:sdtEndPr/>
    <w:sdtContent>
      <w:p w:rsidR="00713E00" w:rsidRDefault="00713E0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201">
          <w:rPr>
            <w:noProof/>
          </w:rPr>
          <w:t>2</w:t>
        </w:r>
        <w:r>
          <w:fldChar w:fldCharType="end"/>
        </w:r>
      </w:p>
    </w:sdtContent>
  </w:sdt>
  <w:p w:rsidR="000C4DB3" w:rsidRDefault="000C4D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>
    <w:pPr>
      <w:pStyle w:val="a3"/>
      <w:jc w:val="center"/>
    </w:pPr>
  </w:p>
  <w:p w:rsidR="000C4DB3" w:rsidRDefault="000C4D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B48BC"/>
    <w:multiLevelType w:val="hybridMultilevel"/>
    <w:tmpl w:val="F0C8DDD0"/>
    <w:lvl w:ilvl="0" w:tplc="DD360A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0810D5"/>
    <w:multiLevelType w:val="hybridMultilevel"/>
    <w:tmpl w:val="A766A404"/>
    <w:lvl w:ilvl="0" w:tplc="0D7246D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B226A3"/>
    <w:multiLevelType w:val="hybridMultilevel"/>
    <w:tmpl w:val="EDD0F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3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3047A5C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30958DC"/>
    <w:multiLevelType w:val="hybridMultilevel"/>
    <w:tmpl w:val="8826A034"/>
    <w:lvl w:ilvl="0" w:tplc="827429BC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A85144"/>
    <w:multiLevelType w:val="hybridMultilevel"/>
    <w:tmpl w:val="026644DC"/>
    <w:lvl w:ilvl="0" w:tplc="1CD8D3A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52F1232"/>
    <w:multiLevelType w:val="hybridMultilevel"/>
    <w:tmpl w:val="9C807BBA"/>
    <w:lvl w:ilvl="0" w:tplc="3820806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72A7BD6"/>
    <w:multiLevelType w:val="hybridMultilevel"/>
    <w:tmpl w:val="0694AA22"/>
    <w:lvl w:ilvl="0" w:tplc="FD5AFD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01F1C71"/>
    <w:multiLevelType w:val="hybridMultilevel"/>
    <w:tmpl w:val="712079B8"/>
    <w:lvl w:ilvl="0" w:tplc="CBAC184C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0814E22"/>
    <w:multiLevelType w:val="hybridMultilevel"/>
    <w:tmpl w:val="7AA0BF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E83352C"/>
    <w:multiLevelType w:val="hybridMultilevel"/>
    <w:tmpl w:val="35DCC6D8"/>
    <w:lvl w:ilvl="0" w:tplc="CA907F42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8"/>
  </w:num>
  <w:num w:numId="2">
    <w:abstractNumId w:val="22"/>
  </w:num>
  <w:num w:numId="3">
    <w:abstractNumId w:val="16"/>
  </w:num>
  <w:num w:numId="4">
    <w:abstractNumId w:val="6"/>
  </w:num>
  <w:num w:numId="5">
    <w:abstractNumId w:val="9"/>
  </w:num>
  <w:num w:numId="6">
    <w:abstractNumId w:val="7"/>
  </w:num>
  <w:num w:numId="7">
    <w:abstractNumId w:val="5"/>
  </w:num>
  <w:num w:numId="8">
    <w:abstractNumId w:val="4"/>
  </w:num>
  <w:num w:numId="9">
    <w:abstractNumId w:val="10"/>
  </w:num>
  <w:num w:numId="10">
    <w:abstractNumId w:val="12"/>
  </w:num>
  <w:num w:numId="11">
    <w:abstractNumId w:val="11"/>
  </w:num>
  <w:num w:numId="12">
    <w:abstractNumId w:val="23"/>
  </w:num>
  <w:num w:numId="13">
    <w:abstractNumId w:val="17"/>
  </w:num>
  <w:num w:numId="14">
    <w:abstractNumId w:val="0"/>
  </w:num>
  <w:num w:numId="15">
    <w:abstractNumId w:val="13"/>
  </w:num>
  <w:num w:numId="16">
    <w:abstractNumId w:val="3"/>
  </w:num>
  <w:num w:numId="17">
    <w:abstractNumId w:val="21"/>
  </w:num>
  <w:num w:numId="18">
    <w:abstractNumId w:val="14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20"/>
  </w:num>
  <w:num w:numId="22">
    <w:abstractNumId w:val="19"/>
  </w:num>
  <w:num w:numId="23">
    <w:abstractNumId w:val="15"/>
  </w:num>
  <w:num w:numId="24">
    <w:abstractNumId w:val="18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F"/>
    <w:rsid w:val="00035C86"/>
    <w:rsid w:val="00042A3B"/>
    <w:rsid w:val="00064D0D"/>
    <w:rsid w:val="00066F25"/>
    <w:rsid w:val="0007251E"/>
    <w:rsid w:val="0007469C"/>
    <w:rsid w:val="00074D87"/>
    <w:rsid w:val="00084B17"/>
    <w:rsid w:val="000941FB"/>
    <w:rsid w:val="000A1256"/>
    <w:rsid w:val="000A7CE5"/>
    <w:rsid w:val="000B2661"/>
    <w:rsid w:val="000C046A"/>
    <w:rsid w:val="000C4DB3"/>
    <w:rsid w:val="000D6F2C"/>
    <w:rsid w:val="000E4E6F"/>
    <w:rsid w:val="000E723C"/>
    <w:rsid w:val="000F449C"/>
    <w:rsid w:val="000F7FAC"/>
    <w:rsid w:val="00105C23"/>
    <w:rsid w:val="00107D9E"/>
    <w:rsid w:val="00111075"/>
    <w:rsid w:val="00122412"/>
    <w:rsid w:val="00135E75"/>
    <w:rsid w:val="00142CC4"/>
    <w:rsid w:val="001441A4"/>
    <w:rsid w:val="001449BF"/>
    <w:rsid w:val="00152676"/>
    <w:rsid w:val="00186C2F"/>
    <w:rsid w:val="001A0240"/>
    <w:rsid w:val="001A08AB"/>
    <w:rsid w:val="001C4D74"/>
    <w:rsid w:val="001D751C"/>
    <w:rsid w:val="001E09BA"/>
    <w:rsid w:val="001F1C04"/>
    <w:rsid w:val="001F6D47"/>
    <w:rsid w:val="002004B2"/>
    <w:rsid w:val="00204C89"/>
    <w:rsid w:val="002055C5"/>
    <w:rsid w:val="00215EDA"/>
    <w:rsid w:val="002201DD"/>
    <w:rsid w:val="002208EA"/>
    <w:rsid w:val="002464BD"/>
    <w:rsid w:val="00247D39"/>
    <w:rsid w:val="00256D5F"/>
    <w:rsid w:val="00275AB9"/>
    <w:rsid w:val="00281C1C"/>
    <w:rsid w:val="00282DAD"/>
    <w:rsid w:val="002877D5"/>
    <w:rsid w:val="002B1D9D"/>
    <w:rsid w:val="002D379C"/>
    <w:rsid w:val="002E4757"/>
    <w:rsid w:val="002E50E0"/>
    <w:rsid w:val="002F3B24"/>
    <w:rsid w:val="003054CF"/>
    <w:rsid w:val="00311866"/>
    <w:rsid w:val="003133CC"/>
    <w:rsid w:val="0033617F"/>
    <w:rsid w:val="00361781"/>
    <w:rsid w:val="00363367"/>
    <w:rsid w:val="0037375E"/>
    <w:rsid w:val="00375AE3"/>
    <w:rsid w:val="00384382"/>
    <w:rsid w:val="0038691E"/>
    <w:rsid w:val="00386C4A"/>
    <w:rsid w:val="003909BF"/>
    <w:rsid w:val="003A6AE5"/>
    <w:rsid w:val="003C6B2A"/>
    <w:rsid w:val="003E2004"/>
    <w:rsid w:val="003E3F5D"/>
    <w:rsid w:val="00406A32"/>
    <w:rsid w:val="00413D6B"/>
    <w:rsid w:val="004141C0"/>
    <w:rsid w:val="0042139D"/>
    <w:rsid w:val="0042468E"/>
    <w:rsid w:val="00430415"/>
    <w:rsid w:val="00435E25"/>
    <w:rsid w:val="00441B88"/>
    <w:rsid w:val="00444137"/>
    <w:rsid w:val="00454587"/>
    <w:rsid w:val="00471EFB"/>
    <w:rsid w:val="00475472"/>
    <w:rsid w:val="004823FF"/>
    <w:rsid w:val="004829F5"/>
    <w:rsid w:val="00492139"/>
    <w:rsid w:val="00495326"/>
    <w:rsid w:val="00497DAF"/>
    <w:rsid w:val="004A2BBF"/>
    <w:rsid w:val="004B397B"/>
    <w:rsid w:val="004B6770"/>
    <w:rsid w:val="004B6B90"/>
    <w:rsid w:val="004D73CF"/>
    <w:rsid w:val="004E7ADE"/>
    <w:rsid w:val="004F69E8"/>
    <w:rsid w:val="00503319"/>
    <w:rsid w:val="0051257D"/>
    <w:rsid w:val="00521ED1"/>
    <w:rsid w:val="00544D09"/>
    <w:rsid w:val="00551481"/>
    <w:rsid w:val="00553553"/>
    <w:rsid w:val="00554D81"/>
    <w:rsid w:val="00564CF5"/>
    <w:rsid w:val="00570D9A"/>
    <w:rsid w:val="00586C3D"/>
    <w:rsid w:val="00594147"/>
    <w:rsid w:val="00596BBB"/>
    <w:rsid w:val="00597108"/>
    <w:rsid w:val="005A48D0"/>
    <w:rsid w:val="005B4FB5"/>
    <w:rsid w:val="005C1869"/>
    <w:rsid w:val="005F0E0D"/>
    <w:rsid w:val="005F4BD3"/>
    <w:rsid w:val="00603C77"/>
    <w:rsid w:val="00605F18"/>
    <w:rsid w:val="00612216"/>
    <w:rsid w:val="006254BC"/>
    <w:rsid w:val="00625BAA"/>
    <w:rsid w:val="00625D93"/>
    <w:rsid w:val="00630D85"/>
    <w:rsid w:val="00640725"/>
    <w:rsid w:val="00640E54"/>
    <w:rsid w:val="00685E56"/>
    <w:rsid w:val="00693957"/>
    <w:rsid w:val="006969E6"/>
    <w:rsid w:val="006A6AEC"/>
    <w:rsid w:val="006C6714"/>
    <w:rsid w:val="006D12C4"/>
    <w:rsid w:val="006D3163"/>
    <w:rsid w:val="006D36AD"/>
    <w:rsid w:val="006D3987"/>
    <w:rsid w:val="006E5986"/>
    <w:rsid w:val="00706315"/>
    <w:rsid w:val="00713C18"/>
    <w:rsid w:val="00713E00"/>
    <w:rsid w:val="0076332E"/>
    <w:rsid w:val="007640B6"/>
    <w:rsid w:val="00770116"/>
    <w:rsid w:val="007749F4"/>
    <w:rsid w:val="007773A0"/>
    <w:rsid w:val="007A1284"/>
    <w:rsid w:val="007A460A"/>
    <w:rsid w:val="007C2567"/>
    <w:rsid w:val="007D0D6F"/>
    <w:rsid w:val="007E0785"/>
    <w:rsid w:val="007E3CE7"/>
    <w:rsid w:val="007F27BD"/>
    <w:rsid w:val="0080190A"/>
    <w:rsid w:val="008026FE"/>
    <w:rsid w:val="008102EC"/>
    <w:rsid w:val="008110CF"/>
    <w:rsid w:val="00811D38"/>
    <w:rsid w:val="008154C0"/>
    <w:rsid w:val="00824661"/>
    <w:rsid w:val="008258CB"/>
    <w:rsid w:val="00843A59"/>
    <w:rsid w:val="00845F5E"/>
    <w:rsid w:val="00852265"/>
    <w:rsid w:val="008603FC"/>
    <w:rsid w:val="00862D26"/>
    <w:rsid w:val="008646D7"/>
    <w:rsid w:val="00864F4E"/>
    <w:rsid w:val="00867B2A"/>
    <w:rsid w:val="008A52DA"/>
    <w:rsid w:val="008D0866"/>
    <w:rsid w:val="008E38E3"/>
    <w:rsid w:val="00901668"/>
    <w:rsid w:val="00905A7C"/>
    <w:rsid w:val="0091074F"/>
    <w:rsid w:val="00981AA1"/>
    <w:rsid w:val="0098482F"/>
    <w:rsid w:val="00987351"/>
    <w:rsid w:val="009D1AFC"/>
    <w:rsid w:val="009D5201"/>
    <w:rsid w:val="009E776D"/>
    <w:rsid w:val="00A121A6"/>
    <w:rsid w:val="00A131CC"/>
    <w:rsid w:val="00A20031"/>
    <w:rsid w:val="00A274B4"/>
    <w:rsid w:val="00A3582C"/>
    <w:rsid w:val="00A36BD6"/>
    <w:rsid w:val="00A36C0B"/>
    <w:rsid w:val="00A44516"/>
    <w:rsid w:val="00A543F0"/>
    <w:rsid w:val="00A62627"/>
    <w:rsid w:val="00A72F9A"/>
    <w:rsid w:val="00A80670"/>
    <w:rsid w:val="00A905CC"/>
    <w:rsid w:val="00A91660"/>
    <w:rsid w:val="00AA7FE3"/>
    <w:rsid w:val="00AB5658"/>
    <w:rsid w:val="00AC1E58"/>
    <w:rsid w:val="00AC5A63"/>
    <w:rsid w:val="00AC5CA4"/>
    <w:rsid w:val="00AF2FFF"/>
    <w:rsid w:val="00AF37D8"/>
    <w:rsid w:val="00B008CA"/>
    <w:rsid w:val="00B141B1"/>
    <w:rsid w:val="00B232CC"/>
    <w:rsid w:val="00B31B5F"/>
    <w:rsid w:val="00B43B06"/>
    <w:rsid w:val="00B4460D"/>
    <w:rsid w:val="00B578D8"/>
    <w:rsid w:val="00B6044F"/>
    <w:rsid w:val="00B61871"/>
    <w:rsid w:val="00B67858"/>
    <w:rsid w:val="00BB6D98"/>
    <w:rsid w:val="00BD2376"/>
    <w:rsid w:val="00BD30D3"/>
    <w:rsid w:val="00BE76C2"/>
    <w:rsid w:val="00BE79B3"/>
    <w:rsid w:val="00BF0684"/>
    <w:rsid w:val="00BF08D2"/>
    <w:rsid w:val="00C032F6"/>
    <w:rsid w:val="00C03618"/>
    <w:rsid w:val="00C03ACB"/>
    <w:rsid w:val="00C22F67"/>
    <w:rsid w:val="00C3714A"/>
    <w:rsid w:val="00C50AB3"/>
    <w:rsid w:val="00C85BC4"/>
    <w:rsid w:val="00C93862"/>
    <w:rsid w:val="00C9506A"/>
    <w:rsid w:val="00CA3AC3"/>
    <w:rsid w:val="00CB13E3"/>
    <w:rsid w:val="00CB3619"/>
    <w:rsid w:val="00CC60BB"/>
    <w:rsid w:val="00CD5F90"/>
    <w:rsid w:val="00CE7D1A"/>
    <w:rsid w:val="00CF0406"/>
    <w:rsid w:val="00CF1A07"/>
    <w:rsid w:val="00D119A6"/>
    <w:rsid w:val="00D13A7A"/>
    <w:rsid w:val="00D169A3"/>
    <w:rsid w:val="00D2028E"/>
    <w:rsid w:val="00D23304"/>
    <w:rsid w:val="00D24913"/>
    <w:rsid w:val="00D255D2"/>
    <w:rsid w:val="00D37ACC"/>
    <w:rsid w:val="00D450DD"/>
    <w:rsid w:val="00D52555"/>
    <w:rsid w:val="00D5422B"/>
    <w:rsid w:val="00D55514"/>
    <w:rsid w:val="00D6671A"/>
    <w:rsid w:val="00D82D84"/>
    <w:rsid w:val="00DE29BD"/>
    <w:rsid w:val="00DE342C"/>
    <w:rsid w:val="00DF0A6E"/>
    <w:rsid w:val="00E02EFC"/>
    <w:rsid w:val="00E21A0B"/>
    <w:rsid w:val="00E62F7B"/>
    <w:rsid w:val="00E63484"/>
    <w:rsid w:val="00E702A0"/>
    <w:rsid w:val="00E73647"/>
    <w:rsid w:val="00E92D7D"/>
    <w:rsid w:val="00E92FB4"/>
    <w:rsid w:val="00EA38F1"/>
    <w:rsid w:val="00EB03F7"/>
    <w:rsid w:val="00ED289A"/>
    <w:rsid w:val="00ED4E41"/>
    <w:rsid w:val="00ED60A7"/>
    <w:rsid w:val="00EE12F6"/>
    <w:rsid w:val="00EF5F59"/>
    <w:rsid w:val="00EF69B2"/>
    <w:rsid w:val="00F14629"/>
    <w:rsid w:val="00F17D7B"/>
    <w:rsid w:val="00F17F48"/>
    <w:rsid w:val="00F30A2B"/>
    <w:rsid w:val="00F32AA1"/>
    <w:rsid w:val="00F5238C"/>
    <w:rsid w:val="00F53CD9"/>
    <w:rsid w:val="00F54CED"/>
    <w:rsid w:val="00F64E9D"/>
    <w:rsid w:val="00F6777A"/>
    <w:rsid w:val="00F679B3"/>
    <w:rsid w:val="00F70177"/>
    <w:rsid w:val="00F73A8D"/>
    <w:rsid w:val="00F82434"/>
    <w:rsid w:val="00FA301E"/>
    <w:rsid w:val="00FA68DE"/>
    <w:rsid w:val="00FB0751"/>
    <w:rsid w:val="00FC2C29"/>
    <w:rsid w:val="00FC6DB0"/>
    <w:rsid w:val="00FE4F2D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6B95D0E1-60BF-4CFD-B01B-50846DD99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D4E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4E41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D4E41"/>
    <w:rPr>
      <w:rFonts w:ascii="Calibri" w:eastAsia="Calibri" w:hAnsi="Calibri" w:cs="Times New Roman"/>
    </w:rPr>
  </w:style>
  <w:style w:type="character" w:styleId="a9">
    <w:name w:val="page number"/>
    <w:basedOn w:val="a0"/>
    <w:rsid w:val="00ED4E41"/>
  </w:style>
  <w:style w:type="paragraph" w:styleId="aa">
    <w:name w:val="List Paragraph"/>
    <w:basedOn w:val="a"/>
    <w:uiPriority w:val="34"/>
    <w:qFormat/>
    <w:rsid w:val="00ED4E41"/>
    <w:pPr>
      <w:ind w:left="720"/>
      <w:contextualSpacing/>
    </w:pPr>
  </w:style>
  <w:style w:type="paragraph" w:customStyle="1" w:styleId="Default">
    <w:name w:val="Default"/>
    <w:rsid w:val="00ED4E4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D4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ED4E4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D4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4E41"/>
    <w:rPr>
      <w:vertAlign w:val="superscript"/>
    </w:rPr>
  </w:style>
  <w:style w:type="character" w:styleId="ae">
    <w:name w:val="Hyperlink"/>
    <w:basedOn w:val="a0"/>
    <w:uiPriority w:val="99"/>
    <w:unhideWhenUsed/>
    <w:rsid w:val="00544D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9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0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8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C0A2E-F2D0-4612-B25D-BBE95C80D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Александровна Щурова</dc:creator>
  <cp:lastModifiedBy>Корнева Лариса Евгеньевна</cp:lastModifiedBy>
  <cp:revision>2</cp:revision>
  <cp:lastPrinted>2022-12-05T03:44:00Z</cp:lastPrinted>
  <dcterms:created xsi:type="dcterms:W3CDTF">2022-12-07T05:23:00Z</dcterms:created>
  <dcterms:modified xsi:type="dcterms:W3CDTF">2022-12-07T05:23:00Z</dcterms:modified>
</cp:coreProperties>
</file>