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9A4" w:rsidRPr="001063AC" w:rsidRDefault="001063AC" w:rsidP="008F59A4">
      <w:pPr>
        <w:pStyle w:val="a3"/>
        <w:tabs>
          <w:tab w:val="clear" w:pos="4677"/>
        </w:tabs>
        <w:jc w:val="center"/>
        <w:rPr>
          <w:b/>
          <w:sz w:val="30"/>
          <w:szCs w:val="30"/>
        </w:rPr>
      </w:pPr>
      <w:r w:rsidRPr="001063AC">
        <w:rPr>
          <w:b/>
          <w:sz w:val="30"/>
          <w:szCs w:val="30"/>
        </w:rPr>
        <w:t>ПРИКАЗ</w:t>
      </w:r>
    </w:p>
    <w:p w:rsidR="008F59A4" w:rsidRPr="001063AC" w:rsidRDefault="008F59A4" w:rsidP="008F59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rFonts w:ascii="PT Astra Serif" w:hAnsi="PT Astra Serif"/>
          <w:b/>
          <w:sz w:val="30"/>
          <w:szCs w:val="30"/>
        </w:rPr>
      </w:pPr>
      <w:r w:rsidRPr="001063AC">
        <w:rPr>
          <w:rFonts w:ascii="PT Astra Serif" w:hAnsi="PT Astra Serif"/>
          <w:b/>
          <w:sz w:val="30"/>
          <w:szCs w:val="30"/>
        </w:rPr>
        <w:t>ДЕПАРТАМЕНТ</w:t>
      </w:r>
      <w:r w:rsidRPr="001063AC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8F59A4" w:rsidRPr="0028356F" w:rsidRDefault="008F59A4" w:rsidP="008F59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rFonts w:ascii="PT Astra Serif" w:hAnsi="PT Astra Serif"/>
          <w:b/>
          <w:sz w:val="30"/>
          <w:szCs w:val="30"/>
        </w:rPr>
      </w:pPr>
      <w:r w:rsidRPr="001063AC">
        <w:rPr>
          <w:rFonts w:ascii="PT Astra Serif" w:hAnsi="PT Astra Serif"/>
          <w:b/>
          <w:sz w:val="30"/>
          <w:szCs w:val="30"/>
        </w:rPr>
        <w:t>ТОМСКОЙ ОБЛАСТИ</w:t>
      </w:r>
    </w:p>
    <w:p w:rsidR="008F59A4" w:rsidRPr="00413D6B" w:rsidRDefault="00061D7A" w:rsidP="009F1B78">
      <w:pPr>
        <w:spacing w:before="480"/>
        <w:rPr>
          <w:sz w:val="26"/>
          <w:szCs w:val="26"/>
        </w:rPr>
      </w:pPr>
      <w:r>
        <w:rPr>
          <w:sz w:val="26"/>
          <w:szCs w:val="26"/>
        </w:rPr>
        <w:t>28.03.2023</w:t>
      </w:r>
      <w:r w:rsidR="008F59A4" w:rsidRPr="00413D6B">
        <w:rPr>
          <w:sz w:val="26"/>
          <w:szCs w:val="26"/>
        </w:rPr>
        <w:t xml:space="preserve">  </w:t>
      </w:r>
      <w:r w:rsidR="008F59A4">
        <w:rPr>
          <w:sz w:val="26"/>
          <w:szCs w:val="26"/>
        </w:rPr>
        <w:tab/>
      </w:r>
      <w:r w:rsidR="008F59A4">
        <w:rPr>
          <w:sz w:val="26"/>
          <w:szCs w:val="26"/>
        </w:rPr>
        <w:tab/>
      </w:r>
      <w:r w:rsidR="008F59A4">
        <w:rPr>
          <w:sz w:val="26"/>
          <w:szCs w:val="26"/>
        </w:rPr>
        <w:tab/>
      </w:r>
      <w:r w:rsidR="008F59A4">
        <w:rPr>
          <w:sz w:val="26"/>
          <w:szCs w:val="26"/>
        </w:rPr>
        <w:tab/>
      </w:r>
      <w:r w:rsidR="008F59A4">
        <w:rPr>
          <w:sz w:val="26"/>
          <w:szCs w:val="26"/>
        </w:rPr>
        <w:tab/>
      </w:r>
      <w:r w:rsidR="008F59A4" w:rsidRPr="00413D6B">
        <w:rPr>
          <w:sz w:val="26"/>
          <w:szCs w:val="26"/>
        </w:rPr>
        <w:tab/>
      </w:r>
      <w:r w:rsidR="008F59A4" w:rsidRPr="00413D6B">
        <w:rPr>
          <w:sz w:val="26"/>
          <w:szCs w:val="26"/>
        </w:rPr>
        <w:tab/>
      </w:r>
      <w:r w:rsidR="008F59A4" w:rsidRPr="00413D6B">
        <w:rPr>
          <w:sz w:val="26"/>
          <w:szCs w:val="26"/>
        </w:rPr>
        <w:tab/>
      </w:r>
      <w:r w:rsidR="008F59A4" w:rsidRPr="00413D6B">
        <w:rPr>
          <w:sz w:val="26"/>
          <w:szCs w:val="26"/>
        </w:rPr>
        <w:tab/>
      </w:r>
      <w:r w:rsidR="008F59A4">
        <w:rPr>
          <w:sz w:val="26"/>
          <w:szCs w:val="26"/>
        </w:rPr>
        <w:t xml:space="preserve"> </w:t>
      </w:r>
      <w:r w:rsidR="009F1B78">
        <w:rPr>
          <w:sz w:val="26"/>
          <w:szCs w:val="26"/>
        </w:rPr>
        <w:t xml:space="preserve">          </w:t>
      </w:r>
      <w:r w:rsidR="008F59A4"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</w:t>
      </w:r>
      <w:r w:rsidR="009F1B78">
        <w:rPr>
          <w:sz w:val="26"/>
          <w:szCs w:val="26"/>
        </w:rPr>
        <w:t>№</w:t>
      </w:r>
      <w:r>
        <w:rPr>
          <w:sz w:val="26"/>
          <w:szCs w:val="26"/>
        </w:rPr>
        <w:t xml:space="preserve"> 15</w:t>
      </w:r>
    </w:p>
    <w:p w:rsidR="0020483F" w:rsidRPr="0020483F" w:rsidRDefault="0020483F" w:rsidP="009F1B78">
      <w:pPr>
        <w:pStyle w:val="ConsPlusTitle"/>
        <w:spacing w:before="480"/>
        <w:jc w:val="center"/>
        <w:rPr>
          <w:rFonts w:ascii="PT Astra Serif" w:hAnsi="PT Astra Serif"/>
          <w:b w:val="0"/>
          <w:sz w:val="26"/>
          <w:szCs w:val="26"/>
        </w:rPr>
      </w:pPr>
      <w:r w:rsidRPr="0020483F">
        <w:rPr>
          <w:rFonts w:ascii="PT Astra Serif" w:hAnsi="PT Astra Serif"/>
          <w:b w:val="0"/>
          <w:sz w:val="26"/>
          <w:szCs w:val="26"/>
        </w:rPr>
        <w:t xml:space="preserve">О внесении изменений в приказ Департамента по управлению </w:t>
      </w:r>
    </w:p>
    <w:p w:rsidR="0020483F" w:rsidRPr="0020483F" w:rsidRDefault="0020483F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20483F">
        <w:rPr>
          <w:rFonts w:ascii="PT Astra Serif" w:hAnsi="PT Astra Serif"/>
          <w:b w:val="0"/>
          <w:sz w:val="26"/>
          <w:szCs w:val="26"/>
        </w:rPr>
        <w:t>государственной собственностью Томской области от 23.10.2015 № 49</w:t>
      </w:r>
    </w:p>
    <w:p w:rsidR="0020483F" w:rsidRDefault="0020483F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28356F" w:rsidRPr="0020483F" w:rsidRDefault="0028356F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B50680" w:rsidRDefault="008376E2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B50680">
        <w:rPr>
          <w:rFonts w:ascii="PT Astra Serif" w:hAnsi="PT Astra Serif"/>
          <w:sz w:val="26"/>
          <w:szCs w:val="26"/>
        </w:rPr>
        <w:t xml:space="preserve"> целях совершенствования нормативного правового акта</w:t>
      </w:r>
    </w:p>
    <w:p w:rsidR="00B50680" w:rsidRDefault="00B50680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ПРИКАЗЫВАЮ:</w:t>
      </w:r>
    </w:p>
    <w:p w:rsidR="0020483F" w:rsidRPr="00CF6BC7" w:rsidRDefault="0020483F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CF6BC7">
        <w:rPr>
          <w:rFonts w:ascii="PT Astra Serif" w:hAnsi="PT Astra Serif"/>
          <w:sz w:val="26"/>
          <w:szCs w:val="26"/>
        </w:rPr>
        <w:t>Внести в приказ Департамента по управлению государственной собственностью Томской области от 23.10.2015 № 49 «Об утверждении Административного регламента предоставления государственной услуги «Утверждение границ охранных зон газораспределительных сетей и наложение ограничений (обременений) на входящие в них земельные участки» (Официальный интернет-портал «Электронная Администрация Томской области» http://www.tomsk.gov.ru, 27.10.2015) следующие изменения:</w:t>
      </w:r>
    </w:p>
    <w:p w:rsidR="0020483F" w:rsidRDefault="00CC2F73" w:rsidP="000866C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CF6BC7">
        <w:rPr>
          <w:rFonts w:ascii="PT Astra Serif" w:hAnsi="PT Astra Serif"/>
          <w:sz w:val="26"/>
          <w:szCs w:val="26"/>
        </w:rPr>
        <w:t>в</w:t>
      </w:r>
      <w:r w:rsidR="0020483F" w:rsidRPr="00CF6BC7">
        <w:rPr>
          <w:rFonts w:ascii="PT Astra Serif" w:hAnsi="PT Astra Serif"/>
          <w:sz w:val="26"/>
          <w:szCs w:val="26"/>
        </w:rPr>
        <w:t xml:space="preserve"> Административном регламенте предоставления государственной услуги «Утверждение границ охранных зон газораспределительных сетей и наложение ограничений (обременений) на входящие в них земельные участки», утвержденном указанным приказом:</w:t>
      </w:r>
    </w:p>
    <w:p w:rsidR="000866CB" w:rsidRPr="00CF6BC7" w:rsidRDefault="00CF473D" w:rsidP="00CF473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586EBB">
        <w:rPr>
          <w:rFonts w:ascii="PT Astra Serif" w:hAnsi="PT Astra Serif"/>
          <w:sz w:val="26"/>
          <w:szCs w:val="26"/>
        </w:rPr>
        <w:t>)</w:t>
      </w:r>
      <w:r w:rsidR="008537DD">
        <w:rPr>
          <w:rFonts w:ascii="PT Astra Serif" w:hAnsi="PT Astra Serif"/>
          <w:sz w:val="26"/>
          <w:szCs w:val="26"/>
        </w:rPr>
        <w:t xml:space="preserve"> </w:t>
      </w:r>
      <w:r w:rsidR="000866CB" w:rsidRPr="00CF6BC7">
        <w:rPr>
          <w:rFonts w:ascii="PT Astra Serif" w:hAnsi="PT Astra Serif"/>
          <w:sz w:val="26"/>
          <w:szCs w:val="26"/>
        </w:rPr>
        <w:t>в пункте 5:</w:t>
      </w:r>
    </w:p>
    <w:p w:rsidR="000866CB" w:rsidRPr="00CF6BC7" w:rsidRDefault="00586EBB" w:rsidP="000866CB">
      <w:pPr>
        <w:autoSpaceDE w:val="0"/>
        <w:autoSpaceDN w:val="0"/>
        <w:adjustRightInd w:val="0"/>
        <w:ind w:right="-2"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</w:t>
      </w:r>
      <w:r w:rsidR="000866CB" w:rsidRPr="00CF6BC7">
        <w:rPr>
          <w:rFonts w:ascii="PT Astra Serif" w:hAnsi="PT Astra Serif"/>
          <w:sz w:val="26"/>
          <w:szCs w:val="26"/>
        </w:rPr>
        <w:t>) подпункт б) подпункта 2) изложить в следующей редакции:</w:t>
      </w:r>
    </w:p>
    <w:p w:rsidR="000866CB" w:rsidRPr="00CF6BC7" w:rsidRDefault="000866CB" w:rsidP="000866C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F6BC7">
        <w:rPr>
          <w:rFonts w:ascii="PT Astra Serif" w:hAnsi="PT Astra Serif"/>
          <w:sz w:val="26"/>
          <w:szCs w:val="26"/>
        </w:rPr>
        <w:t>«номер факса в Департаменте: (3822) 732-701;»;</w:t>
      </w:r>
    </w:p>
    <w:p w:rsidR="001877D8" w:rsidRPr="001877D8" w:rsidRDefault="00586EBB" w:rsidP="001877D8">
      <w:pPr>
        <w:tabs>
          <w:tab w:val="left" w:pos="72"/>
        </w:tabs>
        <w:ind w:right="-108"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</w:t>
      </w:r>
      <w:r w:rsidR="000866CB" w:rsidRPr="00CF6BC7">
        <w:rPr>
          <w:rFonts w:ascii="PT Astra Serif" w:hAnsi="PT Astra Serif"/>
          <w:sz w:val="26"/>
          <w:szCs w:val="26"/>
        </w:rPr>
        <w:t xml:space="preserve">) </w:t>
      </w:r>
      <w:r w:rsidR="00F724E8">
        <w:rPr>
          <w:rFonts w:ascii="PT Astra Serif" w:hAnsi="PT Astra Serif"/>
          <w:sz w:val="26"/>
          <w:szCs w:val="26"/>
        </w:rPr>
        <w:t xml:space="preserve">в </w:t>
      </w:r>
      <w:r w:rsidR="00651E1E">
        <w:rPr>
          <w:rFonts w:ascii="PT Astra Serif" w:hAnsi="PT Astra Serif"/>
          <w:sz w:val="26"/>
          <w:szCs w:val="26"/>
        </w:rPr>
        <w:t>подпункт</w:t>
      </w:r>
      <w:r w:rsidR="00F724E8">
        <w:rPr>
          <w:rFonts w:ascii="PT Astra Serif" w:hAnsi="PT Astra Serif"/>
          <w:sz w:val="26"/>
          <w:szCs w:val="26"/>
        </w:rPr>
        <w:t>е</w:t>
      </w:r>
      <w:r w:rsidR="00651E1E">
        <w:rPr>
          <w:rFonts w:ascii="PT Astra Serif" w:hAnsi="PT Astra Serif"/>
          <w:sz w:val="26"/>
          <w:szCs w:val="26"/>
        </w:rPr>
        <w:t xml:space="preserve"> в) подпункта 2</w:t>
      </w:r>
      <w:r w:rsidR="001877D8">
        <w:rPr>
          <w:rFonts w:ascii="PT Astra Serif" w:hAnsi="PT Astra Serif"/>
          <w:sz w:val="26"/>
          <w:szCs w:val="26"/>
        </w:rPr>
        <w:t>)</w:t>
      </w:r>
      <w:r w:rsidR="00651E1E">
        <w:rPr>
          <w:rFonts w:ascii="PT Astra Serif" w:hAnsi="PT Astra Serif"/>
          <w:sz w:val="26"/>
          <w:szCs w:val="26"/>
        </w:rPr>
        <w:t xml:space="preserve"> </w:t>
      </w:r>
      <w:r w:rsidR="00F724E8">
        <w:rPr>
          <w:rFonts w:ascii="PT Astra Serif" w:hAnsi="PT Astra Serif"/>
          <w:sz w:val="26"/>
          <w:szCs w:val="26"/>
        </w:rPr>
        <w:t xml:space="preserve">слова </w:t>
      </w:r>
      <w:r w:rsidR="00F724E8" w:rsidRPr="001877D8">
        <w:rPr>
          <w:rFonts w:ascii="PT Astra Serif" w:hAnsi="PT Astra Serif"/>
          <w:sz w:val="26"/>
          <w:szCs w:val="26"/>
        </w:rPr>
        <w:t>«dugsto@gki.tomsk.ru»</w:t>
      </w:r>
      <w:r w:rsidR="001877D8">
        <w:rPr>
          <w:rFonts w:ascii="PT Astra Serif" w:hAnsi="PT Astra Serif"/>
          <w:sz w:val="26"/>
          <w:szCs w:val="26"/>
        </w:rPr>
        <w:t xml:space="preserve"> заменить словами «</w:t>
      </w:r>
      <w:proofErr w:type="spellStart"/>
      <w:r w:rsidR="001877D8" w:rsidRPr="001877D8">
        <w:rPr>
          <w:rFonts w:ascii="PT Astra Serif" w:hAnsi="PT Astra Serif"/>
          <w:sz w:val="26"/>
          <w:szCs w:val="26"/>
        </w:rPr>
        <w:t>dugsto@g</w:t>
      </w:r>
      <w:r w:rsidR="001877D8" w:rsidRPr="001877D8">
        <w:rPr>
          <w:rFonts w:ascii="PT Astra Serif" w:hAnsi="PT Astra Serif"/>
          <w:sz w:val="26"/>
          <w:szCs w:val="26"/>
          <w:lang w:val="en-US"/>
        </w:rPr>
        <w:t>ov</w:t>
      </w:r>
      <w:proofErr w:type="spellEnd"/>
      <w:r w:rsidR="001877D8" w:rsidRPr="001877D8">
        <w:rPr>
          <w:rFonts w:ascii="PT Astra Serif" w:hAnsi="PT Astra Serif"/>
          <w:sz w:val="26"/>
          <w:szCs w:val="26"/>
        </w:rPr>
        <w:t>70.ru</w:t>
      </w:r>
      <w:r w:rsidR="001877D8">
        <w:rPr>
          <w:rFonts w:ascii="PT Astra Serif" w:hAnsi="PT Astra Serif"/>
          <w:sz w:val="26"/>
          <w:szCs w:val="26"/>
        </w:rPr>
        <w:t>»;</w:t>
      </w:r>
    </w:p>
    <w:p w:rsidR="000866CB" w:rsidRPr="00CF6BC7" w:rsidRDefault="00651E1E" w:rsidP="000866CB">
      <w:pPr>
        <w:pStyle w:val="ConsPlusNormal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в) </w:t>
      </w:r>
      <w:r w:rsidR="000866CB" w:rsidRPr="00CF6BC7">
        <w:rPr>
          <w:rFonts w:ascii="PT Astra Serif" w:hAnsi="PT Astra Serif"/>
          <w:sz w:val="26"/>
          <w:szCs w:val="26"/>
        </w:rPr>
        <w:t>в подпункте 4 слова «</w:t>
      </w:r>
      <w:r w:rsidR="000866CB" w:rsidRPr="00CF6BC7">
        <w:rPr>
          <w:rFonts w:ascii="PT Astra Serif" w:eastAsiaTheme="minorHAnsi" w:hAnsi="PT Astra Serif" w:cs="PT Astra Serif"/>
          <w:sz w:val="26"/>
          <w:szCs w:val="26"/>
          <w:lang w:eastAsia="en-US"/>
        </w:rPr>
        <w:t>mfc.tomsk.ru» заменить словами «md.tomsk.ru»</w:t>
      </w:r>
      <w:r w:rsidR="006F383B" w:rsidRPr="00CF6BC7">
        <w:rPr>
          <w:rFonts w:ascii="PT Astra Serif" w:eastAsiaTheme="minorHAnsi" w:hAnsi="PT Astra Serif" w:cs="PT Astra Serif"/>
          <w:sz w:val="26"/>
          <w:szCs w:val="26"/>
          <w:lang w:eastAsia="en-US"/>
        </w:rPr>
        <w:t>;</w:t>
      </w:r>
    </w:p>
    <w:p w:rsidR="001877D8" w:rsidRDefault="00CF473D" w:rsidP="000866C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586EBB">
        <w:rPr>
          <w:rFonts w:ascii="PT Astra Serif" w:hAnsi="PT Astra Serif"/>
          <w:sz w:val="26"/>
          <w:szCs w:val="26"/>
        </w:rPr>
        <w:t>)</w:t>
      </w:r>
      <w:r w:rsidR="006F383B" w:rsidRPr="00CF6BC7">
        <w:rPr>
          <w:rFonts w:ascii="PT Astra Serif" w:hAnsi="PT Astra Serif"/>
          <w:sz w:val="26"/>
          <w:szCs w:val="26"/>
        </w:rPr>
        <w:t xml:space="preserve"> </w:t>
      </w:r>
      <w:r w:rsidR="001877D8">
        <w:rPr>
          <w:rFonts w:ascii="PT Astra Serif" w:hAnsi="PT Astra Serif"/>
          <w:sz w:val="26"/>
          <w:szCs w:val="26"/>
        </w:rPr>
        <w:t xml:space="preserve"> в пункте 9:</w:t>
      </w:r>
    </w:p>
    <w:p w:rsidR="001877D8" w:rsidRDefault="00586EBB" w:rsidP="001877D8">
      <w:pPr>
        <w:pStyle w:val="ConsPlusNormal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а</w:t>
      </w:r>
      <w:r w:rsidR="001877D8">
        <w:rPr>
          <w:rFonts w:ascii="PT Astra Serif" w:hAnsi="PT Astra Serif"/>
          <w:sz w:val="26"/>
          <w:szCs w:val="26"/>
        </w:rPr>
        <w:t xml:space="preserve">) </w:t>
      </w:r>
      <w:r w:rsidR="001877D8" w:rsidRPr="00CF6BC7">
        <w:rPr>
          <w:rFonts w:ascii="PT Astra Serif" w:hAnsi="PT Astra Serif"/>
          <w:sz w:val="26"/>
          <w:szCs w:val="26"/>
        </w:rPr>
        <w:t xml:space="preserve">в </w:t>
      </w:r>
      <w:proofErr w:type="gramStart"/>
      <w:r w:rsidR="001877D8" w:rsidRPr="00CF6BC7">
        <w:rPr>
          <w:rFonts w:ascii="PT Astra Serif" w:hAnsi="PT Astra Serif"/>
          <w:sz w:val="26"/>
          <w:szCs w:val="26"/>
        </w:rPr>
        <w:t>подпункте</w:t>
      </w:r>
      <w:proofErr w:type="gramEnd"/>
      <w:r w:rsidR="001877D8" w:rsidRPr="00CF6BC7">
        <w:rPr>
          <w:rFonts w:ascii="PT Astra Serif" w:hAnsi="PT Astra Serif"/>
          <w:sz w:val="26"/>
          <w:szCs w:val="26"/>
        </w:rPr>
        <w:t xml:space="preserve"> </w:t>
      </w:r>
      <w:r w:rsidR="001877D8">
        <w:rPr>
          <w:rFonts w:ascii="PT Astra Serif" w:hAnsi="PT Astra Serif"/>
          <w:sz w:val="26"/>
          <w:szCs w:val="26"/>
        </w:rPr>
        <w:t>а</w:t>
      </w:r>
      <w:r w:rsidR="001877D8" w:rsidRPr="00CF6BC7">
        <w:rPr>
          <w:rFonts w:ascii="PT Astra Serif" w:hAnsi="PT Astra Serif"/>
          <w:sz w:val="26"/>
          <w:szCs w:val="26"/>
        </w:rPr>
        <w:t>) слова «</w:t>
      </w:r>
      <w:r w:rsidR="001877D8" w:rsidRPr="00CF6BC7">
        <w:rPr>
          <w:rFonts w:ascii="PT Astra Serif" w:eastAsiaTheme="minorHAnsi" w:hAnsi="PT Astra Serif" w:cs="PT Astra Serif"/>
          <w:sz w:val="26"/>
          <w:szCs w:val="26"/>
          <w:lang w:eastAsia="en-US"/>
        </w:rPr>
        <w:t>mfc.tomsk.ru» заменить словами «md.tomsk.ru»;</w:t>
      </w:r>
    </w:p>
    <w:p w:rsidR="001877D8" w:rsidRDefault="00586EBB" w:rsidP="001877D8">
      <w:pPr>
        <w:pStyle w:val="ConsPlusNormal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б</w:t>
      </w:r>
      <w:r w:rsidR="001877D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) </w:t>
      </w:r>
      <w:r w:rsidR="001877D8" w:rsidRPr="00CF6BC7">
        <w:rPr>
          <w:rFonts w:ascii="PT Astra Serif" w:hAnsi="PT Astra Serif"/>
          <w:sz w:val="26"/>
          <w:szCs w:val="26"/>
        </w:rPr>
        <w:t xml:space="preserve">в подпункте е) </w:t>
      </w:r>
      <w:r w:rsidR="001877D8" w:rsidRPr="001877D8">
        <w:rPr>
          <w:rFonts w:ascii="PT Astra Serif" w:hAnsi="PT Astra Serif"/>
          <w:sz w:val="26"/>
          <w:szCs w:val="26"/>
        </w:rPr>
        <w:t>слова «informl@mfc.tomsk.ru</w:t>
      </w:r>
      <w:r w:rsidR="001877D8" w:rsidRPr="001877D8">
        <w:rPr>
          <w:rFonts w:ascii="PT Astra Serif" w:eastAsiaTheme="minorHAnsi" w:hAnsi="PT Astra Serif" w:cs="PT Astra Serif"/>
          <w:sz w:val="26"/>
          <w:szCs w:val="26"/>
          <w:lang w:eastAsia="en-US"/>
        </w:rPr>
        <w:t>»</w:t>
      </w:r>
      <w:r w:rsidR="001877D8" w:rsidRPr="00CF6BC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заменить словами </w:t>
      </w:r>
      <w:r w:rsidR="001877D8" w:rsidRPr="001877D8">
        <w:rPr>
          <w:rFonts w:ascii="PT Astra Serif" w:eastAsiaTheme="minorHAnsi" w:hAnsi="PT Astra Serif" w:cs="PT Astra Serif"/>
          <w:sz w:val="26"/>
          <w:szCs w:val="26"/>
          <w:lang w:eastAsia="en-US"/>
        </w:rPr>
        <w:t>«</w:t>
      </w:r>
      <w:r w:rsidR="001877D8" w:rsidRPr="001877D8">
        <w:rPr>
          <w:rFonts w:ascii="PT Astra Serif" w:hAnsi="PT Astra Serif"/>
          <w:sz w:val="26"/>
          <w:szCs w:val="26"/>
        </w:rPr>
        <w:t>inform</w:t>
      </w:r>
      <w:r w:rsidR="001877D8">
        <w:rPr>
          <w:rFonts w:ascii="PT Astra Serif" w:hAnsi="PT Astra Serif"/>
          <w:sz w:val="26"/>
          <w:szCs w:val="26"/>
        </w:rPr>
        <w:t>1</w:t>
      </w:r>
      <w:r w:rsidR="001877D8" w:rsidRPr="001877D8">
        <w:rPr>
          <w:rFonts w:ascii="PT Astra Serif" w:hAnsi="PT Astra Serif"/>
          <w:sz w:val="26"/>
          <w:szCs w:val="26"/>
        </w:rPr>
        <w:t>@mfc.tomsk.ru</w:t>
      </w:r>
      <w:r w:rsidR="001877D8" w:rsidRPr="001877D8">
        <w:rPr>
          <w:rFonts w:ascii="PT Astra Serif" w:eastAsiaTheme="minorHAnsi" w:hAnsi="PT Astra Serif" w:cs="PT Astra Serif"/>
          <w:sz w:val="26"/>
          <w:szCs w:val="26"/>
          <w:lang w:eastAsia="en-US"/>
        </w:rPr>
        <w:t>»</w:t>
      </w:r>
      <w:r w:rsidR="001877D8" w:rsidRPr="00CF6BC7">
        <w:rPr>
          <w:rFonts w:ascii="PT Astra Serif" w:eastAsiaTheme="minorHAnsi" w:hAnsi="PT Astra Serif" w:cs="PT Astra Serif"/>
          <w:sz w:val="26"/>
          <w:szCs w:val="26"/>
          <w:lang w:eastAsia="en-US"/>
        </w:rPr>
        <w:t>;</w:t>
      </w:r>
    </w:p>
    <w:p w:rsidR="00CC2F73" w:rsidRDefault="00CF473D" w:rsidP="000866C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586EBB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 xml:space="preserve"> </w:t>
      </w:r>
      <w:r w:rsidR="006F383B">
        <w:rPr>
          <w:rFonts w:ascii="PT Astra Serif" w:hAnsi="PT Astra Serif"/>
          <w:sz w:val="26"/>
          <w:szCs w:val="26"/>
        </w:rPr>
        <w:t>в пункт</w:t>
      </w:r>
      <w:r w:rsidR="00CC2F73">
        <w:rPr>
          <w:rFonts w:ascii="PT Astra Serif" w:hAnsi="PT Astra Serif"/>
          <w:sz w:val="26"/>
          <w:szCs w:val="26"/>
        </w:rPr>
        <w:t>е</w:t>
      </w:r>
      <w:r w:rsidR="006F383B">
        <w:rPr>
          <w:rFonts w:ascii="PT Astra Serif" w:hAnsi="PT Astra Serif"/>
          <w:sz w:val="26"/>
          <w:szCs w:val="26"/>
        </w:rPr>
        <w:t xml:space="preserve"> 24</w:t>
      </w:r>
      <w:r w:rsidR="00CC2F73">
        <w:rPr>
          <w:rFonts w:ascii="PT Astra Serif" w:hAnsi="PT Astra Serif"/>
          <w:sz w:val="26"/>
          <w:szCs w:val="26"/>
        </w:rPr>
        <w:t>:</w:t>
      </w:r>
    </w:p>
    <w:p w:rsidR="00CC2F73" w:rsidRPr="00CC2F73" w:rsidRDefault="00586EBB" w:rsidP="00CC2F73">
      <w:pPr>
        <w:autoSpaceDE w:val="0"/>
        <w:autoSpaceDN w:val="0"/>
        <w:adjustRightInd w:val="0"/>
        <w:ind w:firstLine="708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а</w:t>
      </w:r>
      <w:r w:rsidR="00CC2F73">
        <w:rPr>
          <w:rFonts w:ascii="PT Astra Serif" w:hAnsi="PT Astra Serif"/>
          <w:sz w:val="26"/>
          <w:szCs w:val="26"/>
        </w:rPr>
        <w:t>) в подпункте 4 слова «</w:t>
      </w:r>
      <w:r w:rsidR="00CC2F73">
        <w:rPr>
          <w:rFonts w:ascii="PT Astra Serif" w:eastAsiaTheme="minorHAnsi" w:hAnsi="PT Astra Serif" w:cs="PT Astra Serif"/>
          <w:sz w:val="26"/>
          <w:szCs w:val="26"/>
          <w:lang w:eastAsia="en-US"/>
        </w:rPr>
        <w:t>органа государственной власти» заменить словами «исполнительного органа Томской области»;</w:t>
      </w:r>
    </w:p>
    <w:p w:rsidR="006F383B" w:rsidRDefault="00586EBB" w:rsidP="000866CB">
      <w:pPr>
        <w:pStyle w:val="ConsPlusNormal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б</w:t>
      </w:r>
      <w:r w:rsidR="00CC2F73">
        <w:rPr>
          <w:rFonts w:ascii="PT Astra Serif" w:hAnsi="PT Astra Serif"/>
          <w:sz w:val="26"/>
          <w:szCs w:val="26"/>
        </w:rPr>
        <w:t>)</w:t>
      </w:r>
      <w:r w:rsidR="006F383B">
        <w:rPr>
          <w:rFonts w:ascii="PT Astra Serif" w:hAnsi="PT Astra Serif"/>
          <w:sz w:val="26"/>
          <w:szCs w:val="26"/>
        </w:rPr>
        <w:t xml:space="preserve"> </w:t>
      </w:r>
      <w:r w:rsidR="00CC2F73">
        <w:rPr>
          <w:rFonts w:ascii="PT Astra Serif" w:hAnsi="PT Astra Serif"/>
          <w:sz w:val="26"/>
          <w:szCs w:val="26"/>
        </w:rPr>
        <w:t xml:space="preserve">в подпункте 8 </w:t>
      </w:r>
      <w:r w:rsidR="006F383B" w:rsidRPr="006F383B">
        <w:rPr>
          <w:rFonts w:ascii="PT Astra Serif" w:hAnsi="PT Astra Serif"/>
          <w:sz w:val="26"/>
          <w:szCs w:val="26"/>
        </w:rPr>
        <w:t>слова «</w:t>
      </w:r>
      <w:r w:rsidR="006F383B" w:rsidRPr="006F383B">
        <w:rPr>
          <w:rFonts w:ascii="PT Astra Serif" w:eastAsiaTheme="minorHAnsi" w:hAnsi="PT Astra Serif" w:cs="PT Astra Serif"/>
          <w:sz w:val="26"/>
          <w:szCs w:val="26"/>
          <w:lang w:eastAsia="en-US"/>
        </w:rPr>
        <w:t>Санитарно-эпидемиологическим правилам и нормативам «Гигиенические требования к персональным электронно-вычислительным машинам и организации работы. СанПиН 2.2.2/2.4.1340-03»,» заменить словами «санитарным правилам СП 2.2.3670-20 «Санитарно-эпидемиологические требования к условиям труда», утвержденным постановлением Главного государственного санитарного врача Российской Федерации от 02.12.2020 № 40,»</w:t>
      </w:r>
      <w:r w:rsidR="006F383B">
        <w:rPr>
          <w:rFonts w:ascii="PT Astra Serif" w:eastAsiaTheme="minorHAnsi" w:hAnsi="PT Astra Serif" w:cs="PT Astra Serif"/>
          <w:sz w:val="26"/>
          <w:szCs w:val="26"/>
          <w:lang w:eastAsia="en-US"/>
        </w:rPr>
        <w:t>;</w:t>
      </w:r>
    </w:p>
    <w:p w:rsidR="00B43A18" w:rsidRDefault="00586EBB" w:rsidP="009F7D37">
      <w:pPr>
        <w:autoSpaceDE w:val="0"/>
        <w:autoSpaceDN w:val="0"/>
        <w:adjustRightInd w:val="0"/>
        <w:ind w:right="-2"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4)</w:t>
      </w:r>
      <w:r w:rsidR="006F383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B43A18">
        <w:rPr>
          <w:rFonts w:ascii="PT Astra Serif" w:eastAsiaTheme="minorHAnsi" w:hAnsi="PT Astra Serif" w:cs="PT Astra Serif"/>
          <w:sz w:val="26"/>
          <w:szCs w:val="26"/>
          <w:lang w:eastAsia="en-US"/>
        </w:rPr>
        <w:t>в приложении № 1:</w:t>
      </w:r>
    </w:p>
    <w:p w:rsidR="009F7D37" w:rsidRPr="009F7D37" w:rsidRDefault="00586EBB" w:rsidP="009F7D37">
      <w:pPr>
        <w:autoSpaceDE w:val="0"/>
        <w:autoSpaceDN w:val="0"/>
        <w:adjustRightInd w:val="0"/>
        <w:ind w:right="-2" w:firstLine="709"/>
        <w:rPr>
          <w:rFonts w:ascii="PT Astra Serif" w:hAnsi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а</w:t>
      </w:r>
      <w:r w:rsidR="00B43A1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) </w:t>
      </w:r>
      <w:r w:rsidR="009F7D37" w:rsidRPr="009F7D37">
        <w:rPr>
          <w:rFonts w:ascii="PT Astra Serif" w:hAnsi="PT Astra Serif"/>
          <w:sz w:val="26"/>
          <w:szCs w:val="26"/>
        </w:rPr>
        <w:t>абзац пятый пункта 3 изложить в следующей редакции:</w:t>
      </w:r>
    </w:p>
    <w:p w:rsidR="009F7D37" w:rsidRDefault="009F7D37" w:rsidP="009F7D37">
      <w:pPr>
        <w:autoSpaceDE w:val="0"/>
        <w:autoSpaceDN w:val="0"/>
        <w:adjustRightInd w:val="0"/>
        <w:ind w:right="-2"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«(3822) 732-701 – факс.»;</w:t>
      </w:r>
    </w:p>
    <w:p w:rsidR="00CF473D" w:rsidRDefault="00586EBB" w:rsidP="00CF473D">
      <w:pPr>
        <w:autoSpaceDE w:val="0"/>
        <w:autoSpaceDN w:val="0"/>
        <w:adjustRightInd w:val="0"/>
        <w:ind w:right="-2"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</w:t>
      </w:r>
      <w:r w:rsidR="00B43A18">
        <w:rPr>
          <w:rFonts w:ascii="PT Astra Serif" w:hAnsi="PT Astra Serif"/>
          <w:sz w:val="26"/>
          <w:szCs w:val="26"/>
        </w:rPr>
        <w:t xml:space="preserve">) в пункте 4 слова </w:t>
      </w:r>
      <w:r w:rsidR="00B43A18" w:rsidRPr="001877D8">
        <w:rPr>
          <w:rFonts w:ascii="PT Astra Serif" w:hAnsi="PT Astra Serif"/>
          <w:sz w:val="26"/>
          <w:szCs w:val="26"/>
        </w:rPr>
        <w:t>«dugsto@gki.tomsk.ru»</w:t>
      </w:r>
      <w:r w:rsidR="00B43A18">
        <w:rPr>
          <w:rFonts w:ascii="PT Astra Serif" w:hAnsi="PT Astra Serif"/>
          <w:sz w:val="26"/>
          <w:szCs w:val="26"/>
        </w:rPr>
        <w:t xml:space="preserve"> заменить словами «</w:t>
      </w:r>
      <w:proofErr w:type="spellStart"/>
      <w:r w:rsidR="00B43A18" w:rsidRPr="001877D8">
        <w:rPr>
          <w:rFonts w:ascii="PT Astra Serif" w:hAnsi="PT Astra Serif"/>
          <w:sz w:val="26"/>
          <w:szCs w:val="26"/>
        </w:rPr>
        <w:t>dugsto@g</w:t>
      </w:r>
      <w:r w:rsidR="00B43A18" w:rsidRPr="001877D8">
        <w:rPr>
          <w:rFonts w:ascii="PT Astra Serif" w:hAnsi="PT Astra Serif"/>
          <w:sz w:val="26"/>
          <w:szCs w:val="26"/>
          <w:lang w:val="en-US"/>
        </w:rPr>
        <w:t>ov</w:t>
      </w:r>
      <w:proofErr w:type="spellEnd"/>
      <w:r w:rsidR="00B43A18" w:rsidRPr="001877D8">
        <w:rPr>
          <w:rFonts w:ascii="PT Astra Serif" w:hAnsi="PT Astra Serif"/>
          <w:sz w:val="26"/>
          <w:szCs w:val="26"/>
        </w:rPr>
        <w:t>70.ru</w:t>
      </w:r>
      <w:r w:rsidR="00B43A18">
        <w:rPr>
          <w:rFonts w:ascii="PT Astra Serif" w:hAnsi="PT Astra Serif"/>
          <w:sz w:val="26"/>
          <w:szCs w:val="26"/>
        </w:rPr>
        <w:t>»;</w:t>
      </w:r>
    </w:p>
    <w:p w:rsidR="009F7D37" w:rsidRPr="009F7D37" w:rsidRDefault="00586EBB" w:rsidP="00CF473D">
      <w:pPr>
        <w:autoSpaceDE w:val="0"/>
        <w:autoSpaceDN w:val="0"/>
        <w:adjustRightInd w:val="0"/>
        <w:ind w:right="-2"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5)</w:t>
      </w:r>
      <w:r w:rsidR="009F7D37">
        <w:rPr>
          <w:rFonts w:ascii="PT Astra Serif" w:hAnsi="PT Astra Serif"/>
          <w:sz w:val="26"/>
          <w:szCs w:val="26"/>
        </w:rPr>
        <w:t xml:space="preserve"> в приложении </w:t>
      </w:r>
      <w:r w:rsidR="006C66F9">
        <w:rPr>
          <w:rFonts w:ascii="PT Astra Serif" w:hAnsi="PT Astra Serif"/>
          <w:sz w:val="26"/>
          <w:szCs w:val="26"/>
        </w:rPr>
        <w:t xml:space="preserve">№ </w:t>
      </w:r>
      <w:r w:rsidR="009F7D37">
        <w:rPr>
          <w:rFonts w:ascii="PT Astra Serif" w:hAnsi="PT Astra Serif"/>
          <w:sz w:val="26"/>
          <w:szCs w:val="26"/>
        </w:rPr>
        <w:t>2 слова «(указывается право на земельный участок)» заменить словами «(указывается право на объект)».</w:t>
      </w:r>
    </w:p>
    <w:p w:rsidR="008376E2" w:rsidRDefault="008376E2" w:rsidP="008F59A4">
      <w:pPr>
        <w:pStyle w:val="ConsPlusNormal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AA295F" w:rsidRDefault="00AA295F" w:rsidP="008F59A4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20483F" w:rsidRPr="0020483F" w:rsidRDefault="00AA295F" w:rsidP="008F59A4">
      <w:pPr>
        <w:pStyle w:val="ConsPlusNormal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20483F" w:rsidRPr="0020483F">
        <w:rPr>
          <w:rFonts w:ascii="PT Astra Serif" w:hAnsi="PT Astra Serif"/>
          <w:sz w:val="26"/>
          <w:szCs w:val="26"/>
        </w:rPr>
        <w:t>ачальник Департамента</w:t>
      </w:r>
      <w:r w:rsidR="008F59A4">
        <w:rPr>
          <w:rFonts w:ascii="PT Astra Serif" w:hAnsi="PT Astra Serif"/>
          <w:sz w:val="26"/>
          <w:szCs w:val="26"/>
        </w:rPr>
        <w:t xml:space="preserve"> </w:t>
      </w:r>
      <w:r w:rsidR="008F59A4">
        <w:rPr>
          <w:rFonts w:ascii="PT Astra Serif" w:hAnsi="PT Astra Serif"/>
          <w:sz w:val="26"/>
          <w:szCs w:val="26"/>
        </w:rPr>
        <w:tab/>
      </w:r>
      <w:r w:rsidR="008F59A4">
        <w:rPr>
          <w:rFonts w:ascii="PT Astra Serif" w:hAnsi="PT Astra Serif"/>
          <w:sz w:val="26"/>
          <w:szCs w:val="26"/>
        </w:rPr>
        <w:tab/>
      </w:r>
      <w:r w:rsidR="008F59A4">
        <w:rPr>
          <w:rFonts w:ascii="PT Astra Serif" w:hAnsi="PT Astra Serif"/>
          <w:sz w:val="26"/>
          <w:szCs w:val="26"/>
        </w:rPr>
        <w:tab/>
      </w:r>
      <w:r w:rsidR="008F59A4">
        <w:rPr>
          <w:rFonts w:ascii="PT Astra Serif" w:hAnsi="PT Astra Serif"/>
          <w:sz w:val="26"/>
          <w:szCs w:val="26"/>
        </w:rPr>
        <w:tab/>
      </w:r>
      <w:r w:rsidR="008F59A4">
        <w:rPr>
          <w:rFonts w:ascii="PT Astra Serif" w:hAnsi="PT Astra Serif"/>
          <w:sz w:val="26"/>
          <w:szCs w:val="26"/>
        </w:rPr>
        <w:tab/>
      </w:r>
      <w:r w:rsidR="009F1B78">
        <w:rPr>
          <w:rFonts w:ascii="PT Astra Serif" w:hAnsi="PT Astra Serif"/>
          <w:sz w:val="26"/>
          <w:szCs w:val="26"/>
        </w:rPr>
        <w:t xml:space="preserve">           </w:t>
      </w:r>
      <w:r w:rsidR="008F59A4">
        <w:rPr>
          <w:rFonts w:ascii="PT Astra Serif" w:hAnsi="PT Astra Serif"/>
          <w:sz w:val="26"/>
          <w:szCs w:val="26"/>
        </w:rPr>
        <w:tab/>
      </w:r>
      <w:r w:rsidR="008F59A4">
        <w:rPr>
          <w:rFonts w:ascii="PT Astra Serif" w:hAnsi="PT Astra Serif"/>
          <w:sz w:val="26"/>
          <w:szCs w:val="26"/>
        </w:rPr>
        <w:tab/>
      </w:r>
      <w:r w:rsidR="00511DA5">
        <w:rPr>
          <w:rFonts w:ascii="PT Astra Serif" w:hAnsi="PT Astra Serif"/>
          <w:sz w:val="26"/>
          <w:szCs w:val="26"/>
        </w:rPr>
        <w:t xml:space="preserve">    </w:t>
      </w:r>
      <w:r w:rsidR="0020483F" w:rsidRPr="0020483F">
        <w:rPr>
          <w:rFonts w:ascii="PT Astra Serif" w:hAnsi="PT Astra Serif"/>
          <w:sz w:val="26"/>
          <w:szCs w:val="26"/>
        </w:rPr>
        <w:t>Т.А.</w:t>
      </w:r>
      <w:r w:rsidR="00511DA5">
        <w:rPr>
          <w:rFonts w:ascii="PT Astra Serif" w:hAnsi="PT Astra Serif"/>
          <w:sz w:val="26"/>
          <w:szCs w:val="26"/>
        </w:rPr>
        <w:t xml:space="preserve"> </w:t>
      </w:r>
      <w:r w:rsidR="0020483F" w:rsidRPr="0020483F">
        <w:rPr>
          <w:rFonts w:ascii="PT Astra Serif" w:hAnsi="PT Astra Serif"/>
          <w:sz w:val="26"/>
          <w:szCs w:val="26"/>
        </w:rPr>
        <w:t>И</w:t>
      </w:r>
      <w:r w:rsidR="008F59A4" w:rsidRPr="0020483F">
        <w:rPr>
          <w:rFonts w:ascii="PT Astra Serif" w:hAnsi="PT Astra Serif"/>
          <w:sz w:val="26"/>
          <w:szCs w:val="26"/>
        </w:rPr>
        <w:t>сакова</w:t>
      </w:r>
    </w:p>
    <w:p w:rsidR="0020483F" w:rsidRDefault="0020483F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86EBB" w:rsidRDefault="00586EB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86EBB" w:rsidRDefault="00586EB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86EBB" w:rsidRDefault="00586EB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86EBB" w:rsidRDefault="00586EB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86EBB" w:rsidRDefault="00586EB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86EBB" w:rsidRPr="0020483F" w:rsidRDefault="00586EB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1D4BC2" w:rsidRDefault="001D4BC2" w:rsidP="00163FEC">
      <w:pPr>
        <w:rPr>
          <w:rFonts w:ascii="PT Astra Serif" w:hAnsi="PT Astra Serif"/>
          <w:color w:val="000000"/>
          <w:sz w:val="26"/>
          <w:szCs w:val="26"/>
        </w:rPr>
      </w:pPr>
    </w:p>
    <w:sectPr w:rsidR="001D4BC2" w:rsidSect="00511DA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780E6F"/>
    <w:multiLevelType w:val="hybridMultilevel"/>
    <w:tmpl w:val="8820CFEE"/>
    <w:lvl w:ilvl="0" w:tplc="BF76A7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83F"/>
    <w:rsid w:val="00061D7A"/>
    <w:rsid w:val="000866CB"/>
    <w:rsid w:val="001063AC"/>
    <w:rsid w:val="00130364"/>
    <w:rsid w:val="00156A51"/>
    <w:rsid w:val="00163FEC"/>
    <w:rsid w:val="001877D8"/>
    <w:rsid w:val="001A26F3"/>
    <w:rsid w:val="001D4BC2"/>
    <w:rsid w:val="0020483F"/>
    <w:rsid w:val="002116C7"/>
    <w:rsid w:val="0028356F"/>
    <w:rsid w:val="002A72EE"/>
    <w:rsid w:val="003C64CB"/>
    <w:rsid w:val="0049205A"/>
    <w:rsid w:val="00492F4D"/>
    <w:rsid w:val="00497643"/>
    <w:rsid w:val="004B600D"/>
    <w:rsid w:val="00511DA5"/>
    <w:rsid w:val="00546F2F"/>
    <w:rsid w:val="0056222E"/>
    <w:rsid w:val="00586EBB"/>
    <w:rsid w:val="006212CA"/>
    <w:rsid w:val="00651E1E"/>
    <w:rsid w:val="00660239"/>
    <w:rsid w:val="006C65EE"/>
    <w:rsid w:val="006C66F9"/>
    <w:rsid w:val="006F383B"/>
    <w:rsid w:val="007E05F9"/>
    <w:rsid w:val="00807DE4"/>
    <w:rsid w:val="008115DC"/>
    <w:rsid w:val="008376E2"/>
    <w:rsid w:val="008537DD"/>
    <w:rsid w:val="0085435E"/>
    <w:rsid w:val="008758DB"/>
    <w:rsid w:val="008C3077"/>
    <w:rsid w:val="008F59A4"/>
    <w:rsid w:val="0099391A"/>
    <w:rsid w:val="009C283B"/>
    <w:rsid w:val="009F1B78"/>
    <w:rsid w:val="009F7D37"/>
    <w:rsid w:val="00A7609E"/>
    <w:rsid w:val="00AA295F"/>
    <w:rsid w:val="00B0330A"/>
    <w:rsid w:val="00B43A18"/>
    <w:rsid w:val="00B50680"/>
    <w:rsid w:val="00C16020"/>
    <w:rsid w:val="00C35636"/>
    <w:rsid w:val="00C43E4E"/>
    <w:rsid w:val="00C531BC"/>
    <w:rsid w:val="00C82709"/>
    <w:rsid w:val="00C830C2"/>
    <w:rsid w:val="00CC2F73"/>
    <w:rsid w:val="00CF473D"/>
    <w:rsid w:val="00CF6BC7"/>
    <w:rsid w:val="00D826A5"/>
    <w:rsid w:val="00D8568D"/>
    <w:rsid w:val="00F72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22D5A5-A7D4-444B-8505-72E3E382E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66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0483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20483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20483F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header"/>
    <w:basedOn w:val="a"/>
    <w:link w:val="a4"/>
    <w:uiPriority w:val="99"/>
    <w:unhideWhenUsed/>
    <w:rsid w:val="008F59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F59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C66F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C66F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Голубкова Оксана Васильевна</dc:creator>
  <cp:keywords/>
  <dc:description/>
  <cp:lastModifiedBy>Корнева Лариса Евгеньевна</cp:lastModifiedBy>
  <cp:revision>3</cp:revision>
  <cp:lastPrinted>2023-03-16T02:41:00Z</cp:lastPrinted>
  <dcterms:created xsi:type="dcterms:W3CDTF">2023-03-28T08:57:00Z</dcterms:created>
  <dcterms:modified xsi:type="dcterms:W3CDTF">2023-03-28T08:58:00Z</dcterms:modified>
</cp:coreProperties>
</file>