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9752CA">
              <w:rPr>
                <w:b/>
                <w:color w:val="000000"/>
                <w:sz w:val="24"/>
                <w:szCs w:val="22"/>
              </w:rPr>
              <w:t>Горка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9752CA" w:rsidRPr="009752CA">
              <w:rPr>
                <w:b/>
                <w:bCs/>
                <w:color w:val="000000"/>
                <w:sz w:val="24"/>
                <w:szCs w:val="22"/>
              </w:rPr>
              <w:t>70:14:0211006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6076DC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tomsk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gov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ru</w:t>
            </w:r>
            <w:proofErr w:type="spellEnd"/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9752CA" w:rsidRPr="009752CA">
              <w:rPr>
                <w:b/>
                <w:color w:val="000000"/>
                <w:sz w:val="24"/>
                <w:szCs w:val="22"/>
              </w:rPr>
              <w:t>СНТ «Горка» 70:14:0211006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9752CA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9752C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9752CA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1E360D" w:rsidRPr="008759A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5D02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5D02E2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6DC" w:rsidRDefault="006076DC" w:rsidP="00864A29">
      <w:r>
        <w:separator/>
      </w:r>
    </w:p>
  </w:endnote>
  <w:endnote w:type="continuationSeparator" w:id="0">
    <w:p w:rsidR="006076DC" w:rsidRDefault="006076DC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6DC" w:rsidRDefault="006076DC" w:rsidP="00864A29">
      <w:r>
        <w:separator/>
      </w:r>
    </w:p>
  </w:footnote>
  <w:footnote w:type="continuationSeparator" w:id="0">
    <w:p w:rsidR="006076DC" w:rsidRDefault="006076DC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2E2"/>
    <w:rsid w:val="005D0688"/>
    <w:rsid w:val="005F40C2"/>
    <w:rsid w:val="006030EE"/>
    <w:rsid w:val="006076DC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94277"/>
    <w:rsid w:val="007B3988"/>
    <w:rsid w:val="007C7A70"/>
    <w:rsid w:val="007F7FDE"/>
    <w:rsid w:val="0080582A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752CA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B2CED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C22690"/>
    <w:rsid w:val="00C42AD7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195A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1220C-1ACC-4436-820D-40623131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2023-06-16T02:12:00Z</cp:lastPrinted>
  <dcterms:created xsi:type="dcterms:W3CDTF">2023-06-15T01:36:00Z</dcterms:created>
  <dcterms:modified xsi:type="dcterms:W3CDTF">2023-06-16T05:20:00Z</dcterms:modified>
</cp:coreProperties>
</file>