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356215" w:rsidP="0035621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06.03.2024</w:t>
            </w:r>
            <w:r w:rsidR="00BB3CA8"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E156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ED5F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ED5FD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7</w:t>
            </w:r>
            <w:r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E156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00B5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8D383F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08.11.2022 № 40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</w:t>
      </w:r>
      <w:r w:rsidR="002E0D91">
        <w:rPr>
          <w:rFonts w:ascii="PT Astra Serif" w:hAnsi="PT Astra Serif" w:cs="Times New Roman"/>
          <w:sz w:val="28"/>
          <w:szCs w:val="28"/>
        </w:rPr>
        <w:t>3</w:t>
      </w:r>
      <w:r w:rsidRPr="008D383F">
        <w:rPr>
          <w:rFonts w:ascii="PT Astra Serif" w:hAnsi="PT Astra Serif" w:cs="Times New Roman"/>
          <w:sz w:val="28"/>
          <w:szCs w:val="28"/>
        </w:rPr>
        <w:t xml:space="preserve">.02.2024 № 04-12/241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ПРИКАЗЫВАЮ: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«Электронная Администрация Томской области» pravo.gov.ru 10.11.2022 № 7001202211100002) следующие изменения: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1) пункт 378011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«378011 70:21:0100032:6523 179 075,70»;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2) пункт 383587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«383587 70:21:0100033:9956 39 646,61»;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3) пункт 402009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«402009 70:21:0200007:729 30 457,20»;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4) пункт 402690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«402690 70:21:0200019:6708 119 755,68»;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5) пункт 408229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«408229 70:21:0100053:25 28 814,20»;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6) пункт 410488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«410488 70:21:0200012:7271 52 110,41»;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7) пункт 410496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«410496 70:21:0200012:49 52 621,00»;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8) пункт 410499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«410499 70:21:0200012:51 54 725,84»;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9) пункт 415256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«415256 70:21:0200011:47 61 297,08»;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10) пункт 438248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lastRenderedPageBreak/>
        <w:t>«438248 70:21:0100021:7839 59 333,76»;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11) пункт 438249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«438249 70:21:0100021:7840 34 808,96»;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12) пункт 438250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«438250 70:21:0100021:7841 78 452,96»;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13) пункт 438251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«438251 70:21:0100021:7842 66 244 054,17»;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14) пункт 438255 изложить в следующей редакции:</w:t>
      </w:r>
    </w:p>
    <w:p w:rsidR="008D383F" w:rsidRPr="008D383F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«438255 70:21:0100021:6261 764 554,50».</w:t>
      </w:r>
    </w:p>
    <w:p w:rsidR="00305B3A" w:rsidRDefault="008D383F" w:rsidP="008D383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D383F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8D383F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8D383F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8D383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8D383F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6D29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00B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600B5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7E156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00B5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E0D91" w:rsidRDefault="002E0D9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2E0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17E" w:rsidRDefault="00D3017E">
      <w:r>
        <w:separator/>
      </w:r>
    </w:p>
  </w:endnote>
  <w:endnote w:type="continuationSeparator" w:id="0">
    <w:p w:rsidR="00D3017E" w:rsidRDefault="00D30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61" w:rsidRDefault="007E156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61" w:rsidRDefault="007E156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61" w:rsidRDefault="007E156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17E" w:rsidRDefault="00D3017E">
      <w:r>
        <w:separator/>
      </w:r>
    </w:p>
  </w:footnote>
  <w:footnote w:type="continuationSeparator" w:id="0">
    <w:p w:rsidR="00D3017E" w:rsidRDefault="00D30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561" w:rsidRDefault="007E156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E156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305B3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7E1561" w:rsidRDefault="007E156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7E1561">
      <w:rPr>
        <w:rFonts w:ascii="PT Astra Serif" w:eastAsia="PT Astra Serif" w:hAnsi="PT Astra Serif" w:cs="PT Astra Serif"/>
        <w:sz w:val="30"/>
        <w:szCs w:val="30"/>
      </w:rPr>
      <w:t>ПРИКАЗ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bookmarkStart w:id="3" w:name="_GoBack"/>
    <w:bookmarkEnd w:id="3"/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2841E2"/>
    <w:rsid w:val="002E0D91"/>
    <w:rsid w:val="00305B3A"/>
    <w:rsid w:val="00356215"/>
    <w:rsid w:val="00360308"/>
    <w:rsid w:val="00525856"/>
    <w:rsid w:val="00600B5A"/>
    <w:rsid w:val="006D2904"/>
    <w:rsid w:val="00715CDC"/>
    <w:rsid w:val="00721A2C"/>
    <w:rsid w:val="007C3824"/>
    <w:rsid w:val="007E1561"/>
    <w:rsid w:val="00865DF3"/>
    <w:rsid w:val="008D383F"/>
    <w:rsid w:val="00934A7F"/>
    <w:rsid w:val="00B747A0"/>
    <w:rsid w:val="00BB3CA8"/>
    <w:rsid w:val="00D3017E"/>
    <w:rsid w:val="00DF3320"/>
    <w:rsid w:val="00EC29A9"/>
    <w:rsid w:val="00ED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D406662-011D-438B-9425-8BB23F2EA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2024-03-04T03:01:00Z</cp:lastPrinted>
  <dcterms:created xsi:type="dcterms:W3CDTF">2024-03-12T04:44:00Z</dcterms:created>
  <dcterms:modified xsi:type="dcterms:W3CDTF">2024-03-12T04:44:00Z</dcterms:modified>
</cp:coreProperties>
</file>