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37282" w:rsidRPr="00E37282">
        <w:tc>
          <w:tcPr>
            <w:tcW w:w="1701" w:type="dxa"/>
            <w:tcBorders>
              <w:bottom w:val="none" w:sz="4" w:space="0" w:color="000000"/>
            </w:tcBorders>
          </w:tcPr>
          <w:p w:rsidR="00305B3A" w:rsidRPr="00E37282" w:rsidRDefault="00D162D6" w:rsidP="00D162D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02.05.2024</w:t>
            </w:r>
            <w:r w:rsidR="00BB3CA8" w:rsidRPr="00E3728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 w:rsidRPr="00E3728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E1236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 w:rsidRPr="00E3728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Pr="00E37282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Pr="00E37282" w:rsidRDefault="00BB3CA8" w:rsidP="0035420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E37282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E37282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354200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22</w:t>
            </w:r>
            <w:r w:rsidRPr="00E3728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3728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E1236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3728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Pr="00C0291E" w:rsidRDefault="00A62F2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C0291E">
        <w:rPr>
          <w:rFonts w:ascii="PT Astra Serif" w:hAnsi="PT Astra Serif" w:cs="Times New Roman"/>
          <w:sz w:val="28"/>
          <w:szCs w:val="28"/>
        </w:rPr>
        <w:t xml:space="preserve">О </w:t>
      </w:r>
      <w:r w:rsidR="00F64D95" w:rsidRPr="00C0291E">
        <w:rPr>
          <w:rFonts w:ascii="PT Astra Serif" w:hAnsi="PT Astra Serif" w:cs="Times New Roman"/>
          <w:sz w:val="28"/>
          <w:szCs w:val="28"/>
        </w:rPr>
        <w:t>признании утратившим</w:t>
      </w:r>
      <w:r w:rsidR="00164634" w:rsidRPr="00C0291E">
        <w:rPr>
          <w:rFonts w:ascii="PT Astra Serif" w:hAnsi="PT Astra Serif" w:cs="Times New Roman"/>
          <w:sz w:val="28"/>
          <w:szCs w:val="28"/>
        </w:rPr>
        <w:t>и</w:t>
      </w:r>
      <w:r w:rsidR="00F64D95" w:rsidRPr="00C0291E">
        <w:rPr>
          <w:rFonts w:ascii="PT Astra Serif" w:hAnsi="PT Astra Serif" w:cs="Times New Roman"/>
          <w:sz w:val="28"/>
          <w:szCs w:val="28"/>
        </w:rPr>
        <w:t xml:space="preserve"> силу </w:t>
      </w:r>
      <w:r w:rsidR="00164634" w:rsidRPr="00C0291E">
        <w:rPr>
          <w:rFonts w:ascii="PT Astra Serif" w:hAnsi="PT Astra Serif" w:cs="Times New Roman"/>
          <w:sz w:val="28"/>
          <w:szCs w:val="28"/>
        </w:rPr>
        <w:t xml:space="preserve">отдельных </w:t>
      </w:r>
      <w:r w:rsidRPr="00C0291E">
        <w:rPr>
          <w:rFonts w:ascii="PT Astra Serif" w:hAnsi="PT Astra Serif" w:cs="Times New Roman"/>
          <w:sz w:val="28"/>
          <w:szCs w:val="28"/>
        </w:rPr>
        <w:t>приказ</w:t>
      </w:r>
      <w:r w:rsidR="00164634" w:rsidRPr="00C0291E">
        <w:rPr>
          <w:rFonts w:ascii="PT Astra Serif" w:hAnsi="PT Astra Serif" w:cs="Times New Roman"/>
          <w:sz w:val="28"/>
          <w:szCs w:val="28"/>
        </w:rPr>
        <w:t>ов</w:t>
      </w:r>
      <w:r w:rsidRPr="00C0291E">
        <w:rPr>
          <w:rFonts w:ascii="PT Astra Serif" w:hAnsi="PT Astra Serif" w:cs="Times New Roman"/>
          <w:sz w:val="28"/>
          <w:szCs w:val="28"/>
        </w:rPr>
        <w:t xml:space="preserve"> Департамента по управлению государственной соб</w:t>
      </w:r>
      <w:r w:rsidR="00F611EF" w:rsidRPr="00C0291E">
        <w:rPr>
          <w:rFonts w:ascii="PT Astra Serif" w:hAnsi="PT Astra Serif" w:cs="Times New Roman"/>
          <w:sz w:val="28"/>
          <w:szCs w:val="28"/>
        </w:rPr>
        <w:t xml:space="preserve">ственностью Томской области </w:t>
      </w:r>
    </w:p>
    <w:p w:rsidR="00305B3A" w:rsidRPr="00C0291E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C0291E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64634" w:rsidRPr="00C0291E" w:rsidRDefault="00164634" w:rsidP="00B25C9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0291E">
        <w:rPr>
          <w:rFonts w:ascii="PT Astra Serif" w:hAnsi="PT Astra Serif" w:cs="Times New Roman"/>
          <w:sz w:val="28"/>
          <w:szCs w:val="28"/>
        </w:rPr>
        <w:t>На основании стать</w:t>
      </w:r>
      <w:r w:rsidR="00B25C96" w:rsidRPr="00C0291E">
        <w:rPr>
          <w:rFonts w:ascii="PT Astra Serif" w:hAnsi="PT Astra Serif" w:cs="Times New Roman"/>
          <w:sz w:val="28"/>
          <w:szCs w:val="28"/>
        </w:rPr>
        <w:t xml:space="preserve">и 35 Закона Томской области от </w:t>
      </w:r>
      <w:r w:rsidRPr="00C0291E">
        <w:rPr>
          <w:rFonts w:ascii="PT Astra Serif" w:hAnsi="PT Astra Serif" w:cs="Times New Roman"/>
          <w:sz w:val="28"/>
          <w:szCs w:val="28"/>
        </w:rPr>
        <w:t>7</w:t>
      </w:r>
      <w:r w:rsidR="00B25C96" w:rsidRPr="00C0291E">
        <w:rPr>
          <w:rFonts w:ascii="PT Astra Serif" w:hAnsi="PT Astra Serif" w:cs="Times New Roman"/>
          <w:sz w:val="28"/>
          <w:szCs w:val="28"/>
        </w:rPr>
        <w:t xml:space="preserve"> марта </w:t>
      </w:r>
      <w:r w:rsidRPr="00C0291E">
        <w:rPr>
          <w:rFonts w:ascii="PT Astra Serif" w:hAnsi="PT Astra Serif" w:cs="Times New Roman"/>
          <w:sz w:val="28"/>
          <w:szCs w:val="28"/>
        </w:rPr>
        <w:t xml:space="preserve">2002 </w:t>
      </w:r>
      <w:r w:rsidR="00B25C96" w:rsidRPr="00C0291E">
        <w:rPr>
          <w:rFonts w:ascii="PT Astra Serif" w:hAnsi="PT Astra Serif" w:cs="Times New Roman"/>
          <w:sz w:val="28"/>
          <w:szCs w:val="28"/>
        </w:rPr>
        <w:t xml:space="preserve">года </w:t>
      </w:r>
      <w:r w:rsidRPr="00C0291E">
        <w:rPr>
          <w:rFonts w:ascii="PT Astra Serif" w:hAnsi="PT Astra Serif" w:cs="Times New Roman"/>
          <w:sz w:val="28"/>
          <w:szCs w:val="28"/>
        </w:rPr>
        <w:t xml:space="preserve">№ 9-ОЗ «О нормативных правовых актах Томской области» </w:t>
      </w:r>
    </w:p>
    <w:p w:rsidR="00A62F23" w:rsidRPr="00C0291E" w:rsidRDefault="00A62F23" w:rsidP="00B25C9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0291E">
        <w:rPr>
          <w:rFonts w:ascii="PT Astra Serif" w:hAnsi="PT Astra Serif" w:cs="Times New Roman"/>
          <w:sz w:val="28"/>
          <w:szCs w:val="28"/>
        </w:rPr>
        <w:t>ПРИКАЗЫВАЮ:</w:t>
      </w:r>
    </w:p>
    <w:p w:rsidR="00B25C96" w:rsidRPr="00C0291E" w:rsidRDefault="00164634" w:rsidP="00B25C9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0291E">
        <w:rPr>
          <w:rFonts w:ascii="PT Astra Serif" w:hAnsi="PT Astra Serif" w:cs="Times New Roman"/>
          <w:sz w:val="28"/>
          <w:szCs w:val="28"/>
        </w:rPr>
        <w:t>Признать утратившими силу</w:t>
      </w:r>
      <w:r w:rsidR="00B25C96" w:rsidRPr="00C0291E">
        <w:rPr>
          <w:rFonts w:ascii="PT Astra Serif" w:hAnsi="PT Astra Serif" w:cs="Times New Roman"/>
          <w:sz w:val="28"/>
          <w:szCs w:val="28"/>
        </w:rPr>
        <w:t>:</w:t>
      </w:r>
    </w:p>
    <w:p w:rsidR="00305B3A" w:rsidRPr="00C0291E" w:rsidRDefault="00164634" w:rsidP="00B25C9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0291E">
        <w:rPr>
          <w:rFonts w:ascii="PT Astra Serif" w:hAnsi="PT Astra Serif" w:cs="Times New Roman"/>
          <w:sz w:val="28"/>
          <w:szCs w:val="28"/>
        </w:rPr>
        <w:t xml:space="preserve"> </w:t>
      </w:r>
      <w:r w:rsidR="00B25C96" w:rsidRPr="00C0291E">
        <w:rPr>
          <w:rFonts w:ascii="PT Astra Serif" w:hAnsi="PT Astra Serif" w:cs="Times New Roman"/>
          <w:sz w:val="28"/>
          <w:szCs w:val="28"/>
        </w:rPr>
        <w:t>приказ</w:t>
      </w:r>
      <w:r w:rsidRPr="00C0291E">
        <w:rPr>
          <w:rFonts w:ascii="PT Astra Serif" w:hAnsi="PT Astra Serif" w:cs="Times New Roman"/>
          <w:sz w:val="28"/>
          <w:szCs w:val="28"/>
        </w:rPr>
        <w:t xml:space="preserve"> Департамента по управлению государственной</w:t>
      </w:r>
      <w:r w:rsidR="00B25C96" w:rsidRPr="00C0291E">
        <w:rPr>
          <w:rFonts w:ascii="PT Astra Serif" w:hAnsi="PT Astra Serif" w:cs="Times New Roman"/>
          <w:sz w:val="28"/>
          <w:szCs w:val="28"/>
        </w:rPr>
        <w:t xml:space="preserve"> собственностью Томской области </w:t>
      </w:r>
      <w:r w:rsidR="00AD7DCF" w:rsidRPr="00C0291E">
        <w:rPr>
          <w:rFonts w:ascii="PT Astra Serif" w:hAnsi="PT Astra Serif" w:cs="Times New Roman"/>
          <w:sz w:val="28"/>
          <w:szCs w:val="28"/>
        </w:rPr>
        <w:t>от 07.05.2020 № 16 «Об утверждении Административного регламента предоставления государственной услуги «Установление сервитута (публичного сервитута) в отношении земельного участка, находящегося в государственной собственности»</w:t>
      </w:r>
      <w:r w:rsidRPr="00C0291E">
        <w:rPr>
          <w:rFonts w:ascii="PT Astra Serif" w:hAnsi="PT Astra Serif" w:cs="Times New Roman"/>
          <w:sz w:val="28"/>
          <w:szCs w:val="28"/>
        </w:rPr>
        <w:t xml:space="preserve"> (Официальный интернет-портал правовой и</w:t>
      </w:r>
      <w:r w:rsidR="00B25C96" w:rsidRPr="00C0291E">
        <w:rPr>
          <w:rFonts w:ascii="PT Astra Serif" w:hAnsi="PT Astra Serif" w:cs="Times New Roman"/>
          <w:sz w:val="28"/>
          <w:szCs w:val="28"/>
        </w:rPr>
        <w:t>нформации www.pravo.gov.ru</w:t>
      </w:r>
      <w:r w:rsidRPr="00C0291E">
        <w:rPr>
          <w:rFonts w:ascii="PT Astra Serif" w:hAnsi="PT Astra Serif" w:cs="Times New Roman"/>
          <w:sz w:val="28"/>
          <w:szCs w:val="28"/>
        </w:rPr>
        <w:t>, 11.05.2020, № 7001202005110001);</w:t>
      </w:r>
    </w:p>
    <w:p w:rsidR="00164634" w:rsidRPr="00C0291E" w:rsidRDefault="00B25C96" w:rsidP="00B25C9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0291E">
        <w:rPr>
          <w:rFonts w:ascii="PT Astra Serif" w:hAnsi="PT Astra Serif" w:cs="Times New Roman"/>
          <w:sz w:val="28"/>
          <w:szCs w:val="28"/>
        </w:rPr>
        <w:t xml:space="preserve">приказ Департамента по управлению государственной собственностью Томской области </w:t>
      </w:r>
      <w:r w:rsidR="00164634" w:rsidRPr="00C0291E">
        <w:rPr>
          <w:rFonts w:ascii="PT Astra Serif" w:hAnsi="PT Astra Serif" w:cs="Times New Roman"/>
          <w:sz w:val="28"/>
          <w:szCs w:val="28"/>
        </w:rPr>
        <w:t>от 06.04.2021 № 9 «О внесении изменений в приказ Департамента по управлению государственной собственностью</w:t>
      </w:r>
      <w:r w:rsidRPr="00C0291E">
        <w:rPr>
          <w:rFonts w:ascii="PT Astra Serif" w:hAnsi="PT Astra Serif" w:cs="Times New Roman"/>
          <w:sz w:val="28"/>
          <w:szCs w:val="28"/>
        </w:rPr>
        <w:t xml:space="preserve"> Томской области от 07.05.2020 №</w:t>
      </w:r>
      <w:r w:rsidR="00164634" w:rsidRPr="00C0291E">
        <w:rPr>
          <w:rFonts w:ascii="PT Astra Serif" w:hAnsi="PT Astra Serif" w:cs="Times New Roman"/>
          <w:sz w:val="28"/>
          <w:szCs w:val="28"/>
        </w:rPr>
        <w:t xml:space="preserve"> 16» (Официальный интер</w:t>
      </w:r>
      <w:r w:rsidRPr="00C0291E">
        <w:rPr>
          <w:rFonts w:ascii="PT Astra Serif" w:hAnsi="PT Astra Serif" w:cs="Times New Roman"/>
          <w:sz w:val="28"/>
          <w:szCs w:val="28"/>
        </w:rPr>
        <w:t>нет-портал правовой информации www.pravo.gov.ru</w:t>
      </w:r>
      <w:r w:rsidR="00164634" w:rsidRPr="00C0291E">
        <w:rPr>
          <w:rFonts w:ascii="PT Astra Serif" w:hAnsi="PT Astra Serif" w:cs="Times New Roman"/>
          <w:sz w:val="28"/>
          <w:szCs w:val="28"/>
        </w:rPr>
        <w:t>, 08.04.2021,</w:t>
      </w:r>
      <w:r w:rsidR="00C0291E">
        <w:rPr>
          <w:rFonts w:ascii="PT Astra Serif" w:hAnsi="PT Astra Serif" w:cs="Times New Roman"/>
          <w:sz w:val="28"/>
          <w:szCs w:val="28"/>
        </w:rPr>
        <w:t xml:space="preserve"> </w:t>
      </w:r>
      <w:r w:rsidR="00164634" w:rsidRPr="00C0291E">
        <w:rPr>
          <w:rFonts w:ascii="PT Astra Serif" w:hAnsi="PT Astra Serif" w:cs="Times New Roman"/>
          <w:sz w:val="28"/>
          <w:szCs w:val="28"/>
        </w:rPr>
        <w:t>№ 7001202104080001);</w:t>
      </w:r>
    </w:p>
    <w:p w:rsidR="00164634" w:rsidRPr="00C0291E" w:rsidRDefault="00B25C96" w:rsidP="00B25C9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0291E">
        <w:rPr>
          <w:rFonts w:ascii="PT Astra Serif" w:hAnsi="PT Astra Serif" w:cs="Times New Roman"/>
          <w:sz w:val="28"/>
          <w:szCs w:val="28"/>
        </w:rPr>
        <w:t xml:space="preserve">приказ Департамента по управлению государственной собственностью Томской области </w:t>
      </w:r>
      <w:r w:rsidR="00164634" w:rsidRPr="00C0291E">
        <w:rPr>
          <w:rFonts w:ascii="PT Astra Serif" w:hAnsi="PT Astra Serif" w:cs="Times New Roman"/>
          <w:sz w:val="28"/>
          <w:szCs w:val="28"/>
        </w:rPr>
        <w:t>от 26.09.2022 № 30 «О внесении изменений в приказ Департамента по управлению государственной собственностью Томской области от 07.05.2020 №</w:t>
      </w:r>
      <w:r w:rsidR="009378A3" w:rsidRPr="00C0291E">
        <w:rPr>
          <w:rFonts w:ascii="PT Astra Serif" w:hAnsi="PT Astra Serif" w:cs="Times New Roman"/>
          <w:sz w:val="28"/>
          <w:szCs w:val="28"/>
        </w:rPr>
        <w:t xml:space="preserve"> 16»</w:t>
      </w:r>
      <w:r w:rsidR="00164634" w:rsidRPr="00C0291E">
        <w:rPr>
          <w:rFonts w:ascii="PT Astra Serif" w:hAnsi="PT Astra Serif" w:cs="Times New Roman"/>
          <w:sz w:val="28"/>
          <w:szCs w:val="28"/>
        </w:rPr>
        <w:t xml:space="preserve"> </w:t>
      </w:r>
      <w:r w:rsidR="009378A3" w:rsidRPr="00C0291E">
        <w:rPr>
          <w:rFonts w:ascii="PT Astra Serif" w:hAnsi="PT Astra Serif" w:cs="Times New Roman"/>
          <w:sz w:val="28"/>
          <w:szCs w:val="28"/>
        </w:rPr>
        <w:t>(Официальный интер</w:t>
      </w:r>
      <w:r w:rsidRPr="00C0291E">
        <w:rPr>
          <w:rFonts w:ascii="PT Astra Serif" w:hAnsi="PT Astra Serif" w:cs="Times New Roman"/>
          <w:sz w:val="28"/>
          <w:szCs w:val="28"/>
        </w:rPr>
        <w:t xml:space="preserve">нет-портал правовой информации </w:t>
      </w:r>
      <w:hyperlink r:id="rId8" w:history="1">
        <w:r w:rsidR="009378A3" w:rsidRPr="00C0291E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www.pravo.gov.ru</w:t>
        </w:r>
      </w:hyperlink>
      <w:r w:rsidR="009378A3" w:rsidRPr="00C0291E">
        <w:rPr>
          <w:rFonts w:ascii="PT Astra Serif" w:hAnsi="PT Astra Serif" w:cs="Times New Roman"/>
          <w:sz w:val="28"/>
          <w:szCs w:val="28"/>
        </w:rPr>
        <w:t>, 28.09.2022,</w:t>
      </w:r>
      <w:r w:rsidRPr="00C0291E">
        <w:rPr>
          <w:rFonts w:ascii="PT Astra Serif" w:hAnsi="PT Astra Serif" w:cs="Times New Roman"/>
          <w:sz w:val="28"/>
          <w:szCs w:val="28"/>
        </w:rPr>
        <w:t xml:space="preserve"> </w:t>
      </w:r>
      <w:r w:rsidR="009378A3" w:rsidRPr="00C0291E">
        <w:rPr>
          <w:rFonts w:ascii="PT Astra Serif" w:hAnsi="PT Astra Serif" w:cs="Times New Roman"/>
          <w:sz w:val="28"/>
          <w:szCs w:val="28"/>
        </w:rPr>
        <w:t>№ 7001202209280006);</w:t>
      </w:r>
    </w:p>
    <w:p w:rsidR="009378A3" w:rsidRPr="00C0291E" w:rsidRDefault="00B25C96" w:rsidP="00B25C96">
      <w:pPr>
        <w:pStyle w:val="ConsPlusNormal"/>
        <w:tabs>
          <w:tab w:val="left" w:pos="1134"/>
        </w:tabs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 w:rsidRPr="00C0291E">
        <w:rPr>
          <w:rFonts w:ascii="PT Astra Serif" w:hAnsi="PT Astra Serif" w:cs="Times New Roman"/>
          <w:sz w:val="28"/>
          <w:szCs w:val="28"/>
        </w:rPr>
        <w:t xml:space="preserve">приказ Департамента по управлению государственной собственностью Томской области </w:t>
      </w:r>
      <w:r w:rsidR="009378A3" w:rsidRPr="00C0291E">
        <w:rPr>
          <w:rFonts w:ascii="PT Astra Serif" w:hAnsi="PT Astra Serif" w:cs="Times New Roman"/>
          <w:sz w:val="28"/>
          <w:szCs w:val="28"/>
        </w:rPr>
        <w:t>от 24.07.2023 № 44 «О внесении изменений в приказ Департамента по управлению государственной собственностью</w:t>
      </w:r>
      <w:r w:rsidRPr="00C0291E">
        <w:rPr>
          <w:rFonts w:ascii="PT Astra Serif" w:hAnsi="PT Astra Serif" w:cs="Times New Roman"/>
          <w:sz w:val="28"/>
          <w:szCs w:val="28"/>
        </w:rPr>
        <w:t xml:space="preserve"> Томской области от 07.05.2020 №</w:t>
      </w:r>
      <w:r w:rsidR="009378A3" w:rsidRPr="00C0291E">
        <w:rPr>
          <w:rFonts w:ascii="PT Astra Serif" w:hAnsi="PT Astra Serif" w:cs="Times New Roman"/>
          <w:sz w:val="28"/>
          <w:szCs w:val="28"/>
        </w:rPr>
        <w:t xml:space="preserve"> 16» (Официальный интернет-портал п</w:t>
      </w:r>
      <w:r w:rsidRPr="00C0291E">
        <w:rPr>
          <w:rFonts w:ascii="PT Astra Serif" w:hAnsi="PT Astra Serif" w:cs="Times New Roman"/>
          <w:sz w:val="28"/>
          <w:szCs w:val="28"/>
        </w:rPr>
        <w:t xml:space="preserve">равовой информации </w:t>
      </w:r>
      <w:hyperlink r:id="rId9" w:history="1">
        <w:r w:rsidR="009378A3" w:rsidRPr="00C0291E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www.pravo.gov.ru</w:t>
        </w:r>
      </w:hyperlink>
      <w:r w:rsidR="009378A3" w:rsidRPr="00C0291E">
        <w:rPr>
          <w:rFonts w:ascii="PT Astra Serif" w:hAnsi="PT Astra Serif" w:cs="Times New Roman"/>
          <w:sz w:val="28"/>
          <w:szCs w:val="28"/>
        </w:rPr>
        <w:t>, 26.07.2023, № 7001202307260005);</w:t>
      </w:r>
    </w:p>
    <w:p w:rsidR="00872BFC" w:rsidRPr="00C0291E" w:rsidRDefault="00872BFC" w:rsidP="00B25C96">
      <w:pPr>
        <w:pStyle w:val="ConsPlusNormal"/>
        <w:tabs>
          <w:tab w:val="left" w:pos="1134"/>
        </w:tabs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 w:rsidRPr="00C0291E">
        <w:rPr>
          <w:rFonts w:ascii="PT Astra Serif" w:hAnsi="PT Astra Serif" w:cs="Times New Roman"/>
          <w:sz w:val="28"/>
          <w:szCs w:val="28"/>
        </w:rPr>
        <w:t xml:space="preserve">пункт 1 приказа Департамента по управлению государственной собственностью Томской области </w:t>
      </w:r>
      <w:r w:rsidR="009378A3" w:rsidRPr="00C0291E">
        <w:rPr>
          <w:rFonts w:ascii="PT Astra Serif" w:hAnsi="PT Astra Serif" w:cs="Times New Roman"/>
          <w:sz w:val="28"/>
          <w:szCs w:val="28"/>
        </w:rPr>
        <w:t>от 27.12.2023 № 68 «О внесении изменений в отдельные приказы Департамента по управлению государственной собственностью Томской области»</w:t>
      </w:r>
      <w:r w:rsidR="009378A3" w:rsidRPr="00C0291E">
        <w:rPr>
          <w:sz w:val="28"/>
          <w:szCs w:val="28"/>
        </w:rPr>
        <w:t xml:space="preserve"> </w:t>
      </w:r>
      <w:r w:rsidR="009378A3" w:rsidRPr="00C0291E">
        <w:rPr>
          <w:rFonts w:ascii="PT Astra Serif" w:hAnsi="PT Astra Serif" w:cs="Times New Roman"/>
          <w:sz w:val="28"/>
          <w:szCs w:val="28"/>
        </w:rPr>
        <w:t>(Официальный интер</w:t>
      </w:r>
      <w:r w:rsidR="00B25C96" w:rsidRPr="00C0291E">
        <w:rPr>
          <w:rFonts w:ascii="PT Astra Serif" w:hAnsi="PT Astra Serif" w:cs="Times New Roman"/>
          <w:sz w:val="28"/>
          <w:szCs w:val="28"/>
        </w:rPr>
        <w:t>нет-портал правовой информации www.pravo.gov.ru</w:t>
      </w:r>
      <w:r w:rsidR="009378A3" w:rsidRPr="00C0291E">
        <w:rPr>
          <w:rFonts w:ascii="PT Astra Serif" w:hAnsi="PT Astra Serif" w:cs="Times New Roman"/>
          <w:sz w:val="28"/>
          <w:szCs w:val="28"/>
        </w:rPr>
        <w:t>, 04.01.2024, № 7001202401040005).</w:t>
      </w:r>
    </w:p>
    <w:p w:rsidR="00AD7DCF" w:rsidRPr="00C0291E" w:rsidRDefault="00AD7DCF" w:rsidP="00B25C96">
      <w:pPr>
        <w:pStyle w:val="ConsPlusNormal"/>
        <w:tabs>
          <w:tab w:val="left" w:pos="1134"/>
        </w:tabs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C0291E" w:rsidRDefault="00305B3A" w:rsidP="00B25C96">
      <w:pPr>
        <w:pStyle w:val="ConsPlusNormal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 w:rsidRPr="00C0291E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Pr="00C0291E" w:rsidRDefault="00BB3CA8" w:rsidP="00B25C96">
            <w:pPr>
              <w:tabs>
                <w:tab w:val="left" w:pos="7088"/>
              </w:tabs>
              <w:ind w:right="-1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0291E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Pr="00C0291E" w:rsidRDefault="00BB3CA8" w:rsidP="00327917">
            <w:pPr>
              <w:tabs>
                <w:tab w:val="left" w:pos="7088"/>
              </w:tabs>
              <w:ind w:right="-1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0291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C0291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E1236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C0291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Pr="00C0291E" w:rsidRDefault="00B25C96" w:rsidP="00C0291E">
            <w:pPr>
              <w:tabs>
                <w:tab w:val="left" w:pos="7088"/>
              </w:tabs>
              <w:ind w:right="-1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0291E">
              <w:rPr>
                <w:rFonts w:ascii="PT Astra Serif" w:hAnsi="PT Astra Serif"/>
                <w:sz w:val="28"/>
                <w:szCs w:val="28"/>
              </w:rPr>
              <w:t xml:space="preserve">                      </w:t>
            </w:r>
            <w:r w:rsidR="00BB3CA8" w:rsidRPr="00C0291E"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C62AC5" w:rsidRDefault="00C62AC5" w:rsidP="00C62AC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sectPr w:rsidR="00C62AC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36D" w:rsidRDefault="00E1236D">
      <w:r>
        <w:separator/>
      </w:r>
    </w:p>
  </w:endnote>
  <w:endnote w:type="continuationSeparator" w:id="0">
    <w:p w:rsidR="00E1236D" w:rsidRDefault="00E12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E42" w:rsidRDefault="00E46E42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E42" w:rsidRDefault="00E46E42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E42" w:rsidRDefault="00E46E4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36D" w:rsidRDefault="00E1236D">
      <w:r>
        <w:separator/>
      </w:r>
    </w:p>
  </w:footnote>
  <w:footnote w:type="continuationSeparator" w:id="0">
    <w:p w:rsidR="00E1236D" w:rsidRDefault="00E123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E42" w:rsidRDefault="00E46E42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DD1E9E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E42" w:rsidRDefault="00E46E42" w:rsidP="00E46E4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bookmarkStart w:id="3" w:name="_GoBack"/>
    <w:bookmarkEnd w:id="3"/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F93A10"/>
    <w:multiLevelType w:val="hybridMultilevel"/>
    <w:tmpl w:val="79342D38"/>
    <w:lvl w:ilvl="0" w:tplc="2F1807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5305851"/>
    <w:multiLevelType w:val="hybridMultilevel"/>
    <w:tmpl w:val="77E61456"/>
    <w:lvl w:ilvl="0" w:tplc="8758C8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026C23"/>
    <w:rsid w:val="000561CC"/>
    <w:rsid w:val="000E57BA"/>
    <w:rsid w:val="00124F83"/>
    <w:rsid w:val="0014655D"/>
    <w:rsid w:val="00164634"/>
    <w:rsid w:val="00170C0A"/>
    <w:rsid w:val="001866EA"/>
    <w:rsid w:val="002076F1"/>
    <w:rsid w:val="00287067"/>
    <w:rsid w:val="00301BCB"/>
    <w:rsid w:val="00305B3A"/>
    <w:rsid w:val="003121E3"/>
    <w:rsid w:val="00324A6A"/>
    <w:rsid w:val="00327917"/>
    <w:rsid w:val="00354200"/>
    <w:rsid w:val="0035562E"/>
    <w:rsid w:val="00383647"/>
    <w:rsid w:val="003C51F4"/>
    <w:rsid w:val="00455EA2"/>
    <w:rsid w:val="004912AD"/>
    <w:rsid w:val="004A3910"/>
    <w:rsid w:val="004C634B"/>
    <w:rsid w:val="004F1C02"/>
    <w:rsid w:val="00503B17"/>
    <w:rsid w:val="00680D2F"/>
    <w:rsid w:val="0080784A"/>
    <w:rsid w:val="008174B0"/>
    <w:rsid w:val="00845228"/>
    <w:rsid w:val="00865DF3"/>
    <w:rsid w:val="00872BFC"/>
    <w:rsid w:val="009378A3"/>
    <w:rsid w:val="00987C87"/>
    <w:rsid w:val="009E402B"/>
    <w:rsid w:val="00A017EE"/>
    <w:rsid w:val="00A03D6B"/>
    <w:rsid w:val="00A62F23"/>
    <w:rsid w:val="00A769A4"/>
    <w:rsid w:val="00AD7DCF"/>
    <w:rsid w:val="00AF215F"/>
    <w:rsid w:val="00B25C96"/>
    <w:rsid w:val="00BB3CA8"/>
    <w:rsid w:val="00BB4C4C"/>
    <w:rsid w:val="00C0291E"/>
    <w:rsid w:val="00C62AC5"/>
    <w:rsid w:val="00C64AF1"/>
    <w:rsid w:val="00D162D6"/>
    <w:rsid w:val="00DD1E9E"/>
    <w:rsid w:val="00E1236D"/>
    <w:rsid w:val="00E37282"/>
    <w:rsid w:val="00E46E42"/>
    <w:rsid w:val="00ED19A3"/>
    <w:rsid w:val="00EE0003"/>
    <w:rsid w:val="00F611EF"/>
    <w:rsid w:val="00F6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56EDD2E-A4C9-493D-9E3D-A2C7CD388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4</cp:revision>
  <cp:lastPrinted>2024-04-22T12:22:00Z</cp:lastPrinted>
  <dcterms:created xsi:type="dcterms:W3CDTF">2024-05-02T10:29:00Z</dcterms:created>
  <dcterms:modified xsi:type="dcterms:W3CDTF">2024-05-06T10:07:00Z</dcterms:modified>
</cp:coreProperties>
</file>