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45283">
        <w:tc>
          <w:tcPr>
            <w:tcW w:w="1701" w:type="dxa"/>
            <w:tcBorders>
              <w:bottom w:val="none" w:sz="4" w:space="0" w:color="000000"/>
            </w:tcBorders>
          </w:tcPr>
          <w:p w:rsidR="00745283" w:rsidRDefault="00A62816" w:rsidP="00A6281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16.05.2024</w:t>
            </w:r>
            <w:r w:rsidR="00DB3718" w:rsidRPr="00DB371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DB3718" w:rsidRPr="00DB371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330EF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DB3718" w:rsidRPr="00DB371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745283" w:rsidRDefault="0074528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745283" w:rsidRDefault="00DB3718" w:rsidP="0094075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94075E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26</w:t>
            </w:r>
            <w:r w:rsidRPr="00DB371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DB371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330EF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DB371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745283" w:rsidRDefault="00DB3718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по управлению государственной собственностью Томской области от 22.11.2019 № 41</w:t>
      </w:r>
    </w:p>
    <w:p w:rsidR="00745283" w:rsidRDefault="00745283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745283" w:rsidRDefault="00DB371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соответствии с частями 20, 21 статьи 21 Федерального закона от 3 июля 2016 года 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19.04.2024 № 04-07/592 о направлении сведений о кадастровой стоимости, полученной по итогам исправления ошибок, допущенных при определении кадастровой стоимости, </w:t>
      </w:r>
    </w:p>
    <w:p w:rsidR="00745283" w:rsidRDefault="00DB371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745283" w:rsidRDefault="00DB371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1. Внести в приказ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>
        <w:rPr>
          <w:rFonts w:ascii="PT Astra Serif" w:hAnsi="PT Astra Serif" w:cs="Times New Roman"/>
          <w:sz w:val="28"/>
          <w:szCs w:val="28"/>
        </w:rPr>
        <w:t>машино</w:t>
      </w:r>
      <w:proofErr w:type="spellEnd"/>
      <w:r>
        <w:rPr>
          <w:rFonts w:ascii="PT Astra Serif" w:hAnsi="PT Astra Serif" w:cs="Times New Roman"/>
          <w:sz w:val="28"/>
          <w:szCs w:val="28"/>
        </w:rPr>
        <w:t>-мест и иных видов объектов недвижимости (за исключением земельных участков), расположенных на территории Томской области» (Официальный интернет–портал «Электронная Администрация Томской области» (www.tomsk.gov.ru), 26.11.2019) изменение, изложив пункт 2425 строки «</w:t>
      </w:r>
      <w:proofErr w:type="spellStart"/>
      <w:r>
        <w:rPr>
          <w:rFonts w:ascii="PT Astra Serif" w:hAnsi="PT Astra Serif" w:cs="Times New Roman"/>
          <w:sz w:val="28"/>
          <w:szCs w:val="28"/>
        </w:rPr>
        <w:t>Кожевниковский</w:t>
      </w:r>
      <w:proofErr w:type="spellEnd"/>
      <w:r>
        <w:rPr>
          <w:rFonts w:ascii="PT Astra Serif" w:hAnsi="PT Astra Serif" w:cs="Times New Roman"/>
          <w:sz w:val="28"/>
          <w:szCs w:val="28"/>
        </w:rPr>
        <w:t xml:space="preserve"> район» приложения к указанному приказу в следующей редакции:</w:t>
      </w:r>
    </w:p>
    <w:p w:rsidR="00745283" w:rsidRDefault="00DB371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«2425 70:07:0100031:303 16 127 216,35».</w:t>
      </w:r>
    </w:p>
    <w:p w:rsidR="00745283" w:rsidRDefault="00DB371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 и распространяется на отношения, возникшие с 01.01.2020.</w:t>
      </w:r>
    </w:p>
    <w:p w:rsidR="00745283" w:rsidRDefault="0074528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45283" w:rsidRDefault="0074528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45283" w:rsidRDefault="0074528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745283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45283" w:rsidRDefault="00DB371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45283" w:rsidRDefault="00DB3718" w:rsidP="00C073A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B371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DB3718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330EF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DB371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45283" w:rsidRDefault="00DB371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Т.А. Исакова</w:t>
            </w:r>
          </w:p>
        </w:tc>
      </w:tr>
    </w:tbl>
    <w:p w:rsidR="00745283" w:rsidRDefault="0074528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45283" w:rsidRDefault="0074528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45283" w:rsidRDefault="0074528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7452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993" w:right="851" w:bottom="567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21EC" w:rsidRDefault="000421EC">
      <w:r>
        <w:separator/>
      </w:r>
    </w:p>
  </w:endnote>
  <w:endnote w:type="continuationSeparator" w:id="0">
    <w:p w:rsidR="000421EC" w:rsidRDefault="00042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0EF3" w:rsidRDefault="00330EF3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0EF3" w:rsidRDefault="00330EF3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0EF3" w:rsidRDefault="00330EF3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21EC" w:rsidRDefault="000421EC">
      <w:r>
        <w:separator/>
      </w:r>
    </w:p>
  </w:footnote>
  <w:footnote w:type="continuationSeparator" w:id="0">
    <w:p w:rsidR="000421EC" w:rsidRDefault="000421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0EF3" w:rsidRDefault="00330EF3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283" w:rsidRDefault="00DB3718">
    <w:pPr>
      <w:pStyle w:val="af"/>
      <w:spacing w:before="0"/>
      <w:rPr>
        <w:rFonts w:ascii="PT Astra Serif" w:hAnsi="PT Astra Serif"/>
        <w:color w:val="FFFFFF" w:themeColor="background1"/>
        <w:sz w:val="24"/>
        <w:szCs w:val="24"/>
      </w:rPr>
    </w:pPr>
    <w:r>
      <w:rPr>
        <w:rFonts w:ascii="PT Astra Serif" w:hAnsi="PT Astra Serif"/>
        <w:color w:val="FFFFFF" w:themeColor="background1"/>
        <w:sz w:val="24"/>
        <w:szCs w:val="24"/>
      </w:rPr>
      <w:fldChar w:fldCharType="begin"/>
    </w:r>
    <w:r>
      <w:rPr>
        <w:rFonts w:ascii="PT Astra Serif" w:hAnsi="PT Astra Serif"/>
        <w:color w:val="FFFFFF" w:themeColor="background1"/>
        <w:sz w:val="24"/>
        <w:szCs w:val="24"/>
      </w:rPr>
      <w:instrText xml:space="preserve"> PAGE   \* MERGEFORMAT </w:instrText>
    </w:r>
    <w:r>
      <w:rPr>
        <w:rFonts w:ascii="PT Astra Serif" w:hAnsi="PT Astra Serif"/>
        <w:color w:val="FFFFFF" w:themeColor="background1"/>
        <w:sz w:val="24"/>
        <w:szCs w:val="24"/>
      </w:rPr>
      <w:fldChar w:fldCharType="separate"/>
    </w:r>
    <w:r>
      <w:rPr>
        <w:rFonts w:ascii="PT Astra Serif" w:hAnsi="PT Astra Serif"/>
        <w:color w:val="FFFFFF" w:themeColor="background1"/>
        <w:sz w:val="24"/>
        <w:szCs w:val="24"/>
      </w:rPr>
      <w:t>2</w:t>
    </w:r>
    <w:r>
      <w:rPr>
        <w:rFonts w:ascii="PT Astra Serif" w:hAnsi="PT Astra Serif"/>
        <w:color w:val="FFFFFF" w:themeColor="background1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283" w:rsidRPr="00330EF3" w:rsidRDefault="00330EF3" w:rsidP="00330EF3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3" w:name="_GoBack"/>
    <w:bookmarkEnd w:id="3"/>
  </w:p>
  <w:p w:rsidR="00745283" w:rsidRDefault="00DB371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745283" w:rsidRDefault="00DB371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745283" w:rsidRDefault="00DB3718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283"/>
    <w:rsid w:val="000421EC"/>
    <w:rsid w:val="00330EF3"/>
    <w:rsid w:val="0055304F"/>
    <w:rsid w:val="006B1E93"/>
    <w:rsid w:val="00745283"/>
    <w:rsid w:val="00904A60"/>
    <w:rsid w:val="0094075E"/>
    <w:rsid w:val="00A62816"/>
    <w:rsid w:val="00C073A7"/>
    <w:rsid w:val="00DB3718"/>
    <w:rsid w:val="00FE5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4091FF6-9D6D-44D4-B008-2C2368BC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dcterms:created xsi:type="dcterms:W3CDTF">2024-05-16T10:27:00Z</dcterms:created>
  <dcterms:modified xsi:type="dcterms:W3CDTF">2024-05-16T10:27:00Z</dcterms:modified>
</cp:coreProperties>
</file>