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A91D01">
        <w:trPr>
          <w:cantSplit/>
          <w:trHeight w:val="2707"/>
        </w:trPr>
        <w:tc>
          <w:tcPr>
            <w:tcW w:w="10207" w:type="dxa"/>
          </w:tcPr>
          <w:p w:rsidR="00A91D01" w:rsidRDefault="00AC40A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noProof/>
                <w:sz w:val="30"/>
                <w:szCs w:val="30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647700" cy="609600"/>
                      <wp:effectExtent l="19050" t="0" r="0" b="0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77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00pt;height:48.00pt;mso-wrap-distance-left:0.00pt;mso-wrap-distance-top:0.00pt;mso-wrap-distance-right:0.00pt;mso-wrap-distance-bottom:0.00pt;" stroked="f" strokeweight="0.75pt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  <w:p w:rsidR="00A91D01" w:rsidRDefault="00AC40A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br/>
              <w:t>ПО</w:t>
            </w:r>
            <w:r w:rsidR="00F97A61"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УПРАВЛЕНИЮ</w:t>
            </w:r>
            <w:r w:rsidR="00F97A61"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ГОСУДАРСТВЕННОЙ</w:t>
            </w:r>
            <w:r w:rsidR="00F97A61"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СОБСТВЕННОСТЬЮ</w:t>
            </w:r>
            <w:r w:rsidR="00F97A61"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 xml:space="preserve"> </w:t>
            </w:r>
          </w:p>
          <w:p w:rsidR="00A91D01" w:rsidRDefault="00AC40A9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ТОМСКОЙ</w:t>
            </w:r>
            <w:r w:rsidR="00F97A61"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 xml:space="preserve"> </w:t>
            </w: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ОБЛАСТИ</w:t>
            </w:r>
          </w:p>
          <w:p w:rsidR="00A91D01" w:rsidRDefault="00A91D0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</w:p>
        </w:tc>
      </w:tr>
    </w:tbl>
    <w:p w:rsidR="00A91D01" w:rsidRDefault="00AC40A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РАСПОРЯЖЕНИЕ</w:t>
      </w:r>
    </w:p>
    <w:p w:rsidR="00A91D01" w:rsidRDefault="00A91D0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30"/>
          <w:szCs w:val="30"/>
        </w:rPr>
      </w:pPr>
    </w:p>
    <w:p w:rsidR="00A91D01" w:rsidRDefault="00990AF6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17.11.</w:t>
      </w:r>
      <w:r w:rsidR="00A92AAD">
        <w:rPr>
          <w:rFonts w:ascii="PT Astra Serif" w:eastAsia="Times New Roman" w:hAnsi="PT Astra Serif" w:cs="Times New Roman"/>
          <w:sz w:val="26"/>
          <w:szCs w:val="26"/>
          <w:lang w:eastAsia="ru-RU"/>
        </w:rPr>
        <w:t>2025</w:t>
      </w:r>
      <w:r w:rsidR="00AC40A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C40A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C40A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C40A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C40A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C40A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C40A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C40A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AC40A9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F97A6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    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</w:t>
      </w:r>
      <w:r w:rsidR="00A92AAD">
        <w:rPr>
          <w:rFonts w:ascii="PT Astra Serif" w:eastAsia="Times New Roman" w:hAnsi="PT Astra Serif" w:cs="Times New Roman"/>
          <w:sz w:val="26"/>
          <w:szCs w:val="26"/>
          <w:lang w:eastAsia="ru-RU"/>
        </w:rPr>
        <w:t>№</w:t>
      </w:r>
      <w:r w:rsidR="00F97A61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102</w:t>
      </w:r>
      <w:r w:rsidR="00A92AAD">
        <w:rPr>
          <w:rFonts w:ascii="PT Astra Serif" w:eastAsia="Times New Roman" w:hAnsi="PT Astra Serif" w:cs="Times New Roman"/>
          <w:sz w:val="26"/>
          <w:szCs w:val="26"/>
          <w:lang w:eastAsia="ru-RU"/>
        </w:rPr>
        <w:t>-о</w:t>
      </w:r>
    </w:p>
    <w:p w:rsidR="00A91D01" w:rsidRDefault="00A91D0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A91D01" w:rsidRDefault="00A91D01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6"/>
          <w:szCs w:val="26"/>
        </w:rPr>
      </w:pPr>
    </w:p>
    <w:p w:rsidR="00C73857" w:rsidRPr="00C73857" w:rsidRDefault="00C73857" w:rsidP="00C73857">
      <w:pPr>
        <w:spacing w:after="0" w:line="240" w:lineRule="auto"/>
        <w:ind w:firstLine="709"/>
        <w:jc w:val="center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Об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утверждении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мер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по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предупреждению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коррупции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для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работников</w:t>
      </w:r>
    </w:p>
    <w:p w:rsidR="00A91D01" w:rsidRDefault="002E1F25" w:rsidP="00C73857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 w:rsidRPr="00D4236F">
        <w:rPr>
          <w:rFonts w:ascii="PT Astra Serif" w:eastAsia="PT Astra Serif" w:hAnsi="PT Astra Serif" w:cs="PT Astra Serif"/>
          <w:sz w:val="26"/>
          <w:szCs w:val="26"/>
          <w:lang w:eastAsia="ru-RU"/>
        </w:rPr>
        <w:t>Департамент</w:t>
      </w:r>
      <w:r w:rsid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а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D4236F">
        <w:rPr>
          <w:rFonts w:ascii="PT Astra Serif" w:eastAsia="PT Astra Serif" w:hAnsi="PT Astra Serif" w:cs="PT Astra Serif"/>
          <w:sz w:val="26"/>
          <w:szCs w:val="26"/>
          <w:lang w:eastAsia="ru-RU"/>
        </w:rPr>
        <w:t>по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D4236F">
        <w:rPr>
          <w:rFonts w:ascii="PT Astra Serif" w:eastAsia="PT Astra Serif" w:hAnsi="PT Astra Serif" w:cs="PT Astra Serif"/>
          <w:sz w:val="26"/>
          <w:szCs w:val="26"/>
          <w:lang w:eastAsia="ru-RU"/>
        </w:rPr>
        <w:t>управлению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D4236F">
        <w:rPr>
          <w:rFonts w:ascii="PT Astra Serif" w:eastAsia="PT Astra Serif" w:hAnsi="PT Astra Serif" w:cs="PT Astra Serif"/>
          <w:sz w:val="26"/>
          <w:szCs w:val="26"/>
          <w:lang w:eastAsia="ru-RU"/>
        </w:rPr>
        <w:t>государственной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D4236F">
        <w:rPr>
          <w:rFonts w:ascii="PT Astra Serif" w:eastAsia="PT Astra Serif" w:hAnsi="PT Astra Serif" w:cs="PT Astra Serif"/>
          <w:sz w:val="26"/>
          <w:szCs w:val="26"/>
          <w:lang w:eastAsia="ru-RU"/>
        </w:rPr>
        <w:t>собственностью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D4236F">
        <w:rPr>
          <w:rFonts w:ascii="PT Astra Serif" w:eastAsia="PT Astra Serif" w:hAnsi="PT Astra Serif" w:cs="PT Astra Serif"/>
          <w:sz w:val="26"/>
          <w:szCs w:val="26"/>
          <w:lang w:eastAsia="ru-RU"/>
        </w:rPr>
        <w:t>Томской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D4236F">
        <w:rPr>
          <w:rFonts w:ascii="PT Astra Serif" w:eastAsia="PT Astra Serif" w:hAnsi="PT Astra Serif" w:cs="PT Astra Serif"/>
          <w:sz w:val="26"/>
          <w:szCs w:val="26"/>
          <w:lang w:eastAsia="ru-RU"/>
        </w:rPr>
        <w:t>области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</w:p>
    <w:p w:rsidR="00A91D01" w:rsidRDefault="00A91D01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A91D01" w:rsidRDefault="00A91D01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C73857" w:rsidRPr="00C73857" w:rsidRDefault="002A5C7C" w:rsidP="00C73857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1.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В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соответствии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со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статьей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13.3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Федерального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закона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от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25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декабря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2008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года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№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273-ФЗ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«О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противодействии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коррупции»,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частью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3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статьи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4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Закона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Томской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области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от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7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июля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2009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года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№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110-ОЗ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«О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противодействии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коррупции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в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Томской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области»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утвердить:</w:t>
      </w:r>
    </w:p>
    <w:p w:rsidR="00C73857" w:rsidRPr="00C73857" w:rsidRDefault="00C73857" w:rsidP="00C73857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1)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Антикоррупционную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политику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2A5C7C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для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2A5C7C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работников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Департамента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по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управлению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государственной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собственностью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Томской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области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согласно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приложению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№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1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к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настоящему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распоряжению;</w:t>
      </w:r>
    </w:p>
    <w:p w:rsidR="00C73857" w:rsidRPr="00C73857" w:rsidRDefault="00C73857" w:rsidP="00C73857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2)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Порядок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уведомления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работниками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Департамента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по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управлению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государственной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собственностью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Томской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области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фактах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обращения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в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целях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склонения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к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совершению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коррупционных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правонарушений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организации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проверки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этих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сведений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согласно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приложению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№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2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к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настоящему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распоряжению;</w:t>
      </w:r>
    </w:p>
    <w:p w:rsidR="00C73857" w:rsidRPr="003B5F94" w:rsidRDefault="00C73857" w:rsidP="00C73857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3)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Порядок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уведомления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работниками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Департамента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по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управлению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государственной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собственностью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Томской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области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возникновении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личной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заинтересованности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при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исполнении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должностных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обязанностей,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которая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приводит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или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может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привести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к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конфликту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интересов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согласно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приложению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№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3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к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настоящему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распоряжению;</w:t>
      </w:r>
    </w:p>
    <w:p w:rsidR="00C73857" w:rsidRPr="003B5F94" w:rsidRDefault="00C73857" w:rsidP="00C73857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4)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234D2D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с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остав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Комиссии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Департамента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по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управлению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государственной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собственностью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Томской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области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по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урегулированию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конфликта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интересов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работников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Департамента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по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управлению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государственной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собственностью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Томской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области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согласно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приложению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№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4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к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настоящему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распоряжению;</w:t>
      </w:r>
    </w:p>
    <w:p w:rsidR="00C73857" w:rsidRPr="00C73857" w:rsidRDefault="00234D2D" w:rsidP="00C73857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5)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п</w:t>
      </w:r>
      <w:r w:rsidR="00C73857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оложение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Комиссии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Департамента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по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управлению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государственной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собственностью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Томской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области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по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урегулированию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конфликта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интересов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работников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Департамента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по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управлению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государственной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собственностью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Томской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области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согласно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приложению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№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5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к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настоящему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C73857" w:rsidRPr="003B5F94">
        <w:rPr>
          <w:rFonts w:ascii="PT Astra Serif" w:eastAsia="PT Astra Serif" w:hAnsi="PT Astra Serif" w:cs="PT Astra Serif"/>
          <w:sz w:val="26"/>
          <w:szCs w:val="26"/>
          <w:lang w:eastAsia="ru-RU"/>
        </w:rPr>
        <w:t>распоряжению.</w:t>
      </w:r>
    </w:p>
    <w:p w:rsidR="00123C6A" w:rsidRDefault="00C73857" w:rsidP="00C73857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2.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Комитету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proofErr w:type="spellStart"/>
      <w:r w:rsid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документационно</w:t>
      </w:r>
      <w:proofErr w:type="spellEnd"/>
      <w:r w:rsid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-кадровой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работы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обеспечить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ознакомление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с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настоящим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распоряжением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работников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Департамента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по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управлению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государственной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собственностью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Томской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области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,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осуществляющих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трудовую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деятельность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234D2D">
        <w:rPr>
          <w:rFonts w:ascii="PT Astra Serif" w:eastAsia="PT Astra Serif" w:hAnsi="PT Astra Serif" w:cs="PT Astra Serif"/>
          <w:sz w:val="26"/>
          <w:szCs w:val="26"/>
          <w:lang w:eastAsia="ru-RU"/>
        </w:rPr>
        <w:t>в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234D2D">
        <w:rPr>
          <w:rFonts w:ascii="PT Astra Serif" w:eastAsia="PT Astra Serif" w:hAnsi="PT Astra Serif" w:cs="PT Astra Serif"/>
          <w:sz w:val="26"/>
          <w:szCs w:val="26"/>
          <w:lang w:eastAsia="ru-RU"/>
        </w:rPr>
        <w:t>Департаменте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234D2D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по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234D2D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управлению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234D2D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государственной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234D2D">
        <w:rPr>
          <w:rFonts w:ascii="PT Astra Serif" w:eastAsia="PT Astra Serif" w:hAnsi="PT Astra Serif" w:cs="PT Astra Serif"/>
          <w:sz w:val="26"/>
          <w:szCs w:val="26"/>
          <w:lang w:eastAsia="ru-RU"/>
        </w:rPr>
        <w:t>собственностью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234D2D">
        <w:rPr>
          <w:rFonts w:ascii="PT Astra Serif" w:eastAsia="PT Astra Serif" w:hAnsi="PT Astra Serif" w:cs="PT Astra Serif"/>
          <w:sz w:val="26"/>
          <w:szCs w:val="26"/>
          <w:lang w:eastAsia="ru-RU"/>
        </w:rPr>
        <w:t>Томской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234D2D">
        <w:rPr>
          <w:rFonts w:ascii="PT Astra Serif" w:eastAsia="PT Astra Serif" w:hAnsi="PT Astra Serif" w:cs="PT Astra Serif"/>
          <w:sz w:val="26"/>
          <w:szCs w:val="26"/>
          <w:lang w:eastAsia="ru-RU"/>
        </w:rPr>
        <w:t>области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на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основании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трудового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договора</w:t>
      </w:r>
      <w:r w:rsid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.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</w:p>
    <w:p w:rsidR="00123C6A" w:rsidRDefault="00C73857" w:rsidP="00C73857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3.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Настоящее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распоряжение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распространяет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свое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действие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на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работников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Департамента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по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управлению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государственной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собственностью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Томской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123C6A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области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Администрации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Томской,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осуществляющих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трудовую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деятельность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234D2D">
        <w:rPr>
          <w:rFonts w:ascii="PT Astra Serif" w:eastAsia="PT Astra Serif" w:hAnsi="PT Astra Serif" w:cs="PT Astra Serif"/>
          <w:sz w:val="26"/>
          <w:szCs w:val="26"/>
          <w:lang w:eastAsia="ru-RU"/>
        </w:rPr>
        <w:t>в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234D2D">
        <w:rPr>
          <w:rFonts w:ascii="PT Astra Serif" w:eastAsia="PT Astra Serif" w:hAnsi="PT Astra Serif" w:cs="PT Astra Serif"/>
          <w:sz w:val="26"/>
          <w:szCs w:val="26"/>
          <w:lang w:eastAsia="ru-RU"/>
        </w:rPr>
        <w:t>Департаменте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234D2D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по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234D2D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lastRenderedPageBreak/>
        <w:t>управлению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234D2D" w:rsidRPr="00123C6A">
        <w:rPr>
          <w:rFonts w:ascii="PT Astra Serif" w:eastAsia="PT Astra Serif" w:hAnsi="PT Astra Serif" w:cs="PT Astra Serif"/>
          <w:sz w:val="26"/>
          <w:szCs w:val="26"/>
          <w:lang w:eastAsia="ru-RU"/>
        </w:rPr>
        <w:t>государственной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234D2D">
        <w:rPr>
          <w:rFonts w:ascii="PT Astra Serif" w:eastAsia="PT Astra Serif" w:hAnsi="PT Astra Serif" w:cs="PT Astra Serif"/>
          <w:sz w:val="26"/>
          <w:szCs w:val="26"/>
          <w:lang w:eastAsia="ru-RU"/>
        </w:rPr>
        <w:t>собственностью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234D2D">
        <w:rPr>
          <w:rFonts w:ascii="PT Astra Serif" w:eastAsia="PT Astra Serif" w:hAnsi="PT Astra Serif" w:cs="PT Astra Serif"/>
          <w:sz w:val="26"/>
          <w:szCs w:val="26"/>
          <w:lang w:eastAsia="ru-RU"/>
        </w:rPr>
        <w:t>Томской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234D2D">
        <w:rPr>
          <w:rFonts w:ascii="PT Astra Serif" w:eastAsia="PT Astra Serif" w:hAnsi="PT Astra Serif" w:cs="PT Astra Serif"/>
          <w:sz w:val="26"/>
          <w:szCs w:val="26"/>
          <w:lang w:eastAsia="ru-RU"/>
        </w:rPr>
        <w:t>области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на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основании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трудового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договора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</w:p>
    <w:p w:rsidR="00C73857" w:rsidRPr="00C73857" w:rsidRDefault="00C73857" w:rsidP="00C73857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4.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Контроль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за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исполнением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настоящего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C73857">
        <w:rPr>
          <w:rFonts w:ascii="PT Astra Serif" w:eastAsia="PT Astra Serif" w:hAnsi="PT Astra Serif" w:cs="PT Astra Serif"/>
          <w:sz w:val="26"/>
          <w:szCs w:val="26"/>
          <w:lang w:eastAsia="ru-RU"/>
        </w:rPr>
        <w:t>распоряжения</w:t>
      </w:r>
      <w:r w:rsidR="00F97A61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9D6A28">
        <w:rPr>
          <w:rFonts w:ascii="PT Astra Serif" w:eastAsia="PT Astra Serif" w:hAnsi="PT Astra Serif" w:cs="PT Astra Serif"/>
          <w:sz w:val="26"/>
          <w:szCs w:val="26"/>
          <w:lang w:eastAsia="ru-RU"/>
        </w:rPr>
        <w:t>возложить на заместителя начальника Департамента – председателя правового комитета.</w:t>
      </w:r>
    </w:p>
    <w:p w:rsidR="00C73857" w:rsidRPr="00C73857" w:rsidRDefault="00C73857" w:rsidP="00C73857"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</w:p>
    <w:p w:rsidR="002E1F25" w:rsidRDefault="002E1F25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Style w:val="af4"/>
        <w:tblW w:w="10483" w:type="dxa"/>
        <w:tblInd w:w="-137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2204"/>
        <w:gridCol w:w="4315"/>
      </w:tblGrid>
      <w:tr w:rsidR="00A91D01">
        <w:tc>
          <w:tcPr>
            <w:tcW w:w="3964" w:type="dxa"/>
          </w:tcPr>
          <w:p w:rsidR="00A91D01" w:rsidRDefault="00C73857" w:rsidP="00C73857">
            <w:pPr>
              <w:tabs>
                <w:tab w:val="left" w:pos="6804"/>
              </w:tabs>
              <w:jc w:val="both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Н</w:t>
            </w:r>
            <w:r w:rsidR="00AC40A9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ачальник</w:t>
            </w:r>
            <w:r w:rsidR="00F97A61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 xml:space="preserve"> </w:t>
            </w:r>
            <w:r w:rsidR="00AC40A9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Департамента</w:t>
            </w:r>
          </w:p>
        </w:tc>
        <w:tc>
          <w:tcPr>
            <w:tcW w:w="2204" w:type="dxa"/>
            <w:vAlign w:val="bottom"/>
          </w:tcPr>
          <w:p w:rsidR="00A91D01" w:rsidRDefault="00A91D01">
            <w:pPr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315" w:type="dxa"/>
            <w:vAlign w:val="bottom"/>
          </w:tcPr>
          <w:p w:rsidR="00A91D01" w:rsidRDefault="00F97A61" w:rsidP="00C73857">
            <w:pPr>
              <w:tabs>
                <w:tab w:val="left" w:pos="6804"/>
              </w:tabs>
              <w:ind w:right="-11"/>
              <w:jc w:val="center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 xml:space="preserve">                             </w:t>
            </w:r>
            <w:r w:rsidR="00C73857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Т.А.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 xml:space="preserve"> </w:t>
            </w:r>
            <w:r w:rsidR="00C73857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Исакова</w:t>
            </w:r>
          </w:p>
        </w:tc>
      </w:tr>
    </w:tbl>
    <w:p w:rsidR="00A91D01" w:rsidRDefault="00A91D01" w:rsidP="00A92AAD"/>
    <w:p w:rsidR="00D4236F" w:rsidRDefault="002E1F25" w:rsidP="00DC6B35">
      <w:pPr>
        <w:tabs>
          <w:tab w:val="left" w:pos="930"/>
        </w:tabs>
        <w:rPr>
          <w:rFonts w:ascii="PT Astra Serif" w:hAnsi="PT Astra Serif"/>
          <w:sz w:val="26"/>
          <w:szCs w:val="26"/>
        </w:rPr>
      </w:pPr>
      <w:r>
        <w:tab/>
      </w:r>
    </w:p>
    <w:p w:rsidR="00123C6A" w:rsidRDefault="00123C6A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tbl>
      <w:tblPr>
        <w:tblStyle w:val="af4"/>
        <w:tblW w:w="113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5098"/>
      </w:tblGrid>
      <w:tr w:rsidR="00123C6A" w:rsidTr="00234D2D">
        <w:tc>
          <w:tcPr>
            <w:tcW w:w="6237" w:type="dxa"/>
          </w:tcPr>
          <w:p w:rsidR="00123C6A" w:rsidRDefault="00123C6A" w:rsidP="00A92AAD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098" w:type="dxa"/>
          </w:tcPr>
          <w:p w:rsidR="00123C6A" w:rsidRPr="001E2200" w:rsidRDefault="00123C6A" w:rsidP="00123C6A">
            <w:pPr>
              <w:rPr>
                <w:rFonts w:ascii="PT Astra Serif" w:hAnsi="PT Astra Serif"/>
                <w:sz w:val="24"/>
                <w:szCs w:val="24"/>
              </w:rPr>
            </w:pPr>
            <w:r w:rsidRPr="001E2200">
              <w:rPr>
                <w:rFonts w:ascii="PT Astra Serif" w:hAnsi="PT Astra Serif"/>
                <w:sz w:val="24"/>
                <w:szCs w:val="24"/>
              </w:rPr>
              <w:t>Приложение</w:t>
            </w:r>
            <w:r w:rsidR="00F97A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E2200">
              <w:rPr>
                <w:rFonts w:ascii="PT Astra Serif" w:hAnsi="PT Astra Serif"/>
                <w:sz w:val="24"/>
                <w:szCs w:val="24"/>
              </w:rPr>
              <w:t>№1</w:t>
            </w:r>
            <w:r w:rsidR="00F97A61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123C6A" w:rsidRPr="001E2200" w:rsidRDefault="00123C6A" w:rsidP="00123C6A">
            <w:pPr>
              <w:rPr>
                <w:rFonts w:ascii="PT Astra Serif" w:hAnsi="PT Astra Serif"/>
                <w:sz w:val="24"/>
                <w:szCs w:val="24"/>
              </w:rPr>
            </w:pPr>
            <w:r w:rsidRPr="001E2200">
              <w:rPr>
                <w:rFonts w:ascii="PT Astra Serif" w:hAnsi="PT Astra Serif"/>
                <w:sz w:val="24"/>
                <w:szCs w:val="24"/>
              </w:rPr>
              <w:t>УТВЕРЖДЕНА</w:t>
            </w:r>
          </w:p>
          <w:p w:rsidR="00123C6A" w:rsidRPr="001E2200" w:rsidRDefault="00123C6A" w:rsidP="00123C6A">
            <w:pPr>
              <w:rPr>
                <w:rFonts w:ascii="PT Astra Serif" w:hAnsi="PT Astra Serif"/>
                <w:sz w:val="24"/>
                <w:szCs w:val="24"/>
              </w:rPr>
            </w:pPr>
            <w:r w:rsidRPr="001E2200">
              <w:rPr>
                <w:rFonts w:ascii="PT Astra Serif" w:hAnsi="PT Astra Serif"/>
                <w:sz w:val="24"/>
                <w:szCs w:val="24"/>
              </w:rPr>
              <w:t>распоряжением</w:t>
            </w:r>
            <w:r w:rsidR="00F97A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E2200">
              <w:rPr>
                <w:rFonts w:ascii="PT Astra Serif" w:hAnsi="PT Astra Serif"/>
                <w:sz w:val="24"/>
                <w:szCs w:val="24"/>
              </w:rPr>
              <w:t>Департамента</w:t>
            </w:r>
          </w:p>
          <w:p w:rsidR="00123C6A" w:rsidRPr="001E2200" w:rsidRDefault="00123C6A" w:rsidP="00123C6A">
            <w:pPr>
              <w:rPr>
                <w:rFonts w:ascii="PT Astra Serif" w:hAnsi="PT Astra Serif"/>
                <w:sz w:val="24"/>
                <w:szCs w:val="24"/>
              </w:rPr>
            </w:pPr>
            <w:r w:rsidRPr="001E2200">
              <w:rPr>
                <w:rFonts w:ascii="PT Astra Serif" w:hAnsi="PT Astra Serif"/>
                <w:sz w:val="24"/>
                <w:szCs w:val="24"/>
              </w:rPr>
              <w:t>по</w:t>
            </w:r>
            <w:r w:rsidR="00F97A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E2200">
              <w:rPr>
                <w:rFonts w:ascii="PT Astra Serif" w:hAnsi="PT Astra Serif"/>
                <w:sz w:val="24"/>
                <w:szCs w:val="24"/>
              </w:rPr>
              <w:t>управлению</w:t>
            </w:r>
            <w:r w:rsidR="00F97A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E2200">
              <w:rPr>
                <w:rFonts w:ascii="PT Astra Serif" w:hAnsi="PT Astra Serif"/>
                <w:sz w:val="24"/>
                <w:szCs w:val="24"/>
              </w:rPr>
              <w:t>государственной</w:t>
            </w:r>
          </w:p>
          <w:p w:rsidR="00123C6A" w:rsidRPr="001E2200" w:rsidRDefault="00123C6A" w:rsidP="00123C6A">
            <w:pPr>
              <w:rPr>
                <w:rFonts w:ascii="PT Astra Serif" w:hAnsi="PT Astra Serif"/>
                <w:sz w:val="24"/>
                <w:szCs w:val="24"/>
              </w:rPr>
            </w:pPr>
            <w:r w:rsidRPr="001E2200">
              <w:rPr>
                <w:rFonts w:ascii="PT Astra Serif" w:hAnsi="PT Astra Serif"/>
                <w:sz w:val="24"/>
                <w:szCs w:val="24"/>
              </w:rPr>
              <w:t>собственностью</w:t>
            </w:r>
            <w:r w:rsidR="00F97A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E2200">
              <w:rPr>
                <w:rFonts w:ascii="PT Astra Serif" w:hAnsi="PT Astra Serif"/>
                <w:sz w:val="24"/>
                <w:szCs w:val="24"/>
              </w:rPr>
              <w:t>Томской</w:t>
            </w:r>
            <w:r w:rsidR="00F97A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E2200">
              <w:rPr>
                <w:rFonts w:ascii="PT Astra Serif" w:hAnsi="PT Astra Serif"/>
                <w:sz w:val="24"/>
                <w:szCs w:val="24"/>
              </w:rPr>
              <w:t>области</w:t>
            </w:r>
          </w:p>
          <w:p w:rsidR="00123C6A" w:rsidRDefault="00F97A61" w:rsidP="00DC6B35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23C6A" w:rsidRPr="001E2200">
              <w:rPr>
                <w:rFonts w:ascii="PT Astra Serif" w:hAnsi="PT Astra Serif"/>
                <w:sz w:val="24"/>
                <w:szCs w:val="24"/>
              </w:rPr>
              <w:t>от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DC6B35">
              <w:rPr>
                <w:rFonts w:ascii="PT Astra Serif" w:hAnsi="PT Astra Serif"/>
                <w:sz w:val="24"/>
                <w:szCs w:val="24"/>
              </w:rPr>
              <w:t>17.11.</w:t>
            </w:r>
            <w:r w:rsidR="00123C6A" w:rsidRPr="001E2200">
              <w:rPr>
                <w:rFonts w:ascii="PT Astra Serif" w:hAnsi="PT Astra Serif"/>
                <w:sz w:val="24"/>
                <w:szCs w:val="24"/>
              </w:rPr>
              <w:t>2025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123C6A" w:rsidRPr="001E2200">
              <w:rPr>
                <w:rFonts w:ascii="PT Astra Serif" w:hAnsi="PT Astra Serif"/>
                <w:sz w:val="24"/>
                <w:szCs w:val="24"/>
              </w:rPr>
              <w:t>№</w:t>
            </w:r>
            <w:r w:rsidR="00DC6B35">
              <w:rPr>
                <w:rFonts w:ascii="PT Astra Serif" w:hAnsi="PT Astra Serif"/>
                <w:sz w:val="24"/>
                <w:szCs w:val="24"/>
              </w:rPr>
              <w:t>102</w:t>
            </w:r>
            <w:r w:rsidR="00234D2D" w:rsidRPr="001E2200">
              <w:rPr>
                <w:rFonts w:ascii="PT Astra Serif" w:hAnsi="PT Astra Serif"/>
                <w:sz w:val="24"/>
                <w:szCs w:val="24"/>
              </w:rPr>
              <w:t>-</w:t>
            </w:r>
            <w:r w:rsidR="00123C6A" w:rsidRPr="001E2200">
              <w:rPr>
                <w:rFonts w:ascii="PT Astra Serif" w:hAnsi="PT Astra Serif"/>
                <w:sz w:val="24"/>
                <w:szCs w:val="24"/>
              </w:rPr>
              <w:t>о</w:t>
            </w:r>
          </w:p>
        </w:tc>
      </w:tr>
    </w:tbl>
    <w:p w:rsidR="00123C6A" w:rsidRDefault="00123C6A" w:rsidP="00A92AAD">
      <w:pPr>
        <w:rPr>
          <w:rFonts w:ascii="PT Astra Serif" w:hAnsi="PT Astra Serif"/>
          <w:sz w:val="26"/>
          <w:szCs w:val="26"/>
        </w:rPr>
      </w:pPr>
    </w:p>
    <w:p w:rsidR="00F97A61" w:rsidRDefault="00123C6A" w:rsidP="00123C6A">
      <w:pPr>
        <w:keepNext/>
        <w:keepLines/>
        <w:widowControl w:val="0"/>
        <w:tabs>
          <w:tab w:val="left" w:pos="4039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</w:pPr>
      <w:r w:rsidRPr="00123C6A"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>Антикоррупционная</w:t>
      </w:r>
      <w:r w:rsidR="00F97A61"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>политика</w:t>
      </w:r>
      <w:r w:rsidR="00F97A61"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 xml:space="preserve"> </w:t>
      </w:r>
    </w:p>
    <w:p w:rsidR="00123C6A" w:rsidRDefault="00234D2D" w:rsidP="00123C6A">
      <w:pPr>
        <w:keepNext/>
        <w:keepLines/>
        <w:widowControl w:val="0"/>
        <w:tabs>
          <w:tab w:val="left" w:pos="4039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>для</w:t>
      </w:r>
      <w:r w:rsidR="00F97A61"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>работников</w:t>
      </w:r>
      <w:r w:rsidR="00F97A61"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 xml:space="preserve"> </w:t>
      </w:r>
      <w:r w:rsidR="00123C6A" w:rsidRPr="00123C6A"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 xml:space="preserve"> </w:t>
      </w:r>
      <w:r w:rsidR="00123C6A" w:rsidRPr="00123C6A"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 xml:space="preserve"> </w:t>
      </w:r>
      <w:r w:rsidR="00123C6A" w:rsidRPr="00123C6A"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>управлению</w:t>
      </w:r>
      <w:r w:rsidR="00F97A61"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 xml:space="preserve"> </w:t>
      </w:r>
      <w:r w:rsidR="00123C6A" w:rsidRPr="00123C6A"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>государственной</w:t>
      </w:r>
      <w:r w:rsidR="00F97A61"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 xml:space="preserve"> </w:t>
      </w:r>
      <w:r w:rsidR="00123C6A" w:rsidRPr="00123C6A"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>собственностью</w:t>
      </w:r>
      <w:r w:rsidR="00F97A61"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 xml:space="preserve"> </w:t>
      </w:r>
      <w:r w:rsidR="00F97A61"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br/>
      </w:r>
      <w:r w:rsidR="00123C6A" w:rsidRPr="00123C6A"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>Томской</w:t>
      </w:r>
      <w:r w:rsidR="00F97A61"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 xml:space="preserve"> </w:t>
      </w:r>
      <w:r w:rsidR="00123C6A" w:rsidRPr="00123C6A"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>области</w:t>
      </w:r>
      <w:r w:rsidR="00F97A61"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  <w:t xml:space="preserve"> </w:t>
      </w:r>
    </w:p>
    <w:p w:rsidR="00123C6A" w:rsidRPr="00123C6A" w:rsidRDefault="00123C6A" w:rsidP="00123C6A">
      <w:pPr>
        <w:keepNext/>
        <w:keepLines/>
        <w:widowControl w:val="0"/>
        <w:tabs>
          <w:tab w:val="left" w:pos="4039"/>
        </w:tabs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Cs/>
          <w:sz w:val="25"/>
          <w:szCs w:val="25"/>
          <w:lang w:eastAsia="ru-RU"/>
        </w:rPr>
      </w:pPr>
    </w:p>
    <w:p w:rsidR="00123C6A" w:rsidRPr="00123C6A" w:rsidRDefault="00123C6A" w:rsidP="00123C6A">
      <w:pPr>
        <w:widowControl w:val="0"/>
        <w:tabs>
          <w:tab w:val="left" w:pos="-6237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1.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234D2D">
        <w:rPr>
          <w:rFonts w:ascii="PT Astra Serif" w:eastAsia="Times New Roman" w:hAnsi="PT Astra Serif" w:cs="Times New Roman"/>
          <w:sz w:val="25"/>
          <w:szCs w:val="25"/>
          <w:lang w:eastAsia="ru-RU"/>
        </w:rPr>
        <w:t>Настоящая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Антикоррупционная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политика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направлена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предупреждение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коррупционных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правонарушений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среди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работников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управлению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государственной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собственностью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Томской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области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F54F9E">
        <w:rPr>
          <w:rFonts w:ascii="PT Astra Serif" w:eastAsia="Times New Roman" w:hAnsi="PT Astra Serif" w:cs="Times New Roman"/>
          <w:sz w:val="25"/>
          <w:szCs w:val="25"/>
          <w:lang w:eastAsia="ru-RU"/>
        </w:rPr>
        <w:t>(далее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F54F9E">
        <w:rPr>
          <w:rFonts w:ascii="PT Astra Serif" w:eastAsia="Times New Roman" w:hAnsi="PT Astra Serif" w:cs="Times New Roman"/>
          <w:sz w:val="25"/>
          <w:szCs w:val="25"/>
          <w:lang w:eastAsia="ru-RU"/>
        </w:rPr>
        <w:t>–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F54F9E">
        <w:rPr>
          <w:rFonts w:ascii="PT Astra Serif" w:eastAsia="Times New Roman" w:hAnsi="PT Astra Serif" w:cs="Times New Roman"/>
          <w:sz w:val="25"/>
          <w:szCs w:val="25"/>
          <w:lang w:eastAsia="ru-RU"/>
        </w:rPr>
        <w:t>Департамент)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,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осуществляющих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трудовую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деятельность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F54F9E"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F54F9E">
        <w:rPr>
          <w:rFonts w:ascii="PT Astra Serif" w:eastAsia="Times New Roman" w:hAnsi="PT Astra Serif" w:cs="Times New Roman"/>
          <w:sz w:val="25"/>
          <w:szCs w:val="25"/>
          <w:lang w:eastAsia="ru-RU"/>
        </w:rPr>
        <w:t>Департаменте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основании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трудового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договора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(далее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–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работники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Департамента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).</w:t>
      </w:r>
    </w:p>
    <w:p w:rsidR="00123C6A" w:rsidRPr="00123C6A" w:rsidRDefault="00123C6A" w:rsidP="00123C6A">
      <w:pPr>
        <w:widowControl w:val="0"/>
        <w:tabs>
          <w:tab w:val="left" w:pos="-6237"/>
          <w:tab w:val="left" w:pos="254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2.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Целями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реализации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F54F9E">
        <w:rPr>
          <w:rFonts w:ascii="PT Astra Serif" w:eastAsia="Times New Roman" w:hAnsi="PT Astra Serif" w:cs="Times New Roman"/>
          <w:sz w:val="25"/>
          <w:szCs w:val="25"/>
          <w:lang w:eastAsia="ru-RU"/>
        </w:rPr>
        <w:t>настоящей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Антикоррупционной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политики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являются:</w:t>
      </w:r>
    </w:p>
    <w:p w:rsidR="00123C6A" w:rsidRPr="00123C6A" w:rsidRDefault="00123C6A" w:rsidP="00123C6A">
      <w:pPr>
        <w:widowControl w:val="0"/>
        <w:tabs>
          <w:tab w:val="left" w:pos="-6237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1)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минимизация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риска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вовлечения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работников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коррупционную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деятельность;</w:t>
      </w:r>
    </w:p>
    <w:p w:rsidR="00123C6A" w:rsidRPr="00123C6A" w:rsidRDefault="00123C6A" w:rsidP="00123C6A">
      <w:pPr>
        <w:widowControl w:val="0"/>
        <w:tabs>
          <w:tab w:val="left" w:pos="-6237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2)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формирование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у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работников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независимо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от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занимаемой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должности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единообразного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понимания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антикоррупционных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стандартов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Департамент</w:t>
      </w:r>
      <w:r w:rsidR="00F54F9E">
        <w:rPr>
          <w:rFonts w:ascii="PT Astra Serif" w:eastAsia="Times New Roman" w:hAnsi="PT Astra Serif" w:cs="Times New Roman"/>
          <w:sz w:val="25"/>
          <w:szCs w:val="25"/>
          <w:lang w:eastAsia="ru-RU"/>
        </w:rPr>
        <w:t>е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</w:p>
    <w:p w:rsidR="00123C6A" w:rsidRPr="00123C6A" w:rsidRDefault="00123C6A" w:rsidP="00123C6A">
      <w:pPr>
        <w:widowControl w:val="0"/>
        <w:tabs>
          <w:tab w:val="left" w:pos="-6237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3.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Основные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понятия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сфере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противодействия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коррупции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закреплены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Федеральном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законе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от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25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декабря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2008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года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№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273-Ф3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«О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противодействии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коррупции».</w:t>
      </w:r>
    </w:p>
    <w:p w:rsidR="00123C6A" w:rsidRPr="00123C6A" w:rsidRDefault="00123C6A" w:rsidP="00123C6A">
      <w:pPr>
        <w:widowControl w:val="0"/>
        <w:tabs>
          <w:tab w:val="left" w:pos="-6237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4.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Система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мер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противодействия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коррупции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Департамент</w:t>
      </w:r>
      <w:r w:rsidR="002A0776">
        <w:rPr>
          <w:rFonts w:ascii="PT Astra Serif" w:eastAsia="Times New Roman" w:hAnsi="PT Astra Serif" w:cs="Times New Roman"/>
          <w:sz w:val="25"/>
          <w:szCs w:val="25"/>
          <w:lang w:eastAsia="ru-RU"/>
        </w:rPr>
        <w:t>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основывается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принципах:</w:t>
      </w:r>
    </w:p>
    <w:p w:rsidR="00123C6A" w:rsidRPr="003B5F94" w:rsidRDefault="00123C6A" w:rsidP="00123C6A">
      <w:pPr>
        <w:widowControl w:val="0"/>
        <w:tabs>
          <w:tab w:val="left" w:pos="-6237"/>
          <w:tab w:val="left" w:pos="221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1)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соответствия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настоящей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Антикоррупционной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политики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законодательству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противодействии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коррупции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общепринятым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нормам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сфере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противодействия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коррупции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;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</w:p>
    <w:p w:rsidR="00123C6A" w:rsidRPr="003B5F94" w:rsidRDefault="00123C6A" w:rsidP="00123C6A">
      <w:pPr>
        <w:widowControl w:val="0"/>
        <w:tabs>
          <w:tab w:val="left" w:pos="-6237"/>
          <w:tab w:val="left" w:pos="221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2)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участия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работников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2A0776"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вне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зависимости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от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занимаемой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должности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формировании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реализации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антикоррупционных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стандартов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процедур,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принятых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2A0776"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Департаменте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;</w:t>
      </w:r>
    </w:p>
    <w:p w:rsidR="00123C6A" w:rsidRPr="003B5F94" w:rsidRDefault="00123C6A" w:rsidP="00123C6A">
      <w:pPr>
        <w:widowControl w:val="0"/>
        <w:tabs>
          <w:tab w:val="left" w:pos="-6237"/>
          <w:tab w:val="left" w:pos="211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3)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открытости</w:t>
      </w:r>
      <w:r w:rsidR="00F54F9E"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,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информировани</w:t>
      </w:r>
      <w:r w:rsidR="00F54F9E"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общественности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принятых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2A0776"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Департаменте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антикоррупционных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стандартах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ведения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деятельности;</w:t>
      </w:r>
    </w:p>
    <w:p w:rsidR="00123C6A" w:rsidRPr="00123C6A" w:rsidRDefault="00123C6A" w:rsidP="00123C6A">
      <w:pPr>
        <w:widowControl w:val="0"/>
        <w:tabs>
          <w:tab w:val="left" w:pos="-6237"/>
          <w:tab w:val="left" w:pos="2511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4)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ответственности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неотвратимости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наказания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вне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зависимости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от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занимаемой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должности,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случае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совершения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коррупционных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правонарушений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связи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исполнением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трудовых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Times New Roman"/>
          <w:sz w:val="25"/>
          <w:szCs w:val="25"/>
          <w:lang w:eastAsia="ru-RU"/>
        </w:rPr>
        <w:t>функций.</w:t>
      </w:r>
    </w:p>
    <w:p w:rsidR="00123C6A" w:rsidRPr="00123C6A" w:rsidRDefault="00123C6A" w:rsidP="00123C6A">
      <w:pPr>
        <w:widowControl w:val="0"/>
        <w:tabs>
          <w:tab w:val="left" w:pos="-6237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5.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Действие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F54F9E">
        <w:rPr>
          <w:rFonts w:ascii="PT Astra Serif" w:eastAsia="Times New Roman" w:hAnsi="PT Astra Serif" w:cs="Times New Roman"/>
          <w:sz w:val="25"/>
          <w:szCs w:val="25"/>
          <w:lang w:eastAsia="ru-RU"/>
        </w:rPr>
        <w:t>настоящей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Антикоррупционной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политики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распространяется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работников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2A0776" w:rsidRPr="002A0776">
        <w:rPr>
          <w:rFonts w:ascii="PT Astra Serif" w:eastAsia="Times New Roman" w:hAnsi="PT Astra Serif" w:cs="Times New Roman"/>
          <w:sz w:val="25"/>
          <w:szCs w:val="25"/>
          <w:lang w:eastAsia="ru-RU"/>
        </w:rPr>
        <w:t>Департамент</w:t>
      </w:r>
      <w:r w:rsidR="002A0776">
        <w:rPr>
          <w:rFonts w:ascii="PT Astra Serif" w:eastAsia="Times New Roman" w:hAnsi="PT Astra Serif" w:cs="Times New Roman"/>
          <w:sz w:val="25"/>
          <w:szCs w:val="25"/>
          <w:lang w:eastAsia="ru-RU"/>
        </w:rPr>
        <w:t>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вне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зависимости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от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занимаемой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должности.</w:t>
      </w:r>
    </w:p>
    <w:p w:rsidR="00123C6A" w:rsidRPr="00123C6A" w:rsidRDefault="00123C6A" w:rsidP="00123C6A">
      <w:pPr>
        <w:widowControl w:val="0"/>
        <w:tabs>
          <w:tab w:val="left" w:pos="-6237"/>
          <w:tab w:val="left" w:pos="274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6.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Положения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настоящей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Антикоррупционной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политики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могут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распространяться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иных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физических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(или)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юридических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лиц,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которыми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582D23" w:rsidRPr="00582D23">
        <w:rPr>
          <w:rFonts w:ascii="PT Astra Serif" w:eastAsia="Times New Roman" w:hAnsi="PT Astra Serif" w:cs="Times New Roman"/>
          <w:sz w:val="25"/>
          <w:szCs w:val="25"/>
          <w:lang w:eastAsia="ru-RU"/>
        </w:rPr>
        <w:t>Департамент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вступает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договорные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отношения,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случае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если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указанное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положение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содержится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контрактах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(договорах),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заключаемых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582D23" w:rsidRPr="00582D23">
        <w:rPr>
          <w:rFonts w:ascii="PT Astra Serif" w:eastAsia="Times New Roman" w:hAnsi="PT Astra Serif" w:cs="Times New Roman"/>
          <w:sz w:val="25"/>
          <w:szCs w:val="25"/>
          <w:lang w:eastAsia="ru-RU"/>
        </w:rPr>
        <w:t>Департамент</w:t>
      </w:r>
      <w:r w:rsidR="00F54F9E">
        <w:rPr>
          <w:rFonts w:ascii="PT Astra Serif" w:eastAsia="Times New Roman" w:hAnsi="PT Astra Serif" w:cs="Times New Roman"/>
          <w:sz w:val="25"/>
          <w:szCs w:val="25"/>
          <w:lang w:eastAsia="ru-RU"/>
        </w:rPr>
        <w:t>ом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физическими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(или)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юридическими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лицами.</w:t>
      </w:r>
    </w:p>
    <w:p w:rsidR="00123C6A" w:rsidRPr="00123C6A" w:rsidRDefault="00123C6A" w:rsidP="00123C6A">
      <w:pPr>
        <w:widowControl w:val="0"/>
        <w:tabs>
          <w:tab w:val="left" w:pos="-6237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7.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Работники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582D23" w:rsidRPr="00582D23">
        <w:rPr>
          <w:rFonts w:ascii="PT Astra Serif" w:eastAsia="Times New Roman" w:hAnsi="PT Astra Serif" w:cs="Times New Roman"/>
          <w:sz w:val="25"/>
          <w:szCs w:val="25"/>
          <w:lang w:eastAsia="ru-RU"/>
        </w:rPr>
        <w:t>Департамент</w:t>
      </w:r>
      <w:r w:rsidR="00582D23">
        <w:rPr>
          <w:rFonts w:ascii="PT Astra Serif" w:eastAsia="Times New Roman" w:hAnsi="PT Astra Serif" w:cs="Times New Roman"/>
          <w:sz w:val="25"/>
          <w:szCs w:val="25"/>
          <w:lang w:eastAsia="ru-RU"/>
        </w:rPr>
        <w:t>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связи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исполнением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своих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должностных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обязанностей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должны:</w:t>
      </w:r>
    </w:p>
    <w:p w:rsidR="00123C6A" w:rsidRPr="00123C6A" w:rsidRDefault="00123C6A" w:rsidP="00123C6A">
      <w:pPr>
        <w:widowControl w:val="0"/>
        <w:tabs>
          <w:tab w:val="left" w:pos="-6237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1)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руководствоваться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положениями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настоящей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Антикоррупционной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политики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неукоснительно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соблюдать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принципы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Антикоррупционной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политики;</w:t>
      </w:r>
    </w:p>
    <w:p w:rsidR="00123C6A" w:rsidRPr="00123C6A" w:rsidRDefault="00123C6A" w:rsidP="00123C6A">
      <w:pPr>
        <w:widowControl w:val="0"/>
        <w:tabs>
          <w:tab w:val="left" w:pos="-6237"/>
          <w:tab w:val="left" w:pos="115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2)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воздерживаться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от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совершения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(или)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участия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совершении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коррупционных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правонарушений;</w:t>
      </w:r>
    </w:p>
    <w:p w:rsidR="00123C6A" w:rsidRPr="00123C6A" w:rsidRDefault="00123C6A" w:rsidP="00123C6A">
      <w:pPr>
        <w:widowControl w:val="0"/>
        <w:tabs>
          <w:tab w:val="left" w:pos="-6237"/>
          <w:tab w:val="left" w:pos="1158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3)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воздерживаться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от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поведения,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которое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может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быть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истолковано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окружающими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как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готовность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совершить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или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участвовать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совершении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коррупционного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правонарушения;</w:t>
      </w:r>
    </w:p>
    <w:p w:rsidR="00123C6A" w:rsidRPr="00123C6A" w:rsidRDefault="00123C6A" w:rsidP="00123C6A">
      <w:pPr>
        <w:widowControl w:val="0"/>
        <w:tabs>
          <w:tab w:val="left" w:pos="-6237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4)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информировать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582D23">
        <w:rPr>
          <w:rFonts w:ascii="PT Astra Serif" w:eastAsia="Times New Roman" w:hAnsi="PT Astra Serif" w:cs="Times New Roman"/>
          <w:sz w:val="25"/>
          <w:szCs w:val="25"/>
          <w:lang w:eastAsia="ru-RU"/>
        </w:rPr>
        <w:t>начальника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Департамент</w:t>
      </w:r>
      <w:r w:rsidR="00582D23">
        <w:rPr>
          <w:rFonts w:ascii="PT Astra Serif" w:eastAsia="Times New Roman" w:hAnsi="PT Astra Serif" w:cs="Times New Roman"/>
          <w:sz w:val="25"/>
          <w:szCs w:val="25"/>
          <w:lang w:eastAsia="ru-RU"/>
        </w:rPr>
        <w:t>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случаях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склонения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совершению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lastRenderedPageBreak/>
        <w:t>коррупционных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правонарушений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установленном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порядке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сроки;</w:t>
      </w:r>
    </w:p>
    <w:p w:rsidR="00123C6A" w:rsidRPr="00123C6A" w:rsidRDefault="00123C6A" w:rsidP="00123C6A">
      <w:pPr>
        <w:widowControl w:val="0"/>
        <w:tabs>
          <w:tab w:val="left" w:pos="-6237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5)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незамедлительно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информировать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582D23">
        <w:rPr>
          <w:rFonts w:ascii="PT Astra Serif" w:eastAsia="Times New Roman" w:hAnsi="PT Astra Serif" w:cs="Times New Roman"/>
          <w:sz w:val="25"/>
          <w:szCs w:val="25"/>
          <w:lang w:eastAsia="ru-RU"/>
        </w:rPr>
        <w:t>начальника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8504E1">
        <w:rPr>
          <w:rFonts w:ascii="PT Astra Serif" w:eastAsia="Times New Roman" w:hAnsi="PT Astra Serif" w:cs="Times New Roman"/>
          <w:sz w:val="25"/>
          <w:szCs w:val="25"/>
          <w:lang w:eastAsia="ru-RU"/>
        </w:rPr>
        <w:t>Департамент</w:t>
      </w:r>
      <w:r w:rsidR="00F54F9E" w:rsidRPr="008504E1">
        <w:rPr>
          <w:rFonts w:ascii="PT Astra Serif" w:eastAsia="Times New Roman" w:hAnsi="PT Astra Serif" w:cs="Times New Roman"/>
          <w:sz w:val="25"/>
          <w:szCs w:val="25"/>
          <w:lang w:eastAsia="ru-RU"/>
        </w:rPr>
        <w:t>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ставшей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известной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информации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случаях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совершения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коррупционных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правонарушений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другими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работниками,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контрагентами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582D23">
        <w:rPr>
          <w:rFonts w:ascii="PT Astra Serif" w:eastAsia="Times New Roman" w:hAnsi="PT Astra Serif" w:cs="Times New Roman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или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иными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лицами;</w:t>
      </w:r>
    </w:p>
    <w:p w:rsidR="00123C6A" w:rsidRPr="00123C6A" w:rsidRDefault="00123C6A" w:rsidP="00123C6A">
      <w:pPr>
        <w:widowControl w:val="0"/>
        <w:tabs>
          <w:tab w:val="left" w:pos="-6237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6)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сообщать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582D23">
        <w:rPr>
          <w:rFonts w:ascii="PT Astra Serif" w:eastAsia="Times New Roman" w:hAnsi="PT Astra Serif" w:cs="Times New Roman"/>
          <w:sz w:val="25"/>
          <w:szCs w:val="25"/>
          <w:lang w:eastAsia="ru-RU"/>
        </w:rPr>
        <w:t>начальнику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8504E1">
        <w:rPr>
          <w:rFonts w:ascii="PT Astra Serif" w:eastAsia="Times New Roman" w:hAnsi="PT Astra Serif" w:cs="Times New Roman"/>
          <w:sz w:val="25"/>
          <w:szCs w:val="25"/>
          <w:lang w:eastAsia="ru-RU"/>
        </w:rPr>
        <w:t>Департамент</w:t>
      </w:r>
      <w:r w:rsidR="00582D23" w:rsidRPr="008504E1">
        <w:rPr>
          <w:rFonts w:ascii="PT Astra Serif" w:eastAsia="Times New Roman" w:hAnsi="PT Astra Serif" w:cs="Times New Roman"/>
          <w:sz w:val="25"/>
          <w:szCs w:val="25"/>
          <w:lang w:eastAsia="ru-RU"/>
        </w:rPr>
        <w:t>а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возможности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возникновения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либо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возникшем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конфликте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интересов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установленном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действующим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законодательством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порядке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Pr="00123C6A">
        <w:rPr>
          <w:rFonts w:ascii="PT Astra Serif" w:eastAsia="Times New Roman" w:hAnsi="PT Astra Serif" w:cs="Times New Roman"/>
          <w:sz w:val="25"/>
          <w:szCs w:val="25"/>
          <w:lang w:eastAsia="ru-RU"/>
        </w:rPr>
        <w:t>сроки.</w:t>
      </w:r>
    </w:p>
    <w:p w:rsidR="00123C6A" w:rsidRPr="00123C6A" w:rsidRDefault="00123C6A" w:rsidP="00123C6A">
      <w:pPr>
        <w:widowControl w:val="0"/>
        <w:tabs>
          <w:tab w:val="left" w:pos="-6237"/>
        </w:tabs>
        <w:spacing w:after="0" w:line="240" w:lineRule="auto"/>
        <w:ind w:firstLine="709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0329D6" w:rsidRDefault="000329D6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tbl>
      <w:tblPr>
        <w:tblStyle w:val="af4"/>
        <w:tblW w:w="113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5098"/>
      </w:tblGrid>
      <w:tr w:rsidR="000329D6" w:rsidTr="00F54F9E">
        <w:tc>
          <w:tcPr>
            <w:tcW w:w="6237" w:type="dxa"/>
          </w:tcPr>
          <w:p w:rsidR="000329D6" w:rsidRDefault="000329D6" w:rsidP="00234D2D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098" w:type="dxa"/>
          </w:tcPr>
          <w:p w:rsidR="000329D6" w:rsidRPr="001E2200" w:rsidRDefault="000329D6" w:rsidP="00234D2D">
            <w:pPr>
              <w:rPr>
                <w:rFonts w:ascii="PT Astra Serif" w:hAnsi="PT Astra Serif"/>
                <w:sz w:val="24"/>
                <w:szCs w:val="24"/>
              </w:rPr>
            </w:pPr>
            <w:r w:rsidRPr="001E2200">
              <w:rPr>
                <w:rFonts w:ascii="PT Astra Serif" w:hAnsi="PT Astra Serif"/>
                <w:sz w:val="24"/>
                <w:szCs w:val="24"/>
              </w:rPr>
              <w:t>Приложение</w:t>
            </w:r>
            <w:r w:rsidR="00F97A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E2200">
              <w:rPr>
                <w:rFonts w:ascii="PT Astra Serif" w:hAnsi="PT Astra Serif"/>
                <w:sz w:val="24"/>
                <w:szCs w:val="24"/>
              </w:rPr>
              <w:t>№</w:t>
            </w:r>
            <w:r w:rsidR="00F97A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E2200">
              <w:rPr>
                <w:rFonts w:ascii="PT Astra Serif" w:hAnsi="PT Astra Serif"/>
                <w:sz w:val="24"/>
                <w:szCs w:val="24"/>
              </w:rPr>
              <w:t>2</w:t>
            </w:r>
          </w:p>
          <w:p w:rsidR="000329D6" w:rsidRPr="001E2200" w:rsidRDefault="000329D6" w:rsidP="00234D2D">
            <w:pPr>
              <w:rPr>
                <w:rFonts w:ascii="PT Astra Serif" w:hAnsi="PT Astra Serif"/>
                <w:sz w:val="24"/>
                <w:szCs w:val="24"/>
              </w:rPr>
            </w:pPr>
            <w:r w:rsidRPr="001E2200">
              <w:rPr>
                <w:rFonts w:ascii="PT Astra Serif" w:hAnsi="PT Astra Serif"/>
                <w:sz w:val="24"/>
                <w:szCs w:val="24"/>
              </w:rPr>
              <w:t>УТВЕРЖДЕН</w:t>
            </w:r>
          </w:p>
          <w:p w:rsidR="000329D6" w:rsidRPr="001E2200" w:rsidRDefault="000329D6" w:rsidP="00234D2D">
            <w:pPr>
              <w:rPr>
                <w:rFonts w:ascii="PT Astra Serif" w:hAnsi="PT Astra Serif"/>
                <w:sz w:val="24"/>
                <w:szCs w:val="24"/>
              </w:rPr>
            </w:pPr>
            <w:r w:rsidRPr="001E2200">
              <w:rPr>
                <w:rFonts w:ascii="PT Astra Serif" w:hAnsi="PT Astra Serif"/>
                <w:sz w:val="24"/>
                <w:szCs w:val="24"/>
              </w:rPr>
              <w:t>распоряжением</w:t>
            </w:r>
            <w:r w:rsidR="00F97A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E2200">
              <w:rPr>
                <w:rFonts w:ascii="PT Astra Serif" w:hAnsi="PT Astra Serif"/>
                <w:sz w:val="24"/>
                <w:szCs w:val="24"/>
              </w:rPr>
              <w:t>Департамента</w:t>
            </w:r>
          </w:p>
          <w:p w:rsidR="000329D6" w:rsidRPr="001E2200" w:rsidRDefault="000329D6" w:rsidP="00234D2D">
            <w:pPr>
              <w:rPr>
                <w:rFonts w:ascii="PT Astra Serif" w:hAnsi="PT Astra Serif"/>
                <w:sz w:val="24"/>
                <w:szCs w:val="24"/>
              </w:rPr>
            </w:pPr>
            <w:r w:rsidRPr="001E2200">
              <w:rPr>
                <w:rFonts w:ascii="PT Astra Serif" w:hAnsi="PT Astra Serif"/>
                <w:sz w:val="24"/>
                <w:szCs w:val="24"/>
              </w:rPr>
              <w:t>по</w:t>
            </w:r>
            <w:r w:rsidR="00F97A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E2200">
              <w:rPr>
                <w:rFonts w:ascii="PT Astra Serif" w:hAnsi="PT Astra Serif"/>
                <w:sz w:val="24"/>
                <w:szCs w:val="24"/>
              </w:rPr>
              <w:t>управлению</w:t>
            </w:r>
            <w:r w:rsidR="00F97A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E2200">
              <w:rPr>
                <w:rFonts w:ascii="PT Astra Serif" w:hAnsi="PT Astra Serif"/>
                <w:sz w:val="24"/>
                <w:szCs w:val="24"/>
              </w:rPr>
              <w:t>государственной</w:t>
            </w:r>
          </w:p>
          <w:p w:rsidR="000329D6" w:rsidRPr="001E2200" w:rsidRDefault="000329D6" w:rsidP="00234D2D">
            <w:pPr>
              <w:rPr>
                <w:rFonts w:ascii="PT Astra Serif" w:hAnsi="PT Astra Serif"/>
                <w:sz w:val="24"/>
                <w:szCs w:val="24"/>
              </w:rPr>
            </w:pPr>
            <w:r w:rsidRPr="001E2200">
              <w:rPr>
                <w:rFonts w:ascii="PT Astra Serif" w:hAnsi="PT Astra Serif"/>
                <w:sz w:val="24"/>
                <w:szCs w:val="24"/>
              </w:rPr>
              <w:t>собственностью</w:t>
            </w:r>
            <w:r w:rsidR="00F97A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E2200">
              <w:rPr>
                <w:rFonts w:ascii="PT Astra Serif" w:hAnsi="PT Astra Serif"/>
                <w:sz w:val="24"/>
                <w:szCs w:val="24"/>
              </w:rPr>
              <w:t>Томской</w:t>
            </w:r>
            <w:r w:rsidR="00F97A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E2200">
              <w:rPr>
                <w:rFonts w:ascii="PT Astra Serif" w:hAnsi="PT Astra Serif"/>
                <w:sz w:val="24"/>
                <w:szCs w:val="24"/>
              </w:rPr>
              <w:t>области</w:t>
            </w:r>
          </w:p>
          <w:p w:rsidR="000329D6" w:rsidRDefault="00F97A61" w:rsidP="004750B6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0329D6" w:rsidRPr="001E2200">
              <w:rPr>
                <w:rFonts w:ascii="PT Astra Serif" w:hAnsi="PT Astra Serif"/>
                <w:sz w:val="24"/>
                <w:szCs w:val="24"/>
              </w:rPr>
              <w:t>от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750B6" w:rsidRPr="004750B6">
              <w:rPr>
                <w:rFonts w:ascii="PT Astra Serif" w:hAnsi="PT Astra Serif"/>
                <w:sz w:val="24"/>
                <w:szCs w:val="24"/>
              </w:rPr>
              <w:t xml:space="preserve">17.11.2025 №102-о </w:t>
            </w:r>
          </w:p>
        </w:tc>
      </w:tr>
    </w:tbl>
    <w:p w:rsidR="00123C6A" w:rsidRDefault="00123C6A" w:rsidP="00A92AAD">
      <w:pPr>
        <w:rPr>
          <w:rFonts w:ascii="PT Astra Serif" w:hAnsi="PT Astra Serif"/>
          <w:sz w:val="26"/>
          <w:szCs w:val="26"/>
        </w:rPr>
      </w:pPr>
    </w:p>
    <w:p w:rsidR="000329D6" w:rsidRPr="000329D6" w:rsidRDefault="000329D6" w:rsidP="000329D6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bCs/>
          <w:sz w:val="25"/>
          <w:szCs w:val="25"/>
          <w:lang w:eastAsia="ru-RU"/>
        </w:rPr>
      </w:pP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Порядок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br/>
        <w:t>уведомления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работниками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управлению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государственной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собственностью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Томской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области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фактах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обращения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целях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склонения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совершению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коррупционных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правонарушений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организации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проверки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этих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сведений</w:t>
      </w:r>
    </w:p>
    <w:p w:rsidR="00F54F9E" w:rsidRDefault="00F54F9E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z w:val="25"/>
          <w:szCs w:val="25"/>
          <w:lang w:eastAsia="ru-RU"/>
        </w:rPr>
        <w:t>1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.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Работник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F54F9E"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F54F9E"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управлению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F54F9E"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государственной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F54F9E"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собственностью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F54F9E"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Томской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F54F9E" w:rsidRPr="000329D6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области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F54F9E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(далее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F54F9E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–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F54F9E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Департамент)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,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осуществляющий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трудовую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деятельность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F54F9E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F54F9E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Департаменте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основании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трудового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договора,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обязан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письменно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уведомлять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работодателя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фактах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обращения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нему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целях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склонения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совершению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коррупционных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правонарушений.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Уведомление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фактах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обращения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целях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склонения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совершению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коррупционных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правонарушений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(далее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–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уведомление)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подается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работником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Департамент</w:t>
      </w:r>
      <w:r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начальнику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позднее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одного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рабочего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дня,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следующего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за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днем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обращения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нему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целях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склонения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совершению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коррупционных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правонарушений.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случае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нахождения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работника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0336FA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вне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основного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места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работы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(командировка,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отпуск,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иные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основания,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установленные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действующим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законодательством)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уведомление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подается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позднее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одного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рабочего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дня,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следующего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за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днем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выхода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основное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место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работы.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2.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Уведомление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работника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0336FA" w:rsidRPr="000336FA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должно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содержать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следующие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сведения: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1)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фамилию,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имя,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отчество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(последнее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–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при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наличии),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должность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работника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0336FA" w:rsidRPr="000336FA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Департамента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,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направившего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уведомление;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2)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сведения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коррупционном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правонарушении,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совершению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которого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была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предпринята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попытка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склонить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работника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0336FA" w:rsidRPr="000336FA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Департамента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;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3)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сведения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времени,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месте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иных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обстоятельствах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обращения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работнику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0336FA" w:rsidRPr="000336FA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целях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склонения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его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совершению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коррупционного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правонарушения;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4)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информацию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лице,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обращавшемся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работнику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0336FA" w:rsidRPr="000336FA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целях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склонения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совершению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коррупционного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правонарушения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(при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наличии).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3.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основании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уведомления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0336FA" w:rsidRPr="000336FA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комитет</w:t>
      </w:r>
      <w:r w:rsidR="000336FA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ом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proofErr w:type="spellStart"/>
      <w:r w:rsidR="000336FA" w:rsidRPr="000336FA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документационно</w:t>
      </w:r>
      <w:proofErr w:type="spellEnd"/>
      <w:r w:rsidR="000336FA" w:rsidRPr="000336FA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-кадровой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0336FA" w:rsidRPr="000336FA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работы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проводится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проверка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фактов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обращения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работнику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0336FA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целях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склонения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его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совершению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коррупционных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правонарушений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(далее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–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проверка).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</w:p>
    <w:p w:rsidR="007D20CB" w:rsidRPr="003B5F94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</w:pPr>
      <w:bookmarkStart w:id="0" w:name="Par66"/>
      <w:bookmarkEnd w:id="0"/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4.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Проверка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проводится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письменн</w:t>
      </w:r>
      <w:r w:rsidR="00F54F9E"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м</w:t>
      </w:r>
      <w:r w:rsidR="00F54F9E"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у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поручени</w:t>
      </w:r>
      <w:r w:rsidR="00F54F9E"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ю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начальника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основании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распоряжения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Департамента,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принятого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позднее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десяти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рабочих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дней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получения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уведомления.</w:t>
      </w:r>
    </w:p>
    <w:p w:rsidR="007D20CB" w:rsidRPr="003B5F94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</w:pP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Срок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проведения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проверки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должен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превышать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тридцать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календарных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дней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со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принятия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распоряжения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назначении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проверки</w:t>
      </w:r>
      <w:r w:rsidR="000336FA" w:rsidRPr="003B5F94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>.</w:t>
      </w:r>
      <w:r w:rsidR="00F97A61">
        <w:rPr>
          <w:rFonts w:ascii="PT Astra Serif" w:eastAsia="Times New Roman" w:hAnsi="PT Astra Serif" w:cs="Arial"/>
          <w:spacing w:val="-6"/>
          <w:sz w:val="25"/>
          <w:szCs w:val="25"/>
          <w:lang w:eastAsia="ru-RU"/>
        </w:rPr>
        <w:t xml:space="preserve"> </w:t>
      </w:r>
    </w:p>
    <w:p w:rsidR="007D20CB" w:rsidRPr="003B5F94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</w:pP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5.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0336FA"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Комитет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proofErr w:type="spellStart"/>
      <w:r w:rsidR="000336FA"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документационно</w:t>
      </w:r>
      <w:proofErr w:type="spellEnd"/>
      <w:r w:rsidR="000336FA"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-кадровой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0336FA"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работы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вправе: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</w:pP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1)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предлагать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</w:t>
      </w:r>
      <w:r w:rsidR="000336FA"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аботнику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0336FA"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Департамента,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подавшему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уведомлени</w:t>
      </w:r>
      <w:r w:rsidR="00F54F9E"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е,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F54F9E"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основании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которого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проводится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проверка,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также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лицам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которым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могут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быть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известны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какие-либо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сведения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об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обстоятельствах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обращения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целях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склонения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работника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0336FA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совершению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коррупционных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правонарушений,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давать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письменные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пояснения,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также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предоставлять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иную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информацию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существу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предмета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проверки;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</w:pP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2)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направлять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рамках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компетенции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запросы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представлении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необходимых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документов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(информации)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иные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государственные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органы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3B5F94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организации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.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6.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Работник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6B39C6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Департамента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основании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письменного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уведомления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которого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проводится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lastRenderedPageBreak/>
        <w:t>проверка,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имеет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право: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1)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давать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устные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(или)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письменные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пояснения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фактам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обстоятельствам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проводимой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проверки,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представлять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заявления,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ходатайства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иные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документы;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2)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знакомиться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окончании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проверки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заключением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материалами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br/>
        <w:t>по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результатам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проверки.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7.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результатам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проверки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основании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имеющихся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документов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6B39C6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</w:t>
      </w:r>
      <w:r w:rsidR="006B39C6" w:rsidRPr="000336FA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омитет</w:t>
      </w:r>
      <w:r w:rsidR="006B39C6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proofErr w:type="spellStart"/>
      <w:r w:rsidR="006B39C6" w:rsidRPr="000336FA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документационно</w:t>
      </w:r>
      <w:proofErr w:type="spellEnd"/>
      <w:r w:rsidR="006B39C6" w:rsidRPr="000336FA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-кадровой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6B39C6" w:rsidRPr="000336FA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работы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составляется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заключение,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которое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должно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содержать: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1)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фамилию,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имя,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отчество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(последнее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–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наличии),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должность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работника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6B39C6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Департамента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основании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уведомления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которого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проводилась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проверка,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период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работы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занимаемой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должности;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2)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установленные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ходе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проверки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факты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обстоятельства;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3)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предлагаемое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решение: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а)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прекращении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проверки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связи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отсутствием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факта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склонения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работника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6B39C6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совершению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коррупционных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правонарушений;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б)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передаче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материалов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проверки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правоохранительные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иные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государственные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органы;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в)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мерах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устранению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причин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условий,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способствовавших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обращению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работнику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6B39C6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целях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склонения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его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совершению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коррупционных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правонарушений.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8.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Результаты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проверки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форме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письменного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заключения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направляются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6B39C6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начальнику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6B39C6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течение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трех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рабочих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дней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подготовки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заключения,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указанного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пункте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7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настоящего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Порядка,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для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принятия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решения,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указанного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подпункте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3)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пункта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7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настоящего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Порядка.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9.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6B39C6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</w:t>
      </w:r>
      <w:r w:rsidR="006B39C6" w:rsidRPr="000336FA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омитет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proofErr w:type="spellStart"/>
      <w:r w:rsidR="006B39C6" w:rsidRPr="000336FA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документационно</w:t>
      </w:r>
      <w:proofErr w:type="spellEnd"/>
      <w:r w:rsidR="006B39C6" w:rsidRPr="000336FA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-кадровой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6B39C6" w:rsidRPr="000336FA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работы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позднее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трех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рабочих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дней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завершения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проверки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организует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ознакомление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работника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6B39C6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Департамента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основании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уведомления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которого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проводилась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проверка,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заключением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материалами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результатам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проверки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проставлением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отметки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об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ознакомлении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либо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направляет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заключение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иным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способом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соответствии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действующим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законодательством,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обеспечивающим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уведомление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получении.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10.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6B39C6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</w:t>
      </w:r>
      <w:r w:rsidR="006B39C6" w:rsidRPr="000336FA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омитет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proofErr w:type="spellStart"/>
      <w:r w:rsidR="006B39C6" w:rsidRPr="000336FA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документационно</w:t>
      </w:r>
      <w:proofErr w:type="spellEnd"/>
      <w:r w:rsidR="006B39C6" w:rsidRPr="000336FA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-кадровой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6B39C6" w:rsidRPr="000336FA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работы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течение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двух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рабочих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дней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поступления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принятого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6B39C6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начальником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6B39C6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решения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знакомит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работника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6B39C6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Департамента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основании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уведомления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которого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проводилась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проверка,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решением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проставлением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отметки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об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ознакомлении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либо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направляет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решение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иным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способом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соответствии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действующим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законодательством,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обеспечивающим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уведомление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получении.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</w:pP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11.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6B39C6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</w:t>
      </w:r>
      <w:r w:rsidR="006B39C6" w:rsidRPr="000336FA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омитет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proofErr w:type="spellStart"/>
      <w:r w:rsidR="006B39C6" w:rsidRPr="000336FA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документационно</w:t>
      </w:r>
      <w:proofErr w:type="spellEnd"/>
      <w:r w:rsidR="006B39C6" w:rsidRPr="000336FA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-кадровой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6B39C6" w:rsidRPr="000336FA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работы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ведет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журнал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регистрации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уведомлений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работников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6B39C6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фактах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обращения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целях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склонения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совершению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коррупционных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правонарушений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(далее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–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журнал)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форме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согласно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proofErr w:type="gramStart"/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приложению</w:t>
      </w:r>
      <w:proofErr w:type="gramEnd"/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настоящему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Порядку.</w:t>
      </w:r>
    </w:p>
    <w:p w:rsidR="007D20CB" w:rsidRPr="007D20CB" w:rsidRDefault="007D20CB" w:rsidP="007D20CB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pacing w:val="-4"/>
          <w:sz w:val="24"/>
          <w:szCs w:val="24"/>
          <w:lang w:eastAsia="ru-RU"/>
        </w:rPr>
      </w:pP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Регистрация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уведомления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журнале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осуществляется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6B39C6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к</w:t>
      </w:r>
      <w:r w:rsidR="006B39C6" w:rsidRPr="000336FA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омитет</w:t>
      </w:r>
      <w:r w:rsidR="006B39C6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ом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proofErr w:type="spellStart"/>
      <w:r w:rsidR="006B39C6" w:rsidRPr="000336FA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документационно</w:t>
      </w:r>
      <w:proofErr w:type="spellEnd"/>
      <w:r w:rsidR="006B39C6" w:rsidRPr="000336FA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-кадровой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="006B39C6" w:rsidRPr="000336FA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работы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позднее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двух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рабочих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дней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со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поступления</w:t>
      </w:r>
      <w:r w:rsidR="00F97A61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 xml:space="preserve"> </w:t>
      </w:r>
      <w:r w:rsidRPr="007D20CB">
        <w:rPr>
          <w:rFonts w:ascii="PT Astra Serif" w:eastAsia="Times New Roman" w:hAnsi="PT Astra Serif" w:cs="Arial"/>
          <w:spacing w:val="-4"/>
          <w:sz w:val="25"/>
          <w:szCs w:val="25"/>
          <w:lang w:eastAsia="ru-RU"/>
        </w:rPr>
        <w:t>уведомления.</w:t>
      </w:r>
    </w:p>
    <w:p w:rsidR="008504E1" w:rsidRDefault="008504E1" w:rsidP="00A92AAD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AF61F1" w:rsidRPr="00AF61F1" w:rsidRDefault="00AF61F1" w:rsidP="00AF61F1">
      <w:pPr>
        <w:widowControl w:val="0"/>
        <w:spacing w:after="0" w:line="240" w:lineRule="auto"/>
        <w:ind w:left="5387"/>
        <w:jc w:val="both"/>
        <w:outlineLvl w:val="1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lastRenderedPageBreak/>
        <w:t>Приложение</w:t>
      </w:r>
    </w:p>
    <w:p w:rsidR="00AF61F1" w:rsidRPr="00AF61F1" w:rsidRDefault="00AF61F1" w:rsidP="00AF61F1">
      <w:pPr>
        <w:widowControl w:val="0"/>
        <w:spacing w:after="0" w:line="240" w:lineRule="auto"/>
        <w:ind w:left="538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Порядку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уведомления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работниками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управлению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государственной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собственностью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Томской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области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фактах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обращения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целях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склонения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совершению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коррупционных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правонарушений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организации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проверки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этих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сведений</w:t>
      </w:r>
    </w:p>
    <w:p w:rsidR="00AF61F1" w:rsidRPr="00AF61F1" w:rsidRDefault="00AF61F1" w:rsidP="00AF61F1">
      <w:pPr>
        <w:widowControl w:val="0"/>
        <w:spacing w:after="0" w:line="240" w:lineRule="auto"/>
        <w:ind w:firstLine="720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p w:rsidR="00AF61F1" w:rsidRPr="00AF61F1" w:rsidRDefault="00AF61F1" w:rsidP="00AF61F1">
      <w:pPr>
        <w:widowControl w:val="0"/>
        <w:spacing w:after="0" w:line="240" w:lineRule="auto"/>
        <w:rPr>
          <w:rFonts w:ascii="PT Astra Serif" w:eastAsia="Times New Roman" w:hAnsi="PT Astra Serif" w:cs="Arial"/>
          <w:sz w:val="24"/>
          <w:szCs w:val="24"/>
          <w:lang w:eastAsia="ru-RU"/>
        </w:rPr>
      </w:pPr>
      <w:bookmarkStart w:id="1" w:name="Par168"/>
      <w:bookmarkEnd w:id="1"/>
      <w:r w:rsidRPr="00AF61F1">
        <w:rPr>
          <w:rFonts w:ascii="PT Astra Serif" w:eastAsia="Times New Roman" w:hAnsi="PT Astra Serif" w:cs="Arial"/>
          <w:sz w:val="24"/>
          <w:szCs w:val="24"/>
          <w:lang w:eastAsia="ru-RU"/>
        </w:rPr>
        <w:t>Форма</w:t>
      </w:r>
    </w:p>
    <w:p w:rsidR="00AF61F1" w:rsidRPr="00AF61F1" w:rsidRDefault="00AF61F1" w:rsidP="00AF61F1">
      <w:pPr>
        <w:widowControl w:val="0"/>
        <w:spacing w:after="0" w:line="240" w:lineRule="auto"/>
        <w:ind w:firstLine="720"/>
        <w:rPr>
          <w:rFonts w:ascii="PT Astra Serif" w:eastAsia="Times New Roman" w:hAnsi="PT Astra Serif" w:cs="Arial"/>
          <w:sz w:val="25"/>
          <w:szCs w:val="25"/>
          <w:lang w:eastAsia="ru-RU"/>
        </w:rPr>
      </w:pPr>
    </w:p>
    <w:p w:rsidR="00AF61F1" w:rsidRDefault="00AF61F1" w:rsidP="00AF61F1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AF61F1">
        <w:rPr>
          <w:rFonts w:ascii="PT Astra Serif" w:eastAsia="Times New Roman" w:hAnsi="PT Astra Serif" w:cs="Arial"/>
          <w:sz w:val="25"/>
          <w:szCs w:val="25"/>
          <w:lang w:eastAsia="ru-RU"/>
        </w:rPr>
        <w:t>Журнал</w:t>
      </w:r>
      <w:r w:rsidRPr="00AF61F1">
        <w:rPr>
          <w:rFonts w:ascii="PT Astra Serif" w:eastAsia="Times New Roman" w:hAnsi="PT Astra Serif" w:cs="Arial"/>
          <w:sz w:val="25"/>
          <w:szCs w:val="25"/>
          <w:lang w:eastAsia="ru-RU"/>
        </w:rPr>
        <w:br/>
        <w:t>регистрации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5"/>
          <w:szCs w:val="25"/>
          <w:lang w:eastAsia="ru-RU"/>
        </w:rPr>
        <w:t>работников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5"/>
          <w:szCs w:val="25"/>
          <w:lang w:eastAsia="ru-RU"/>
        </w:rPr>
        <w:t>управлению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5"/>
          <w:szCs w:val="25"/>
          <w:lang w:eastAsia="ru-RU"/>
        </w:rPr>
        <w:t>государственной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5"/>
          <w:szCs w:val="25"/>
          <w:lang w:eastAsia="ru-RU"/>
        </w:rPr>
        <w:t>собственностью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5"/>
          <w:szCs w:val="25"/>
          <w:lang w:eastAsia="ru-RU"/>
        </w:rPr>
        <w:t>Томской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5"/>
          <w:szCs w:val="25"/>
          <w:lang w:eastAsia="ru-RU"/>
        </w:rPr>
        <w:t>области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5"/>
          <w:szCs w:val="25"/>
          <w:lang w:eastAsia="ru-RU"/>
        </w:rPr>
        <w:t>фактах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5"/>
          <w:szCs w:val="25"/>
          <w:lang w:eastAsia="ru-RU"/>
        </w:rPr>
        <w:t>обращения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5"/>
          <w:szCs w:val="25"/>
          <w:lang w:eastAsia="ru-RU"/>
        </w:rPr>
        <w:t>целях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5"/>
          <w:szCs w:val="25"/>
          <w:lang w:eastAsia="ru-RU"/>
        </w:rPr>
        <w:t>склонения</w:t>
      </w:r>
    </w:p>
    <w:p w:rsidR="00AF61F1" w:rsidRPr="00AF61F1" w:rsidRDefault="00AF61F1" w:rsidP="00AF61F1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AF61F1">
        <w:rPr>
          <w:rFonts w:ascii="PT Astra Serif" w:eastAsia="Times New Roman" w:hAnsi="PT Astra Serif" w:cs="Arial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5"/>
          <w:szCs w:val="25"/>
          <w:lang w:eastAsia="ru-RU"/>
        </w:rPr>
        <w:t>совершению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5"/>
          <w:szCs w:val="25"/>
          <w:lang w:eastAsia="ru-RU"/>
        </w:rPr>
        <w:t>коррупционных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AF61F1">
        <w:rPr>
          <w:rFonts w:ascii="PT Astra Serif" w:eastAsia="Times New Roman" w:hAnsi="PT Astra Serif" w:cs="Arial"/>
          <w:sz w:val="25"/>
          <w:szCs w:val="25"/>
          <w:lang w:eastAsia="ru-RU"/>
        </w:rPr>
        <w:t>правонарушений</w:t>
      </w:r>
    </w:p>
    <w:p w:rsidR="00AF61F1" w:rsidRPr="00AF61F1" w:rsidRDefault="00AF61F1" w:rsidP="00AF61F1">
      <w:pPr>
        <w:widowControl w:val="0"/>
        <w:spacing w:after="0" w:line="240" w:lineRule="auto"/>
        <w:ind w:firstLine="72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p w:rsidR="00AF61F1" w:rsidRPr="00AF61F1" w:rsidRDefault="00AF61F1" w:rsidP="00AF61F1">
      <w:pPr>
        <w:widowControl w:val="0"/>
        <w:spacing w:after="0" w:line="240" w:lineRule="auto"/>
        <w:ind w:firstLine="72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985"/>
        <w:gridCol w:w="2268"/>
        <w:gridCol w:w="2268"/>
        <w:gridCol w:w="2268"/>
      </w:tblGrid>
      <w:tr w:rsidR="00AF61F1" w:rsidRPr="00AF61F1" w:rsidTr="00F97A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1F1" w:rsidRPr="00AF61F1" w:rsidRDefault="00AF61F1" w:rsidP="00AF61F1">
            <w:pPr>
              <w:widowControl w:val="0"/>
              <w:spacing w:after="0" w:line="276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</w:rPr>
            </w:pP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№</w:t>
            </w:r>
          </w:p>
          <w:p w:rsidR="00AF61F1" w:rsidRPr="00AF61F1" w:rsidRDefault="00AF61F1" w:rsidP="00AF61F1">
            <w:pPr>
              <w:widowControl w:val="0"/>
              <w:spacing w:after="0" w:line="276" w:lineRule="auto"/>
              <w:jc w:val="center"/>
              <w:rPr>
                <w:rFonts w:ascii="PT Astra Serif" w:eastAsia="Calibri" w:hAnsi="PT Astra Serif" w:cs="Arial"/>
                <w:sz w:val="24"/>
                <w:szCs w:val="24"/>
              </w:rPr>
            </w:pP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1F1" w:rsidRPr="00AF61F1" w:rsidRDefault="00AF61F1" w:rsidP="00AF61F1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4"/>
                <w:szCs w:val="24"/>
              </w:rPr>
            </w:pP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Дата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поступления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уведомления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br/>
              <w:t>о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фактах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обращения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br/>
              <w:t>в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целях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склонения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br/>
              <w:t>к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совершению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коррупционных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правонарушений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(далее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–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уведомление)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1F1" w:rsidRPr="00AF61F1" w:rsidRDefault="00AF61F1" w:rsidP="00F97A61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4"/>
                <w:szCs w:val="24"/>
              </w:rPr>
            </w:pP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Фамилия,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имя,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отчество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(последнее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–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при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наличии)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и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должность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работника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Департамента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по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управлению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государственной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собственностью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Томской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области,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направившего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уведомление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1F1" w:rsidRPr="00AF61F1" w:rsidRDefault="00AF61F1" w:rsidP="00F97A61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4"/>
                <w:szCs w:val="24"/>
              </w:rPr>
            </w:pP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Коррупционные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правонарушения,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указанные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в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уведомлении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61F1" w:rsidRPr="00AF61F1" w:rsidRDefault="00AF61F1" w:rsidP="00F97A61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4"/>
                <w:szCs w:val="24"/>
              </w:rPr>
            </w:pP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Фа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милия, имя, отчество (последнее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–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при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наличии),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должность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сотрудника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 w:cs="Arial"/>
                <w:sz w:val="24"/>
                <w:szCs w:val="24"/>
              </w:rPr>
              <w:t>комитета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</w:rPr>
              <w:t>документационно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</w:rPr>
              <w:t>-кадровой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 w:cs="Arial"/>
                <w:sz w:val="24"/>
                <w:szCs w:val="24"/>
              </w:rPr>
              <w:t>работы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Департамента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по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управлению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государственной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собственностью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Томской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области,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принявшего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</w:t>
            </w:r>
            <w:r w:rsidRPr="00AF61F1">
              <w:rPr>
                <w:rFonts w:ascii="PT Astra Serif" w:eastAsia="Times New Roman" w:hAnsi="PT Astra Serif" w:cs="Arial"/>
                <w:sz w:val="24"/>
                <w:szCs w:val="24"/>
              </w:rPr>
              <w:t>уведомление</w:t>
            </w:r>
          </w:p>
        </w:tc>
      </w:tr>
      <w:tr w:rsidR="00AF61F1" w:rsidRPr="00AF61F1" w:rsidTr="00F97A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1" w:rsidRPr="00AF61F1" w:rsidRDefault="00AF61F1" w:rsidP="00AF61F1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1" w:rsidRPr="00AF61F1" w:rsidRDefault="00AF61F1" w:rsidP="00AF61F1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1" w:rsidRPr="00AF61F1" w:rsidRDefault="00AF61F1" w:rsidP="00AF61F1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1" w:rsidRPr="00AF61F1" w:rsidRDefault="00AF61F1" w:rsidP="00AF61F1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1F1" w:rsidRPr="00AF61F1" w:rsidRDefault="00AF61F1" w:rsidP="00AF61F1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</w:tr>
    </w:tbl>
    <w:p w:rsidR="00AF61F1" w:rsidRDefault="00AF61F1" w:rsidP="008504E1">
      <w:pPr>
        <w:jc w:val="both"/>
        <w:rPr>
          <w:rFonts w:ascii="PT Astra Serif" w:hAnsi="PT Astra Serif"/>
          <w:sz w:val="26"/>
          <w:szCs w:val="26"/>
        </w:rPr>
      </w:pPr>
    </w:p>
    <w:p w:rsidR="00AF61F1" w:rsidRDefault="00AF61F1" w:rsidP="008504E1">
      <w:pPr>
        <w:jc w:val="both"/>
        <w:rPr>
          <w:rFonts w:ascii="PT Astra Serif" w:hAnsi="PT Astra Serif"/>
          <w:sz w:val="26"/>
          <w:szCs w:val="26"/>
        </w:rPr>
      </w:pPr>
    </w:p>
    <w:p w:rsidR="00AF61F1" w:rsidRDefault="00AF61F1" w:rsidP="008504E1">
      <w:pPr>
        <w:jc w:val="both"/>
        <w:rPr>
          <w:rFonts w:ascii="PT Astra Serif" w:hAnsi="PT Astra Serif"/>
          <w:sz w:val="26"/>
          <w:szCs w:val="26"/>
        </w:rPr>
      </w:pPr>
    </w:p>
    <w:p w:rsidR="00AF61F1" w:rsidRDefault="00AF61F1" w:rsidP="008504E1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tbl>
      <w:tblPr>
        <w:tblStyle w:val="af4"/>
        <w:tblW w:w="113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5098"/>
      </w:tblGrid>
      <w:tr w:rsidR="00AF61F1" w:rsidRPr="001E2200" w:rsidTr="00F97A61">
        <w:tc>
          <w:tcPr>
            <w:tcW w:w="6237" w:type="dxa"/>
          </w:tcPr>
          <w:p w:rsidR="00AF61F1" w:rsidRPr="001E2200" w:rsidRDefault="00AF61F1" w:rsidP="00F97A61">
            <w:pPr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5098" w:type="dxa"/>
          </w:tcPr>
          <w:p w:rsidR="00AF61F1" w:rsidRPr="001E2200" w:rsidRDefault="00AF61F1" w:rsidP="00F97A61">
            <w:pPr>
              <w:rPr>
                <w:rFonts w:ascii="PT Astra Serif" w:hAnsi="PT Astra Serif"/>
                <w:sz w:val="24"/>
                <w:szCs w:val="24"/>
              </w:rPr>
            </w:pPr>
            <w:r w:rsidRPr="001E2200">
              <w:rPr>
                <w:rFonts w:ascii="PT Astra Serif" w:hAnsi="PT Astra Serif"/>
                <w:sz w:val="24"/>
                <w:szCs w:val="24"/>
              </w:rPr>
              <w:t>Приложение</w:t>
            </w:r>
            <w:r w:rsidR="00F97A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E2200">
              <w:rPr>
                <w:rFonts w:ascii="PT Astra Serif" w:hAnsi="PT Astra Serif"/>
                <w:sz w:val="24"/>
                <w:szCs w:val="24"/>
              </w:rPr>
              <w:t>№</w:t>
            </w:r>
            <w:r w:rsidR="00F97A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E2200">
              <w:rPr>
                <w:rFonts w:ascii="PT Astra Serif" w:hAnsi="PT Astra Serif"/>
                <w:sz w:val="24"/>
                <w:szCs w:val="24"/>
              </w:rPr>
              <w:t>3</w:t>
            </w:r>
          </w:p>
          <w:p w:rsidR="00AF61F1" w:rsidRPr="001E2200" w:rsidRDefault="00AF61F1" w:rsidP="00F97A61">
            <w:pPr>
              <w:rPr>
                <w:rFonts w:ascii="PT Astra Serif" w:hAnsi="PT Astra Serif"/>
                <w:sz w:val="24"/>
                <w:szCs w:val="24"/>
              </w:rPr>
            </w:pPr>
            <w:r w:rsidRPr="001E2200">
              <w:rPr>
                <w:rFonts w:ascii="PT Astra Serif" w:hAnsi="PT Astra Serif"/>
                <w:sz w:val="24"/>
                <w:szCs w:val="24"/>
              </w:rPr>
              <w:t>УТВЕРЖДЕН</w:t>
            </w:r>
          </w:p>
          <w:p w:rsidR="00AF61F1" w:rsidRPr="001E2200" w:rsidRDefault="00AF61F1" w:rsidP="00F97A61">
            <w:pPr>
              <w:rPr>
                <w:rFonts w:ascii="PT Astra Serif" w:hAnsi="PT Astra Serif"/>
                <w:sz w:val="24"/>
                <w:szCs w:val="24"/>
              </w:rPr>
            </w:pPr>
            <w:r w:rsidRPr="001E2200">
              <w:rPr>
                <w:rFonts w:ascii="PT Astra Serif" w:hAnsi="PT Astra Serif"/>
                <w:sz w:val="24"/>
                <w:szCs w:val="24"/>
              </w:rPr>
              <w:t>распоряжением</w:t>
            </w:r>
            <w:r w:rsidR="00F97A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E2200">
              <w:rPr>
                <w:rFonts w:ascii="PT Astra Serif" w:hAnsi="PT Astra Serif"/>
                <w:sz w:val="24"/>
                <w:szCs w:val="24"/>
              </w:rPr>
              <w:t>Департамента</w:t>
            </w:r>
          </w:p>
          <w:p w:rsidR="00AF61F1" w:rsidRPr="001E2200" w:rsidRDefault="00AF61F1" w:rsidP="00F97A61">
            <w:pPr>
              <w:rPr>
                <w:rFonts w:ascii="PT Astra Serif" w:hAnsi="PT Astra Serif"/>
                <w:sz w:val="24"/>
                <w:szCs w:val="24"/>
              </w:rPr>
            </w:pPr>
            <w:r w:rsidRPr="001E2200">
              <w:rPr>
                <w:rFonts w:ascii="PT Astra Serif" w:hAnsi="PT Astra Serif"/>
                <w:sz w:val="24"/>
                <w:szCs w:val="24"/>
              </w:rPr>
              <w:t>по</w:t>
            </w:r>
            <w:r w:rsidR="00F97A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E2200">
              <w:rPr>
                <w:rFonts w:ascii="PT Astra Serif" w:hAnsi="PT Astra Serif"/>
                <w:sz w:val="24"/>
                <w:szCs w:val="24"/>
              </w:rPr>
              <w:t>управлению</w:t>
            </w:r>
            <w:r w:rsidR="00F97A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E2200">
              <w:rPr>
                <w:rFonts w:ascii="PT Astra Serif" w:hAnsi="PT Astra Serif"/>
                <w:sz w:val="24"/>
                <w:szCs w:val="24"/>
              </w:rPr>
              <w:t>государственной</w:t>
            </w:r>
          </w:p>
          <w:p w:rsidR="00AF61F1" w:rsidRPr="001E2200" w:rsidRDefault="00AF61F1" w:rsidP="00F97A61">
            <w:pPr>
              <w:rPr>
                <w:rFonts w:ascii="PT Astra Serif" w:hAnsi="PT Astra Serif"/>
                <w:sz w:val="24"/>
                <w:szCs w:val="24"/>
              </w:rPr>
            </w:pPr>
            <w:r w:rsidRPr="001E2200">
              <w:rPr>
                <w:rFonts w:ascii="PT Astra Serif" w:hAnsi="PT Astra Serif"/>
                <w:sz w:val="24"/>
                <w:szCs w:val="24"/>
              </w:rPr>
              <w:t>собственностью</w:t>
            </w:r>
            <w:r w:rsidR="00F97A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E2200">
              <w:rPr>
                <w:rFonts w:ascii="PT Astra Serif" w:hAnsi="PT Astra Serif"/>
                <w:sz w:val="24"/>
                <w:szCs w:val="24"/>
              </w:rPr>
              <w:t>Томской</w:t>
            </w:r>
            <w:r w:rsidR="00F97A61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1E2200">
              <w:rPr>
                <w:rFonts w:ascii="PT Astra Serif" w:hAnsi="PT Astra Serif"/>
                <w:sz w:val="24"/>
                <w:szCs w:val="24"/>
              </w:rPr>
              <w:t>области</w:t>
            </w:r>
          </w:p>
          <w:p w:rsidR="00AF61F1" w:rsidRPr="001E2200" w:rsidRDefault="00F97A61" w:rsidP="004750B6">
            <w:pPr>
              <w:rPr>
                <w:rFonts w:ascii="PT Astra Serif" w:hAnsi="PT Astra Serif"/>
                <w:color w:val="FF0000"/>
                <w:sz w:val="25"/>
                <w:szCs w:val="25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AF61F1" w:rsidRPr="001E2200">
              <w:rPr>
                <w:rFonts w:ascii="PT Astra Serif" w:hAnsi="PT Astra Serif"/>
                <w:sz w:val="24"/>
                <w:szCs w:val="24"/>
              </w:rPr>
              <w:t>от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4750B6" w:rsidRPr="004750B6">
              <w:rPr>
                <w:rFonts w:ascii="PT Astra Serif" w:hAnsi="PT Astra Serif"/>
                <w:sz w:val="24"/>
                <w:szCs w:val="24"/>
              </w:rPr>
              <w:t xml:space="preserve">17.11.2025 №102-о </w:t>
            </w:r>
          </w:p>
        </w:tc>
      </w:tr>
    </w:tbl>
    <w:p w:rsidR="00AF61F1" w:rsidRPr="001E2200" w:rsidRDefault="00AF61F1" w:rsidP="00AF61F1">
      <w:pPr>
        <w:jc w:val="both"/>
        <w:rPr>
          <w:rFonts w:ascii="PT Astra Serif" w:hAnsi="PT Astra Serif"/>
          <w:sz w:val="25"/>
          <w:szCs w:val="25"/>
        </w:rPr>
      </w:pPr>
    </w:p>
    <w:p w:rsidR="00AF61F1" w:rsidRPr="001E2200" w:rsidRDefault="00AF61F1" w:rsidP="00AF61F1">
      <w:pPr>
        <w:spacing w:after="0"/>
        <w:jc w:val="center"/>
        <w:rPr>
          <w:rFonts w:ascii="PT Astra Serif" w:hAnsi="PT Astra Serif"/>
          <w:sz w:val="25"/>
          <w:szCs w:val="25"/>
        </w:rPr>
      </w:pPr>
      <w:r w:rsidRPr="001E2200">
        <w:rPr>
          <w:rFonts w:ascii="PT Astra Serif" w:hAnsi="PT Astra Serif"/>
          <w:sz w:val="25"/>
          <w:szCs w:val="25"/>
        </w:rPr>
        <w:t>Порядок</w:t>
      </w:r>
    </w:p>
    <w:p w:rsidR="00AF61F1" w:rsidRPr="001E2200" w:rsidRDefault="00AF61F1" w:rsidP="00AF61F1">
      <w:pPr>
        <w:spacing w:after="0"/>
        <w:jc w:val="center"/>
        <w:rPr>
          <w:rFonts w:ascii="PT Astra Serif" w:hAnsi="PT Astra Serif"/>
          <w:sz w:val="25"/>
          <w:szCs w:val="25"/>
        </w:rPr>
      </w:pPr>
      <w:r w:rsidRPr="001E2200">
        <w:rPr>
          <w:rFonts w:ascii="PT Astra Serif" w:hAnsi="PT Astra Serif"/>
          <w:sz w:val="25"/>
          <w:szCs w:val="25"/>
        </w:rPr>
        <w:t>уведомления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работниками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Департамента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по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управлению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государственной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собственностью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Томской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области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о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возникновении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личной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заинтересованности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при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исполнении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должностных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обязанностей,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которая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приводит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или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может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привести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к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конфликту</w:t>
      </w:r>
      <w:r w:rsidR="00F97A61">
        <w:rPr>
          <w:rFonts w:ascii="PT Astra Serif" w:hAnsi="PT Astra Serif"/>
          <w:sz w:val="25"/>
          <w:szCs w:val="25"/>
        </w:rPr>
        <w:t xml:space="preserve"> </w:t>
      </w:r>
      <w:r w:rsidRPr="001E2200">
        <w:rPr>
          <w:rFonts w:ascii="PT Astra Serif" w:hAnsi="PT Astra Serif"/>
          <w:sz w:val="25"/>
          <w:szCs w:val="25"/>
        </w:rPr>
        <w:t>интересов</w:t>
      </w:r>
    </w:p>
    <w:p w:rsidR="00AF61F1" w:rsidRDefault="00AF61F1" w:rsidP="00AF61F1">
      <w:pPr>
        <w:jc w:val="both"/>
        <w:rPr>
          <w:rFonts w:ascii="PT Astra Serif" w:hAnsi="PT Astra Serif"/>
          <w:sz w:val="26"/>
          <w:szCs w:val="26"/>
        </w:rPr>
      </w:pPr>
    </w:p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1.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Настоящий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Порядок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устанавливает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процедуру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работниками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управлению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государственной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собственностью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Томской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области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F97A61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(далее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F97A61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–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F97A61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Департамент)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осуществляющими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трудовую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деятельность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основании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трудового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договора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(далее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–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работники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),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возникновении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личной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заинтересованности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исполнении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должностных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обязанностей,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которая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приводит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может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привести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конфликту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интересов.</w:t>
      </w:r>
    </w:p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2.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возникновении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личной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заинтересованности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исполнении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должностных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обязанностей,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которая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приводит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может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привести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конфликту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(далее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–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уведомление),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составленное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форме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согласно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приложению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№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1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настоящему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Порядку,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представляется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работником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позднее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одного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рабочего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дня,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следующего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за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днем,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когда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ему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стало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известно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возникновении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личной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заинтересованности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исполнении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должностных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обязанностей,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которая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приводит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может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привести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конфликту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интересов.</w:t>
      </w:r>
    </w:p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представляется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лично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либо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направляется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комитет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proofErr w:type="spellStart"/>
      <w:r w:rsidR="00BD1181">
        <w:rPr>
          <w:rFonts w:ascii="PT Astra Serif" w:eastAsia="Times New Roman" w:hAnsi="PT Astra Serif" w:cs="Arial"/>
          <w:sz w:val="25"/>
          <w:szCs w:val="25"/>
          <w:lang w:eastAsia="ru-RU"/>
        </w:rPr>
        <w:t>документационно</w:t>
      </w:r>
      <w:proofErr w:type="spellEnd"/>
      <w:r w:rsidR="00BD1181">
        <w:rPr>
          <w:rFonts w:ascii="PT Astra Serif" w:eastAsia="Times New Roman" w:hAnsi="PT Astra Serif" w:cs="Arial"/>
          <w:sz w:val="25"/>
          <w:szCs w:val="25"/>
          <w:lang w:eastAsia="ru-RU"/>
        </w:rPr>
        <w:t>-кадровой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работы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иным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способом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соответствии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законодательством,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обеспечивающим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получении.</w:t>
      </w:r>
    </w:p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подлежит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регистрации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журнале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регистрации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возникновении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личной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заинтересованности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исполнении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должностных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обязанностей,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которая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приводит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может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привести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конфликту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форме,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предусмотренной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приложением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№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2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настоящему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Порядку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(далее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–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журнал),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день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предоставления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работником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F759BB">
        <w:rPr>
          <w:rFonts w:ascii="PT Astra Serif" w:eastAsia="Times New Roman" w:hAnsi="PT Astra Serif" w:cs="Arial"/>
          <w:sz w:val="25"/>
          <w:szCs w:val="25"/>
          <w:lang w:eastAsia="ru-RU"/>
        </w:rPr>
        <w:t>комитет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proofErr w:type="spellStart"/>
      <w:r w:rsidR="00F759BB">
        <w:rPr>
          <w:rFonts w:ascii="PT Astra Serif" w:eastAsia="Times New Roman" w:hAnsi="PT Astra Serif" w:cs="Arial"/>
          <w:sz w:val="25"/>
          <w:szCs w:val="25"/>
          <w:lang w:eastAsia="ru-RU"/>
        </w:rPr>
        <w:t>документационно</w:t>
      </w:r>
      <w:proofErr w:type="spellEnd"/>
      <w:r w:rsidR="00F759BB">
        <w:rPr>
          <w:rFonts w:ascii="PT Astra Serif" w:eastAsia="Times New Roman" w:hAnsi="PT Astra Serif" w:cs="Arial"/>
          <w:sz w:val="25"/>
          <w:szCs w:val="25"/>
          <w:lang w:eastAsia="ru-RU"/>
        </w:rPr>
        <w:t>-кадровой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F759BB">
        <w:rPr>
          <w:rFonts w:ascii="PT Astra Serif" w:eastAsia="Times New Roman" w:hAnsi="PT Astra Serif" w:cs="Arial"/>
          <w:sz w:val="25"/>
          <w:szCs w:val="25"/>
          <w:lang w:eastAsia="ru-RU"/>
        </w:rPr>
        <w:t>работы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.</w:t>
      </w:r>
    </w:p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Копия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отметкой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регистрации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выдается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лицу,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представившему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уведомление,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проставлением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отметки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получении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журнале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либо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направляется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лицу,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представшему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уведомление,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позднее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одного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рабочего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дня,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следующего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за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днем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представления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регистрации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уведомления,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иным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способом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соответствии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действующим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законодательством,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обеспечивающим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получении.</w:t>
      </w:r>
    </w:p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отметкой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регистрации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направляется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F759BB" w:rsidRPr="00F759BB">
        <w:rPr>
          <w:rFonts w:ascii="PT Astra Serif" w:eastAsia="Times New Roman" w:hAnsi="PT Astra Serif" w:cs="Arial"/>
          <w:sz w:val="25"/>
          <w:szCs w:val="25"/>
          <w:lang w:eastAsia="ru-RU"/>
        </w:rPr>
        <w:t>комитет</w:t>
      </w:r>
      <w:r w:rsidR="00F759BB">
        <w:rPr>
          <w:rFonts w:ascii="PT Astra Serif" w:eastAsia="Times New Roman" w:hAnsi="PT Astra Serif" w:cs="Arial"/>
          <w:sz w:val="25"/>
          <w:szCs w:val="25"/>
          <w:lang w:eastAsia="ru-RU"/>
        </w:rPr>
        <w:t>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proofErr w:type="spellStart"/>
      <w:r w:rsidR="00F759BB" w:rsidRPr="00F759BB">
        <w:rPr>
          <w:rFonts w:ascii="PT Astra Serif" w:eastAsia="Times New Roman" w:hAnsi="PT Astra Serif" w:cs="Arial"/>
          <w:sz w:val="25"/>
          <w:szCs w:val="25"/>
          <w:lang w:eastAsia="ru-RU"/>
        </w:rPr>
        <w:t>документационно</w:t>
      </w:r>
      <w:proofErr w:type="spellEnd"/>
      <w:r w:rsidR="00F759BB" w:rsidRPr="00F759BB">
        <w:rPr>
          <w:rFonts w:ascii="PT Astra Serif" w:eastAsia="Times New Roman" w:hAnsi="PT Astra Serif" w:cs="Arial"/>
          <w:sz w:val="25"/>
          <w:szCs w:val="25"/>
          <w:lang w:eastAsia="ru-RU"/>
        </w:rPr>
        <w:t>-кадровой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F759BB" w:rsidRPr="00F759BB">
        <w:rPr>
          <w:rFonts w:ascii="PT Astra Serif" w:eastAsia="Times New Roman" w:hAnsi="PT Astra Serif" w:cs="Arial"/>
          <w:sz w:val="25"/>
          <w:szCs w:val="25"/>
          <w:lang w:eastAsia="ru-RU"/>
        </w:rPr>
        <w:t>работы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течение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двух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рабочих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дней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регистрации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уведомления </w:t>
      </w:r>
      <w:r w:rsidR="00F759BB">
        <w:rPr>
          <w:rFonts w:ascii="PT Astra Serif" w:eastAsia="Times New Roman" w:hAnsi="PT Astra Serif" w:cs="Arial"/>
          <w:sz w:val="25"/>
          <w:szCs w:val="25"/>
          <w:lang w:eastAsia="ru-RU"/>
        </w:rPr>
        <w:t>начальнику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F759BB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Департамента.</w:t>
      </w:r>
    </w:p>
    <w:p w:rsidR="00736A78" w:rsidRPr="00736A78" w:rsidRDefault="00736A78" w:rsidP="00CD4F5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</w:pP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3.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A92BF0">
        <w:rPr>
          <w:rFonts w:ascii="PT Astra Serif" w:eastAsia="Times New Roman" w:hAnsi="PT Astra Serif" w:cs="Arial"/>
          <w:sz w:val="25"/>
          <w:szCs w:val="25"/>
          <w:lang w:eastAsia="ru-RU"/>
        </w:rPr>
        <w:t>решению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F759BB" w:rsidRPr="00A92BF0">
        <w:rPr>
          <w:rFonts w:ascii="PT Astra Serif" w:eastAsia="Times New Roman" w:hAnsi="PT Astra Serif" w:cs="Arial"/>
          <w:sz w:val="25"/>
          <w:szCs w:val="25"/>
          <w:lang w:eastAsia="ru-RU"/>
        </w:rPr>
        <w:t>начальника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F759BB" w:rsidRPr="00A92BF0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уведомление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может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быть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передано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в</w:t>
      </w:r>
      <w:r w:rsidR="00F97A61">
        <w:t xml:space="preserve"> </w:t>
      </w:r>
      <w:r w:rsidR="00CD4F51" w:rsidRPr="00CD4F5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Комисси</w:t>
      </w:r>
      <w:r w:rsidR="00CD4F5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ю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CD4F51" w:rsidRPr="00CD4F5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CD4F51" w:rsidRPr="00CD4F5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CD4F51" w:rsidRPr="00CD4F5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управлению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CD4F51" w:rsidRPr="00CD4F5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государственной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CD4F51" w:rsidRPr="00CD4F5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собственностью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CD4F51" w:rsidRPr="00CD4F5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Томской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CD4F51" w:rsidRPr="00CD4F5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области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CD4F51" w:rsidRPr="00CD4F5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CD4F51" w:rsidRPr="00CD4F5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урегулированию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CD4F51" w:rsidRPr="00CD4F5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CD4F51" w:rsidRPr="00CD4F5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интересов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CD4F51" w:rsidRPr="00CD4F5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работников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A92BF0" w:rsidRP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A92BF0" w:rsidRP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A92BF0" w:rsidRP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управлению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A92BF0" w:rsidRP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государственной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A92BF0" w:rsidRP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собственностью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A92BF0" w:rsidRP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Томской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A92BF0" w:rsidRP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области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(далее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–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Комиссия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урегулированию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интересов).</w:t>
      </w:r>
    </w:p>
    <w:p w:rsidR="00736A78" w:rsidRPr="003332D2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течение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двух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рабочих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дней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со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поступления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председателю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урегулированию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решения начальника Департамента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указанно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го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абзаце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lastRenderedPageBreak/>
        <w:t>первом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настоящего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пункта,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направляется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председателем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урегулированию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A92BF0"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комитет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proofErr w:type="spellStart"/>
      <w:r w:rsidR="00A92BF0"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документационно</w:t>
      </w:r>
      <w:proofErr w:type="spellEnd"/>
      <w:r w:rsidR="00A92BF0"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-кадровой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A92BF0"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работы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для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предварительного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рассмотрения</w:t>
      </w:r>
      <w:r w:rsidR="005D473E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уведомления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A92BF0"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Комитет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proofErr w:type="spellStart"/>
      <w:r w:rsidR="00A92BF0"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документационно</w:t>
      </w:r>
      <w:proofErr w:type="spellEnd"/>
      <w:r w:rsidR="00A92BF0"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-кадровой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A92BF0"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работы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предварительно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рассматривает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позднее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двадцати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рабочих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дней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со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представления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работником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A92BF0"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Департамента.</w:t>
      </w:r>
    </w:p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</w:pP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4.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результатам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предварительного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рассмотрения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уведомления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A92BF0" w:rsidRP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комитет</w:t>
      </w:r>
      <w:r w:rsid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ом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proofErr w:type="spellStart"/>
      <w:r w:rsidR="00A92BF0" w:rsidRP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документационно</w:t>
      </w:r>
      <w:proofErr w:type="spellEnd"/>
      <w:r w:rsidR="00A92BF0" w:rsidRP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-кадровой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A92BF0" w:rsidRP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работы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подготавливается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мотивированное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заключение.</w:t>
      </w:r>
    </w:p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</w:pP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Уведомление,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заключение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другие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материалы,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полученные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ходе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предварительного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рассмотрения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уведомления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работника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Департамента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,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представляются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A92BF0" w:rsidRP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комитет</w:t>
      </w:r>
      <w:r w:rsid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ом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proofErr w:type="spellStart"/>
      <w:r w:rsidR="00A92BF0" w:rsidRP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документационно</w:t>
      </w:r>
      <w:proofErr w:type="spellEnd"/>
      <w:r w:rsidR="00A92BF0" w:rsidRP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-кадровой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A92BF0" w:rsidRP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работы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председателю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урегулированию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интересов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течение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двадцати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пяти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рабочих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дней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со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представления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уведомления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работником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Департамента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.</w:t>
      </w:r>
    </w:p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</w:pP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Документы,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указанные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абзаце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втором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настоящего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пункта,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рассматриваются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заседании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урегулированию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интересов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срок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позднее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десяти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рабочих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дней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со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их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представления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председателю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урегулированию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интересов</w:t>
      </w:r>
      <w:r w:rsid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5D473E" w:rsidRP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комитет</w:t>
      </w:r>
      <w:r w:rsid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ом </w:t>
      </w:r>
      <w:proofErr w:type="spellStart"/>
      <w:r w:rsidR="005D473E" w:rsidRP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документационно</w:t>
      </w:r>
      <w:proofErr w:type="spellEnd"/>
      <w:r w:rsidR="005D473E" w:rsidRP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-кадровой</w:t>
      </w:r>
      <w:r w:rsid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5D473E" w:rsidRP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работы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.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</w:p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</w:pP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По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итогам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рассмотрения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Комиссией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по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урегулированию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конфликта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интересов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документов,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указанных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в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абзаце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втором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настоящего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пункта,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Комиссия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по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урегулированию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конфликта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интересов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принимает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решение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в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соответствии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с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пунктом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5D473E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5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настоящего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Порядка,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которое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носит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для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A92BF0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начальника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A92BF0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Департамента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рекомендательный</w:t>
      </w:r>
      <w:r w:rsidR="00F97A61"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характер.</w:t>
      </w:r>
    </w:p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</w:pP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Протокол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урегулированию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интересов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направляется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Департаментом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начальнику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срок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позднее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трех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рабочих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дней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со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принятия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решения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Комиссии.</w:t>
      </w:r>
    </w:p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</w:pP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5.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Начальник</w:t>
      </w:r>
      <w:r w:rsidR="005D473E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ом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="00A92BF0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принимается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одно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из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следующих</w:t>
      </w:r>
      <w:r w:rsidR="00F97A61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color w:val="000000"/>
          <w:sz w:val="25"/>
          <w:szCs w:val="25"/>
          <w:lang w:eastAsia="ru-RU"/>
        </w:rPr>
        <w:t>решений:</w:t>
      </w:r>
    </w:p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1)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исполнении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должностных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обязанностей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лицом,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направившим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уведомление,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конфликт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отсутствует;</w:t>
      </w:r>
    </w:p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bookmarkStart w:id="2" w:name="Par79"/>
      <w:bookmarkEnd w:id="2"/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2)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исполнении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должностных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обязанностей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лицом,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направившим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уведомление,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личная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заинтересованность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приводит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может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привести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конфликту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интересов;</w:t>
      </w:r>
    </w:p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3)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лицом,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направившим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уведомление,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соблюдены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требования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об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урегулировании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интересов.</w:t>
      </w:r>
    </w:p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bookmarkStart w:id="3" w:name="Par65"/>
      <w:bookmarkStart w:id="4" w:name="Par70"/>
      <w:bookmarkEnd w:id="3"/>
      <w:bookmarkEnd w:id="4"/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6.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случае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принятия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решения,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предусмотренного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подпунктом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2)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пункта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6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настоящего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Порядка,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соответствии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действующим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законодательством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A92BF0">
        <w:rPr>
          <w:rFonts w:ascii="PT Astra Serif" w:eastAsia="Times New Roman" w:hAnsi="PT Astra Serif" w:cs="Arial"/>
          <w:sz w:val="25"/>
          <w:szCs w:val="25"/>
          <w:lang w:eastAsia="ru-RU"/>
        </w:rPr>
        <w:t>начальник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A92BF0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принимает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меры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обеспечивает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принятие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мер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предотвращению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урегулированию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либо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рекомендует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лицу,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направившему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уведомление,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принять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меры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предотвращению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урегулированию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интересов.</w:t>
      </w:r>
    </w:p>
    <w:p w:rsidR="00736A78" w:rsidRPr="00736A78" w:rsidRDefault="003332D2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>
        <w:rPr>
          <w:rFonts w:ascii="PT Astra Serif" w:eastAsia="Times New Roman" w:hAnsi="PT Astra Serif" w:cs="Arial"/>
          <w:sz w:val="25"/>
          <w:szCs w:val="25"/>
          <w:lang w:eastAsia="ru-RU"/>
        </w:rPr>
        <w:t>К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омитет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proofErr w:type="spellStart"/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документационно</w:t>
      </w:r>
      <w:proofErr w:type="spellEnd"/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-кадровой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5"/>
          <w:szCs w:val="25"/>
          <w:lang w:eastAsia="ru-RU"/>
        </w:rPr>
        <w:t>работы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течение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трех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рабочих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дней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принятия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5"/>
          <w:szCs w:val="25"/>
          <w:lang w:eastAsia="ru-RU"/>
        </w:rPr>
        <w:t>начальником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одного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из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решений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результатам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рассмотрения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уведомления,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указанных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пункте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5D473E">
        <w:rPr>
          <w:rFonts w:ascii="PT Astra Serif" w:eastAsia="Times New Roman" w:hAnsi="PT Astra Serif" w:cs="Arial"/>
          <w:sz w:val="25"/>
          <w:szCs w:val="25"/>
          <w:lang w:eastAsia="ru-RU"/>
        </w:rPr>
        <w:t>5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настоящего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Порядка,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готовит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письменный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ответ,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который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вручается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лицу,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представившему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уведомление,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под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подпись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либо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направляется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срок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позднее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одного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рабочего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дня,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следующего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за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днем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подготовки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письменного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ответа,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иным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способом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соответствии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действующим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законодательством,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обеспечивающим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получении.</w:t>
      </w:r>
    </w:p>
    <w:p w:rsidR="00736A78" w:rsidRDefault="00736A78" w:rsidP="008504E1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736A78" w:rsidRPr="00736A78" w:rsidRDefault="00736A78" w:rsidP="00736A78">
      <w:pPr>
        <w:widowControl w:val="0"/>
        <w:spacing w:after="0" w:line="240" w:lineRule="auto"/>
        <w:ind w:left="5387"/>
        <w:jc w:val="both"/>
        <w:outlineLvl w:val="1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lastRenderedPageBreak/>
        <w:t>Приложение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№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1</w:t>
      </w:r>
    </w:p>
    <w:p w:rsidR="003332D2" w:rsidRPr="003332D2" w:rsidRDefault="00736A78" w:rsidP="003332D2">
      <w:pPr>
        <w:widowControl w:val="0"/>
        <w:spacing w:after="0" w:line="240" w:lineRule="auto"/>
        <w:ind w:left="538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Порядку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уведомления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работниками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управлению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государственной</w:t>
      </w:r>
    </w:p>
    <w:p w:rsidR="00736A78" w:rsidRPr="00736A78" w:rsidRDefault="003332D2" w:rsidP="003332D2">
      <w:pPr>
        <w:widowControl w:val="0"/>
        <w:spacing w:after="0" w:line="240" w:lineRule="auto"/>
        <w:ind w:left="538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собственностью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Томской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области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возникновении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личной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заинтересованности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исполнении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должностных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обязанностей,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которая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приводит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может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привести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конфликту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интересов</w:t>
      </w:r>
    </w:p>
    <w:p w:rsidR="00736A78" w:rsidRPr="00736A78" w:rsidRDefault="00736A78" w:rsidP="00736A78">
      <w:pPr>
        <w:widowControl w:val="0"/>
        <w:spacing w:after="0" w:line="240" w:lineRule="auto"/>
        <w:ind w:firstLine="720"/>
        <w:rPr>
          <w:rFonts w:ascii="PT Astra Serif" w:eastAsia="Times New Roman" w:hAnsi="PT Astra Serif" w:cs="Arial"/>
          <w:sz w:val="16"/>
          <w:szCs w:val="16"/>
          <w:lang w:eastAsia="ru-RU"/>
        </w:rPr>
      </w:pPr>
    </w:p>
    <w:tbl>
      <w:tblPr>
        <w:tblW w:w="10231" w:type="dxa"/>
        <w:tblLook w:val="04A0" w:firstRow="1" w:lastRow="0" w:firstColumn="1" w:lastColumn="0" w:noHBand="0" w:noVBand="1"/>
      </w:tblPr>
      <w:tblGrid>
        <w:gridCol w:w="5387"/>
        <w:gridCol w:w="4844"/>
      </w:tblGrid>
      <w:tr w:rsidR="00736A78" w:rsidRPr="00736A78" w:rsidTr="005D473E">
        <w:tc>
          <w:tcPr>
            <w:tcW w:w="5387" w:type="dxa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</w:tr>
      <w:tr w:rsidR="00736A78" w:rsidRPr="00736A78" w:rsidTr="005D473E">
        <w:tc>
          <w:tcPr>
            <w:tcW w:w="5387" w:type="dxa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36A78" w:rsidRPr="00736A78" w:rsidRDefault="00736A78" w:rsidP="00736A78">
            <w:pPr>
              <w:widowControl w:val="0"/>
              <w:spacing w:after="0" w:line="276" w:lineRule="auto"/>
              <w:ind w:hanging="191"/>
              <w:jc w:val="center"/>
              <w:rPr>
                <w:rFonts w:ascii="PT Astra Serif" w:eastAsia="Calibri" w:hAnsi="PT Astra Serif" w:cs="Arial"/>
                <w:sz w:val="24"/>
                <w:szCs w:val="24"/>
              </w:rPr>
            </w:pPr>
            <w:r w:rsidRPr="00736A78">
              <w:rPr>
                <w:rFonts w:ascii="PT Astra Serif" w:eastAsia="Times New Roman" w:hAnsi="PT Astra Serif" w:cs="Arial"/>
                <w:sz w:val="24"/>
                <w:szCs w:val="24"/>
              </w:rPr>
              <w:t>(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Фамилия,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имя,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отчество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(последнее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–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при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наличии),</w:t>
            </w:r>
          </w:p>
        </w:tc>
      </w:tr>
      <w:tr w:rsidR="00736A78" w:rsidRPr="00736A78" w:rsidTr="005D473E">
        <w:tc>
          <w:tcPr>
            <w:tcW w:w="5387" w:type="dxa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</w:tr>
      <w:tr w:rsidR="00736A78" w:rsidRPr="00736A78" w:rsidTr="005D473E">
        <w:tc>
          <w:tcPr>
            <w:tcW w:w="5387" w:type="dxa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36A78" w:rsidRPr="00736A78" w:rsidRDefault="00F97A61" w:rsidP="00736A78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            </w:t>
            </w:r>
            <w:r w:rsidR="00736A78"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должность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="00736A78" w:rsidRPr="00736A78">
              <w:rPr>
                <w:rFonts w:ascii="PT Astra Serif" w:eastAsia="Times New Roman" w:hAnsi="PT Astra Serif" w:cs="Arial"/>
                <w:sz w:val="20"/>
                <w:szCs w:val="20"/>
              </w:rPr>
              <w:t>работодателя)</w:t>
            </w:r>
          </w:p>
        </w:tc>
      </w:tr>
      <w:tr w:rsidR="00736A78" w:rsidRPr="00736A78" w:rsidTr="005D473E">
        <w:tc>
          <w:tcPr>
            <w:tcW w:w="5387" w:type="dxa"/>
            <w:hideMark/>
          </w:tcPr>
          <w:p w:rsidR="00736A78" w:rsidRPr="005D473E" w:rsidRDefault="00736A78" w:rsidP="00736A78">
            <w:pPr>
              <w:widowControl w:val="0"/>
              <w:spacing w:after="0" w:line="276" w:lineRule="auto"/>
              <w:ind w:firstLine="720"/>
              <w:jc w:val="right"/>
              <w:rPr>
                <w:rFonts w:ascii="PT Astra Serif" w:eastAsia="Calibri" w:hAnsi="PT Astra Serif" w:cs="Arial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6A78" w:rsidRPr="005D473E" w:rsidRDefault="005D473E" w:rsidP="005D473E">
            <w:pPr>
              <w:widowControl w:val="0"/>
              <w:spacing w:after="0" w:line="276" w:lineRule="auto"/>
              <w:jc w:val="both"/>
              <w:rPr>
                <w:rFonts w:ascii="PT Astra Serif" w:eastAsia="Calibri" w:hAnsi="PT Astra Serif" w:cs="Arial"/>
              </w:rPr>
            </w:pPr>
            <w:r w:rsidRPr="005D473E">
              <w:rPr>
                <w:rFonts w:ascii="PT Astra Serif" w:eastAsia="Calibri" w:hAnsi="PT Astra Serif" w:cs="Arial"/>
              </w:rPr>
              <w:t>от</w:t>
            </w:r>
          </w:p>
        </w:tc>
      </w:tr>
      <w:tr w:rsidR="00736A78" w:rsidRPr="00736A78" w:rsidTr="005D473E">
        <w:tc>
          <w:tcPr>
            <w:tcW w:w="5387" w:type="dxa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right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36A78" w:rsidRPr="00736A78" w:rsidRDefault="00736A78" w:rsidP="00736A78">
            <w:pPr>
              <w:widowControl w:val="0"/>
              <w:spacing w:after="0" w:line="276" w:lineRule="auto"/>
              <w:ind w:hanging="49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(Фамилия,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имя,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отчество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(последнее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–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при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наличии),</w:t>
            </w:r>
          </w:p>
        </w:tc>
      </w:tr>
      <w:tr w:rsidR="00736A78" w:rsidRPr="00736A78" w:rsidTr="005D473E">
        <w:tc>
          <w:tcPr>
            <w:tcW w:w="5387" w:type="dxa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right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</w:tr>
      <w:tr w:rsidR="00736A78" w:rsidRPr="00736A78" w:rsidTr="005D473E">
        <w:tc>
          <w:tcPr>
            <w:tcW w:w="5387" w:type="dxa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right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  <w:tc>
          <w:tcPr>
            <w:tcW w:w="484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36A78" w:rsidRPr="00736A78" w:rsidRDefault="00F97A61" w:rsidP="00736A78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           </w:t>
            </w:r>
            <w:r w:rsidR="00736A78"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замещаемая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="00736A78"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должность)</w:t>
            </w:r>
          </w:p>
        </w:tc>
      </w:tr>
    </w:tbl>
    <w:p w:rsidR="00736A78" w:rsidRPr="00736A78" w:rsidRDefault="00736A78" w:rsidP="00736A78">
      <w:pPr>
        <w:widowControl w:val="0"/>
        <w:spacing w:after="0" w:line="240" w:lineRule="auto"/>
        <w:jc w:val="both"/>
        <w:rPr>
          <w:rFonts w:ascii="PT Astra Serif" w:eastAsia="Arial" w:hAnsi="PT Astra Serif" w:cs="Arial"/>
          <w:sz w:val="24"/>
          <w:szCs w:val="24"/>
          <w:lang w:eastAsia="ru-RU"/>
        </w:rPr>
      </w:pP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Форма</w:t>
      </w:r>
    </w:p>
    <w:p w:rsidR="00736A78" w:rsidRPr="00736A78" w:rsidRDefault="00736A78" w:rsidP="00736A78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Уведомление</w:t>
      </w:r>
    </w:p>
    <w:p w:rsidR="00736A78" w:rsidRPr="00736A78" w:rsidRDefault="00736A78" w:rsidP="00736A78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возникновении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личной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заинтересованности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исполнении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должностных</w:t>
      </w:r>
    </w:p>
    <w:p w:rsidR="00736A78" w:rsidRPr="00736A78" w:rsidRDefault="00736A78" w:rsidP="00736A78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обязанностей,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которая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приводит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может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привести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конфликту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интересов</w:t>
      </w:r>
    </w:p>
    <w:p w:rsidR="00736A78" w:rsidRPr="00736A78" w:rsidRDefault="00736A78" w:rsidP="00736A78">
      <w:pPr>
        <w:widowControl w:val="0"/>
        <w:spacing w:after="0" w:line="240" w:lineRule="auto"/>
        <w:ind w:firstLine="72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Сообщаю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возникновении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у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меня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личной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заинтересованности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исполнении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должностных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обязанностей,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которая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приводит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может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привести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конфликту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интересов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(нужное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подчеркнуть).</w:t>
      </w:r>
    </w:p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Обстоятельства,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являющиеся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основанием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возникновения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личной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заинтересованности: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________________________________________________________</w:t>
      </w:r>
      <w:r w:rsidR="005D473E">
        <w:rPr>
          <w:rFonts w:ascii="PT Astra Serif" w:eastAsia="Times New Roman" w:hAnsi="PT Astra Serif" w:cs="Arial"/>
          <w:sz w:val="24"/>
          <w:szCs w:val="24"/>
          <w:lang w:eastAsia="ru-RU"/>
        </w:rPr>
        <w:t>_____________________________</w:t>
      </w:r>
    </w:p>
    <w:p w:rsidR="00736A78" w:rsidRPr="00736A78" w:rsidRDefault="00736A78" w:rsidP="00736A78">
      <w:pPr>
        <w:widowControl w:val="0"/>
        <w:spacing w:after="0" w:line="240" w:lineRule="auto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_________________________________________________________________________</w:t>
      </w:r>
      <w:r w:rsidR="005D473E">
        <w:rPr>
          <w:rFonts w:ascii="PT Astra Serif" w:eastAsia="Times New Roman" w:hAnsi="PT Astra Serif" w:cs="Arial"/>
          <w:sz w:val="24"/>
          <w:szCs w:val="24"/>
          <w:lang w:eastAsia="ru-RU"/>
        </w:rPr>
        <w:t>____________</w:t>
      </w:r>
    </w:p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Должностные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обязанности,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на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исполнение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которых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влияет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может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повлиять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личная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заинтересованность: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__________________________________________________</w:t>
      </w:r>
      <w:r w:rsidR="005D473E">
        <w:rPr>
          <w:rFonts w:ascii="PT Astra Serif" w:eastAsia="Times New Roman" w:hAnsi="PT Astra Serif" w:cs="Arial"/>
          <w:sz w:val="24"/>
          <w:szCs w:val="24"/>
          <w:lang w:eastAsia="ru-RU"/>
        </w:rPr>
        <w:t>_________________</w:t>
      </w:r>
    </w:p>
    <w:p w:rsidR="00736A78" w:rsidRPr="00736A78" w:rsidRDefault="00736A78" w:rsidP="00736A78">
      <w:pPr>
        <w:widowControl w:val="0"/>
        <w:spacing w:after="0" w:line="240" w:lineRule="auto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__________________________________________________________________________</w:t>
      </w:r>
      <w:r w:rsidR="005D473E">
        <w:rPr>
          <w:rFonts w:ascii="PT Astra Serif" w:eastAsia="Times New Roman" w:hAnsi="PT Astra Serif" w:cs="Arial"/>
          <w:sz w:val="24"/>
          <w:szCs w:val="24"/>
          <w:lang w:eastAsia="ru-RU"/>
        </w:rPr>
        <w:t>___________</w:t>
      </w:r>
    </w:p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Предлагаемые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меры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предотвращению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урегулированию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интересов: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_________________________________________________________________</w:t>
      </w:r>
      <w:r w:rsidR="005D473E">
        <w:rPr>
          <w:rFonts w:ascii="PT Astra Serif" w:eastAsia="Times New Roman" w:hAnsi="PT Astra Serif" w:cs="Arial"/>
          <w:sz w:val="24"/>
          <w:szCs w:val="24"/>
          <w:lang w:eastAsia="ru-RU"/>
        </w:rPr>
        <w:t>____________________</w:t>
      </w:r>
    </w:p>
    <w:p w:rsidR="00736A78" w:rsidRPr="00736A78" w:rsidRDefault="00736A78" w:rsidP="00736A78">
      <w:pPr>
        <w:widowControl w:val="0"/>
        <w:spacing w:after="0" w:line="240" w:lineRule="auto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_______________________________________________________________________</w:t>
      </w:r>
      <w:r w:rsidR="005D473E">
        <w:rPr>
          <w:rFonts w:ascii="PT Astra Serif" w:eastAsia="Times New Roman" w:hAnsi="PT Astra Serif" w:cs="Arial"/>
          <w:sz w:val="24"/>
          <w:szCs w:val="24"/>
          <w:lang w:eastAsia="ru-RU"/>
        </w:rPr>
        <w:t>___________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___</w:t>
      </w:r>
    </w:p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Намереваюсь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(не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намереваюсь)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лично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присутствовать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на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заседании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соблюдению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требований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служебному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поведению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государственных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гражданских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служащих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урегулированию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интересов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управлению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государственной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собственностью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Томской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области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рассмотрении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настоящего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уведомления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(нужное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подчеркнуть).</w:t>
      </w:r>
    </w:p>
    <w:p w:rsidR="00736A78" w:rsidRPr="00736A78" w:rsidRDefault="00736A78" w:rsidP="00736A78">
      <w:pPr>
        <w:widowControl w:val="0"/>
        <w:spacing w:after="0" w:line="240" w:lineRule="auto"/>
        <w:ind w:firstLine="72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tbl>
      <w:tblPr>
        <w:tblW w:w="9322" w:type="dxa"/>
        <w:tblInd w:w="108" w:type="dxa"/>
        <w:tblLook w:val="04A0" w:firstRow="1" w:lastRow="0" w:firstColumn="1" w:lastColumn="0" w:noHBand="0" w:noVBand="1"/>
      </w:tblPr>
      <w:tblGrid>
        <w:gridCol w:w="108"/>
        <w:gridCol w:w="2444"/>
        <w:gridCol w:w="108"/>
        <w:gridCol w:w="737"/>
        <w:gridCol w:w="108"/>
        <w:gridCol w:w="2874"/>
        <w:gridCol w:w="108"/>
        <w:gridCol w:w="459"/>
        <w:gridCol w:w="582"/>
        <w:gridCol w:w="1686"/>
        <w:gridCol w:w="108"/>
      </w:tblGrid>
      <w:tr w:rsidR="00736A78" w:rsidRPr="00736A78" w:rsidTr="00F97A61">
        <w:trPr>
          <w:gridAfter w:val="1"/>
          <w:wAfter w:w="108" w:type="dxa"/>
        </w:trPr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36A78" w:rsidRPr="00736A78" w:rsidRDefault="00736A78" w:rsidP="00736A78">
            <w:pPr>
              <w:widowControl w:val="0"/>
              <w:spacing w:after="0" w:line="276" w:lineRule="auto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  <w:r w:rsidRPr="00736A78">
              <w:rPr>
                <w:rFonts w:ascii="PT Astra Serif" w:eastAsia="Times New Roman" w:hAnsi="PT Astra Serif" w:cs="Arial"/>
                <w:sz w:val="24"/>
                <w:szCs w:val="24"/>
              </w:rPr>
              <w:t>«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    </w:t>
            </w:r>
            <w:r w:rsidRPr="00736A78">
              <w:rPr>
                <w:rFonts w:ascii="PT Astra Serif" w:eastAsia="Times New Roman" w:hAnsi="PT Astra Serif" w:cs="Arial"/>
                <w:sz w:val="24"/>
                <w:szCs w:val="24"/>
              </w:rPr>
              <w:t>»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              </w:t>
            </w:r>
            <w:r w:rsidRPr="00736A78">
              <w:rPr>
                <w:rFonts w:ascii="PT Astra Serif" w:eastAsia="Times New Roman" w:hAnsi="PT Astra Serif" w:cs="Arial"/>
                <w:sz w:val="24"/>
                <w:szCs w:val="24"/>
              </w:rPr>
              <w:t>20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     </w:t>
            </w:r>
            <w:r w:rsidRPr="00736A78">
              <w:rPr>
                <w:rFonts w:ascii="PT Astra Serif" w:eastAsia="Times New Roman" w:hAnsi="PT Astra Serif" w:cs="Arial"/>
                <w:sz w:val="24"/>
                <w:szCs w:val="24"/>
              </w:rPr>
              <w:t>г.</w:t>
            </w:r>
          </w:p>
        </w:tc>
        <w:tc>
          <w:tcPr>
            <w:tcW w:w="845" w:type="dxa"/>
            <w:gridSpan w:val="2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  <w:tc>
          <w:tcPr>
            <w:tcW w:w="298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  <w:tc>
          <w:tcPr>
            <w:tcW w:w="1149" w:type="dxa"/>
            <w:gridSpan w:val="3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</w:tr>
      <w:tr w:rsidR="00736A78" w:rsidRPr="00736A78" w:rsidTr="00F97A61">
        <w:trPr>
          <w:gridBefore w:val="1"/>
          <w:wBefore w:w="108" w:type="dxa"/>
        </w:trPr>
        <w:tc>
          <w:tcPr>
            <w:tcW w:w="25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36A78" w:rsidRPr="00736A78" w:rsidRDefault="00F97A61" w:rsidP="00736A78">
            <w:pPr>
              <w:widowControl w:val="0"/>
              <w:spacing w:after="0" w:line="276" w:lineRule="auto"/>
              <w:rPr>
                <w:rFonts w:ascii="PT Astra Serif" w:eastAsia="Calibri" w:hAnsi="PT Astra Serif" w:cs="Arial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           </w:t>
            </w:r>
            <w:r w:rsidR="00736A78" w:rsidRPr="00736A78">
              <w:rPr>
                <w:rFonts w:ascii="PT Astra Serif" w:eastAsia="Times New Roman" w:hAnsi="PT Astra Serif" w:cs="Arial"/>
                <w:sz w:val="20"/>
                <w:szCs w:val="20"/>
              </w:rPr>
              <w:t>(Дата)</w:t>
            </w:r>
          </w:p>
        </w:tc>
        <w:tc>
          <w:tcPr>
            <w:tcW w:w="845" w:type="dxa"/>
            <w:gridSpan w:val="2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both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  <w:tc>
          <w:tcPr>
            <w:tcW w:w="298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36A78" w:rsidRPr="00736A78" w:rsidRDefault="00736A78" w:rsidP="00736A78">
            <w:pPr>
              <w:widowControl w:val="0"/>
              <w:spacing w:after="0" w:line="276" w:lineRule="auto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(Подпись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лица,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направляющего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уведомление)</w:t>
            </w:r>
          </w:p>
        </w:tc>
        <w:tc>
          <w:tcPr>
            <w:tcW w:w="459" w:type="dxa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both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  <w:tc>
          <w:tcPr>
            <w:tcW w:w="237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36A78" w:rsidRPr="00736A78" w:rsidRDefault="00F97A61" w:rsidP="00736A78">
            <w:pPr>
              <w:widowControl w:val="0"/>
              <w:spacing w:after="0" w:line="276" w:lineRule="auto"/>
              <w:ind w:left="-250" w:firstLine="7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    </w:t>
            </w:r>
            <w:r w:rsidR="00736A78" w:rsidRPr="00736A78">
              <w:rPr>
                <w:rFonts w:ascii="PT Astra Serif" w:eastAsia="Times New Roman" w:hAnsi="PT Astra Serif" w:cs="Arial"/>
                <w:sz w:val="20"/>
                <w:szCs w:val="20"/>
              </w:rPr>
              <w:t>(Расшифровка</w:t>
            </w:r>
            <w:r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="00736A78"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подписи)</w:t>
            </w:r>
          </w:p>
        </w:tc>
      </w:tr>
    </w:tbl>
    <w:p w:rsidR="00736A78" w:rsidRPr="00736A78" w:rsidRDefault="00736A78" w:rsidP="00736A78">
      <w:pPr>
        <w:widowControl w:val="0"/>
        <w:spacing w:after="0" w:line="240" w:lineRule="auto"/>
        <w:ind w:firstLine="720"/>
        <w:jc w:val="both"/>
        <w:rPr>
          <w:rFonts w:ascii="PT Astra Serif" w:eastAsia="Arial" w:hAnsi="PT Astra Serif" w:cs="Arial"/>
          <w:sz w:val="24"/>
          <w:szCs w:val="24"/>
          <w:lang w:eastAsia="ru-RU"/>
        </w:rPr>
      </w:pPr>
    </w:p>
    <w:tbl>
      <w:tblPr>
        <w:tblW w:w="9248" w:type="dxa"/>
        <w:tblInd w:w="108" w:type="dxa"/>
        <w:tblLook w:val="04A0" w:firstRow="1" w:lastRow="0" w:firstColumn="1" w:lastColumn="0" w:noHBand="0" w:noVBand="1"/>
      </w:tblPr>
      <w:tblGrid>
        <w:gridCol w:w="2249"/>
        <w:gridCol w:w="303"/>
        <w:gridCol w:w="762"/>
        <w:gridCol w:w="108"/>
        <w:gridCol w:w="2464"/>
        <w:gridCol w:w="108"/>
        <w:gridCol w:w="952"/>
        <w:gridCol w:w="2302"/>
      </w:tblGrid>
      <w:tr w:rsidR="00736A78" w:rsidRPr="00736A78" w:rsidTr="00F97A61"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36A78" w:rsidRPr="00736A78" w:rsidRDefault="00736A78" w:rsidP="00736A78">
            <w:pPr>
              <w:widowControl w:val="0"/>
              <w:spacing w:after="0" w:line="276" w:lineRule="auto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  <w:r w:rsidRPr="00736A78">
              <w:rPr>
                <w:rFonts w:ascii="PT Astra Serif" w:eastAsia="Times New Roman" w:hAnsi="PT Astra Serif" w:cs="Arial"/>
                <w:sz w:val="24"/>
                <w:szCs w:val="24"/>
              </w:rPr>
              <w:t>«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    </w:t>
            </w:r>
            <w:r w:rsidRPr="00736A78">
              <w:rPr>
                <w:rFonts w:ascii="PT Astra Serif" w:eastAsia="Times New Roman" w:hAnsi="PT Astra Serif" w:cs="Arial"/>
                <w:sz w:val="24"/>
                <w:szCs w:val="24"/>
              </w:rPr>
              <w:t>»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               </w:t>
            </w:r>
            <w:r w:rsidRPr="00736A78">
              <w:rPr>
                <w:rFonts w:ascii="PT Astra Serif" w:eastAsia="Times New Roman" w:hAnsi="PT Astra Serif" w:cs="Arial"/>
                <w:sz w:val="24"/>
                <w:szCs w:val="24"/>
              </w:rPr>
              <w:t>20</w:t>
            </w:r>
            <w:r w:rsidR="00F97A61">
              <w:rPr>
                <w:rFonts w:ascii="PT Astra Serif" w:eastAsia="Times New Roman" w:hAnsi="PT Astra Serif" w:cs="Arial"/>
                <w:sz w:val="24"/>
                <w:szCs w:val="24"/>
              </w:rPr>
              <w:t xml:space="preserve">      </w:t>
            </w:r>
            <w:r w:rsidRPr="00736A78">
              <w:rPr>
                <w:rFonts w:ascii="PT Astra Serif" w:eastAsia="Times New Roman" w:hAnsi="PT Astra Serif" w:cs="Arial"/>
                <w:sz w:val="24"/>
                <w:szCs w:val="24"/>
              </w:rPr>
              <w:t>г.</w:t>
            </w:r>
          </w:p>
        </w:tc>
        <w:tc>
          <w:tcPr>
            <w:tcW w:w="870" w:type="dxa"/>
            <w:gridSpan w:val="2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right="-88" w:firstLine="720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  <w:tc>
          <w:tcPr>
            <w:tcW w:w="25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  <w:tc>
          <w:tcPr>
            <w:tcW w:w="952" w:type="dxa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both"/>
              <w:rPr>
                <w:rFonts w:ascii="PT Astra Serif" w:eastAsia="Calibri" w:hAnsi="PT Astra Serif" w:cs="Arial"/>
                <w:sz w:val="24"/>
                <w:szCs w:val="24"/>
              </w:rPr>
            </w:pPr>
          </w:p>
        </w:tc>
      </w:tr>
      <w:tr w:rsidR="00736A78" w:rsidRPr="00736A78" w:rsidTr="00F97A61">
        <w:tc>
          <w:tcPr>
            <w:tcW w:w="224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(Дата)</w:t>
            </w:r>
          </w:p>
        </w:tc>
        <w:tc>
          <w:tcPr>
            <w:tcW w:w="1065" w:type="dxa"/>
            <w:gridSpan w:val="2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both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  <w:tc>
          <w:tcPr>
            <w:tcW w:w="25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36A78" w:rsidRPr="00736A78" w:rsidRDefault="00736A78" w:rsidP="00736A78">
            <w:pPr>
              <w:widowControl w:val="0"/>
              <w:spacing w:after="0" w:line="276" w:lineRule="auto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(Подпись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лица,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принявшего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уведомление)</w:t>
            </w:r>
          </w:p>
        </w:tc>
        <w:tc>
          <w:tcPr>
            <w:tcW w:w="1060" w:type="dxa"/>
            <w:gridSpan w:val="2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both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  <w:tc>
          <w:tcPr>
            <w:tcW w:w="23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13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(Расшифровка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подписи)</w:t>
            </w:r>
          </w:p>
        </w:tc>
      </w:tr>
    </w:tbl>
    <w:p w:rsidR="00736A78" w:rsidRPr="00736A78" w:rsidRDefault="00736A78" w:rsidP="00736A78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Регистрационный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номер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журнале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регистрации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уведомлений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возникновении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личной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заинтересованности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исполнении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должностных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обязанностей,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которая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приводит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может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привести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конфликту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интересов: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</w:p>
    <w:p w:rsidR="00736A78" w:rsidRPr="00736A78" w:rsidRDefault="00736A78" w:rsidP="00736A78">
      <w:pPr>
        <w:widowControl w:val="0"/>
        <w:spacing w:after="0" w:line="240" w:lineRule="auto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№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______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«___»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_________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20___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г.</w:t>
      </w:r>
    </w:p>
    <w:p w:rsidR="00736A78" w:rsidRPr="00736A78" w:rsidRDefault="00736A78" w:rsidP="003332D2">
      <w:pPr>
        <w:ind w:left="4679" w:firstLine="708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>
        <w:rPr>
          <w:rFonts w:ascii="PT Astra Serif" w:hAnsi="PT Astra Serif"/>
          <w:sz w:val="26"/>
          <w:szCs w:val="26"/>
        </w:rPr>
        <w:br w:type="page"/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lastRenderedPageBreak/>
        <w:t>Приложение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№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2</w:t>
      </w:r>
    </w:p>
    <w:p w:rsidR="003332D2" w:rsidRPr="003332D2" w:rsidRDefault="00736A78" w:rsidP="003332D2">
      <w:pPr>
        <w:widowControl w:val="0"/>
        <w:spacing w:after="0" w:line="240" w:lineRule="auto"/>
        <w:ind w:left="538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Порядку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уведомления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работниками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управлению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3332D2"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государственной</w:t>
      </w:r>
    </w:p>
    <w:p w:rsidR="00736A78" w:rsidRPr="00736A78" w:rsidRDefault="003332D2" w:rsidP="003332D2">
      <w:pPr>
        <w:widowControl w:val="0"/>
        <w:spacing w:after="0" w:line="240" w:lineRule="auto"/>
        <w:ind w:left="5387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собственностью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Томской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3332D2">
        <w:rPr>
          <w:rFonts w:ascii="PT Astra Serif" w:eastAsia="Times New Roman" w:hAnsi="PT Astra Serif" w:cs="Arial"/>
          <w:sz w:val="24"/>
          <w:szCs w:val="24"/>
          <w:lang w:eastAsia="ru-RU"/>
        </w:rPr>
        <w:t>области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возникновении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личной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заинтересованности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исполнении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должностных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обязанностей,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которая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приводит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может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привести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конфликту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="00736A78"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интересов</w:t>
      </w:r>
    </w:p>
    <w:p w:rsidR="00736A78" w:rsidRPr="00736A78" w:rsidRDefault="00736A78" w:rsidP="00736A78">
      <w:pPr>
        <w:widowControl w:val="0"/>
        <w:spacing w:after="0" w:line="240" w:lineRule="auto"/>
        <w:ind w:firstLine="72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p w:rsidR="00736A78" w:rsidRPr="00736A78" w:rsidRDefault="00736A78" w:rsidP="00736A78">
      <w:pPr>
        <w:widowControl w:val="0"/>
        <w:spacing w:after="0" w:line="240" w:lineRule="auto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Форма</w:t>
      </w:r>
    </w:p>
    <w:p w:rsidR="00736A78" w:rsidRPr="00736A78" w:rsidRDefault="00736A78" w:rsidP="00736A78">
      <w:pPr>
        <w:widowControl w:val="0"/>
        <w:spacing w:after="0" w:line="240" w:lineRule="auto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p w:rsidR="00736A78" w:rsidRPr="00736A78" w:rsidRDefault="00736A78" w:rsidP="00736A78">
      <w:pPr>
        <w:widowControl w:val="0"/>
        <w:spacing w:after="0" w:line="240" w:lineRule="auto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p w:rsidR="00736A78" w:rsidRPr="00736A78" w:rsidRDefault="00736A78" w:rsidP="00736A78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sz w:val="24"/>
          <w:szCs w:val="24"/>
          <w:lang w:eastAsia="ru-RU"/>
        </w:rPr>
      </w:pPr>
      <w:bookmarkStart w:id="5" w:name="Par167"/>
      <w:bookmarkEnd w:id="5"/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Журнал</w:t>
      </w:r>
    </w:p>
    <w:p w:rsidR="00736A78" w:rsidRPr="00736A78" w:rsidRDefault="00736A78" w:rsidP="00736A78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sz w:val="24"/>
          <w:szCs w:val="24"/>
          <w:lang w:eastAsia="ru-RU"/>
        </w:rPr>
      </w:pP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регистрации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уведомлений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возникновении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личной</w:t>
      </w:r>
      <w:r w:rsidR="005D473E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заинтересованности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исполнении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должностных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обязанностей,</w:t>
      </w:r>
      <w:r w:rsidR="005D473E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которая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приводит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может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привести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конфликту</w:t>
      </w:r>
      <w:r w:rsidR="00F97A61">
        <w:rPr>
          <w:rFonts w:ascii="PT Astra Serif" w:eastAsia="Times New Roman" w:hAnsi="PT Astra Serif" w:cs="Arial"/>
          <w:sz w:val="24"/>
          <w:szCs w:val="24"/>
          <w:lang w:eastAsia="ru-RU"/>
        </w:rPr>
        <w:t xml:space="preserve"> </w:t>
      </w:r>
      <w:r w:rsidRPr="00736A78">
        <w:rPr>
          <w:rFonts w:ascii="PT Astra Serif" w:eastAsia="Times New Roman" w:hAnsi="PT Astra Serif" w:cs="Arial"/>
          <w:sz w:val="24"/>
          <w:szCs w:val="24"/>
          <w:lang w:eastAsia="ru-RU"/>
        </w:rPr>
        <w:t>интересов</w:t>
      </w:r>
    </w:p>
    <w:p w:rsidR="00736A78" w:rsidRPr="00736A78" w:rsidRDefault="00736A78" w:rsidP="00736A78">
      <w:pPr>
        <w:widowControl w:val="0"/>
        <w:spacing w:after="0" w:line="240" w:lineRule="auto"/>
        <w:ind w:firstLine="720"/>
        <w:jc w:val="both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tbl>
      <w:tblPr>
        <w:tblW w:w="9714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26"/>
        <w:gridCol w:w="1417"/>
        <w:gridCol w:w="709"/>
        <w:gridCol w:w="1276"/>
        <w:gridCol w:w="1134"/>
        <w:gridCol w:w="1275"/>
        <w:gridCol w:w="1134"/>
        <w:gridCol w:w="993"/>
        <w:gridCol w:w="1350"/>
      </w:tblGrid>
      <w:tr w:rsidR="00736A78" w:rsidRPr="00736A78" w:rsidTr="005D473E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jc w:val="center"/>
              <w:rPr>
                <w:rFonts w:ascii="PT Astra Serif" w:eastAsia="Arial" w:hAnsi="PT Astra Serif" w:cs="Arial"/>
                <w:sz w:val="24"/>
                <w:szCs w:val="24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№</w:t>
            </w:r>
          </w:p>
          <w:p w:rsidR="00736A78" w:rsidRPr="00736A78" w:rsidRDefault="00736A78" w:rsidP="00736A78">
            <w:pPr>
              <w:widowControl w:val="0"/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№</w:t>
            </w:r>
          </w:p>
          <w:p w:rsidR="00736A78" w:rsidRPr="00736A78" w:rsidRDefault="00736A78" w:rsidP="00736A78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п/п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5D473E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Регистрационный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номер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уведомления</w:t>
            </w:r>
            <w:r w:rsidR="005D473E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о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возникновении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личной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заинтересованности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при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исполнении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должностных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обязанностей,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которая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приводит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или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может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привести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к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конфликту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интересов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(далее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–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уведомление)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5D473E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Дата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регистрации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уведомления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736A78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Уведомление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представлено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736A78">
            <w:pPr>
              <w:widowControl w:val="0"/>
              <w:spacing w:after="0" w:line="240" w:lineRule="auto"/>
              <w:ind w:hanging="59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Уведомление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зарегистрировано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5D473E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Отметка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о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получении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копии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уведомления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(копию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получил,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подпись)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либо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о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направлении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копии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уведомления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иным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способом</w:t>
            </w:r>
          </w:p>
        </w:tc>
      </w:tr>
      <w:tr w:rsidR="00736A78" w:rsidRPr="00736A78" w:rsidTr="005D473E"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736A78">
            <w:pPr>
              <w:spacing w:after="0" w:line="240" w:lineRule="auto"/>
              <w:rPr>
                <w:rFonts w:ascii="PT Astra Serif" w:eastAsia="Arial" w:hAnsi="PT Astra Serif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736A78">
            <w:pPr>
              <w:spacing w:after="0" w:line="240" w:lineRule="auto"/>
              <w:rPr>
                <w:rFonts w:ascii="PT Astra Serif" w:eastAsia="Arial" w:hAnsi="PT Astra Serif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736A78">
            <w:pPr>
              <w:spacing w:after="0" w:line="240" w:lineRule="auto"/>
              <w:rPr>
                <w:rFonts w:ascii="PT Astra Serif" w:eastAsia="Arial" w:hAnsi="PT Astra Serif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736A78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Фамилия,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имя,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отчество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(последнее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–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при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наличии)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736A78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Должность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736A78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Фамилия,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имя,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отчество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(последнее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–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при</w:t>
            </w:r>
            <w:r w:rsidR="00F97A61">
              <w:rPr>
                <w:rFonts w:ascii="PT Astra Serif" w:eastAsia="Times New Roman" w:hAnsi="PT Astra Serif" w:cs="Arial"/>
                <w:sz w:val="20"/>
                <w:szCs w:val="20"/>
              </w:rPr>
              <w:t xml:space="preserve"> </w:t>
            </w: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наличии)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736A78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Должность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736A78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Подпись</w:t>
            </w: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736A78">
            <w:pPr>
              <w:spacing w:after="0" w:line="240" w:lineRule="auto"/>
              <w:rPr>
                <w:rFonts w:ascii="PT Astra Serif" w:eastAsia="Arial" w:hAnsi="PT Astra Serif" w:cs="Times New Roman"/>
                <w:sz w:val="24"/>
                <w:szCs w:val="24"/>
              </w:rPr>
            </w:pPr>
          </w:p>
        </w:tc>
      </w:tr>
      <w:tr w:rsidR="00736A78" w:rsidRPr="00736A78" w:rsidTr="005D473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736A78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736A78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736A78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736A78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736A78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736A78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736A78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736A78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6A78" w:rsidRPr="00736A78" w:rsidRDefault="00736A78" w:rsidP="00736A78">
            <w:pPr>
              <w:widowControl w:val="0"/>
              <w:spacing w:after="0" w:line="240" w:lineRule="auto"/>
              <w:jc w:val="center"/>
              <w:rPr>
                <w:rFonts w:ascii="PT Astra Serif" w:eastAsia="Calibri" w:hAnsi="PT Astra Serif" w:cs="Arial"/>
                <w:sz w:val="20"/>
                <w:szCs w:val="20"/>
              </w:rPr>
            </w:pPr>
            <w:r w:rsidRPr="00736A78">
              <w:rPr>
                <w:rFonts w:ascii="PT Astra Serif" w:eastAsia="Times New Roman" w:hAnsi="PT Astra Serif" w:cs="Arial"/>
                <w:sz w:val="20"/>
                <w:szCs w:val="20"/>
              </w:rPr>
              <w:t>9</w:t>
            </w:r>
          </w:p>
        </w:tc>
      </w:tr>
      <w:tr w:rsidR="00736A78" w:rsidRPr="00736A78" w:rsidTr="005D473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</w:tr>
      <w:tr w:rsidR="00736A78" w:rsidRPr="00736A78" w:rsidTr="005D473E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6A78" w:rsidRPr="00736A78" w:rsidRDefault="00736A78" w:rsidP="00736A78">
            <w:pPr>
              <w:widowControl w:val="0"/>
              <w:spacing w:after="0" w:line="276" w:lineRule="auto"/>
              <w:ind w:firstLine="720"/>
              <w:rPr>
                <w:rFonts w:ascii="PT Astra Serif" w:eastAsia="Calibri" w:hAnsi="PT Astra Serif" w:cs="Arial"/>
                <w:sz w:val="20"/>
                <w:szCs w:val="20"/>
              </w:rPr>
            </w:pPr>
          </w:p>
        </w:tc>
      </w:tr>
    </w:tbl>
    <w:p w:rsidR="00736A78" w:rsidRDefault="00736A78" w:rsidP="008504E1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BD1181" w:rsidRDefault="00BD1181" w:rsidP="00A45F6E">
      <w:pPr>
        <w:spacing w:after="0" w:line="240" w:lineRule="auto"/>
        <w:ind w:left="6663"/>
        <w:outlineLvl w:val="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D1181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>Приложение</w:t>
      </w:r>
      <w:r w:rsidR="00F97A6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BD1181">
        <w:rPr>
          <w:rFonts w:ascii="PT Astra Serif" w:eastAsia="Times New Roman" w:hAnsi="PT Astra Serif" w:cs="Times New Roman"/>
          <w:sz w:val="24"/>
          <w:szCs w:val="24"/>
          <w:lang w:eastAsia="ru-RU"/>
        </w:rPr>
        <w:t>№</w:t>
      </w:r>
      <w:r w:rsidR="00F97A61">
        <w:rPr>
          <w:rFonts w:ascii="PT Astra Serif" w:eastAsia="Times New Roman" w:hAnsi="PT Astra Serif" w:cs="Times New Roman"/>
          <w:sz w:val="24"/>
          <w:szCs w:val="24"/>
          <w:lang w:val="en-US" w:eastAsia="ru-RU"/>
        </w:rPr>
        <w:t xml:space="preserve"> </w:t>
      </w:r>
      <w:r w:rsidRPr="00BD1181">
        <w:rPr>
          <w:rFonts w:ascii="PT Astra Serif" w:eastAsia="Times New Roman" w:hAnsi="PT Astra Serif" w:cs="Times New Roman"/>
          <w:sz w:val="24"/>
          <w:szCs w:val="24"/>
          <w:lang w:eastAsia="ru-RU"/>
        </w:rPr>
        <w:t>4</w:t>
      </w:r>
    </w:p>
    <w:p w:rsidR="00BD1181" w:rsidRPr="00BD1181" w:rsidRDefault="00BD1181" w:rsidP="00A45F6E">
      <w:pPr>
        <w:spacing w:after="0" w:line="240" w:lineRule="auto"/>
        <w:ind w:left="6663"/>
        <w:outlineLvl w:val="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D1181">
        <w:rPr>
          <w:rFonts w:ascii="PT Astra Serif" w:eastAsia="Times New Roman" w:hAnsi="PT Astra Serif" w:cs="Times New Roman"/>
          <w:sz w:val="24"/>
          <w:szCs w:val="24"/>
          <w:lang w:eastAsia="ru-RU"/>
        </w:rPr>
        <w:t>УТВЕРЖДЕН</w:t>
      </w:r>
    </w:p>
    <w:p w:rsidR="00CD4F51" w:rsidRPr="00CD4F51" w:rsidRDefault="005A7D66" w:rsidP="00A45F6E">
      <w:pPr>
        <w:spacing w:after="0" w:line="240" w:lineRule="auto"/>
        <w:ind w:left="6663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р</w:t>
      </w:r>
      <w:r w:rsidR="00CD4F51">
        <w:rPr>
          <w:rFonts w:ascii="PT Astra Serif" w:eastAsia="Times New Roman" w:hAnsi="PT Astra Serif" w:cs="Times New Roman"/>
          <w:sz w:val="24"/>
          <w:szCs w:val="24"/>
          <w:lang w:eastAsia="ru-RU"/>
        </w:rPr>
        <w:t>аспоряжением</w:t>
      </w:r>
      <w:r w:rsidR="00F97A6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CD4F51" w:rsidRPr="00CD4F51">
        <w:rPr>
          <w:rFonts w:ascii="PT Astra Serif" w:eastAsia="Times New Roman" w:hAnsi="PT Astra Serif" w:cs="Times New Roman"/>
          <w:sz w:val="24"/>
          <w:szCs w:val="24"/>
          <w:lang w:eastAsia="ru-RU"/>
        </w:rPr>
        <w:t>Департамента</w:t>
      </w:r>
    </w:p>
    <w:p w:rsidR="00CD4F51" w:rsidRPr="00CD4F51" w:rsidRDefault="00CD4F51" w:rsidP="00A45F6E">
      <w:pPr>
        <w:spacing w:after="0" w:line="240" w:lineRule="auto"/>
        <w:ind w:left="6663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D4F51">
        <w:rPr>
          <w:rFonts w:ascii="PT Astra Serif" w:eastAsia="Times New Roman" w:hAnsi="PT Astra Serif" w:cs="Times New Roman"/>
          <w:sz w:val="24"/>
          <w:szCs w:val="24"/>
          <w:lang w:eastAsia="ru-RU"/>
        </w:rPr>
        <w:t>по</w:t>
      </w:r>
      <w:r w:rsidR="00F97A6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CD4F51">
        <w:rPr>
          <w:rFonts w:ascii="PT Astra Serif" w:eastAsia="Times New Roman" w:hAnsi="PT Astra Serif" w:cs="Times New Roman"/>
          <w:sz w:val="24"/>
          <w:szCs w:val="24"/>
          <w:lang w:eastAsia="ru-RU"/>
        </w:rPr>
        <w:t>управлению</w:t>
      </w:r>
      <w:r w:rsidR="00F97A6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CD4F51">
        <w:rPr>
          <w:rFonts w:ascii="PT Astra Serif" w:eastAsia="Times New Roman" w:hAnsi="PT Astra Serif" w:cs="Times New Roman"/>
          <w:sz w:val="24"/>
          <w:szCs w:val="24"/>
          <w:lang w:eastAsia="ru-RU"/>
        </w:rPr>
        <w:t>государственной</w:t>
      </w:r>
    </w:p>
    <w:p w:rsidR="00CD4F51" w:rsidRPr="00CD4F51" w:rsidRDefault="00CD4F51" w:rsidP="00A45F6E">
      <w:pPr>
        <w:spacing w:after="0" w:line="240" w:lineRule="auto"/>
        <w:ind w:left="6663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CD4F51">
        <w:rPr>
          <w:rFonts w:ascii="PT Astra Serif" w:eastAsia="Times New Roman" w:hAnsi="PT Astra Serif" w:cs="Times New Roman"/>
          <w:sz w:val="24"/>
          <w:szCs w:val="24"/>
          <w:lang w:eastAsia="ru-RU"/>
        </w:rPr>
        <w:t>собственностью</w:t>
      </w:r>
      <w:r w:rsidR="00F97A6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CD4F51">
        <w:rPr>
          <w:rFonts w:ascii="PT Astra Serif" w:eastAsia="Times New Roman" w:hAnsi="PT Astra Serif" w:cs="Times New Roman"/>
          <w:sz w:val="24"/>
          <w:szCs w:val="24"/>
          <w:lang w:eastAsia="ru-RU"/>
        </w:rPr>
        <w:t>Томской</w:t>
      </w:r>
      <w:r w:rsidR="00F97A6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CD4F51">
        <w:rPr>
          <w:rFonts w:ascii="PT Astra Serif" w:eastAsia="Times New Roman" w:hAnsi="PT Astra Serif" w:cs="Times New Roman"/>
          <w:sz w:val="24"/>
          <w:szCs w:val="24"/>
          <w:lang w:eastAsia="ru-RU"/>
        </w:rPr>
        <w:t>области</w:t>
      </w:r>
    </w:p>
    <w:p w:rsidR="00BD1181" w:rsidRPr="00BD1181" w:rsidRDefault="00F97A61" w:rsidP="00A45F6E">
      <w:pPr>
        <w:spacing w:after="0" w:line="240" w:lineRule="auto"/>
        <w:ind w:left="6663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CD4F51" w:rsidRPr="00CD4F51">
        <w:rPr>
          <w:rFonts w:ascii="PT Astra Serif" w:eastAsia="Times New Roman" w:hAnsi="PT Astra Serif" w:cs="Times New Roman"/>
          <w:sz w:val="24"/>
          <w:szCs w:val="24"/>
          <w:lang w:eastAsia="ru-RU"/>
        </w:rPr>
        <w:t>от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4750B6" w:rsidRPr="004750B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17.11.2025 №102-о 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</w:p>
    <w:p w:rsidR="00BD1181" w:rsidRPr="00BD1181" w:rsidRDefault="00BD1181" w:rsidP="00BD1181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BD1181" w:rsidRPr="00BD1181" w:rsidRDefault="00BD1181" w:rsidP="00BD1181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BD1181" w:rsidRPr="001E2200" w:rsidRDefault="00BD1181" w:rsidP="00BD1181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bCs/>
          <w:sz w:val="25"/>
          <w:szCs w:val="25"/>
          <w:lang w:eastAsia="ru-RU"/>
        </w:rPr>
      </w:pPr>
      <w:bookmarkStart w:id="6" w:name="Par49"/>
      <w:bookmarkEnd w:id="6"/>
      <w:r w:rsidRPr="001E2200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Состав</w:t>
      </w:r>
    </w:p>
    <w:p w:rsidR="00BD1181" w:rsidRPr="001E2200" w:rsidRDefault="00BD1181" w:rsidP="00BD1181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bCs/>
          <w:sz w:val="25"/>
          <w:szCs w:val="25"/>
          <w:lang w:eastAsia="ru-RU"/>
        </w:rPr>
      </w:pPr>
      <w:r w:rsidRPr="001E2200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7C140F" w:rsidRPr="001E2200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7C140F" w:rsidRPr="001E2200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7C140F" w:rsidRPr="001E2200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управлению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7C140F" w:rsidRPr="001E2200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государственной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7C140F" w:rsidRPr="001E2200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собственностью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7C140F" w:rsidRPr="001E2200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Томской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7C140F" w:rsidRPr="001E2200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области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7C140F" w:rsidRPr="001E2200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7C140F" w:rsidRPr="001E2200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урегулированию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7C140F" w:rsidRPr="001E2200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7C140F" w:rsidRPr="001E2200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интересов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7C140F" w:rsidRPr="001E2200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работников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7C140F" w:rsidRPr="001E2200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7C140F" w:rsidRPr="001E2200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7C140F" w:rsidRPr="001E2200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управлению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7C140F" w:rsidRPr="001E2200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государственной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7C140F" w:rsidRPr="001E2200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собственностью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7C140F" w:rsidRPr="001E2200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Томской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7C140F" w:rsidRPr="001E2200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области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</w:p>
    <w:p w:rsidR="00BD1181" w:rsidRPr="001E2200" w:rsidRDefault="00BD1181" w:rsidP="00BD1181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b/>
          <w:bCs/>
          <w:sz w:val="25"/>
          <w:szCs w:val="25"/>
          <w:lang w:eastAsia="ru-RU"/>
        </w:rPr>
      </w:pPr>
    </w:p>
    <w:p w:rsidR="007C140F" w:rsidRPr="001E2200" w:rsidRDefault="007C140F" w:rsidP="00BD1181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b/>
          <w:bCs/>
          <w:sz w:val="25"/>
          <w:szCs w:val="25"/>
          <w:lang w:eastAsia="ru-RU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2660"/>
        <w:gridCol w:w="7229"/>
      </w:tblGrid>
      <w:tr w:rsidR="007C140F" w:rsidRPr="007C140F" w:rsidTr="00F97A61">
        <w:tc>
          <w:tcPr>
            <w:tcW w:w="2660" w:type="dxa"/>
            <w:shd w:val="clear" w:color="auto" w:fill="auto"/>
          </w:tcPr>
          <w:p w:rsidR="007C140F" w:rsidRPr="007C140F" w:rsidRDefault="007C140F" w:rsidP="007C140F">
            <w:pPr>
              <w:spacing w:after="0" w:line="360" w:lineRule="auto"/>
              <w:jc w:val="both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Осокина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М.И.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-</w:t>
            </w:r>
          </w:p>
        </w:tc>
        <w:tc>
          <w:tcPr>
            <w:tcW w:w="7229" w:type="dxa"/>
          </w:tcPr>
          <w:p w:rsidR="007C140F" w:rsidRPr="007C140F" w:rsidRDefault="007C140F" w:rsidP="007C140F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заместитель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начальника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Департамента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по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управлению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государственной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собственностью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Томской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области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–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председатель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правового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комитета,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председатель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комиссии;</w:t>
            </w:r>
          </w:p>
        </w:tc>
      </w:tr>
      <w:tr w:rsidR="007C140F" w:rsidRPr="007C140F" w:rsidTr="00F97A61">
        <w:tc>
          <w:tcPr>
            <w:tcW w:w="2660" w:type="dxa"/>
            <w:shd w:val="clear" w:color="auto" w:fill="auto"/>
          </w:tcPr>
          <w:p w:rsidR="007C140F" w:rsidRPr="007C140F" w:rsidRDefault="007C140F" w:rsidP="007C140F">
            <w:pPr>
              <w:spacing w:after="0" w:line="360" w:lineRule="auto"/>
              <w:jc w:val="both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Малиновская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Е.Ю.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-</w:t>
            </w:r>
          </w:p>
        </w:tc>
        <w:tc>
          <w:tcPr>
            <w:tcW w:w="7229" w:type="dxa"/>
          </w:tcPr>
          <w:p w:rsidR="007C140F" w:rsidRPr="007C140F" w:rsidRDefault="007C140F" w:rsidP="007C140F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заместитель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начальника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Департамента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по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управлению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государственной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собственностью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Томской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области,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заместитель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председателя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комиссии;</w:t>
            </w:r>
          </w:p>
        </w:tc>
      </w:tr>
      <w:tr w:rsidR="007C140F" w:rsidRPr="007C140F" w:rsidTr="00F97A61">
        <w:tc>
          <w:tcPr>
            <w:tcW w:w="2660" w:type="dxa"/>
            <w:shd w:val="clear" w:color="auto" w:fill="auto"/>
          </w:tcPr>
          <w:p w:rsidR="007C140F" w:rsidRPr="007C140F" w:rsidRDefault="007C140F" w:rsidP="007C140F">
            <w:pPr>
              <w:spacing w:after="0" w:line="360" w:lineRule="auto"/>
              <w:jc w:val="both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Корнева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Л.Е.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-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7229" w:type="dxa"/>
          </w:tcPr>
          <w:p w:rsidR="007C140F" w:rsidRPr="007C140F" w:rsidRDefault="007C140F" w:rsidP="007C140F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председатель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комитета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proofErr w:type="spellStart"/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документационно</w:t>
            </w:r>
            <w:proofErr w:type="spellEnd"/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-кадровой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работы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Департамента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по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управлению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государственной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собственностью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Томской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области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–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секретарь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комиссии;</w:t>
            </w:r>
          </w:p>
        </w:tc>
      </w:tr>
      <w:tr w:rsidR="00E04868" w:rsidRPr="001E2200" w:rsidTr="00F97A61">
        <w:tc>
          <w:tcPr>
            <w:tcW w:w="2660" w:type="dxa"/>
            <w:shd w:val="clear" w:color="auto" w:fill="auto"/>
          </w:tcPr>
          <w:p w:rsidR="00E04868" w:rsidRPr="001E2200" w:rsidRDefault="00E04868" w:rsidP="007C140F">
            <w:pPr>
              <w:spacing w:after="0" w:line="360" w:lineRule="auto"/>
              <w:jc w:val="both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proofErr w:type="spellStart"/>
            <w:r w:rsidRPr="001E2200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Фарахова</w:t>
            </w:r>
            <w:proofErr w:type="spellEnd"/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1E2200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А.И.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1E2200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-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7229" w:type="dxa"/>
          </w:tcPr>
          <w:p w:rsidR="00E04868" w:rsidRPr="001E2200" w:rsidRDefault="00E04868" w:rsidP="007C140F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r w:rsidRPr="001E2200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заместитель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1E2200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начальника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1E2200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Департамента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1E2200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по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1E2200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управлению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1E2200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государственной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1E2200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собственностью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1E2200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Томской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1E2200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области;</w:t>
            </w:r>
          </w:p>
        </w:tc>
      </w:tr>
      <w:tr w:rsidR="007C140F" w:rsidRPr="007C140F" w:rsidTr="00F97A61">
        <w:tc>
          <w:tcPr>
            <w:tcW w:w="2660" w:type="dxa"/>
            <w:shd w:val="clear" w:color="auto" w:fill="auto"/>
          </w:tcPr>
          <w:p w:rsidR="007C140F" w:rsidRPr="007C140F" w:rsidRDefault="007C140F" w:rsidP="007C140F">
            <w:pPr>
              <w:spacing w:after="0" w:line="360" w:lineRule="auto"/>
              <w:jc w:val="both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</w:p>
        </w:tc>
        <w:tc>
          <w:tcPr>
            <w:tcW w:w="7229" w:type="dxa"/>
          </w:tcPr>
          <w:p w:rsidR="007C140F" w:rsidRPr="007C140F" w:rsidRDefault="007C140F" w:rsidP="00811A1A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</w:pPr>
            <w:r w:rsidRPr="001E2200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представитель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комитета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противодействия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коррупции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Департамента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по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профилактике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коррупционных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и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иных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правонарушений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Администрации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Томской</w:t>
            </w:r>
            <w:r w:rsidR="00F97A61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 xml:space="preserve"> </w:t>
            </w:r>
            <w:r w:rsidRPr="007C140F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области</w:t>
            </w:r>
            <w:r w:rsidR="00811A1A" w:rsidRPr="001E2200">
              <w:rPr>
                <w:rFonts w:ascii="PT Astra Serif" w:eastAsia="Times New Roman" w:hAnsi="PT Astra Serif" w:cs="Times New Roman"/>
                <w:sz w:val="25"/>
                <w:szCs w:val="25"/>
                <w:lang w:eastAsia="ru-RU"/>
              </w:rPr>
              <w:t>.</w:t>
            </w:r>
          </w:p>
        </w:tc>
      </w:tr>
    </w:tbl>
    <w:p w:rsidR="007C140F" w:rsidRPr="00BD1181" w:rsidRDefault="007C140F" w:rsidP="00BD1181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b/>
          <w:bCs/>
          <w:sz w:val="24"/>
          <w:szCs w:val="24"/>
          <w:lang w:eastAsia="ru-RU"/>
        </w:rPr>
      </w:pPr>
    </w:p>
    <w:p w:rsidR="00BD1181" w:rsidRDefault="00BD1181" w:rsidP="008504E1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BD1181" w:rsidRPr="00BD1181" w:rsidRDefault="00BD1181" w:rsidP="00A45F6E">
      <w:pPr>
        <w:spacing w:after="0" w:line="240" w:lineRule="auto"/>
        <w:ind w:left="6521"/>
        <w:outlineLvl w:val="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D1181">
        <w:rPr>
          <w:rFonts w:ascii="PT Astra Serif" w:eastAsia="Times New Roman" w:hAnsi="PT Astra Serif" w:cs="Times New Roman"/>
          <w:sz w:val="24"/>
          <w:szCs w:val="24"/>
          <w:lang w:eastAsia="ru-RU"/>
        </w:rPr>
        <w:lastRenderedPageBreak/>
        <w:t>Приложение</w:t>
      </w:r>
      <w:r w:rsidR="00F97A6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BD1181">
        <w:rPr>
          <w:rFonts w:ascii="PT Astra Serif" w:eastAsia="Times New Roman" w:hAnsi="PT Astra Serif" w:cs="Times New Roman"/>
          <w:sz w:val="24"/>
          <w:szCs w:val="24"/>
          <w:lang w:eastAsia="ru-RU"/>
        </w:rPr>
        <w:t>№</w:t>
      </w:r>
      <w:r w:rsidR="00F97A61" w:rsidRPr="00F97A6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BD1181">
        <w:rPr>
          <w:rFonts w:ascii="PT Astra Serif" w:eastAsia="Times New Roman" w:hAnsi="PT Astra Serif" w:cs="Times New Roman"/>
          <w:sz w:val="24"/>
          <w:szCs w:val="24"/>
          <w:lang w:eastAsia="ru-RU"/>
        </w:rPr>
        <w:t>5</w:t>
      </w:r>
    </w:p>
    <w:p w:rsidR="00BD1181" w:rsidRPr="00BD1181" w:rsidRDefault="00BD1181" w:rsidP="00A45F6E">
      <w:pPr>
        <w:spacing w:after="0" w:line="240" w:lineRule="auto"/>
        <w:ind w:left="6521"/>
        <w:outlineLvl w:val="0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D1181">
        <w:rPr>
          <w:rFonts w:ascii="PT Astra Serif" w:eastAsia="Times New Roman" w:hAnsi="PT Astra Serif" w:cs="Times New Roman"/>
          <w:sz w:val="24"/>
          <w:szCs w:val="24"/>
          <w:lang w:eastAsia="ru-RU"/>
        </w:rPr>
        <w:t>УТВЕРЖДЕНО</w:t>
      </w:r>
    </w:p>
    <w:p w:rsidR="005A7D66" w:rsidRPr="005A7D66" w:rsidRDefault="00BD1181" w:rsidP="00A45F6E">
      <w:pPr>
        <w:spacing w:after="0" w:line="240" w:lineRule="auto"/>
        <w:ind w:left="6521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BD1181">
        <w:rPr>
          <w:rFonts w:ascii="PT Astra Serif" w:eastAsia="Times New Roman" w:hAnsi="PT Astra Serif" w:cs="Times New Roman"/>
          <w:sz w:val="24"/>
          <w:szCs w:val="24"/>
          <w:lang w:eastAsia="ru-RU"/>
        </w:rPr>
        <w:t>распоряжением</w:t>
      </w:r>
      <w:r w:rsidR="00F97A6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5A7D66" w:rsidRPr="005A7D66">
        <w:rPr>
          <w:rFonts w:ascii="PT Astra Serif" w:eastAsia="Times New Roman" w:hAnsi="PT Astra Serif" w:cs="Times New Roman"/>
          <w:sz w:val="24"/>
          <w:szCs w:val="24"/>
          <w:lang w:eastAsia="ru-RU"/>
        </w:rPr>
        <w:t>Департамента</w:t>
      </w:r>
    </w:p>
    <w:p w:rsidR="005A7D66" w:rsidRPr="005A7D66" w:rsidRDefault="005A7D66" w:rsidP="00A45F6E">
      <w:pPr>
        <w:spacing w:after="0" w:line="240" w:lineRule="auto"/>
        <w:ind w:left="6521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A7D66">
        <w:rPr>
          <w:rFonts w:ascii="PT Astra Serif" w:eastAsia="Times New Roman" w:hAnsi="PT Astra Serif" w:cs="Times New Roman"/>
          <w:sz w:val="24"/>
          <w:szCs w:val="24"/>
          <w:lang w:eastAsia="ru-RU"/>
        </w:rPr>
        <w:t>по</w:t>
      </w:r>
      <w:r w:rsidR="00F97A6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5A7D66">
        <w:rPr>
          <w:rFonts w:ascii="PT Astra Serif" w:eastAsia="Times New Roman" w:hAnsi="PT Astra Serif" w:cs="Times New Roman"/>
          <w:sz w:val="24"/>
          <w:szCs w:val="24"/>
          <w:lang w:eastAsia="ru-RU"/>
        </w:rPr>
        <w:t>управлению</w:t>
      </w:r>
      <w:r w:rsidR="00F97A6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5A7D66">
        <w:rPr>
          <w:rFonts w:ascii="PT Astra Serif" w:eastAsia="Times New Roman" w:hAnsi="PT Astra Serif" w:cs="Times New Roman"/>
          <w:sz w:val="24"/>
          <w:szCs w:val="24"/>
          <w:lang w:eastAsia="ru-RU"/>
        </w:rPr>
        <w:t>государственной</w:t>
      </w:r>
    </w:p>
    <w:p w:rsidR="005A7D66" w:rsidRPr="005A7D66" w:rsidRDefault="005A7D66" w:rsidP="00A45F6E">
      <w:pPr>
        <w:spacing w:after="0" w:line="240" w:lineRule="auto"/>
        <w:ind w:left="6521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A7D66">
        <w:rPr>
          <w:rFonts w:ascii="PT Astra Serif" w:eastAsia="Times New Roman" w:hAnsi="PT Astra Serif" w:cs="Times New Roman"/>
          <w:sz w:val="24"/>
          <w:szCs w:val="24"/>
          <w:lang w:eastAsia="ru-RU"/>
        </w:rPr>
        <w:t>собственностью</w:t>
      </w:r>
      <w:r w:rsidR="00F97A6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5A7D66">
        <w:rPr>
          <w:rFonts w:ascii="PT Astra Serif" w:eastAsia="Times New Roman" w:hAnsi="PT Astra Serif" w:cs="Times New Roman"/>
          <w:sz w:val="24"/>
          <w:szCs w:val="24"/>
          <w:lang w:eastAsia="ru-RU"/>
        </w:rPr>
        <w:t>Томской</w:t>
      </w:r>
      <w:r w:rsidR="00F97A61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5A7D66">
        <w:rPr>
          <w:rFonts w:ascii="PT Astra Serif" w:eastAsia="Times New Roman" w:hAnsi="PT Astra Serif" w:cs="Times New Roman"/>
          <w:sz w:val="24"/>
          <w:szCs w:val="24"/>
          <w:lang w:eastAsia="ru-RU"/>
        </w:rPr>
        <w:t>области</w:t>
      </w:r>
    </w:p>
    <w:p w:rsidR="00BD1181" w:rsidRDefault="00F97A61" w:rsidP="00A45F6E">
      <w:pPr>
        <w:spacing w:after="0" w:line="240" w:lineRule="auto"/>
        <w:ind w:left="6521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4750B6" w:rsidRPr="004750B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17.11.2025 №102-о </w:t>
      </w:r>
      <w:bookmarkStart w:id="7" w:name="_GoBack"/>
      <w:bookmarkEnd w:id="7"/>
    </w:p>
    <w:p w:rsidR="005A7D66" w:rsidRPr="00BD1181" w:rsidRDefault="005A7D66" w:rsidP="00A45F6E">
      <w:pPr>
        <w:spacing w:after="0" w:line="240" w:lineRule="auto"/>
        <w:ind w:left="6521"/>
        <w:rPr>
          <w:rFonts w:ascii="PT Astra Serif" w:eastAsia="Times New Roman" w:hAnsi="PT Astra Serif" w:cs="Arial"/>
          <w:b/>
          <w:bCs/>
          <w:sz w:val="24"/>
          <w:szCs w:val="24"/>
          <w:lang w:eastAsia="ru-RU"/>
        </w:rPr>
      </w:pPr>
    </w:p>
    <w:p w:rsidR="00BD1181" w:rsidRPr="00BD1181" w:rsidRDefault="00BD1181" w:rsidP="00BD1181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bCs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Положение</w:t>
      </w:r>
      <w:r w:rsidRPr="00BD118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br/>
        <w:t>о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управлению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государственной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собственностью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Томской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области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урегулированию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интересов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работников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управлению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государственной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собственностью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Томской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>области</w:t>
      </w:r>
      <w:r w:rsidR="00F97A61">
        <w:rPr>
          <w:rFonts w:ascii="PT Astra Serif" w:eastAsia="Times New Roman" w:hAnsi="PT Astra Serif" w:cs="Arial"/>
          <w:bCs/>
          <w:sz w:val="25"/>
          <w:szCs w:val="25"/>
          <w:lang w:eastAsia="ru-RU"/>
        </w:rPr>
        <w:t xml:space="preserve"> </w:t>
      </w:r>
    </w:p>
    <w:p w:rsidR="00BD1181" w:rsidRPr="00BD1181" w:rsidRDefault="00BD1181" w:rsidP="00BD1181">
      <w:pPr>
        <w:widowControl w:val="0"/>
        <w:spacing w:after="0" w:line="240" w:lineRule="auto"/>
        <w:jc w:val="center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1.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Настоящим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Положением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определяется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порядок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деятельности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sz w:val="25"/>
          <w:szCs w:val="25"/>
          <w:lang w:eastAsia="ru-RU"/>
        </w:rPr>
        <w:t>управлению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sz w:val="25"/>
          <w:szCs w:val="25"/>
          <w:lang w:eastAsia="ru-RU"/>
        </w:rPr>
        <w:t>государственной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sz w:val="25"/>
          <w:szCs w:val="25"/>
          <w:lang w:eastAsia="ru-RU"/>
        </w:rPr>
        <w:t>собственностью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sz w:val="25"/>
          <w:szCs w:val="25"/>
          <w:lang w:eastAsia="ru-RU"/>
        </w:rPr>
        <w:t>Томской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sz w:val="25"/>
          <w:szCs w:val="25"/>
          <w:lang w:eastAsia="ru-RU"/>
        </w:rPr>
        <w:t>области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135FE8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(далее</w:t>
      </w:r>
      <w:r w:rsidR="00135FE8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135FE8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–</w:t>
      </w:r>
      <w:r w:rsidR="00135FE8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135FE8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Департамент)</w:t>
      </w:r>
      <w:r w:rsidR="00135FE8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sz w:val="25"/>
          <w:szCs w:val="25"/>
          <w:lang w:eastAsia="ru-RU"/>
        </w:rPr>
        <w:t>урегулированию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sz w:val="25"/>
          <w:szCs w:val="25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sz w:val="25"/>
          <w:szCs w:val="25"/>
          <w:lang w:eastAsia="ru-RU"/>
        </w:rPr>
        <w:t>работников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5D616C" w:rsidRPr="005D616C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(далее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–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Комиссия).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2.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Основными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задачами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является:</w:t>
      </w:r>
    </w:p>
    <w:p w:rsidR="00BD1181" w:rsidRPr="00BD1181" w:rsidRDefault="008C0387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>
        <w:rPr>
          <w:rFonts w:ascii="PT Astra Serif" w:eastAsia="Times New Roman" w:hAnsi="PT Astra Serif" w:cs="Arial"/>
          <w:sz w:val="25"/>
          <w:szCs w:val="25"/>
          <w:lang w:eastAsia="ru-RU"/>
        </w:rPr>
        <w:t>1)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обеспечени</w:t>
      </w:r>
      <w:r>
        <w:rPr>
          <w:rFonts w:ascii="PT Astra Serif" w:eastAsia="Times New Roman" w:hAnsi="PT Astra Serif" w:cs="Arial"/>
          <w:sz w:val="25"/>
          <w:szCs w:val="25"/>
          <w:lang w:eastAsia="ru-RU"/>
        </w:rPr>
        <w:t>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соблюдения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135FE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работниками</w:t>
      </w:r>
      <w:r w:rsidR="00135FE8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135FE8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135FE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,</w:t>
      </w:r>
      <w:r w:rsidR="00135FE8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135FE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осуществляющими</w:t>
      </w:r>
      <w:r w:rsidR="00135FE8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135FE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трудовую</w:t>
      </w:r>
      <w:r w:rsidR="00135FE8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135FE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деятельность</w:t>
      </w:r>
      <w:r w:rsidR="00135FE8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135FE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на</w:t>
      </w:r>
      <w:r w:rsidR="00135FE8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135FE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основании</w:t>
      </w:r>
      <w:r w:rsidR="00135FE8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135FE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трудового</w:t>
      </w:r>
      <w:r w:rsidR="00135FE8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135FE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договора</w:t>
      </w:r>
      <w:r w:rsidR="00135FE8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135FE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(далее</w:t>
      </w:r>
      <w:r w:rsidR="00135FE8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135FE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–</w:t>
      </w:r>
      <w:r w:rsidR="00135FE8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135FE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работники</w:t>
      </w:r>
      <w:r w:rsidR="00135FE8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Департамента</w:t>
      </w:r>
      <w:r w:rsidR="00135FE8" w:rsidRPr="00736A78">
        <w:rPr>
          <w:rFonts w:ascii="PT Astra Serif" w:eastAsia="Times New Roman" w:hAnsi="PT Astra Serif" w:cs="Arial"/>
          <w:sz w:val="25"/>
          <w:szCs w:val="25"/>
          <w:lang w:eastAsia="ru-RU"/>
        </w:rPr>
        <w:t>)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требований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возникновении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личной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заинтересованности,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которая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приводит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может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привести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конфликту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интересов;</w:t>
      </w:r>
    </w:p>
    <w:p w:rsidR="00BD1181" w:rsidRPr="00BD1181" w:rsidRDefault="008C0387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>
        <w:rPr>
          <w:rFonts w:ascii="PT Astra Serif" w:eastAsia="Times New Roman" w:hAnsi="PT Astra Serif" w:cs="Arial"/>
          <w:sz w:val="25"/>
          <w:szCs w:val="25"/>
          <w:lang w:eastAsia="ru-RU"/>
        </w:rPr>
        <w:t>2)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осуществлени</w:t>
      </w:r>
      <w:r>
        <w:rPr>
          <w:rFonts w:ascii="PT Astra Serif" w:eastAsia="Times New Roman" w:hAnsi="PT Astra Serif" w:cs="Arial"/>
          <w:sz w:val="25"/>
          <w:szCs w:val="25"/>
          <w:lang w:eastAsia="ru-RU"/>
        </w:rPr>
        <w:t>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мер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предупреждению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коррупции.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bookmarkStart w:id="8" w:name="Par116"/>
      <w:bookmarkEnd w:id="8"/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3.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Основанием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для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проведения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является</w:t>
      </w:r>
      <w:bookmarkStart w:id="9" w:name="Par117"/>
      <w:bookmarkStart w:id="10" w:name="Par120"/>
      <w:bookmarkEnd w:id="9"/>
      <w:bookmarkEnd w:id="10"/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: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1)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поступившее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45987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возникновении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личной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заинтересованности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исполнении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должностных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обязанностей,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которая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приводит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может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привести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конфликту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интересов;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2)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получение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материалов,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свидетельствующих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несоблюдении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45987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требований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урегулировании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интересов.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bookmarkStart w:id="11" w:name="Par124"/>
      <w:bookmarkStart w:id="12" w:name="Par133"/>
      <w:bookmarkEnd w:id="11"/>
      <w:bookmarkEnd w:id="12"/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4.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рассматривает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сообщения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преступлениях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административных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правонарушениях,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также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анонимные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обращения,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проводит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проверки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фактам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нарушения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т</w:t>
      </w:r>
      <w:r w:rsidR="00B45987">
        <w:rPr>
          <w:rFonts w:ascii="PT Astra Serif" w:eastAsia="Times New Roman" w:hAnsi="PT Astra Serif" w:cs="Arial"/>
          <w:sz w:val="25"/>
          <w:szCs w:val="25"/>
          <w:lang w:eastAsia="ru-RU"/>
        </w:rPr>
        <w:t>рудовой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45987">
        <w:rPr>
          <w:rFonts w:ascii="PT Astra Serif" w:eastAsia="Times New Roman" w:hAnsi="PT Astra Serif" w:cs="Arial"/>
          <w:sz w:val="25"/>
          <w:szCs w:val="25"/>
          <w:lang w:eastAsia="ru-RU"/>
        </w:rPr>
        <w:t>ди</w:t>
      </w:r>
      <w:r w:rsidR="00811A1A">
        <w:rPr>
          <w:rFonts w:ascii="PT Astra Serif" w:eastAsia="Times New Roman" w:hAnsi="PT Astra Serif" w:cs="Arial"/>
          <w:sz w:val="25"/>
          <w:szCs w:val="25"/>
          <w:lang w:eastAsia="ru-RU"/>
        </w:rPr>
        <w:t>сциплины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811A1A">
        <w:rPr>
          <w:rFonts w:ascii="PT Astra Serif" w:eastAsia="Times New Roman" w:hAnsi="PT Astra Serif" w:cs="Arial"/>
          <w:sz w:val="25"/>
          <w:szCs w:val="25"/>
          <w:lang w:eastAsia="ru-RU"/>
        </w:rPr>
        <w:t>работниками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811A1A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</w:t>
      </w:r>
      <w:r w:rsidR="00B45987">
        <w:rPr>
          <w:rFonts w:ascii="PT Astra Serif" w:eastAsia="Times New Roman" w:hAnsi="PT Astra Serif" w:cs="Arial"/>
          <w:sz w:val="25"/>
          <w:szCs w:val="25"/>
          <w:lang w:eastAsia="ru-RU"/>
        </w:rPr>
        <w:t>та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.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5.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Документы,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указанные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пункте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3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настоящего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Положения,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течение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пяти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рабочих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дней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поступления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передаются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для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рассмотрения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председателю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Комиссии.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Председатель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Комиссии: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1)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позднее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десяти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календарных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дней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поступления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документов,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указанных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абзаце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первом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настоящего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пункта,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назначает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дату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этом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может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быть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проведено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позднее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двадцати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календарных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дней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поступления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председателю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документов;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2)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принимает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решение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удовлетворении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либо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отказе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удовлетворении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ходатайств,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поданных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45987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отношении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которого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Комиссией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рассматривается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вопрос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возникновении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личной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заинтересованности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исполнении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должностных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обязанностей,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которая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приводит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может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привести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конфликту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любым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членом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привлечении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участию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Комиссии: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а)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специалистов,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которые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могут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дать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пояснения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вопросам,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рассматриваемым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Комиссией;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б)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представителя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45987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отношении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которого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Комиссией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рассматривается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вопрос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урегулировании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интересов;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представителей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заинтересованных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государственных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органов,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органов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местного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самоуправления,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организаций;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г)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заинтересованных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лиц.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Лица,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указанные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подпункте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2)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настоящего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пункта,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привлекаются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согласия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br/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lastRenderedPageBreak/>
        <w:t>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участию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правом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совещательного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голоса.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bookmarkStart w:id="13" w:name="Par153"/>
      <w:bookmarkStart w:id="14" w:name="Par155"/>
      <w:bookmarkEnd w:id="13"/>
      <w:bookmarkEnd w:id="14"/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6.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45987">
        <w:rPr>
          <w:rFonts w:ascii="PT Astra Serif" w:eastAsia="Times New Roman" w:hAnsi="PT Astra Serif" w:cs="Arial"/>
          <w:sz w:val="25"/>
          <w:szCs w:val="25"/>
          <w:lang w:eastAsia="ru-RU"/>
        </w:rPr>
        <w:t>Комитет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proofErr w:type="spellStart"/>
      <w:r w:rsidR="00B45987">
        <w:rPr>
          <w:rFonts w:ascii="PT Astra Serif" w:eastAsia="Times New Roman" w:hAnsi="PT Astra Serif" w:cs="Arial"/>
          <w:sz w:val="25"/>
          <w:szCs w:val="25"/>
          <w:lang w:eastAsia="ru-RU"/>
        </w:rPr>
        <w:t>документационно</w:t>
      </w:r>
      <w:proofErr w:type="spellEnd"/>
      <w:r w:rsidR="00B45987">
        <w:rPr>
          <w:rFonts w:ascii="PT Astra Serif" w:eastAsia="Times New Roman" w:hAnsi="PT Astra Serif" w:cs="Arial"/>
          <w:sz w:val="25"/>
          <w:szCs w:val="25"/>
          <w:lang w:eastAsia="ru-RU"/>
        </w:rPr>
        <w:t>-кадровой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45987">
        <w:rPr>
          <w:rFonts w:ascii="PT Astra Serif" w:eastAsia="Times New Roman" w:hAnsi="PT Astra Serif" w:cs="Arial"/>
          <w:sz w:val="25"/>
          <w:szCs w:val="25"/>
          <w:lang w:eastAsia="ru-RU"/>
        </w:rPr>
        <w:t>работы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: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1)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информирует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членов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дате,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времени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месте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проведения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также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направляет</w:t>
      </w:r>
      <w:r w:rsidR="00135FE8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135FE8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член</w:t>
      </w:r>
      <w:r w:rsidR="00135FE8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ам </w:t>
      </w:r>
      <w:r w:rsidR="00135FE8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повестку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Комиссии;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2)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знакомит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членов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других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лиц,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участвующих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материалами,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представляемыми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для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обсуждения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Комиссии;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3)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менее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чем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два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рабочих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проведения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организует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ознакомление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352219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отношении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которого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Комиссией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рассматривается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вопрос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возникновении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личной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заинтересованности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исполнении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должностных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обязанностей,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которая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приводит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может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привести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конфликту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материалами,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представляемыми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для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обсуждения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Комиссии;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4)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осуществляет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иное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организационно-техническое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документационное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обеспечение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деятельности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Комиссии.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7.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считается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правомочным,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если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нем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присутствует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менее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двух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третей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общего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числа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членов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Комиссии.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8.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возникновении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прямой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косвенной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личной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заинтересованности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члена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которая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может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привести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конфликту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рассмотрении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вопроса,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включенного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повестку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член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обязан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начала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заявить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этом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письменной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форме.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таком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случае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член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принимает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участия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рассмотрении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указанного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вопроса.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9.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Все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члены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принятии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решений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обладают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равными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правами.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случае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равного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числа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голосов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голос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председателя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(председательствующего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заседании)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является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решающим.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отсутствие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председателя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обязанности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исполняет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заместитель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председателя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Комиссии.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10.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заседаниях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правом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совещательного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голоса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вправе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участвовать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непосредственный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руководитель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352219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отношении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которого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Комиссией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рассматривается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вопрос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возникновении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личной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заинтересованности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исполнении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должностных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обязанностей,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которая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приводит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может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привести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конфликту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интересов.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11.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проводится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присутствии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352219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отношении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которого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рассматривается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вопрос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возникновении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личной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заинтересованности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исполнении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должностных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обязанностей,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которая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приводит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может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привести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конфликту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намерении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лично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присутствовать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9079A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сообщает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уведомлении,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указанном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подпункте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1)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пункта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3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настоящего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Положения.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12.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проводятся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отсутствие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9079A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случаях: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1)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если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уведомлении,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предусмотренном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подпунктом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1)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пункта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3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настоящего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Положения,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содержится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указание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намерении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234F0A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лично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присутствовать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Комиссии;</w:t>
      </w:r>
    </w:p>
    <w:p w:rsidR="00BD1181" w:rsidRPr="00BD1181" w:rsidRDefault="00234F0A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>
        <w:rPr>
          <w:rFonts w:ascii="PT Astra Serif" w:eastAsia="Times New Roman" w:hAnsi="PT Astra Serif" w:cs="Arial"/>
          <w:sz w:val="25"/>
          <w:szCs w:val="25"/>
          <w:lang w:eastAsia="ru-RU"/>
        </w:rPr>
        <w:t>2)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5"/>
          <w:szCs w:val="25"/>
          <w:lang w:eastAsia="ru-RU"/>
        </w:rPr>
        <w:t>если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5"/>
          <w:szCs w:val="25"/>
          <w:lang w:eastAsia="ru-RU"/>
        </w:rPr>
        <w:t>работник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</w:t>
      </w:r>
      <w:r w:rsidR="00CA38B3">
        <w:rPr>
          <w:rFonts w:ascii="PT Astra Serif" w:eastAsia="Times New Roman" w:hAnsi="PT Astra Serif" w:cs="Arial"/>
          <w:sz w:val="25"/>
          <w:szCs w:val="25"/>
          <w:lang w:eastAsia="ru-RU"/>
        </w:rPr>
        <w:t>т</w:t>
      </w:r>
      <w:r>
        <w:rPr>
          <w:rFonts w:ascii="PT Astra Serif" w:eastAsia="Times New Roman" w:hAnsi="PT Astra Serif" w:cs="Arial"/>
          <w:sz w:val="25"/>
          <w:szCs w:val="25"/>
          <w:lang w:eastAsia="ru-RU"/>
        </w:rPr>
        <w:t>а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намеревающийся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лично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присутствовать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надлежащим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образом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извещенный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дате,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времени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месте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проведения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явился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BD1181"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Комиссии.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13.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заслушиваются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пояснения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CA38B3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135FE8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,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согласия</w:t>
      </w:r>
      <w:r w:rsidR="00135FE8">
        <w:rPr>
          <w:rFonts w:ascii="PT Astra Serif" w:eastAsia="Times New Roman" w:hAnsi="PT Astra Serif" w:cs="Arial"/>
          <w:sz w:val="25"/>
          <w:szCs w:val="25"/>
          <w:lang w:eastAsia="ru-RU"/>
        </w:rPr>
        <w:t>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лиц,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рассматриваются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материалы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существу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вопросов,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включенных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повестку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Комиссии.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14.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Решения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принимаются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тайным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голосованием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(если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примет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иное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решение)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простым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большинством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голосов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присутствующих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членов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Член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согласный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решением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вправе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письменной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форме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изложить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мотивированное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мнение,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которое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подлежит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обязательному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приобщению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протоколу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которым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должен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быть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ознакомлен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CA38B3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.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bookmarkStart w:id="15" w:name="Par171"/>
      <w:bookmarkEnd w:id="15"/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15.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итогам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рассмотрения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вопроса,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указанного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подпункте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1)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пункта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3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настоящего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lastRenderedPageBreak/>
        <w:t>Положения,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принимает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одно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из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следующих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решений: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1)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признать,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что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исполнении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CA38B3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должностных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обязанностей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конфликт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отсутствует;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2)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признать,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что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исполнении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CA38B3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должностных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обязанностей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личная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заинтересованность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приводит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может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привести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конфликту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этом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случае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рекомендует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CA38B3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(или)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CA38B3">
        <w:rPr>
          <w:rFonts w:ascii="PT Astra Serif" w:eastAsia="Times New Roman" w:hAnsi="PT Astra Serif" w:cs="Arial"/>
          <w:sz w:val="25"/>
          <w:szCs w:val="25"/>
          <w:lang w:eastAsia="ru-RU"/>
        </w:rPr>
        <w:t>начальнику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CA38B3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либо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уполномоченному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лицу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принять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меры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урегулированию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недопущению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возникновения;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3)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признать,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что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CA38B3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соблюдал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требования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урегулировании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этом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случае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рекомендует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CA38B3">
        <w:rPr>
          <w:rFonts w:ascii="PT Astra Serif" w:eastAsia="Times New Roman" w:hAnsi="PT Astra Serif" w:cs="Arial"/>
          <w:sz w:val="25"/>
          <w:szCs w:val="25"/>
          <w:lang w:eastAsia="ru-RU"/>
        </w:rPr>
        <w:t>начальнику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CA38B3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либо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уполномоченному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лицу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рассмотреть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вопрос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применении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меры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дисциплинарной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ответственности.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16.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итогам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рассмотрения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вопроса,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указанного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подпункте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2)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пункта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3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настоящего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Положения,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принимает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одно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из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следующих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решений: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1)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установить,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что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CA38B3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соблюдал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требования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урегулировании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интересов;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2)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установить,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что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CA38B3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соблюдал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требования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урегулировании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конфликта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интересов.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этом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случае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рекомендует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CA38B3">
        <w:rPr>
          <w:rFonts w:ascii="PT Astra Serif" w:eastAsia="Times New Roman" w:hAnsi="PT Astra Serif" w:cs="Arial"/>
          <w:sz w:val="25"/>
          <w:szCs w:val="25"/>
          <w:lang w:eastAsia="ru-RU"/>
        </w:rPr>
        <w:t>начальнику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CA38B3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либо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уполномоченному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лицу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рассмотреть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вопрос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применении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меры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дисциплинарной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ответственности.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bookmarkStart w:id="16" w:name="Par177"/>
      <w:bookmarkStart w:id="17" w:name="Par190"/>
      <w:bookmarkStart w:id="18" w:name="Par194"/>
      <w:bookmarkStart w:id="19" w:name="Par199"/>
      <w:bookmarkEnd w:id="16"/>
      <w:bookmarkEnd w:id="17"/>
      <w:bookmarkEnd w:id="18"/>
      <w:bookmarkEnd w:id="19"/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17.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Решения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указанные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пунктах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15,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16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настоящего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Положения,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оформляются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протоколом,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который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подписывают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члены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принимавшие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участие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Комиссии.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Выписка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из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протокола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подписью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секретаря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вручается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работнику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624E4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проставлением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отметки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получении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либо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направляется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иным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способом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соответствии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действующим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законодательством,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обеспечивающим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уведомление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получении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не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позднее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семи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рабочих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дней,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следующих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днем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проведения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Комиссии.</w:t>
      </w:r>
    </w:p>
    <w:p w:rsidR="00BD1181" w:rsidRPr="00BD1181" w:rsidRDefault="00BD1181" w:rsidP="00BD1181">
      <w:pPr>
        <w:widowControl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sz w:val="25"/>
          <w:szCs w:val="25"/>
          <w:lang w:eastAsia="ru-RU"/>
        </w:rPr>
      </w:pP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18.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случае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установления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Комиссией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факта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совершения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624E4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действия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(бездействия),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содержащего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признаки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административного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правонарушения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или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состава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преступления,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обязан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передать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информацию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совершении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действия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(бездействия)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документы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материалы,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подтверждающие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факт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совершения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работником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="007624E4">
        <w:rPr>
          <w:rFonts w:ascii="PT Astra Serif" w:eastAsia="Times New Roman" w:hAnsi="PT Astra Serif" w:cs="Arial"/>
          <w:sz w:val="25"/>
          <w:szCs w:val="25"/>
          <w:lang w:eastAsia="ru-RU"/>
        </w:rPr>
        <w:t>Департамента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действия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(бездействия),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органы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государственной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власти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соответствии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компетенцией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в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течение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пяти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календарных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дней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со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дня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заседания</w:t>
      </w:r>
      <w:r w:rsidR="00F97A61">
        <w:rPr>
          <w:rFonts w:ascii="PT Astra Serif" w:eastAsia="Times New Roman" w:hAnsi="PT Astra Serif" w:cs="Arial"/>
          <w:sz w:val="25"/>
          <w:szCs w:val="25"/>
          <w:lang w:eastAsia="ru-RU"/>
        </w:rPr>
        <w:t xml:space="preserve"> </w:t>
      </w:r>
      <w:r w:rsidRPr="00BD1181">
        <w:rPr>
          <w:rFonts w:ascii="PT Astra Serif" w:eastAsia="Times New Roman" w:hAnsi="PT Astra Serif" w:cs="Arial"/>
          <w:sz w:val="25"/>
          <w:szCs w:val="25"/>
          <w:lang w:eastAsia="ru-RU"/>
        </w:rPr>
        <w:t>Комиссии.</w:t>
      </w:r>
    </w:p>
    <w:p w:rsidR="00AF61F1" w:rsidRPr="008E1198" w:rsidRDefault="00AF61F1" w:rsidP="008504E1">
      <w:pPr>
        <w:jc w:val="both"/>
        <w:rPr>
          <w:rFonts w:ascii="PT Astra Serif" w:hAnsi="PT Astra Serif"/>
          <w:sz w:val="26"/>
          <w:szCs w:val="26"/>
        </w:rPr>
      </w:pPr>
    </w:p>
    <w:sectPr w:rsidR="00AF61F1" w:rsidRPr="008E1198">
      <w:headerReference w:type="default" r:id="rId11"/>
      <w:pgSz w:w="11906" w:h="16838"/>
      <w:pgMar w:top="1134" w:right="567" w:bottom="1134" w:left="1134" w:header="70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54DA" w:rsidRDefault="00FC54DA">
      <w:pPr>
        <w:spacing w:after="0" w:line="240" w:lineRule="auto"/>
      </w:pPr>
      <w:r>
        <w:separator/>
      </w:r>
    </w:p>
  </w:endnote>
  <w:endnote w:type="continuationSeparator" w:id="0">
    <w:p w:rsidR="00FC54DA" w:rsidRDefault="00FC5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54DA" w:rsidRDefault="00FC54DA">
      <w:pPr>
        <w:spacing w:after="0" w:line="240" w:lineRule="auto"/>
      </w:pPr>
      <w:r>
        <w:separator/>
      </w:r>
    </w:p>
  </w:footnote>
  <w:footnote w:type="continuationSeparator" w:id="0">
    <w:p w:rsidR="00FC54DA" w:rsidRDefault="00FC54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3012836"/>
      <w:docPartObj>
        <w:docPartGallery w:val="Page Numbers (Top of Page)"/>
        <w:docPartUnique/>
      </w:docPartObj>
    </w:sdtPr>
    <w:sdtEndPr/>
    <w:sdtContent>
      <w:p w:rsidR="00F97A61" w:rsidRDefault="00F97A61">
        <w:pPr>
          <w:pStyle w:val="afd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4750B6">
          <w:rPr>
            <w:rFonts w:ascii="PT Astra Serif" w:hAnsi="PT Astra Serif"/>
            <w:noProof/>
            <w:sz w:val="24"/>
            <w:szCs w:val="24"/>
          </w:rPr>
          <w:t>15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F97A61" w:rsidRDefault="00F97A61">
    <w:pPr>
      <w:pStyle w:val="af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6487B"/>
    <w:multiLevelType w:val="hybridMultilevel"/>
    <w:tmpl w:val="93DCE906"/>
    <w:lvl w:ilvl="0" w:tplc="4D8418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4CB8AAB0">
      <w:start w:val="1"/>
      <w:numFmt w:val="lowerLetter"/>
      <w:lvlText w:val="%2."/>
      <w:lvlJc w:val="left"/>
      <w:pPr>
        <w:ind w:left="1620" w:hanging="360"/>
      </w:pPr>
    </w:lvl>
    <w:lvl w:ilvl="2" w:tplc="B074CE56">
      <w:start w:val="1"/>
      <w:numFmt w:val="lowerRoman"/>
      <w:lvlText w:val="%3."/>
      <w:lvlJc w:val="right"/>
      <w:pPr>
        <w:ind w:left="2340" w:hanging="180"/>
      </w:pPr>
    </w:lvl>
    <w:lvl w:ilvl="3" w:tplc="2E68AD2A">
      <w:start w:val="1"/>
      <w:numFmt w:val="decimal"/>
      <w:lvlText w:val="%4."/>
      <w:lvlJc w:val="left"/>
      <w:pPr>
        <w:ind w:left="3060" w:hanging="360"/>
      </w:pPr>
    </w:lvl>
    <w:lvl w:ilvl="4" w:tplc="A95E29CE">
      <w:start w:val="1"/>
      <w:numFmt w:val="lowerLetter"/>
      <w:lvlText w:val="%5."/>
      <w:lvlJc w:val="left"/>
      <w:pPr>
        <w:ind w:left="3780" w:hanging="360"/>
      </w:pPr>
    </w:lvl>
    <w:lvl w:ilvl="5" w:tplc="0FD25DC0">
      <w:start w:val="1"/>
      <w:numFmt w:val="lowerRoman"/>
      <w:lvlText w:val="%6."/>
      <w:lvlJc w:val="right"/>
      <w:pPr>
        <w:ind w:left="4500" w:hanging="180"/>
      </w:pPr>
    </w:lvl>
    <w:lvl w:ilvl="6" w:tplc="07603D06">
      <w:start w:val="1"/>
      <w:numFmt w:val="decimal"/>
      <w:lvlText w:val="%7."/>
      <w:lvlJc w:val="left"/>
      <w:pPr>
        <w:ind w:left="5220" w:hanging="360"/>
      </w:pPr>
    </w:lvl>
    <w:lvl w:ilvl="7" w:tplc="97B0CE7A">
      <w:start w:val="1"/>
      <w:numFmt w:val="lowerLetter"/>
      <w:lvlText w:val="%8."/>
      <w:lvlJc w:val="left"/>
      <w:pPr>
        <w:ind w:left="5940" w:hanging="360"/>
      </w:pPr>
    </w:lvl>
    <w:lvl w:ilvl="8" w:tplc="BB02CA22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570166E"/>
    <w:multiLevelType w:val="hybridMultilevel"/>
    <w:tmpl w:val="7360B0E6"/>
    <w:lvl w:ilvl="0" w:tplc="1DF488AE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00DC4C4A">
      <w:start w:val="1"/>
      <w:numFmt w:val="lowerLetter"/>
      <w:lvlText w:val="%2."/>
      <w:lvlJc w:val="left"/>
      <w:pPr>
        <w:ind w:left="1980" w:hanging="360"/>
      </w:pPr>
    </w:lvl>
    <w:lvl w:ilvl="2" w:tplc="16D66868">
      <w:start w:val="1"/>
      <w:numFmt w:val="lowerRoman"/>
      <w:lvlText w:val="%3."/>
      <w:lvlJc w:val="right"/>
      <w:pPr>
        <w:ind w:left="2700" w:hanging="180"/>
      </w:pPr>
    </w:lvl>
    <w:lvl w:ilvl="3" w:tplc="BB4AA45C">
      <w:start w:val="1"/>
      <w:numFmt w:val="decimal"/>
      <w:lvlText w:val="%4."/>
      <w:lvlJc w:val="left"/>
      <w:pPr>
        <w:ind w:left="3420" w:hanging="360"/>
      </w:pPr>
    </w:lvl>
    <w:lvl w:ilvl="4" w:tplc="C5EC6780">
      <w:start w:val="1"/>
      <w:numFmt w:val="lowerLetter"/>
      <w:lvlText w:val="%5."/>
      <w:lvlJc w:val="left"/>
      <w:pPr>
        <w:ind w:left="4140" w:hanging="360"/>
      </w:pPr>
    </w:lvl>
    <w:lvl w:ilvl="5" w:tplc="103ADCD6">
      <w:start w:val="1"/>
      <w:numFmt w:val="lowerRoman"/>
      <w:lvlText w:val="%6."/>
      <w:lvlJc w:val="right"/>
      <w:pPr>
        <w:ind w:left="4860" w:hanging="180"/>
      </w:pPr>
    </w:lvl>
    <w:lvl w:ilvl="6" w:tplc="90745BC8">
      <w:start w:val="1"/>
      <w:numFmt w:val="decimal"/>
      <w:lvlText w:val="%7."/>
      <w:lvlJc w:val="left"/>
      <w:pPr>
        <w:ind w:left="5580" w:hanging="360"/>
      </w:pPr>
    </w:lvl>
    <w:lvl w:ilvl="7" w:tplc="72C0C010">
      <w:start w:val="1"/>
      <w:numFmt w:val="lowerLetter"/>
      <w:lvlText w:val="%8."/>
      <w:lvlJc w:val="left"/>
      <w:pPr>
        <w:ind w:left="6300" w:hanging="360"/>
      </w:pPr>
    </w:lvl>
    <w:lvl w:ilvl="8" w:tplc="BE4632EA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70D0715"/>
    <w:multiLevelType w:val="hybridMultilevel"/>
    <w:tmpl w:val="CDE8FAA2"/>
    <w:lvl w:ilvl="0" w:tplc="A8C8996C">
      <w:start w:val="1"/>
      <w:numFmt w:val="decimal"/>
      <w:lvlText w:val="%1."/>
      <w:lvlJc w:val="left"/>
      <w:pPr>
        <w:ind w:left="709" w:hanging="360"/>
      </w:pPr>
    </w:lvl>
    <w:lvl w:ilvl="1" w:tplc="5284043A">
      <w:start w:val="1"/>
      <w:numFmt w:val="lowerLetter"/>
      <w:lvlText w:val="%2."/>
      <w:lvlJc w:val="left"/>
      <w:pPr>
        <w:ind w:left="1429" w:hanging="360"/>
      </w:pPr>
    </w:lvl>
    <w:lvl w:ilvl="2" w:tplc="741CD410">
      <w:start w:val="1"/>
      <w:numFmt w:val="lowerRoman"/>
      <w:lvlText w:val="%3."/>
      <w:lvlJc w:val="right"/>
      <w:pPr>
        <w:ind w:left="2149" w:hanging="180"/>
      </w:pPr>
    </w:lvl>
    <w:lvl w:ilvl="3" w:tplc="25D8408E">
      <w:start w:val="1"/>
      <w:numFmt w:val="decimal"/>
      <w:lvlText w:val="%4."/>
      <w:lvlJc w:val="left"/>
      <w:pPr>
        <w:ind w:left="2869" w:hanging="360"/>
      </w:pPr>
    </w:lvl>
    <w:lvl w:ilvl="4" w:tplc="0E1A6480">
      <w:start w:val="1"/>
      <w:numFmt w:val="lowerLetter"/>
      <w:lvlText w:val="%5."/>
      <w:lvlJc w:val="left"/>
      <w:pPr>
        <w:ind w:left="3589" w:hanging="360"/>
      </w:pPr>
    </w:lvl>
    <w:lvl w:ilvl="5" w:tplc="08E81B24">
      <w:start w:val="1"/>
      <w:numFmt w:val="lowerRoman"/>
      <w:lvlText w:val="%6."/>
      <w:lvlJc w:val="right"/>
      <w:pPr>
        <w:ind w:left="4309" w:hanging="180"/>
      </w:pPr>
    </w:lvl>
    <w:lvl w:ilvl="6" w:tplc="A9DC0236">
      <w:start w:val="1"/>
      <w:numFmt w:val="decimal"/>
      <w:lvlText w:val="%7."/>
      <w:lvlJc w:val="left"/>
      <w:pPr>
        <w:ind w:left="5029" w:hanging="360"/>
      </w:pPr>
    </w:lvl>
    <w:lvl w:ilvl="7" w:tplc="1CBA4D2C">
      <w:start w:val="1"/>
      <w:numFmt w:val="lowerLetter"/>
      <w:lvlText w:val="%8."/>
      <w:lvlJc w:val="left"/>
      <w:pPr>
        <w:ind w:left="5749" w:hanging="360"/>
      </w:pPr>
    </w:lvl>
    <w:lvl w:ilvl="8" w:tplc="F928F5AC">
      <w:start w:val="1"/>
      <w:numFmt w:val="lowerRoman"/>
      <w:lvlText w:val="%9."/>
      <w:lvlJc w:val="right"/>
      <w:pPr>
        <w:ind w:left="6469" w:hanging="180"/>
      </w:pPr>
    </w:lvl>
  </w:abstractNum>
  <w:abstractNum w:abstractNumId="3" w15:restartNumberingAfterBreak="0">
    <w:nsid w:val="258B71DC"/>
    <w:multiLevelType w:val="hybridMultilevel"/>
    <w:tmpl w:val="A7366166"/>
    <w:lvl w:ilvl="0" w:tplc="DC8ECE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AD21BC4"/>
    <w:multiLevelType w:val="hybridMultilevel"/>
    <w:tmpl w:val="CC6AA366"/>
    <w:lvl w:ilvl="0" w:tplc="22F686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89492E4">
      <w:start w:val="1"/>
      <w:numFmt w:val="lowerLetter"/>
      <w:lvlText w:val="%2."/>
      <w:lvlJc w:val="left"/>
      <w:pPr>
        <w:ind w:left="1789" w:hanging="360"/>
      </w:pPr>
    </w:lvl>
    <w:lvl w:ilvl="2" w:tplc="D1A6591A">
      <w:start w:val="1"/>
      <w:numFmt w:val="lowerRoman"/>
      <w:lvlText w:val="%3."/>
      <w:lvlJc w:val="right"/>
      <w:pPr>
        <w:ind w:left="2509" w:hanging="180"/>
      </w:pPr>
    </w:lvl>
    <w:lvl w:ilvl="3" w:tplc="B7665FE8">
      <w:start w:val="1"/>
      <w:numFmt w:val="decimal"/>
      <w:lvlText w:val="%4."/>
      <w:lvlJc w:val="left"/>
      <w:pPr>
        <w:ind w:left="3229" w:hanging="360"/>
      </w:pPr>
    </w:lvl>
    <w:lvl w:ilvl="4" w:tplc="AF0AC5FC">
      <w:start w:val="1"/>
      <w:numFmt w:val="lowerLetter"/>
      <w:lvlText w:val="%5."/>
      <w:lvlJc w:val="left"/>
      <w:pPr>
        <w:ind w:left="3949" w:hanging="360"/>
      </w:pPr>
    </w:lvl>
    <w:lvl w:ilvl="5" w:tplc="FD425996">
      <w:start w:val="1"/>
      <w:numFmt w:val="lowerRoman"/>
      <w:lvlText w:val="%6."/>
      <w:lvlJc w:val="right"/>
      <w:pPr>
        <w:ind w:left="4669" w:hanging="180"/>
      </w:pPr>
    </w:lvl>
    <w:lvl w:ilvl="6" w:tplc="60ECA2D2">
      <w:start w:val="1"/>
      <w:numFmt w:val="decimal"/>
      <w:lvlText w:val="%7."/>
      <w:lvlJc w:val="left"/>
      <w:pPr>
        <w:ind w:left="5389" w:hanging="360"/>
      </w:pPr>
    </w:lvl>
    <w:lvl w:ilvl="7" w:tplc="E230FAE4">
      <w:start w:val="1"/>
      <w:numFmt w:val="lowerLetter"/>
      <w:lvlText w:val="%8."/>
      <w:lvlJc w:val="left"/>
      <w:pPr>
        <w:ind w:left="6109" w:hanging="360"/>
      </w:pPr>
    </w:lvl>
    <w:lvl w:ilvl="8" w:tplc="A948AD62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2445151"/>
    <w:multiLevelType w:val="hybridMultilevel"/>
    <w:tmpl w:val="C8ECBE0C"/>
    <w:lvl w:ilvl="0" w:tplc="8446F734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41FE31DE">
      <w:start w:val="1"/>
      <w:numFmt w:val="lowerLetter"/>
      <w:lvlText w:val="%2."/>
      <w:lvlJc w:val="left"/>
      <w:pPr>
        <w:ind w:left="1980" w:hanging="360"/>
      </w:pPr>
    </w:lvl>
    <w:lvl w:ilvl="2" w:tplc="87181C06">
      <w:start w:val="1"/>
      <w:numFmt w:val="lowerRoman"/>
      <w:lvlText w:val="%3."/>
      <w:lvlJc w:val="right"/>
      <w:pPr>
        <w:ind w:left="2700" w:hanging="180"/>
      </w:pPr>
    </w:lvl>
    <w:lvl w:ilvl="3" w:tplc="5224A310">
      <w:start w:val="1"/>
      <w:numFmt w:val="decimal"/>
      <w:lvlText w:val="%4."/>
      <w:lvlJc w:val="left"/>
      <w:pPr>
        <w:ind w:left="3420" w:hanging="360"/>
      </w:pPr>
    </w:lvl>
    <w:lvl w:ilvl="4" w:tplc="2A58BE18">
      <w:start w:val="1"/>
      <w:numFmt w:val="lowerLetter"/>
      <w:lvlText w:val="%5."/>
      <w:lvlJc w:val="left"/>
      <w:pPr>
        <w:ind w:left="4140" w:hanging="360"/>
      </w:pPr>
    </w:lvl>
    <w:lvl w:ilvl="5" w:tplc="3E98B562">
      <w:start w:val="1"/>
      <w:numFmt w:val="lowerRoman"/>
      <w:lvlText w:val="%6."/>
      <w:lvlJc w:val="right"/>
      <w:pPr>
        <w:ind w:left="4860" w:hanging="180"/>
      </w:pPr>
    </w:lvl>
    <w:lvl w:ilvl="6" w:tplc="E8C0C630">
      <w:start w:val="1"/>
      <w:numFmt w:val="decimal"/>
      <w:lvlText w:val="%7."/>
      <w:lvlJc w:val="left"/>
      <w:pPr>
        <w:ind w:left="5580" w:hanging="360"/>
      </w:pPr>
    </w:lvl>
    <w:lvl w:ilvl="7" w:tplc="C7F24C00">
      <w:start w:val="1"/>
      <w:numFmt w:val="lowerLetter"/>
      <w:lvlText w:val="%8."/>
      <w:lvlJc w:val="left"/>
      <w:pPr>
        <w:ind w:left="6300" w:hanging="360"/>
      </w:pPr>
    </w:lvl>
    <w:lvl w:ilvl="8" w:tplc="268E7904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6F920CBA"/>
    <w:multiLevelType w:val="hybridMultilevel"/>
    <w:tmpl w:val="CA3287EE"/>
    <w:lvl w:ilvl="0" w:tplc="399A239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6AC4B82">
      <w:start w:val="1"/>
      <w:numFmt w:val="lowerLetter"/>
      <w:lvlText w:val="%2."/>
      <w:lvlJc w:val="left"/>
      <w:pPr>
        <w:ind w:left="1620" w:hanging="360"/>
      </w:pPr>
    </w:lvl>
    <w:lvl w:ilvl="2" w:tplc="48FA19EA">
      <w:start w:val="1"/>
      <w:numFmt w:val="lowerRoman"/>
      <w:lvlText w:val="%3."/>
      <w:lvlJc w:val="right"/>
      <w:pPr>
        <w:ind w:left="2340" w:hanging="180"/>
      </w:pPr>
    </w:lvl>
    <w:lvl w:ilvl="3" w:tplc="A45E3476">
      <w:start w:val="1"/>
      <w:numFmt w:val="decimal"/>
      <w:lvlText w:val="%4."/>
      <w:lvlJc w:val="left"/>
      <w:pPr>
        <w:ind w:left="3060" w:hanging="360"/>
      </w:pPr>
    </w:lvl>
    <w:lvl w:ilvl="4" w:tplc="EE62C688">
      <w:start w:val="1"/>
      <w:numFmt w:val="lowerLetter"/>
      <w:lvlText w:val="%5."/>
      <w:lvlJc w:val="left"/>
      <w:pPr>
        <w:ind w:left="3780" w:hanging="360"/>
      </w:pPr>
    </w:lvl>
    <w:lvl w:ilvl="5" w:tplc="057A6A34">
      <w:start w:val="1"/>
      <w:numFmt w:val="lowerRoman"/>
      <w:lvlText w:val="%6."/>
      <w:lvlJc w:val="right"/>
      <w:pPr>
        <w:ind w:left="4500" w:hanging="180"/>
      </w:pPr>
    </w:lvl>
    <w:lvl w:ilvl="6" w:tplc="DF96224A">
      <w:start w:val="1"/>
      <w:numFmt w:val="decimal"/>
      <w:lvlText w:val="%7."/>
      <w:lvlJc w:val="left"/>
      <w:pPr>
        <w:ind w:left="5220" w:hanging="360"/>
      </w:pPr>
    </w:lvl>
    <w:lvl w:ilvl="7" w:tplc="CABC1F04">
      <w:start w:val="1"/>
      <w:numFmt w:val="lowerLetter"/>
      <w:lvlText w:val="%8."/>
      <w:lvlJc w:val="left"/>
      <w:pPr>
        <w:ind w:left="5940" w:hanging="360"/>
      </w:pPr>
    </w:lvl>
    <w:lvl w:ilvl="8" w:tplc="591C2360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7CED6616"/>
    <w:multiLevelType w:val="hybridMultilevel"/>
    <w:tmpl w:val="526EB1A6"/>
    <w:lvl w:ilvl="0" w:tplc="9E023A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0D82036">
      <w:start w:val="1"/>
      <w:numFmt w:val="lowerLetter"/>
      <w:lvlText w:val="%2."/>
      <w:lvlJc w:val="left"/>
      <w:pPr>
        <w:ind w:left="1789" w:hanging="360"/>
      </w:pPr>
    </w:lvl>
    <w:lvl w:ilvl="2" w:tplc="0136C0A6">
      <w:start w:val="1"/>
      <w:numFmt w:val="lowerRoman"/>
      <w:lvlText w:val="%3."/>
      <w:lvlJc w:val="right"/>
      <w:pPr>
        <w:ind w:left="2509" w:hanging="180"/>
      </w:pPr>
    </w:lvl>
    <w:lvl w:ilvl="3" w:tplc="10CCE92C">
      <w:start w:val="1"/>
      <w:numFmt w:val="decimal"/>
      <w:lvlText w:val="%4."/>
      <w:lvlJc w:val="left"/>
      <w:pPr>
        <w:ind w:left="3229" w:hanging="360"/>
      </w:pPr>
    </w:lvl>
    <w:lvl w:ilvl="4" w:tplc="E5F2344C">
      <w:start w:val="1"/>
      <w:numFmt w:val="lowerLetter"/>
      <w:lvlText w:val="%5."/>
      <w:lvlJc w:val="left"/>
      <w:pPr>
        <w:ind w:left="3949" w:hanging="360"/>
      </w:pPr>
    </w:lvl>
    <w:lvl w:ilvl="5" w:tplc="BC58FFE4">
      <w:start w:val="1"/>
      <w:numFmt w:val="lowerRoman"/>
      <w:lvlText w:val="%6."/>
      <w:lvlJc w:val="right"/>
      <w:pPr>
        <w:ind w:left="4669" w:hanging="180"/>
      </w:pPr>
    </w:lvl>
    <w:lvl w:ilvl="6" w:tplc="55122B50">
      <w:start w:val="1"/>
      <w:numFmt w:val="decimal"/>
      <w:lvlText w:val="%7."/>
      <w:lvlJc w:val="left"/>
      <w:pPr>
        <w:ind w:left="5389" w:hanging="360"/>
      </w:pPr>
    </w:lvl>
    <w:lvl w:ilvl="7" w:tplc="F6E07D34">
      <w:start w:val="1"/>
      <w:numFmt w:val="lowerLetter"/>
      <w:lvlText w:val="%8."/>
      <w:lvlJc w:val="left"/>
      <w:pPr>
        <w:ind w:left="6109" w:hanging="360"/>
      </w:pPr>
    </w:lvl>
    <w:lvl w:ilvl="8" w:tplc="9522B7A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1"/>
  </w:num>
  <w:num w:numId="5">
    <w:abstractNumId w:val="7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D01"/>
    <w:rsid w:val="000329D6"/>
    <w:rsid w:val="000336FA"/>
    <w:rsid w:val="000E4008"/>
    <w:rsid w:val="00123C6A"/>
    <w:rsid w:val="00135FE8"/>
    <w:rsid w:val="001813FC"/>
    <w:rsid w:val="00190742"/>
    <w:rsid w:val="001947F7"/>
    <w:rsid w:val="001E2200"/>
    <w:rsid w:val="00234D2D"/>
    <w:rsid w:val="00234F0A"/>
    <w:rsid w:val="002A0776"/>
    <w:rsid w:val="002A5C7C"/>
    <w:rsid w:val="002E1F25"/>
    <w:rsid w:val="003332D2"/>
    <w:rsid w:val="00352219"/>
    <w:rsid w:val="003B5F94"/>
    <w:rsid w:val="00422224"/>
    <w:rsid w:val="004473FA"/>
    <w:rsid w:val="004750B6"/>
    <w:rsid w:val="004900B6"/>
    <w:rsid w:val="004E29CE"/>
    <w:rsid w:val="00513E8D"/>
    <w:rsid w:val="00582D23"/>
    <w:rsid w:val="005A7D66"/>
    <w:rsid w:val="005D473E"/>
    <w:rsid w:val="005D616C"/>
    <w:rsid w:val="00626DA2"/>
    <w:rsid w:val="0065212B"/>
    <w:rsid w:val="006B39C6"/>
    <w:rsid w:val="00736A78"/>
    <w:rsid w:val="007624E4"/>
    <w:rsid w:val="0079079A"/>
    <w:rsid w:val="007A73F9"/>
    <w:rsid w:val="007C140F"/>
    <w:rsid w:val="007D20CB"/>
    <w:rsid w:val="007F70CF"/>
    <w:rsid w:val="00811A1A"/>
    <w:rsid w:val="008504E1"/>
    <w:rsid w:val="008C0387"/>
    <w:rsid w:val="008E1198"/>
    <w:rsid w:val="008F5EB7"/>
    <w:rsid w:val="00954300"/>
    <w:rsid w:val="00990AF6"/>
    <w:rsid w:val="00996668"/>
    <w:rsid w:val="009D6A28"/>
    <w:rsid w:val="00A45F6E"/>
    <w:rsid w:val="00A4698A"/>
    <w:rsid w:val="00A501CF"/>
    <w:rsid w:val="00A91D01"/>
    <w:rsid w:val="00A92AAD"/>
    <w:rsid w:val="00A92BF0"/>
    <w:rsid w:val="00AC40A9"/>
    <w:rsid w:val="00AD1907"/>
    <w:rsid w:val="00AF61F1"/>
    <w:rsid w:val="00B43917"/>
    <w:rsid w:val="00B45987"/>
    <w:rsid w:val="00B955F5"/>
    <w:rsid w:val="00BD1181"/>
    <w:rsid w:val="00C73857"/>
    <w:rsid w:val="00CA38B3"/>
    <w:rsid w:val="00CA45B6"/>
    <w:rsid w:val="00CD197C"/>
    <w:rsid w:val="00CD4F51"/>
    <w:rsid w:val="00D12E89"/>
    <w:rsid w:val="00D4236F"/>
    <w:rsid w:val="00DC6B35"/>
    <w:rsid w:val="00DE66AA"/>
    <w:rsid w:val="00E04868"/>
    <w:rsid w:val="00E57E8A"/>
    <w:rsid w:val="00EE50BE"/>
    <w:rsid w:val="00F54F9E"/>
    <w:rsid w:val="00F759BB"/>
    <w:rsid w:val="00F97A61"/>
    <w:rsid w:val="00FC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D349B7-E363-4F6A-AA22-115D30A42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4E1"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563C1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table" w:styleId="af4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Segoe UI" w:hAnsi="Segoe UI" w:cs="Segoe UI"/>
      <w:sz w:val="18"/>
      <w:szCs w:val="18"/>
    </w:r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b/>
      <w:bCs/>
      <w:sz w:val="20"/>
      <w:szCs w:val="20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0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15</Pages>
  <Words>4713</Words>
  <Characters>26868</Characters>
  <Application>Microsoft Office Word</Application>
  <DocSecurity>0</DocSecurity>
  <Lines>223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Корнева Лариса Евгеньевна</cp:lastModifiedBy>
  <cp:revision>4</cp:revision>
  <cp:lastPrinted>2025-07-23T04:05:00Z</cp:lastPrinted>
  <dcterms:created xsi:type="dcterms:W3CDTF">2026-03-26T09:48:00Z</dcterms:created>
  <dcterms:modified xsi:type="dcterms:W3CDTF">2026-03-26T09:59:00Z</dcterms:modified>
</cp:coreProperties>
</file>