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54" w:rsidRDefault="006641DA" w:rsidP="00007F54">
      <w:r>
        <w:t>ПРИКАЗ</w:t>
      </w:r>
      <w:r w:rsidR="00007F54" w:rsidRPr="00007F54">
        <w:t xml:space="preserve"> </w:t>
      </w:r>
    </w:p>
    <w:p w:rsidR="006641DA" w:rsidRPr="007459A2" w:rsidRDefault="00007F54" w:rsidP="00007F54">
      <w:r>
        <w:t>ДЕПАРТАМЕНТ</w:t>
      </w:r>
      <w:r>
        <w:t xml:space="preserve">А </w:t>
      </w:r>
      <w:r>
        <w:t>ПО УПРАВЛЕНИЮ ГОСУДАРСТВЕННОЙ СОБСТВЕННОСТЬЮ ТОМСКОЙ ОБЛАСТИ</w:t>
      </w:r>
    </w:p>
    <w:p w:rsidR="006641DA" w:rsidRDefault="006641DA" w:rsidP="005904BE"/>
    <w:p w:rsidR="006641DA" w:rsidRPr="001B38A1" w:rsidRDefault="00514E19" w:rsidP="005904BE">
      <w:pPr>
        <w:rPr>
          <w:sz w:val="24"/>
          <w:szCs w:val="24"/>
        </w:rPr>
      </w:pPr>
      <w:r>
        <w:rPr>
          <w:sz w:val="24"/>
          <w:szCs w:val="24"/>
        </w:rPr>
        <w:t>12 декабря</w:t>
      </w:r>
      <w:r w:rsidR="006641DA">
        <w:rPr>
          <w:sz w:val="24"/>
          <w:szCs w:val="24"/>
        </w:rPr>
        <w:t xml:space="preserve"> </w:t>
      </w:r>
      <w:r w:rsidR="006641DA" w:rsidRPr="001B38A1">
        <w:rPr>
          <w:sz w:val="24"/>
          <w:szCs w:val="24"/>
        </w:rPr>
        <w:t xml:space="preserve"> 201</w:t>
      </w:r>
      <w:r w:rsidR="00F91B16">
        <w:rPr>
          <w:sz w:val="24"/>
          <w:szCs w:val="24"/>
        </w:rPr>
        <w:t>6</w:t>
      </w:r>
      <w:r w:rsidR="006641DA" w:rsidRPr="001B38A1">
        <w:rPr>
          <w:sz w:val="24"/>
          <w:szCs w:val="24"/>
        </w:rPr>
        <w:t xml:space="preserve"> г</w:t>
      </w:r>
      <w:r w:rsidR="006641DA">
        <w:rPr>
          <w:sz w:val="24"/>
          <w:szCs w:val="24"/>
        </w:rPr>
        <w:t>ода</w:t>
      </w:r>
      <w:r w:rsidR="006641DA" w:rsidRPr="001B38A1">
        <w:rPr>
          <w:sz w:val="24"/>
          <w:szCs w:val="24"/>
        </w:rPr>
        <w:tab/>
      </w:r>
      <w:r w:rsidR="006641DA" w:rsidRPr="001B38A1">
        <w:rPr>
          <w:sz w:val="24"/>
          <w:szCs w:val="24"/>
        </w:rPr>
        <w:tab/>
      </w:r>
      <w:r w:rsidR="006641DA" w:rsidRPr="001B38A1">
        <w:rPr>
          <w:sz w:val="24"/>
          <w:szCs w:val="24"/>
        </w:rPr>
        <w:tab/>
      </w:r>
      <w:r w:rsidR="006641DA" w:rsidRPr="001B38A1">
        <w:rPr>
          <w:sz w:val="24"/>
          <w:szCs w:val="24"/>
        </w:rPr>
        <w:tab/>
      </w:r>
      <w:r w:rsidR="006641DA" w:rsidRPr="001B38A1">
        <w:rPr>
          <w:sz w:val="24"/>
          <w:szCs w:val="24"/>
        </w:rPr>
        <w:tab/>
      </w:r>
      <w:r w:rsidR="006641DA" w:rsidRPr="001B38A1">
        <w:rPr>
          <w:sz w:val="24"/>
          <w:szCs w:val="24"/>
        </w:rPr>
        <w:tab/>
      </w:r>
      <w:r>
        <w:rPr>
          <w:sz w:val="24"/>
          <w:szCs w:val="24"/>
        </w:rPr>
        <w:t>№ 72</w:t>
      </w:r>
    </w:p>
    <w:p w:rsidR="006641DA" w:rsidRPr="001B38A1" w:rsidRDefault="006641DA" w:rsidP="005904BE">
      <w:pPr>
        <w:rPr>
          <w:sz w:val="24"/>
          <w:szCs w:val="24"/>
        </w:rPr>
      </w:pPr>
    </w:p>
    <w:p w:rsidR="006641DA" w:rsidRPr="00BE7B1B" w:rsidRDefault="003F1D8A" w:rsidP="001D6857">
      <w:pPr>
        <w:rPr>
          <w:b w:val="0"/>
          <w:sz w:val="24"/>
          <w:szCs w:val="24"/>
        </w:rPr>
      </w:pPr>
      <w:r w:rsidRPr="00BE7B1B">
        <w:rPr>
          <w:b w:val="0"/>
          <w:sz w:val="24"/>
          <w:szCs w:val="24"/>
        </w:rPr>
        <w:t>О внесении изменений в приказ Департамента по управлению государственной собственностью Томской области от 01.03.2016 № 26</w:t>
      </w:r>
    </w:p>
    <w:p w:rsidR="006641DA" w:rsidRPr="00C24B8C" w:rsidRDefault="006641DA" w:rsidP="005904BE"/>
    <w:p w:rsidR="003F1D8A" w:rsidRPr="002F1C5D" w:rsidRDefault="002D7779" w:rsidP="00811BC7">
      <w:pPr>
        <w:widowControl w:val="0"/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соответствии с подпунктом</w:t>
      </w:r>
      <w:r w:rsidR="00AB598B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1) пункта 25</w:t>
      </w:r>
      <w:r w:rsidR="003F1D8A" w:rsidRPr="002F1C5D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Порядка разработки, утверждения и</w:t>
      </w:r>
      <w:r w:rsidR="003F1D8A" w:rsidRPr="002F1C5D">
        <w:rPr>
          <w:b w:val="0"/>
          <w:sz w:val="24"/>
          <w:szCs w:val="24"/>
        </w:rPr>
        <w:t xml:space="preserve"> реализации ведомственных целевых программ Томской области, утвержденного </w:t>
      </w:r>
      <w:r>
        <w:rPr>
          <w:b w:val="0"/>
          <w:sz w:val="24"/>
          <w:szCs w:val="24"/>
        </w:rPr>
        <w:t>п</w:t>
      </w:r>
      <w:r w:rsidR="003F1D8A" w:rsidRPr="002F1C5D">
        <w:rPr>
          <w:b w:val="0"/>
          <w:sz w:val="24"/>
          <w:szCs w:val="24"/>
        </w:rPr>
        <w:t>остановлением Администрац</w:t>
      </w:r>
      <w:r>
        <w:rPr>
          <w:b w:val="0"/>
          <w:sz w:val="24"/>
          <w:szCs w:val="24"/>
        </w:rPr>
        <w:t>ии Томской области от 29.06.2016</w:t>
      </w:r>
      <w:r w:rsidR="003F1D8A" w:rsidRPr="002F1C5D">
        <w:rPr>
          <w:b w:val="0"/>
          <w:sz w:val="24"/>
          <w:szCs w:val="24"/>
        </w:rPr>
        <w:t xml:space="preserve"> №</w:t>
      </w:r>
      <w:r>
        <w:rPr>
          <w:b w:val="0"/>
          <w:sz w:val="24"/>
          <w:szCs w:val="24"/>
        </w:rPr>
        <w:t xml:space="preserve"> 219а</w:t>
      </w:r>
      <w:r w:rsidR="003F1D8A" w:rsidRPr="002F1C5D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Законом Томской области от 28.12.2015 № 198-ОЗ «Об областном бюджете на 2016 год и плановый период 2017 и 2018 годов»</w:t>
      </w:r>
    </w:p>
    <w:p w:rsidR="00F91B16" w:rsidRPr="002F1C5D" w:rsidRDefault="00F91B16" w:rsidP="00811BC7">
      <w:pPr>
        <w:widowControl w:val="0"/>
        <w:autoSpaceDE w:val="0"/>
        <w:autoSpaceDN w:val="0"/>
        <w:adjustRightInd w:val="0"/>
        <w:ind w:firstLine="540"/>
        <w:jc w:val="both"/>
        <w:rPr>
          <w:b w:val="0"/>
          <w:sz w:val="24"/>
          <w:szCs w:val="24"/>
        </w:rPr>
      </w:pPr>
      <w:r w:rsidRPr="002F1C5D">
        <w:rPr>
          <w:b w:val="0"/>
          <w:sz w:val="24"/>
          <w:szCs w:val="24"/>
        </w:rPr>
        <w:t>ПРИКАЗЫВАЮ:</w:t>
      </w:r>
    </w:p>
    <w:p w:rsidR="00E472FB" w:rsidRPr="00E472FB" w:rsidRDefault="003F1D8A" w:rsidP="00E472FB">
      <w:pPr>
        <w:widowControl w:val="0"/>
        <w:numPr>
          <w:ilvl w:val="0"/>
          <w:numId w:val="14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540"/>
        <w:jc w:val="both"/>
        <w:rPr>
          <w:rStyle w:val="ae"/>
          <w:sz w:val="24"/>
          <w:szCs w:val="24"/>
        </w:rPr>
      </w:pPr>
      <w:r w:rsidRPr="00E472FB">
        <w:rPr>
          <w:b w:val="0"/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01.03.2016 № 26 </w:t>
      </w:r>
      <w:r w:rsidR="00CD6826" w:rsidRPr="00E472FB">
        <w:rPr>
          <w:b w:val="0"/>
          <w:sz w:val="24"/>
          <w:szCs w:val="24"/>
        </w:rPr>
        <w:t xml:space="preserve">«Об утверждении ведомственных целевых программ» </w:t>
      </w:r>
      <w:r w:rsidR="00E472FB" w:rsidRPr="00E472FB">
        <w:rPr>
          <w:sz w:val="24"/>
          <w:szCs w:val="24"/>
        </w:rPr>
        <w:t xml:space="preserve">  </w:t>
      </w:r>
      <w:r w:rsidR="00E472FB" w:rsidRPr="00EC5D86">
        <w:rPr>
          <w:b w:val="0"/>
          <w:sz w:val="24"/>
          <w:szCs w:val="24"/>
        </w:rPr>
        <w:t>(</w:t>
      </w:r>
      <w:r w:rsidR="00E472FB" w:rsidRPr="00E472FB">
        <w:rPr>
          <w:rStyle w:val="ae"/>
          <w:sz w:val="24"/>
          <w:szCs w:val="24"/>
        </w:rPr>
        <w:t>Официальный интернет-портал</w:t>
      </w:r>
      <w:r w:rsidR="00E472FB">
        <w:rPr>
          <w:rStyle w:val="ae"/>
          <w:sz w:val="24"/>
          <w:szCs w:val="24"/>
        </w:rPr>
        <w:t xml:space="preserve"> </w:t>
      </w:r>
      <w:r w:rsidR="00EC5D86">
        <w:rPr>
          <w:rStyle w:val="ae"/>
          <w:sz w:val="24"/>
          <w:szCs w:val="24"/>
        </w:rPr>
        <w:t>«</w:t>
      </w:r>
      <w:r w:rsidR="00E472FB" w:rsidRPr="00E472FB">
        <w:rPr>
          <w:rStyle w:val="ae"/>
          <w:sz w:val="24"/>
          <w:szCs w:val="24"/>
        </w:rPr>
        <w:t>Электронная Администрация Томской области</w:t>
      </w:r>
      <w:r w:rsidR="00EC5D86">
        <w:rPr>
          <w:rStyle w:val="ae"/>
          <w:sz w:val="24"/>
          <w:szCs w:val="24"/>
        </w:rPr>
        <w:t>»</w:t>
      </w:r>
      <w:r w:rsidR="00CB5AD1">
        <w:rPr>
          <w:rStyle w:val="ae"/>
          <w:sz w:val="24"/>
          <w:szCs w:val="24"/>
        </w:rPr>
        <w:t xml:space="preserve"> (</w:t>
      </w:r>
      <w:r w:rsidR="00E472FB" w:rsidRPr="00E472FB">
        <w:rPr>
          <w:rStyle w:val="ae"/>
          <w:sz w:val="24"/>
          <w:szCs w:val="24"/>
        </w:rPr>
        <w:t>www.tomsk.gov.ru</w:t>
      </w:r>
      <w:r w:rsidR="00CB5AD1">
        <w:rPr>
          <w:rStyle w:val="ae"/>
          <w:sz w:val="24"/>
          <w:szCs w:val="24"/>
        </w:rPr>
        <w:t>)</w:t>
      </w:r>
      <w:r w:rsidR="00E472FB" w:rsidRPr="00E472FB">
        <w:rPr>
          <w:rStyle w:val="ae"/>
          <w:sz w:val="24"/>
          <w:szCs w:val="24"/>
        </w:rPr>
        <w:t>, 01.03.2016</w:t>
      </w:r>
      <w:r w:rsidR="00E472FB">
        <w:rPr>
          <w:rStyle w:val="ae"/>
          <w:sz w:val="24"/>
          <w:szCs w:val="24"/>
        </w:rPr>
        <w:t>)</w:t>
      </w:r>
      <w:r w:rsidR="00E472FB" w:rsidRPr="00E472FB">
        <w:rPr>
          <w:sz w:val="24"/>
          <w:szCs w:val="24"/>
        </w:rPr>
        <w:t xml:space="preserve"> </w:t>
      </w:r>
      <w:r w:rsidR="00E472FB" w:rsidRPr="00E472FB">
        <w:rPr>
          <w:b w:val="0"/>
          <w:sz w:val="24"/>
          <w:szCs w:val="24"/>
        </w:rPr>
        <w:t>следующие изменения:</w:t>
      </w:r>
    </w:p>
    <w:p w:rsidR="00D54CD3" w:rsidRPr="002F1C5D" w:rsidRDefault="00CD6826" w:rsidP="00D54CD3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2F1C5D">
        <w:rPr>
          <w:b w:val="0"/>
          <w:sz w:val="24"/>
          <w:szCs w:val="24"/>
        </w:rPr>
        <w:tab/>
      </w:r>
      <w:r w:rsidR="00D54CD3" w:rsidRPr="002F1C5D">
        <w:rPr>
          <w:b w:val="0"/>
          <w:sz w:val="24"/>
          <w:szCs w:val="24"/>
        </w:rPr>
        <w:t>в</w:t>
      </w:r>
      <w:r w:rsidRPr="002F1C5D">
        <w:rPr>
          <w:b w:val="0"/>
          <w:sz w:val="24"/>
          <w:szCs w:val="24"/>
        </w:rPr>
        <w:t xml:space="preserve"> ведомственной целевой программе «Обеспечение пожарной безопасности Томской области</w:t>
      </w:r>
      <w:r w:rsidR="00D54CD3" w:rsidRPr="002F1C5D">
        <w:rPr>
          <w:b w:val="0"/>
          <w:sz w:val="24"/>
          <w:szCs w:val="24"/>
        </w:rPr>
        <w:t>»</w:t>
      </w:r>
      <w:r w:rsidRPr="002F1C5D">
        <w:rPr>
          <w:b w:val="0"/>
          <w:sz w:val="24"/>
          <w:szCs w:val="24"/>
        </w:rPr>
        <w:t xml:space="preserve"> на 2016-2018 годы</w:t>
      </w:r>
      <w:r w:rsidR="00E472FB">
        <w:rPr>
          <w:b w:val="0"/>
          <w:sz w:val="24"/>
          <w:szCs w:val="24"/>
        </w:rPr>
        <w:t>, утвержденной указанным приказом (</w:t>
      </w:r>
      <w:r w:rsidR="00CB5AD1">
        <w:rPr>
          <w:b w:val="0"/>
          <w:sz w:val="24"/>
          <w:szCs w:val="24"/>
        </w:rPr>
        <w:t>п</w:t>
      </w:r>
      <w:r w:rsidR="00E472FB">
        <w:rPr>
          <w:b w:val="0"/>
          <w:sz w:val="24"/>
          <w:szCs w:val="24"/>
        </w:rPr>
        <w:t>риложение 1)</w:t>
      </w:r>
      <w:r w:rsidR="00D54CD3" w:rsidRPr="002F1C5D">
        <w:rPr>
          <w:b w:val="0"/>
          <w:sz w:val="24"/>
          <w:szCs w:val="24"/>
        </w:rPr>
        <w:t>:</w:t>
      </w:r>
      <w:r w:rsidRPr="002F1C5D">
        <w:rPr>
          <w:b w:val="0"/>
          <w:sz w:val="24"/>
          <w:szCs w:val="24"/>
        </w:rPr>
        <w:t xml:space="preserve"> </w:t>
      </w:r>
    </w:p>
    <w:p w:rsidR="002F1C5D" w:rsidRDefault="002F1C5D" w:rsidP="002F1C5D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2F1C5D">
        <w:rPr>
          <w:b w:val="0"/>
          <w:sz w:val="24"/>
          <w:szCs w:val="24"/>
        </w:rPr>
        <w:tab/>
      </w:r>
      <w:r w:rsidR="00D54CD3" w:rsidRPr="002F1C5D">
        <w:rPr>
          <w:b w:val="0"/>
          <w:sz w:val="24"/>
          <w:szCs w:val="24"/>
        </w:rPr>
        <w:t>1)</w:t>
      </w:r>
      <w:r w:rsidRPr="002F1C5D">
        <w:rPr>
          <w:b w:val="0"/>
          <w:sz w:val="24"/>
          <w:szCs w:val="24"/>
        </w:rPr>
        <w:t xml:space="preserve"> в</w:t>
      </w:r>
      <w:r w:rsidR="003726D4" w:rsidRPr="002F1C5D">
        <w:rPr>
          <w:b w:val="0"/>
          <w:sz w:val="24"/>
          <w:szCs w:val="24"/>
        </w:rPr>
        <w:t xml:space="preserve"> </w:t>
      </w:r>
      <w:r w:rsidRPr="002F1C5D">
        <w:rPr>
          <w:b w:val="0"/>
          <w:sz w:val="24"/>
          <w:szCs w:val="24"/>
        </w:rPr>
        <w:t>паспорте ведомственной целевой программы</w:t>
      </w:r>
      <w:r w:rsidR="00074860">
        <w:rPr>
          <w:b w:val="0"/>
          <w:sz w:val="24"/>
          <w:szCs w:val="24"/>
        </w:rPr>
        <w:t xml:space="preserve"> «Обеспечение пожарной безопасности Томской области»</w:t>
      </w:r>
      <w:r w:rsidRPr="002F1C5D">
        <w:rPr>
          <w:sz w:val="24"/>
          <w:szCs w:val="24"/>
        </w:rPr>
        <w:t xml:space="preserve"> </w:t>
      </w:r>
      <w:r w:rsidR="00074860" w:rsidRPr="00074860">
        <w:rPr>
          <w:b w:val="0"/>
          <w:sz w:val="24"/>
          <w:szCs w:val="24"/>
        </w:rPr>
        <w:t>строки:</w:t>
      </w:r>
    </w:p>
    <w:tbl>
      <w:tblPr>
        <w:tblW w:w="954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1285"/>
        <w:gridCol w:w="1418"/>
        <w:gridCol w:w="1065"/>
        <w:gridCol w:w="1632"/>
      </w:tblGrid>
      <w:tr w:rsidR="00074860" w:rsidRPr="002F1C5D" w:rsidTr="003651BD">
        <w:trPr>
          <w:cantSplit/>
          <w:trHeight w:val="55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b/>
                <w:sz w:val="24"/>
                <w:szCs w:val="24"/>
              </w:rPr>
              <w:t xml:space="preserve">  </w:t>
            </w:r>
            <w:r w:rsidRPr="000748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3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74860" w:rsidRPr="002F1C5D" w:rsidTr="003651BD">
        <w:trPr>
          <w:cantSplit/>
          <w:trHeight w:val="386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860" w:rsidRPr="002F1C5D" w:rsidTr="003651BD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1446100000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07486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333 8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74860" w:rsidRPr="002F1C5D" w:rsidTr="003651BD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1446100000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85 921,9</w:t>
            </w:r>
          </w:p>
        </w:tc>
      </w:tr>
      <w:tr w:rsidR="00074860" w:rsidRPr="002F1C5D" w:rsidTr="003651BD">
        <w:trPr>
          <w:cantSplit/>
          <w:trHeight w:val="31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1446100000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074860" w:rsidRPr="002F1C5D" w:rsidTr="003651BD">
        <w:trPr>
          <w:cantSplit/>
          <w:trHeight w:val="31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860" w:rsidRPr="002F1C5D" w:rsidRDefault="00074860" w:rsidP="003651BD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419 92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74860" w:rsidRDefault="00074860" w:rsidP="002F1C5D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074860" w:rsidRPr="002F1C5D" w:rsidRDefault="00074860" w:rsidP="002F1C5D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заменить строками:</w:t>
      </w:r>
    </w:p>
    <w:tbl>
      <w:tblPr>
        <w:tblW w:w="954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1285"/>
        <w:gridCol w:w="1418"/>
        <w:gridCol w:w="1065"/>
        <w:gridCol w:w="1632"/>
      </w:tblGrid>
      <w:tr w:rsidR="002F1C5D" w:rsidRPr="002F1C5D" w:rsidTr="00714D19">
        <w:trPr>
          <w:cantSplit/>
          <w:trHeight w:val="55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b/>
                <w:sz w:val="24"/>
                <w:szCs w:val="24"/>
              </w:rPr>
              <w:t xml:space="preserve">  </w:t>
            </w:r>
            <w:r w:rsidR="00074860" w:rsidRPr="000748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Объем расходов областного бюджета на реализацию ВЦП</w:t>
            </w:r>
          </w:p>
        </w:tc>
        <w:tc>
          <w:tcPr>
            <w:tcW w:w="3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Коды классификации расходов бюджетов</w:t>
            </w:r>
          </w:p>
        </w:tc>
        <w:tc>
          <w:tcPr>
            <w:tcW w:w="163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2F1C5D" w:rsidRPr="002F1C5D" w:rsidTr="00FA366E">
        <w:trPr>
          <w:cantSplit/>
          <w:trHeight w:val="386"/>
        </w:trPr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Целевая статья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163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1C5D" w:rsidRPr="002F1C5D" w:rsidTr="00FA366E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1446100000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333 820,0</w:t>
            </w:r>
          </w:p>
        </w:tc>
      </w:tr>
      <w:tr w:rsidR="002F1C5D" w:rsidRPr="002F1C5D" w:rsidTr="00FA366E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1C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1446100000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85 921,9</w:t>
            </w:r>
          </w:p>
        </w:tc>
      </w:tr>
      <w:tr w:rsidR="002F1C5D" w:rsidRPr="002F1C5D" w:rsidTr="00FA366E">
        <w:trPr>
          <w:cantSplit/>
          <w:trHeight w:val="31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1446100000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2F1C5D" w:rsidRPr="002F1C5D" w:rsidTr="00FA366E">
        <w:trPr>
          <w:cantSplit/>
          <w:trHeight w:val="314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F1C5D" w:rsidRPr="002F1C5D" w:rsidRDefault="002F1C5D" w:rsidP="00714D19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1C5D">
              <w:rPr>
                <w:rFonts w:ascii="Times New Roman" w:hAnsi="Times New Roman" w:cs="Times New Roman"/>
                <w:sz w:val="24"/>
                <w:szCs w:val="24"/>
              </w:rPr>
              <w:t>419 941,9</w:t>
            </w:r>
            <w:r w:rsidR="000748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4868B5" w:rsidRDefault="002F1C5D" w:rsidP="00D54CD3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2F1C5D">
        <w:rPr>
          <w:b w:val="0"/>
          <w:sz w:val="24"/>
          <w:szCs w:val="24"/>
        </w:rPr>
        <w:tab/>
      </w:r>
    </w:p>
    <w:p w:rsidR="003726D4" w:rsidRPr="002F1C5D" w:rsidRDefault="004868B5" w:rsidP="00D54CD3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D54CD3" w:rsidRPr="002F1C5D">
        <w:rPr>
          <w:b w:val="0"/>
          <w:sz w:val="24"/>
          <w:szCs w:val="24"/>
        </w:rPr>
        <w:t xml:space="preserve">2) </w:t>
      </w:r>
      <w:r w:rsidR="003726D4" w:rsidRPr="002F1C5D">
        <w:rPr>
          <w:b w:val="0"/>
          <w:sz w:val="24"/>
          <w:szCs w:val="24"/>
        </w:rPr>
        <w:t>раздел</w:t>
      </w:r>
      <w:r w:rsidR="00074860">
        <w:rPr>
          <w:b w:val="0"/>
          <w:sz w:val="24"/>
          <w:szCs w:val="24"/>
        </w:rPr>
        <w:t xml:space="preserve"> 6 «Мероприятия ВЦП</w:t>
      </w:r>
      <w:r>
        <w:rPr>
          <w:b w:val="0"/>
          <w:sz w:val="24"/>
          <w:szCs w:val="24"/>
        </w:rPr>
        <w:t>» изложить в следующей редакции:</w:t>
      </w:r>
    </w:p>
    <w:p w:rsidR="004868B5" w:rsidRDefault="003726D4" w:rsidP="004868B5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2F1C5D">
        <w:rPr>
          <w:b w:val="0"/>
          <w:sz w:val="24"/>
          <w:szCs w:val="24"/>
        </w:rPr>
        <w:t xml:space="preserve"> </w:t>
      </w:r>
      <w:r w:rsidR="002F1C5D" w:rsidRPr="002F1C5D">
        <w:rPr>
          <w:b w:val="0"/>
          <w:sz w:val="24"/>
          <w:szCs w:val="24"/>
        </w:rPr>
        <w:tab/>
      </w:r>
    </w:p>
    <w:p w:rsidR="005F3825" w:rsidRPr="0005489F" w:rsidRDefault="005F3825" w:rsidP="005F3825">
      <w:pPr>
        <w:autoSpaceDE w:val="0"/>
        <w:autoSpaceDN w:val="0"/>
        <w:adjustRightInd w:val="0"/>
        <w:outlineLvl w:val="1"/>
      </w:pPr>
    </w:p>
    <w:tbl>
      <w:tblPr>
        <w:tblW w:w="11089" w:type="dxa"/>
        <w:tblInd w:w="-10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"/>
        <w:gridCol w:w="810"/>
        <w:gridCol w:w="1418"/>
        <w:gridCol w:w="567"/>
        <w:gridCol w:w="567"/>
        <w:gridCol w:w="709"/>
        <w:gridCol w:w="992"/>
        <w:gridCol w:w="850"/>
        <w:gridCol w:w="851"/>
        <w:gridCol w:w="850"/>
        <w:gridCol w:w="993"/>
        <w:gridCol w:w="425"/>
        <w:gridCol w:w="580"/>
        <w:gridCol w:w="554"/>
        <w:gridCol w:w="599"/>
      </w:tblGrid>
      <w:tr w:rsidR="005F3825" w:rsidRPr="0005489F" w:rsidTr="005F3825">
        <w:trPr>
          <w:cantSplit/>
          <w:trHeight w:val="556"/>
          <w:tblHeader/>
        </w:trPr>
        <w:tc>
          <w:tcPr>
            <w:tcW w:w="32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«№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Наименование  мероприятия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Содержание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мероприятия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Срок  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реализации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мероприятия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Исполнитель    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мероприятия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Код </w:t>
            </w:r>
            <w:proofErr w:type="spellStart"/>
            <w:proofErr w:type="gramStart"/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классифи-кации</w:t>
            </w:r>
            <w:proofErr w:type="spellEnd"/>
            <w:proofErr w:type="gramEnd"/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 расходов бюджетов</w:t>
            </w:r>
          </w:p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Расходы на мероприятие 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(тыс. руб.)</w:t>
            </w:r>
          </w:p>
        </w:tc>
        <w:tc>
          <w:tcPr>
            <w:tcW w:w="315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Показатели непосредственного результата </w:t>
            </w:r>
          </w:p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(показатели реализации мероприятия)</w:t>
            </w:r>
          </w:p>
        </w:tc>
      </w:tr>
      <w:tr w:rsidR="005F3825" w:rsidRPr="0005489F" w:rsidTr="005F3825">
        <w:trPr>
          <w:cantSplit/>
          <w:trHeight w:val="682"/>
          <w:tblHeader/>
        </w:trPr>
        <w:tc>
          <w:tcPr>
            <w:tcW w:w="32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с  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(месяц/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год)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по   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(месяц/  </w:t>
            </w:r>
            <w:r w:rsidRPr="005F3825">
              <w:rPr>
                <w:rFonts w:ascii="Times New Roman" w:hAnsi="Times New Roman" w:cs="Times New Roman"/>
                <w:sz w:val="16"/>
                <w:szCs w:val="16"/>
              </w:rPr>
              <w:br/>
              <w:t>год)</w:t>
            </w: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 показателя </w:t>
            </w:r>
          </w:p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единица измерения показателя</w:t>
            </w: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2018</w:t>
            </w:r>
          </w:p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</w:tr>
      <w:tr w:rsidR="005F3825" w:rsidRPr="0005489F" w:rsidTr="005F3825">
        <w:trPr>
          <w:cantSplit/>
          <w:trHeight w:val="24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825" w:rsidRPr="005F3825" w:rsidRDefault="005F3825" w:rsidP="008E0552">
            <w:pPr>
              <w:ind w:righ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 xml:space="preserve">Организация работ по обеспечению </w:t>
            </w:r>
            <w:proofErr w:type="gramStart"/>
            <w:r w:rsidRPr="005F3825">
              <w:rPr>
                <w:sz w:val="16"/>
                <w:szCs w:val="16"/>
              </w:rPr>
              <w:t>эффективного</w:t>
            </w:r>
            <w:proofErr w:type="gramEnd"/>
            <w:r w:rsidRPr="005F3825">
              <w:rPr>
                <w:sz w:val="16"/>
                <w:szCs w:val="16"/>
              </w:rPr>
              <w:t xml:space="preserve"> повседневного </w:t>
            </w:r>
            <w:proofErr w:type="spellStart"/>
            <w:r w:rsidRPr="005F3825">
              <w:rPr>
                <w:sz w:val="16"/>
                <w:szCs w:val="16"/>
              </w:rPr>
              <w:t>функционирова-ния</w:t>
            </w:r>
            <w:proofErr w:type="spellEnd"/>
            <w:r w:rsidRPr="005F3825">
              <w:rPr>
                <w:sz w:val="16"/>
                <w:szCs w:val="16"/>
              </w:rPr>
              <w:t xml:space="preserve"> противопожарной службы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825" w:rsidRPr="005F3825" w:rsidRDefault="005F3825" w:rsidP="008E0552">
            <w:pPr>
              <w:ind w:right="-108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Содержание противопожарной службы; организация мероприятий по поддержанию готовности сил и средств пожарной охраны на уровне, обеспечивающем выполнение возложенных на противопожарную службу Томской области задач и функций, материально-техническое оснащение подразделений современными образцами специальной техники и оборудования; содержание зданий и сооружений; проведение работ по капитальному ремонту зданий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825" w:rsidRPr="005F3825" w:rsidRDefault="005F3825" w:rsidP="008E0552">
            <w:pPr>
              <w:ind w:left="-57" w:righ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01.2016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825" w:rsidRPr="005F3825" w:rsidRDefault="005F3825" w:rsidP="008E0552">
            <w:pPr>
              <w:ind w:left="-57" w:righ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12.2018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825" w:rsidRPr="005F3825" w:rsidRDefault="005F3825" w:rsidP="008E0552">
            <w:pPr>
              <w:ind w:righ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ОГУ «УГОЧСПБ ТО»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>0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3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 xml:space="preserve"> 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10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 xml:space="preserve"> 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1446100000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110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>0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3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 xml:space="preserve"> 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10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 xml:space="preserve"> 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1446100000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240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>0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3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 xml:space="preserve"> 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10</w:t>
            </w:r>
            <w:r w:rsidRPr="005F3825">
              <w:rPr>
                <w:b w:val="0"/>
                <w:bCs/>
                <w:i w:val="0"/>
                <w:iCs/>
                <w:sz w:val="16"/>
                <w:szCs w:val="16"/>
                <w:lang w:val="en-US"/>
              </w:rPr>
              <w:t xml:space="preserve"> 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1446100000</w:t>
            </w:r>
          </w:p>
          <w:p w:rsidR="005F3825" w:rsidRPr="005F3825" w:rsidRDefault="005F3825" w:rsidP="008E0552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16"/>
                <w:szCs w:val="16"/>
              </w:rPr>
            </w:pPr>
            <w:r w:rsidRPr="005F3825">
              <w:rPr>
                <w:b w:val="0"/>
                <w:bCs/>
                <w:i w:val="0"/>
                <w:iCs/>
                <w:sz w:val="16"/>
                <w:szCs w:val="16"/>
              </w:rPr>
              <w:t>850</w:t>
            </w: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333 820,0</w:t>
            </w: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85 921,9</w:t>
            </w: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333 800,0</w:t>
            </w: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41 242,2</w:t>
            </w: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333 800,0</w:t>
            </w: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ind w:lef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41 242,2</w:t>
            </w: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</w:p>
          <w:p w:rsidR="005F3825" w:rsidRPr="005F3825" w:rsidRDefault="005F3825" w:rsidP="008E0552">
            <w:pPr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ind w:right="-57"/>
              <w:rPr>
                <w:sz w:val="16"/>
                <w:szCs w:val="16"/>
              </w:rPr>
            </w:pPr>
            <w:r w:rsidRPr="005F3825">
              <w:rPr>
                <w:sz w:val="16"/>
                <w:szCs w:val="16"/>
              </w:rPr>
              <w:t>Показатель объема: Количество отрядов противопожарной службы на территории Томской области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ед.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9».</w:t>
            </w:r>
          </w:p>
        </w:tc>
      </w:tr>
      <w:tr w:rsidR="005F3825" w:rsidRPr="0005489F" w:rsidTr="005F3825">
        <w:trPr>
          <w:cantSplit/>
          <w:trHeight w:val="358"/>
        </w:trPr>
        <w:tc>
          <w:tcPr>
            <w:tcW w:w="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ИТОГО: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419 941,9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375 242,2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F3825">
              <w:rPr>
                <w:rFonts w:ascii="Times New Roman" w:hAnsi="Times New Roman" w:cs="Times New Roman"/>
                <w:sz w:val="16"/>
                <w:szCs w:val="16"/>
              </w:rPr>
              <w:t>375 242,2</w:t>
            </w:r>
          </w:p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F3825" w:rsidRPr="005F3825" w:rsidRDefault="005F3825" w:rsidP="008E0552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F3825" w:rsidRDefault="005F3825" w:rsidP="005F3825"/>
    <w:p w:rsidR="00C8618A" w:rsidRDefault="00C8618A" w:rsidP="004868B5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C85DD7" w:rsidRPr="00BE7B1B" w:rsidRDefault="00C8618A" w:rsidP="004868B5">
      <w:pPr>
        <w:widowControl w:val="0"/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r w:rsidR="00AB598B">
        <w:rPr>
          <w:b w:val="0"/>
          <w:sz w:val="24"/>
          <w:szCs w:val="24"/>
        </w:rPr>
        <w:t xml:space="preserve">2. </w:t>
      </w:r>
      <w:proofErr w:type="gramStart"/>
      <w:r>
        <w:rPr>
          <w:b w:val="0"/>
          <w:sz w:val="24"/>
          <w:szCs w:val="24"/>
        </w:rPr>
        <w:t>Настоящий приказ вступает в силу со дня официального опубликования, но не ранее вступления в силу</w:t>
      </w:r>
      <w:r w:rsidR="00AB598B">
        <w:rPr>
          <w:b w:val="0"/>
          <w:sz w:val="24"/>
          <w:szCs w:val="24"/>
        </w:rPr>
        <w:t xml:space="preserve"> Закона Томской области «О внесении изменений в Закон Томской области «Об областном бюджете на 2016 год и плановый период 2017 и 2018 годов», предусматривающего соответствующее изменение объема расходов областного бюджета на реализацию </w:t>
      </w:r>
      <w:r w:rsidR="004410D6" w:rsidRPr="002F1C5D">
        <w:rPr>
          <w:b w:val="0"/>
          <w:sz w:val="24"/>
          <w:szCs w:val="24"/>
        </w:rPr>
        <w:t>ведомственной целевой программы</w:t>
      </w:r>
      <w:r w:rsidR="004410D6">
        <w:rPr>
          <w:b w:val="0"/>
          <w:sz w:val="24"/>
          <w:szCs w:val="24"/>
        </w:rPr>
        <w:t xml:space="preserve"> «Обеспечение пожарной безопасности Томской области»</w:t>
      </w:r>
      <w:r w:rsidR="004410D6" w:rsidRPr="002F1C5D">
        <w:rPr>
          <w:sz w:val="24"/>
          <w:szCs w:val="24"/>
        </w:rPr>
        <w:t xml:space="preserve"> </w:t>
      </w:r>
      <w:r w:rsidR="00AB598B">
        <w:rPr>
          <w:b w:val="0"/>
          <w:sz w:val="24"/>
          <w:szCs w:val="24"/>
        </w:rPr>
        <w:t>в 2016 году.</w:t>
      </w:r>
      <w:proofErr w:type="gramEnd"/>
    </w:p>
    <w:p w:rsidR="00C05AB4" w:rsidRDefault="00C05AB4" w:rsidP="00C05AB4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AB598B" w:rsidRDefault="00AB598B" w:rsidP="00C05AB4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EC5D86" w:rsidRDefault="00EC5D86" w:rsidP="00C05AB4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AB598B" w:rsidRPr="002F1C5D" w:rsidRDefault="00AB598B" w:rsidP="00C05AB4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sz w:val="24"/>
          <w:szCs w:val="24"/>
        </w:rPr>
      </w:pPr>
    </w:p>
    <w:p w:rsidR="006641DA" w:rsidRPr="002F1C5D" w:rsidRDefault="006641DA" w:rsidP="00CB1E03">
      <w:pPr>
        <w:rPr>
          <w:b w:val="0"/>
          <w:sz w:val="24"/>
          <w:szCs w:val="24"/>
        </w:rPr>
      </w:pPr>
      <w:r w:rsidRPr="002F1C5D">
        <w:rPr>
          <w:b w:val="0"/>
          <w:sz w:val="24"/>
          <w:szCs w:val="24"/>
        </w:rPr>
        <w:t>Начальник Департамента</w:t>
      </w:r>
      <w:r w:rsidRPr="002F1C5D">
        <w:rPr>
          <w:b w:val="0"/>
          <w:sz w:val="24"/>
          <w:szCs w:val="24"/>
        </w:rPr>
        <w:tab/>
      </w:r>
      <w:r w:rsidRPr="002F1C5D">
        <w:rPr>
          <w:b w:val="0"/>
          <w:sz w:val="24"/>
          <w:szCs w:val="24"/>
        </w:rPr>
        <w:tab/>
      </w:r>
      <w:r w:rsidRPr="002F1C5D">
        <w:rPr>
          <w:b w:val="0"/>
          <w:sz w:val="24"/>
          <w:szCs w:val="24"/>
        </w:rPr>
        <w:tab/>
      </w:r>
      <w:r w:rsidRPr="002F1C5D">
        <w:rPr>
          <w:b w:val="0"/>
          <w:sz w:val="24"/>
          <w:szCs w:val="24"/>
        </w:rPr>
        <w:tab/>
        <w:t xml:space="preserve"> </w:t>
      </w:r>
      <w:r w:rsidRPr="002F1C5D">
        <w:rPr>
          <w:b w:val="0"/>
          <w:sz w:val="24"/>
          <w:szCs w:val="24"/>
        </w:rPr>
        <w:tab/>
      </w:r>
      <w:r w:rsidRPr="002F1C5D">
        <w:rPr>
          <w:b w:val="0"/>
          <w:sz w:val="24"/>
          <w:szCs w:val="24"/>
        </w:rPr>
        <w:tab/>
      </w:r>
      <w:r w:rsidRPr="002F1C5D">
        <w:rPr>
          <w:b w:val="0"/>
          <w:sz w:val="24"/>
          <w:szCs w:val="24"/>
        </w:rPr>
        <w:tab/>
        <w:t xml:space="preserve">А.А. </w:t>
      </w:r>
      <w:proofErr w:type="spellStart"/>
      <w:r w:rsidRPr="002F1C5D">
        <w:rPr>
          <w:b w:val="0"/>
          <w:sz w:val="24"/>
          <w:szCs w:val="24"/>
        </w:rPr>
        <w:t>Трынченков</w:t>
      </w:r>
      <w:proofErr w:type="spellEnd"/>
    </w:p>
    <w:p w:rsidR="00BE7B1B" w:rsidRDefault="00BE7B1B" w:rsidP="001B38A1">
      <w:pPr>
        <w:jc w:val="both"/>
        <w:rPr>
          <w:b w:val="0"/>
          <w:sz w:val="24"/>
          <w:szCs w:val="24"/>
        </w:rPr>
      </w:pPr>
    </w:p>
    <w:p w:rsidR="00EC5D86" w:rsidRDefault="00EC5D86" w:rsidP="001B38A1">
      <w:pPr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EC5D86" w:rsidSect="00BE7B1B">
      <w:pgSz w:w="11906" w:h="16838"/>
      <w:pgMar w:top="851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C59C9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10A42202"/>
    <w:multiLevelType w:val="hybridMultilevel"/>
    <w:tmpl w:val="612E9D4A"/>
    <w:lvl w:ilvl="0" w:tplc="59ACA8E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20790C6B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22030C38"/>
    <w:multiLevelType w:val="hybridMultilevel"/>
    <w:tmpl w:val="ABDCABB2"/>
    <w:lvl w:ilvl="0" w:tplc="B5A28FA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2E006B71"/>
    <w:multiLevelType w:val="hybridMultilevel"/>
    <w:tmpl w:val="4930027A"/>
    <w:lvl w:ilvl="0" w:tplc="0F98A8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FF0366B"/>
    <w:multiLevelType w:val="hybridMultilevel"/>
    <w:tmpl w:val="47A4AD0A"/>
    <w:lvl w:ilvl="0" w:tplc="B574A1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331C7C80"/>
    <w:multiLevelType w:val="hybridMultilevel"/>
    <w:tmpl w:val="09569848"/>
    <w:lvl w:ilvl="0" w:tplc="04190011">
      <w:start w:val="1"/>
      <w:numFmt w:val="decimal"/>
      <w:lvlText w:val="%1)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34334952"/>
    <w:multiLevelType w:val="hybridMultilevel"/>
    <w:tmpl w:val="5A7CCA8C"/>
    <w:lvl w:ilvl="0" w:tplc="03B2FF14">
      <w:start w:val="1"/>
      <w:numFmt w:val="decimal"/>
      <w:lvlText w:val="%1.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47C35779"/>
    <w:multiLevelType w:val="hybridMultilevel"/>
    <w:tmpl w:val="DC9CDFB6"/>
    <w:lvl w:ilvl="0" w:tplc="3C503C1E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49950BE8"/>
    <w:multiLevelType w:val="hybridMultilevel"/>
    <w:tmpl w:val="3A100632"/>
    <w:lvl w:ilvl="0" w:tplc="707CE4E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F694201"/>
    <w:multiLevelType w:val="hybridMultilevel"/>
    <w:tmpl w:val="583678D4"/>
    <w:lvl w:ilvl="0" w:tplc="9FD43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5125AC6"/>
    <w:multiLevelType w:val="hybridMultilevel"/>
    <w:tmpl w:val="580C3A6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>
    <w:nsid w:val="666B6B30"/>
    <w:multiLevelType w:val="hybridMultilevel"/>
    <w:tmpl w:val="99085006"/>
    <w:lvl w:ilvl="0" w:tplc="A1DE5C3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6FE20AB5"/>
    <w:multiLevelType w:val="hybridMultilevel"/>
    <w:tmpl w:val="7D3CEF94"/>
    <w:lvl w:ilvl="0" w:tplc="27D80014">
      <w:start w:val="1"/>
      <w:numFmt w:val="decimal"/>
      <w:lvlText w:val="%1)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13"/>
  </w:num>
  <w:num w:numId="5">
    <w:abstractNumId w:val="1"/>
  </w:num>
  <w:num w:numId="6">
    <w:abstractNumId w:val="5"/>
  </w:num>
  <w:num w:numId="7">
    <w:abstractNumId w:val="3"/>
  </w:num>
  <w:num w:numId="8">
    <w:abstractNumId w:val="9"/>
  </w:num>
  <w:num w:numId="9">
    <w:abstractNumId w:val="6"/>
  </w:num>
  <w:num w:numId="10">
    <w:abstractNumId w:val="4"/>
  </w:num>
  <w:num w:numId="11">
    <w:abstractNumId w:val="0"/>
  </w:num>
  <w:num w:numId="12">
    <w:abstractNumId w:val="8"/>
  </w:num>
  <w:num w:numId="13">
    <w:abstractNumId w:val="2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47C5"/>
    <w:rsid w:val="00007F54"/>
    <w:rsid w:val="00033410"/>
    <w:rsid w:val="00040CCF"/>
    <w:rsid w:val="000632D1"/>
    <w:rsid w:val="000731F9"/>
    <w:rsid w:val="00074860"/>
    <w:rsid w:val="000A105F"/>
    <w:rsid w:val="000A2B8A"/>
    <w:rsid w:val="000A3F92"/>
    <w:rsid w:val="000B66B9"/>
    <w:rsid w:val="000D116E"/>
    <w:rsid w:val="000D3790"/>
    <w:rsid w:val="000D482A"/>
    <w:rsid w:val="000E39EA"/>
    <w:rsid w:val="001034E0"/>
    <w:rsid w:val="001144E1"/>
    <w:rsid w:val="00120303"/>
    <w:rsid w:val="0012105C"/>
    <w:rsid w:val="00126B07"/>
    <w:rsid w:val="00130E00"/>
    <w:rsid w:val="00134658"/>
    <w:rsid w:val="00161D32"/>
    <w:rsid w:val="00184229"/>
    <w:rsid w:val="00184E06"/>
    <w:rsid w:val="0019389B"/>
    <w:rsid w:val="001B36A1"/>
    <w:rsid w:val="001B38A1"/>
    <w:rsid w:val="001C0C6F"/>
    <w:rsid w:val="001D6857"/>
    <w:rsid w:val="001F46CF"/>
    <w:rsid w:val="00210B17"/>
    <w:rsid w:val="002245BE"/>
    <w:rsid w:val="00243436"/>
    <w:rsid w:val="00261176"/>
    <w:rsid w:val="002837CA"/>
    <w:rsid w:val="00291371"/>
    <w:rsid w:val="00291D46"/>
    <w:rsid w:val="002B5D0B"/>
    <w:rsid w:val="002D3132"/>
    <w:rsid w:val="002D3F04"/>
    <w:rsid w:val="002D7779"/>
    <w:rsid w:val="002F1C5D"/>
    <w:rsid w:val="0034305F"/>
    <w:rsid w:val="00364A2A"/>
    <w:rsid w:val="00367229"/>
    <w:rsid w:val="003726D4"/>
    <w:rsid w:val="003A428E"/>
    <w:rsid w:val="003B1833"/>
    <w:rsid w:val="003C25A2"/>
    <w:rsid w:val="003C7A95"/>
    <w:rsid w:val="003D56F1"/>
    <w:rsid w:val="003D7E81"/>
    <w:rsid w:val="003F1D8A"/>
    <w:rsid w:val="00415EC1"/>
    <w:rsid w:val="00434287"/>
    <w:rsid w:val="004410D6"/>
    <w:rsid w:val="00461DDE"/>
    <w:rsid w:val="00465871"/>
    <w:rsid w:val="00486321"/>
    <w:rsid w:val="004868B5"/>
    <w:rsid w:val="00491EAE"/>
    <w:rsid w:val="00493C05"/>
    <w:rsid w:val="004A1256"/>
    <w:rsid w:val="004A1DF1"/>
    <w:rsid w:val="004B0112"/>
    <w:rsid w:val="004C06FE"/>
    <w:rsid w:val="004E2667"/>
    <w:rsid w:val="004F51BD"/>
    <w:rsid w:val="00504D91"/>
    <w:rsid w:val="005057C1"/>
    <w:rsid w:val="00514E19"/>
    <w:rsid w:val="00524400"/>
    <w:rsid w:val="0052482F"/>
    <w:rsid w:val="0053428D"/>
    <w:rsid w:val="00547A82"/>
    <w:rsid w:val="005552FC"/>
    <w:rsid w:val="00561604"/>
    <w:rsid w:val="00585B6F"/>
    <w:rsid w:val="005904BE"/>
    <w:rsid w:val="005A189D"/>
    <w:rsid w:val="005C4979"/>
    <w:rsid w:val="005D0D9A"/>
    <w:rsid w:val="005D479E"/>
    <w:rsid w:val="005E6911"/>
    <w:rsid w:val="005F3825"/>
    <w:rsid w:val="00601670"/>
    <w:rsid w:val="0060342C"/>
    <w:rsid w:val="00605D0E"/>
    <w:rsid w:val="006107DB"/>
    <w:rsid w:val="00611ECB"/>
    <w:rsid w:val="006172DF"/>
    <w:rsid w:val="006263E1"/>
    <w:rsid w:val="00630DFD"/>
    <w:rsid w:val="006641DA"/>
    <w:rsid w:val="00691C25"/>
    <w:rsid w:val="007011D3"/>
    <w:rsid w:val="007048BB"/>
    <w:rsid w:val="00710018"/>
    <w:rsid w:val="007241BE"/>
    <w:rsid w:val="00727F53"/>
    <w:rsid w:val="00731122"/>
    <w:rsid w:val="007348A1"/>
    <w:rsid w:val="0074478A"/>
    <w:rsid w:val="007459A2"/>
    <w:rsid w:val="007A6B8E"/>
    <w:rsid w:val="007A79F5"/>
    <w:rsid w:val="007B6255"/>
    <w:rsid w:val="007E350F"/>
    <w:rsid w:val="00805111"/>
    <w:rsid w:val="00811BC7"/>
    <w:rsid w:val="00822402"/>
    <w:rsid w:val="00884BB7"/>
    <w:rsid w:val="0089239F"/>
    <w:rsid w:val="008A4E81"/>
    <w:rsid w:val="008D2FCD"/>
    <w:rsid w:val="009064AE"/>
    <w:rsid w:val="00922982"/>
    <w:rsid w:val="009239A3"/>
    <w:rsid w:val="009352CF"/>
    <w:rsid w:val="00937B66"/>
    <w:rsid w:val="00941075"/>
    <w:rsid w:val="00960CB5"/>
    <w:rsid w:val="009D11B6"/>
    <w:rsid w:val="009D3343"/>
    <w:rsid w:val="00A16B4D"/>
    <w:rsid w:val="00A21DD7"/>
    <w:rsid w:val="00A24381"/>
    <w:rsid w:val="00A428D7"/>
    <w:rsid w:val="00A4373E"/>
    <w:rsid w:val="00A52556"/>
    <w:rsid w:val="00A544F5"/>
    <w:rsid w:val="00A65A11"/>
    <w:rsid w:val="00A75866"/>
    <w:rsid w:val="00A83CF4"/>
    <w:rsid w:val="00A83DC1"/>
    <w:rsid w:val="00A846B1"/>
    <w:rsid w:val="00AA7D1F"/>
    <w:rsid w:val="00AB33BB"/>
    <w:rsid w:val="00AB598B"/>
    <w:rsid w:val="00AC4569"/>
    <w:rsid w:val="00AD557A"/>
    <w:rsid w:val="00B210A6"/>
    <w:rsid w:val="00B21293"/>
    <w:rsid w:val="00B3425C"/>
    <w:rsid w:val="00B44F2D"/>
    <w:rsid w:val="00B54FD4"/>
    <w:rsid w:val="00B76F20"/>
    <w:rsid w:val="00B77686"/>
    <w:rsid w:val="00B91415"/>
    <w:rsid w:val="00BB4493"/>
    <w:rsid w:val="00BB4709"/>
    <w:rsid w:val="00BE4F92"/>
    <w:rsid w:val="00BE7B1B"/>
    <w:rsid w:val="00C05AB4"/>
    <w:rsid w:val="00C22D67"/>
    <w:rsid w:val="00C236E4"/>
    <w:rsid w:val="00C24B8C"/>
    <w:rsid w:val="00C27DED"/>
    <w:rsid w:val="00C4603B"/>
    <w:rsid w:val="00C6651D"/>
    <w:rsid w:val="00C70A51"/>
    <w:rsid w:val="00C85DD7"/>
    <w:rsid w:val="00C8618A"/>
    <w:rsid w:val="00CB1E03"/>
    <w:rsid w:val="00CB5AD1"/>
    <w:rsid w:val="00CD6826"/>
    <w:rsid w:val="00CD70F6"/>
    <w:rsid w:val="00CE16CD"/>
    <w:rsid w:val="00CF6094"/>
    <w:rsid w:val="00D25D39"/>
    <w:rsid w:val="00D302D0"/>
    <w:rsid w:val="00D41495"/>
    <w:rsid w:val="00D524CB"/>
    <w:rsid w:val="00D54CD3"/>
    <w:rsid w:val="00D84DBB"/>
    <w:rsid w:val="00D93CE0"/>
    <w:rsid w:val="00DA4D9E"/>
    <w:rsid w:val="00DA77B9"/>
    <w:rsid w:val="00DD6AF9"/>
    <w:rsid w:val="00DE3656"/>
    <w:rsid w:val="00E0288D"/>
    <w:rsid w:val="00E04248"/>
    <w:rsid w:val="00E0459C"/>
    <w:rsid w:val="00E06CD1"/>
    <w:rsid w:val="00E129E2"/>
    <w:rsid w:val="00E472FB"/>
    <w:rsid w:val="00E5668B"/>
    <w:rsid w:val="00E9270C"/>
    <w:rsid w:val="00EC5D86"/>
    <w:rsid w:val="00ED63D5"/>
    <w:rsid w:val="00EE17AE"/>
    <w:rsid w:val="00EF6EF5"/>
    <w:rsid w:val="00F50ED6"/>
    <w:rsid w:val="00F5102D"/>
    <w:rsid w:val="00F912F4"/>
    <w:rsid w:val="00F91B16"/>
    <w:rsid w:val="00FA366E"/>
    <w:rsid w:val="00FA755E"/>
    <w:rsid w:val="00FC5A73"/>
    <w:rsid w:val="00FE7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5904BE"/>
    <w:pPr>
      <w:jc w:val="center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sid w:val="00542E17"/>
    <w:rPr>
      <w:b/>
      <w:sz w:val="26"/>
      <w:szCs w:val="26"/>
    </w:rPr>
  </w:style>
  <w:style w:type="paragraph" w:customStyle="1" w:styleId="a5">
    <w:name w:val="Адресат док"/>
    <w:basedOn w:val="a3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uiPriority w:val="99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uiPriority w:val="99"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uiPriority w:val="99"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link w:val="aa"/>
    <w:uiPriority w:val="99"/>
    <w:rsid w:val="00937B66"/>
    <w:pPr>
      <w:spacing w:after="120"/>
    </w:pPr>
  </w:style>
  <w:style w:type="character" w:customStyle="1" w:styleId="aa">
    <w:name w:val="Основной текст Знак"/>
    <w:link w:val="a7"/>
    <w:uiPriority w:val="99"/>
    <w:semiHidden/>
    <w:rsid w:val="00542E17"/>
    <w:rPr>
      <w:b/>
      <w:sz w:val="26"/>
      <w:szCs w:val="26"/>
    </w:rPr>
  </w:style>
  <w:style w:type="character" w:styleId="ab">
    <w:name w:val="Hyperlink"/>
    <w:uiPriority w:val="99"/>
    <w:rsid w:val="00811BC7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2F1C5D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E472FB"/>
    <w:rPr>
      <w:rFonts w:ascii="Calibri" w:eastAsia="Calibri" w:hAnsi="Calibri"/>
      <w:sz w:val="22"/>
      <w:szCs w:val="22"/>
      <w:lang w:eastAsia="en-US"/>
    </w:rPr>
  </w:style>
  <w:style w:type="character" w:styleId="ae">
    <w:name w:val="Strong"/>
    <w:uiPriority w:val="22"/>
    <w:qFormat/>
    <w:locked/>
    <w:rsid w:val="00E472FB"/>
    <w:rPr>
      <w:b/>
      <w:bCs/>
    </w:rPr>
  </w:style>
  <w:style w:type="paragraph" w:customStyle="1" w:styleId="21">
    <w:name w:val="Основной текст 21"/>
    <w:basedOn w:val="a"/>
    <w:rsid w:val="00C8618A"/>
    <w:pPr>
      <w:widowControl w:val="0"/>
      <w:overflowPunct w:val="0"/>
      <w:autoSpaceDE w:val="0"/>
      <w:autoSpaceDN w:val="0"/>
      <w:adjustRightInd w:val="0"/>
      <w:spacing w:line="40" w:lineRule="atLeast"/>
      <w:ind w:firstLine="709"/>
      <w:textAlignment w:val="baseline"/>
    </w:pPr>
    <w:rPr>
      <w:i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514E1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14E19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5904BE"/>
    <w:pPr>
      <w:jc w:val="center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rsid w:val="00542E17"/>
    <w:rPr>
      <w:b/>
      <w:sz w:val="26"/>
      <w:szCs w:val="26"/>
    </w:rPr>
  </w:style>
  <w:style w:type="paragraph" w:customStyle="1" w:styleId="a5">
    <w:name w:val="Адресат док"/>
    <w:basedOn w:val="a3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uiPriority w:val="99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uiPriority w:val="99"/>
    <w:rsid w:val="00937B66"/>
    <w:pPr>
      <w:ind w:left="-107"/>
      <w:jc w:val="left"/>
    </w:pPr>
    <w:rPr>
      <w:sz w:val="20"/>
    </w:rPr>
  </w:style>
  <w:style w:type="paragraph" w:customStyle="1" w:styleId="a9">
    <w:name w:val="Дата документа"/>
    <w:basedOn w:val="a"/>
    <w:autoRedefine/>
    <w:uiPriority w:val="99"/>
    <w:rsid w:val="00937B66"/>
    <w:pPr>
      <w:spacing w:line="360" w:lineRule="auto"/>
      <w:ind w:left="-107"/>
      <w:jc w:val="left"/>
    </w:pPr>
    <w:rPr>
      <w:sz w:val="20"/>
    </w:rPr>
  </w:style>
  <w:style w:type="paragraph" w:styleId="a7">
    <w:name w:val="Body Text"/>
    <w:basedOn w:val="a"/>
    <w:link w:val="aa"/>
    <w:uiPriority w:val="99"/>
    <w:rsid w:val="00937B66"/>
    <w:pPr>
      <w:spacing w:after="120"/>
    </w:pPr>
  </w:style>
  <w:style w:type="character" w:customStyle="1" w:styleId="aa">
    <w:name w:val="Основной текст Знак"/>
    <w:link w:val="a7"/>
    <w:uiPriority w:val="99"/>
    <w:semiHidden/>
    <w:rsid w:val="00542E17"/>
    <w:rPr>
      <w:b/>
      <w:sz w:val="26"/>
      <w:szCs w:val="26"/>
    </w:rPr>
  </w:style>
  <w:style w:type="character" w:styleId="ab">
    <w:name w:val="Hyperlink"/>
    <w:uiPriority w:val="99"/>
    <w:rsid w:val="00811BC7"/>
    <w:rPr>
      <w:rFonts w:cs="Times New Roman"/>
      <w:color w:val="0000FF"/>
      <w:u w:val="single"/>
    </w:rPr>
  </w:style>
  <w:style w:type="table" w:styleId="ac">
    <w:name w:val="Table Grid"/>
    <w:basedOn w:val="a1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2F1C5D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E472FB"/>
    <w:rPr>
      <w:rFonts w:ascii="Calibri" w:eastAsia="Calibri" w:hAnsi="Calibri"/>
      <w:sz w:val="22"/>
      <w:szCs w:val="22"/>
      <w:lang w:eastAsia="en-US"/>
    </w:rPr>
  </w:style>
  <w:style w:type="character" w:styleId="ae">
    <w:name w:val="Strong"/>
    <w:uiPriority w:val="22"/>
    <w:qFormat/>
    <w:locked/>
    <w:rsid w:val="00E472FB"/>
    <w:rPr>
      <w:b/>
      <w:bCs/>
    </w:rPr>
  </w:style>
  <w:style w:type="paragraph" w:customStyle="1" w:styleId="21">
    <w:name w:val="Основной текст 21"/>
    <w:basedOn w:val="a"/>
    <w:rsid w:val="00C8618A"/>
    <w:pPr>
      <w:widowControl w:val="0"/>
      <w:overflowPunct w:val="0"/>
      <w:autoSpaceDE w:val="0"/>
      <w:autoSpaceDN w:val="0"/>
      <w:adjustRightInd w:val="0"/>
      <w:spacing w:line="40" w:lineRule="atLeast"/>
      <w:ind w:firstLine="709"/>
      <w:textAlignment w:val="baseline"/>
    </w:pPr>
    <w:rPr>
      <w:i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514E1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14E19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2016-11-24T04:47:00Z</cp:lastPrinted>
  <dcterms:created xsi:type="dcterms:W3CDTF">2016-12-12T08:14:00Z</dcterms:created>
  <dcterms:modified xsi:type="dcterms:W3CDTF">2016-12-12T08:14:00Z</dcterms:modified>
</cp:coreProperties>
</file>